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4DD1" w:rsidRPr="00427BD4" w:rsidRDefault="00304DD1">
      <w:pPr>
        <w:spacing w:after="40"/>
        <w:rPr>
          <w:lang w:val="ru-RU"/>
        </w:rPr>
      </w:pPr>
    </w:p>
    <w:p w:rsidR="00304DD1" w:rsidRPr="00427BD4" w:rsidRDefault="00000000">
      <w:pPr>
        <w:spacing w:after="20"/>
        <w:rPr>
          <w:lang w:val="ru-RU"/>
        </w:rPr>
      </w:pPr>
      <w:r w:rsidRPr="00427BD4">
        <w:rPr>
          <w:rFonts w:eastAsia="Calibri"/>
          <w:b/>
          <w:sz w:val="21"/>
          <w:lang w:val="ru-RU"/>
        </w:rPr>
        <w:t>ТСН «МИКРОРАЙОН ЭКОПАРК»</w:t>
      </w:r>
    </w:p>
    <w:p w:rsidR="00304DD1" w:rsidRPr="00427BD4" w:rsidRDefault="00000000">
      <w:pPr>
        <w:spacing w:after="20"/>
        <w:rPr>
          <w:lang w:val="ru-RU"/>
        </w:rPr>
      </w:pPr>
      <w:r w:rsidRPr="00427BD4">
        <w:rPr>
          <w:rFonts w:eastAsia="Calibri"/>
          <w:color w:val="666666"/>
          <w:sz w:val="19"/>
          <w:lang w:val="ru-RU"/>
        </w:rPr>
        <w:t>ОГРН 1255400029719 | ИНН 5473022627 | КПП 547301001</w:t>
      </w:r>
    </w:p>
    <w:p w:rsidR="00304DD1" w:rsidRPr="00427BD4" w:rsidRDefault="00000000">
      <w:pPr>
        <w:spacing w:after="20"/>
        <w:rPr>
          <w:lang w:val="ru-RU"/>
        </w:rPr>
      </w:pPr>
      <w:r w:rsidRPr="00427BD4">
        <w:rPr>
          <w:rFonts w:eastAsia="Calibri"/>
          <w:b/>
          <w:color w:val="2E74B5"/>
          <w:sz w:val="19"/>
          <w:lang w:val="ru-RU"/>
        </w:rPr>
        <w:t>Адрес: {{TSN_ADDRESS}}</w:t>
      </w:r>
    </w:p>
    <w:p w:rsidR="00304DD1" w:rsidRPr="00427BD4" w:rsidRDefault="00000000">
      <w:pPr>
        <w:spacing w:after="20"/>
        <w:rPr>
          <w:lang w:val="ru-RU"/>
        </w:rPr>
      </w:pPr>
      <w:r w:rsidRPr="00427BD4">
        <w:rPr>
          <w:rFonts w:eastAsia="Calibri"/>
          <w:b/>
          <w:color w:val="2E74B5"/>
          <w:sz w:val="19"/>
          <w:lang w:val="ru-RU"/>
        </w:rPr>
        <w:t>Телефон: {{TSN_PHONE}} | Электронная почта: {{TSN_EMAIL}}</w:t>
      </w:r>
    </w:p>
    <w:p w:rsidR="00304DD1" w:rsidRPr="00427BD4" w:rsidRDefault="00304DD1">
      <w:pPr>
        <w:spacing w:after="40"/>
        <w:rPr>
          <w:lang w:val="ru-RU"/>
        </w:rPr>
      </w:pPr>
    </w:p>
    <w:p w:rsidR="00304DD1" w:rsidRPr="00427BD4" w:rsidRDefault="00000000">
      <w:pPr>
        <w:spacing w:after="20"/>
        <w:jc w:val="right"/>
        <w:rPr>
          <w:lang w:val="ru-RU"/>
        </w:rPr>
      </w:pPr>
      <w:r w:rsidRPr="00427BD4">
        <w:rPr>
          <w:rFonts w:eastAsia="Calibri"/>
          <w:b/>
          <w:color w:val="2E74B5"/>
          <w:sz w:val="21"/>
          <w:lang w:val="ru-RU"/>
        </w:rPr>
        <w:t>Собственнику земельного участка № {{PLOT_NUMBER}}</w:t>
      </w:r>
    </w:p>
    <w:p w:rsidR="00304DD1" w:rsidRPr="00427BD4" w:rsidRDefault="00000000">
      <w:pPr>
        <w:spacing w:after="20"/>
        <w:jc w:val="right"/>
        <w:rPr>
          <w:lang w:val="ru-RU"/>
        </w:rPr>
      </w:pPr>
      <w:r w:rsidRPr="00427BD4">
        <w:rPr>
          <w:rFonts w:eastAsia="Calibri"/>
          <w:b/>
          <w:color w:val="2E74B5"/>
          <w:sz w:val="21"/>
          <w:lang w:val="ru-RU"/>
        </w:rPr>
        <w:t>{{OWNER_NAME}}</w:t>
      </w:r>
    </w:p>
    <w:p w:rsidR="00304DD1" w:rsidRPr="00427BD4" w:rsidRDefault="00000000">
      <w:pPr>
        <w:spacing w:after="20"/>
        <w:jc w:val="right"/>
        <w:rPr>
          <w:lang w:val="ru-RU"/>
        </w:rPr>
      </w:pPr>
      <w:r w:rsidRPr="00427BD4">
        <w:rPr>
          <w:rFonts w:eastAsia="Calibri"/>
          <w:color w:val="2E74B5"/>
          <w:sz w:val="21"/>
          <w:lang w:val="ru-RU"/>
        </w:rPr>
        <w:t>Адрес участка: {{PLOT_ADDRESS}}</w:t>
      </w:r>
    </w:p>
    <w:p w:rsidR="00304DD1" w:rsidRPr="00427BD4" w:rsidRDefault="00000000">
      <w:pPr>
        <w:tabs>
          <w:tab w:val="right" w:pos="9360"/>
        </w:tabs>
        <w:spacing w:before="160" w:after="200"/>
        <w:rPr>
          <w:lang w:val="ru-RU"/>
        </w:rPr>
      </w:pPr>
      <w:r w:rsidRPr="00427BD4">
        <w:rPr>
          <w:rFonts w:eastAsia="Calibri"/>
          <w:b/>
          <w:color w:val="2E74B5"/>
          <w:sz w:val="21"/>
          <w:lang w:val="ru-RU"/>
        </w:rPr>
        <w:t>Исх. № {{CLAIM_NUMBER}}</w:t>
      </w:r>
      <w:r w:rsidRPr="00427BD4">
        <w:rPr>
          <w:rFonts w:eastAsia="Calibri"/>
          <w:b/>
          <w:color w:val="2E74B5"/>
          <w:sz w:val="21"/>
          <w:lang w:val="ru-RU"/>
        </w:rPr>
        <w:tab/>
        <w:t>от {{CLAIM_DATE}}</w:t>
      </w:r>
    </w:p>
    <w:p w:rsidR="00304DD1" w:rsidRPr="00427BD4" w:rsidRDefault="00000000">
      <w:pPr>
        <w:keepNext/>
        <w:keepLines/>
        <w:spacing w:before="80" w:after="40"/>
        <w:jc w:val="center"/>
        <w:rPr>
          <w:lang w:val="ru-RU"/>
        </w:rPr>
      </w:pPr>
      <w:r w:rsidRPr="00427BD4">
        <w:rPr>
          <w:rFonts w:eastAsia="Calibri"/>
          <w:b/>
          <w:color w:val="000000"/>
          <w:sz w:val="34"/>
          <w:lang w:val="ru-RU"/>
        </w:rPr>
        <w:t>ДОСУДЕБНАЯ ПРЕТЕНЗИЯ</w:t>
      </w:r>
    </w:p>
    <w:p w:rsidR="00304DD1" w:rsidRPr="00427BD4" w:rsidRDefault="00000000">
      <w:pPr>
        <w:keepNext/>
        <w:keepLines/>
        <w:spacing w:after="280"/>
        <w:jc w:val="center"/>
        <w:rPr>
          <w:lang w:val="ru-RU"/>
        </w:rPr>
      </w:pPr>
      <w:r w:rsidRPr="00427BD4">
        <w:rPr>
          <w:rFonts w:eastAsia="Calibri"/>
          <w:b/>
          <w:color w:val="444444"/>
          <w:sz w:val="24"/>
          <w:lang w:val="ru-RU"/>
        </w:rPr>
        <w:t>о погашении задолженности по обязательным платежам</w:t>
      </w:r>
    </w:p>
    <w:p w:rsidR="00304DD1" w:rsidRPr="00427BD4" w:rsidRDefault="00000000">
      <w:pPr>
        <w:spacing w:after="140" w:line="276" w:lineRule="auto"/>
        <w:jc w:val="both"/>
        <w:rPr>
          <w:lang w:val="ru-RU"/>
        </w:rPr>
      </w:pPr>
      <w:r w:rsidRPr="00427BD4">
        <w:rPr>
          <w:rFonts w:eastAsia="Calibri"/>
          <w:lang w:val="ru-RU"/>
        </w:rPr>
        <w:t xml:space="preserve">Вы являетесь собственником земельного участка № </w:t>
      </w:r>
      <w:r w:rsidRPr="00427BD4">
        <w:rPr>
          <w:rFonts w:eastAsia="Calibri"/>
          <w:b/>
          <w:color w:val="2E74B5"/>
          <w:lang w:val="ru-RU"/>
        </w:rPr>
        <w:t>{{PLOT_NUMBER}}</w:t>
      </w:r>
      <w:r w:rsidRPr="00427BD4">
        <w:rPr>
          <w:rFonts w:eastAsia="Calibri"/>
          <w:lang w:val="ru-RU"/>
        </w:rPr>
        <w:t xml:space="preserve">, кадастровый номер </w:t>
      </w:r>
      <w:r w:rsidRPr="00427BD4">
        <w:rPr>
          <w:rFonts w:eastAsia="Calibri"/>
          <w:b/>
          <w:color w:val="2E74B5"/>
          <w:lang w:val="ru-RU"/>
        </w:rPr>
        <w:t>{{CADASTRAL_NUMBER}}</w:t>
      </w:r>
      <w:r w:rsidRPr="00427BD4">
        <w:rPr>
          <w:rFonts w:eastAsia="Calibri"/>
          <w:lang w:val="ru-RU"/>
        </w:rPr>
        <w:t xml:space="preserve">, расположенного по адресу: </w:t>
      </w:r>
      <w:r w:rsidRPr="00427BD4">
        <w:rPr>
          <w:rFonts w:eastAsia="Calibri"/>
          <w:b/>
          <w:color w:val="2E74B5"/>
          <w:lang w:val="ru-RU"/>
        </w:rPr>
        <w:t>{{PLOT_ADDRESS}}</w:t>
      </w:r>
      <w:r w:rsidRPr="00427BD4">
        <w:rPr>
          <w:rFonts w:eastAsia="Calibri"/>
          <w:lang w:val="ru-RU"/>
        </w:rPr>
        <w:t>.</w:t>
      </w:r>
    </w:p>
    <w:p w:rsidR="00304DD1" w:rsidRPr="00427BD4" w:rsidRDefault="00000000">
      <w:pPr>
        <w:spacing w:after="140" w:line="276" w:lineRule="auto"/>
        <w:jc w:val="both"/>
        <w:rPr>
          <w:lang w:val="ru-RU"/>
        </w:rPr>
      </w:pPr>
      <w:r>
        <w:rPr>
          <w:lang w:val="ru-RU"/>
        </w:rPr>
        <w:t>Начисления произведены на основании {{CHARGE_BASIS}}.</w:t>
      </w:r>
    </w:p>
    <w:p w:rsidR="00304DD1" w:rsidRPr="00427BD4" w:rsidRDefault="00000000">
      <w:pPr>
        <w:keepNext/>
        <w:spacing w:after="140" w:line="276" w:lineRule="auto"/>
        <w:jc w:val="both"/>
        <w:rPr>
          <w:lang w:val="ru-RU"/>
        </w:rPr>
      </w:pPr>
      <w:r w:rsidRPr="00427BD4">
        <w:rPr>
          <w:rFonts w:eastAsia="Calibri"/>
          <w:lang w:val="ru-RU"/>
        </w:rPr>
        <w:t>По данным бухгалтерского учета ТСН у Вас образовалась задолженность по лицевому счету {{ACCOUNT}} в указанном ниже размере.</w:t>
      </w: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304DD1">
        <w:tc>
          <w:tcPr>
            <w:tcW w:w="330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eastAsia="Calibri"/>
                <w:b/>
                <w:sz w:val="21"/>
              </w:rPr>
              <w:t>Показатель</w:t>
            </w:r>
            <w:proofErr w:type="spellEnd"/>
          </w:p>
        </w:tc>
        <w:tc>
          <w:tcPr>
            <w:tcW w:w="606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b/>
                <w:sz w:val="21"/>
              </w:rPr>
              <w:t>Значение</w:t>
            </w:r>
          </w:p>
        </w:tc>
      </w:tr>
      <w:tr w:rsidR="00304DD1" w:rsidRPr="00427BD4">
        <w:trPr>
          <w:cantSplit/>
        </w:trPr>
        <w:tc>
          <w:tcPr>
            <w:tcW w:w="330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</w:pPr>
            <w:r>
              <w:rPr>
                <w:rFonts w:eastAsia="Calibri"/>
                <w:sz w:val="21"/>
              </w:rPr>
              <w:t>Расчетная дата</w:t>
            </w:r>
          </w:p>
        </w:tc>
        <w:tc>
          <w:tcPr>
            <w:tcW w:w="606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Pr="00427BD4" w:rsidRDefault="00000000">
            <w:pPr>
              <w:spacing w:after="0" w:line="252" w:lineRule="auto"/>
              <w:rPr>
                <w:lang w:val="ru-RU"/>
              </w:rPr>
            </w:pPr>
            <w:r w:rsidRPr="00427BD4">
              <w:rPr>
                <w:rFonts w:eastAsia="Calibri"/>
                <w:b/>
                <w:color w:val="2E74B5"/>
                <w:sz w:val="21"/>
                <w:lang w:val="ru-RU"/>
              </w:rPr>
              <w:t>{{CALCULATION_DATE}}</w:t>
            </w:r>
          </w:p>
        </w:tc>
      </w:tr>
      <w:tr w:rsidR="00304DD1">
        <w:trPr>
          <w:cantSplit/>
        </w:trPr>
        <w:tc>
          <w:tcPr>
            <w:tcW w:w="330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sz w:val="21"/>
              </w:rPr>
              <w:t>Период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задолженности</w:t>
            </w:r>
            <w:proofErr w:type="spellEnd"/>
          </w:p>
        </w:tc>
        <w:tc>
          <w:tcPr>
            <w:tcW w:w="606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</w:pPr>
            <w:r>
              <w:rPr>
                <w:rFonts w:eastAsia="Calibri"/>
                <w:b/>
                <w:color w:val="2E74B5"/>
                <w:sz w:val="21"/>
              </w:rPr>
              <w:t>{{DEBT_PERIOD}}</w:t>
            </w:r>
          </w:p>
        </w:tc>
      </w:tr>
      <w:tr w:rsidR="00304DD1">
        <w:trPr>
          <w:cantSplit/>
        </w:trPr>
        <w:tc>
          <w:tcPr>
            <w:tcW w:w="330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</w:pPr>
            <w:r>
              <w:rPr>
                <w:rFonts w:eastAsia="Calibri"/>
                <w:sz w:val="21"/>
              </w:rPr>
              <w:t>Основной долг</w:t>
            </w:r>
          </w:p>
        </w:tc>
        <w:tc>
          <w:tcPr>
            <w:tcW w:w="606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</w:pPr>
            <w:r>
              <w:rPr>
                <w:rFonts w:eastAsia="Calibri"/>
                <w:b/>
                <w:color w:val="2E74B5"/>
                <w:sz w:val="21"/>
              </w:rPr>
              <w:t>{{PRINCIPAL_AMOUNT}}</w:t>
            </w:r>
          </w:p>
        </w:tc>
      </w:tr>
      <w:tr w:rsidR="00304DD1" w:rsidRPr="00427BD4">
        <w:trPr>
          <w:cantSplit/>
        </w:trPr>
        <w:tc>
          <w:tcPr>
            <w:tcW w:w="330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</w:pPr>
            <w:r>
              <w:rPr>
                <w:rFonts w:eastAsia="Calibri"/>
                <w:sz w:val="21"/>
              </w:rPr>
              <w:t>Пени / проценты</w:t>
            </w:r>
          </w:p>
        </w:tc>
        <w:tc>
          <w:tcPr>
            <w:tcW w:w="606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Pr="00427BD4" w:rsidRDefault="00000000">
            <w:pPr>
              <w:spacing w:after="0" w:line="252" w:lineRule="auto"/>
              <w:rPr>
                <w:lang w:val="ru-RU"/>
              </w:rPr>
            </w:pPr>
            <w:r w:rsidRPr="00427BD4">
              <w:rPr>
                <w:rFonts w:eastAsia="Calibri"/>
                <w:b/>
                <w:color w:val="2E74B5"/>
                <w:sz w:val="21"/>
                <w:lang w:val="ru-RU"/>
              </w:rPr>
              <w:t>{{PENALTY_TEXT}}</w:t>
            </w:r>
          </w:p>
        </w:tc>
      </w:tr>
      <w:tr w:rsidR="00304DD1" w:rsidRPr="00427BD4">
        <w:trPr>
          <w:cantSplit/>
        </w:trPr>
        <w:tc>
          <w:tcPr>
            <w:tcW w:w="330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Default="00000000">
            <w:pPr>
              <w:spacing w:after="0" w:line="252" w:lineRule="auto"/>
            </w:pPr>
            <w:r>
              <w:rPr>
                <w:rFonts w:eastAsia="Calibri"/>
                <w:b/>
                <w:sz w:val="21"/>
              </w:rPr>
              <w:t>ИТОГО К ОПЛАТЕ</w:t>
            </w:r>
          </w:p>
        </w:tc>
        <w:tc>
          <w:tcPr>
            <w:tcW w:w="6060" w:type="dxa"/>
            <w:tcBorders>
              <w:top w:val="single" w:sz="6" w:space="0" w:color="B7C0CA"/>
              <w:left w:val="single" w:sz="6" w:space="0" w:color="B7C0CA"/>
              <w:bottom w:val="single" w:sz="6" w:space="0" w:color="B7C0CA"/>
              <w:right w:val="single" w:sz="6" w:space="0" w:color="B7C0CA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04DD1" w:rsidRPr="00427BD4" w:rsidRDefault="00000000">
            <w:pPr>
              <w:spacing w:after="0" w:line="252" w:lineRule="auto"/>
              <w:rPr>
                <w:lang w:val="ru-RU"/>
              </w:rPr>
            </w:pPr>
            <w:r w:rsidRPr="00427BD4">
              <w:rPr>
                <w:rFonts w:eastAsia="Calibri"/>
                <w:b/>
                <w:sz w:val="21"/>
                <w:lang w:val="ru-RU"/>
              </w:rPr>
              <w:t>{{TOTAL_AMOUNT}}</w:t>
            </w:r>
          </w:p>
        </w:tc>
      </w:tr>
    </w:tbl>
    <w:p w:rsidR="00304DD1" w:rsidRPr="00427BD4" w:rsidRDefault="00000000">
      <w:pPr>
        <w:spacing w:before="160" w:after="140" w:line="276" w:lineRule="auto"/>
        <w:jc w:val="both"/>
        <w:rPr>
          <w:lang w:val="ru-RU"/>
        </w:rPr>
      </w:pPr>
      <w:r w:rsidRPr="00427BD4">
        <w:rPr>
          <w:rFonts w:eastAsia="Calibri"/>
          <w:lang w:val="ru-RU"/>
        </w:rPr>
        <w:t>В соответствии со статьями 309 и 310 Гражданского кодекса Российской Федерации обязательства должны исполняться надлежащим образом</w:t>
      </w:r>
      <w:r w:rsidR="00427BD4">
        <w:rPr>
          <w:rFonts w:eastAsia="Calibri"/>
          <w:lang w:val="ru-RU"/>
        </w:rPr>
        <w:t>.</w:t>
      </w:r>
    </w:p>
    <w:p w:rsidR="00304DD1" w:rsidRDefault="00000000">
      <w:pPr>
        <w:pStyle w:val="2"/>
        <w:pageBreakBefore/>
      </w:pPr>
      <w:proofErr w:type="spellStart"/>
      <w:r>
        <w:lastRenderedPageBreak/>
        <w:t>Требования</w:t>
      </w:r>
      <w:proofErr w:type="spellEnd"/>
      <w:r>
        <w:t xml:space="preserve"> ТСН</w:t>
      </w:r>
    </w:p>
    <w:p w:rsidR="00304DD1" w:rsidRDefault="00000000">
      <w:pPr>
        <w:numPr>
          <w:ilvl w:val="0"/>
          <w:numId w:val="1"/>
        </w:numPr>
      </w:pPr>
      <w:r>
        <w:rPr>
          <w:rFonts w:eastAsia="Calibri"/>
          <w:lang w:val="ru-RU"/>
        </w:rPr>
        <w:t>В течение 10 календарных дней со дня получения настоящей претензии (если иной срок не установлен применимым законом или договором) погасить задолженность в размере {{TOTAL_AMOUNT}}</w:t>
      </w:r>
    </w:p>
    <w:p w:rsidR="00304DD1" w:rsidRDefault="00000000">
      <w:pPr>
        <w:numPr>
          <w:ilvl w:val="0"/>
          <w:numId w:val="1"/>
        </w:numPr>
      </w:pPr>
      <w:r w:rsidRPr="00427BD4">
        <w:rPr>
          <w:rFonts w:eastAsia="Calibri"/>
          <w:lang w:val="ru-RU"/>
        </w:rPr>
        <w:t xml:space="preserve">Направить в ТСН подтверждение оплаты по адресу электронной почты {{TSN_EMAIL}} либо передать копию платежного документа председателю </w:t>
      </w:r>
      <w:r>
        <w:rPr>
          <w:rFonts w:eastAsia="Calibri"/>
        </w:rPr>
        <w:t>ТСН.</w:t>
      </w:r>
    </w:p>
    <w:p w:rsidR="00304DD1" w:rsidRPr="00427BD4" w:rsidRDefault="00000000">
      <w:pPr>
        <w:numPr>
          <w:ilvl w:val="0"/>
          <w:numId w:val="1"/>
        </w:numPr>
        <w:rPr>
          <w:lang w:val="ru-RU"/>
        </w:rPr>
      </w:pPr>
      <w:r w:rsidRPr="00427BD4">
        <w:rPr>
          <w:rFonts w:eastAsia="Calibri"/>
          <w:lang w:val="ru-RU"/>
        </w:rPr>
        <w:t>При несогласии с начислениями в тот же срок представить письменные возражения и подтверждающие документы для проведения сверки расчетов.</w:t>
      </w:r>
    </w:p>
    <w:p w:rsidR="00304DD1" w:rsidRPr="00427BD4" w:rsidRDefault="00000000">
      <w:pPr>
        <w:pStyle w:val="2"/>
        <w:rPr>
          <w:lang w:val="ru-RU"/>
        </w:rPr>
      </w:pPr>
      <w:r w:rsidRPr="00427BD4">
        <w:rPr>
          <w:lang w:val="ru-RU"/>
        </w:rPr>
        <w:t>Реквизиты для оплаты</w:t>
      </w:r>
    </w:p>
    <w:p w:rsidR="00304DD1" w:rsidRPr="00427BD4" w:rsidRDefault="00000000">
      <w:pPr>
        <w:spacing w:after="40" w:line="252" w:lineRule="auto"/>
        <w:rPr>
          <w:lang w:val="ru-RU"/>
        </w:rPr>
      </w:pPr>
      <w:r w:rsidRPr="00427BD4">
        <w:rPr>
          <w:rFonts w:eastAsia="Calibri"/>
          <w:b/>
          <w:sz w:val="21"/>
          <w:lang w:val="ru-RU"/>
        </w:rPr>
        <w:t xml:space="preserve">Получатель: </w:t>
      </w:r>
      <w:r w:rsidRPr="00427BD4">
        <w:rPr>
          <w:rFonts w:eastAsia="Calibri"/>
          <w:sz w:val="21"/>
          <w:lang w:val="ru-RU"/>
        </w:rPr>
        <w:t>ТСН «МИКРОРАЙОН ЭКОПАРК»</w:t>
      </w:r>
    </w:p>
    <w:p w:rsidR="00304DD1" w:rsidRPr="00427BD4" w:rsidRDefault="00000000">
      <w:pPr>
        <w:spacing w:after="40" w:line="252" w:lineRule="auto"/>
        <w:rPr>
          <w:lang w:val="ru-RU"/>
        </w:rPr>
      </w:pPr>
      <w:r w:rsidRPr="00427BD4">
        <w:rPr>
          <w:rFonts w:eastAsia="Calibri"/>
          <w:b/>
          <w:sz w:val="21"/>
          <w:lang w:val="ru-RU"/>
        </w:rPr>
        <w:t xml:space="preserve">ИНН / КПП: </w:t>
      </w:r>
      <w:r w:rsidRPr="00427BD4">
        <w:rPr>
          <w:rFonts w:eastAsia="Calibri"/>
          <w:sz w:val="21"/>
          <w:lang w:val="ru-RU"/>
        </w:rPr>
        <w:t>5473022627 / 547301001</w:t>
      </w:r>
    </w:p>
    <w:p w:rsidR="00304DD1" w:rsidRPr="00427BD4" w:rsidRDefault="00000000">
      <w:pPr>
        <w:spacing w:after="40" w:line="252" w:lineRule="auto"/>
        <w:rPr>
          <w:lang w:val="ru-RU"/>
        </w:rPr>
      </w:pPr>
      <w:r w:rsidRPr="00427BD4">
        <w:rPr>
          <w:rFonts w:eastAsia="Calibri"/>
          <w:b/>
          <w:sz w:val="21"/>
          <w:lang w:val="ru-RU"/>
        </w:rPr>
        <w:t xml:space="preserve">Расчетный счет: </w:t>
      </w:r>
      <w:r w:rsidRPr="00427BD4">
        <w:rPr>
          <w:rFonts w:eastAsia="Calibri"/>
          <w:sz w:val="21"/>
          <w:lang w:val="ru-RU"/>
        </w:rPr>
        <w:t>40703810644750000109</w:t>
      </w:r>
    </w:p>
    <w:p w:rsidR="00304DD1" w:rsidRPr="00427BD4" w:rsidRDefault="00000000">
      <w:pPr>
        <w:spacing w:after="40" w:line="252" w:lineRule="auto"/>
        <w:rPr>
          <w:lang w:val="ru-RU"/>
        </w:rPr>
      </w:pPr>
      <w:r w:rsidRPr="00427BD4">
        <w:rPr>
          <w:rFonts w:eastAsia="Calibri"/>
          <w:b/>
          <w:sz w:val="21"/>
          <w:lang w:val="ru-RU"/>
        </w:rPr>
        <w:t xml:space="preserve">Банк: </w:t>
      </w:r>
      <w:r w:rsidRPr="00427BD4">
        <w:rPr>
          <w:rFonts w:eastAsia="Calibri"/>
          <w:sz w:val="21"/>
          <w:lang w:val="ru-RU"/>
        </w:rPr>
        <w:t>СИБИРСКИЙ БАНК ПАО СБЕРБАНК</w:t>
      </w:r>
    </w:p>
    <w:p w:rsidR="00304DD1" w:rsidRPr="00427BD4" w:rsidRDefault="00000000">
      <w:pPr>
        <w:spacing w:after="40" w:line="252" w:lineRule="auto"/>
        <w:rPr>
          <w:lang w:val="ru-RU"/>
        </w:rPr>
      </w:pPr>
      <w:r w:rsidRPr="00427BD4">
        <w:rPr>
          <w:rFonts w:eastAsia="Calibri"/>
          <w:b/>
          <w:sz w:val="21"/>
          <w:lang w:val="ru-RU"/>
        </w:rPr>
        <w:t xml:space="preserve">БИК: </w:t>
      </w:r>
      <w:r w:rsidRPr="00427BD4">
        <w:rPr>
          <w:rFonts w:eastAsia="Calibri"/>
          <w:sz w:val="21"/>
          <w:lang w:val="ru-RU"/>
        </w:rPr>
        <w:t>045004641</w:t>
      </w:r>
    </w:p>
    <w:p w:rsidR="00304DD1" w:rsidRPr="00427BD4" w:rsidRDefault="00000000">
      <w:pPr>
        <w:spacing w:after="40" w:line="252" w:lineRule="auto"/>
        <w:rPr>
          <w:lang w:val="ru-RU"/>
        </w:rPr>
      </w:pPr>
      <w:r w:rsidRPr="00427BD4">
        <w:rPr>
          <w:rFonts w:eastAsia="Calibri"/>
          <w:b/>
          <w:sz w:val="21"/>
          <w:lang w:val="ru-RU"/>
        </w:rPr>
        <w:t xml:space="preserve">Корреспондентский счет: </w:t>
      </w:r>
      <w:r w:rsidRPr="00427BD4">
        <w:rPr>
          <w:rFonts w:eastAsia="Calibri"/>
          <w:sz w:val="21"/>
          <w:lang w:val="ru-RU"/>
        </w:rPr>
        <w:t>30101810500000000641</w:t>
      </w:r>
    </w:p>
    <w:p w:rsidR="00304DD1" w:rsidRPr="00427BD4" w:rsidRDefault="00000000">
      <w:pPr>
        <w:spacing w:before="100" w:after="160"/>
        <w:rPr>
          <w:lang w:val="ru-RU"/>
        </w:rPr>
      </w:pPr>
      <w:r w:rsidRPr="00427BD4">
        <w:rPr>
          <w:rFonts w:eastAsia="Calibri"/>
          <w:b/>
          <w:lang w:val="ru-RU"/>
        </w:rPr>
        <w:t xml:space="preserve">Назначение платежа: </w:t>
      </w:r>
      <w:r w:rsidRPr="00427BD4">
        <w:rPr>
          <w:rFonts w:eastAsia="Calibri"/>
          <w:lang w:val="ru-RU"/>
        </w:rPr>
        <w:t xml:space="preserve">«Погашение задолженности по претензии № </w:t>
      </w:r>
      <w:r w:rsidRPr="00427BD4">
        <w:rPr>
          <w:rFonts w:eastAsia="Calibri"/>
          <w:b/>
          <w:color w:val="2E74B5"/>
          <w:lang w:val="ru-RU"/>
        </w:rPr>
        <w:t>{{CLAIM_NUMBER}}</w:t>
      </w:r>
      <w:r w:rsidRPr="00427BD4">
        <w:rPr>
          <w:rFonts w:eastAsia="Calibri"/>
          <w:lang w:val="ru-RU"/>
        </w:rPr>
        <w:t xml:space="preserve"> от </w:t>
      </w:r>
      <w:r w:rsidRPr="00427BD4">
        <w:rPr>
          <w:rFonts w:eastAsia="Calibri"/>
          <w:b/>
          <w:color w:val="2E74B5"/>
          <w:lang w:val="ru-RU"/>
        </w:rPr>
        <w:t>{{CLAIM_DATE}}</w:t>
      </w:r>
      <w:r w:rsidRPr="00427BD4">
        <w:rPr>
          <w:rFonts w:eastAsia="Calibri"/>
          <w:lang w:val="ru-RU"/>
        </w:rPr>
        <w:t xml:space="preserve">, участок № </w:t>
      </w:r>
      <w:r w:rsidRPr="00427BD4">
        <w:rPr>
          <w:rFonts w:eastAsia="Calibri"/>
          <w:b/>
          <w:color w:val="2E74B5"/>
          <w:lang w:val="ru-RU"/>
        </w:rPr>
        <w:t>{{PLOT_NUMBER}}</w:t>
      </w:r>
      <w:r w:rsidRPr="00427BD4">
        <w:rPr>
          <w:rFonts w:eastAsia="Calibri"/>
          <w:lang w:val="ru-RU"/>
        </w:rPr>
        <w:t xml:space="preserve">». </w:t>
      </w:r>
    </w:p>
    <w:p w:rsidR="00304DD1" w:rsidRPr="00427BD4" w:rsidRDefault="00000000">
      <w:pPr>
        <w:spacing w:before="160" w:after="200" w:line="276" w:lineRule="auto"/>
        <w:jc w:val="both"/>
        <w:rPr>
          <w:lang w:val="ru-RU"/>
        </w:rPr>
      </w:pPr>
      <w:r w:rsidRPr="00427BD4">
        <w:rPr>
          <w:rFonts w:eastAsia="Calibri"/>
          <w:b/>
          <w:lang w:val="ru-RU"/>
        </w:rPr>
        <w:t>Если требования не будут исполнены в указанный срок, ТСН вправе обратиться в суд за взысканием задолженности, применимых процентов или неустойки, а также заявить требование о возмещении понесенных судебных расходов.</w:t>
      </w:r>
    </w:p>
    <w:p w:rsidR="00304DD1" w:rsidRDefault="00000000">
      <w:pPr>
        <w:keepNext/>
        <w:spacing w:before="240" w:after="100"/>
      </w:pPr>
      <w:r>
        <w:rPr>
          <w:rFonts w:eastAsia="Calibri"/>
          <w:b/>
        </w:rPr>
        <w:t>Председатель ТСН «МИКРОРАЙОН ЭКОПАРК»</w:t>
      </w:r>
    </w:p>
    <w:p w:rsidR="00304DD1" w:rsidRPr="00427BD4" w:rsidRDefault="00000000">
      <w:pPr>
        <w:tabs>
          <w:tab w:val="right" w:pos="9360"/>
        </w:tabs>
        <w:spacing w:before="160" w:after="40"/>
        <w:rPr>
          <w:lang w:val="ru-RU"/>
        </w:rPr>
      </w:pPr>
      <w:r w:rsidRPr="00427BD4">
        <w:rPr>
          <w:rFonts w:eastAsia="Calibri"/>
          <w:lang w:val="ru-RU"/>
        </w:rPr>
        <w:t xml:space="preserve">___________________ / </w:t>
      </w:r>
      <w:proofErr w:type="spellStart"/>
      <w:r w:rsidRPr="00427BD4">
        <w:rPr>
          <w:rFonts w:eastAsia="Calibri"/>
          <w:lang w:val="ru-RU"/>
        </w:rPr>
        <w:t>Дорогин</w:t>
      </w:r>
      <w:proofErr w:type="spellEnd"/>
      <w:r w:rsidRPr="00427BD4">
        <w:rPr>
          <w:rFonts w:eastAsia="Calibri"/>
          <w:lang w:val="ru-RU"/>
        </w:rPr>
        <w:t xml:space="preserve"> Артем Владимирович /</w:t>
      </w:r>
      <w:r w:rsidRPr="00427BD4">
        <w:rPr>
          <w:lang w:val="ru-RU"/>
        </w:rPr>
        <w:tab/>
        <w:t>М.П. (при наличии)</w:t>
      </w:r>
    </w:p>
    <w:p w:rsidR="00304DD1" w:rsidRPr="00427BD4" w:rsidRDefault="00000000">
      <w:pPr>
        <w:pStyle w:val="2"/>
        <w:rPr>
          <w:lang w:val="ru-RU"/>
        </w:rPr>
      </w:pPr>
      <w:r w:rsidRPr="00427BD4">
        <w:rPr>
          <w:lang w:val="ru-RU"/>
        </w:rPr>
        <w:t>Отметка о вручении при личной передаче</w:t>
      </w:r>
    </w:p>
    <w:p w:rsidR="00304DD1" w:rsidRPr="00427BD4" w:rsidRDefault="00000000">
      <w:pPr>
        <w:spacing w:after="80"/>
        <w:rPr>
          <w:lang w:val="ru-RU"/>
        </w:rPr>
      </w:pPr>
      <w:r w:rsidRPr="00427BD4">
        <w:rPr>
          <w:rFonts w:eastAsia="Calibri"/>
          <w:sz w:val="21"/>
          <w:lang w:val="ru-RU"/>
        </w:rPr>
        <w:t xml:space="preserve">Претензию получил(а): </w:t>
      </w:r>
      <w:r w:rsidRPr="00427BD4">
        <w:rPr>
          <w:rFonts w:eastAsia="Calibri"/>
          <w:b/>
          <w:color w:val="2E74B5"/>
          <w:sz w:val="21"/>
          <w:lang w:val="ru-RU"/>
        </w:rPr>
        <w:t>{{OWNER_NAME}}</w:t>
      </w:r>
    </w:p>
    <w:p w:rsidR="00304DD1" w:rsidRDefault="00000000">
      <w:pPr>
        <w:spacing w:after="0"/>
      </w:pPr>
      <w:proofErr w:type="spellStart"/>
      <w:r>
        <w:rPr>
          <w:rFonts w:eastAsia="Calibri"/>
          <w:sz w:val="21"/>
        </w:rPr>
        <w:t>Дата</w:t>
      </w:r>
      <w:proofErr w:type="spellEnd"/>
      <w:r>
        <w:rPr>
          <w:rFonts w:eastAsia="Calibri"/>
          <w:sz w:val="21"/>
        </w:rPr>
        <w:t xml:space="preserve">: ________________    </w:t>
      </w:r>
      <w:proofErr w:type="spellStart"/>
      <w:r>
        <w:rPr>
          <w:rFonts w:eastAsia="Calibri"/>
          <w:sz w:val="21"/>
        </w:rPr>
        <w:t>Подпись</w:t>
      </w:r>
      <w:proofErr w:type="spellEnd"/>
      <w:r>
        <w:rPr>
          <w:rFonts w:eastAsia="Calibri"/>
          <w:sz w:val="21"/>
        </w:rPr>
        <w:t>: ________________    Расшифровка: ____________________</w:t>
      </w:r>
    </w:p>
    <w:sectPr w:rsidR="00304DD1" w:rsidSect="00034616">
      <w:headerReference w:type="default" r:id="rId8"/>
      <w:footerReference w:type="default" r:id="rId9"/>
      <w:pgSz w:w="11906" w:h="16838"/>
      <w:pgMar w:top="1020" w:right="1129" w:bottom="1020" w:left="1417" w:header="650" w:footer="6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15D" w:rsidRDefault="00BC615D">
      <w:pPr>
        <w:spacing w:after="0" w:line="240" w:lineRule="auto"/>
      </w:pPr>
      <w:r>
        <w:separator/>
      </w:r>
    </w:p>
  </w:endnote>
  <w:endnote w:type="continuationSeparator" w:id="0">
    <w:p w:rsidR="00BC615D" w:rsidRDefault="00BC6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DD1" w:rsidRDefault="00000000">
    <w:pPr>
      <w:pStyle w:val="a6"/>
      <w:jc w:val="right"/>
    </w:pPr>
    <w:r>
      <w:rPr>
        <w:rFonts w:eastAsia="Calibri"/>
        <w:color w:val="666666"/>
        <w:sz w:val="17"/>
      </w:rPr>
      <w:t xml:space="preserve">Страница </w:t>
    </w:r>
    <w:r>
      <w:rPr>
        <w:rFonts w:eastAsia="Calibri"/>
        <w:color w:val="666666"/>
        <w:sz w:val="17"/>
      </w:rPr>
      <w:fldChar w:fldCharType="begin"/>
    </w:r>
    <w:r>
      <w:rPr>
        <w:rFonts w:eastAsia="Calibri"/>
        <w:color w:val="666666"/>
        <w:sz w:val="17"/>
      </w:rPr>
      <w:instrText xml:space="preserve"> PAGE </w:instrText>
    </w:r>
    <w:r w:rsidR="00427BD4">
      <w:rPr>
        <w:rFonts w:eastAsia="Calibri"/>
        <w:color w:val="666666"/>
        <w:sz w:val="17"/>
      </w:rPr>
      <w:fldChar w:fldCharType="separate"/>
    </w:r>
    <w:r w:rsidR="00427BD4">
      <w:rPr>
        <w:rFonts w:eastAsia="Calibri"/>
        <w:noProof/>
        <w:color w:val="666666"/>
        <w:sz w:val="17"/>
      </w:rPr>
      <w:t>1</w:t>
    </w:r>
    <w:r>
      <w:rPr>
        <w:rFonts w:eastAsia="Calibri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15D" w:rsidRDefault="00BC615D">
      <w:pPr>
        <w:spacing w:after="0" w:line="240" w:lineRule="auto"/>
      </w:pPr>
      <w:r>
        <w:separator/>
      </w:r>
    </w:p>
  </w:footnote>
  <w:footnote w:type="continuationSeparator" w:id="0">
    <w:p w:rsidR="00BC615D" w:rsidRDefault="00BC6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DD1" w:rsidRDefault="00000000">
    <w:pPr>
      <w:pStyle w:val="a4"/>
    </w:pPr>
    <w:r>
      <w:rPr>
        <w:rFonts w:eastAsia="Calibri"/>
        <w:b/>
        <w:color w:val="666666"/>
        <w:sz w:val="17"/>
      </w:rPr>
      <w:t>ТСН «МИКРОРАЙОН ЭКОПАРК» | ДОСУДЕБНАЯ ПРЕТЕНЗИЯ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C6383"/>
    <w:multiLevelType w:val="singleLevel"/>
    <w:tmpl w:val="DE027EA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spacing w:before="0" w:after="160" w:line="280" w:lineRule="auto"/>
        <w:ind w:left="720" w:hanging="360"/>
      </w:pPr>
      <w:rPr>
        <w:rFonts w:ascii="Calibri" w:hAnsi="Calibri" w:cs="Calibri"/>
      </w:rPr>
    </w:lvl>
  </w:abstractNum>
  <w:abstractNum w:abstractNumId="10" w15:restartNumberingAfterBreak="0">
    <w:nsid w:val="47DF72D1"/>
    <w:multiLevelType w:val="singleLevel"/>
    <w:tmpl w:val="3B5CB036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60" w:line="280" w:lineRule="auto"/>
        <w:ind w:left="720" w:hanging="360"/>
      </w:pPr>
      <w:rPr>
        <w:rFonts w:ascii="Calibri" w:hAnsi="Calibri" w:cs="Calibri"/>
      </w:rPr>
    </w:lvl>
  </w:abstractNum>
  <w:num w:numId="1" w16cid:durableId="7935255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949"/>
    <w:rsid w:val="0015074B"/>
    <w:rsid w:val="0029639D"/>
    <w:rsid w:val="00304DD1"/>
    <w:rsid w:val="00326F90"/>
    <w:rsid w:val="003D1CF4"/>
    <w:rsid w:val="00427BD4"/>
    <w:rsid w:val="00AA1D8D"/>
    <w:rsid w:val="00B47730"/>
    <w:rsid w:val="00BC61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41D2C"/>
  <w14:defaultImageDpi w14:val="300"/>
  <w15:docId w15:val="{67073F6C-9A22-E049-8E5E-069B49D0F6D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hAnsi="Calibri" w:cs="Calibri"/>
      <w:color w:val="1F1F1F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досудебной претензии ТСН к собственнику</dc:title>
  <dc:subject>Требование о погашении задолженности по обязательным платежам</dc:subject>
  <dc:creator>ТСН «МИКРОРАЙОН ЭКОПАРК»</dc:creator>
  <cp:keywords>ТСН, досудебная претензия, задолженность, собственник</cp:keywords>
  <dc:description>generated by python-docx</dc:description>
  <cp:lastModifiedBy>Сергей</cp:lastModifiedBy>
  <cp:revision>3</cp:revision>
  <dcterms:created xsi:type="dcterms:W3CDTF">2026-08-29T05:55:00Z</dcterms:created>
  <dcterms:modified xsi:type="dcterms:W3CDTF">2026-08-29T05:55:00Z</dcterms:modified>
  <cp:category/>
</cp:coreProperties>
</file>