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F6783" w14:textId="77777777" w:rsidR="00B6043B" w:rsidRDefault="00B6043B">
      <w:pPr>
        <w:spacing w:line="259" w:lineRule="auto"/>
        <w:ind w:left="3610"/>
      </w:pPr>
    </w:p>
    <w:p w14:paraId="34741BF9" w14:textId="16396E5B" w:rsidR="003D1B4B" w:rsidRDefault="0081392D" w:rsidP="003D1B4B">
      <w:pPr>
        <w:spacing w:before="200" w:after="260"/>
        <w:rPr>
          <w:b/>
          <w:bCs/>
          <w:sz w:val="30"/>
          <w:szCs w:val="30"/>
        </w:rPr>
      </w:pPr>
      <w:r>
        <w:rPr>
          <w:b/>
          <w:bCs/>
          <w:sz w:val="30"/>
          <w:szCs w:val="30"/>
        </w:rPr>
        <w:t xml:space="preserve">                                                      </w:t>
      </w:r>
      <w:r w:rsidR="003D1B4B">
        <w:rPr>
          <w:b/>
          <w:bCs/>
          <w:sz w:val="30"/>
          <w:szCs w:val="30"/>
        </w:rPr>
        <w:t>OCEANSIGHT AI</w:t>
      </w:r>
    </w:p>
    <w:p w14:paraId="4016974B" w14:textId="406855E8" w:rsidR="00E064AB" w:rsidRPr="00E064AB" w:rsidRDefault="003D1B4B" w:rsidP="003D1B4B">
      <w:pPr>
        <w:spacing w:before="200" w:after="260"/>
        <w:rPr>
          <w:b/>
          <w:bCs/>
          <w:sz w:val="30"/>
          <w:szCs w:val="30"/>
        </w:rPr>
      </w:pPr>
      <w:r>
        <w:rPr>
          <w:b/>
          <w:bCs/>
          <w:sz w:val="30"/>
          <w:szCs w:val="30"/>
        </w:rPr>
        <w:t xml:space="preserve">                    OIL SPILL DETECTION AND MONITORING SYSTEM </w:t>
      </w:r>
    </w:p>
    <w:p w14:paraId="3DB6EA85" w14:textId="77777777" w:rsidR="00E064AB" w:rsidRPr="00E064AB" w:rsidRDefault="00E064AB" w:rsidP="00E064AB">
      <w:pPr>
        <w:spacing w:after="100"/>
        <w:jc w:val="center"/>
      </w:pPr>
      <w:r w:rsidRPr="00E064AB">
        <w:rPr>
          <w:b/>
          <w:bCs/>
          <w:sz w:val="26"/>
          <w:szCs w:val="26"/>
        </w:rPr>
        <w:t xml:space="preserve"> PROJECT REPORT</w:t>
      </w:r>
    </w:p>
    <w:p w14:paraId="2D4FB4BA" w14:textId="35E60F6F" w:rsidR="00E064AB" w:rsidRPr="00E064AB" w:rsidRDefault="001F2A31" w:rsidP="00E064AB">
      <w:pPr>
        <w:spacing w:after="100"/>
        <w:jc w:val="center"/>
      </w:pPr>
      <w:r>
        <w:rPr>
          <w:b/>
          <w:bCs/>
          <w:sz w:val="26"/>
          <w:szCs w:val="26"/>
        </w:rPr>
        <w:t>Intelligent Computing using Machine Learning</w:t>
      </w:r>
    </w:p>
    <w:p w14:paraId="65D51730" w14:textId="77777777" w:rsidR="00E064AB" w:rsidRPr="00E064AB" w:rsidRDefault="00E064AB" w:rsidP="00E064AB"/>
    <w:p w14:paraId="3AE7818D" w14:textId="77777777" w:rsidR="00E064AB" w:rsidRPr="00E064AB" w:rsidRDefault="00E064AB" w:rsidP="00E064AB">
      <w:pPr>
        <w:spacing w:after="100"/>
        <w:jc w:val="center"/>
      </w:pPr>
      <w:r w:rsidRPr="00E064AB">
        <w:rPr>
          <w:b/>
          <w:bCs/>
          <w:i/>
          <w:iCs/>
          <w:sz w:val="26"/>
          <w:szCs w:val="26"/>
        </w:rPr>
        <w:t>Submitted by</w:t>
      </w:r>
    </w:p>
    <w:p w14:paraId="5E61D463" w14:textId="77777777" w:rsidR="00E064AB" w:rsidRPr="00E064AB" w:rsidRDefault="00E064AB" w:rsidP="00E064AB"/>
    <w:tbl>
      <w:tblPr>
        <w:tblW w:w="0" w:type="auto"/>
        <w:jc w:val="center"/>
        <w:tblCellMar>
          <w:top w:w="15" w:type="dxa"/>
          <w:left w:w="15" w:type="dxa"/>
          <w:bottom w:w="15" w:type="dxa"/>
          <w:right w:w="15" w:type="dxa"/>
        </w:tblCellMar>
        <w:tblLook w:val="04A0" w:firstRow="1" w:lastRow="0" w:firstColumn="1" w:lastColumn="0" w:noHBand="0" w:noVBand="1"/>
      </w:tblPr>
      <w:tblGrid>
        <w:gridCol w:w="4499"/>
        <w:gridCol w:w="1790"/>
      </w:tblGrid>
      <w:tr w:rsidR="00E064AB" w:rsidRPr="00E064AB" w14:paraId="527799FA" w14:textId="77777777" w:rsidTr="00E064AB">
        <w:trPr>
          <w:jc w:val="center"/>
        </w:trPr>
        <w:tc>
          <w:tcPr>
            <w:tcW w:w="0" w:type="auto"/>
            <w:tcMar>
              <w:top w:w="0" w:type="dxa"/>
              <w:left w:w="115" w:type="dxa"/>
              <w:bottom w:w="0" w:type="dxa"/>
              <w:right w:w="115" w:type="dxa"/>
            </w:tcMar>
            <w:hideMark/>
          </w:tcPr>
          <w:p w14:paraId="6A1DD5D2" w14:textId="77777777" w:rsidR="00E064AB" w:rsidRPr="00E064AB" w:rsidRDefault="00E064AB" w:rsidP="00E064AB">
            <w:pPr>
              <w:spacing w:after="60"/>
              <w:jc w:val="center"/>
            </w:pPr>
            <w:r w:rsidRPr="00E064AB">
              <w:rPr>
                <w:b/>
                <w:bCs/>
                <w:sz w:val="26"/>
                <w:szCs w:val="26"/>
              </w:rPr>
              <w:t>S</w:t>
            </w:r>
            <w:r>
              <w:rPr>
                <w:b/>
                <w:bCs/>
                <w:sz w:val="26"/>
                <w:szCs w:val="26"/>
              </w:rPr>
              <w:t>IMON JAQUES MASCARENHAS J</w:t>
            </w:r>
          </w:p>
        </w:tc>
        <w:tc>
          <w:tcPr>
            <w:tcW w:w="0" w:type="auto"/>
            <w:tcMar>
              <w:top w:w="0" w:type="dxa"/>
              <w:left w:w="115" w:type="dxa"/>
              <w:bottom w:w="0" w:type="dxa"/>
              <w:right w:w="115" w:type="dxa"/>
            </w:tcMar>
            <w:hideMark/>
          </w:tcPr>
          <w:p w14:paraId="15A0BCCC" w14:textId="77777777" w:rsidR="00E064AB" w:rsidRPr="00E064AB" w:rsidRDefault="00E064AB" w:rsidP="00E064AB">
            <w:pPr>
              <w:spacing w:after="60"/>
              <w:jc w:val="center"/>
            </w:pPr>
            <w:r w:rsidRPr="00E064AB">
              <w:rPr>
                <w:b/>
                <w:bCs/>
                <w:sz w:val="26"/>
                <w:szCs w:val="26"/>
              </w:rPr>
              <w:t>210425106</w:t>
            </w:r>
            <w:r>
              <w:rPr>
                <w:b/>
                <w:bCs/>
                <w:sz w:val="26"/>
                <w:szCs w:val="26"/>
              </w:rPr>
              <w:t>222</w:t>
            </w:r>
          </w:p>
        </w:tc>
      </w:tr>
      <w:tr w:rsidR="00E064AB" w:rsidRPr="00E064AB" w14:paraId="54455A3D" w14:textId="77777777" w:rsidTr="00E064AB">
        <w:trPr>
          <w:jc w:val="center"/>
        </w:trPr>
        <w:tc>
          <w:tcPr>
            <w:tcW w:w="0" w:type="auto"/>
            <w:tcMar>
              <w:top w:w="0" w:type="dxa"/>
              <w:left w:w="115" w:type="dxa"/>
              <w:bottom w:w="0" w:type="dxa"/>
              <w:right w:w="115" w:type="dxa"/>
            </w:tcMar>
            <w:hideMark/>
          </w:tcPr>
          <w:p w14:paraId="515AEAAE" w14:textId="77777777" w:rsidR="00E064AB" w:rsidRPr="00E064AB" w:rsidRDefault="00E064AB" w:rsidP="00E064AB">
            <w:pPr>
              <w:spacing w:after="60"/>
              <w:jc w:val="center"/>
            </w:pPr>
            <w:r>
              <w:rPr>
                <w:b/>
                <w:bCs/>
                <w:sz w:val="26"/>
                <w:szCs w:val="26"/>
              </w:rPr>
              <w:t>NI</w:t>
            </w:r>
            <w:r w:rsidRPr="00E064AB">
              <w:rPr>
                <w:b/>
                <w:bCs/>
                <w:sz w:val="26"/>
                <w:szCs w:val="26"/>
              </w:rPr>
              <w:t>T</w:t>
            </w:r>
            <w:r>
              <w:rPr>
                <w:b/>
                <w:bCs/>
                <w:sz w:val="26"/>
                <w:szCs w:val="26"/>
              </w:rPr>
              <w:t>ISH NARAYANAN G</w:t>
            </w:r>
          </w:p>
        </w:tc>
        <w:tc>
          <w:tcPr>
            <w:tcW w:w="0" w:type="auto"/>
            <w:tcMar>
              <w:top w:w="0" w:type="dxa"/>
              <w:left w:w="115" w:type="dxa"/>
              <w:bottom w:w="0" w:type="dxa"/>
              <w:right w:w="115" w:type="dxa"/>
            </w:tcMar>
            <w:hideMark/>
          </w:tcPr>
          <w:p w14:paraId="27E9ED67" w14:textId="076E1220" w:rsidR="00E064AB" w:rsidRPr="00E064AB" w:rsidRDefault="00E064AB" w:rsidP="00E064AB">
            <w:pPr>
              <w:spacing w:after="60"/>
              <w:jc w:val="center"/>
            </w:pPr>
            <w:r w:rsidRPr="00E064AB">
              <w:rPr>
                <w:b/>
                <w:bCs/>
                <w:sz w:val="26"/>
                <w:szCs w:val="26"/>
              </w:rPr>
              <w:t>210425106</w:t>
            </w:r>
            <w:r w:rsidR="0081392D">
              <w:rPr>
                <w:b/>
                <w:bCs/>
                <w:sz w:val="26"/>
                <w:szCs w:val="26"/>
              </w:rPr>
              <w:t>14</w:t>
            </w:r>
            <w:r w:rsidR="00951B91">
              <w:rPr>
                <w:b/>
                <w:bCs/>
                <w:sz w:val="26"/>
                <w:szCs w:val="26"/>
              </w:rPr>
              <w:t>5</w:t>
            </w:r>
          </w:p>
        </w:tc>
      </w:tr>
    </w:tbl>
    <w:p w14:paraId="03A3BD7E" w14:textId="77777777" w:rsidR="00E064AB" w:rsidRPr="00E064AB" w:rsidRDefault="00E064AB" w:rsidP="00E064AB"/>
    <w:p w14:paraId="3BA92A65" w14:textId="77777777" w:rsidR="00E064AB" w:rsidRPr="00E064AB" w:rsidRDefault="00E064AB" w:rsidP="00E064AB">
      <w:pPr>
        <w:spacing w:after="100"/>
        <w:jc w:val="center"/>
      </w:pPr>
      <w:r w:rsidRPr="00E064AB">
        <w:rPr>
          <w:b/>
          <w:bCs/>
          <w:i/>
          <w:iCs/>
          <w:sz w:val="26"/>
          <w:szCs w:val="26"/>
        </w:rPr>
        <w:t xml:space="preserve">in partial </w:t>
      </w:r>
      <w:proofErr w:type="spellStart"/>
      <w:r w:rsidRPr="00E064AB">
        <w:rPr>
          <w:b/>
          <w:bCs/>
          <w:i/>
          <w:iCs/>
          <w:sz w:val="26"/>
          <w:szCs w:val="26"/>
        </w:rPr>
        <w:t>fulfillment</w:t>
      </w:r>
      <w:proofErr w:type="spellEnd"/>
      <w:r w:rsidRPr="00E064AB">
        <w:rPr>
          <w:b/>
          <w:bCs/>
          <w:i/>
          <w:iCs/>
          <w:sz w:val="26"/>
          <w:szCs w:val="26"/>
        </w:rPr>
        <w:t xml:space="preserve"> for the award of the degree</w:t>
      </w:r>
    </w:p>
    <w:p w14:paraId="63CC3131" w14:textId="77777777" w:rsidR="00E064AB" w:rsidRPr="00E064AB" w:rsidRDefault="00E064AB" w:rsidP="00E064AB">
      <w:pPr>
        <w:spacing w:after="100"/>
        <w:jc w:val="center"/>
      </w:pPr>
      <w:r w:rsidRPr="00E064AB">
        <w:rPr>
          <w:b/>
          <w:bCs/>
          <w:i/>
          <w:iCs/>
          <w:sz w:val="26"/>
          <w:szCs w:val="26"/>
        </w:rPr>
        <w:t>of</w:t>
      </w:r>
    </w:p>
    <w:p w14:paraId="2B88101A" w14:textId="77777777" w:rsidR="00E064AB" w:rsidRPr="00E064AB" w:rsidRDefault="00E064AB" w:rsidP="00E064AB">
      <w:pPr>
        <w:spacing w:after="100"/>
        <w:jc w:val="center"/>
      </w:pPr>
      <w:r w:rsidRPr="00E064AB">
        <w:rPr>
          <w:b/>
          <w:bCs/>
          <w:sz w:val="26"/>
          <w:szCs w:val="26"/>
        </w:rPr>
        <w:t>BACHELOR OF ENGINEERING</w:t>
      </w:r>
    </w:p>
    <w:p w14:paraId="1DDE6D1F" w14:textId="77777777" w:rsidR="00E064AB" w:rsidRPr="00E064AB" w:rsidRDefault="00E064AB" w:rsidP="00E064AB">
      <w:pPr>
        <w:spacing w:after="100"/>
        <w:jc w:val="center"/>
      </w:pPr>
      <w:r w:rsidRPr="00E064AB">
        <w:rPr>
          <w:b/>
          <w:bCs/>
          <w:i/>
          <w:iCs/>
          <w:sz w:val="26"/>
          <w:szCs w:val="26"/>
        </w:rPr>
        <w:t>in</w:t>
      </w:r>
    </w:p>
    <w:p w14:paraId="790CF029" w14:textId="77777777" w:rsidR="00E064AB" w:rsidRDefault="00E064AB" w:rsidP="00E064AB">
      <w:pPr>
        <w:spacing w:after="100"/>
        <w:jc w:val="center"/>
        <w:rPr>
          <w:b/>
          <w:bCs/>
          <w:sz w:val="26"/>
          <w:szCs w:val="26"/>
        </w:rPr>
      </w:pPr>
      <w:r w:rsidRPr="00E064AB">
        <w:rPr>
          <w:b/>
          <w:bCs/>
          <w:sz w:val="26"/>
          <w:szCs w:val="26"/>
        </w:rPr>
        <w:t>ELECTRONICS AND COMMUNICATION ENGINEERING</w:t>
      </w:r>
    </w:p>
    <w:p w14:paraId="0066540D" w14:textId="77777777" w:rsidR="00E064AB" w:rsidRPr="00E064AB" w:rsidRDefault="0081392D" w:rsidP="00904E4F">
      <w:pPr>
        <w:spacing w:after="100"/>
        <w:jc w:val="center"/>
      </w:pPr>
      <w:r w:rsidRPr="0081392D">
        <w:rPr>
          <w:noProof/>
        </w:rPr>
        <w:drawing>
          <wp:inline distT="0" distB="0" distL="0" distR="0" wp14:anchorId="3F588C7A" wp14:editId="4311FB9D">
            <wp:extent cx="1392072" cy="942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5663" cy="965499"/>
                    </a:xfrm>
                    <a:prstGeom prst="rect">
                      <a:avLst/>
                    </a:prstGeom>
                  </pic:spPr>
                </pic:pic>
              </a:graphicData>
            </a:graphic>
          </wp:inline>
        </w:drawing>
      </w:r>
    </w:p>
    <w:p w14:paraId="70B333A3" w14:textId="77777777" w:rsidR="00E064AB" w:rsidRPr="00E064AB" w:rsidRDefault="00E064AB" w:rsidP="00E064AB">
      <w:pPr>
        <w:jc w:val="center"/>
      </w:pPr>
    </w:p>
    <w:p w14:paraId="25D0E7E8" w14:textId="77777777" w:rsidR="00E064AB" w:rsidRPr="00E064AB" w:rsidRDefault="00E064AB" w:rsidP="00E064AB">
      <w:pPr>
        <w:spacing w:after="100"/>
        <w:jc w:val="center"/>
      </w:pPr>
      <w:r w:rsidRPr="00E064AB">
        <w:rPr>
          <w:b/>
          <w:bCs/>
          <w:sz w:val="26"/>
          <w:szCs w:val="26"/>
        </w:rPr>
        <w:t>CHENNAI INSTITUTE OF TECHNOLOGY (AUTONOMOUS)</w:t>
      </w:r>
    </w:p>
    <w:p w14:paraId="5A5D8286" w14:textId="77777777" w:rsidR="00E064AB" w:rsidRPr="00E064AB" w:rsidRDefault="00E064AB" w:rsidP="00E064AB">
      <w:pPr>
        <w:spacing w:after="100"/>
        <w:jc w:val="center"/>
      </w:pPr>
      <w:r w:rsidRPr="00E064AB">
        <w:rPr>
          <w:b/>
          <w:bCs/>
          <w:sz w:val="26"/>
          <w:szCs w:val="26"/>
        </w:rPr>
        <w:t>(Affiliated to Anna University, Chennai)</w:t>
      </w:r>
    </w:p>
    <w:p w14:paraId="50654750" w14:textId="77777777" w:rsidR="00E064AB" w:rsidRDefault="00E064AB" w:rsidP="00E064AB">
      <w:pPr>
        <w:spacing w:after="100"/>
        <w:jc w:val="center"/>
        <w:rPr>
          <w:b/>
          <w:bCs/>
          <w:sz w:val="26"/>
          <w:szCs w:val="26"/>
        </w:rPr>
      </w:pPr>
      <w:r w:rsidRPr="00E064AB">
        <w:rPr>
          <w:b/>
          <w:noProof/>
          <w:sz w:val="28"/>
        </w:rPr>
        <w:drawing>
          <wp:inline distT="0" distB="0" distL="0" distR="0" wp14:anchorId="25097A95" wp14:editId="77B06F7B">
            <wp:extent cx="1066800" cy="866775"/>
            <wp:effectExtent l="0" t="0" r="0" b="9525"/>
            <wp:docPr id="4" name="Picture 4" descr="C:\Users\DELL\AppData\Local\Microsoft\Windows\INetCache\Content.MSO\222D37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222D37CB.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66800" cy="866775"/>
                    </a:xfrm>
                    <a:prstGeom prst="rect">
                      <a:avLst/>
                    </a:prstGeom>
                    <a:noFill/>
                    <a:ln>
                      <a:noFill/>
                    </a:ln>
                  </pic:spPr>
                </pic:pic>
              </a:graphicData>
            </a:graphic>
          </wp:inline>
        </w:drawing>
      </w:r>
    </w:p>
    <w:p w14:paraId="586DB2D6" w14:textId="77777777" w:rsidR="00E064AB" w:rsidRPr="00E064AB" w:rsidRDefault="00E064AB" w:rsidP="00E064AB">
      <w:pPr>
        <w:spacing w:after="100"/>
        <w:jc w:val="center"/>
      </w:pPr>
      <w:r w:rsidRPr="00E064AB">
        <w:rPr>
          <w:b/>
          <w:bCs/>
          <w:sz w:val="26"/>
          <w:szCs w:val="26"/>
        </w:rPr>
        <w:t>ANNA UNIVERSITY: CHENNAI-600 069</w:t>
      </w:r>
    </w:p>
    <w:p w14:paraId="03728F5E" w14:textId="77777777" w:rsidR="00E064AB" w:rsidRDefault="00E064AB">
      <w:pPr>
        <w:pStyle w:val="Heading6"/>
        <w:spacing w:after="280"/>
        <w:ind w:left="0" w:right="1138" w:firstLine="0"/>
        <w:jc w:val="center"/>
        <w:rPr>
          <w:rFonts w:ascii="Times New Roman" w:eastAsia="Times New Roman" w:hAnsi="Times New Roman" w:cs="Times New Roman"/>
          <w:color w:val="000000"/>
        </w:rPr>
      </w:pPr>
    </w:p>
    <w:p w14:paraId="5CF2B189" w14:textId="77777777" w:rsidR="00904E4F" w:rsidRDefault="00904E4F" w:rsidP="00904E4F">
      <w:pPr>
        <w:spacing w:after="320"/>
        <w:jc w:val="center"/>
        <w:rPr>
          <w:b/>
          <w:bCs/>
          <w:sz w:val="28"/>
          <w:szCs w:val="28"/>
        </w:rPr>
      </w:pPr>
    </w:p>
    <w:p w14:paraId="6591AAEF" w14:textId="77777777" w:rsidR="00904E4F" w:rsidRDefault="00904E4F" w:rsidP="00904E4F">
      <w:pPr>
        <w:spacing w:after="320"/>
        <w:jc w:val="center"/>
        <w:rPr>
          <w:b/>
          <w:bCs/>
          <w:sz w:val="28"/>
          <w:szCs w:val="28"/>
        </w:rPr>
      </w:pPr>
    </w:p>
    <w:p w14:paraId="20578EAF" w14:textId="77777777" w:rsidR="00B944A9" w:rsidRDefault="00B944A9" w:rsidP="00B944A9">
      <w:pPr>
        <w:spacing w:after="320"/>
        <w:jc w:val="center"/>
        <w:rPr>
          <w:b/>
          <w:bCs/>
          <w:sz w:val="28"/>
          <w:szCs w:val="28"/>
        </w:rPr>
      </w:pPr>
    </w:p>
    <w:p w14:paraId="5A098CB7" w14:textId="5AF9388B" w:rsidR="00904E4F" w:rsidRDefault="00904E4F" w:rsidP="00B944A9">
      <w:pPr>
        <w:spacing w:after="320"/>
        <w:jc w:val="center"/>
        <w:rPr>
          <w:b/>
          <w:bCs/>
          <w:sz w:val="28"/>
          <w:szCs w:val="28"/>
        </w:rPr>
      </w:pPr>
      <w:r w:rsidRPr="00904E4F">
        <w:rPr>
          <w:b/>
          <w:bCs/>
          <w:sz w:val="28"/>
          <w:szCs w:val="28"/>
        </w:rPr>
        <w:lastRenderedPageBreak/>
        <w:t>BONAFIDE CERTIFICATE</w:t>
      </w:r>
    </w:p>
    <w:p w14:paraId="25FB0643" w14:textId="77777777" w:rsidR="00D16D32" w:rsidRPr="00904E4F" w:rsidRDefault="00D16D32" w:rsidP="00B944A9">
      <w:pPr>
        <w:spacing w:after="320"/>
        <w:jc w:val="center"/>
      </w:pPr>
    </w:p>
    <w:p w14:paraId="3B682AB6" w14:textId="419279A1" w:rsidR="00904E4F" w:rsidRDefault="00904E4F" w:rsidP="00904E4F">
      <w:pPr>
        <w:spacing w:after="400" w:line="480" w:lineRule="auto"/>
        <w:jc w:val="both"/>
      </w:pPr>
      <w:r w:rsidRPr="00904E4F">
        <w:t xml:space="preserve">Certified that this project report titled </w:t>
      </w:r>
      <w:r w:rsidR="003D1B4B">
        <w:t>“</w:t>
      </w:r>
      <w:proofErr w:type="spellStart"/>
      <w:r w:rsidR="003D1B4B">
        <w:t>Oceansight</w:t>
      </w:r>
      <w:proofErr w:type="spellEnd"/>
      <w:r w:rsidR="003D1B4B">
        <w:t xml:space="preserve"> AI- Oil spill detection and monitoring system</w:t>
      </w:r>
      <w:r w:rsidRPr="00904E4F">
        <w:t xml:space="preserve">" is the </w:t>
      </w:r>
      <w:proofErr w:type="spellStart"/>
      <w:r w:rsidRPr="00904E4F">
        <w:t>bonafide</w:t>
      </w:r>
      <w:proofErr w:type="spellEnd"/>
      <w:r w:rsidRPr="00904E4F">
        <w:t xml:space="preserve"> work of </w:t>
      </w:r>
      <w:r>
        <w:t xml:space="preserve">SIMON JAQUES MASCARENHAS </w:t>
      </w:r>
      <w:proofErr w:type="gramStart"/>
      <w:r>
        <w:t>J</w:t>
      </w:r>
      <w:r w:rsidRPr="00904E4F">
        <w:t>(</w:t>
      </w:r>
      <w:proofErr w:type="gramEnd"/>
      <w:r w:rsidRPr="00904E4F">
        <w:t>210425106</w:t>
      </w:r>
      <w:r>
        <w:t>222</w:t>
      </w:r>
      <w:r w:rsidRPr="00904E4F">
        <w:t xml:space="preserve">) and </w:t>
      </w:r>
      <w:r w:rsidR="00B944A9">
        <w:t>NITISH NARAYANAN</w:t>
      </w:r>
      <w:r w:rsidR="00951B91">
        <w:t xml:space="preserve"> G</w:t>
      </w:r>
      <w:r w:rsidRPr="00904E4F">
        <w:t xml:space="preserve"> (2104251</w:t>
      </w:r>
      <w:r w:rsidR="00B944A9">
        <w:t>45</w:t>
      </w:r>
      <w:r w:rsidRPr="00904E4F">
        <w:t>) who carried out the Project Based Learning work under my supervision during the academic year 2026-27.</w:t>
      </w:r>
    </w:p>
    <w:p w14:paraId="2B50F972" w14:textId="77777777" w:rsidR="00205F47" w:rsidRPr="00904E4F" w:rsidRDefault="00205F47" w:rsidP="00904E4F">
      <w:pPr>
        <w:spacing w:after="400" w:line="480" w:lineRule="auto"/>
        <w:jc w:val="both"/>
      </w:pPr>
    </w:p>
    <w:p w14:paraId="263B66FA" w14:textId="77777777" w:rsidR="00904E4F" w:rsidRPr="00904E4F" w:rsidRDefault="00904E4F" w:rsidP="00904E4F"/>
    <w:tbl>
      <w:tblPr>
        <w:tblW w:w="0" w:type="auto"/>
        <w:jc w:val="center"/>
        <w:tblCellMar>
          <w:top w:w="15" w:type="dxa"/>
          <w:left w:w="15" w:type="dxa"/>
          <w:bottom w:w="15" w:type="dxa"/>
          <w:right w:w="15" w:type="dxa"/>
        </w:tblCellMar>
        <w:tblLook w:val="04A0" w:firstRow="1" w:lastRow="0" w:firstColumn="1" w:lastColumn="0" w:noHBand="0" w:noVBand="1"/>
      </w:tblPr>
      <w:tblGrid>
        <w:gridCol w:w="4305"/>
        <w:gridCol w:w="3149"/>
      </w:tblGrid>
      <w:tr w:rsidR="00904E4F" w:rsidRPr="00904E4F" w14:paraId="1EC3E92A" w14:textId="77777777" w:rsidTr="00904E4F">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EA5D03" w14:textId="77777777" w:rsidR="00904E4F" w:rsidRPr="00904E4F" w:rsidRDefault="00904E4F" w:rsidP="00904E4F">
            <w:pPr>
              <w:spacing w:after="40"/>
              <w:jc w:val="center"/>
            </w:pPr>
            <w:r w:rsidRPr="00904E4F">
              <w:rPr>
                <w:b/>
                <w:bCs/>
                <w:sz w:val="22"/>
              </w:rPr>
              <w:t>SIGNATURE</w:t>
            </w:r>
          </w:p>
          <w:p w14:paraId="6CFF0DE9" w14:textId="2B56F219" w:rsidR="00904E4F" w:rsidRPr="00904E4F" w:rsidRDefault="00904E4F" w:rsidP="00904E4F">
            <w:pPr>
              <w:spacing w:after="40"/>
              <w:jc w:val="center"/>
            </w:pPr>
            <w:proofErr w:type="spellStart"/>
            <w:r w:rsidRPr="00904E4F">
              <w:rPr>
                <w:b/>
                <w:bCs/>
                <w:sz w:val="22"/>
              </w:rPr>
              <w:t>Dr.</w:t>
            </w:r>
            <w:proofErr w:type="spellEnd"/>
            <w:r w:rsidRPr="00904E4F">
              <w:rPr>
                <w:b/>
                <w:bCs/>
                <w:sz w:val="22"/>
              </w:rPr>
              <w:t xml:space="preserve"> T. S. ARULANANTH M.</w:t>
            </w:r>
            <w:r w:rsidR="00205F47">
              <w:rPr>
                <w:b/>
                <w:bCs/>
                <w:sz w:val="22"/>
              </w:rPr>
              <w:t>T</w:t>
            </w:r>
            <w:r w:rsidRPr="00904E4F">
              <w:rPr>
                <w:b/>
                <w:bCs/>
                <w:sz w:val="22"/>
              </w:rPr>
              <w:t>E</w:t>
            </w:r>
            <w:r w:rsidR="00205F47">
              <w:rPr>
                <w:b/>
                <w:bCs/>
                <w:sz w:val="22"/>
              </w:rPr>
              <w:t>CH</w:t>
            </w:r>
            <w:r w:rsidRPr="00904E4F">
              <w:rPr>
                <w:b/>
                <w:bCs/>
                <w:sz w:val="22"/>
              </w:rPr>
              <w:t>., Ph.D.</w:t>
            </w:r>
          </w:p>
          <w:p w14:paraId="0FC58AF9" w14:textId="77777777" w:rsidR="00904E4F" w:rsidRPr="00904E4F" w:rsidRDefault="00904E4F" w:rsidP="00904E4F">
            <w:pPr>
              <w:spacing w:after="40"/>
              <w:jc w:val="center"/>
            </w:pPr>
            <w:r w:rsidRPr="00904E4F">
              <w:rPr>
                <w:b/>
                <w:bCs/>
                <w:sz w:val="22"/>
              </w:rPr>
              <w:t>HEAD OF THE DEPARTMENT</w:t>
            </w:r>
          </w:p>
          <w:p w14:paraId="28713884" w14:textId="77777777" w:rsidR="00904E4F" w:rsidRPr="00904E4F" w:rsidRDefault="00904E4F" w:rsidP="00904E4F">
            <w:pPr>
              <w:spacing w:after="40"/>
              <w:jc w:val="center"/>
            </w:pPr>
            <w:r w:rsidRPr="00904E4F">
              <w:rPr>
                <w:sz w:val="22"/>
              </w:rPr>
              <w:t>Professor</w:t>
            </w:r>
          </w:p>
          <w:p w14:paraId="1A91F36D" w14:textId="77777777" w:rsidR="00904E4F" w:rsidRPr="00904E4F" w:rsidRDefault="00904E4F" w:rsidP="00904E4F">
            <w:pPr>
              <w:spacing w:after="40"/>
              <w:jc w:val="center"/>
            </w:pPr>
            <w:r w:rsidRPr="00904E4F">
              <w:rPr>
                <w:sz w:val="22"/>
              </w:rPr>
              <w:t>Department of Electronics and</w:t>
            </w:r>
          </w:p>
          <w:p w14:paraId="6C345D69" w14:textId="77777777" w:rsidR="00904E4F" w:rsidRPr="00904E4F" w:rsidRDefault="00904E4F" w:rsidP="00904E4F">
            <w:pPr>
              <w:spacing w:after="40"/>
              <w:jc w:val="center"/>
            </w:pPr>
            <w:r w:rsidRPr="00904E4F">
              <w:rPr>
                <w:sz w:val="22"/>
              </w:rPr>
              <w:t>Communication Engineering,</w:t>
            </w:r>
          </w:p>
          <w:p w14:paraId="2FF0638E" w14:textId="77777777" w:rsidR="00904E4F" w:rsidRPr="00904E4F" w:rsidRDefault="00904E4F" w:rsidP="00904E4F">
            <w:pPr>
              <w:spacing w:after="40"/>
              <w:jc w:val="center"/>
            </w:pPr>
            <w:r w:rsidRPr="00904E4F">
              <w:rPr>
                <w:sz w:val="22"/>
              </w:rPr>
              <w:t>Chennai Institute of Technology,</w:t>
            </w:r>
          </w:p>
          <w:p w14:paraId="34281355" w14:textId="77777777" w:rsidR="00904E4F" w:rsidRPr="00904E4F" w:rsidRDefault="00904E4F" w:rsidP="00904E4F">
            <w:pPr>
              <w:spacing w:after="40"/>
              <w:jc w:val="center"/>
            </w:pPr>
            <w:proofErr w:type="spellStart"/>
            <w:r w:rsidRPr="00904E4F">
              <w:rPr>
                <w:sz w:val="22"/>
              </w:rPr>
              <w:t>Kundrathur</w:t>
            </w:r>
            <w:proofErr w:type="spellEnd"/>
            <w:r w:rsidRPr="00904E4F">
              <w:rPr>
                <w:sz w:val="22"/>
              </w:rPr>
              <w:t>, Chennai-600069.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7A6811" w14:textId="77777777" w:rsidR="00904E4F" w:rsidRPr="00904E4F" w:rsidRDefault="00904E4F" w:rsidP="00904E4F">
            <w:pPr>
              <w:spacing w:after="40"/>
              <w:jc w:val="center"/>
            </w:pPr>
            <w:r w:rsidRPr="00904E4F">
              <w:rPr>
                <w:b/>
                <w:bCs/>
                <w:sz w:val="22"/>
              </w:rPr>
              <w:t>SIGNATURE</w:t>
            </w:r>
          </w:p>
          <w:p w14:paraId="72F712E3" w14:textId="562A4AEE" w:rsidR="00904E4F" w:rsidRPr="00904E4F" w:rsidRDefault="00904E4F" w:rsidP="00904E4F">
            <w:pPr>
              <w:spacing w:after="40"/>
              <w:jc w:val="center"/>
            </w:pPr>
            <w:r w:rsidRPr="00904E4F">
              <w:rPr>
                <w:b/>
                <w:bCs/>
                <w:sz w:val="22"/>
              </w:rPr>
              <w:t>M</w:t>
            </w:r>
            <w:r w:rsidR="0097720E">
              <w:rPr>
                <w:b/>
                <w:bCs/>
                <w:sz w:val="22"/>
              </w:rPr>
              <w:t xml:space="preserve">s. </w:t>
            </w:r>
            <w:proofErr w:type="spellStart"/>
            <w:r w:rsidR="0097720E">
              <w:rPr>
                <w:b/>
                <w:bCs/>
                <w:sz w:val="22"/>
              </w:rPr>
              <w:t>Dr.</w:t>
            </w:r>
            <w:proofErr w:type="spellEnd"/>
            <w:r w:rsidR="0097720E">
              <w:rPr>
                <w:b/>
                <w:bCs/>
                <w:sz w:val="22"/>
              </w:rPr>
              <w:t xml:space="preserve"> </w:t>
            </w:r>
            <w:proofErr w:type="spellStart"/>
            <w:r w:rsidR="0097720E">
              <w:rPr>
                <w:b/>
                <w:bCs/>
                <w:sz w:val="22"/>
              </w:rPr>
              <w:t>Arulmary</w:t>
            </w:r>
            <w:proofErr w:type="spellEnd"/>
          </w:p>
          <w:p w14:paraId="0B9C8FF2" w14:textId="55EFD29A" w:rsidR="00904E4F" w:rsidRPr="0097720E" w:rsidRDefault="0097720E" w:rsidP="00904E4F">
            <w:pPr>
              <w:spacing w:after="40"/>
              <w:jc w:val="center"/>
              <w:rPr>
                <w:b/>
              </w:rPr>
            </w:pPr>
            <w:r w:rsidRPr="0097720E">
              <w:rPr>
                <w:b/>
              </w:rPr>
              <w:t>MENTOR</w:t>
            </w:r>
          </w:p>
          <w:p w14:paraId="104AF123" w14:textId="2D20B989" w:rsidR="00904E4F" w:rsidRPr="00904E4F" w:rsidRDefault="00B574B3" w:rsidP="00904E4F">
            <w:pPr>
              <w:spacing w:after="40"/>
              <w:jc w:val="center"/>
            </w:pPr>
            <w:r>
              <w:rPr>
                <w:sz w:val="22"/>
              </w:rPr>
              <w:t xml:space="preserve">Assistant </w:t>
            </w:r>
            <w:r w:rsidR="00904E4F" w:rsidRPr="00904E4F">
              <w:rPr>
                <w:sz w:val="22"/>
              </w:rPr>
              <w:t>Professor</w:t>
            </w:r>
          </w:p>
          <w:p w14:paraId="2611845D" w14:textId="77777777" w:rsidR="00904E4F" w:rsidRPr="00904E4F" w:rsidRDefault="00904E4F" w:rsidP="00904E4F">
            <w:pPr>
              <w:spacing w:after="40"/>
              <w:jc w:val="center"/>
            </w:pPr>
            <w:r w:rsidRPr="00904E4F">
              <w:rPr>
                <w:sz w:val="22"/>
              </w:rPr>
              <w:t>Department of Electronics and</w:t>
            </w:r>
          </w:p>
          <w:p w14:paraId="090FA38E" w14:textId="77777777" w:rsidR="00904E4F" w:rsidRPr="00904E4F" w:rsidRDefault="00904E4F" w:rsidP="00904E4F">
            <w:pPr>
              <w:spacing w:after="40"/>
              <w:jc w:val="center"/>
            </w:pPr>
            <w:r w:rsidRPr="00904E4F">
              <w:rPr>
                <w:sz w:val="22"/>
              </w:rPr>
              <w:t>Communication Engineering,</w:t>
            </w:r>
          </w:p>
          <w:p w14:paraId="380221CE" w14:textId="77777777" w:rsidR="00904E4F" w:rsidRPr="00904E4F" w:rsidRDefault="00904E4F" w:rsidP="00904E4F">
            <w:pPr>
              <w:spacing w:after="40"/>
              <w:jc w:val="center"/>
            </w:pPr>
            <w:r w:rsidRPr="00904E4F">
              <w:rPr>
                <w:sz w:val="22"/>
              </w:rPr>
              <w:t>Chennai Institute of Technology,</w:t>
            </w:r>
          </w:p>
          <w:p w14:paraId="44D79D8C" w14:textId="77777777" w:rsidR="00904E4F" w:rsidRPr="00904E4F" w:rsidRDefault="00904E4F" w:rsidP="00904E4F">
            <w:pPr>
              <w:spacing w:after="40"/>
              <w:jc w:val="center"/>
            </w:pPr>
            <w:proofErr w:type="spellStart"/>
            <w:r w:rsidRPr="00904E4F">
              <w:rPr>
                <w:sz w:val="22"/>
              </w:rPr>
              <w:t>Kundrathur</w:t>
            </w:r>
            <w:proofErr w:type="spellEnd"/>
            <w:r w:rsidRPr="00904E4F">
              <w:rPr>
                <w:sz w:val="22"/>
              </w:rPr>
              <w:t>, Chennai-600069.</w:t>
            </w:r>
          </w:p>
        </w:tc>
      </w:tr>
    </w:tbl>
    <w:p w14:paraId="5CD4B9E9" w14:textId="77777777" w:rsidR="00904E4F" w:rsidRPr="00904E4F" w:rsidRDefault="00904E4F" w:rsidP="00904E4F">
      <w:pPr>
        <w:spacing w:after="240"/>
      </w:pPr>
      <w:r w:rsidRPr="00904E4F">
        <w:br/>
      </w:r>
      <w:r w:rsidRPr="00904E4F">
        <w:br/>
      </w:r>
    </w:p>
    <w:p w14:paraId="67ED0EB0" w14:textId="77777777" w:rsidR="00904E4F" w:rsidRPr="00904E4F" w:rsidRDefault="00904E4F" w:rsidP="00904E4F">
      <w:pPr>
        <w:spacing w:before="400" w:after="200"/>
        <w:jc w:val="center"/>
      </w:pPr>
      <w:r w:rsidRPr="00904E4F">
        <w:rPr>
          <w:sz w:val="22"/>
        </w:rPr>
        <w:t>Submitted for the Project Based Learning viva-voce examination held on ______________</w:t>
      </w:r>
    </w:p>
    <w:p w14:paraId="0C59571F" w14:textId="77777777" w:rsidR="00904E4F" w:rsidRPr="00904E4F" w:rsidRDefault="00904E4F" w:rsidP="00904E4F">
      <w:pPr>
        <w:spacing w:after="240"/>
      </w:pPr>
      <w:r w:rsidRPr="00904E4F">
        <w:br/>
      </w:r>
    </w:p>
    <w:p w14:paraId="5A0815C4" w14:textId="77777777" w:rsidR="00F65E4A" w:rsidRDefault="00F65E4A" w:rsidP="00904E4F">
      <w:pPr>
        <w:spacing w:before="300"/>
        <w:rPr>
          <w:b/>
          <w:bCs/>
        </w:rPr>
      </w:pPr>
    </w:p>
    <w:p w14:paraId="1260F667" w14:textId="77777777" w:rsidR="00F65E4A" w:rsidRDefault="00F65E4A" w:rsidP="00904E4F">
      <w:pPr>
        <w:spacing w:before="300"/>
        <w:rPr>
          <w:b/>
          <w:bCs/>
        </w:rPr>
      </w:pPr>
    </w:p>
    <w:p w14:paraId="3CA0D2AF" w14:textId="77777777" w:rsidR="00F65E4A" w:rsidRDefault="00F65E4A" w:rsidP="00904E4F">
      <w:pPr>
        <w:spacing w:before="300"/>
        <w:rPr>
          <w:b/>
          <w:bCs/>
        </w:rPr>
      </w:pPr>
    </w:p>
    <w:p w14:paraId="45506122" w14:textId="77777777" w:rsidR="00F65E4A" w:rsidRDefault="00F65E4A" w:rsidP="00904E4F">
      <w:pPr>
        <w:spacing w:before="300"/>
        <w:rPr>
          <w:b/>
          <w:bCs/>
        </w:rPr>
      </w:pPr>
    </w:p>
    <w:p w14:paraId="6B625431" w14:textId="376B6A71" w:rsidR="00B944A9" w:rsidRPr="00205F47" w:rsidRDefault="00904E4F" w:rsidP="00205F47">
      <w:pPr>
        <w:spacing w:before="300"/>
      </w:pPr>
      <w:r w:rsidRPr="00904E4F">
        <w:rPr>
          <w:b/>
          <w:bCs/>
        </w:rPr>
        <w:t>INTERNAL EXAMINER</w:t>
      </w:r>
      <w:r w:rsidR="00B944A9">
        <w:rPr>
          <w:b/>
          <w:bCs/>
        </w:rPr>
        <w:t xml:space="preserve">                                                                      </w:t>
      </w:r>
      <w:r w:rsidRPr="00904E4F">
        <w:rPr>
          <w:b/>
          <w:bCs/>
        </w:rPr>
        <w:t>EXTERNAL EXAMINER</w:t>
      </w:r>
    </w:p>
    <w:p w14:paraId="1E38A177" w14:textId="77777777" w:rsidR="00D16D32" w:rsidRDefault="00D16D32" w:rsidP="00B944A9">
      <w:pPr>
        <w:pStyle w:val="NormalWeb"/>
        <w:spacing w:before="0" w:beforeAutospacing="0" w:after="320" w:afterAutospacing="0"/>
        <w:jc w:val="center"/>
        <w:rPr>
          <w:b/>
          <w:bCs/>
          <w:color w:val="000000"/>
          <w:sz w:val="28"/>
          <w:szCs w:val="28"/>
        </w:rPr>
      </w:pPr>
    </w:p>
    <w:p w14:paraId="265DFB72" w14:textId="77777777" w:rsidR="00D16D32" w:rsidRDefault="00D16D32" w:rsidP="00B944A9">
      <w:pPr>
        <w:pStyle w:val="NormalWeb"/>
        <w:spacing w:before="0" w:beforeAutospacing="0" w:after="320" w:afterAutospacing="0"/>
        <w:jc w:val="center"/>
        <w:rPr>
          <w:b/>
          <w:bCs/>
          <w:color w:val="000000"/>
          <w:sz w:val="28"/>
          <w:szCs w:val="28"/>
        </w:rPr>
      </w:pPr>
    </w:p>
    <w:p w14:paraId="28DDAB16" w14:textId="77777777" w:rsidR="00D16D32" w:rsidRDefault="00D16D32" w:rsidP="00B944A9">
      <w:pPr>
        <w:pStyle w:val="NormalWeb"/>
        <w:spacing w:before="0" w:beforeAutospacing="0" w:after="320" w:afterAutospacing="0"/>
        <w:jc w:val="center"/>
        <w:rPr>
          <w:b/>
          <w:bCs/>
          <w:color w:val="000000"/>
          <w:sz w:val="28"/>
          <w:szCs w:val="28"/>
        </w:rPr>
      </w:pPr>
    </w:p>
    <w:p w14:paraId="3644D0C4" w14:textId="7E83FF14" w:rsidR="00B944A9" w:rsidRDefault="00B944A9" w:rsidP="00B944A9">
      <w:pPr>
        <w:pStyle w:val="NormalWeb"/>
        <w:spacing w:before="0" w:beforeAutospacing="0" w:after="320" w:afterAutospacing="0"/>
        <w:jc w:val="center"/>
      </w:pPr>
      <w:r>
        <w:rPr>
          <w:b/>
          <w:bCs/>
          <w:color w:val="000000"/>
          <w:sz w:val="28"/>
          <w:szCs w:val="28"/>
        </w:rPr>
        <w:t>ACKNOWLEDGEMENT</w:t>
      </w:r>
    </w:p>
    <w:p w14:paraId="0909B783" w14:textId="77777777" w:rsidR="00B944A9" w:rsidRDefault="00B944A9" w:rsidP="00B944A9">
      <w:pPr>
        <w:pStyle w:val="NormalWeb"/>
      </w:pPr>
    </w:p>
    <w:p w14:paraId="54D1DAEE" w14:textId="77777777" w:rsidR="00B944A9" w:rsidRDefault="00B944A9" w:rsidP="00B944A9">
      <w:pPr>
        <w:pStyle w:val="NormalWeb"/>
      </w:pPr>
      <w:r>
        <w:t xml:space="preserve">We express our sincere gratitude to our Chairman, </w:t>
      </w:r>
      <w:r>
        <w:rPr>
          <w:rStyle w:val="Strong"/>
        </w:rPr>
        <w:t>Shri. P. Sriram</w:t>
      </w:r>
      <w:r>
        <w:t xml:space="preserve">, and all the Trust Members of </w:t>
      </w:r>
      <w:r>
        <w:rPr>
          <w:rStyle w:val="Strong"/>
        </w:rPr>
        <w:t>Chennai Institute of Technology</w:t>
      </w:r>
      <w:r>
        <w:t>, for providing us with the facilities and opportunity to undertake this project as part of our undergraduate programme.</w:t>
      </w:r>
    </w:p>
    <w:p w14:paraId="34507F0C" w14:textId="77777777" w:rsidR="00BC4C22" w:rsidRDefault="00BC4C22" w:rsidP="00B944A9">
      <w:pPr>
        <w:pStyle w:val="NormalWeb"/>
      </w:pPr>
    </w:p>
    <w:p w14:paraId="11C8BB19" w14:textId="6D5A17D0" w:rsidR="00B944A9" w:rsidRDefault="00B944A9" w:rsidP="00B944A9">
      <w:pPr>
        <w:pStyle w:val="NormalWeb"/>
      </w:pPr>
      <w:r>
        <w:t xml:space="preserve">We are deeply grateful to our Principal, </w:t>
      </w:r>
      <w:proofErr w:type="spellStart"/>
      <w:r>
        <w:rPr>
          <w:rStyle w:val="Strong"/>
        </w:rPr>
        <w:t>Dr.</w:t>
      </w:r>
      <w:proofErr w:type="spellEnd"/>
      <w:r>
        <w:rPr>
          <w:rStyle w:val="Strong"/>
        </w:rPr>
        <w:t xml:space="preserve"> A. Ramesh, M.E., Ph.D.</w:t>
      </w:r>
      <w:r>
        <w:t>, for his constant encouragement and for providing the necessary facilities and support throughout the course of our work.</w:t>
      </w:r>
    </w:p>
    <w:p w14:paraId="5E747606" w14:textId="77777777" w:rsidR="00BC4C22" w:rsidRDefault="00BC4C22" w:rsidP="00B944A9">
      <w:pPr>
        <w:pStyle w:val="NormalWeb"/>
      </w:pPr>
    </w:p>
    <w:p w14:paraId="5CBE715E" w14:textId="14135E03" w:rsidR="00B944A9" w:rsidRDefault="00B944A9" w:rsidP="00B944A9">
      <w:pPr>
        <w:pStyle w:val="NormalWeb"/>
      </w:pPr>
      <w:r>
        <w:t xml:space="preserve">We sincerely thank our Head of the Department, </w:t>
      </w:r>
      <w:proofErr w:type="spellStart"/>
      <w:r>
        <w:rPr>
          <w:rStyle w:val="Strong"/>
        </w:rPr>
        <w:t>Dr.</w:t>
      </w:r>
      <w:proofErr w:type="spellEnd"/>
      <w:r>
        <w:rPr>
          <w:rStyle w:val="Strong"/>
        </w:rPr>
        <w:t xml:space="preserve"> T. S. </w:t>
      </w:r>
      <w:proofErr w:type="spellStart"/>
      <w:r>
        <w:rPr>
          <w:rStyle w:val="Strong"/>
        </w:rPr>
        <w:t>Arulananth</w:t>
      </w:r>
      <w:proofErr w:type="spellEnd"/>
      <w:r>
        <w:rPr>
          <w:rStyle w:val="Strong"/>
        </w:rPr>
        <w:t>, M.</w:t>
      </w:r>
      <w:r w:rsidR="00205F47">
        <w:rPr>
          <w:rStyle w:val="Strong"/>
        </w:rPr>
        <w:t>T</w:t>
      </w:r>
      <w:r>
        <w:rPr>
          <w:rStyle w:val="Strong"/>
        </w:rPr>
        <w:t>E</w:t>
      </w:r>
      <w:r w:rsidR="00205F47">
        <w:rPr>
          <w:rStyle w:val="Strong"/>
        </w:rPr>
        <w:t>CH</w:t>
      </w:r>
      <w:r>
        <w:rPr>
          <w:rStyle w:val="Strong"/>
        </w:rPr>
        <w:t>., Ph.D.</w:t>
      </w:r>
      <w:r>
        <w:t>, Department of Electronics and Communication Engineering, for his valuable guidance, support, resources, and timely suggestions that contributed significantly to the successful completion of this project.</w:t>
      </w:r>
    </w:p>
    <w:p w14:paraId="3E524D9B" w14:textId="77777777" w:rsidR="00BC4C22" w:rsidRDefault="00BC4C22" w:rsidP="00B944A9">
      <w:pPr>
        <w:pStyle w:val="NormalWeb"/>
      </w:pPr>
    </w:p>
    <w:p w14:paraId="11100156" w14:textId="47B7C852" w:rsidR="00B944A9" w:rsidRDefault="00B944A9" w:rsidP="00B944A9">
      <w:pPr>
        <w:pStyle w:val="NormalWeb"/>
      </w:pPr>
      <w:r>
        <w:t xml:space="preserve">We express our heartfelt gratitude to our Project Guide, </w:t>
      </w:r>
      <w:r>
        <w:rPr>
          <w:rStyle w:val="Strong"/>
        </w:rPr>
        <w:t>M</w:t>
      </w:r>
      <w:r w:rsidR="00B574B3">
        <w:rPr>
          <w:rStyle w:val="Strong"/>
        </w:rPr>
        <w:t xml:space="preserve">s. </w:t>
      </w:r>
      <w:proofErr w:type="spellStart"/>
      <w:r w:rsidR="00B574B3">
        <w:rPr>
          <w:rStyle w:val="Strong"/>
        </w:rPr>
        <w:t>Dr.</w:t>
      </w:r>
      <w:proofErr w:type="spellEnd"/>
      <w:r w:rsidR="00B574B3">
        <w:rPr>
          <w:rStyle w:val="Strong"/>
        </w:rPr>
        <w:t xml:space="preserve"> </w:t>
      </w:r>
      <w:proofErr w:type="spellStart"/>
      <w:r w:rsidR="00B574B3">
        <w:rPr>
          <w:rStyle w:val="Strong"/>
        </w:rPr>
        <w:t>Arulmary</w:t>
      </w:r>
      <w:proofErr w:type="spellEnd"/>
      <w:r>
        <w:t>, Department of Electronics and Communication Engineering, for his technical guidance, constructive feedback, patient review, and continuous encouragement throughout the development of this project. His valuable insights and suggestions greatly helped us transform our ideas into a functional and meaningful solution.</w:t>
      </w:r>
    </w:p>
    <w:p w14:paraId="76A8BBF5" w14:textId="77777777" w:rsidR="00BC4C22" w:rsidRDefault="00BC4C22" w:rsidP="00B944A9">
      <w:pPr>
        <w:pStyle w:val="NormalWeb"/>
      </w:pPr>
    </w:p>
    <w:p w14:paraId="2E100015" w14:textId="76780D72" w:rsidR="00B944A9" w:rsidRDefault="00B944A9" w:rsidP="00B944A9">
      <w:pPr>
        <w:pStyle w:val="NormalWeb"/>
      </w:pPr>
      <w:r>
        <w:t xml:space="preserve">We extend our sincere thanks to the </w:t>
      </w:r>
      <w:r>
        <w:rPr>
          <w:rStyle w:val="Strong"/>
        </w:rPr>
        <w:t>Faculty Coordinators of the Department of Electronics and Communication Engineering</w:t>
      </w:r>
      <w:r>
        <w:t xml:space="preserve"> for their valuable suggestions, coordination, and support throughout the project.</w:t>
      </w:r>
    </w:p>
    <w:p w14:paraId="1C542DF9" w14:textId="77777777" w:rsidR="00BC4C22" w:rsidRDefault="00BC4C22" w:rsidP="00B944A9">
      <w:pPr>
        <w:pStyle w:val="NormalWeb"/>
      </w:pPr>
    </w:p>
    <w:p w14:paraId="36DFF62D" w14:textId="423F956C" w:rsidR="00B944A9" w:rsidRDefault="00B944A9" w:rsidP="00B944A9">
      <w:pPr>
        <w:pStyle w:val="NormalWeb"/>
      </w:pPr>
      <w:r>
        <w:t xml:space="preserve">We would also like to express our gratitude to all the </w:t>
      </w:r>
      <w:r>
        <w:rPr>
          <w:rStyle w:val="Strong"/>
        </w:rPr>
        <w:t>Faculty Members of the Department of Electronics and Communication Engineering</w:t>
      </w:r>
      <w:r>
        <w:t xml:space="preserve"> for their guidance, encouragement, and kind cooperation during the successful completion of this work.</w:t>
      </w:r>
    </w:p>
    <w:p w14:paraId="60741F1B" w14:textId="77777777" w:rsidR="00BC4C22" w:rsidRDefault="00BC4C22" w:rsidP="00B944A9">
      <w:pPr>
        <w:pStyle w:val="NormalWeb"/>
      </w:pPr>
    </w:p>
    <w:p w14:paraId="46067145" w14:textId="1C5F1041" w:rsidR="00D16D32" w:rsidRPr="00D16D32" w:rsidRDefault="00B944A9" w:rsidP="00D16D32">
      <w:pPr>
        <w:pStyle w:val="NormalWeb"/>
      </w:pPr>
      <w:r>
        <w:t xml:space="preserve">We sincerely acknowledge the assistance provided by the </w:t>
      </w:r>
      <w:r>
        <w:rPr>
          <w:rStyle w:val="Strong"/>
        </w:rPr>
        <w:t>Lab Instructors of the Department of Electronics and Communication Engineering</w:t>
      </w:r>
      <w:r>
        <w:t xml:space="preserve"> and all others who supported us with their valuable suggestions, technical assistance, and cooperation during the course of this project.</w:t>
      </w:r>
    </w:p>
    <w:p w14:paraId="6CFE988F" w14:textId="77777777" w:rsidR="00D16D32" w:rsidRDefault="00D16D32" w:rsidP="00D16D32">
      <w:pPr>
        <w:ind w:left="700"/>
        <w:rPr>
          <w:sz w:val="20"/>
        </w:rPr>
      </w:pPr>
    </w:p>
    <w:p w14:paraId="00C1B773" w14:textId="77777777" w:rsidR="00D16D32" w:rsidRDefault="00D16D32" w:rsidP="00D16D32">
      <w:pPr>
        <w:ind w:left="700"/>
        <w:rPr>
          <w:sz w:val="20"/>
        </w:rPr>
      </w:pPr>
    </w:p>
    <w:p w14:paraId="0AE09A16" w14:textId="77777777" w:rsidR="00D16D32" w:rsidRDefault="00D16D32" w:rsidP="00D16D32">
      <w:pPr>
        <w:ind w:left="700"/>
        <w:rPr>
          <w:sz w:val="20"/>
        </w:rPr>
      </w:pPr>
    </w:p>
    <w:p w14:paraId="0F7C053C" w14:textId="77777777" w:rsidR="00D16D32" w:rsidRDefault="00D16D32" w:rsidP="00D16D32">
      <w:pPr>
        <w:ind w:left="700"/>
        <w:rPr>
          <w:sz w:val="20"/>
        </w:rPr>
      </w:pPr>
    </w:p>
    <w:p w14:paraId="29CA2A4A" w14:textId="6583E1D8" w:rsidR="00D16D32" w:rsidRDefault="00D16D32" w:rsidP="00D16D32">
      <w:pPr>
        <w:ind w:left="700"/>
        <w:rPr>
          <w:sz w:val="20"/>
        </w:rPr>
      </w:pPr>
      <w:r>
        <w:rPr>
          <w:noProof/>
          <w:sz w:val="20"/>
        </w:rPr>
        <w:lastRenderedPageBreak/>
        <w:drawing>
          <wp:inline distT="0" distB="0" distL="0" distR="0" wp14:anchorId="210A85CE" wp14:editId="2BBC0196">
            <wp:extent cx="5329845" cy="534924"/>
            <wp:effectExtent l="0" t="0" r="0" b="0"/>
            <wp:docPr id="4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329845" cy="534924"/>
                    </a:xfrm>
                    <a:prstGeom prst="rect">
                      <a:avLst/>
                    </a:prstGeom>
                  </pic:spPr>
                </pic:pic>
              </a:graphicData>
            </a:graphic>
          </wp:inline>
        </w:drawing>
      </w:r>
    </w:p>
    <w:p w14:paraId="4BC51EF1" w14:textId="77777777" w:rsidR="00D16D32" w:rsidRDefault="00D16D32" w:rsidP="00D16D32">
      <w:pPr>
        <w:pStyle w:val="BodyText"/>
        <w:spacing w:before="0"/>
        <w:ind w:left="0"/>
        <w:jc w:val="left"/>
        <w:rPr>
          <w:b/>
        </w:rPr>
      </w:pPr>
    </w:p>
    <w:p w14:paraId="6440D705" w14:textId="77777777" w:rsidR="00D16D32" w:rsidRDefault="00D16D32" w:rsidP="00D16D32">
      <w:pPr>
        <w:pStyle w:val="BodyText"/>
        <w:spacing w:before="0"/>
        <w:ind w:left="0"/>
        <w:jc w:val="left"/>
        <w:rPr>
          <w:b/>
        </w:rPr>
      </w:pPr>
    </w:p>
    <w:p w14:paraId="2685C1FF" w14:textId="77777777" w:rsidR="00D16D32" w:rsidRDefault="00D16D32" w:rsidP="00D16D32">
      <w:pPr>
        <w:pStyle w:val="BodyText"/>
        <w:spacing w:before="87"/>
        <w:ind w:left="0"/>
        <w:jc w:val="left"/>
        <w:rPr>
          <w:b/>
        </w:rPr>
      </w:pPr>
    </w:p>
    <w:p w14:paraId="74700BAE" w14:textId="77777777" w:rsidR="00D16D32" w:rsidRDefault="00D16D32" w:rsidP="00D16D32">
      <w:pPr>
        <w:pStyle w:val="ListParagraph"/>
        <w:numPr>
          <w:ilvl w:val="0"/>
          <w:numId w:val="48"/>
        </w:numPr>
        <w:tabs>
          <w:tab w:val="left" w:pos="765"/>
        </w:tabs>
        <w:spacing w:before="0"/>
        <w:ind w:left="765" w:hanging="360"/>
        <w:jc w:val="left"/>
        <w:rPr>
          <w:b/>
          <w:sz w:val="24"/>
        </w:rPr>
      </w:pPr>
      <w:r>
        <w:rPr>
          <w:b/>
          <w:sz w:val="24"/>
        </w:rPr>
        <w:t>VISION</w:t>
      </w:r>
      <w:r>
        <w:rPr>
          <w:b/>
          <w:spacing w:val="-3"/>
          <w:sz w:val="24"/>
        </w:rPr>
        <w:t xml:space="preserve"> </w:t>
      </w:r>
      <w:r>
        <w:rPr>
          <w:b/>
          <w:sz w:val="24"/>
        </w:rPr>
        <w:t>OF</w:t>
      </w:r>
      <w:r>
        <w:rPr>
          <w:b/>
          <w:spacing w:val="-1"/>
          <w:sz w:val="24"/>
        </w:rPr>
        <w:t xml:space="preserve"> </w:t>
      </w:r>
      <w:r>
        <w:rPr>
          <w:b/>
          <w:sz w:val="24"/>
        </w:rPr>
        <w:t>THE</w:t>
      </w:r>
      <w:r>
        <w:rPr>
          <w:b/>
          <w:spacing w:val="-3"/>
          <w:sz w:val="24"/>
        </w:rPr>
        <w:t xml:space="preserve"> </w:t>
      </w:r>
      <w:r>
        <w:rPr>
          <w:b/>
          <w:spacing w:val="-2"/>
          <w:sz w:val="24"/>
        </w:rPr>
        <w:t>INSTITUTION:</w:t>
      </w:r>
    </w:p>
    <w:p w14:paraId="097D0D52" w14:textId="77777777" w:rsidR="00D16D32" w:rsidRDefault="00D16D32" w:rsidP="00D16D32">
      <w:pPr>
        <w:pStyle w:val="BodyText"/>
        <w:spacing w:before="0"/>
        <w:ind w:left="0"/>
        <w:jc w:val="left"/>
        <w:rPr>
          <w:b/>
          <w:sz w:val="20"/>
        </w:rPr>
      </w:pPr>
    </w:p>
    <w:p w14:paraId="1D74C70D" w14:textId="77777777" w:rsidR="00D16D32" w:rsidRDefault="00D16D32" w:rsidP="00D16D32">
      <w:pPr>
        <w:pStyle w:val="BodyText"/>
        <w:spacing w:before="199"/>
        <w:ind w:left="0"/>
        <w:jc w:val="left"/>
        <w:rPr>
          <w:b/>
          <w:sz w:val="20"/>
        </w:rPr>
      </w:pPr>
      <w:r>
        <w:rPr>
          <w:b/>
          <w:noProof/>
          <w:sz w:val="20"/>
        </w:rPr>
        <mc:AlternateContent>
          <mc:Choice Requires="wpg">
            <w:drawing>
              <wp:anchor distT="0" distB="0" distL="0" distR="0" simplePos="0" relativeHeight="251659264" behindDoc="1" locked="0" layoutInCell="1" allowOverlap="1" wp14:anchorId="6695917C" wp14:editId="12FB3284">
                <wp:simplePos x="0" y="0"/>
                <wp:positionH relativeFrom="page">
                  <wp:posOffset>847089</wp:posOffset>
                </wp:positionH>
                <wp:positionV relativeFrom="paragraph">
                  <wp:posOffset>287930</wp:posOffset>
                </wp:positionV>
                <wp:extent cx="5798820" cy="12928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820" cy="1292860"/>
                          <a:chOff x="0" y="0"/>
                          <a:chExt cx="5798820" cy="1292860"/>
                        </a:xfrm>
                      </wpg:grpSpPr>
                      <wps:wsp>
                        <wps:cNvPr id="20" name="Graphic 7"/>
                        <wps:cNvSpPr/>
                        <wps:spPr>
                          <a:xfrm>
                            <a:off x="0" y="0"/>
                            <a:ext cx="5798820" cy="1292860"/>
                          </a:xfrm>
                          <a:custGeom>
                            <a:avLst/>
                            <a:gdLst/>
                            <a:ahLst/>
                            <a:cxnLst/>
                            <a:rect l="l" t="t" r="r" b="b"/>
                            <a:pathLst>
                              <a:path w="5798820" h="1292860">
                                <a:moveTo>
                                  <a:pt x="5798807" y="228346"/>
                                </a:moveTo>
                                <a:lnTo>
                                  <a:pt x="5798566" y="225171"/>
                                </a:lnTo>
                                <a:lnTo>
                                  <a:pt x="5791581" y="171196"/>
                                </a:lnTo>
                                <a:lnTo>
                                  <a:pt x="5790806" y="165354"/>
                                </a:lnTo>
                                <a:lnTo>
                                  <a:pt x="5790057" y="159258"/>
                                </a:lnTo>
                                <a:lnTo>
                                  <a:pt x="5789409" y="156210"/>
                                </a:lnTo>
                                <a:lnTo>
                                  <a:pt x="5788406" y="153416"/>
                                </a:lnTo>
                                <a:lnTo>
                                  <a:pt x="5773928" y="118618"/>
                                </a:lnTo>
                                <a:lnTo>
                                  <a:pt x="5771883" y="113792"/>
                                </a:lnTo>
                                <a:lnTo>
                                  <a:pt x="5767730" y="103924"/>
                                </a:lnTo>
                                <a:lnTo>
                                  <a:pt x="5767730" y="230251"/>
                                </a:lnTo>
                                <a:lnTo>
                                  <a:pt x="5767578" y="230251"/>
                                </a:lnTo>
                                <a:lnTo>
                                  <a:pt x="5767578" y="231521"/>
                                </a:lnTo>
                                <a:lnTo>
                                  <a:pt x="5767578" y="1062101"/>
                                </a:lnTo>
                                <a:lnTo>
                                  <a:pt x="5767578" y="1062990"/>
                                </a:lnTo>
                                <a:lnTo>
                                  <a:pt x="5759577" y="1124458"/>
                                </a:lnTo>
                                <a:lnTo>
                                  <a:pt x="5737860" y="1176401"/>
                                </a:lnTo>
                                <a:lnTo>
                                  <a:pt x="5704713" y="1217422"/>
                                </a:lnTo>
                                <a:lnTo>
                                  <a:pt x="5662676" y="1244346"/>
                                </a:lnTo>
                                <a:lnTo>
                                  <a:pt x="5613019" y="1254252"/>
                                </a:lnTo>
                                <a:lnTo>
                                  <a:pt x="185788" y="1254252"/>
                                </a:lnTo>
                                <a:lnTo>
                                  <a:pt x="143179" y="1245743"/>
                                </a:lnTo>
                                <a:lnTo>
                                  <a:pt x="136131" y="1244346"/>
                                </a:lnTo>
                                <a:lnTo>
                                  <a:pt x="135356" y="1243838"/>
                                </a:lnTo>
                                <a:lnTo>
                                  <a:pt x="97409" y="1219581"/>
                                </a:lnTo>
                                <a:lnTo>
                                  <a:pt x="94119" y="1217422"/>
                                </a:lnTo>
                                <a:lnTo>
                                  <a:pt x="93002" y="1216025"/>
                                </a:lnTo>
                                <a:lnTo>
                                  <a:pt x="63093" y="1179068"/>
                                </a:lnTo>
                                <a:lnTo>
                                  <a:pt x="60960" y="1176401"/>
                                </a:lnTo>
                                <a:lnTo>
                                  <a:pt x="62064" y="1179068"/>
                                </a:lnTo>
                                <a:lnTo>
                                  <a:pt x="60947" y="1176401"/>
                                </a:lnTo>
                                <a:lnTo>
                                  <a:pt x="60071" y="1174369"/>
                                </a:lnTo>
                                <a:lnTo>
                                  <a:pt x="40500" y="1127506"/>
                                </a:lnTo>
                                <a:lnTo>
                                  <a:pt x="39217" y="1124458"/>
                                </a:lnTo>
                                <a:lnTo>
                                  <a:pt x="38862" y="1121791"/>
                                </a:lnTo>
                                <a:lnTo>
                                  <a:pt x="31407" y="1064641"/>
                                </a:lnTo>
                                <a:lnTo>
                                  <a:pt x="31203" y="1062990"/>
                                </a:lnTo>
                                <a:lnTo>
                                  <a:pt x="31203" y="1061466"/>
                                </a:lnTo>
                                <a:lnTo>
                                  <a:pt x="31203" y="231394"/>
                                </a:lnTo>
                                <a:lnTo>
                                  <a:pt x="31203" y="229870"/>
                                </a:lnTo>
                                <a:lnTo>
                                  <a:pt x="31407" y="228346"/>
                                </a:lnTo>
                                <a:lnTo>
                                  <a:pt x="38862" y="171196"/>
                                </a:lnTo>
                                <a:lnTo>
                                  <a:pt x="39217" y="168402"/>
                                </a:lnTo>
                                <a:lnTo>
                                  <a:pt x="40500" y="165354"/>
                                </a:lnTo>
                                <a:lnTo>
                                  <a:pt x="60071" y="118618"/>
                                </a:lnTo>
                                <a:lnTo>
                                  <a:pt x="60972" y="116459"/>
                                </a:lnTo>
                                <a:lnTo>
                                  <a:pt x="63093" y="113792"/>
                                </a:lnTo>
                                <a:lnTo>
                                  <a:pt x="93002" y="76835"/>
                                </a:lnTo>
                                <a:lnTo>
                                  <a:pt x="94094" y="75438"/>
                                </a:lnTo>
                                <a:lnTo>
                                  <a:pt x="97434" y="73279"/>
                                </a:lnTo>
                                <a:lnTo>
                                  <a:pt x="135356" y="49022"/>
                                </a:lnTo>
                                <a:lnTo>
                                  <a:pt x="136131" y="48514"/>
                                </a:lnTo>
                                <a:lnTo>
                                  <a:pt x="143179" y="47117"/>
                                </a:lnTo>
                                <a:lnTo>
                                  <a:pt x="185788" y="38608"/>
                                </a:lnTo>
                                <a:lnTo>
                                  <a:pt x="5613019" y="38608"/>
                                </a:lnTo>
                                <a:lnTo>
                                  <a:pt x="5662676" y="48514"/>
                                </a:lnTo>
                                <a:lnTo>
                                  <a:pt x="5704713" y="75438"/>
                                </a:lnTo>
                                <a:lnTo>
                                  <a:pt x="5737860" y="116459"/>
                                </a:lnTo>
                                <a:lnTo>
                                  <a:pt x="5759577" y="168402"/>
                                </a:lnTo>
                                <a:lnTo>
                                  <a:pt x="5767578" y="229870"/>
                                </a:lnTo>
                                <a:lnTo>
                                  <a:pt x="5767578" y="228346"/>
                                </a:lnTo>
                                <a:lnTo>
                                  <a:pt x="5767730" y="230251"/>
                                </a:lnTo>
                                <a:lnTo>
                                  <a:pt x="5767730" y="103924"/>
                                </a:lnTo>
                                <a:lnTo>
                                  <a:pt x="5764403" y="96012"/>
                                </a:lnTo>
                                <a:lnTo>
                                  <a:pt x="5763133" y="93472"/>
                                </a:lnTo>
                                <a:lnTo>
                                  <a:pt x="5761609" y="91313"/>
                                </a:lnTo>
                                <a:lnTo>
                                  <a:pt x="5749925" y="76835"/>
                                </a:lnTo>
                                <a:lnTo>
                                  <a:pt x="5747131" y="73279"/>
                                </a:lnTo>
                                <a:lnTo>
                                  <a:pt x="5727433" y="49022"/>
                                </a:lnTo>
                                <a:lnTo>
                                  <a:pt x="5725909" y="47117"/>
                                </a:lnTo>
                                <a:lnTo>
                                  <a:pt x="5723255" y="44069"/>
                                </a:lnTo>
                                <a:lnTo>
                                  <a:pt x="5670156" y="10922"/>
                                </a:lnTo>
                                <a:lnTo>
                                  <a:pt x="5614289" y="0"/>
                                </a:lnTo>
                                <a:lnTo>
                                  <a:pt x="184505" y="0"/>
                                </a:lnTo>
                                <a:lnTo>
                                  <a:pt x="123990" y="12827"/>
                                </a:lnTo>
                                <a:lnTo>
                                  <a:pt x="73761" y="45974"/>
                                </a:lnTo>
                                <a:lnTo>
                                  <a:pt x="34366" y="96012"/>
                                </a:lnTo>
                                <a:lnTo>
                                  <a:pt x="8813" y="159258"/>
                                </a:lnTo>
                                <a:lnTo>
                                  <a:pt x="0" y="228346"/>
                                </a:lnTo>
                                <a:lnTo>
                                  <a:pt x="0" y="1064641"/>
                                </a:lnTo>
                                <a:lnTo>
                                  <a:pt x="10363" y="1139444"/>
                                </a:lnTo>
                                <a:lnTo>
                                  <a:pt x="37172" y="1201674"/>
                                </a:lnTo>
                                <a:lnTo>
                                  <a:pt x="77622" y="1250315"/>
                                </a:lnTo>
                                <a:lnTo>
                                  <a:pt x="128663" y="1281938"/>
                                </a:lnTo>
                                <a:lnTo>
                                  <a:pt x="182029" y="1292606"/>
                                </a:lnTo>
                                <a:lnTo>
                                  <a:pt x="184505" y="1292860"/>
                                </a:lnTo>
                                <a:lnTo>
                                  <a:pt x="5614289" y="1292860"/>
                                </a:lnTo>
                                <a:lnTo>
                                  <a:pt x="5670156" y="1281938"/>
                                </a:lnTo>
                                <a:lnTo>
                                  <a:pt x="5714733" y="1254506"/>
                                </a:lnTo>
                                <a:lnTo>
                                  <a:pt x="5727433" y="1243838"/>
                                </a:lnTo>
                                <a:lnTo>
                                  <a:pt x="5747131" y="1219581"/>
                                </a:lnTo>
                                <a:lnTo>
                                  <a:pt x="5749925" y="1216025"/>
                                </a:lnTo>
                                <a:lnTo>
                                  <a:pt x="5761609" y="1201674"/>
                                </a:lnTo>
                                <a:lnTo>
                                  <a:pt x="5763133" y="1199388"/>
                                </a:lnTo>
                                <a:lnTo>
                                  <a:pt x="5764403" y="1196848"/>
                                </a:lnTo>
                                <a:lnTo>
                                  <a:pt x="5771883" y="1179068"/>
                                </a:lnTo>
                                <a:lnTo>
                                  <a:pt x="5773928" y="1174369"/>
                                </a:lnTo>
                                <a:lnTo>
                                  <a:pt x="5788406" y="1139444"/>
                                </a:lnTo>
                                <a:lnTo>
                                  <a:pt x="5789409" y="1136650"/>
                                </a:lnTo>
                                <a:lnTo>
                                  <a:pt x="5790057" y="1133729"/>
                                </a:lnTo>
                                <a:lnTo>
                                  <a:pt x="5790806" y="1127506"/>
                                </a:lnTo>
                                <a:lnTo>
                                  <a:pt x="5791581" y="1121791"/>
                                </a:lnTo>
                                <a:lnTo>
                                  <a:pt x="5798566" y="1067689"/>
                                </a:lnTo>
                                <a:lnTo>
                                  <a:pt x="5798807" y="1064641"/>
                                </a:lnTo>
                                <a:lnTo>
                                  <a:pt x="5798807" y="1062101"/>
                                </a:lnTo>
                                <a:lnTo>
                                  <a:pt x="5798807" y="1061466"/>
                                </a:lnTo>
                                <a:lnTo>
                                  <a:pt x="5798807" y="231521"/>
                                </a:lnTo>
                                <a:lnTo>
                                  <a:pt x="5767781" y="231521"/>
                                </a:lnTo>
                                <a:lnTo>
                                  <a:pt x="5767781" y="1062101"/>
                                </a:lnTo>
                                <a:lnTo>
                                  <a:pt x="5767578" y="1064641"/>
                                </a:lnTo>
                                <a:lnTo>
                                  <a:pt x="5767578" y="1063371"/>
                                </a:lnTo>
                                <a:lnTo>
                                  <a:pt x="5767616" y="1062101"/>
                                </a:lnTo>
                                <a:lnTo>
                                  <a:pt x="5767781" y="1062101"/>
                                </a:lnTo>
                                <a:lnTo>
                                  <a:pt x="5767781" y="231521"/>
                                </a:lnTo>
                                <a:lnTo>
                                  <a:pt x="5767743" y="230327"/>
                                </a:lnTo>
                                <a:lnTo>
                                  <a:pt x="5767832" y="231394"/>
                                </a:lnTo>
                                <a:lnTo>
                                  <a:pt x="5798807" y="231394"/>
                                </a:lnTo>
                                <a:lnTo>
                                  <a:pt x="5798807" y="228346"/>
                                </a:lnTo>
                                <a:close/>
                              </a:path>
                            </a:pathLst>
                          </a:custGeom>
                          <a:solidFill>
                            <a:srgbClr val="6D2D9F"/>
                          </a:solidFill>
                        </wps:spPr>
                        <wps:bodyPr wrap="square" lIns="0" tIns="0" rIns="0" bIns="0" rtlCol="0">
                          <a:prstTxWarp prst="textNoShape">
                            <a:avLst/>
                          </a:prstTxWarp>
                          <a:noAutofit/>
                        </wps:bodyPr>
                      </wps:wsp>
                      <wps:wsp>
                        <wps:cNvPr id="21" name="Textbox 8"/>
                        <wps:cNvSpPr txBox="1"/>
                        <wps:spPr>
                          <a:xfrm>
                            <a:off x="0" y="0"/>
                            <a:ext cx="5798820" cy="1292860"/>
                          </a:xfrm>
                          <a:prstGeom prst="rect">
                            <a:avLst/>
                          </a:prstGeom>
                        </wps:spPr>
                        <wps:txbx>
                          <w:txbxContent>
                            <w:p w14:paraId="5CB88931" w14:textId="77777777" w:rsidR="00D16D32" w:rsidRDefault="00D16D32" w:rsidP="00D16D32">
                              <w:pPr>
                                <w:spacing w:before="129"/>
                                <w:rPr>
                                  <w:b/>
                                  <w:sz w:val="28"/>
                                </w:rPr>
                              </w:pPr>
                            </w:p>
                            <w:p w14:paraId="2E7414EA" w14:textId="77777777" w:rsidR="00D16D32" w:rsidRDefault="00D16D32" w:rsidP="00D16D32">
                              <w:pPr>
                                <w:spacing w:before="1" w:line="360" w:lineRule="auto"/>
                                <w:ind w:left="243" w:right="446"/>
                                <w:jc w:val="both"/>
                                <w:rPr>
                                  <w:sz w:val="28"/>
                                </w:rPr>
                              </w:pPr>
                              <w:r>
                                <w:rPr>
                                  <w:sz w:val="28"/>
                                </w:rPr>
                                <w:t>To</w:t>
                              </w:r>
                              <w:r>
                                <w:rPr>
                                  <w:spacing w:val="-5"/>
                                  <w:sz w:val="28"/>
                                </w:rPr>
                                <w:t xml:space="preserve"> </w:t>
                              </w:r>
                              <w:r>
                                <w:rPr>
                                  <w:sz w:val="28"/>
                                </w:rPr>
                                <w:t>be</w:t>
                              </w:r>
                              <w:r>
                                <w:rPr>
                                  <w:spacing w:val="-5"/>
                                  <w:sz w:val="28"/>
                                </w:rPr>
                                <w:t xml:space="preserve"> </w:t>
                              </w:r>
                              <w:r>
                                <w:rPr>
                                  <w:sz w:val="28"/>
                                </w:rPr>
                                <w:t>an</w:t>
                              </w:r>
                              <w:r>
                                <w:rPr>
                                  <w:spacing w:val="-4"/>
                                  <w:sz w:val="28"/>
                                </w:rPr>
                                <w:t xml:space="preserve"> </w:t>
                              </w:r>
                              <w:r>
                                <w:rPr>
                                  <w:sz w:val="28"/>
                                </w:rPr>
                                <w:t>eminent</w:t>
                              </w:r>
                              <w:r>
                                <w:rPr>
                                  <w:spacing w:val="-4"/>
                                  <w:sz w:val="28"/>
                                </w:rPr>
                                <w:t xml:space="preserve"> </w:t>
                              </w:r>
                              <w:r>
                                <w:rPr>
                                  <w:sz w:val="28"/>
                                </w:rPr>
                                <w:t>centre</w:t>
                              </w:r>
                              <w:r>
                                <w:rPr>
                                  <w:spacing w:val="-5"/>
                                  <w:sz w:val="28"/>
                                </w:rPr>
                                <w:t xml:space="preserve"> </w:t>
                              </w:r>
                              <w:r>
                                <w:rPr>
                                  <w:sz w:val="28"/>
                                </w:rPr>
                                <w:t>for</w:t>
                              </w:r>
                              <w:r>
                                <w:rPr>
                                  <w:spacing w:val="-8"/>
                                  <w:sz w:val="28"/>
                                </w:rPr>
                                <w:t xml:space="preserve"> </w:t>
                              </w:r>
                              <w:r>
                                <w:rPr>
                                  <w:sz w:val="28"/>
                                </w:rPr>
                                <w:t>Academia,</w:t>
                              </w:r>
                              <w:r>
                                <w:rPr>
                                  <w:spacing w:val="-6"/>
                                  <w:sz w:val="28"/>
                                </w:rPr>
                                <w:t xml:space="preserve"> </w:t>
                              </w:r>
                              <w:r>
                                <w:rPr>
                                  <w:sz w:val="28"/>
                                </w:rPr>
                                <w:t>Industry</w:t>
                              </w:r>
                              <w:r>
                                <w:rPr>
                                  <w:spacing w:val="-5"/>
                                  <w:sz w:val="28"/>
                                </w:rPr>
                                <w:t xml:space="preserve"> </w:t>
                              </w:r>
                              <w:r>
                                <w:rPr>
                                  <w:sz w:val="28"/>
                                </w:rPr>
                                <w:t>and</w:t>
                              </w:r>
                              <w:r>
                                <w:rPr>
                                  <w:spacing w:val="-5"/>
                                  <w:sz w:val="28"/>
                                </w:rPr>
                                <w:t xml:space="preserve"> </w:t>
                              </w:r>
                              <w:r>
                                <w:rPr>
                                  <w:sz w:val="28"/>
                                </w:rPr>
                                <w:t>Research</w:t>
                              </w:r>
                              <w:r>
                                <w:rPr>
                                  <w:spacing w:val="-5"/>
                                  <w:sz w:val="28"/>
                                </w:rPr>
                                <w:t xml:space="preserve"> </w:t>
                              </w:r>
                              <w:r>
                                <w:rPr>
                                  <w:sz w:val="28"/>
                                </w:rPr>
                                <w:t>by</w:t>
                              </w:r>
                              <w:r>
                                <w:rPr>
                                  <w:spacing w:val="-5"/>
                                  <w:sz w:val="28"/>
                                </w:rPr>
                                <w:t xml:space="preserve"> </w:t>
                              </w:r>
                              <w:r>
                                <w:rPr>
                                  <w:sz w:val="28"/>
                                </w:rPr>
                                <w:t>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6695917C" id="Group 19" o:spid="_x0000_s1026" style="position:absolute;margin-left:66.7pt;margin-top:22.65pt;width:456.6pt;height:101.8pt;z-index:-251657216;mso-wrap-distance-left:0;mso-wrap-distance-right:0;mso-position-horizontal-relative:page" coordsize="57988,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">
                <v:shape id="Graphic 7" o:spid="_x0000_s1027" style="position:absolute;width:57988;height:12928;visibility:visible;mso-wrap-style:square;v-text-anchor:top" coordsize="5798820,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" path="m5798807,228346r-241,-3175l5791581,171196r-775,-5842l5790057,159258r-648,-3048l5788406,153416r-14478,-34798l5771883,113792r-4153,-9868l5767730,230251r-152,l5767578,231521r,830580l5767578,1062990r-8001,61468l5737860,1176401r-33147,41021l5662676,1244346r-49657,9906l185788,1254252r-42609,-8509l136131,1244346r-775,-508l97409,1219581r-3290,-2159l93002,1216025,63093,1179068r-2133,-2667l62064,1179068r-1117,-2667l60071,1174369,40500,1127506r-1283,-3048l38862,1121791r-7455,-57150l31203,1062990r,-1524l31203,231394r,-1524l31407,228346r7455,-57150l39217,168402r1283,-3048l60071,118618r901,-2159l63093,113792,93002,76835r1092,-1397l97434,73279,135356,49022r775,-508l143179,47117r42609,-8509l5613019,38608r49657,9906l5704713,75438r33147,41021l5759577,168402r8001,61468l5767578,228346r152,1905l5767730,103924r-3327,-7912l5763133,93472r-1524,-2159l5749925,76835r-2794,-3556l5727433,49022r-1524,-1905l5723255,44069,5670156,10922,5614289,,184505,,123990,12827,73761,45974,34366,96012,8813,159258,,228346r,836295l10363,1139444r26809,62230l77622,1250315r51041,31623l182029,1292606r2476,254l5614289,1292860r55867,-10922l5714733,1254506r12700,-10668l5747131,1219581r2794,-3556l5761609,1201674r1524,-2286l5764403,1196848r7480,-17780l5773928,1174369r14478,-34925l5789409,1136650r648,-2921l5790806,1127506r775,-5715l5798566,1067689r241,-3048l5798807,1062101r,-635l5798807,231521r-31026,l5767781,1062101r-203,2540l5767578,1063371r38,-1270l5767781,1062101r,-830580l5767743,230327r89,1067l5798807,231394r,-3048xe" fillcolor="#6d2d9f" stroked="f">
                  <v:path arrowok="t"/>
                </v:shape>
                <v:shapetype id="_x0000_t202" coordsize="21600,21600" o:spt="202" path="m,l,21600r21600,l21600,xe">
                  <v:stroke joinstyle="miter"/>
                  <v:path gradientshapeok="t" o:connecttype="rect"/>
                </v:shapetype>
                <v:shape id="Textbox 8" o:spid="_x0000_s1028" type="#_x0000_t202" style="position:absolute;width:57988;height:1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CB88931" w14:textId="77777777" w:rsidR="00D16D32" w:rsidRDefault="00D16D32" w:rsidP="00D16D32">
                        <w:pPr>
                          <w:spacing w:before="129"/>
                          <w:rPr>
                            <w:b/>
                            <w:sz w:val="28"/>
                          </w:rPr>
                        </w:pPr>
                      </w:p>
                      <w:p w14:paraId="2E7414EA" w14:textId="77777777" w:rsidR="00D16D32" w:rsidRDefault="00D16D32" w:rsidP="00D16D32">
                        <w:pPr>
                          <w:spacing w:before="1" w:line="360" w:lineRule="auto"/>
                          <w:ind w:left="243" w:right="446"/>
                          <w:jc w:val="both"/>
                          <w:rPr>
                            <w:sz w:val="28"/>
                          </w:rPr>
                        </w:pPr>
                        <w:r>
                          <w:rPr>
                            <w:sz w:val="28"/>
                          </w:rPr>
                          <w:t>To</w:t>
                        </w:r>
                        <w:r>
                          <w:rPr>
                            <w:spacing w:val="-5"/>
                            <w:sz w:val="28"/>
                          </w:rPr>
                          <w:t xml:space="preserve"> </w:t>
                        </w:r>
                        <w:r>
                          <w:rPr>
                            <w:sz w:val="28"/>
                          </w:rPr>
                          <w:t>be</w:t>
                        </w:r>
                        <w:r>
                          <w:rPr>
                            <w:spacing w:val="-5"/>
                            <w:sz w:val="28"/>
                          </w:rPr>
                          <w:t xml:space="preserve"> </w:t>
                        </w:r>
                        <w:r>
                          <w:rPr>
                            <w:sz w:val="28"/>
                          </w:rPr>
                          <w:t>an</w:t>
                        </w:r>
                        <w:r>
                          <w:rPr>
                            <w:spacing w:val="-4"/>
                            <w:sz w:val="28"/>
                          </w:rPr>
                          <w:t xml:space="preserve"> </w:t>
                        </w:r>
                        <w:r>
                          <w:rPr>
                            <w:sz w:val="28"/>
                          </w:rPr>
                          <w:t>eminent</w:t>
                        </w:r>
                        <w:r>
                          <w:rPr>
                            <w:spacing w:val="-4"/>
                            <w:sz w:val="28"/>
                          </w:rPr>
                          <w:t xml:space="preserve"> </w:t>
                        </w:r>
                        <w:r>
                          <w:rPr>
                            <w:sz w:val="28"/>
                          </w:rPr>
                          <w:t>centre</w:t>
                        </w:r>
                        <w:r>
                          <w:rPr>
                            <w:spacing w:val="-5"/>
                            <w:sz w:val="28"/>
                          </w:rPr>
                          <w:t xml:space="preserve"> </w:t>
                        </w:r>
                        <w:r>
                          <w:rPr>
                            <w:sz w:val="28"/>
                          </w:rPr>
                          <w:t>for</w:t>
                        </w:r>
                        <w:r>
                          <w:rPr>
                            <w:spacing w:val="-8"/>
                            <w:sz w:val="28"/>
                          </w:rPr>
                          <w:t xml:space="preserve"> </w:t>
                        </w:r>
                        <w:r>
                          <w:rPr>
                            <w:sz w:val="28"/>
                          </w:rPr>
                          <w:t>Academia,</w:t>
                        </w:r>
                        <w:r>
                          <w:rPr>
                            <w:spacing w:val="-6"/>
                            <w:sz w:val="28"/>
                          </w:rPr>
                          <w:t xml:space="preserve"> </w:t>
                        </w:r>
                        <w:r>
                          <w:rPr>
                            <w:sz w:val="28"/>
                          </w:rPr>
                          <w:t>Industry</w:t>
                        </w:r>
                        <w:r>
                          <w:rPr>
                            <w:spacing w:val="-5"/>
                            <w:sz w:val="28"/>
                          </w:rPr>
                          <w:t xml:space="preserve"> </w:t>
                        </w:r>
                        <w:r>
                          <w:rPr>
                            <w:sz w:val="28"/>
                          </w:rPr>
                          <w:t>and</w:t>
                        </w:r>
                        <w:r>
                          <w:rPr>
                            <w:spacing w:val="-5"/>
                            <w:sz w:val="28"/>
                          </w:rPr>
                          <w:t xml:space="preserve"> </w:t>
                        </w:r>
                        <w:r>
                          <w:rPr>
                            <w:sz w:val="28"/>
                          </w:rPr>
                          <w:t>Research</w:t>
                        </w:r>
                        <w:r>
                          <w:rPr>
                            <w:spacing w:val="-5"/>
                            <w:sz w:val="28"/>
                          </w:rPr>
                          <w:t xml:space="preserve"> </w:t>
                        </w:r>
                        <w:r>
                          <w:rPr>
                            <w:sz w:val="28"/>
                          </w:rPr>
                          <w:t>by</w:t>
                        </w:r>
                        <w:r>
                          <w:rPr>
                            <w:spacing w:val="-5"/>
                            <w:sz w:val="28"/>
                          </w:rPr>
                          <w:t xml:space="preserve"> </w:t>
                        </w:r>
                        <w:r>
                          <w:rPr>
                            <w:sz w:val="28"/>
                          </w:rPr>
                          <w:t>imparting knowledge, relevant practices and inculcating human values to address global challenges through novelty and sustainability.</w:t>
                        </w:r>
                      </w:p>
                    </w:txbxContent>
                  </v:textbox>
                </v:shape>
                <w10:wrap type="topAndBottom" anchorx="page"/>
              </v:group>
            </w:pict>
          </mc:Fallback>
        </mc:AlternateContent>
      </w:r>
    </w:p>
    <w:p w14:paraId="24050368" w14:textId="77777777" w:rsidR="00D16D32" w:rsidRDefault="00D16D32" w:rsidP="00D16D32">
      <w:pPr>
        <w:pStyle w:val="BodyText"/>
        <w:spacing w:before="0"/>
        <w:ind w:left="0"/>
        <w:jc w:val="left"/>
        <w:rPr>
          <w:b/>
        </w:rPr>
      </w:pPr>
    </w:p>
    <w:p w14:paraId="6F6083C5" w14:textId="77777777" w:rsidR="00D16D32" w:rsidRDefault="00D16D32" w:rsidP="00D16D32">
      <w:pPr>
        <w:pStyle w:val="BodyText"/>
        <w:spacing w:before="0"/>
        <w:ind w:left="0"/>
        <w:jc w:val="left"/>
        <w:rPr>
          <w:b/>
        </w:rPr>
      </w:pPr>
    </w:p>
    <w:p w14:paraId="64AC1859" w14:textId="77777777" w:rsidR="00D16D32" w:rsidRDefault="00D16D32" w:rsidP="00D16D32">
      <w:pPr>
        <w:pStyle w:val="BodyText"/>
        <w:spacing w:before="128"/>
        <w:ind w:left="0"/>
        <w:jc w:val="left"/>
        <w:rPr>
          <w:b/>
        </w:rPr>
      </w:pPr>
    </w:p>
    <w:p w14:paraId="392EEADF" w14:textId="77777777" w:rsidR="00D16D32" w:rsidRDefault="00D16D32" w:rsidP="00D16D32">
      <w:pPr>
        <w:pStyle w:val="ListParagraph"/>
        <w:numPr>
          <w:ilvl w:val="0"/>
          <w:numId w:val="48"/>
        </w:numPr>
        <w:tabs>
          <w:tab w:val="left" w:pos="705"/>
        </w:tabs>
        <w:spacing w:before="1"/>
        <w:ind w:left="705" w:hanging="420"/>
        <w:jc w:val="left"/>
        <w:rPr>
          <w:sz w:val="24"/>
        </w:rPr>
      </w:pPr>
      <w:r>
        <w:rPr>
          <w:b/>
          <w:sz w:val="24"/>
        </w:rPr>
        <w:t>MISSION</w:t>
      </w:r>
      <w:r>
        <w:rPr>
          <w:b/>
          <w:spacing w:val="-3"/>
          <w:sz w:val="24"/>
        </w:rPr>
        <w:t xml:space="preserve"> </w:t>
      </w:r>
      <w:r>
        <w:rPr>
          <w:b/>
          <w:sz w:val="24"/>
        </w:rPr>
        <w:t>OF</w:t>
      </w:r>
      <w:r>
        <w:rPr>
          <w:b/>
          <w:spacing w:val="-2"/>
          <w:sz w:val="24"/>
        </w:rPr>
        <w:t xml:space="preserve"> </w:t>
      </w:r>
      <w:r>
        <w:rPr>
          <w:b/>
          <w:sz w:val="24"/>
        </w:rPr>
        <w:t>THE</w:t>
      </w:r>
      <w:r>
        <w:rPr>
          <w:b/>
          <w:spacing w:val="-2"/>
          <w:sz w:val="24"/>
        </w:rPr>
        <w:t xml:space="preserve"> INSTITUTION:</w:t>
      </w:r>
    </w:p>
    <w:p w14:paraId="57F52D00" w14:textId="77777777" w:rsidR="00D16D32" w:rsidRDefault="00D16D32" w:rsidP="00D16D32">
      <w:pPr>
        <w:pStyle w:val="BodyText"/>
        <w:spacing w:before="0"/>
        <w:ind w:left="0"/>
        <w:jc w:val="left"/>
        <w:rPr>
          <w:b/>
          <w:sz w:val="20"/>
        </w:rPr>
      </w:pPr>
    </w:p>
    <w:p w14:paraId="73CC377B" w14:textId="77777777" w:rsidR="00D16D32" w:rsidRDefault="00D16D32" w:rsidP="00D16D32">
      <w:pPr>
        <w:pStyle w:val="BodyText"/>
        <w:spacing w:before="0"/>
        <w:ind w:left="0"/>
        <w:jc w:val="left"/>
        <w:rPr>
          <w:b/>
          <w:sz w:val="20"/>
        </w:rPr>
      </w:pPr>
    </w:p>
    <w:p w14:paraId="7C796BC1" w14:textId="77777777" w:rsidR="00D16D32" w:rsidRDefault="00D16D32" w:rsidP="00D16D32">
      <w:pPr>
        <w:pStyle w:val="BodyText"/>
        <w:spacing w:before="0"/>
        <w:ind w:left="0"/>
        <w:jc w:val="left"/>
        <w:rPr>
          <w:b/>
          <w:sz w:val="20"/>
        </w:rPr>
      </w:pPr>
    </w:p>
    <w:p w14:paraId="5927D7E7" w14:textId="77777777" w:rsidR="00D16D32" w:rsidRDefault="00D16D32" w:rsidP="00D16D32">
      <w:pPr>
        <w:pStyle w:val="BodyText"/>
        <w:spacing w:before="108"/>
        <w:ind w:left="0"/>
        <w:jc w:val="left"/>
        <w:rPr>
          <w:b/>
          <w:sz w:val="20"/>
        </w:rPr>
      </w:pPr>
      <w:r>
        <w:rPr>
          <w:b/>
          <w:noProof/>
          <w:sz w:val="20"/>
        </w:rPr>
        <mc:AlternateContent>
          <mc:Choice Requires="wpg">
            <w:drawing>
              <wp:anchor distT="0" distB="0" distL="0" distR="0" simplePos="0" relativeHeight="251660288" behindDoc="1" locked="0" layoutInCell="1" allowOverlap="1" wp14:anchorId="49CDBE14" wp14:editId="7501F415">
                <wp:simplePos x="0" y="0"/>
                <wp:positionH relativeFrom="page">
                  <wp:posOffset>554355</wp:posOffset>
                </wp:positionH>
                <wp:positionV relativeFrom="paragraph">
                  <wp:posOffset>229857</wp:posOffset>
                </wp:positionV>
                <wp:extent cx="6619240" cy="334708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9240" cy="3347085"/>
                          <a:chOff x="0" y="0"/>
                          <a:chExt cx="6619240" cy="3347085"/>
                        </a:xfrm>
                      </wpg:grpSpPr>
                      <wps:wsp>
                        <wps:cNvPr id="23" name="Graphic 10"/>
                        <wps:cNvSpPr/>
                        <wps:spPr>
                          <a:xfrm>
                            <a:off x="0" y="0"/>
                            <a:ext cx="6619240" cy="3347085"/>
                          </a:xfrm>
                          <a:custGeom>
                            <a:avLst/>
                            <a:gdLst/>
                            <a:ahLst/>
                            <a:cxnLst/>
                            <a:rect l="l" t="t" r="r" b="b"/>
                            <a:pathLst>
                              <a:path w="6619240" h="3347085">
                                <a:moveTo>
                                  <a:pt x="6618986" y="563372"/>
                                </a:moveTo>
                                <a:lnTo>
                                  <a:pt x="6616954" y="519176"/>
                                </a:lnTo>
                                <a:lnTo>
                                  <a:pt x="6610477" y="474980"/>
                                </a:lnTo>
                                <a:lnTo>
                                  <a:pt x="6600063" y="441833"/>
                                </a:lnTo>
                                <a:lnTo>
                                  <a:pt x="6599809" y="441833"/>
                                </a:lnTo>
                                <a:lnTo>
                                  <a:pt x="6585585" y="397637"/>
                                </a:lnTo>
                                <a:lnTo>
                                  <a:pt x="6585331" y="397637"/>
                                </a:lnTo>
                                <a:lnTo>
                                  <a:pt x="6584315" y="395757"/>
                                </a:lnTo>
                                <a:lnTo>
                                  <a:pt x="6584315" y="563372"/>
                                </a:lnTo>
                                <a:lnTo>
                                  <a:pt x="6584315" y="2772664"/>
                                </a:lnTo>
                                <a:lnTo>
                                  <a:pt x="6582156" y="2816860"/>
                                </a:lnTo>
                                <a:lnTo>
                                  <a:pt x="6575933" y="2861056"/>
                                </a:lnTo>
                                <a:lnTo>
                                  <a:pt x="6576187" y="2861056"/>
                                </a:lnTo>
                                <a:lnTo>
                                  <a:pt x="6565900" y="2894203"/>
                                </a:lnTo>
                                <a:lnTo>
                                  <a:pt x="6566154" y="2894203"/>
                                </a:lnTo>
                                <a:lnTo>
                                  <a:pt x="6552057" y="2938399"/>
                                </a:lnTo>
                                <a:lnTo>
                                  <a:pt x="6552311" y="2938399"/>
                                </a:lnTo>
                                <a:lnTo>
                                  <a:pt x="6534531" y="2971546"/>
                                </a:lnTo>
                                <a:lnTo>
                                  <a:pt x="6534912" y="2971546"/>
                                </a:lnTo>
                                <a:lnTo>
                                  <a:pt x="6513576" y="3004693"/>
                                </a:lnTo>
                                <a:lnTo>
                                  <a:pt x="6514084" y="3004693"/>
                                </a:lnTo>
                                <a:lnTo>
                                  <a:pt x="6489319" y="3037840"/>
                                </a:lnTo>
                                <a:lnTo>
                                  <a:pt x="6489827" y="3037840"/>
                                </a:lnTo>
                                <a:lnTo>
                                  <a:pt x="6461887" y="3070987"/>
                                </a:lnTo>
                                <a:lnTo>
                                  <a:pt x="6462522" y="3070987"/>
                                </a:lnTo>
                                <a:lnTo>
                                  <a:pt x="6431280" y="3104134"/>
                                </a:lnTo>
                                <a:lnTo>
                                  <a:pt x="6432042" y="3104134"/>
                                </a:lnTo>
                                <a:lnTo>
                                  <a:pt x="6397879" y="3137281"/>
                                </a:lnTo>
                                <a:lnTo>
                                  <a:pt x="6398768" y="3137281"/>
                                </a:lnTo>
                                <a:lnTo>
                                  <a:pt x="6361811" y="3159379"/>
                                </a:lnTo>
                                <a:lnTo>
                                  <a:pt x="6362700" y="3159379"/>
                                </a:lnTo>
                                <a:lnTo>
                                  <a:pt x="6323076" y="3192399"/>
                                </a:lnTo>
                                <a:lnTo>
                                  <a:pt x="6323965" y="3181350"/>
                                </a:lnTo>
                                <a:lnTo>
                                  <a:pt x="6281928" y="3214497"/>
                                </a:lnTo>
                                <a:lnTo>
                                  <a:pt x="6282944" y="3214497"/>
                                </a:lnTo>
                                <a:lnTo>
                                  <a:pt x="6238494" y="3236595"/>
                                </a:lnTo>
                                <a:lnTo>
                                  <a:pt x="6239510" y="3236595"/>
                                </a:lnTo>
                                <a:lnTo>
                                  <a:pt x="6192901" y="3247644"/>
                                </a:lnTo>
                                <a:lnTo>
                                  <a:pt x="6193917" y="3247644"/>
                                </a:lnTo>
                                <a:lnTo>
                                  <a:pt x="6145276" y="3269742"/>
                                </a:lnTo>
                                <a:lnTo>
                                  <a:pt x="6146419" y="3269742"/>
                                </a:lnTo>
                                <a:lnTo>
                                  <a:pt x="6095746" y="3280791"/>
                                </a:lnTo>
                                <a:lnTo>
                                  <a:pt x="6096889" y="3280791"/>
                                </a:lnTo>
                                <a:lnTo>
                                  <a:pt x="6044565" y="3291840"/>
                                </a:lnTo>
                                <a:lnTo>
                                  <a:pt x="6045835" y="3291840"/>
                                </a:lnTo>
                                <a:lnTo>
                                  <a:pt x="5991860" y="3302889"/>
                                </a:lnTo>
                                <a:lnTo>
                                  <a:pt x="5992990" y="3302889"/>
                                </a:lnTo>
                                <a:lnTo>
                                  <a:pt x="5937631" y="3313938"/>
                                </a:lnTo>
                                <a:lnTo>
                                  <a:pt x="5883529" y="3313938"/>
                                </a:lnTo>
                                <a:lnTo>
                                  <a:pt x="5825617" y="3324987"/>
                                </a:lnTo>
                                <a:lnTo>
                                  <a:pt x="793369" y="3324987"/>
                                </a:lnTo>
                                <a:lnTo>
                                  <a:pt x="735584" y="3313938"/>
                                </a:lnTo>
                                <a:lnTo>
                                  <a:pt x="681380" y="3313938"/>
                                </a:lnTo>
                                <a:lnTo>
                                  <a:pt x="625957" y="3302889"/>
                                </a:lnTo>
                                <a:lnTo>
                                  <a:pt x="627202" y="3302889"/>
                                </a:lnTo>
                                <a:lnTo>
                                  <a:pt x="573252" y="3291840"/>
                                </a:lnTo>
                                <a:lnTo>
                                  <a:pt x="574459" y="3291840"/>
                                </a:lnTo>
                                <a:lnTo>
                                  <a:pt x="522109" y="3280791"/>
                                </a:lnTo>
                                <a:lnTo>
                                  <a:pt x="523265" y="3280791"/>
                                </a:lnTo>
                                <a:lnTo>
                                  <a:pt x="472668" y="3269742"/>
                                </a:lnTo>
                                <a:lnTo>
                                  <a:pt x="473798" y="3269742"/>
                                </a:lnTo>
                                <a:lnTo>
                                  <a:pt x="425107" y="3247644"/>
                                </a:lnTo>
                                <a:lnTo>
                                  <a:pt x="426173" y="3247644"/>
                                </a:lnTo>
                                <a:lnTo>
                                  <a:pt x="379539" y="3236595"/>
                                </a:lnTo>
                                <a:lnTo>
                                  <a:pt x="380555" y="3236595"/>
                                </a:lnTo>
                                <a:lnTo>
                                  <a:pt x="336130" y="3214497"/>
                                </a:lnTo>
                                <a:lnTo>
                                  <a:pt x="337096" y="3214497"/>
                                </a:lnTo>
                                <a:lnTo>
                                  <a:pt x="309041" y="3192399"/>
                                </a:lnTo>
                                <a:lnTo>
                                  <a:pt x="295021" y="3181350"/>
                                </a:lnTo>
                                <a:lnTo>
                                  <a:pt x="295922" y="3192399"/>
                                </a:lnTo>
                                <a:lnTo>
                                  <a:pt x="256349" y="3159379"/>
                                </a:lnTo>
                                <a:lnTo>
                                  <a:pt x="257200" y="3159379"/>
                                </a:lnTo>
                                <a:lnTo>
                                  <a:pt x="220294" y="3137281"/>
                                </a:lnTo>
                                <a:lnTo>
                                  <a:pt x="221081" y="3137281"/>
                                </a:lnTo>
                                <a:lnTo>
                                  <a:pt x="186969" y="3104134"/>
                                </a:lnTo>
                                <a:lnTo>
                                  <a:pt x="187693" y="3104134"/>
                                </a:lnTo>
                                <a:lnTo>
                                  <a:pt x="156527" y="3070987"/>
                                </a:lnTo>
                                <a:lnTo>
                                  <a:pt x="157200" y="3070987"/>
                                </a:lnTo>
                                <a:lnTo>
                                  <a:pt x="129133" y="3037840"/>
                                </a:lnTo>
                                <a:lnTo>
                                  <a:pt x="129743" y="3037840"/>
                                </a:lnTo>
                                <a:lnTo>
                                  <a:pt x="104940" y="3004693"/>
                                </a:lnTo>
                                <a:lnTo>
                                  <a:pt x="105448" y="3004693"/>
                                </a:lnTo>
                                <a:lnTo>
                                  <a:pt x="84061" y="2971546"/>
                                </a:lnTo>
                                <a:lnTo>
                                  <a:pt x="84493" y="2971546"/>
                                </a:lnTo>
                                <a:lnTo>
                                  <a:pt x="66662" y="2938399"/>
                                </a:lnTo>
                                <a:lnTo>
                                  <a:pt x="67017" y="2938399"/>
                                </a:lnTo>
                                <a:lnTo>
                                  <a:pt x="52882" y="2894203"/>
                                </a:lnTo>
                                <a:lnTo>
                                  <a:pt x="53149" y="2894203"/>
                                </a:lnTo>
                                <a:lnTo>
                                  <a:pt x="42862" y="2861056"/>
                                </a:lnTo>
                                <a:lnTo>
                                  <a:pt x="43053" y="2861056"/>
                                </a:lnTo>
                                <a:lnTo>
                                  <a:pt x="36779" y="2816860"/>
                                </a:lnTo>
                                <a:lnTo>
                                  <a:pt x="34734" y="2772664"/>
                                </a:lnTo>
                                <a:lnTo>
                                  <a:pt x="34747" y="563372"/>
                                </a:lnTo>
                                <a:lnTo>
                                  <a:pt x="36868" y="519176"/>
                                </a:lnTo>
                                <a:lnTo>
                                  <a:pt x="43053" y="486029"/>
                                </a:lnTo>
                                <a:lnTo>
                                  <a:pt x="42862" y="486029"/>
                                </a:lnTo>
                                <a:lnTo>
                                  <a:pt x="53149" y="441833"/>
                                </a:lnTo>
                                <a:lnTo>
                                  <a:pt x="52882" y="441833"/>
                                </a:lnTo>
                                <a:lnTo>
                                  <a:pt x="67017" y="408686"/>
                                </a:lnTo>
                                <a:lnTo>
                                  <a:pt x="66662" y="408686"/>
                                </a:lnTo>
                                <a:lnTo>
                                  <a:pt x="84493" y="364490"/>
                                </a:lnTo>
                                <a:lnTo>
                                  <a:pt x="84061" y="364490"/>
                                </a:lnTo>
                                <a:lnTo>
                                  <a:pt x="105448" y="331343"/>
                                </a:lnTo>
                                <a:lnTo>
                                  <a:pt x="104940" y="331343"/>
                                </a:lnTo>
                                <a:lnTo>
                                  <a:pt x="129743" y="298196"/>
                                </a:lnTo>
                                <a:lnTo>
                                  <a:pt x="129133" y="298196"/>
                                </a:lnTo>
                                <a:lnTo>
                                  <a:pt x="157200" y="265049"/>
                                </a:lnTo>
                                <a:lnTo>
                                  <a:pt x="156527" y="265049"/>
                                </a:lnTo>
                                <a:lnTo>
                                  <a:pt x="187693" y="231902"/>
                                </a:lnTo>
                                <a:lnTo>
                                  <a:pt x="186956" y="231902"/>
                                </a:lnTo>
                                <a:lnTo>
                                  <a:pt x="221081" y="209804"/>
                                </a:lnTo>
                                <a:lnTo>
                                  <a:pt x="220294" y="209804"/>
                                </a:lnTo>
                                <a:lnTo>
                                  <a:pt x="257200" y="176657"/>
                                </a:lnTo>
                                <a:lnTo>
                                  <a:pt x="256349" y="176657"/>
                                </a:lnTo>
                                <a:lnTo>
                                  <a:pt x="295922" y="154559"/>
                                </a:lnTo>
                                <a:lnTo>
                                  <a:pt x="295021" y="154559"/>
                                </a:lnTo>
                                <a:lnTo>
                                  <a:pt x="337096" y="132461"/>
                                </a:lnTo>
                                <a:lnTo>
                                  <a:pt x="336130" y="132461"/>
                                </a:lnTo>
                                <a:lnTo>
                                  <a:pt x="380555" y="110363"/>
                                </a:lnTo>
                                <a:lnTo>
                                  <a:pt x="379539" y="110363"/>
                                </a:lnTo>
                                <a:lnTo>
                                  <a:pt x="426173" y="88265"/>
                                </a:lnTo>
                                <a:lnTo>
                                  <a:pt x="425107" y="88265"/>
                                </a:lnTo>
                                <a:lnTo>
                                  <a:pt x="473798" y="66167"/>
                                </a:lnTo>
                                <a:lnTo>
                                  <a:pt x="472668" y="66167"/>
                                </a:lnTo>
                                <a:lnTo>
                                  <a:pt x="523265" y="55245"/>
                                </a:lnTo>
                                <a:lnTo>
                                  <a:pt x="522109" y="55245"/>
                                </a:lnTo>
                                <a:lnTo>
                                  <a:pt x="574459" y="44196"/>
                                </a:lnTo>
                                <a:lnTo>
                                  <a:pt x="573252" y="44196"/>
                                </a:lnTo>
                                <a:lnTo>
                                  <a:pt x="627202" y="33147"/>
                                </a:lnTo>
                                <a:lnTo>
                                  <a:pt x="625957" y="33147"/>
                                </a:lnTo>
                                <a:lnTo>
                                  <a:pt x="681380" y="22098"/>
                                </a:lnTo>
                                <a:lnTo>
                                  <a:pt x="5937631" y="22098"/>
                                </a:lnTo>
                                <a:lnTo>
                                  <a:pt x="5992990" y="33147"/>
                                </a:lnTo>
                                <a:lnTo>
                                  <a:pt x="5991860" y="33147"/>
                                </a:lnTo>
                                <a:lnTo>
                                  <a:pt x="6045835" y="44196"/>
                                </a:lnTo>
                                <a:lnTo>
                                  <a:pt x="6044565" y="44196"/>
                                </a:lnTo>
                                <a:lnTo>
                                  <a:pt x="6096889" y="55245"/>
                                </a:lnTo>
                                <a:lnTo>
                                  <a:pt x="6095746" y="55245"/>
                                </a:lnTo>
                                <a:lnTo>
                                  <a:pt x="6146419" y="66167"/>
                                </a:lnTo>
                                <a:lnTo>
                                  <a:pt x="6145276" y="66167"/>
                                </a:lnTo>
                                <a:lnTo>
                                  <a:pt x="6193917" y="88265"/>
                                </a:lnTo>
                                <a:lnTo>
                                  <a:pt x="6192901" y="88265"/>
                                </a:lnTo>
                                <a:lnTo>
                                  <a:pt x="6239510" y="110363"/>
                                </a:lnTo>
                                <a:lnTo>
                                  <a:pt x="6238494" y="110363"/>
                                </a:lnTo>
                                <a:lnTo>
                                  <a:pt x="6282944" y="132461"/>
                                </a:lnTo>
                                <a:lnTo>
                                  <a:pt x="6281928" y="132461"/>
                                </a:lnTo>
                                <a:lnTo>
                                  <a:pt x="6323965" y="154559"/>
                                </a:lnTo>
                                <a:lnTo>
                                  <a:pt x="6323076" y="154559"/>
                                </a:lnTo>
                                <a:lnTo>
                                  <a:pt x="6362700" y="176657"/>
                                </a:lnTo>
                                <a:lnTo>
                                  <a:pt x="6361811" y="176657"/>
                                </a:lnTo>
                                <a:lnTo>
                                  <a:pt x="6398768" y="209804"/>
                                </a:lnTo>
                                <a:lnTo>
                                  <a:pt x="6398006" y="209804"/>
                                </a:lnTo>
                                <a:lnTo>
                                  <a:pt x="6432042" y="231902"/>
                                </a:lnTo>
                                <a:lnTo>
                                  <a:pt x="6431280" y="231902"/>
                                </a:lnTo>
                                <a:lnTo>
                                  <a:pt x="6462522" y="265049"/>
                                </a:lnTo>
                                <a:lnTo>
                                  <a:pt x="6461887" y="265049"/>
                                </a:lnTo>
                                <a:lnTo>
                                  <a:pt x="6489827" y="298196"/>
                                </a:lnTo>
                                <a:lnTo>
                                  <a:pt x="6489319" y="298196"/>
                                </a:lnTo>
                                <a:lnTo>
                                  <a:pt x="6514084" y="331343"/>
                                </a:lnTo>
                                <a:lnTo>
                                  <a:pt x="6513576" y="331343"/>
                                </a:lnTo>
                                <a:lnTo>
                                  <a:pt x="6534912" y="364490"/>
                                </a:lnTo>
                                <a:lnTo>
                                  <a:pt x="6534531" y="364490"/>
                                </a:lnTo>
                                <a:lnTo>
                                  <a:pt x="6552311" y="408686"/>
                                </a:lnTo>
                                <a:lnTo>
                                  <a:pt x="6552057" y="408686"/>
                                </a:lnTo>
                                <a:lnTo>
                                  <a:pt x="6566154" y="441833"/>
                                </a:lnTo>
                                <a:lnTo>
                                  <a:pt x="6565900" y="441833"/>
                                </a:lnTo>
                                <a:lnTo>
                                  <a:pt x="6576187" y="486029"/>
                                </a:lnTo>
                                <a:lnTo>
                                  <a:pt x="6575933" y="486029"/>
                                </a:lnTo>
                                <a:lnTo>
                                  <a:pt x="6582283" y="519176"/>
                                </a:lnTo>
                                <a:lnTo>
                                  <a:pt x="6584315" y="563372"/>
                                </a:lnTo>
                                <a:lnTo>
                                  <a:pt x="6584315" y="395757"/>
                                </a:lnTo>
                                <a:lnTo>
                                  <a:pt x="6567424" y="364490"/>
                                </a:lnTo>
                                <a:lnTo>
                                  <a:pt x="6567043" y="353441"/>
                                </a:lnTo>
                                <a:lnTo>
                                  <a:pt x="6545580" y="320294"/>
                                </a:lnTo>
                                <a:lnTo>
                                  <a:pt x="6545072" y="320294"/>
                                </a:lnTo>
                                <a:lnTo>
                                  <a:pt x="6520307" y="287147"/>
                                </a:lnTo>
                                <a:lnTo>
                                  <a:pt x="6519672" y="287147"/>
                                </a:lnTo>
                                <a:lnTo>
                                  <a:pt x="6491605" y="254000"/>
                                </a:lnTo>
                                <a:lnTo>
                                  <a:pt x="6490970" y="254000"/>
                                </a:lnTo>
                                <a:lnTo>
                                  <a:pt x="6459855" y="220853"/>
                                </a:lnTo>
                                <a:lnTo>
                                  <a:pt x="6459093" y="220853"/>
                                </a:lnTo>
                                <a:lnTo>
                                  <a:pt x="6424930" y="187706"/>
                                </a:lnTo>
                                <a:lnTo>
                                  <a:pt x="6424168" y="187706"/>
                                </a:lnTo>
                                <a:lnTo>
                                  <a:pt x="6387211" y="165608"/>
                                </a:lnTo>
                                <a:lnTo>
                                  <a:pt x="6386322" y="154559"/>
                                </a:lnTo>
                                <a:lnTo>
                                  <a:pt x="6346825" y="132461"/>
                                </a:lnTo>
                                <a:lnTo>
                                  <a:pt x="6345936" y="132461"/>
                                </a:lnTo>
                                <a:lnTo>
                                  <a:pt x="6303772" y="110363"/>
                                </a:lnTo>
                                <a:lnTo>
                                  <a:pt x="6302883" y="110363"/>
                                </a:lnTo>
                                <a:lnTo>
                                  <a:pt x="6258433" y="88265"/>
                                </a:lnTo>
                                <a:lnTo>
                                  <a:pt x="6257417" y="88265"/>
                                </a:lnTo>
                                <a:lnTo>
                                  <a:pt x="6210808" y="66167"/>
                                </a:lnTo>
                                <a:lnTo>
                                  <a:pt x="6209665" y="66167"/>
                                </a:lnTo>
                                <a:lnTo>
                                  <a:pt x="6161024" y="44196"/>
                                </a:lnTo>
                                <a:lnTo>
                                  <a:pt x="6159881" y="44196"/>
                                </a:lnTo>
                                <a:lnTo>
                                  <a:pt x="6109335" y="33147"/>
                                </a:lnTo>
                                <a:lnTo>
                                  <a:pt x="6108192" y="33147"/>
                                </a:lnTo>
                                <a:lnTo>
                                  <a:pt x="6055741" y="22098"/>
                                </a:lnTo>
                                <a:lnTo>
                                  <a:pt x="6054598" y="22098"/>
                                </a:lnTo>
                                <a:lnTo>
                                  <a:pt x="6000623" y="11049"/>
                                </a:lnTo>
                                <a:lnTo>
                                  <a:pt x="5999340" y="11049"/>
                                </a:lnTo>
                                <a:lnTo>
                                  <a:pt x="5943981" y="0"/>
                                </a:lnTo>
                                <a:lnTo>
                                  <a:pt x="675017" y="0"/>
                                </a:lnTo>
                                <a:lnTo>
                                  <a:pt x="619633" y="11049"/>
                                </a:lnTo>
                                <a:lnTo>
                                  <a:pt x="618388" y="11049"/>
                                </a:lnTo>
                                <a:lnTo>
                                  <a:pt x="564426" y="22098"/>
                                </a:lnTo>
                                <a:lnTo>
                                  <a:pt x="563245" y="22098"/>
                                </a:lnTo>
                                <a:lnTo>
                                  <a:pt x="510882" y="33147"/>
                                </a:lnTo>
                                <a:lnTo>
                                  <a:pt x="509727" y="33147"/>
                                </a:lnTo>
                                <a:lnTo>
                                  <a:pt x="459143" y="44196"/>
                                </a:lnTo>
                                <a:lnTo>
                                  <a:pt x="458012" y="44196"/>
                                </a:lnTo>
                                <a:lnTo>
                                  <a:pt x="409321" y="66167"/>
                                </a:lnTo>
                                <a:lnTo>
                                  <a:pt x="408254" y="66167"/>
                                </a:lnTo>
                                <a:lnTo>
                                  <a:pt x="361619" y="88265"/>
                                </a:lnTo>
                                <a:lnTo>
                                  <a:pt x="360603" y="88265"/>
                                </a:lnTo>
                                <a:lnTo>
                                  <a:pt x="316166" y="110363"/>
                                </a:lnTo>
                                <a:lnTo>
                                  <a:pt x="315201" y="110363"/>
                                </a:lnTo>
                                <a:lnTo>
                                  <a:pt x="273126" y="132461"/>
                                </a:lnTo>
                                <a:lnTo>
                                  <a:pt x="272211" y="132461"/>
                                </a:lnTo>
                                <a:lnTo>
                                  <a:pt x="232638" y="154559"/>
                                </a:lnTo>
                                <a:lnTo>
                                  <a:pt x="231787" y="165608"/>
                                </a:lnTo>
                                <a:lnTo>
                                  <a:pt x="194868" y="187706"/>
                                </a:lnTo>
                                <a:lnTo>
                                  <a:pt x="194081" y="187706"/>
                                </a:lnTo>
                                <a:lnTo>
                                  <a:pt x="159956" y="220853"/>
                                </a:lnTo>
                                <a:lnTo>
                                  <a:pt x="159232" y="220853"/>
                                </a:lnTo>
                                <a:lnTo>
                                  <a:pt x="128066" y="254000"/>
                                </a:lnTo>
                                <a:lnTo>
                                  <a:pt x="127406" y="254000"/>
                                </a:lnTo>
                                <a:lnTo>
                                  <a:pt x="99352" y="287147"/>
                                </a:lnTo>
                                <a:lnTo>
                                  <a:pt x="98755" y="287147"/>
                                </a:lnTo>
                                <a:lnTo>
                                  <a:pt x="73952" y="320294"/>
                                </a:lnTo>
                                <a:lnTo>
                                  <a:pt x="73431" y="320294"/>
                                </a:lnTo>
                                <a:lnTo>
                                  <a:pt x="52031" y="353441"/>
                                </a:lnTo>
                                <a:lnTo>
                                  <a:pt x="51600" y="364490"/>
                                </a:lnTo>
                                <a:lnTo>
                                  <a:pt x="33743" y="397637"/>
                                </a:lnTo>
                                <a:lnTo>
                                  <a:pt x="33388" y="397637"/>
                                </a:lnTo>
                                <a:lnTo>
                                  <a:pt x="19240" y="441833"/>
                                </a:lnTo>
                                <a:lnTo>
                                  <a:pt x="18973" y="441833"/>
                                </a:lnTo>
                                <a:lnTo>
                                  <a:pt x="8686" y="474980"/>
                                </a:lnTo>
                                <a:lnTo>
                                  <a:pt x="8496" y="474980"/>
                                </a:lnTo>
                                <a:lnTo>
                                  <a:pt x="2209" y="519176"/>
                                </a:lnTo>
                                <a:lnTo>
                                  <a:pt x="0" y="563372"/>
                                </a:lnTo>
                                <a:lnTo>
                                  <a:pt x="0" y="2783713"/>
                                </a:lnTo>
                                <a:lnTo>
                                  <a:pt x="2120" y="2816860"/>
                                </a:lnTo>
                                <a:lnTo>
                                  <a:pt x="8496" y="2861056"/>
                                </a:lnTo>
                                <a:lnTo>
                                  <a:pt x="8686" y="2861056"/>
                                </a:lnTo>
                                <a:lnTo>
                                  <a:pt x="18973" y="2905252"/>
                                </a:lnTo>
                                <a:lnTo>
                                  <a:pt x="19240" y="2905252"/>
                                </a:lnTo>
                                <a:lnTo>
                                  <a:pt x="33388" y="2938399"/>
                                </a:lnTo>
                                <a:lnTo>
                                  <a:pt x="33743" y="2938399"/>
                                </a:lnTo>
                                <a:lnTo>
                                  <a:pt x="51600" y="2982595"/>
                                </a:lnTo>
                                <a:lnTo>
                                  <a:pt x="52031" y="2982595"/>
                                </a:lnTo>
                                <a:lnTo>
                                  <a:pt x="73431" y="3015742"/>
                                </a:lnTo>
                                <a:lnTo>
                                  <a:pt x="73952" y="3015742"/>
                                </a:lnTo>
                                <a:lnTo>
                                  <a:pt x="98755" y="3048901"/>
                                </a:lnTo>
                                <a:lnTo>
                                  <a:pt x="99339" y="3048901"/>
                                </a:lnTo>
                                <a:lnTo>
                                  <a:pt x="127406" y="3082036"/>
                                </a:lnTo>
                                <a:lnTo>
                                  <a:pt x="128066" y="3082036"/>
                                </a:lnTo>
                                <a:lnTo>
                                  <a:pt x="159232" y="3115183"/>
                                </a:lnTo>
                                <a:lnTo>
                                  <a:pt x="159956" y="3115183"/>
                                </a:lnTo>
                                <a:lnTo>
                                  <a:pt x="194081" y="3148330"/>
                                </a:lnTo>
                                <a:lnTo>
                                  <a:pt x="194868" y="3148330"/>
                                </a:lnTo>
                                <a:lnTo>
                                  <a:pt x="231787" y="3181350"/>
                                </a:lnTo>
                                <a:lnTo>
                                  <a:pt x="232638" y="3181350"/>
                                </a:lnTo>
                                <a:lnTo>
                                  <a:pt x="272211" y="3203448"/>
                                </a:lnTo>
                                <a:lnTo>
                                  <a:pt x="273126" y="3203448"/>
                                </a:lnTo>
                                <a:lnTo>
                                  <a:pt x="315201" y="3225546"/>
                                </a:lnTo>
                                <a:lnTo>
                                  <a:pt x="316166" y="3225546"/>
                                </a:lnTo>
                                <a:lnTo>
                                  <a:pt x="360603" y="3258693"/>
                                </a:lnTo>
                                <a:lnTo>
                                  <a:pt x="361619" y="3258693"/>
                                </a:lnTo>
                                <a:lnTo>
                                  <a:pt x="408254" y="3269742"/>
                                </a:lnTo>
                                <a:lnTo>
                                  <a:pt x="409321" y="3269742"/>
                                </a:lnTo>
                                <a:lnTo>
                                  <a:pt x="458012" y="3291840"/>
                                </a:lnTo>
                                <a:lnTo>
                                  <a:pt x="459143" y="3291840"/>
                                </a:lnTo>
                                <a:lnTo>
                                  <a:pt x="509727" y="3302889"/>
                                </a:lnTo>
                                <a:lnTo>
                                  <a:pt x="510882" y="3302889"/>
                                </a:lnTo>
                                <a:lnTo>
                                  <a:pt x="563245" y="3324987"/>
                                </a:lnTo>
                                <a:lnTo>
                                  <a:pt x="564426" y="3324987"/>
                                </a:lnTo>
                                <a:lnTo>
                                  <a:pt x="618388" y="3336036"/>
                                </a:lnTo>
                                <a:lnTo>
                                  <a:pt x="676287" y="3336036"/>
                                </a:lnTo>
                                <a:lnTo>
                                  <a:pt x="733044" y="3347085"/>
                                </a:lnTo>
                                <a:lnTo>
                                  <a:pt x="5886069" y="3347085"/>
                                </a:lnTo>
                                <a:lnTo>
                                  <a:pt x="5942711" y="3336036"/>
                                </a:lnTo>
                                <a:lnTo>
                                  <a:pt x="6000623" y="3336036"/>
                                </a:lnTo>
                                <a:lnTo>
                                  <a:pt x="6054598" y="3324987"/>
                                </a:lnTo>
                                <a:lnTo>
                                  <a:pt x="6055741" y="3324987"/>
                                </a:lnTo>
                                <a:lnTo>
                                  <a:pt x="6108192" y="3302889"/>
                                </a:lnTo>
                                <a:lnTo>
                                  <a:pt x="6109335" y="3302889"/>
                                </a:lnTo>
                                <a:lnTo>
                                  <a:pt x="6159881" y="3291840"/>
                                </a:lnTo>
                                <a:lnTo>
                                  <a:pt x="6161024" y="3291840"/>
                                </a:lnTo>
                                <a:lnTo>
                                  <a:pt x="6209665" y="3269742"/>
                                </a:lnTo>
                                <a:lnTo>
                                  <a:pt x="6210808" y="3269742"/>
                                </a:lnTo>
                                <a:lnTo>
                                  <a:pt x="6257417" y="3258693"/>
                                </a:lnTo>
                                <a:lnTo>
                                  <a:pt x="6258433" y="3258693"/>
                                </a:lnTo>
                                <a:lnTo>
                                  <a:pt x="6302883" y="3225546"/>
                                </a:lnTo>
                                <a:lnTo>
                                  <a:pt x="6303772" y="3225546"/>
                                </a:lnTo>
                                <a:lnTo>
                                  <a:pt x="6345936" y="3203448"/>
                                </a:lnTo>
                                <a:lnTo>
                                  <a:pt x="6346825" y="3203448"/>
                                </a:lnTo>
                                <a:lnTo>
                                  <a:pt x="6366637" y="3192399"/>
                                </a:lnTo>
                                <a:lnTo>
                                  <a:pt x="6386449" y="3181350"/>
                                </a:lnTo>
                                <a:lnTo>
                                  <a:pt x="6387211" y="3181350"/>
                                </a:lnTo>
                                <a:lnTo>
                                  <a:pt x="6424168" y="3148330"/>
                                </a:lnTo>
                                <a:lnTo>
                                  <a:pt x="6424930" y="3148330"/>
                                </a:lnTo>
                                <a:lnTo>
                                  <a:pt x="6459093" y="3115183"/>
                                </a:lnTo>
                                <a:lnTo>
                                  <a:pt x="6459855" y="3115183"/>
                                </a:lnTo>
                                <a:lnTo>
                                  <a:pt x="6490970" y="3082036"/>
                                </a:lnTo>
                                <a:lnTo>
                                  <a:pt x="6491605" y="3082036"/>
                                </a:lnTo>
                                <a:lnTo>
                                  <a:pt x="6519672" y="3048901"/>
                                </a:lnTo>
                                <a:lnTo>
                                  <a:pt x="6520307" y="3048901"/>
                                </a:lnTo>
                                <a:lnTo>
                                  <a:pt x="6545072" y="3015742"/>
                                </a:lnTo>
                                <a:lnTo>
                                  <a:pt x="6545580" y="3015742"/>
                                </a:lnTo>
                                <a:lnTo>
                                  <a:pt x="6567043" y="2982595"/>
                                </a:lnTo>
                                <a:lnTo>
                                  <a:pt x="6567424" y="2982595"/>
                                </a:lnTo>
                                <a:lnTo>
                                  <a:pt x="6585331" y="2938399"/>
                                </a:lnTo>
                                <a:lnTo>
                                  <a:pt x="6585585" y="2938399"/>
                                </a:lnTo>
                                <a:lnTo>
                                  <a:pt x="6599809" y="2905252"/>
                                </a:lnTo>
                                <a:lnTo>
                                  <a:pt x="6600063" y="2905252"/>
                                </a:lnTo>
                                <a:lnTo>
                                  <a:pt x="6610350" y="2861056"/>
                                </a:lnTo>
                                <a:lnTo>
                                  <a:pt x="6610477" y="2861056"/>
                                </a:lnTo>
                                <a:lnTo>
                                  <a:pt x="6616827" y="2816860"/>
                                </a:lnTo>
                                <a:lnTo>
                                  <a:pt x="6618986" y="2783713"/>
                                </a:lnTo>
                                <a:lnTo>
                                  <a:pt x="6618986" y="563372"/>
                                </a:lnTo>
                                <a:close/>
                              </a:path>
                            </a:pathLst>
                          </a:custGeom>
                          <a:solidFill>
                            <a:srgbClr val="6D2D9F"/>
                          </a:solidFill>
                        </wps:spPr>
                        <wps:bodyPr wrap="square" lIns="0" tIns="0" rIns="0" bIns="0" rtlCol="0">
                          <a:prstTxWarp prst="textNoShape">
                            <a:avLst/>
                          </a:prstTxWarp>
                          <a:noAutofit/>
                        </wps:bodyPr>
                      </wps:wsp>
                      <wps:wsp>
                        <wps:cNvPr id="24" name="Textbox 11"/>
                        <wps:cNvSpPr txBox="1"/>
                        <wps:spPr>
                          <a:xfrm>
                            <a:off x="0" y="0"/>
                            <a:ext cx="6619240" cy="3347085"/>
                          </a:xfrm>
                          <a:prstGeom prst="rect">
                            <a:avLst/>
                          </a:prstGeom>
                        </wps:spPr>
                        <wps:txbx>
                          <w:txbxContent>
                            <w:p w14:paraId="2B736378" w14:textId="77777777" w:rsidR="00D16D32" w:rsidRDefault="00D16D32" w:rsidP="00D16D32">
                              <w:pPr>
                                <w:spacing w:before="27"/>
                                <w:rPr>
                                  <w:b/>
                                  <w:sz w:val="28"/>
                                </w:rPr>
                              </w:pPr>
                            </w:p>
                            <w:p w14:paraId="04BBBEBA" w14:textId="77777777" w:rsidR="00D16D32" w:rsidRDefault="00D16D32" w:rsidP="00D16D32">
                              <w:pPr>
                                <w:spacing w:before="1" w:line="336" w:lineRule="auto"/>
                                <w:ind w:left="1225" w:right="461" w:hanging="629"/>
                                <w:rPr>
                                  <w:sz w:val="28"/>
                                </w:rPr>
                              </w:pPr>
                              <w:r>
                                <w:rPr>
                                  <w:b/>
                                  <w:sz w:val="28"/>
                                </w:rPr>
                                <w:t>IM1:</w:t>
                              </w:r>
                              <w:r>
                                <w:rPr>
                                  <w:b/>
                                  <w:spacing w:val="-18"/>
                                  <w:sz w:val="28"/>
                                </w:rPr>
                                <w:t xml:space="preserve"> </w:t>
                              </w:r>
                              <w:r>
                                <w:rPr>
                                  <w:sz w:val="28"/>
                                </w:rPr>
                                <w:t>To</w:t>
                              </w:r>
                              <w:r>
                                <w:rPr>
                                  <w:spacing w:val="-17"/>
                                  <w:sz w:val="28"/>
                                </w:rPr>
                                <w:t xml:space="preserve"> </w:t>
                              </w:r>
                              <w:r>
                                <w:rPr>
                                  <w:sz w:val="28"/>
                                </w:rPr>
                                <w:t>create</w:t>
                              </w:r>
                              <w:r>
                                <w:rPr>
                                  <w:spacing w:val="-18"/>
                                  <w:sz w:val="28"/>
                                </w:rPr>
                                <w:t xml:space="preserve"> </w:t>
                              </w:r>
                              <w:r>
                                <w:rPr>
                                  <w:sz w:val="28"/>
                                </w:rPr>
                                <w:t>next</w:t>
                              </w:r>
                              <w:r>
                                <w:rPr>
                                  <w:spacing w:val="-18"/>
                                  <w:sz w:val="28"/>
                                </w:rPr>
                                <w:t xml:space="preserve"> </w:t>
                              </w:r>
                              <w:r>
                                <w:rPr>
                                  <w:sz w:val="28"/>
                                </w:rPr>
                                <w:t>generation</w:t>
                              </w:r>
                              <w:r>
                                <w:rPr>
                                  <w:spacing w:val="-17"/>
                                  <w:sz w:val="28"/>
                                </w:rPr>
                                <w:t xml:space="preserve"> </w:t>
                              </w:r>
                              <w:r>
                                <w:rPr>
                                  <w:sz w:val="28"/>
                                </w:rPr>
                                <w:t>leaders</w:t>
                              </w:r>
                              <w:r>
                                <w:rPr>
                                  <w:spacing w:val="-18"/>
                                  <w:sz w:val="28"/>
                                </w:rPr>
                                <w:t xml:space="preserve"> </w:t>
                              </w:r>
                              <w:r>
                                <w:rPr>
                                  <w:sz w:val="28"/>
                                </w:rPr>
                                <w:t>by</w:t>
                              </w:r>
                              <w:r>
                                <w:rPr>
                                  <w:spacing w:val="-17"/>
                                  <w:sz w:val="28"/>
                                </w:rPr>
                                <w:t xml:space="preserve"> </w:t>
                              </w:r>
                              <w:r>
                                <w:rPr>
                                  <w:sz w:val="28"/>
                                </w:rPr>
                                <w:t>effective</w:t>
                              </w:r>
                              <w:r>
                                <w:rPr>
                                  <w:spacing w:val="-18"/>
                                  <w:sz w:val="28"/>
                                </w:rPr>
                                <w:t xml:space="preserve"> </w:t>
                              </w:r>
                              <w:r>
                                <w:rPr>
                                  <w:sz w:val="28"/>
                                </w:rPr>
                                <w:t>teaching</w:t>
                              </w:r>
                              <w:r>
                                <w:rPr>
                                  <w:spacing w:val="-18"/>
                                  <w:sz w:val="28"/>
                                </w:rPr>
                                <w:t xml:space="preserve"> </w:t>
                              </w:r>
                              <w:r>
                                <w:rPr>
                                  <w:sz w:val="28"/>
                                </w:rPr>
                                <w:t>learning</w:t>
                              </w:r>
                              <w:r>
                                <w:rPr>
                                  <w:spacing w:val="-17"/>
                                  <w:sz w:val="28"/>
                                </w:rPr>
                                <w:t xml:space="preserve"> </w:t>
                              </w:r>
                              <w:r>
                                <w:rPr>
                                  <w:sz w:val="28"/>
                                </w:rPr>
                                <w:t>methodologies and instil scientific spark in them to meet the global challenges.</w:t>
                              </w:r>
                            </w:p>
                            <w:p w14:paraId="319087AA" w14:textId="77777777" w:rsidR="00D16D32" w:rsidRDefault="00D16D32" w:rsidP="00D16D32">
                              <w:pPr>
                                <w:spacing w:line="340" w:lineRule="auto"/>
                                <w:ind w:left="1136" w:hanging="540"/>
                                <w:rPr>
                                  <w:sz w:val="28"/>
                                </w:rPr>
                              </w:pPr>
                              <w:r>
                                <w:rPr>
                                  <w:b/>
                                  <w:sz w:val="28"/>
                                </w:rPr>
                                <w:t xml:space="preserve">IM2: </w:t>
                              </w:r>
                              <w:r>
                                <w:rPr>
                                  <w:sz w:val="28"/>
                                </w:rPr>
                                <w:t xml:space="preserve">To transform lives through deployment of emerging technology, novelty and </w:t>
                              </w:r>
                              <w:r>
                                <w:rPr>
                                  <w:spacing w:val="-2"/>
                                  <w:sz w:val="28"/>
                                </w:rPr>
                                <w:t>sustainability.</w:t>
                              </w:r>
                            </w:p>
                            <w:p w14:paraId="10B1510A" w14:textId="77777777" w:rsidR="00D16D32" w:rsidRDefault="00D16D32" w:rsidP="00D16D32">
                              <w:pPr>
                                <w:spacing w:line="333" w:lineRule="auto"/>
                                <w:ind w:left="53" w:right="466"/>
                                <w:jc w:val="right"/>
                                <w:rPr>
                                  <w:sz w:val="28"/>
                                </w:rPr>
                              </w:pPr>
                              <w:r>
                                <w:rPr>
                                  <w:b/>
                                  <w:sz w:val="28"/>
                                </w:rPr>
                                <w:t>IM3:</w:t>
                              </w:r>
                              <w:r>
                                <w:rPr>
                                  <w:b/>
                                  <w:spacing w:val="-12"/>
                                  <w:sz w:val="28"/>
                                </w:rPr>
                                <w:t xml:space="preserve"> </w:t>
                              </w:r>
                              <w:r>
                                <w:rPr>
                                  <w:sz w:val="28"/>
                                </w:rPr>
                                <w:t>To</w:t>
                              </w:r>
                              <w:r>
                                <w:rPr>
                                  <w:spacing w:val="-12"/>
                                  <w:sz w:val="28"/>
                                </w:rPr>
                                <w:t xml:space="preserve"> </w:t>
                              </w:r>
                              <w:r>
                                <w:rPr>
                                  <w:sz w:val="28"/>
                                </w:rPr>
                                <w:t>inculcate</w:t>
                              </w:r>
                              <w:r>
                                <w:rPr>
                                  <w:spacing w:val="-12"/>
                                  <w:sz w:val="28"/>
                                </w:rPr>
                                <w:t xml:space="preserve"> </w:t>
                              </w:r>
                              <w:r>
                                <w:rPr>
                                  <w:sz w:val="28"/>
                                </w:rPr>
                                <w:t>human</w:t>
                              </w:r>
                              <w:r>
                                <w:rPr>
                                  <w:spacing w:val="-12"/>
                                  <w:sz w:val="28"/>
                                </w:rPr>
                                <w:t xml:space="preserve"> </w:t>
                              </w:r>
                              <w:r>
                                <w:rPr>
                                  <w:sz w:val="28"/>
                                </w:rPr>
                                <w:t>values</w:t>
                              </w:r>
                              <w:r>
                                <w:rPr>
                                  <w:spacing w:val="-9"/>
                                  <w:sz w:val="28"/>
                                </w:rPr>
                                <w:t xml:space="preserve"> </w:t>
                              </w:r>
                              <w:r>
                                <w:rPr>
                                  <w:sz w:val="28"/>
                                </w:rPr>
                                <w:t>and</w:t>
                              </w:r>
                              <w:r>
                                <w:rPr>
                                  <w:spacing w:val="-9"/>
                                  <w:sz w:val="28"/>
                                </w:rPr>
                                <w:t xml:space="preserve"> </w:t>
                              </w:r>
                              <w:r>
                                <w:rPr>
                                  <w:sz w:val="28"/>
                                </w:rPr>
                                <w:t>ethical</w:t>
                              </w:r>
                              <w:r>
                                <w:rPr>
                                  <w:spacing w:val="-9"/>
                                  <w:sz w:val="28"/>
                                </w:rPr>
                                <w:t xml:space="preserve"> </w:t>
                              </w:r>
                              <w:r>
                                <w:rPr>
                                  <w:sz w:val="28"/>
                                </w:rPr>
                                <w:t>principles</w:t>
                              </w:r>
                              <w:r>
                                <w:rPr>
                                  <w:spacing w:val="-11"/>
                                  <w:sz w:val="28"/>
                                </w:rPr>
                                <w:t xml:space="preserve"> </w:t>
                              </w:r>
                              <w:r>
                                <w:rPr>
                                  <w:sz w:val="28"/>
                                </w:rPr>
                                <w:t>to</w:t>
                              </w:r>
                              <w:r>
                                <w:rPr>
                                  <w:spacing w:val="-9"/>
                                  <w:sz w:val="28"/>
                                </w:rPr>
                                <w:t xml:space="preserve"> </w:t>
                              </w:r>
                              <w:r>
                                <w:rPr>
                                  <w:sz w:val="28"/>
                                </w:rPr>
                                <w:t>cater</w:t>
                              </w:r>
                              <w:r>
                                <w:rPr>
                                  <w:spacing w:val="-10"/>
                                  <w:sz w:val="28"/>
                                </w:rPr>
                                <w:t xml:space="preserve"> </w:t>
                              </w:r>
                              <w:r>
                                <w:rPr>
                                  <w:sz w:val="28"/>
                                </w:rPr>
                                <w:t>to</w:t>
                              </w:r>
                              <w:r>
                                <w:rPr>
                                  <w:spacing w:val="-9"/>
                                  <w:sz w:val="28"/>
                                </w:rPr>
                                <w:t xml:space="preserve"> </w:t>
                              </w:r>
                              <w:r>
                                <w:rPr>
                                  <w:sz w:val="28"/>
                                </w:rPr>
                                <w:t>the</w:t>
                              </w:r>
                              <w:r>
                                <w:rPr>
                                  <w:spacing w:val="-10"/>
                                  <w:sz w:val="28"/>
                                </w:rPr>
                                <w:t xml:space="preserve"> </w:t>
                              </w:r>
                              <w:r>
                                <w:rPr>
                                  <w:sz w:val="28"/>
                                </w:rPr>
                                <w:t>societal</w:t>
                              </w:r>
                              <w:r>
                                <w:rPr>
                                  <w:spacing w:val="-12"/>
                                  <w:sz w:val="28"/>
                                </w:rPr>
                                <w:t xml:space="preserve"> </w:t>
                              </w:r>
                              <w:r>
                                <w:rPr>
                                  <w:sz w:val="28"/>
                                </w:rPr>
                                <w:t xml:space="preserve">needs. </w:t>
                              </w:r>
                              <w:r>
                                <w:rPr>
                                  <w:b/>
                                  <w:sz w:val="28"/>
                                </w:rPr>
                                <w:t>IM4:</w:t>
                              </w:r>
                              <w:r>
                                <w:rPr>
                                  <w:b/>
                                  <w:spacing w:val="79"/>
                                  <w:sz w:val="28"/>
                                </w:rPr>
                                <w:t xml:space="preserve"> </w:t>
                              </w:r>
                              <w:r>
                                <w:rPr>
                                  <w:sz w:val="28"/>
                                </w:rPr>
                                <w:t>To</w:t>
                              </w:r>
                              <w:r>
                                <w:rPr>
                                  <w:spacing w:val="80"/>
                                  <w:sz w:val="28"/>
                                </w:rPr>
                                <w:t xml:space="preserve"> </w:t>
                              </w:r>
                              <w:r>
                                <w:rPr>
                                  <w:sz w:val="28"/>
                                </w:rPr>
                                <w:t>contribute</w:t>
                              </w:r>
                              <w:r>
                                <w:rPr>
                                  <w:spacing w:val="79"/>
                                  <w:sz w:val="28"/>
                                </w:rPr>
                                <w:t xml:space="preserve"> </w:t>
                              </w:r>
                              <w:r>
                                <w:rPr>
                                  <w:sz w:val="28"/>
                                </w:rPr>
                                <w:t>towards</w:t>
                              </w:r>
                              <w:r>
                                <w:rPr>
                                  <w:spacing w:val="79"/>
                                  <w:sz w:val="28"/>
                                </w:rPr>
                                <w:t xml:space="preserve"> </w:t>
                              </w:r>
                              <w:r>
                                <w:rPr>
                                  <w:sz w:val="28"/>
                                </w:rPr>
                                <w:t>the</w:t>
                              </w:r>
                              <w:r>
                                <w:rPr>
                                  <w:spacing w:val="80"/>
                                  <w:sz w:val="28"/>
                                </w:rPr>
                                <w:t xml:space="preserve"> </w:t>
                              </w:r>
                              <w:r>
                                <w:rPr>
                                  <w:sz w:val="28"/>
                                </w:rPr>
                                <w:t>research</w:t>
                              </w:r>
                              <w:r>
                                <w:rPr>
                                  <w:spacing w:val="80"/>
                                  <w:sz w:val="28"/>
                                </w:rPr>
                                <w:t xml:space="preserve"> </w:t>
                              </w:r>
                              <w:r>
                                <w:rPr>
                                  <w:sz w:val="28"/>
                                </w:rPr>
                                <w:t>ecosystem</w:t>
                              </w:r>
                              <w:r>
                                <w:rPr>
                                  <w:spacing w:val="80"/>
                                  <w:sz w:val="28"/>
                                </w:rPr>
                                <w:t xml:space="preserve"> </w:t>
                              </w:r>
                              <w:r>
                                <w:rPr>
                                  <w:sz w:val="28"/>
                                </w:rPr>
                                <w:t>by</w:t>
                              </w:r>
                              <w:r>
                                <w:rPr>
                                  <w:spacing w:val="80"/>
                                  <w:sz w:val="28"/>
                                </w:rPr>
                                <w:t xml:space="preserve"> </w:t>
                              </w:r>
                              <w:r>
                                <w:rPr>
                                  <w:sz w:val="28"/>
                                </w:rPr>
                                <w:t>providing</w:t>
                              </w:r>
                              <w:r>
                                <w:rPr>
                                  <w:spacing w:val="80"/>
                                  <w:sz w:val="28"/>
                                </w:rPr>
                                <w:t xml:space="preserve"> </w:t>
                              </w:r>
                              <w:r>
                                <w:rPr>
                                  <w:sz w:val="28"/>
                                </w:rPr>
                                <w:t>a</w:t>
                              </w:r>
                              <w:r>
                                <w:rPr>
                                  <w:spacing w:val="79"/>
                                  <w:sz w:val="28"/>
                                </w:rPr>
                                <w:t xml:space="preserve"> </w:t>
                              </w:r>
                              <w:r>
                                <w:rPr>
                                  <w:sz w:val="28"/>
                                </w:rPr>
                                <w:t>suitable, effective</w:t>
                              </w:r>
                              <w:r>
                                <w:rPr>
                                  <w:spacing w:val="80"/>
                                  <w:sz w:val="28"/>
                                </w:rPr>
                                <w:t xml:space="preserve"> </w:t>
                              </w:r>
                              <w:r>
                                <w:rPr>
                                  <w:sz w:val="28"/>
                                </w:rPr>
                                <w:t>platform</w:t>
                              </w:r>
                              <w:r>
                                <w:rPr>
                                  <w:spacing w:val="80"/>
                                  <w:sz w:val="28"/>
                                </w:rPr>
                                <w:t xml:space="preserve"> </w:t>
                              </w:r>
                              <w:r>
                                <w:rPr>
                                  <w:sz w:val="28"/>
                                </w:rPr>
                                <w:t>for</w:t>
                              </w:r>
                              <w:r>
                                <w:rPr>
                                  <w:spacing w:val="80"/>
                                  <w:sz w:val="28"/>
                                </w:rPr>
                                <w:t xml:space="preserve"> </w:t>
                              </w:r>
                              <w:r>
                                <w:rPr>
                                  <w:sz w:val="28"/>
                                </w:rPr>
                                <w:t>interaction</w:t>
                              </w:r>
                              <w:r>
                                <w:rPr>
                                  <w:spacing w:val="80"/>
                                  <w:sz w:val="28"/>
                                </w:rPr>
                                <w:t xml:space="preserve"> </w:t>
                              </w:r>
                              <w:r>
                                <w:rPr>
                                  <w:sz w:val="28"/>
                                </w:rPr>
                                <w:t>between</w:t>
                              </w:r>
                              <w:r>
                                <w:rPr>
                                  <w:spacing w:val="80"/>
                                  <w:sz w:val="28"/>
                                </w:rPr>
                                <w:t xml:space="preserve"> </w:t>
                              </w:r>
                              <w:r>
                                <w:rPr>
                                  <w:sz w:val="28"/>
                                </w:rPr>
                                <w:t>industry,</w:t>
                              </w:r>
                              <w:r>
                                <w:rPr>
                                  <w:spacing w:val="80"/>
                                  <w:sz w:val="28"/>
                                </w:rPr>
                                <w:t xml:space="preserve"> </w:t>
                              </w:r>
                              <w:r>
                                <w:rPr>
                                  <w:sz w:val="28"/>
                                </w:rPr>
                                <w:t>academia</w:t>
                              </w:r>
                              <w:r>
                                <w:rPr>
                                  <w:spacing w:val="80"/>
                                  <w:sz w:val="28"/>
                                </w:rPr>
                                <w:t xml:space="preserve"> </w:t>
                              </w:r>
                              <w:r>
                                <w:rPr>
                                  <w:sz w:val="28"/>
                                </w:rPr>
                                <w:t>and</w:t>
                              </w:r>
                              <w:r>
                                <w:rPr>
                                  <w:spacing w:val="80"/>
                                  <w:sz w:val="28"/>
                                </w:rPr>
                                <w:t xml:space="preserve"> </w:t>
                              </w:r>
                              <w:r>
                                <w:rPr>
                                  <w:sz w:val="28"/>
                                </w:rPr>
                                <w:t>R</w:t>
                              </w:r>
                              <w:r>
                                <w:rPr>
                                  <w:spacing w:val="80"/>
                                  <w:sz w:val="28"/>
                                </w:rPr>
                                <w:t xml:space="preserve"> </w:t>
                              </w:r>
                              <w:r>
                                <w:rPr>
                                  <w:sz w:val="28"/>
                                </w:rPr>
                                <w:t>&amp;</w:t>
                              </w:r>
                              <w:r>
                                <w:rPr>
                                  <w:spacing w:val="80"/>
                                  <w:sz w:val="28"/>
                                </w:rPr>
                                <w:t xml:space="preserve"> </w:t>
                              </w:r>
                              <w:r>
                                <w:rPr>
                                  <w:sz w:val="28"/>
                                </w:rPr>
                                <w:t>D</w:t>
                              </w:r>
                            </w:p>
                            <w:p w14:paraId="7D7E9CA9" w14:textId="77777777" w:rsidR="00D16D32" w:rsidRDefault="00D16D32" w:rsidP="00D16D32">
                              <w:pPr>
                                <w:ind w:left="1047"/>
                                <w:rPr>
                                  <w:sz w:val="28"/>
                                </w:rPr>
                              </w:pPr>
                              <w:r>
                                <w:rPr>
                                  <w:spacing w:val="-2"/>
                                  <w:sz w:val="28"/>
                                </w:rPr>
                                <w:t>establishments.</w:t>
                              </w:r>
                            </w:p>
                            <w:p w14:paraId="7D4CE9CA" w14:textId="77777777" w:rsidR="00D16D32" w:rsidRDefault="00D16D32" w:rsidP="00D16D32">
                              <w:pPr>
                                <w:spacing w:before="127" w:line="343" w:lineRule="auto"/>
                                <w:ind w:left="1047" w:right="461" w:hanging="452"/>
                                <w:rPr>
                                  <w:sz w:val="28"/>
                                </w:rPr>
                              </w:pPr>
                              <w:r>
                                <w:rPr>
                                  <w:b/>
                                  <w:sz w:val="28"/>
                                </w:rPr>
                                <w:t>IM5</w:t>
                              </w:r>
                              <w:r>
                                <w:rPr>
                                  <w:sz w:val="28"/>
                                </w:rPr>
                                <w:t>: To nurture incubation centres enabling structured entrepreneurship and start-</w:t>
                              </w:r>
                              <w:r>
                                <w:rPr>
                                  <w:spacing w:val="-4"/>
                                  <w:sz w:val="28"/>
                                </w:rPr>
                                <w:t>ups.</w:t>
                              </w:r>
                            </w:p>
                          </w:txbxContent>
                        </wps:txbx>
                        <wps:bodyPr wrap="square" lIns="0" tIns="0" rIns="0" bIns="0" rtlCol="0">
                          <a:noAutofit/>
                        </wps:bodyPr>
                      </wps:wsp>
                    </wpg:wgp>
                  </a:graphicData>
                </a:graphic>
              </wp:anchor>
            </w:drawing>
          </mc:Choice>
          <mc:Fallback>
            <w:pict>
              <v:group w14:anchorId="49CDBE14" id="Group 22" o:spid="_x0000_s1029" style="position:absolute;margin-left:43.65pt;margin-top:18.1pt;width:521.2pt;height:263.55pt;z-index:-251656192;mso-wrap-distance-left:0;mso-wrap-distance-right:0;mso-position-horizontal-relative:page" coordsize="66192,3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">
                <v:shape id="Graphic 10" o:spid="_x0000_s1030" style="position:absolute;width:66192;height:33470;visibility:visible;mso-wrap-style:square;v-text-anchor:top" coordsize="6619240,3347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" path="m6618986,563372r-2032,-44196l6610477,474980r-10414,-33147l6599809,441833r-14224,-44196l6585331,397637r-1016,-1880l6584315,563372r,2209292l6582156,2816860r-6223,44196l6576187,2861056r-10287,33147l6566154,2894203r-14097,44196l6552311,2938399r-17780,33147l6534912,2971546r-21336,33147l6514084,3004693r-24765,33147l6489827,3037840r-27940,33147l6462522,3070987r-31242,33147l6432042,3104134r-34163,33147l6398768,3137281r-36957,22098l6362700,3159379r-39624,33020l6323965,3181350r-42037,33147l6282944,3214497r-44450,22098l6239510,3236595r-46609,11049l6193917,3247644r-48641,22098l6146419,3269742r-50673,11049l6096889,3280791r-52324,11049l6045835,3291840r-53975,11049l5992990,3302889r-55359,11049l5883529,3313938r-57912,11049l793369,3324987r-57785,-11049l681380,3313938r-55423,-11049l627202,3302889r-53950,-11049l574459,3291840r-52350,-11049l523265,3280791r-50597,-11049l473798,3269742r-48691,-22098l426173,3247644r-46634,-11049l380555,3236595r-44425,-22098l337096,3214497r-28055,-22098l295021,3181350r901,11049l256349,3159379r851,l220294,3137281r787,l186969,3104134r724,l156527,3070987r673,l129133,3037840r610,l104940,3004693r508,l84061,2971546r432,l66662,2938399r355,l52882,2894203r267,l42862,2861056r191,l36779,2816860r-2045,-44196l34747,563372r2121,-44196l43053,486029r-191,l53149,441833r-267,l67017,408686r-355,l84493,364490r-432,l105448,331343r-508,l129743,298196r-610,l157200,265049r-673,l187693,231902r-737,l221081,209804r-787,l257200,176657r-851,l295922,154559r-901,l337096,132461r-966,l380555,110363r-1016,l426173,88265r-1066,l473798,66167r-1130,l523265,55245r-1156,l574459,44196r-1207,l627202,33147r-1245,l681380,22098r5256251,l5992990,33147r-1130,l6045835,44196r-1270,l6096889,55245r-1143,l6146419,66167r-1143,l6193917,88265r-1016,l6239510,110363r-1016,l6282944,132461r-1016,l6323965,154559r-889,l6362700,176657r-889,l6398768,209804r-762,l6432042,231902r-762,l6462522,265049r-635,l6489827,298196r-508,l6514084,331343r-508,l6534912,364490r-381,l6552311,408686r-254,l6566154,441833r-254,l6576187,486029r-254,l6582283,519176r2032,44196l6584315,395757r-16891,-31267l6567043,353441r-21463,-33147l6545072,320294r-24765,-33147l6519672,287147r-28067,-33147l6490970,254000r-31115,-33147l6459093,220853r-34163,-33147l6424168,187706r-36957,-22098l6386322,154559r-39497,-22098l6345936,132461r-42164,-22098l6302883,110363,6258433,88265r-1016,l6210808,66167r-1143,l6161024,44196r-1143,l6109335,33147r-1143,l6055741,22098r-1143,l6000623,11049r-1283,l5943981,,675017,,619633,11049r-1245,l564426,22098r-1181,l510882,33147r-1155,l459143,44196r-1131,l409321,66167r-1067,l361619,88265r-1016,l316166,110363r-965,l273126,132461r-915,l232638,154559r-851,11049l194868,187706r-787,l159956,220853r-724,l128066,254000r-660,l99352,287147r-597,l73952,320294r-521,l52031,353441r-431,11049l33743,397637r-355,l19240,441833r-267,l8686,474980r-190,l2209,519176,,563372,,2783713r2120,33147l8496,2861056r190,l18973,2905252r267,l33388,2938399r355,l51600,2982595r431,l73431,3015742r521,l98755,3048901r584,l127406,3082036r660,l159232,3115183r724,l194081,3148330r787,l231787,3181350r851,l272211,3203448r915,l315201,3225546r965,l360603,3258693r1016,l408254,3269742r1067,l458012,3291840r1131,l509727,3302889r1155,l563245,3324987r1181,l618388,3336036r57899,l733044,3347085r5153025,l5942711,3336036r57912,l6054598,3324987r1143,l6108192,3302889r1143,l6159881,3291840r1143,l6209665,3269742r1143,l6257417,3258693r1016,l6302883,3225546r889,l6345936,3203448r889,l6366637,3192399r19812,-11049l6387211,3181350r36957,-33020l6424930,3148330r34163,-33147l6459855,3115183r31115,-33147l6491605,3082036r28067,-33135l6520307,3048901r24765,-33159l6545580,3015742r21463,-33147l6567424,2982595r17907,-44196l6585585,2938399r14224,-33147l6600063,2905252r10287,-44196l6610477,2861056r6350,-44196l6618986,2783713r,-2220341xe" fillcolor="#6d2d9f" stroked="f">
                  <v:path arrowok="t"/>
                </v:shape>
                <v:shape id="Textbox 11" o:spid="_x0000_s1031" type="#_x0000_t202" style="position:absolute;width:66192;height:33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B736378" w14:textId="77777777" w:rsidR="00D16D32" w:rsidRDefault="00D16D32" w:rsidP="00D16D32">
                        <w:pPr>
                          <w:spacing w:before="27"/>
                          <w:rPr>
                            <w:b/>
                            <w:sz w:val="28"/>
                          </w:rPr>
                        </w:pPr>
                      </w:p>
                      <w:p w14:paraId="04BBBEBA" w14:textId="77777777" w:rsidR="00D16D32" w:rsidRDefault="00D16D32" w:rsidP="00D16D32">
                        <w:pPr>
                          <w:spacing w:before="1" w:line="336" w:lineRule="auto"/>
                          <w:ind w:left="1225" w:right="461" w:hanging="629"/>
                          <w:rPr>
                            <w:sz w:val="28"/>
                          </w:rPr>
                        </w:pPr>
                        <w:r>
                          <w:rPr>
                            <w:b/>
                            <w:sz w:val="28"/>
                          </w:rPr>
                          <w:t>IM1:</w:t>
                        </w:r>
                        <w:r>
                          <w:rPr>
                            <w:b/>
                            <w:spacing w:val="-18"/>
                            <w:sz w:val="28"/>
                          </w:rPr>
                          <w:t xml:space="preserve"> </w:t>
                        </w:r>
                        <w:r>
                          <w:rPr>
                            <w:sz w:val="28"/>
                          </w:rPr>
                          <w:t>To</w:t>
                        </w:r>
                        <w:r>
                          <w:rPr>
                            <w:spacing w:val="-17"/>
                            <w:sz w:val="28"/>
                          </w:rPr>
                          <w:t xml:space="preserve"> </w:t>
                        </w:r>
                        <w:r>
                          <w:rPr>
                            <w:sz w:val="28"/>
                          </w:rPr>
                          <w:t>create</w:t>
                        </w:r>
                        <w:r>
                          <w:rPr>
                            <w:spacing w:val="-18"/>
                            <w:sz w:val="28"/>
                          </w:rPr>
                          <w:t xml:space="preserve"> </w:t>
                        </w:r>
                        <w:r>
                          <w:rPr>
                            <w:sz w:val="28"/>
                          </w:rPr>
                          <w:t>next</w:t>
                        </w:r>
                        <w:r>
                          <w:rPr>
                            <w:spacing w:val="-18"/>
                            <w:sz w:val="28"/>
                          </w:rPr>
                          <w:t xml:space="preserve"> </w:t>
                        </w:r>
                        <w:r>
                          <w:rPr>
                            <w:sz w:val="28"/>
                          </w:rPr>
                          <w:t>generation</w:t>
                        </w:r>
                        <w:r>
                          <w:rPr>
                            <w:spacing w:val="-17"/>
                            <w:sz w:val="28"/>
                          </w:rPr>
                          <w:t xml:space="preserve"> </w:t>
                        </w:r>
                        <w:r>
                          <w:rPr>
                            <w:sz w:val="28"/>
                          </w:rPr>
                          <w:t>leaders</w:t>
                        </w:r>
                        <w:r>
                          <w:rPr>
                            <w:spacing w:val="-18"/>
                            <w:sz w:val="28"/>
                          </w:rPr>
                          <w:t xml:space="preserve"> </w:t>
                        </w:r>
                        <w:r>
                          <w:rPr>
                            <w:sz w:val="28"/>
                          </w:rPr>
                          <w:t>by</w:t>
                        </w:r>
                        <w:r>
                          <w:rPr>
                            <w:spacing w:val="-17"/>
                            <w:sz w:val="28"/>
                          </w:rPr>
                          <w:t xml:space="preserve"> </w:t>
                        </w:r>
                        <w:r>
                          <w:rPr>
                            <w:sz w:val="28"/>
                          </w:rPr>
                          <w:t>effective</w:t>
                        </w:r>
                        <w:r>
                          <w:rPr>
                            <w:spacing w:val="-18"/>
                            <w:sz w:val="28"/>
                          </w:rPr>
                          <w:t xml:space="preserve"> </w:t>
                        </w:r>
                        <w:r>
                          <w:rPr>
                            <w:sz w:val="28"/>
                          </w:rPr>
                          <w:t>teaching</w:t>
                        </w:r>
                        <w:r>
                          <w:rPr>
                            <w:spacing w:val="-18"/>
                            <w:sz w:val="28"/>
                          </w:rPr>
                          <w:t xml:space="preserve"> </w:t>
                        </w:r>
                        <w:r>
                          <w:rPr>
                            <w:sz w:val="28"/>
                          </w:rPr>
                          <w:t>learning</w:t>
                        </w:r>
                        <w:r>
                          <w:rPr>
                            <w:spacing w:val="-17"/>
                            <w:sz w:val="28"/>
                          </w:rPr>
                          <w:t xml:space="preserve"> </w:t>
                        </w:r>
                        <w:r>
                          <w:rPr>
                            <w:sz w:val="28"/>
                          </w:rPr>
                          <w:t>methodologies and instil scientific spark in them to meet the global challenges.</w:t>
                        </w:r>
                      </w:p>
                      <w:p w14:paraId="319087AA" w14:textId="77777777" w:rsidR="00D16D32" w:rsidRDefault="00D16D32" w:rsidP="00D16D32">
                        <w:pPr>
                          <w:spacing w:line="340" w:lineRule="auto"/>
                          <w:ind w:left="1136" w:hanging="540"/>
                          <w:rPr>
                            <w:sz w:val="28"/>
                          </w:rPr>
                        </w:pPr>
                        <w:r>
                          <w:rPr>
                            <w:b/>
                            <w:sz w:val="28"/>
                          </w:rPr>
                          <w:t xml:space="preserve">IM2: </w:t>
                        </w:r>
                        <w:r>
                          <w:rPr>
                            <w:sz w:val="28"/>
                          </w:rPr>
                          <w:t xml:space="preserve">To transform lives through deployment of emerging technology, novelty and </w:t>
                        </w:r>
                        <w:r>
                          <w:rPr>
                            <w:spacing w:val="-2"/>
                            <w:sz w:val="28"/>
                          </w:rPr>
                          <w:t>sustainability.</w:t>
                        </w:r>
                      </w:p>
                      <w:p w14:paraId="10B1510A" w14:textId="77777777" w:rsidR="00D16D32" w:rsidRDefault="00D16D32" w:rsidP="00D16D32">
                        <w:pPr>
                          <w:spacing w:line="333" w:lineRule="auto"/>
                          <w:ind w:left="53" w:right="466"/>
                          <w:jc w:val="right"/>
                          <w:rPr>
                            <w:sz w:val="28"/>
                          </w:rPr>
                        </w:pPr>
                        <w:r>
                          <w:rPr>
                            <w:b/>
                            <w:sz w:val="28"/>
                          </w:rPr>
                          <w:t>IM3:</w:t>
                        </w:r>
                        <w:r>
                          <w:rPr>
                            <w:b/>
                            <w:spacing w:val="-12"/>
                            <w:sz w:val="28"/>
                          </w:rPr>
                          <w:t xml:space="preserve"> </w:t>
                        </w:r>
                        <w:r>
                          <w:rPr>
                            <w:sz w:val="28"/>
                          </w:rPr>
                          <w:t>To</w:t>
                        </w:r>
                        <w:r>
                          <w:rPr>
                            <w:spacing w:val="-12"/>
                            <w:sz w:val="28"/>
                          </w:rPr>
                          <w:t xml:space="preserve"> </w:t>
                        </w:r>
                        <w:r>
                          <w:rPr>
                            <w:sz w:val="28"/>
                          </w:rPr>
                          <w:t>inculcate</w:t>
                        </w:r>
                        <w:r>
                          <w:rPr>
                            <w:spacing w:val="-12"/>
                            <w:sz w:val="28"/>
                          </w:rPr>
                          <w:t xml:space="preserve"> </w:t>
                        </w:r>
                        <w:r>
                          <w:rPr>
                            <w:sz w:val="28"/>
                          </w:rPr>
                          <w:t>human</w:t>
                        </w:r>
                        <w:r>
                          <w:rPr>
                            <w:spacing w:val="-12"/>
                            <w:sz w:val="28"/>
                          </w:rPr>
                          <w:t xml:space="preserve"> </w:t>
                        </w:r>
                        <w:r>
                          <w:rPr>
                            <w:sz w:val="28"/>
                          </w:rPr>
                          <w:t>values</w:t>
                        </w:r>
                        <w:r>
                          <w:rPr>
                            <w:spacing w:val="-9"/>
                            <w:sz w:val="28"/>
                          </w:rPr>
                          <w:t xml:space="preserve"> </w:t>
                        </w:r>
                        <w:r>
                          <w:rPr>
                            <w:sz w:val="28"/>
                          </w:rPr>
                          <w:t>and</w:t>
                        </w:r>
                        <w:r>
                          <w:rPr>
                            <w:spacing w:val="-9"/>
                            <w:sz w:val="28"/>
                          </w:rPr>
                          <w:t xml:space="preserve"> </w:t>
                        </w:r>
                        <w:r>
                          <w:rPr>
                            <w:sz w:val="28"/>
                          </w:rPr>
                          <w:t>ethical</w:t>
                        </w:r>
                        <w:r>
                          <w:rPr>
                            <w:spacing w:val="-9"/>
                            <w:sz w:val="28"/>
                          </w:rPr>
                          <w:t xml:space="preserve"> </w:t>
                        </w:r>
                        <w:r>
                          <w:rPr>
                            <w:sz w:val="28"/>
                          </w:rPr>
                          <w:t>principles</w:t>
                        </w:r>
                        <w:r>
                          <w:rPr>
                            <w:spacing w:val="-11"/>
                            <w:sz w:val="28"/>
                          </w:rPr>
                          <w:t xml:space="preserve"> </w:t>
                        </w:r>
                        <w:r>
                          <w:rPr>
                            <w:sz w:val="28"/>
                          </w:rPr>
                          <w:t>to</w:t>
                        </w:r>
                        <w:r>
                          <w:rPr>
                            <w:spacing w:val="-9"/>
                            <w:sz w:val="28"/>
                          </w:rPr>
                          <w:t xml:space="preserve"> </w:t>
                        </w:r>
                        <w:r>
                          <w:rPr>
                            <w:sz w:val="28"/>
                          </w:rPr>
                          <w:t>cater</w:t>
                        </w:r>
                        <w:r>
                          <w:rPr>
                            <w:spacing w:val="-10"/>
                            <w:sz w:val="28"/>
                          </w:rPr>
                          <w:t xml:space="preserve"> </w:t>
                        </w:r>
                        <w:r>
                          <w:rPr>
                            <w:sz w:val="28"/>
                          </w:rPr>
                          <w:t>to</w:t>
                        </w:r>
                        <w:r>
                          <w:rPr>
                            <w:spacing w:val="-9"/>
                            <w:sz w:val="28"/>
                          </w:rPr>
                          <w:t xml:space="preserve"> </w:t>
                        </w:r>
                        <w:r>
                          <w:rPr>
                            <w:sz w:val="28"/>
                          </w:rPr>
                          <w:t>the</w:t>
                        </w:r>
                        <w:r>
                          <w:rPr>
                            <w:spacing w:val="-10"/>
                            <w:sz w:val="28"/>
                          </w:rPr>
                          <w:t xml:space="preserve"> </w:t>
                        </w:r>
                        <w:r>
                          <w:rPr>
                            <w:sz w:val="28"/>
                          </w:rPr>
                          <w:t>societal</w:t>
                        </w:r>
                        <w:r>
                          <w:rPr>
                            <w:spacing w:val="-12"/>
                            <w:sz w:val="28"/>
                          </w:rPr>
                          <w:t xml:space="preserve"> </w:t>
                        </w:r>
                        <w:r>
                          <w:rPr>
                            <w:sz w:val="28"/>
                          </w:rPr>
                          <w:t xml:space="preserve">needs. </w:t>
                        </w:r>
                        <w:r>
                          <w:rPr>
                            <w:b/>
                            <w:sz w:val="28"/>
                          </w:rPr>
                          <w:t>IM4:</w:t>
                        </w:r>
                        <w:r>
                          <w:rPr>
                            <w:b/>
                            <w:spacing w:val="79"/>
                            <w:sz w:val="28"/>
                          </w:rPr>
                          <w:t xml:space="preserve"> </w:t>
                        </w:r>
                        <w:r>
                          <w:rPr>
                            <w:sz w:val="28"/>
                          </w:rPr>
                          <w:t>To</w:t>
                        </w:r>
                        <w:r>
                          <w:rPr>
                            <w:spacing w:val="80"/>
                            <w:sz w:val="28"/>
                          </w:rPr>
                          <w:t xml:space="preserve"> </w:t>
                        </w:r>
                        <w:r>
                          <w:rPr>
                            <w:sz w:val="28"/>
                          </w:rPr>
                          <w:t>contribute</w:t>
                        </w:r>
                        <w:r>
                          <w:rPr>
                            <w:spacing w:val="79"/>
                            <w:sz w:val="28"/>
                          </w:rPr>
                          <w:t xml:space="preserve"> </w:t>
                        </w:r>
                        <w:r>
                          <w:rPr>
                            <w:sz w:val="28"/>
                          </w:rPr>
                          <w:t>towards</w:t>
                        </w:r>
                        <w:r>
                          <w:rPr>
                            <w:spacing w:val="79"/>
                            <w:sz w:val="28"/>
                          </w:rPr>
                          <w:t xml:space="preserve"> </w:t>
                        </w:r>
                        <w:r>
                          <w:rPr>
                            <w:sz w:val="28"/>
                          </w:rPr>
                          <w:t>the</w:t>
                        </w:r>
                        <w:r>
                          <w:rPr>
                            <w:spacing w:val="80"/>
                            <w:sz w:val="28"/>
                          </w:rPr>
                          <w:t xml:space="preserve"> </w:t>
                        </w:r>
                        <w:r>
                          <w:rPr>
                            <w:sz w:val="28"/>
                          </w:rPr>
                          <w:t>research</w:t>
                        </w:r>
                        <w:r>
                          <w:rPr>
                            <w:spacing w:val="80"/>
                            <w:sz w:val="28"/>
                          </w:rPr>
                          <w:t xml:space="preserve"> </w:t>
                        </w:r>
                        <w:r>
                          <w:rPr>
                            <w:sz w:val="28"/>
                          </w:rPr>
                          <w:t>ecosystem</w:t>
                        </w:r>
                        <w:r>
                          <w:rPr>
                            <w:spacing w:val="80"/>
                            <w:sz w:val="28"/>
                          </w:rPr>
                          <w:t xml:space="preserve"> </w:t>
                        </w:r>
                        <w:r>
                          <w:rPr>
                            <w:sz w:val="28"/>
                          </w:rPr>
                          <w:t>by</w:t>
                        </w:r>
                        <w:r>
                          <w:rPr>
                            <w:spacing w:val="80"/>
                            <w:sz w:val="28"/>
                          </w:rPr>
                          <w:t xml:space="preserve"> </w:t>
                        </w:r>
                        <w:r>
                          <w:rPr>
                            <w:sz w:val="28"/>
                          </w:rPr>
                          <w:t>providing</w:t>
                        </w:r>
                        <w:r>
                          <w:rPr>
                            <w:spacing w:val="80"/>
                            <w:sz w:val="28"/>
                          </w:rPr>
                          <w:t xml:space="preserve"> </w:t>
                        </w:r>
                        <w:r>
                          <w:rPr>
                            <w:sz w:val="28"/>
                          </w:rPr>
                          <w:t>a</w:t>
                        </w:r>
                        <w:r>
                          <w:rPr>
                            <w:spacing w:val="79"/>
                            <w:sz w:val="28"/>
                          </w:rPr>
                          <w:t xml:space="preserve"> </w:t>
                        </w:r>
                        <w:r>
                          <w:rPr>
                            <w:sz w:val="28"/>
                          </w:rPr>
                          <w:t>suitable, effective</w:t>
                        </w:r>
                        <w:r>
                          <w:rPr>
                            <w:spacing w:val="80"/>
                            <w:sz w:val="28"/>
                          </w:rPr>
                          <w:t xml:space="preserve"> </w:t>
                        </w:r>
                        <w:r>
                          <w:rPr>
                            <w:sz w:val="28"/>
                          </w:rPr>
                          <w:t>platform</w:t>
                        </w:r>
                        <w:r>
                          <w:rPr>
                            <w:spacing w:val="80"/>
                            <w:sz w:val="28"/>
                          </w:rPr>
                          <w:t xml:space="preserve"> </w:t>
                        </w:r>
                        <w:r>
                          <w:rPr>
                            <w:sz w:val="28"/>
                          </w:rPr>
                          <w:t>for</w:t>
                        </w:r>
                        <w:r>
                          <w:rPr>
                            <w:spacing w:val="80"/>
                            <w:sz w:val="28"/>
                          </w:rPr>
                          <w:t xml:space="preserve"> </w:t>
                        </w:r>
                        <w:r>
                          <w:rPr>
                            <w:sz w:val="28"/>
                          </w:rPr>
                          <w:t>interaction</w:t>
                        </w:r>
                        <w:r>
                          <w:rPr>
                            <w:spacing w:val="80"/>
                            <w:sz w:val="28"/>
                          </w:rPr>
                          <w:t xml:space="preserve"> </w:t>
                        </w:r>
                        <w:r>
                          <w:rPr>
                            <w:sz w:val="28"/>
                          </w:rPr>
                          <w:t>between</w:t>
                        </w:r>
                        <w:r>
                          <w:rPr>
                            <w:spacing w:val="80"/>
                            <w:sz w:val="28"/>
                          </w:rPr>
                          <w:t xml:space="preserve"> </w:t>
                        </w:r>
                        <w:r>
                          <w:rPr>
                            <w:sz w:val="28"/>
                          </w:rPr>
                          <w:t>industry,</w:t>
                        </w:r>
                        <w:r>
                          <w:rPr>
                            <w:spacing w:val="80"/>
                            <w:sz w:val="28"/>
                          </w:rPr>
                          <w:t xml:space="preserve"> </w:t>
                        </w:r>
                        <w:r>
                          <w:rPr>
                            <w:sz w:val="28"/>
                          </w:rPr>
                          <w:t>academia</w:t>
                        </w:r>
                        <w:r>
                          <w:rPr>
                            <w:spacing w:val="80"/>
                            <w:sz w:val="28"/>
                          </w:rPr>
                          <w:t xml:space="preserve"> </w:t>
                        </w:r>
                        <w:r>
                          <w:rPr>
                            <w:sz w:val="28"/>
                          </w:rPr>
                          <w:t>and</w:t>
                        </w:r>
                        <w:r>
                          <w:rPr>
                            <w:spacing w:val="80"/>
                            <w:sz w:val="28"/>
                          </w:rPr>
                          <w:t xml:space="preserve"> </w:t>
                        </w:r>
                        <w:r>
                          <w:rPr>
                            <w:sz w:val="28"/>
                          </w:rPr>
                          <w:t>R</w:t>
                        </w:r>
                        <w:r>
                          <w:rPr>
                            <w:spacing w:val="80"/>
                            <w:sz w:val="28"/>
                          </w:rPr>
                          <w:t xml:space="preserve"> </w:t>
                        </w:r>
                        <w:r>
                          <w:rPr>
                            <w:sz w:val="28"/>
                          </w:rPr>
                          <w:t>&amp;</w:t>
                        </w:r>
                        <w:r>
                          <w:rPr>
                            <w:spacing w:val="80"/>
                            <w:sz w:val="28"/>
                          </w:rPr>
                          <w:t xml:space="preserve"> </w:t>
                        </w:r>
                        <w:r>
                          <w:rPr>
                            <w:sz w:val="28"/>
                          </w:rPr>
                          <w:t>D</w:t>
                        </w:r>
                      </w:p>
                      <w:p w14:paraId="7D7E9CA9" w14:textId="77777777" w:rsidR="00D16D32" w:rsidRDefault="00D16D32" w:rsidP="00D16D32">
                        <w:pPr>
                          <w:ind w:left="1047"/>
                          <w:rPr>
                            <w:sz w:val="28"/>
                          </w:rPr>
                        </w:pPr>
                        <w:r>
                          <w:rPr>
                            <w:spacing w:val="-2"/>
                            <w:sz w:val="28"/>
                          </w:rPr>
                          <w:t>establishments.</w:t>
                        </w:r>
                      </w:p>
                      <w:p w14:paraId="7D4CE9CA" w14:textId="77777777" w:rsidR="00D16D32" w:rsidRDefault="00D16D32" w:rsidP="00D16D32">
                        <w:pPr>
                          <w:spacing w:before="127" w:line="343" w:lineRule="auto"/>
                          <w:ind w:left="1047" w:right="461" w:hanging="452"/>
                          <w:rPr>
                            <w:sz w:val="28"/>
                          </w:rPr>
                        </w:pPr>
                        <w:r>
                          <w:rPr>
                            <w:b/>
                            <w:sz w:val="28"/>
                          </w:rPr>
                          <w:t>IM5</w:t>
                        </w:r>
                        <w:r>
                          <w:rPr>
                            <w:sz w:val="28"/>
                          </w:rPr>
                          <w:t>: To nurture incubation centres enabling structured entrepreneurship and start-</w:t>
                        </w:r>
                        <w:r>
                          <w:rPr>
                            <w:spacing w:val="-4"/>
                            <w:sz w:val="28"/>
                          </w:rPr>
                          <w:t>ups.</w:t>
                        </w:r>
                      </w:p>
                    </w:txbxContent>
                  </v:textbox>
                </v:shape>
                <w10:wrap type="topAndBottom" anchorx="page"/>
              </v:group>
            </w:pict>
          </mc:Fallback>
        </mc:AlternateContent>
      </w:r>
    </w:p>
    <w:p w14:paraId="68929E72" w14:textId="77777777" w:rsidR="00D16D32" w:rsidRDefault="00D16D32" w:rsidP="00D16D32">
      <w:pPr>
        <w:pStyle w:val="BodyText"/>
        <w:jc w:val="left"/>
        <w:rPr>
          <w:b/>
          <w:sz w:val="20"/>
        </w:rPr>
        <w:sectPr w:rsidR="00D16D32">
          <w:pgSz w:w="11910" w:h="16840"/>
          <w:pgMar w:top="1920" w:right="283" w:bottom="1200" w:left="708" w:header="0" w:footer="977" w:gutter="0"/>
          <w:cols w:space="720"/>
        </w:sectPr>
      </w:pPr>
    </w:p>
    <w:p w14:paraId="5BD559F9" w14:textId="77777777" w:rsidR="00D16D32" w:rsidRDefault="00D16D32" w:rsidP="00D16D32">
      <w:pPr>
        <w:ind w:left="1176"/>
        <w:rPr>
          <w:sz w:val="20"/>
        </w:rPr>
      </w:pPr>
      <w:r>
        <w:rPr>
          <w:noProof/>
          <w:sz w:val="20"/>
        </w:rPr>
        <w:lastRenderedPageBreak/>
        <w:drawing>
          <wp:inline distT="0" distB="0" distL="0" distR="0" wp14:anchorId="66FDBC44" wp14:editId="2F2C799C">
            <wp:extent cx="5146873" cy="640079"/>
            <wp:effectExtent l="0" t="0" r="0" b="0"/>
            <wp:docPr id="4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146873" cy="640079"/>
                    </a:xfrm>
                    <a:prstGeom prst="rect">
                      <a:avLst/>
                    </a:prstGeom>
                  </pic:spPr>
                </pic:pic>
              </a:graphicData>
            </a:graphic>
          </wp:inline>
        </w:drawing>
      </w:r>
    </w:p>
    <w:p w14:paraId="22E98824" w14:textId="77777777" w:rsidR="00D16D32" w:rsidRDefault="00D16D32" w:rsidP="00D16D32">
      <w:pPr>
        <w:pStyle w:val="BodyText"/>
        <w:spacing w:before="85"/>
        <w:ind w:left="0"/>
        <w:jc w:val="left"/>
        <w:rPr>
          <w:b/>
        </w:rPr>
      </w:pPr>
    </w:p>
    <w:p w14:paraId="6C4D6AA4" w14:textId="77777777" w:rsidR="00D16D32" w:rsidRDefault="00D16D32" w:rsidP="00D16D32">
      <w:pPr>
        <w:pStyle w:val="BodyText"/>
        <w:spacing w:before="0"/>
        <w:ind w:left="0"/>
        <w:jc w:val="left"/>
        <w:rPr>
          <w:b/>
        </w:rPr>
      </w:pPr>
    </w:p>
    <w:p w14:paraId="232CDDAB" w14:textId="4651E52F" w:rsidR="00D16D32" w:rsidRPr="00D16D32" w:rsidRDefault="00D16D32" w:rsidP="00D16D32">
      <w:pPr>
        <w:pStyle w:val="Heading4"/>
        <w:ind w:left="732"/>
        <w:rPr>
          <w:rFonts w:ascii="Times New Roman" w:hAnsi="Times New Roman" w:cs="Times New Roman"/>
          <w:b w:val="0"/>
          <w:color w:val="auto"/>
          <w:sz w:val="32"/>
        </w:rPr>
      </w:pPr>
      <w:r>
        <w:rPr>
          <w:b w:val="0"/>
        </w:rPr>
        <w:t xml:space="preserve">            </w:t>
      </w:r>
      <w:r w:rsidRPr="00D16D32">
        <w:rPr>
          <w:rFonts w:ascii="Times New Roman" w:hAnsi="Times New Roman" w:cs="Times New Roman"/>
          <w:b w:val="0"/>
          <w:color w:val="auto"/>
          <w:sz w:val="32"/>
        </w:rPr>
        <w:t xml:space="preserve">Department of Electronics and Communication </w:t>
      </w:r>
      <w:r w:rsidR="00E830A3">
        <w:rPr>
          <w:rFonts w:ascii="Times New Roman" w:hAnsi="Times New Roman" w:cs="Times New Roman"/>
          <w:b w:val="0"/>
          <w:color w:val="auto"/>
          <w:sz w:val="32"/>
        </w:rPr>
        <w:t>Engineering</w:t>
      </w:r>
    </w:p>
    <w:p w14:paraId="50D2F53B" w14:textId="77777777" w:rsidR="00D16D32" w:rsidRDefault="00D16D32" w:rsidP="00D16D32">
      <w:pPr>
        <w:pStyle w:val="BodyText"/>
        <w:spacing w:before="0"/>
        <w:ind w:left="0"/>
        <w:jc w:val="left"/>
        <w:rPr>
          <w:b/>
        </w:rPr>
      </w:pPr>
    </w:p>
    <w:p w14:paraId="4816BF29" w14:textId="77777777" w:rsidR="00D16D32" w:rsidRDefault="00D16D32" w:rsidP="00D16D32">
      <w:pPr>
        <w:pStyle w:val="BodyText"/>
        <w:spacing w:before="13"/>
        <w:ind w:left="0"/>
        <w:jc w:val="left"/>
        <w:rPr>
          <w:b/>
        </w:rPr>
      </w:pPr>
    </w:p>
    <w:p w14:paraId="2BB062DC" w14:textId="77777777" w:rsidR="00D16D32" w:rsidRDefault="00D16D32" w:rsidP="00D16D32">
      <w:pPr>
        <w:spacing w:before="1"/>
        <w:ind w:left="732"/>
        <w:rPr>
          <w:b/>
        </w:rPr>
      </w:pPr>
      <w:bookmarkStart w:id="0" w:name="VISION_OF_THE_DEPARTMENT:"/>
      <w:bookmarkEnd w:id="0"/>
      <w:r>
        <w:rPr>
          <w:b/>
          <w:spacing w:val="58"/>
          <w:u w:val="single"/>
        </w:rPr>
        <w:t xml:space="preserve"> </w:t>
      </w:r>
      <w:r>
        <w:rPr>
          <w:b/>
          <w:u w:val="single"/>
        </w:rPr>
        <w:t>VISION</w:t>
      </w:r>
      <w:r>
        <w:rPr>
          <w:b/>
          <w:spacing w:val="-13"/>
          <w:u w:val="single"/>
        </w:rPr>
        <w:t xml:space="preserve"> </w:t>
      </w:r>
      <w:r>
        <w:rPr>
          <w:b/>
          <w:u w:val="single"/>
        </w:rPr>
        <w:t>OF</w:t>
      </w:r>
      <w:r>
        <w:rPr>
          <w:b/>
          <w:spacing w:val="-11"/>
          <w:u w:val="single"/>
        </w:rPr>
        <w:t xml:space="preserve"> </w:t>
      </w:r>
      <w:r>
        <w:rPr>
          <w:b/>
          <w:u w:val="single"/>
        </w:rPr>
        <w:t>THE</w:t>
      </w:r>
      <w:r>
        <w:rPr>
          <w:b/>
          <w:spacing w:val="-4"/>
          <w:u w:val="single"/>
        </w:rPr>
        <w:t xml:space="preserve"> </w:t>
      </w:r>
      <w:r>
        <w:rPr>
          <w:b/>
          <w:spacing w:val="-2"/>
          <w:u w:val="single"/>
        </w:rPr>
        <w:t>DEPARTMENT:</w:t>
      </w:r>
    </w:p>
    <w:p w14:paraId="28CD5908" w14:textId="77777777" w:rsidR="00D16D32" w:rsidRDefault="00D16D32" w:rsidP="00D16D32">
      <w:pPr>
        <w:pStyle w:val="BodyText"/>
        <w:spacing w:before="224"/>
        <w:ind w:left="0"/>
        <w:jc w:val="left"/>
        <w:rPr>
          <w:b/>
          <w:sz w:val="20"/>
        </w:rPr>
      </w:pPr>
      <w:r>
        <w:rPr>
          <w:b/>
          <w:noProof/>
          <w:sz w:val="20"/>
        </w:rPr>
        <mc:AlternateContent>
          <mc:Choice Requires="wpg">
            <w:drawing>
              <wp:anchor distT="0" distB="0" distL="0" distR="0" simplePos="0" relativeHeight="251661312" behindDoc="1" locked="0" layoutInCell="1" allowOverlap="1" wp14:anchorId="584227A4" wp14:editId="7CF7B3D6">
                <wp:simplePos x="0" y="0"/>
                <wp:positionH relativeFrom="page">
                  <wp:posOffset>859155</wp:posOffset>
                </wp:positionH>
                <wp:positionV relativeFrom="paragraph">
                  <wp:posOffset>303907</wp:posOffset>
                </wp:positionV>
                <wp:extent cx="5758180" cy="1671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180" cy="1671320"/>
                          <a:chOff x="0" y="0"/>
                          <a:chExt cx="5758180" cy="1671320"/>
                        </a:xfrm>
                      </wpg:grpSpPr>
                      <wps:wsp>
                        <wps:cNvPr id="26" name="Graphic 14"/>
                        <wps:cNvSpPr/>
                        <wps:spPr>
                          <a:xfrm>
                            <a:off x="0" y="0"/>
                            <a:ext cx="5758180" cy="1671320"/>
                          </a:xfrm>
                          <a:custGeom>
                            <a:avLst/>
                            <a:gdLst/>
                            <a:ahLst/>
                            <a:cxnLst/>
                            <a:rect l="l" t="t" r="r" b="b"/>
                            <a:pathLst>
                              <a:path w="5758180" h="1671320">
                                <a:moveTo>
                                  <a:pt x="5715762" y="1542288"/>
                                </a:moveTo>
                                <a:lnTo>
                                  <a:pt x="5680722" y="1542288"/>
                                </a:lnTo>
                                <a:lnTo>
                                  <a:pt x="5681599" y="1541018"/>
                                </a:lnTo>
                                <a:lnTo>
                                  <a:pt x="5680583" y="1542288"/>
                                </a:lnTo>
                                <a:lnTo>
                                  <a:pt x="5647563" y="1581912"/>
                                </a:lnTo>
                                <a:lnTo>
                                  <a:pt x="5608066" y="1612011"/>
                                </a:lnTo>
                                <a:lnTo>
                                  <a:pt x="5563489" y="1631061"/>
                                </a:lnTo>
                                <a:lnTo>
                                  <a:pt x="5561711" y="1631823"/>
                                </a:lnTo>
                                <a:lnTo>
                                  <a:pt x="5635625" y="1631823"/>
                                </a:lnTo>
                                <a:lnTo>
                                  <a:pt x="5637022" y="1630807"/>
                                </a:lnTo>
                                <a:lnTo>
                                  <a:pt x="5660263" y="1613027"/>
                                </a:lnTo>
                                <a:lnTo>
                                  <a:pt x="5662676" y="1611249"/>
                                </a:lnTo>
                                <a:lnTo>
                                  <a:pt x="5667489" y="1607439"/>
                                </a:lnTo>
                                <a:lnTo>
                                  <a:pt x="5687822" y="1583309"/>
                                </a:lnTo>
                                <a:lnTo>
                                  <a:pt x="5689841" y="1580769"/>
                                </a:lnTo>
                                <a:lnTo>
                                  <a:pt x="5705094" y="1562481"/>
                                </a:lnTo>
                                <a:lnTo>
                                  <a:pt x="5705983" y="1560957"/>
                                </a:lnTo>
                                <a:lnTo>
                                  <a:pt x="5715000" y="1543812"/>
                                </a:lnTo>
                                <a:lnTo>
                                  <a:pt x="5715762" y="1542288"/>
                                </a:lnTo>
                                <a:close/>
                              </a:path>
                              <a:path w="5758180" h="1671320">
                                <a:moveTo>
                                  <a:pt x="5758040" y="287909"/>
                                </a:moveTo>
                                <a:lnTo>
                                  <a:pt x="5752719" y="232410"/>
                                </a:lnTo>
                                <a:lnTo>
                                  <a:pt x="5738241" y="178181"/>
                                </a:lnTo>
                                <a:lnTo>
                                  <a:pt x="5737339" y="175006"/>
                                </a:lnTo>
                                <a:lnTo>
                                  <a:pt x="5734164" y="164465"/>
                                </a:lnTo>
                                <a:lnTo>
                                  <a:pt x="5733542" y="162814"/>
                                </a:lnTo>
                                <a:lnTo>
                                  <a:pt x="5732767" y="161163"/>
                                </a:lnTo>
                                <a:lnTo>
                                  <a:pt x="5716524" y="130429"/>
                                </a:lnTo>
                                <a:lnTo>
                                  <a:pt x="5715000" y="127508"/>
                                </a:lnTo>
                                <a:lnTo>
                                  <a:pt x="5689841" y="90551"/>
                                </a:lnTo>
                                <a:lnTo>
                                  <a:pt x="5662676" y="60198"/>
                                </a:lnTo>
                                <a:lnTo>
                                  <a:pt x="5635625" y="39624"/>
                                </a:lnTo>
                                <a:lnTo>
                                  <a:pt x="5627497" y="33401"/>
                                </a:lnTo>
                                <a:lnTo>
                                  <a:pt x="5620766" y="28829"/>
                                </a:lnTo>
                                <a:lnTo>
                                  <a:pt x="5569204" y="7239"/>
                                </a:lnTo>
                                <a:lnTo>
                                  <a:pt x="5516880" y="0"/>
                                </a:lnTo>
                                <a:lnTo>
                                  <a:pt x="241109" y="0"/>
                                </a:lnTo>
                                <a:lnTo>
                                  <a:pt x="185254" y="8255"/>
                                </a:lnTo>
                                <a:lnTo>
                                  <a:pt x="134162" y="30607"/>
                                </a:lnTo>
                                <a:lnTo>
                                  <a:pt x="89306" y="65278"/>
                                </a:lnTo>
                                <a:lnTo>
                                  <a:pt x="52070" y="110490"/>
                                </a:lnTo>
                                <a:lnTo>
                                  <a:pt x="23850" y="164465"/>
                                </a:lnTo>
                                <a:lnTo>
                                  <a:pt x="6032" y="225425"/>
                                </a:lnTo>
                                <a:lnTo>
                                  <a:pt x="0" y="287909"/>
                                </a:lnTo>
                                <a:lnTo>
                                  <a:pt x="0" y="1383411"/>
                                </a:lnTo>
                                <a:lnTo>
                                  <a:pt x="6705" y="1449578"/>
                                </a:lnTo>
                                <a:lnTo>
                                  <a:pt x="25184" y="1510284"/>
                                </a:lnTo>
                                <a:lnTo>
                                  <a:pt x="54013" y="1563751"/>
                                </a:lnTo>
                                <a:lnTo>
                                  <a:pt x="91846" y="1608582"/>
                                </a:lnTo>
                                <a:lnTo>
                                  <a:pt x="137299" y="1642618"/>
                                </a:lnTo>
                                <a:lnTo>
                                  <a:pt x="188861" y="1664208"/>
                                </a:lnTo>
                                <a:lnTo>
                                  <a:pt x="241109" y="1671320"/>
                                </a:lnTo>
                                <a:lnTo>
                                  <a:pt x="5516880" y="1671320"/>
                                </a:lnTo>
                                <a:lnTo>
                                  <a:pt x="5569204" y="1664208"/>
                                </a:lnTo>
                                <a:lnTo>
                                  <a:pt x="5572760" y="1663192"/>
                                </a:lnTo>
                                <a:lnTo>
                                  <a:pt x="5623814" y="1640713"/>
                                </a:lnTo>
                                <a:lnTo>
                                  <a:pt x="5627624" y="1637792"/>
                                </a:lnTo>
                                <a:lnTo>
                                  <a:pt x="244005" y="1637792"/>
                                </a:lnTo>
                                <a:lnTo>
                                  <a:pt x="199898" y="1631823"/>
                                </a:lnTo>
                                <a:lnTo>
                                  <a:pt x="196240" y="1631823"/>
                                </a:lnTo>
                                <a:lnTo>
                                  <a:pt x="194500" y="1631061"/>
                                </a:lnTo>
                                <a:lnTo>
                                  <a:pt x="193903" y="1630807"/>
                                </a:lnTo>
                                <a:lnTo>
                                  <a:pt x="152539" y="1613027"/>
                                </a:lnTo>
                                <a:lnTo>
                                  <a:pt x="149961" y="1612011"/>
                                </a:lnTo>
                                <a:lnTo>
                                  <a:pt x="149009" y="1611249"/>
                                </a:lnTo>
                                <a:lnTo>
                                  <a:pt x="112293" y="1583309"/>
                                </a:lnTo>
                                <a:lnTo>
                                  <a:pt x="110502" y="1581912"/>
                                </a:lnTo>
                                <a:lnTo>
                                  <a:pt x="111645" y="1583309"/>
                                </a:lnTo>
                                <a:lnTo>
                                  <a:pt x="110490" y="1581912"/>
                                </a:lnTo>
                                <a:lnTo>
                                  <a:pt x="109613" y="1580769"/>
                                </a:lnTo>
                                <a:lnTo>
                                  <a:pt x="78765" y="1543812"/>
                                </a:lnTo>
                                <a:lnTo>
                                  <a:pt x="53124" y="1496441"/>
                                </a:lnTo>
                                <a:lnTo>
                                  <a:pt x="36626" y="1442466"/>
                                </a:lnTo>
                                <a:lnTo>
                                  <a:pt x="36080" y="1440688"/>
                                </a:lnTo>
                                <a:lnTo>
                                  <a:pt x="35928" y="1438910"/>
                                </a:lnTo>
                                <a:lnTo>
                                  <a:pt x="30327" y="1381633"/>
                                </a:lnTo>
                                <a:lnTo>
                                  <a:pt x="30416" y="289687"/>
                                </a:lnTo>
                                <a:lnTo>
                                  <a:pt x="35928" y="232410"/>
                                </a:lnTo>
                                <a:lnTo>
                                  <a:pt x="36080" y="230759"/>
                                </a:lnTo>
                                <a:lnTo>
                                  <a:pt x="36626" y="228981"/>
                                </a:lnTo>
                                <a:lnTo>
                                  <a:pt x="51752" y="178181"/>
                                </a:lnTo>
                                <a:lnTo>
                                  <a:pt x="52209" y="176657"/>
                                </a:lnTo>
                                <a:lnTo>
                                  <a:pt x="53124" y="175006"/>
                                </a:lnTo>
                                <a:lnTo>
                                  <a:pt x="76758" y="130429"/>
                                </a:lnTo>
                                <a:lnTo>
                                  <a:pt x="77470" y="129032"/>
                                </a:lnTo>
                                <a:lnTo>
                                  <a:pt x="76365" y="130429"/>
                                </a:lnTo>
                                <a:lnTo>
                                  <a:pt x="77457" y="129032"/>
                                </a:lnTo>
                                <a:lnTo>
                                  <a:pt x="78295" y="127508"/>
                                </a:lnTo>
                                <a:lnTo>
                                  <a:pt x="77470" y="129032"/>
                                </a:lnTo>
                                <a:lnTo>
                                  <a:pt x="78778" y="127508"/>
                                </a:lnTo>
                                <a:lnTo>
                                  <a:pt x="109613" y="90551"/>
                                </a:lnTo>
                                <a:lnTo>
                                  <a:pt x="110515" y="89535"/>
                                </a:lnTo>
                                <a:lnTo>
                                  <a:pt x="112293" y="88138"/>
                                </a:lnTo>
                                <a:lnTo>
                                  <a:pt x="149009" y="60198"/>
                                </a:lnTo>
                                <a:lnTo>
                                  <a:pt x="149961" y="59436"/>
                                </a:lnTo>
                                <a:lnTo>
                                  <a:pt x="193903" y="40640"/>
                                </a:lnTo>
                                <a:lnTo>
                                  <a:pt x="244868" y="33401"/>
                                </a:lnTo>
                                <a:lnTo>
                                  <a:pt x="5513197" y="33401"/>
                                </a:lnTo>
                                <a:lnTo>
                                  <a:pt x="5563489" y="40386"/>
                                </a:lnTo>
                                <a:lnTo>
                                  <a:pt x="5608066" y="59436"/>
                                </a:lnTo>
                                <a:lnTo>
                                  <a:pt x="5647436" y="89535"/>
                                </a:lnTo>
                                <a:lnTo>
                                  <a:pt x="5680583" y="129032"/>
                                </a:lnTo>
                                <a:lnTo>
                                  <a:pt x="5705843" y="176657"/>
                                </a:lnTo>
                                <a:lnTo>
                                  <a:pt x="5721985" y="230759"/>
                                </a:lnTo>
                                <a:lnTo>
                                  <a:pt x="5727573" y="289687"/>
                                </a:lnTo>
                                <a:lnTo>
                                  <a:pt x="5727700" y="1381633"/>
                                </a:lnTo>
                                <a:lnTo>
                                  <a:pt x="5721985" y="1440688"/>
                                </a:lnTo>
                                <a:lnTo>
                                  <a:pt x="5705843" y="1494663"/>
                                </a:lnTo>
                                <a:lnTo>
                                  <a:pt x="5681218" y="1541018"/>
                                </a:lnTo>
                                <a:lnTo>
                                  <a:pt x="5681599" y="1541018"/>
                                </a:lnTo>
                                <a:lnTo>
                                  <a:pt x="5716524" y="1541018"/>
                                </a:lnTo>
                                <a:lnTo>
                                  <a:pt x="5732767" y="1510284"/>
                                </a:lnTo>
                                <a:lnTo>
                                  <a:pt x="5733542" y="1508633"/>
                                </a:lnTo>
                                <a:lnTo>
                                  <a:pt x="5734164" y="1506982"/>
                                </a:lnTo>
                                <a:lnTo>
                                  <a:pt x="5737339" y="1496441"/>
                                </a:lnTo>
                                <a:lnTo>
                                  <a:pt x="5738241" y="1493139"/>
                                </a:lnTo>
                                <a:lnTo>
                                  <a:pt x="5751322" y="1449578"/>
                                </a:lnTo>
                                <a:lnTo>
                                  <a:pt x="5751690" y="1447800"/>
                                </a:lnTo>
                                <a:lnTo>
                                  <a:pt x="5752338" y="1442466"/>
                                </a:lnTo>
                                <a:lnTo>
                                  <a:pt x="5752719" y="1438910"/>
                                </a:lnTo>
                                <a:lnTo>
                                  <a:pt x="5758040" y="1383411"/>
                                </a:lnTo>
                                <a:lnTo>
                                  <a:pt x="5758040" y="287909"/>
                                </a:lnTo>
                                <a:close/>
                              </a:path>
                            </a:pathLst>
                          </a:custGeom>
                          <a:solidFill>
                            <a:srgbClr val="00AD50"/>
                          </a:solidFill>
                        </wps:spPr>
                        <wps:bodyPr wrap="square" lIns="0" tIns="0" rIns="0" bIns="0" rtlCol="0">
                          <a:prstTxWarp prst="textNoShape">
                            <a:avLst/>
                          </a:prstTxWarp>
                          <a:noAutofit/>
                        </wps:bodyPr>
                      </wps:wsp>
                      <wps:wsp>
                        <wps:cNvPr id="27" name="Graphic 15"/>
                        <wps:cNvSpPr/>
                        <wps:spPr>
                          <a:xfrm>
                            <a:off x="194500" y="1630806"/>
                            <a:ext cx="5442585" cy="6985"/>
                          </a:xfrm>
                          <a:custGeom>
                            <a:avLst/>
                            <a:gdLst/>
                            <a:ahLst/>
                            <a:cxnLst/>
                            <a:rect l="l" t="t" r="r" b="b"/>
                            <a:pathLst>
                              <a:path w="5442585" h="6985">
                                <a:moveTo>
                                  <a:pt x="5397" y="1016"/>
                                </a:moveTo>
                                <a:lnTo>
                                  <a:pt x="0" y="254"/>
                                </a:lnTo>
                                <a:lnTo>
                                  <a:pt x="1739" y="1016"/>
                                </a:lnTo>
                                <a:lnTo>
                                  <a:pt x="5397" y="1016"/>
                                </a:lnTo>
                                <a:close/>
                              </a:path>
                              <a:path w="5442585" h="6985">
                                <a:moveTo>
                                  <a:pt x="5442521" y="0"/>
                                </a:moveTo>
                                <a:lnTo>
                                  <a:pt x="5370893" y="0"/>
                                </a:lnTo>
                                <a:lnTo>
                                  <a:pt x="5367210" y="1016"/>
                                </a:lnTo>
                                <a:lnTo>
                                  <a:pt x="5368988" y="254"/>
                                </a:lnTo>
                                <a:lnTo>
                                  <a:pt x="5319458" y="6985"/>
                                </a:lnTo>
                                <a:lnTo>
                                  <a:pt x="5433123" y="6985"/>
                                </a:lnTo>
                                <a:lnTo>
                                  <a:pt x="5441124" y="1016"/>
                                </a:lnTo>
                                <a:lnTo>
                                  <a:pt x="5442521" y="0"/>
                                </a:lnTo>
                                <a:close/>
                              </a:path>
                            </a:pathLst>
                          </a:custGeom>
                          <a:solidFill>
                            <a:srgbClr val="00AD50"/>
                          </a:solidFill>
                        </wps:spPr>
                        <wps:bodyPr wrap="square" lIns="0" tIns="0" rIns="0" bIns="0" rtlCol="0">
                          <a:prstTxWarp prst="textNoShape">
                            <a:avLst/>
                          </a:prstTxWarp>
                          <a:noAutofit/>
                        </wps:bodyPr>
                      </wps:wsp>
                      <wps:wsp>
                        <wps:cNvPr id="28" name="Graphic 16"/>
                        <wps:cNvSpPr/>
                        <wps:spPr>
                          <a:xfrm>
                            <a:off x="715518" y="832040"/>
                            <a:ext cx="3164205" cy="229870"/>
                          </a:xfrm>
                          <a:custGeom>
                            <a:avLst/>
                            <a:gdLst/>
                            <a:ahLst/>
                            <a:cxnLst/>
                            <a:rect l="l" t="t" r="r" b="b"/>
                            <a:pathLst>
                              <a:path w="3164205" h="229870">
                                <a:moveTo>
                                  <a:pt x="3163951" y="0"/>
                                </a:moveTo>
                                <a:lnTo>
                                  <a:pt x="0" y="0"/>
                                </a:lnTo>
                                <a:lnTo>
                                  <a:pt x="0" y="229298"/>
                                </a:lnTo>
                                <a:lnTo>
                                  <a:pt x="3163951" y="229298"/>
                                </a:lnTo>
                                <a:lnTo>
                                  <a:pt x="3163951" y="0"/>
                                </a:lnTo>
                                <a:close/>
                              </a:path>
                            </a:pathLst>
                          </a:custGeom>
                          <a:solidFill>
                            <a:srgbClr val="FFFFFF"/>
                          </a:solidFill>
                        </wps:spPr>
                        <wps:bodyPr wrap="square" lIns="0" tIns="0" rIns="0" bIns="0" rtlCol="0">
                          <a:prstTxWarp prst="textNoShape">
                            <a:avLst/>
                          </a:prstTxWarp>
                          <a:noAutofit/>
                        </wps:bodyPr>
                      </wps:wsp>
                      <wps:wsp>
                        <wps:cNvPr id="29" name="Textbox 17"/>
                        <wps:cNvSpPr txBox="1"/>
                        <wps:spPr>
                          <a:xfrm>
                            <a:off x="0" y="0"/>
                            <a:ext cx="5758180" cy="1671320"/>
                          </a:xfrm>
                          <a:prstGeom prst="rect">
                            <a:avLst/>
                          </a:prstGeom>
                        </wps:spPr>
                        <wps:txbx>
                          <w:txbxContent>
                            <w:p w14:paraId="6619D2E5" w14:textId="77777777" w:rsidR="00D16D32" w:rsidRDefault="00D16D32" w:rsidP="00D16D32">
                              <w:pPr>
                                <w:spacing w:before="199" w:line="352" w:lineRule="auto"/>
                                <w:ind w:left="373" w:right="269"/>
                                <w:rPr>
                                  <w:sz w:val="28"/>
                                </w:rPr>
                              </w:pPr>
                              <w:r>
                                <w:rPr>
                                  <w:color w:val="000000"/>
                                  <w:sz w:val="28"/>
                                  <w:shd w:val="clear" w:color="auto" w:fill="FFFFFF"/>
                                </w:rPr>
                                <w:t>To</w:t>
                              </w:r>
                              <w:r>
                                <w:rPr>
                                  <w:color w:val="000000"/>
                                  <w:spacing w:val="80"/>
                                  <w:sz w:val="28"/>
                                  <w:shd w:val="clear" w:color="auto" w:fill="FFFFFF"/>
                                </w:rPr>
                                <w:t xml:space="preserve"> </w:t>
                              </w:r>
                              <w:r>
                                <w:rPr>
                                  <w:color w:val="000000"/>
                                  <w:sz w:val="28"/>
                                  <w:shd w:val="clear" w:color="auto" w:fill="FFFFFF"/>
                                </w:rPr>
                                <w:t>Excel</w:t>
                              </w:r>
                              <w:r>
                                <w:rPr>
                                  <w:color w:val="000000"/>
                                  <w:spacing w:val="80"/>
                                  <w:sz w:val="28"/>
                                  <w:shd w:val="clear" w:color="auto" w:fill="FFFFFF"/>
                                </w:rPr>
                                <w:t xml:space="preserve"> </w:t>
                              </w:r>
                              <w:r>
                                <w:rPr>
                                  <w:color w:val="000000"/>
                                  <w:sz w:val="28"/>
                                  <w:shd w:val="clear" w:color="auto" w:fill="FFFFFF"/>
                                </w:rPr>
                                <w:t>in</w:t>
                              </w:r>
                              <w:r>
                                <w:rPr>
                                  <w:color w:val="000000"/>
                                  <w:spacing w:val="80"/>
                                  <w:sz w:val="28"/>
                                  <w:shd w:val="clear" w:color="auto" w:fill="FFFFFF"/>
                                </w:rPr>
                                <w:t xml:space="preserve"> </w:t>
                              </w:r>
                              <w:r>
                                <w:rPr>
                                  <w:color w:val="000000"/>
                                  <w:sz w:val="28"/>
                                  <w:shd w:val="clear" w:color="auto" w:fill="FFFFFF"/>
                                </w:rPr>
                                <w:t>the</w:t>
                              </w:r>
                              <w:r>
                                <w:rPr>
                                  <w:color w:val="000000"/>
                                  <w:spacing w:val="80"/>
                                  <w:sz w:val="28"/>
                                  <w:shd w:val="clear" w:color="auto" w:fill="FFFFFF"/>
                                </w:rPr>
                                <w:t xml:space="preserve"> </w:t>
                              </w:r>
                              <w:r>
                                <w:rPr>
                                  <w:color w:val="000000"/>
                                  <w:sz w:val="28"/>
                                  <w:shd w:val="clear" w:color="auto" w:fill="FFFFFF"/>
                                </w:rPr>
                                <w:t>emerging</w:t>
                              </w:r>
                              <w:r>
                                <w:rPr>
                                  <w:color w:val="000000"/>
                                  <w:spacing w:val="80"/>
                                  <w:sz w:val="28"/>
                                  <w:shd w:val="clear" w:color="auto" w:fill="FFFFFF"/>
                                </w:rPr>
                                <w:t xml:space="preserve"> </w:t>
                              </w:r>
                              <w:r>
                                <w:rPr>
                                  <w:color w:val="000000"/>
                                  <w:sz w:val="28"/>
                                  <w:shd w:val="clear" w:color="auto" w:fill="FFFFFF"/>
                                </w:rPr>
                                <w:t>areas</w:t>
                              </w:r>
                              <w:r>
                                <w:rPr>
                                  <w:color w:val="000000"/>
                                  <w:spacing w:val="80"/>
                                  <w:sz w:val="28"/>
                                  <w:shd w:val="clear" w:color="auto" w:fill="FFFFFF"/>
                                </w:rPr>
                                <w:t xml:space="preserve"> </w:t>
                              </w:r>
                              <w:r>
                                <w:rPr>
                                  <w:color w:val="000000"/>
                                  <w:sz w:val="28"/>
                                  <w:shd w:val="clear" w:color="auto" w:fill="FFFFFF"/>
                                </w:rPr>
                                <w:t>of</w:t>
                              </w:r>
                              <w:r>
                                <w:rPr>
                                  <w:color w:val="000000"/>
                                  <w:spacing w:val="80"/>
                                  <w:sz w:val="28"/>
                                  <w:shd w:val="clear" w:color="auto" w:fill="FFFFFF"/>
                                </w:rPr>
                                <w:t xml:space="preserve"> </w:t>
                              </w:r>
                              <w:r>
                                <w:rPr>
                                  <w:color w:val="000000"/>
                                  <w:sz w:val="28"/>
                                  <w:shd w:val="clear" w:color="auto" w:fill="FFFFFF"/>
                                </w:rPr>
                                <w:t>Electronics</w:t>
                              </w:r>
                              <w:r>
                                <w:rPr>
                                  <w:color w:val="000000"/>
                                  <w:spacing w:val="80"/>
                                  <w:sz w:val="28"/>
                                  <w:shd w:val="clear" w:color="auto" w:fill="FFFFFF"/>
                                </w:rPr>
                                <w:t xml:space="preserve"> </w:t>
                              </w:r>
                              <w:r>
                                <w:rPr>
                                  <w:color w:val="000000"/>
                                  <w:sz w:val="28"/>
                                  <w:shd w:val="clear" w:color="auto" w:fill="FFFFFF"/>
                                </w:rPr>
                                <w:t>and</w:t>
                              </w:r>
                              <w:r>
                                <w:rPr>
                                  <w:color w:val="000000"/>
                                  <w:spacing w:val="80"/>
                                  <w:sz w:val="28"/>
                                  <w:shd w:val="clear" w:color="auto" w:fill="FFFFFF"/>
                                </w:rPr>
                                <w:t xml:space="preserve"> </w:t>
                              </w:r>
                              <w:r>
                                <w:rPr>
                                  <w:color w:val="000000"/>
                                  <w:sz w:val="28"/>
                                  <w:shd w:val="clear" w:color="auto" w:fill="FFFFFF"/>
                                </w:rPr>
                                <w:t>Communication</w:t>
                              </w:r>
                              <w:r>
                                <w:rPr>
                                  <w:color w:val="000000"/>
                                  <w:sz w:val="28"/>
                                </w:rPr>
                                <w:t xml:space="preserve"> </w:t>
                              </w:r>
                              <w:r>
                                <w:rPr>
                                  <w:color w:val="000000"/>
                                  <w:sz w:val="28"/>
                                  <w:shd w:val="clear" w:color="auto" w:fill="FFFFFF"/>
                                </w:rPr>
                                <w:t>Engineering</w:t>
                              </w:r>
                              <w:r>
                                <w:rPr>
                                  <w:color w:val="000000"/>
                                  <w:spacing w:val="40"/>
                                  <w:sz w:val="28"/>
                                  <w:shd w:val="clear" w:color="auto" w:fill="FFFFFF"/>
                                </w:rPr>
                                <w:t xml:space="preserve"> </w:t>
                              </w:r>
                              <w:r>
                                <w:rPr>
                                  <w:color w:val="000000"/>
                                  <w:sz w:val="28"/>
                                  <w:shd w:val="clear" w:color="auto" w:fill="FFFFFF"/>
                                </w:rPr>
                                <w:t>by</w:t>
                              </w:r>
                              <w:r>
                                <w:rPr>
                                  <w:color w:val="000000"/>
                                  <w:spacing w:val="40"/>
                                  <w:sz w:val="28"/>
                                </w:rPr>
                                <w:t xml:space="preserve"> </w:t>
                              </w:r>
                              <w:r>
                                <w:rPr>
                                  <w:color w:val="000000"/>
                                  <w:sz w:val="28"/>
                                </w:rPr>
                                <w:t>imparting</w:t>
                              </w:r>
                              <w:r>
                                <w:rPr>
                                  <w:color w:val="000000"/>
                                  <w:spacing w:val="40"/>
                                  <w:sz w:val="28"/>
                                </w:rPr>
                                <w:t xml:space="preserve"> </w:t>
                              </w:r>
                              <w:r>
                                <w:rPr>
                                  <w:color w:val="000000"/>
                                  <w:sz w:val="28"/>
                                </w:rPr>
                                <w:t>knowledge,</w:t>
                              </w:r>
                              <w:r>
                                <w:rPr>
                                  <w:color w:val="000000"/>
                                  <w:spacing w:val="40"/>
                                  <w:sz w:val="28"/>
                                </w:rPr>
                                <w:t xml:space="preserve"> </w:t>
                              </w:r>
                              <w:r>
                                <w:rPr>
                                  <w:color w:val="000000"/>
                                  <w:sz w:val="28"/>
                                </w:rPr>
                                <w:t>relevant</w:t>
                              </w:r>
                              <w:r>
                                <w:rPr>
                                  <w:color w:val="000000"/>
                                  <w:spacing w:val="40"/>
                                  <w:sz w:val="28"/>
                                </w:rPr>
                                <w:t xml:space="preserve"> </w:t>
                              </w:r>
                              <w:r>
                                <w:rPr>
                                  <w:color w:val="000000"/>
                                  <w:sz w:val="28"/>
                                </w:rPr>
                                <w:t>practices</w:t>
                              </w:r>
                              <w:r>
                                <w:rPr>
                                  <w:color w:val="000000"/>
                                  <w:spacing w:val="40"/>
                                  <w:sz w:val="28"/>
                                </w:rPr>
                                <w:t xml:space="preserve"> </w:t>
                              </w:r>
                              <w:r>
                                <w:rPr>
                                  <w:color w:val="000000"/>
                                  <w:sz w:val="28"/>
                                </w:rPr>
                                <w:t>and</w:t>
                              </w:r>
                              <w:r>
                                <w:rPr>
                                  <w:color w:val="000000"/>
                                  <w:spacing w:val="40"/>
                                  <w:sz w:val="28"/>
                                </w:rPr>
                                <w:t xml:space="preserve"> </w:t>
                              </w:r>
                              <w:r>
                                <w:rPr>
                                  <w:color w:val="000000"/>
                                  <w:sz w:val="28"/>
                                </w:rPr>
                                <w:t>inculcating human values to transform the students as potential resources to cater</w:t>
                              </w:r>
                              <w:r>
                                <w:rPr>
                                  <w:color w:val="000000"/>
                                  <w:spacing w:val="40"/>
                                  <w:sz w:val="28"/>
                                </w:rPr>
                                <w:t xml:space="preserve"> </w:t>
                              </w:r>
                              <w:r>
                                <w:rPr>
                                  <w:color w:val="000000"/>
                                  <w:sz w:val="28"/>
                                </w:rPr>
                                <w:t>the industrial</w:t>
                              </w:r>
                              <w:r>
                                <w:rPr>
                                  <w:color w:val="000000"/>
                                  <w:spacing w:val="40"/>
                                  <w:sz w:val="28"/>
                                </w:rPr>
                                <w:t xml:space="preserve"> </w:t>
                              </w:r>
                              <w:r>
                                <w:rPr>
                                  <w:color w:val="000000"/>
                                  <w:sz w:val="28"/>
                                </w:rPr>
                                <w:t>and</w:t>
                              </w:r>
                              <w:r>
                                <w:rPr>
                                  <w:color w:val="000000"/>
                                  <w:spacing w:val="40"/>
                                  <w:sz w:val="28"/>
                                </w:rPr>
                                <w:t xml:space="preserve"> </w:t>
                              </w:r>
                              <w:r>
                                <w:rPr>
                                  <w:color w:val="000000"/>
                                  <w:sz w:val="28"/>
                                </w:rPr>
                                <w:t>societal</w:t>
                              </w:r>
                              <w:r>
                                <w:rPr>
                                  <w:color w:val="000000"/>
                                  <w:spacing w:val="40"/>
                                  <w:sz w:val="28"/>
                                </w:rPr>
                                <w:t xml:space="preserve"> </w:t>
                              </w:r>
                              <w:r>
                                <w:rPr>
                                  <w:color w:val="000000"/>
                                  <w:sz w:val="28"/>
                                </w:rPr>
                                <w:t>development</w:t>
                              </w:r>
                              <w:r>
                                <w:rPr>
                                  <w:color w:val="000000"/>
                                  <w:spacing w:val="40"/>
                                  <w:sz w:val="28"/>
                                </w:rPr>
                                <w:t xml:space="preserve"> </w:t>
                              </w:r>
                              <w:r>
                                <w:rPr>
                                  <w:color w:val="000000"/>
                                  <w:sz w:val="28"/>
                                </w:rPr>
                                <w:t>through</w:t>
                              </w:r>
                              <w:r>
                                <w:rPr>
                                  <w:color w:val="000000"/>
                                  <w:spacing w:val="40"/>
                                  <w:sz w:val="28"/>
                                </w:rPr>
                                <w:t xml:space="preserve"> </w:t>
                              </w:r>
                              <w:r>
                                <w:rPr>
                                  <w:color w:val="000000"/>
                                  <w:sz w:val="28"/>
                                </w:rPr>
                                <w:t>sustainable</w:t>
                              </w:r>
                              <w:r>
                                <w:rPr>
                                  <w:color w:val="000000"/>
                                  <w:spacing w:val="40"/>
                                  <w:sz w:val="28"/>
                                </w:rPr>
                                <w:t xml:space="preserve"> </w:t>
                              </w:r>
                              <w:r>
                                <w:rPr>
                                  <w:color w:val="000000"/>
                                  <w:sz w:val="28"/>
                                </w:rPr>
                                <w:t xml:space="preserve">technology </w:t>
                              </w:r>
                              <w:r>
                                <w:rPr>
                                  <w:color w:val="000000"/>
                                  <w:spacing w:val="-2"/>
                                  <w:sz w:val="28"/>
                                </w:rPr>
                                <w:t>growth.</w:t>
                              </w:r>
                            </w:p>
                          </w:txbxContent>
                        </wps:txbx>
                        <wps:bodyPr wrap="square" lIns="0" tIns="0" rIns="0" bIns="0" rtlCol="0">
                          <a:noAutofit/>
                        </wps:bodyPr>
                      </wps:wsp>
                    </wpg:wgp>
                  </a:graphicData>
                </a:graphic>
              </wp:anchor>
            </w:drawing>
          </mc:Choice>
          <mc:Fallback>
            <w:pict>
              <v:group w14:anchorId="584227A4" id="Group 25" o:spid="_x0000_s1032" style="position:absolute;margin-left:67.65pt;margin-top:23.95pt;width:453.4pt;height:131.6pt;z-index:-251655168;mso-wrap-distance-left:0;mso-wrap-distance-right:0;mso-position-horizontal-relative:page" coordsize="57581,16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">
                <v:shape id="Graphic 14" o:spid="_x0000_s1033" style="position:absolute;width:57581;height:16713;visibility:visible;mso-wrap-style:square;v-text-anchor:top" coordsize="5758180,167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" path="m5715762,1542288r-35040,l5681599,1541018r-1016,1270l5647563,1581912r-39497,30099l5563489,1631061r-1778,762l5635625,1631823r1397,-1016l5660263,1613027r2413,-1778l5667489,1607439r20333,-24130l5689841,1580769r15253,-18288l5705983,1560957r9017,-17145l5715762,1542288xem5758040,287909r-5321,-55499l5738241,178181r-902,-3175l5734164,164465r-622,-1651l5732767,161163r-16243,-30734l5715000,127508,5689841,90551,5662676,60198,5635625,39624r-8128,-6223l5620766,28829,5569204,7239,5516880,,241109,,185254,8255,134162,30607,89306,65278,52070,110490,23850,164465,6032,225425,,287909,,1383411r6705,66167l25184,1510284r28829,53467l91846,1608582r45453,34036l188861,1664208r52248,7112l5516880,1671320r52324,-7112l5572760,1663192r51054,-22479l5627624,1637792r-5383619,l199898,1631823r-3658,l194500,1631061r-597,-254l152539,1613027r-2578,-1016l149009,1611249r-36716,-27940l110502,1581912r1143,1397l110490,1581912r-877,-1143l78765,1543812,53124,1496441,36626,1442466r-546,-1778l35928,1438910r-5601,-57277l30416,289687r5512,-57277l36080,230759r546,-1778l51752,178181r457,-1524l53124,175006,76758,130429r712,-1397l76365,130429r1092,-1397l78295,127508r-825,1524l78778,127508,109613,90551r902,-1016l112293,88138,149009,60198r952,-762l193903,40640r50965,-7239l5513197,33401r50292,6985l5608066,59436r39370,30099l5680583,129032r25260,47625l5721985,230759r5588,58928l5727700,1381633r-5715,59055l5705843,1494663r-24625,46355l5681599,1541018r34925,l5732767,1510284r775,-1651l5734164,1506982r3175,-10541l5738241,1493139r13081,-43561l5751690,1447800r648,-5334l5752719,1438910r5321,-55499l5758040,287909xe" fillcolor="#00ad50" stroked="f">
                  <v:path arrowok="t"/>
                </v:shape>
                <v:shape id="Graphic 15" o:spid="_x0000_s1034" style="position:absolute;left:1945;top:16308;width:54425;height:69;visibility:visible;mso-wrap-style:square;v-text-anchor:top" coordsize="54425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" path="m5397,1016l,254r1739,762l5397,1016xem5442521,r-71628,l5367210,1016r1778,-762l5319458,6985r113665,l5441124,1016,5442521,xe" fillcolor="#00ad50" stroked="f">
                  <v:path arrowok="t"/>
                </v:shape>
                <v:shape id="Graphic 16" o:spid="_x0000_s1035" style="position:absolute;left:7155;top:8320;width:31642;height:2299;visibility:visible;mso-wrap-style:square;v-text-anchor:top" coordsize="316420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" path="m3163951,l,,,229298r3163951,l3163951,xe" stroked="f">
                  <v:path arrowok="t"/>
                </v:shape>
                <v:shape id="Textbox 17" o:spid="_x0000_s1036" type="#_x0000_t202" style="position:absolute;width:57581;height:16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619D2E5" w14:textId="77777777" w:rsidR="00D16D32" w:rsidRDefault="00D16D32" w:rsidP="00D16D32">
                        <w:pPr>
                          <w:spacing w:before="199" w:line="352" w:lineRule="auto"/>
                          <w:ind w:left="373" w:right="269"/>
                          <w:rPr>
                            <w:sz w:val="28"/>
                          </w:rPr>
                        </w:pPr>
                        <w:r>
                          <w:rPr>
                            <w:color w:val="000000"/>
                            <w:sz w:val="28"/>
                            <w:shd w:val="clear" w:color="auto" w:fill="FFFFFF"/>
                          </w:rPr>
                          <w:t>To</w:t>
                        </w:r>
                        <w:r>
                          <w:rPr>
                            <w:color w:val="000000"/>
                            <w:spacing w:val="80"/>
                            <w:sz w:val="28"/>
                            <w:shd w:val="clear" w:color="auto" w:fill="FFFFFF"/>
                          </w:rPr>
                          <w:t xml:space="preserve"> </w:t>
                        </w:r>
                        <w:r>
                          <w:rPr>
                            <w:color w:val="000000"/>
                            <w:sz w:val="28"/>
                            <w:shd w:val="clear" w:color="auto" w:fill="FFFFFF"/>
                          </w:rPr>
                          <w:t>Excel</w:t>
                        </w:r>
                        <w:r>
                          <w:rPr>
                            <w:color w:val="000000"/>
                            <w:spacing w:val="80"/>
                            <w:sz w:val="28"/>
                            <w:shd w:val="clear" w:color="auto" w:fill="FFFFFF"/>
                          </w:rPr>
                          <w:t xml:space="preserve"> </w:t>
                        </w:r>
                        <w:r>
                          <w:rPr>
                            <w:color w:val="000000"/>
                            <w:sz w:val="28"/>
                            <w:shd w:val="clear" w:color="auto" w:fill="FFFFFF"/>
                          </w:rPr>
                          <w:t>in</w:t>
                        </w:r>
                        <w:r>
                          <w:rPr>
                            <w:color w:val="000000"/>
                            <w:spacing w:val="80"/>
                            <w:sz w:val="28"/>
                            <w:shd w:val="clear" w:color="auto" w:fill="FFFFFF"/>
                          </w:rPr>
                          <w:t xml:space="preserve"> </w:t>
                        </w:r>
                        <w:r>
                          <w:rPr>
                            <w:color w:val="000000"/>
                            <w:sz w:val="28"/>
                            <w:shd w:val="clear" w:color="auto" w:fill="FFFFFF"/>
                          </w:rPr>
                          <w:t>the</w:t>
                        </w:r>
                        <w:r>
                          <w:rPr>
                            <w:color w:val="000000"/>
                            <w:spacing w:val="80"/>
                            <w:sz w:val="28"/>
                            <w:shd w:val="clear" w:color="auto" w:fill="FFFFFF"/>
                          </w:rPr>
                          <w:t xml:space="preserve"> </w:t>
                        </w:r>
                        <w:r>
                          <w:rPr>
                            <w:color w:val="000000"/>
                            <w:sz w:val="28"/>
                            <w:shd w:val="clear" w:color="auto" w:fill="FFFFFF"/>
                          </w:rPr>
                          <w:t>emerging</w:t>
                        </w:r>
                        <w:r>
                          <w:rPr>
                            <w:color w:val="000000"/>
                            <w:spacing w:val="80"/>
                            <w:sz w:val="28"/>
                            <w:shd w:val="clear" w:color="auto" w:fill="FFFFFF"/>
                          </w:rPr>
                          <w:t xml:space="preserve"> </w:t>
                        </w:r>
                        <w:r>
                          <w:rPr>
                            <w:color w:val="000000"/>
                            <w:sz w:val="28"/>
                            <w:shd w:val="clear" w:color="auto" w:fill="FFFFFF"/>
                          </w:rPr>
                          <w:t>areas</w:t>
                        </w:r>
                        <w:r>
                          <w:rPr>
                            <w:color w:val="000000"/>
                            <w:spacing w:val="80"/>
                            <w:sz w:val="28"/>
                            <w:shd w:val="clear" w:color="auto" w:fill="FFFFFF"/>
                          </w:rPr>
                          <w:t xml:space="preserve"> </w:t>
                        </w:r>
                        <w:r>
                          <w:rPr>
                            <w:color w:val="000000"/>
                            <w:sz w:val="28"/>
                            <w:shd w:val="clear" w:color="auto" w:fill="FFFFFF"/>
                          </w:rPr>
                          <w:t>of</w:t>
                        </w:r>
                        <w:r>
                          <w:rPr>
                            <w:color w:val="000000"/>
                            <w:spacing w:val="80"/>
                            <w:sz w:val="28"/>
                            <w:shd w:val="clear" w:color="auto" w:fill="FFFFFF"/>
                          </w:rPr>
                          <w:t xml:space="preserve"> </w:t>
                        </w:r>
                        <w:r>
                          <w:rPr>
                            <w:color w:val="000000"/>
                            <w:sz w:val="28"/>
                            <w:shd w:val="clear" w:color="auto" w:fill="FFFFFF"/>
                          </w:rPr>
                          <w:t>Electronics</w:t>
                        </w:r>
                        <w:r>
                          <w:rPr>
                            <w:color w:val="000000"/>
                            <w:spacing w:val="80"/>
                            <w:sz w:val="28"/>
                            <w:shd w:val="clear" w:color="auto" w:fill="FFFFFF"/>
                          </w:rPr>
                          <w:t xml:space="preserve"> </w:t>
                        </w:r>
                        <w:r>
                          <w:rPr>
                            <w:color w:val="000000"/>
                            <w:sz w:val="28"/>
                            <w:shd w:val="clear" w:color="auto" w:fill="FFFFFF"/>
                          </w:rPr>
                          <w:t>and</w:t>
                        </w:r>
                        <w:r>
                          <w:rPr>
                            <w:color w:val="000000"/>
                            <w:spacing w:val="80"/>
                            <w:sz w:val="28"/>
                            <w:shd w:val="clear" w:color="auto" w:fill="FFFFFF"/>
                          </w:rPr>
                          <w:t xml:space="preserve"> </w:t>
                        </w:r>
                        <w:r>
                          <w:rPr>
                            <w:color w:val="000000"/>
                            <w:sz w:val="28"/>
                            <w:shd w:val="clear" w:color="auto" w:fill="FFFFFF"/>
                          </w:rPr>
                          <w:t>Communication</w:t>
                        </w:r>
                        <w:r>
                          <w:rPr>
                            <w:color w:val="000000"/>
                            <w:sz w:val="28"/>
                          </w:rPr>
                          <w:t xml:space="preserve"> </w:t>
                        </w:r>
                        <w:r>
                          <w:rPr>
                            <w:color w:val="000000"/>
                            <w:sz w:val="28"/>
                            <w:shd w:val="clear" w:color="auto" w:fill="FFFFFF"/>
                          </w:rPr>
                          <w:t>Engineering</w:t>
                        </w:r>
                        <w:r>
                          <w:rPr>
                            <w:color w:val="000000"/>
                            <w:spacing w:val="40"/>
                            <w:sz w:val="28"/>
                            <w:shd w:val="clear" w:color="auto" w:fill="FFFFFF"/>
                          </w:rPr>
                          <w:t xml:space="preserve"> </w:t>
                        </w:r>
                        <w:r>
                          <w:rPr>
                            <w:color w:val="000000"/>
                            <w:sz w:val="28"/>
                            <w:shd w:val="clear" w:color="auto" w:fill="FFFFFF"/>
                          </w:rPr>
                          <w:t>by</w:t>
                        </w:r>
                        <w:r>
                          <w:rPr>
                            <w:color w:val="000000"/>
                            <w:spacing w:val="40"/>
                            <w:sz w:val="28"/>
                          </w:rPr>
                          <w:t xml:space="preserve"> </w:t>
                        </w:r>
                        <w:r>
                          <w:rPr>
                            <w:color w:val="000000"/>
                            <w:sz w:val="28"/>
                          </w:rPr>
                          <w:t>imparting</w:t>
                        </w:r>
                        <w:r>
                          <w:rPr>
                            <w:color w:val="000000"/>
                            <w:spacing w:val="40"/>
                            <w:sz w:val="28"/>
                          </w:rPr>
                          <w:t xml:space="preserve"> </w:t>
                        </w:r>
                        <w:r>
                          <w:rPr>
                            <w:color w:val="000000"/>
                            <w:sz w:val="28"/>
                          </w:rPr>
                          <w:t>knowledge,</w:t>
                        </w:r>
                        <w:r>
                          <w:rPr>
                            <w:color w:val="000000"/>
                            <w:spacing w:val="40"/>
                            <w:sz w:val="28"/>
                          </w:rPr>
                          <w:t xml:space="preserve"> </w:t>
                        </w:r>
                        <w:r>
                          <w:rPr>
                            <w:color w:val="000000"/>
                            <w:sz w:val="28"/>
                          </w:rPr>
                          <w:t>relevant</w:t>
                        </w:r>
                        <w:r>
                          <w:rPr>
                            <w:color w:val="000000"/>
                            <w:spacing w:val="40"/>
                            <w:sz w:val="28"/>
                          </w:rPr>
                          <w:t xml:space="preserve"> </w:t>
                        </w:r>
                        <w:r>
                          <w:rPr>
                            <w:color w:val="000000"/>
                            <w:sz w:val="28"/>
                          </w:rPr>
                          <w:t>practices</w:t>
                        </w:r>
                        <w:r>
                          <w:rPr>
                            <w:color w:val="000000"/>
                            <w:spacing w:val="40"/>
                            <w:sz w:val="28"/>
                          </w:rPr>
                          <w:t xml:space="preserve"> </w:t>
                        </w:r>
                        <w:r>
                          <w:rPr>
                            <w:color w:val="000000"/>
                            <w:sz w:val="28"/>
                          </w:rPr>
                          <w:t>and</w:t>
                        </w:r>
                        <w:r>
                          <w:rPr>
                            <w:color w:val="000000"/>
                            <w:spacing w:val="40"/>
                            <w:sz w:val="28"/>
                          </w:rPr>
                          <w:t xml:space="preserve"> </w:t>
                        </w:r>
                        <w:r>
                          <w:rPr>
                            <w:color w:val="000000"/>
                            <w:sz w:val="28"/>
                          </w:rPr>
                          <w:t>inculcating human values to transform the students as potential resources to cater</w:t>
                        </w:r>
                        <w:r>
                          <w:rPr>
                            <w:color w:val="000000"/>
                            <w:spacing w:val="40"/>
                            <w:sz w:val="28"/>
                          </w:rPr>
                          <w:t xml:space="preserve"> </w:t>
                        </w:r>
                        <w:r>
                          <w:rPr>
                            <w:color w:val="000000"/>
                            <w:sz w:val="28"/>
                          </w:rPr>
                          <w:t>the industrial</w:t>
                        </w:r>
                        <w:r>
                          <w:rPr>
                            <w:color w:val="000000"/>
                            <w:spacing w:val="40"/>
                            <w:sz w:val="28"/>
                          </w:rPr>
                          <w:t xml:space="preserve"> </w:t>
                        </w:r>
                        <w:r>
                          <w:rPr>
                            <w:color w:val="000000"/>
                            <w:sz w:val="28"/>
                          </w:rPr>
                          <w:t>and</w:t>
                        </w:r>
                        <w:r>
                          <w:rPr>
                            <w:color w:val="000000"/>
                            <w:spacing w:val="40"/>
                            <w:sz w:val="28"/>
                          </w:rPr>
                          <w:t xml:space="preserve"> </w:t>
                        </w:r>
                        <w:r>
                          <w:rPr>
                            <w:color w:val="000000"/>
                            <w:sz w:val="28"/>
                          </w:rPr>
                          <w:t>societal</w:t>
                        </w:r>
                        <w:r>
                          <w:rPr>
                            <w:color w:val="000000"/>
                            <w:spacing w:val="40"/>
                            <w:sz w:val="28"/>
                          </w:rPr>
                          <w:t xml:space="preserve"> </w:t>
                        </w:r>
                        <w:r>
                          <w:rPr>
                            <w:color w:val="000000"/>
                            <w:sz w:val="28"/>
                          </w:rPr>
                          <w:t>development</w:t>
                        </w:r>
                        <w:r>
                          <w:rPr>
                            <w:color w:val="000000"/>
                            <w:spacing w:val="40"/>
                            <w:sz w:val="28"/>
                          </w:rPr>
                          <w:t xml:space="preserve"> </w:t>
                        </w:r>
                        <w:r>
                          <w:rPr>
                            <w:color w:val="000000"/>
                            <w:sz w:val="28"/>
                          </w:rPr>
                          <w:t>through</w:t>
                        </w:r>
                        <w:r>
                          <w:rPr>
                            <w:color w:val="000000"/>
                            <w:spacing w:val="40"/>
                            <w:sz w:val="28"/>
                          </w:rPr>
                          <w:t xml:space="preserve"> </w:t>
                        </w:r>
                        <w:r>
                          <w:rPr>
                            <w:color w:val="000000"/>
                            <w:sz w:val="28"/>
                          </w:rPr>
                          <w:t>sustainable</w:t>
                        </w:r>
                        <w:r>
                          <w:rPr>
                            <w:color w:val="000000"/>
                            <w:spacing w:val="40"/>
                            <w:sz w:val="28"/>
                          </w:rPr>
                          <w:t xml:space="preserve"> </w:t>
                        </w:r>
                        <w:r>
                          <w:rPr>
                            <w:color w:val="000000"/>
                            <w:sz w:val="28"/>
                          </w:rPr>
                          <w:t xml:space="preserve">technology </w:t>
                        </w:r>
                        <w:r>
                          <w:rPr>
                            <w:color w:val="000000"/>
                            <w:spacing w:val="-2"/>
                            <w:sz w:val="28"/>
                          </w:rPr>
                          <w:t>growth.</w:t>
                        </w:r>
                      </w:p>
                    </w:txbxContent>
                  </v:textbox>
                </v:shape>
                <w10:wrap type="topAndBottom" anchorx="page"/>
              </v:group>
            </w:pict>
          </mc:Fallback>
        </mc:AlternateContent>
      </w:r>
    </w:p>
    <w:p w14:paraId="68DD49D7" w14:textId="77777777" w:rsidR="00D16D32" w:rsidRDefault="00D16D32" w:rsidP="00D16D32">
      <w:pPr>
        <w:pStyle w:val="BodyText"/>
        <w:spacing w:before="0"/>
        <w:ind w:left="0"/>
        <w:jc w:val="left"/>
        <w:rPr>
          <w:b/>
        </w:rPr>
      </w:pPr>
    </w:p>
    <w:p w14:paraId="0C66B751" w14:textId="77777777" w:rsidR="00D16D32" w:rsidRDefault="00D16D32" w:rsidP="00D16D32">
      <w:pPr>
        <w:pStyle w:val="BodyText"/>
        <w:spacing w:before="132"/>
        <w:ind w:left="0"/>
        <w:jc w:val="left"/>
        <w:rPr>
          <w:b/>
        </w:rPr>
      </w:pPr>
    </w:p>
    <w:p w14:paraId="5B935BB7" w14:textId="77777777" w:rsidR="00D16D32" w:rsidRDefault="00D16D32" w:rsidP="00D16D32">
      <w:pPr>
        <w:ind w:left="732"/>
        <w:rPr>
          <w:b/>
        </w:rPr>
      </w:pPr>
      <w:r>
        <w:rPr>
          <w:b/>
          <w:u w:val="thick"/>
        </w:rPr>
        <w:t>MISSION</w:t>
      </w:r>
      <w:r>
        <w:rPr>
          <w:b/>
          <w:spacing w:val="-14"/>
          <w:u w:val="thick"/>
        </w:rPr>
        <w:t xml:space="preserve"> </w:t>
      </w:r>
      <w:r>
        <w:rPr>
          <w:b/>
          <w:u w:val="thick"/>
        </w:rPr>
        <w:t>OF</w:t>
      </w:r>
      <w:r>
        <w:rPr>
          <w:b/>
          <w:spacing w:val="-14"/>
          <w:u w:val="thick"/>
        </w:rPr>
        <w:t xml:space="preserve"> </w:t>
      </w:r>
      <w:r>
        <w:rPr>
          <w:b/>
          <w:u w:val="thick"/>
        </w:rPr>
        <w:t>THE</w:t>
      </w:r>
      <w:r>
        <w:rPr>
          <w:b/>
          <w:spacing w:val="-5"/>
          <w:u w:val="thick"/>
        </w:rPr>
        <w:t xml:space="preserve"> </w:t>
      </w:r>
      <w:r>
        <w:rPr>
          <w:b/>
          <w:spacing w:val="-2"/>
          <w:u w:val="thick"/>
        </w:rPr>
        <w:t>DEPARTMENT:</w:t>
      </w:r>
    </w:p>
    <w:p w14:paraId="3F326BA6" w14:textId="77777777" w:rsidR="00D16D32" w:rsidRDefault="00D16D32" w:rsidP="00D16D32">
      <w:pPr>
        <w:pStyle w:val="BodyText"/>
        <w:spacing w:before="0"/>
        <w:ind w:left="0"/>
        <w:jc w:val="left"/>
        <w:rPr>
          <w:b/>
          <w:sz w:val="20"/>
        </w:rPr>
      </w:pPr>
    </w:p>
    <w:p w14:paraId="0C5895ED" w14:textId="77777777" w:rsidR="00D16D32" w:rsidRDefault="00D16D32" w:rsidP="00D16D32">
      <w:pPr>
        <w:pStyle w:val="BodyText"/>
        <w:spacing w:before="0"/>
        <w:ind w:left="0"/>
        <w:jc w:val="left"/>
        <w:rPr>
          <w:b/>
          <w:sz w:val="20"/>
        </w:rPr>
      </w:pPr>
    </w:p>
    <w:p w14:paraId="3D7C57AD" w14:textId="77777777" w:rsidR="00D16D32" w:rsidRDefault="00D16D32" w:rsidP="00D16D32">
      <w:pPr>
        <w:pStyle w:val="BodyText"/>
        <w:spacing w:before="9"/>
        <w:ind w:left="0"/>
        <w:jc w:val="left"/>
        <w:rPr>
          <w:b/>
          <w:sz w:val="20"/>
        </w:rPr>
      </w:pPr>
      <w:r>
        <w:rPr>
          <w:b/>
          <w:noProof/>
          <w:sz w:val="20"/>
        </w:rPr>
        <mc:AlternateContent>
          <mc:Choice Requires="wpg">
            <w:drawing>
              <wp:anchor distT="0" distB="0" distL="0" distR="0" simplePos="0" relativeHeight="251662336" behindDoc="1" locked="0" layoutInCell="1" allowOverlap="1" wp14:anchorId="45BB2336" wp14:editId="37429BDE">
                <wp:simplePos x="0" y="0"/>
                <wp:positionH relativeFrom="page">
                  <wp:posOffset>807084</wp:posOffset>
                </wp:positionH>
                <wp:positionV relativeFrom="paragraph">
                  <wp:posOffset>166992</wp:posOffset>
                </wp:positionV>
                <wp:extent cx="5894705" cy="357314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4705" cy="3573145"/>
                          <a:chOff x="0" y="0"/>
                          <a:chExt cx="5894705" cy="3573145"/>
                        </a:xfrm>
                      </wpg:grpSpPr>
                      <wps:wsp>
                        <wps:cNvPr id="31" name="Graphic 19"/>
                        <wps:cNvSpPr/>
                        <wps:spPr>
                          <a:xfrm>
                            <a:off x="0" y="0"/>
                            <a:ext cx="5894705" cy="3188335"/>
                          </a:xfrm>
                          <a:custGeom>
                            <a:avLst/>
                            <a:gdLst/>
                            <a:ahLst/>
                            <a:cxnLst/>
                            <a:rect l="l" t="t" r="r" b="b"/>
                            <a:pathLst>
                              <a:path w="5894705" h="3188335">
                                <a:moveTo>
                                  <a:pt x="5894705" y="597789"/>
                                </a:moveTo>
                                <a:lnTo>
                                  <a:pt x="5892165" y="540893"/>
                                </a:lnTo>
                                <a:lnTo>
                                  <a:pt x="5884545" y="483997"/>
                                </a:lnTo>
                                <a:lnTo>
                                  <a:pt x="5884291" y="483997"/>
                                </a:lnTo>
                                <a:lnTo>
                                  <a:pt x="5872226" y="426974"/>
                                </a:lnTo>
                                <a:lnTo>
                                  <a:pt x="5871845" y="426974"/>
                                </a:lnTo>
                                <a:lnTo>
                                  <a:pt x="5855335" y="384302"/>
                                </a:lnTo>
                                <a:lnTo>
                                  <a:pt x="5854827" y="370078"/>
                                </a:lnTo>
                                <a:lnTo>
                                  <a:pt x="5833986" y="327406"/>
                                </a:lnTo>
                                <a:lnTo>
                                  <a:pt x="5833491" y="327406"/>
                                </a:lnTo>
                                <a:lnTo>
                                  <a:pt x="5808713" y="284607"/>
                                </a:lnTo>
                                <a:lnTo>
                                  <a:pt x="5807964" y="284607"/>
                                </a:lnTo>
                                <a:lnTo>
                                  <a:pt x="5779516" y="227711"/>
                                </a:lnTo>
                                <a:lnTo>
                                  <a:pt x="5778754" y="227711"/>
                                </a:lnTo>
                                <a:lnTo>
                                  <a:pt x="5746737" y="185039"/>
                                </a:lnTo>
                                <a:lnTo>
                                  <a:pt x="5745734" y="185039"/>
                                </a:lnTo>
                                <a:lnTo>
                                  <a:pt x="5710555" y="156591"/>
                                </a:lnTo>
                                <a:lnTo>
                                  <a:pt x="5709539" y="156591"/>
                                </a:lnTo>
                                <a:lnTo>
                                  <a:pt x="5671185" y="113919"/>
                                </a:lnTo>
                                <a:lnTo>
                                  <a:pt x="5670042" y="113919"/>
                                </a:lnTo>
                                <a:lnTo>
                                  <a:pt x="5628894" y="85344"/>
                                </a:lnTo>
                                <a:lnTo>
                                  <a:pt x="5627624" y="85344"/>
                                </a:lnTo>
                                <a:lnTo>
                                  <a:pt x="5583936" y="56896"/>
                                </a:lnTo>
                                <a:lnTo>
                                  <a:pt x="5582666" y="56896"/>
                                </a:lnTo>
                                <a:lnTo>
                                  <a:pt x="5536565" y="42672"/>
                                </a:lnTo>
                                <a:lnTo>
                                  <a:pt x="5535168" y="28448"/>
                                </a:lnTo>
                                <a:lnTo>
                                  <a:pt x="5486908" y="14224"/>
                                </a:lnTo>
                                <a:lnTo>
                                  <a:pt x="5485511" y="14224"/>
                                </a:lnTo>
                                <a:lnTo>
                                  <a:pt x="5435346" y="0"/>
                                </a:lnTo>
                                <a:lnTo>
                                  <a:pt x="459308" y="0"/>
                                </a:lnTo>
                                <a:lnTo>
                                  <a:pt x="409194" y="14224"/>
                                </a:lnTo>
                                <a:lnTo>
                                  <a:pt x="407720" y="14224"/>
                                </a:lnTo>
                                <a:lnTo>
                                  <a:pt x="359511" y="28448"/>
                                </a:lnTo>
                                <a:lnTo>
                                  <a:pt x="358114" y="42672"/>
                                </a:lnTo>
                                <a:lnTo>
                                  <a:pt x="312026" y="56896"/>
                                </a:lnTo>
                                <a:lnTo>
                                  <a:pt x="310718" y="56896"/>
                                </a:lnTo>
                                <a:lnTo>
                                  <a:pt x="266979" y="85344"/>
                                </a:lnTo>
                                <a:lnTo>
                                  <a:pt x="265760" y="85344"/>
                                </a:lnTo>
                                <a:lnTo>
                                  <a:pt x="224624" y="113919"/>
                                </a:lnTo>
                                <a:lnTo>
                                  <a:pt x="223507" y="113919"/>
                                </a:lnTo>
                                <a:lnTo>
                                  <a:pt x="185178" y="156591"/>
                                </a:lnTo>
                                <a:lnTo>
                                  <a:pt x="184162" y="156591"/>
                                </a:lnTo>
                                <a:lnTo>
                                  <a:pt x="148882" y="185039"/>
                                </a:lnTo>
                                <a:lnTo>
                                  <a:pt x="147967" y="185039"/>
                                </a:lnTo>
                                <a:lnTo>
                                  <a:pt x="115963" y="227711"/>
                                </a:lnTo>
                                <a:lnTo>
                                  <a:pt x="115150" y="227711"/>
                                </a:lnTo>
                                <a:lnTo>
                                  <a:pt x="86677" y="284607"/>
                                </a:lnTo>
                                <a:lnTo>
                                  <a:pt x="85966" y="284607"/>
                                </a:lnTo>
                                <a:lnTo>
                                  <a:pt x="61226" y="327406"/>
                                </a:lnTo>
                                <a:lnTo>
                                  <a:pt x="60629" y="327406"/>
                                </a:lnTo>
                                <a:lnTo>
                                  <a:pt x="39878" y="370078"/>
                                </a:lnTo>
                                <a:lnTo>
                                  <a:pt x="39370" y="384302"/>
                                </a:lnTo>
                                <a:lnTo>
                                  <a:pt x="22809" y="426974"/>
                                </a:lnTo>
                                <a:lnTo>
                                  <a:pt x="22453" y="426974"/>
                                </a:lnTo>
                                <a:lnTo>
                                  <a:pt x="10337" y="483997"/>
                                </a:lnTo>
                                <a:lnTo>
                                  <a:pt x="10096" y="483997"/>
                                </a:lnTo>
                                <a:lnTo>
                                  <a:pt x="2654" y="540893"/>
                                </a:lnTo>
                                <a:lnTo>
                                  <a:pt x="0" y="597789"/>
                                </a:lnTo>
                                <a:lnTo>
                                  <a:pt x="0" y="2974848"/>
                                </a:lnTo>
                                <a:lnTo>
                                  <a:pt x="2527" y="3031744"/>
                                </a:lnTo>
                                <a:lnTo>
                                  <a:pt x="10096" y="3088767"/>
                                </a:lnTo>
                                <a:lnTo>
                                  <a:pt x="10337" y="3088767"/>
                                </a:lnTo>
                                <a:lnTo>
                                  <a:pt x="22453" y="3145663"/>
                                </a:lnTo>
                                <a:lnTo>
                                  <a:pt x="22809" y="3145663"/>
                                </a:lnTo>
                                <a:lnTo>
                                  <a:pt x="39370" y="3188335"/>
                                </a:lnTo>
                                <a:lnTo>
                                  <a:pt x="69278" y="3188335"/>
                                </a:lnTo>
                                <a:lnTo>
                                  <a:pt x="52730" y="3131439"/>
                                </a:lnTo>
                                <a:lnTo>
                                  <a:pt x="53111" y="3131439"/>
                                </a:lnTo>
                                <a:lnTo>
                                  <a:pt x="40995" y="3074543"/>
                                </a:lnTo>
                                <a:lnTo>
                                  <a:pt x="41236" y="3074543"/>
                                </a:lnTo>
                                <a:lnTo>
                                  <a:pt x="35674" y="3031744"/>
                                </a:lnTo>
                                <a:lnTo>
                                  <a:pt x="33820" y="3017520"/>
                                </a:lnTo>
                                <a:lnTo>
                                  <a:pt x="33947" y="3031744"/>
                                </a:lnTo>
                                <a:lnTo>
                                  <a:pt x="31419" y="2974848"/>
                                </a:lnTo>
                                <a:lnTo>
                                  <a:pt x="31432" y="597789"/>
                                </a:lnTo>
                                <a:lnTo>
                                  <a:pt x="33947" y="540893"/>
                                </a:lnTo>
                                <a:lnTo>
                                  <a:pt x="41236" y="483997"/>
                                </a:lnTo>
                                <a:lnTo>
                                  <a:pt x="40995" y="498221"/>
                                </a:lnTo>
                                <a:lnTo>
                                  <a:pt x="53086" y="441198"/>
                                </a:lnTo>
                                <a:lnTo>
                                  <a:pt x="52730" y="441198"/>
                                </a:lnTo>
                                <a:lnTo>
                                  <a:pt x="69278" y="384302"/>
                                </a:lnTo>
                                <a:lnTo>
                                  <a:pt x="68770" y="384302"/>
                                </a:lnTo>
                                <a:lnTo>
                                  <a:pt x="89522" y="341630"/>
                                </a:lnTo>
                                <a:lnTo>
                                  <a:pt x="88925" y="341630"/>
                                </a:lnTo>
                                <a:lnTo>
                                  <a:pt x="113665" y="298958"/>
                                </a:lnTo>
                                <a:lnTo>
                                  <a:pt x="112953" y="298958"/>
                                </a:lnTo>
                                <a:lnTo>
                                  <a:pt x="141427" y="256159"/>
                                </a:lnTo>
                                <a:lnTo>
                                  <a:pt x="140601" y="256159"/>
                                </a:lnTo>
                                <a:lnTo>
                                  <a:pt x="172593" y="213487"/>
                                </a:lnTo>
                                <a:lnTo>
                                  <a:pt x="171665" y="213487"/>
                                </a:lnTo>
                                <a:lnTo>
                                  <a:pt x="206959" y="170815"/>
                                </a:lnTo>
                                <a:lnTo>
                                  <a:pt x="205943" y="170815"/>
                                </a:lnTo>
                                <a:lnTo>
                                  <a:pt x="244259" y="142367"/>
                                </a:lnTo>
                                <a:lnTo>
                                  <a:pt x="243141" y="142367"/>
                                </a:lnTo>
                                <a:lnTo>
                                  <a:pt x="284276" y="113919"/>
                                </a:lnTo>
                                <a:lnTo>
                                  <a:pt x="283070" y="113919"/>
                                </a:lnTo>
                                <a:lnTo>
                                  <a:pt x="326809" y="85344"/>
                                </a:lnTo>
                                <a:lnTo>
                                  <a:pt x="325501" y="85344"/>
                                </a:lnTo>
                                <a:lnTo>
                                  <a:pt x="371589" y="71120"/>
                                </a:lnTo>
                                <a:lnTo>
                                  <a:pt x="370192" y="71120"/>
                                </a:lnTo>
                                <a:lnTo>
                                  <a:pt x="418401" y="42672"/>
                                </a:lnTo>
                                <a:lnTo>
                                  <a:pt x="416953" y="42672"/>
                                </a:lnTo>
                                <a:lnTo>
                                  <a:pt x="467106" y="28448"/>
                                </a:lnTo>
                                <a:lnTo>
                                  <a:pt x="5427599" y="28448"/>
                                </a:lnTo>
                                <a:lnTo>
                                  <a:pt x="5477764" y="42672"/>
                                </a:lnTo>
                                <a:lnTo>
                                  <a:pt x="5476240" y="42672"/>
                                </a:lnTo>
                                <a:lnTo>
                                  <a:pt x="5524500" y="71120"/>
                                </a:lnTo>
                                <a:lnTo>
                                  <a:pt x="5523103" y="71120"/>
                                </a:lnTo>
                                <a:lnTo>
                                  <a:pt x="5569204" y="85344"/>
                                </a:lnTo>
                                <a:lnTo>
                                  <a:pt x="5567807" y="85344"/>
                                </a:lnTo>
                                <a:lnTo>
                                  <a:pt x="5611622" y="113919"/>
                                </a:lnTo>
                                <a:lnTo>
                                  <a:pt x="5610352" y="113919"/>
                                </a:lnTo>
                                <a:lnTo>
                                  <a:pt x="5651500" y="142367"/>
                                </a:lnTo>
                                <a:lnTo>
                                  <a:pt x="5650484" y="142367"/>
                                </a:lnTo>
                                <a:lnTo>
                                  <a:pt x="5688711" y="170815"/>
                                </a:lnTo>
                                <a:lnTo>
                                  <a:pt x="5687695" y="170815"/>
                                </a:lnTo>
                                <a:lnTo>
                                  <a:pt x="5722988" y="213487"/>
                                </a:lnTo>
                                <a:lnTo>
                                  <a:pt x="5722112" y="213487"/>
                                </a:lnTo>
                                <a:lnTo>
                                  <a:pt x="5754116" y="256159"/>
                                </a:lnTo>
                                <a:lnTo>
                                  <a:pt x="5753214" y="256159"/>
                                </a:lnTo>
                                <a:lnTo>
                                  <a:pt x="5781662" y="298958"/>
                                </a:lnTo>
                                <a:lnTo>
                                  <a:pt x="5781040" y="298958"/>
                                </a:lnTo>
                                <a:lnTo>
                                  <a:pt x="5805805" y="341630"/>
                                </a:lnTo>
                                <a:lnTo>
                                  <a:pt x="5805170" y="341630"/>
                                </a:lnTo>
                                <a:lnTo>
                                  <a:pt x="5825871" y="384302"/>
                                </a:lnTo>
                                <a:lnTo>
                                  <a:pt x="5825363" y="384302"/>
                                </a:lnTo>
                                <a:lnTo>
                                  <a:pt x="5841987" y="441198"/>
                                </a:lnTo>
                                <a:lnTo>
                                  <a:pt x="5841619" y="441198"/>
                                </a:lnTo>
                                <a:lnTo>
                                  <a:pt x="5853684" y="498221"/>
                                </a:lnTo>
                                <a:lnTo>
                                  <a:pt x="5853430" y="483997"/>
                                </a:lnTo>
                                <a:lnTo>
                                  <a:pt x="5860796" y="540893"/>
                                </a:lnTo>
                                <a:lnTo>
                                  <a:pt x="5863209" y="597789"/>
                                </a:lnTo>
                                <a:lnTo>
                                  <a:pt x="5863209" y="2974848"/>
                                </a:lnTo>
                                <a:lnTo>
                                  <a:pt x="5860669" y="3031744"/>
                                </a:lnTo>
                                <a:lnTo>
                                  <a:pt x="5892038" y="3031744"/>
                                </a:lnTo>
                                <a:lnTo>
                                  <a:pt x="5894705" y="2974848"/>
                                </a:lnTo>
                                <a:lnTo>
                                  <a:pt x="5894705" y="597789"/>
                                </a:lnTo>
                                <a:close/>
                              </a:path>
                            </a:pathLst>
                          </a:custGeom>
                          <a:solidFill>
                            <a:srgbClr val="00AD50"/>
                          </a:solidFill>
                        </wps:spPr>
                        <wps:bodyPr wrap="square" lIns="0" tIns="0" rIns="0" bIns="0" rtlCol="0">
                          <a:prstTxWarp prst="textNoShape">
                            <a:avLst/>
                          </a:prstTxWarp>
                          <a:noAutofit/>
                        </wps:bodyPr>
                      </wps:wsp>
                      <pic:pic xmlns:pic="http://schemas.openxmlformats.org/drawingml/2006/picture">
                        <pic:nvPicPr>
                          <pic:cNvPr id="32" name="Image 20"/>
                          <pic:cNvPicPr/>
                        </pic:nvPicPr>
                        <pic:blipFill>
                          <a:blip r:embed="rId12" cstate="print"/>
                          <a:stretch>
                            <a:fillRect/>
                          </a:stretch>
                        </pic:blipFill>
                        <pic:spPr>
                          <a:xfrm>
                            <a:off x="5825363" y="3017520"/>
                            <a:ext cx="66675" cy="170815"/>
                          </a:xfrm>
                          <a:prstGeom prst="rect">
                            <a:avLst/>
                          </a:prstGeom>
                        </pic:spPr>
                      </pic:pic>
                      <wps:wsp>
                        <wps:cNvPr id="33" name="Graphic 21"/>
                        <wps:cNvSpPr/>
                        <wps:spPr>
                          <a:xfrm>
                            <a:off x="39878" y="3188334"/>
                            <a:ext cx="5815330" cy="384810"/>
                          </a:xfrm>
                          <a:custGeom>
                            <a:avLst/>
                            <a:gdLst/>
                            <a:ahLst/>
                            <a:cxnLst/>
                            <a:rect l="l" t="t" r="r" b="b"/>
                            <a:pathLst>
                              <a:path w="5815330" h="384810">
                                <a:moveTo>
                                  <a:pt x="5814949" y="0"/>
                                </a:moveTo>
                                <a:lnTo>
                                  <a:pt x="5785993" y="0"/>
                                </a:lnTo>
                                <a:lnTo>
                                  <a:pt x="5765292" y="42799"/>
                                </a:lnTo>
                                <a:lnTo>
                                  <a:pt x="5765927" y="42799"/>
                                </a:lnTo>
                                <a:lnTo>
                                  <a:pt x="5741162" y="85471"/>
                                </a:lnTo>
                                <a:lnTo>
                                  <a:pt x="5741784" y="85471"/>
                                </a:lnTo>
                                <a:lnTo>
                                  <a:pt x="5713336" y="128143"/>
                                </a:lnTo>
                                <a:lnTo>
                                  <a:pt x="5714238" y="128143"/>
                                </a:lnTo>
                                <a:lnTo>
                                  <a:pt x="5682234" y="170840"/>
                                </a:lnTo>
                                <a:lnTo>
                                  <a:pt x="5683110" y="170840"/>
                                </a:lnTo>
                                <a:lnTo>
                                  <a:pt x="5647817" y="213550"/>
                                </a:lnTo>
                                <a:lnTo>
                                  <a:pt x="5648833" y="213550"/>
                                </a:lnTo>
                                <a:lnTo>
                                  <a:pt x="5610606" y="242011"/>
                                </a:lnTo>
                                <a:lnTo>
                                  <a:pt x="5611622" y="242011"/>
                                </a:lnTo>
                                <a:lnTo>
                                  <a:pt x="5570474" y="270484"/>
                                </a:lnTo>
                                <a:lnTo>
                                  <a:pt x="5571744" y="270484"/>
                                </a:lnTo>
                                <a:lnTo>
                                  <a:pt x="5527929" y="298945"/>
                                </a:lnTo>
                                <a:lnTo>
                                  <a:pt x="5529326" y="298945"/>
                                </a:lnTo>
                                <a:lnTo>
                                  <a:pt x="5483225" y="313182"/>
                                </a:lnTo>
                                <a:lnTo>
                                  <a:pt x="5484622" y="313182"/>
                                </a:lnTo>
                                <a:lnTo>
                                  <a:pt x="5436362" y="341655"/>
                                </a:lnTo>
                                <a:lnTo>
                                  <a:pt x="5389245" y="341655"/>
                                </a:lnTo>
                                <a:lnTo>
                                  <a:pt x="5337556" y="355879"/>
                                </a:lnTo>
                                <a:lnTo>
                                  <a:pt x="477393" y="355879"/>
                                </a:lnTo>
                                <a:lnTo>
                                  <a:pt x="425704" y="341655"/>
                                </a:lnTo>
                                <a:lnTo>
                                  <a:pt x="378523" y="341655"/>
                                </a:lnTo>
                                <a:lnTo>
                                  <a:pt x="330314" y="313182"/>
                                </a:lnTo>
                                <a:lnTo>
                                  <a:pt x="331711" y="313182"/>
                                </a:lnTo>
                                <a:lnTo>
                                  <a:pt x="285623" y="298945"/>
                                </a:lnTo>
                                <a:lnTo>
                                  <a:pt x="286931" y="298945"/>
                                </a:lnTo>
                                <a:lnTo>
                                  <a:pt x="243192" y="270484"/>
                                </a:lnTo>
                                <a:lnTo>
                                  <a:pt x="244398" y="270484"/>
                                </a:lnTo>
                                <a:lnTo>
                                  <a:pt x="203263" y="242011"/>
                                </a:lnTo>
                                <a:lnTo>
                                  <a:pt x="204381" y="242011"/>
                                </a:lnTo>
                                <a:lnTo>
                                  <a:pt x="166065" y="213550"/>
                                </a:lnTo>
                                <a:lnTo>
                                  <a:pt x="167081" y="213550"/>
                                </a:lnTo>
                                <a:lnTo>
                                  <a:pt x="131800" y="170840"/>
                                </a:lnTo>
                                <a:lnTo>
                                  <a:pt x="132715" y="170840"/>
                                </a:lnTo>
                                <a:lnTo>
                                  <a:pt x="100723" y="128143"/>
                                </a:lnTo>
                                <a:lnTo>
                                  <a:pt x="101549" y="128143"/>
                                </a:lnTo>
                                <a:lnTo>
                                  <a:pt x="73075" y="85471"/>
                                </a:lnTo>
                                <a:lnTo>
                                  <a:pt x="73787" y="85471"/>
                                </a:lnTo>
                                <a:lnTo>
                                  <a:pt x="49047" y="42799"/>
                                </a:lnTo>
                                <a:lnTo>
                                  <a:pt x="49644" y="42799"/>
                                </a:lnTo>
                                <a:lnTo>
                                  <a:pt x="28892" y="0"/>
                                </a:lnTo>
                                <a:lnTo>
                                  <a:pt x="0" y="0"/>
                                </a:lnTo>
                                <a:lnTo>
                                  <a:pt x="20751" y="57023"/>
                                </a:lnTo>
                                <a:lnTo>
                                  <a:pt x="21348" y="57023"/>
                                </a:lnTo>
                                <a:lnTo>
                                  <a:pt x="46088" y="99695"/>
                                </a:lnTo>
                                <a:lnTo>
                                  <a:pt x="46799" y="99695"/>
                                </a:lnTo>
                                <a:lnTo>
                                  <a:pt x="75272" y="142379"/>
                                </a:lnTo>
                                <a:lnTo>
                                  <a:pt x="76085" y="156603"/>
                                </a:lnTo>
                                <a:lnTo>
                                  <a:pt x="108077" y="185077"/>
                                </a:lnTo>
                                <a:lnTo>
                                  <a:pt x="109004" y="185077"/>
                                </a:lnTo>
                                <a:lnTo>
                                  <a:pt x="144272" y="227774"/>
                                </a:lnTo>
                                <a:lnTo>
                                  <a:pt x="145300" y="227774"/>
                                </a:lnTo>
                                <a:lnTo>
                                  <a:pt x="183629" y="270484"/>
                                </a:lnTo>
                                <a:lnTo>
                                  <a:pt x="184746" y="270484"/>
                                </a:lnTo>
                                <a:lnTo>
                                  <a:pt x="225882" y="298945"/>
                                </a:lnTo>
                                <a:lnTo>
                                  <a:pt x="227101" y="298945"/>
                                </a:lnTo>
                                <a:lnTo>
                                  <a:pt x="270840" y="327418"/>
                                </a:lnTo>
                                <a:lnTo>
                                  <a:pt x="272148" y="327418"/>
                                </a:lnTo>
                                <a:lnTo>
                                  <a:pt x="318236" y="341655"/>
                                </a:lnTo>
                                <a:lnTo>
                                  <a:pt x="319633" y="341655"/>
                                </a:lnTo>
                                <a:lnTo>
                                  <a:pt x="367842" y="370116"/>
                                </a:lnTo>
                                <a:lnTo>
                                  <a:pt x="369316" y="370116"/>
                                </a:lnTo>
                                <a:lnTo>
                                  <a:pt x="419430" y="384352"/>
                                </a:lnTo>
                                <a:lnTo>
                                  <a:pt x="5395468" y="384352"/>
                                </a:lnTo>
                                <a:lnTo>
                                  <a:pt x="5445633" y="370116"/>
                                </a:lnTo>
                                <a:lnTo>
                                  <a:pt x="5447030" y="370116"/>
                                </a:lnTo>
                                <a:lnTo>
                                  <a:pt x="5471160" y="355879"/>
                                </a:lnTo>
                                <a:lnTo>
                                  <a:pt x="5495290" y="341655"/>
                                </a:lnTo>
                                <a:lnTo>
                                  <a:pt x="5496687" y="341655"/>
                                </a:lnTo>
                                <a:lnTo>
                                  <a:pt x="5542788" y="327418"/>
                                </a:lnTo>
                                <a:lnTo>
                                  <a:pt x="5544058" y="327418"/>
                                </a:lnTo>
                                <a:lnTo>
                                  <a:pt x="5587746" y="298945"/>
                                </a:lnTo>
                                <a:lnTo>
                                  <a:pt x="5589016" y="298945"/>
                                </a:lnTo>
                                <a:lnTo>
                                  <a:pt x="5630164" y="270484"/>
                                </a:lnTo>
                                <a:lnTo>
                                  <a:pt x="5631307" y="270484"/>
                                </a:lnTo>
                                <a:lnTo>
                                  <a:pt x="5669661" y="227774"/>
                                </a:lnTo>
                                <a:lnTo>
                                  <a:pt x="5670677" y="227774"/>
                                </a:lnTo>
                                <a:lnTo>
                                  <a:pt x="5705983" y="185077"/>
                                </a:lnTo>
                                <a:lnTo>
                                  <a:pt x="5706859" y="185077"/>
                                </a:lnTo>
                                <a:lnTo>
                                  <a:pt x="5738876" y="156603"/>
                                </a:lnTo>
                                <a:lnTo>
                                  <a:pt x="5739638" y="142379"/>
                                </a:lnTo>
                                <a:lnTo>
                                  <a:pt x="5768086" y="99695"/>
                                </a:lnTo>
                                <a:lnTo>
                                  <a:pt x="5768835" y="99695"/>
                                </a:lnTo>
                                <a:lnTo>
                                  <a:pt x="5793613" y="57023"/>
                                </a:lnTo>
                                <a:lnTo>
                                  <a:pt x="5794108" y="57023"/>
                                </a:lnTo>
                                <a:lnTo>
                                  <a:pt x="5814949" y="0"/>
                                </a:lnTo>
                                <a:close/>
                              </a:path>
                            </a:pathLst>
                          </a:custGeom>
                          <a:solidFill>
                            <a:srgbClr val="00AD50"/>
                          </a:solidFill>
                        </wps:spPr>
                        <wps:bodyPr wrap="square" lIns="0" tIns="0" rIns="0" bIns="0" rtlCol="0">
                          <a:prstTxWarp prst="textNoShape">
                            <a:avLst/>
                          </a:prstTxWarp>
                          <a:noAutofit/>
                        </wps:bodyPr>
                      </wps:wsp>
                      <wps:wsp>
                        <wps:cNvPr id="34" name="Textbox 22"/>
                        <wps:cNvSpPr txBox="1"/>
                        <wps:spPr>
                          <a:xfrm>
                            <a:off x="0" y="0"/>
                            <a:ext cx="5894705" cy="3573145"/>
                          </a:xfrm>
                          <a:prstGeom prst="rect">
                            <a:avLst/>
                          </a:prstGeom>
                        </wps:spPr>
                        <wps:txbx>
                          <w:txbxContent>
                            <w:p w14:paraId="6419231E" w14:textId="77777777" w:rsidR="00D16D32" w:rsidRDefault="00D16D32" w:rsidP="00D16D32">
                              <w:pPr>
                                <w:spacing w:before="102"/>
                                <w:rPr>
                                  <w:b/>
                                  <w:sz w:val="28"/>
                                </w:rPr>
                              </w:pPr>
                            </w:p>
                            <w:p w14:paraId="33653414" w14:textId="77777777" w:rsidR="00D16D32" w:rsidRDefault="00D16D32" w:rsidP="00D16D32">
                              <w:pPr>
                                <w:spacing w:before="1" w:line="360" w:lineRule="auto"/>
                                <w:ind w:left="423"/>
                                <w:rPr>
                                  <w:sz w:val="28"/>
                                </w:rPr>
                              </w:pPr>
                              <w:r>
                                <w:rPr>
                                  <w:b/>
                                  <w:sz w:val="28"/>
                                </w:rPr>
                                <w:t>DM1:</w:t>
                              </w:r>
                              <w:r>
                                <w:rPr>
                                  <w:b/>
                                  <w:spacing w:val="35"/>
                                  <w:sz w:val="28"/>
                                </w:rPr>
                                <w:t xml:space="preserve"> </w:t>
                              </w:r>
                              <w:r>
                                <w:rPr>
                                  <w:sz w:val="28"/>
                                </w:rPr>
                                <w:t>To</w:t>
                              </w:r>
                              <w:r>
                                <w:rPr>
                                  <w:spacing w:val="36"/>
                                  <w:sz w:val="28"/>
                                </w:rPr>
                                <w:t xml:space="preserve"> </w:t>
                              </w:r>
                              <w:r>
                                <w:rPr>
                                  <w:sz w:val="28"/>
                                </w:rPr>
                                <w:t>impart</w:t>
                              </w:r>
                              <w:r>
                                <w:rPr>
                                  <w:spacing w:val="39"/>
                                  <w:sz w:val="28"/>
                                </w:rPr>
                                <w:t xml:space="preserve"> </w:t>
                              </w:r>
                              <w:r>
                                <w:rPr>
                                  <w:sz w:val="28"/>
                                </w:rPr>
                                <w:t>knowledge</w:t>
                              </w:r>
                              <w:r>
                                <w:rPr>
                                  <w:spacing w:val="35"/>
                                  <w:sz w:val="28"/>
                                </w:rPr>
                                <w:t xml:space="preserve"> </w:t>
                              </w:r>
                              <w:r>
                                <w:rPr>
                                  <w:sz w:val="28"/>
                                </w:rPr>
                                <w:t>and</w:t>
                              </w:r>
                              <w:r>
                                <w:rPr>
                                  <w:spacing w:val="36"/>
                                  <w:sz w:val="28"/>
                                </w:rPr>
                                <w:t xml:space="preserve"> </w:t>
                              </w:r>
                              <w:r>
                                <w:rPr>
                                  <w:sz w:val="28"/>
                                </w:rPr>
                                <w:t>skills</w:t>
                              </w:r>
                              <w:r>
                                <w:rPr>
                                  <w:spacing w:val="36"/>
                                  <w:sz w:val="28"/>
                                </w:rPr>
                                <w:t xml:space="preserve"> </w:t>
                              </w:r>
                              <w:r>
                                <w:rPr>
                                  <w:sz w:val="28"/>
                                </w:rPr>
                                <w:t>to</w:t>
                              </w:r>
                              <w:r>
                                <w:rPr>
                                  <w:spacing w:val="39"/>
                                  <w:sz w:val="28"/>
                                </w:rPr>
                                <w:t xml:space="preserve"> </w:t>
                              </w:r>
                              <w:r>
                                <w:rPr>
                                  <w:sz w:val="28"/>
                                </w:rPr>
                                <w:t>excel</w:t>
                              </w:r>
                              <w:r>
                                <w:rPr>
                                  <w:spacing w:val="39"/>
                                  <w:sz w:val="28"/>
                                </w:rPr>
                                <w:t xml:space="preserve"> </w:t>
                              </w:r>
                              <w:r>
                                <w:rPr>
                                  <w:sz w:val="28"/>
                                </w:rPr>
                                <w:t>in</w:t>
                              </w:r>
                              <w:r>
                                <w:rPr>
                                  <w:spacing w:val="36"/>
                                  <w:sz w:val="28"/>
                                </w:rPr>
                                <w:t xml:space="preserve"> </w:t>
                              </w:r>
                              <w:r>
                                <w:rPr>
                                  <w:sz w:val="28"/>
                                </w:rPr>
                                <w:t>the</w:t>
                              </w:r>
                              <w:r>
                                <w:rPr>
                                  <w:spacing w:val="37"/>
                                  <w:sz w:val="28"/>
                                </w:rPr>
                                <w:t xml:space="preserve"> </w:t>
                              </w:r>
                              <w:r>
                                <w:rPr>
                                  <w:sz w:val="28"/>
                                </w:rPr>
                                <w:t>field</w:t>
                              </w:r>
                              <w:r>
                                <w:rPr>
                                  <w:spacing w:val="36"/>
                                  <w:sz w:val="28"/>
                                </w:rPr>
                                <w:t xml:space="preserve"> </w:t>
                              </w:r>
                              <w:r>
                                <w:rPr>
                                  <w:sz w:val="28"/>
                                </w:rPr>
                                <w:t>of</w:t>
                              </w:r>
                              <w:r>
                                <w:rPr>
                                  <w:spacing w:val="38"/>
                                  <w:sz w:val="28"/>
                                </w:rPr>
                                <w:t xml:space="preserve"> </w:t>
                              </w:r>
                              <w:r>
                                <w:rPr>
                                  <w:sz w:val="28"/>
                                </w:rPr>
                                <w:t>advanced communication, through effective teaching learning process</w:t>
                              </w:r>
                            </w:p>
                            <w:p w14:paraId="4C8BB89C" w14:textId="77777777" w:rsidR="00D16D32" w:rsidRDefault="00D16D32" w:rsidP="00D16D32">
                              <w:pPr>
                                <w:spacing w:before="1" w:line="360" w:lineRule="auto"/>
                                <w:ind w:left="423"/>
                                <w:rPr>
                                  <w:sz w:val="28"/>
                                </w:rPr>
                              </w:pPr>
                              <w:r>
                                <w:rPr>
                                  <w:b/>
                                  <w:sz w:val="28"/>
                                </w:rPr>
                                <w:t>DM2:</w:t>
                              </w:r>
                              <w:r>
                                <w:rPr>
                                  <w:b/>
                                  <w:spacing w:val="74"/>
                                  <w:sz w:val="28"/>
                                </w:rPr>
                                <w:t xml:space="preserve"> </w:t>
                              </w:r>
                              <w:r>
                                <w:rPr>
                                  <w:sz w:val="28"/>
                                </w:rPr>
                                <w:t>To</w:t>
                              </w:r>
                              <w:r>
                                <w:rPr>
                                  <w:spacing w:val="77"/>
                                  <w:sz w:val="28"/>
                                </w:rPr>
                                <w:t xml:space="preserve"> </w:t>
                              </w:r>
                              <w:r>
                                <w:rPr>
                                  <w:sz w:val="28"/>
                                </w:rPr>
                                <w:t>inculcate</w:t>
                              </w:r>
                              <w:r>
                                <w:rPr>
                                  <w:spacing w:val="74"/>
                                  <w:sz w:val="28"/>
                                </w:rPr>
                                <w:t xml:space="preserve"> </w:t>
                              </w:r>
                              <w:r>
                                <w:rPr>
                                  <w:sz w:val="28"/>
                                </w:rPr>
                                <w:t>innovation</w:t>
                              </w:r>
                              <w:r>
                                <w:rPr>
                                  <w:spacing w:val="78"/>
                                  <w:sz w:val="28"/>
                                </w:rPr>
                                <w:t xml:space="preserve"> </w:t>
                              </w:r>
                              <w:r>
                                <w:rPr>
                                  <w:sz w:val="28"/>
                                </w:rPr>
                                <w:t>and</w:t>
                              </w:r>
                              <w:r>
                                <w:rPr>
                                  <w:spacing w:val="77"/>
                                  <w:sz w:val="28"/>
                                </w:rPr>
                                <w:t xml:space="preserve"> </w:t>
                              </w:r>
                              <w:r>
                                <w:rPr>
                                  <w:sz w:val="28"/>
                                </w:rPr>
                                <w:t>ethical</w:t>
                              </w:r>
                              <w:r>
                                <w:rPr>
                                  <w:spacing w:val="77"/>
                                  <w:sz w:val="28"/>
                                </w:rPr>
                                <w:t xml:space="preserve"> </w:t>
                              </w:r>
                              <w:r>
                                <w:rPr>
                                  <w:sz w:val="28"/>
                                </w:rPr>
                                <w:t>values</w:t>
                              </w:r>
                              <w:r>
                                <w:rPr>
                                  <w:spacing w:val="77"/>
                                  <w:sz w:val="28"/>
                                </w:rPr>
                                <w:t xml:space="preserve"> </w:t>
                              </w:r>
                              <w:r>
                                <w:rPr>
                                  <w:sz w:val="28"/>
                                </w:rPr>
                                <w:t>to</w:t>
                              </w:r>
                              <w:r>
                                <w:rPr>
                                  <w:spacing w:val="77"/>
                                  <w:sz w:val="28"/>
                                </w:rPr>
                                <w:t xml:space="preserve"> </w:t>
                              </w:r>
                              <w:r>
                                <w:rPr>
                                  <w:sz w:val="28"/>
                                </w:rPr>
                                <w:t>cope</w:t>
                              </w:r>
                              <w:r>
                                <w:rPr>
                                  <w:spacing w:val="74"/>
                                  <w:sz w:val="28"/>
                                </w:rPr>
                                <w:t xml:space="preserve"> </w:t>
                              </w:r>
                              <w:r>
                                <w:rPr>
                                  <w:sz w:val="28"/>
                                </w:rPr>
                                <w:t>with</w:t>
                              </w:r>
                              <w:r>
                                <w:rPr>
                                  <w:spacing w:val="77"/>
                                  <w:sz w:val="28"/>
                                </w:rPr>
                                <w:t xml:space="preserve"> </w:t>
                              </w:r>
                              <w:r>
                                <w:rPr>
                                  <w:sz w:val="28"/>
                                </w:rPr>
                                <w:t>today’s challenges to become entrepreneurs</w:t>
                              </w:r>
                            </w:p>
                            <w:p w14:paraId="27360E3E" w14:textId="77777777" w:rsidR="00D16D32" w:rsidRDefault="00D16D32" w:rsidP="00D16D32">
                              <w:pPr>
                                <w:spacing w:before="2" w:line="360" w:lineRule="auto"/>
                                <w:ind w:left="423" w:right="212"/>
                                <w:rPr>
                                  <w:sz w:val="28"/>
                                </w:rPr>
                              </w:pPr>
                              <w:r>
                                <w:rPr>
                                  <w:b/>
                                  <w:sz w:val="28"/>
                                </w:rPr>
                                <w:t>DM3:</w:t>
                              </w:r>
                              <w:r>
                                <w:rPr>
                                  <w:b/>
                                  <w:spacing w:val="33"/>
                                  <w:sz w:val="28"/>
                                </w:rPr>
                                <w:t xml:space="preserve"> </w:t>
                              </w:r>
                              <w:r>
                                <w:rPr>
                                  <w:sz w:val="28"/>
                                </w:rPr>
                                <w:t>To</w:t>
                              </w:r>
                              <w:r>
                                <w:rPr>
                                  <w:spacing w:val="34"/>
                                  <w:sz w:val="28"/>
                                </w:rPr>
                                <w:t xml:space="preserve"> </w:t>
                              </w:r>
                              <w:r>
                                <w:rPr>
                                  <w:sz w:val="28"/>
                                </w:rPr>
                                <w:t>develop</w:t>
                              </w:r>
                              <w:r>
                                <w:rPr>
                                  <w:spacing w:val="37"/>
                                  <w:sz w:val="28"/>
                                </w:rPr>
                                <w:t xml:space="preserve"> </w:t>
                              </w:r>
                              <w:r>
                                <w:rPr>
                                  <w:sz w:val="28"/>
                                </w:rPr>
                                <w:t>communication</w:t>
                              </w:r>
                              <w:r>
                                <w:rPr>
                                  <w:spacing w:val="35"/>
                                  <w:sz w:val="28"/>
                                </w:rPr>
                                <w:t xml:space="preserve"> </w:t>
                              </w:r>
                              <w:r>
                                <w:rPr>
                                  <w:sz w:val="28"/>
                                </w:rPr>
                                <w:t>systems</w:t>
                              </w:r>
                              <w:r>
                                <w:rPr>
                                  <w:spacing w:val="37"/>
                                  <w:sz w:val="28"/>
                                </w:rPr>
                                <w:t xml:space="preserve"> </w:t>
                              </w:r>
                              <w:r>
                                <w:rPr>
                                  <w:sz w:val="28"/>
                                </w:rPr>
                                <w:t>ensuring</w:t>
                              </w:r>
                              <w:r>
                                <w:rPr>
                                  <w:spacing w:val="-12"/>
                                  <w:sz w:val="28"/>
                                </w:rPr>
                                <w:t xml:space="preserve"> </w:t>
                              </w:r>
                              <w:r>
                                <w:rPr>
                                  <w:sz w:val="28"/>
                                </w:rPr>
                                <w:t>technology</w:t>
                              </w:r>
                              <w:r>
                                <w:rPr>
                                  <w:spacing w:val="35"/>
                                  <w:sz w:val="28"/>
                                </w:rPr>
                                <w:t xml:space="preserve"> </w:t>
                              </w:r>
                              <w:r>
                                <w:rPr>
                                  <w:sz w:val="28"/>
                                </w:rPr>
                                <w:t>access</w:t>
                              </w:r>
                              <w:r>
                                <w:rPr>
                                  <w:spacing w:val="-5"/>
                                  <w:sz w:val="28"/>
                                </w:rPr>
                                <w:t xml:space="preserve"> </w:t>
                              </w:r>
                              <w:r>
                                <w:rPr>
                                  <w:sz w:val="28"/>
                                </w:rPr>
                                <w:t xml:space="preserve">and affordability for everyone, to achieve sustainable growth of the society </w:t>
                              </w:r>
                              <w:r>
                                <w:rPr>
                                  <w:b/>
                                  <w:sz w:val="28"/>
                                </w:rPr>
                                <w:t>DM4:</w:t>
                              </w:r>
                              <w:r>
                                <w:rPr>
                                  <w:b/>
                                  <w:spacing w:val="40"/>
                                  <w:sz w:val="28"/>
                                </w:rPr>
                                <w:t xml:space="preserve"> </w:t>
                              </w:r>
                              <w:r>
                                <w:rPr>
                                  <w:sz w:val="28"/>
                                </w:rPr>
                                <w:t>To</w:t>
                              </w:r>
                              <w:r>
                                <w:rPr>
                                  <w:spacing w:val="40"/>
                                  <w:sz w:val="28"/>
                                </w:rPr>
                                <w:t xml:space="preserve"> </w:t>
                              </w:r>
                              <w:r>
                                <w:rPr>
                                  <w:sz w:val="28"/>
                                </w:rPr>
                                <w:t>collaborate</w:t>
                              </w:r>
                              <w:r>
                                <w:rPr>
                                  <w:spacing w:val="40"/>
                                  <w:sz w:val="28"/>
                                </w:rPr>
                                <w:t xml:space="preserve"> </w:t>
                              </w:r>
                              <w:r>
                                <w:rPr>
                                  <w:sz w:val="28"/>
                                </w:rPr>
                                <w:t>closely</w:t>
                              </w:r>
                              <w:r>
                                <w:rPr>
                                  <w:spacing w:val="40"/>
                                  <w:sz w:val="28"/>
                                </w:rPr>
                                <w:t xml:space="preserve"> </w:t>
                              </w:r>
                              <w:r>
                                <w:rPr>
                                  <w:sz w:val="28"/>
                                </w:rPr>
                                <w:t>with</w:t>
                              </w:r>
                              <w:r>
                                <w:rPr>
                                  <w:spacing w:val="40"/>
                                  <w:sz w:val="28"/>
                                </w:rPr>
                                <w:t xml:space="preserve"> </w:t>
                              </w:r>
                              <w:r>
                                <w:rPr>
                                  <w:sz w:val="28"/>
                                </w:rPr>
                                <w:t>industry</w:t>
                              </w:r>
                              <w:r>
                                <w:rPr>
                                  <w:spacing w:val="40"/>
                                  <w:sz w:val="28"/>
                                </w:rPr>
                                <w:t xml:space="preserve"> </w:t>
                              </w:r>
                              <w:r>
                                <w:rPr>
                                  <w:sz w:val="28"/>
                                </w:rPr>
                                <w:t>and</w:t>
                              </w:r>
                              <w:r>
                                <w:rPr>
                                  <w:spacing w:val="40"/>
                                  <w:sz w:val="28"/>
                                </w:rPr>
                                <w:t xml:space="preserve"> </w:t>
                              </w:r>
                              <w:r>
                                <w:rPr>
                                  <w:sz w:val="28"/>
                                </w:rPr>
                                <w:t>carry</w:t>
                              </w:r>
                              <w:r>
                                <w:rPr>
                                  <w:spacing w:val="40"/>
                                  <w:sz w:val="28"/>
                                </w:rPr>
                                <w:t xml:space="preserve"> </w:t>
                              </w:r>
                              <w:r>
                                <w:rPr>
                                  <w:sz w:val="28"/>
                                </w:rPr>
                                <w:t>out</w:t>
                              </w:r>
                              <w:r>
                                <w:rPr>
                                  <w:spacing w:val="40"/>
                                  <w:sz w:val="28"/>
                                </w:rPr>
                                <w:t xml:space="preserve"> </w:t>
                              </w:r>
                              <w:r>
                                <w:rPr>
                                  <w:sz w:val="28"/>
                                </w:rPr>
                                <w:t>research</w:t>
                              </w:r>
                              <w:r>
                                <w:rPr>
                                  <w:spacing w:val="40"/>
                                  <w:sz w:val="28"/>
                                </w:rPr>
                                <w:t xml:space="preserve"> </w:t>
                              </w:r>
                              <w:r>
                                <w:rPr>
                                  <w:sz w:val="28"/>
                                </w:rPr>
                                <w:t>to bring innovations to solve real-world problems</w:t>
                              </w:r>
                            </w:p>
                            <w:p w14:paraId="5FCD24A2" w14:textId="77777777" w:rsidR="00D16D32" w:rsidRDefault="00D16D32" w:rsidP="00D16D32">
                              <w:pPr>
                                <w:spacing w:before="5" w:line="360" w:lineRule="auto"/>
                                <w:ind w:left="423"/>
                                <w:rPr>
                                  <w:sz w:val="28"/>
                                </w:rPr>
                              </w:pPr>
                              <w:r>
                                <w:rPr>
                                  <w:b/>
                                  <w:sz w:val="28"/>
                                </w:rPr>
                                <w:t>DM5:</w:t>
                              </w:r>
                              <w:r>
                                <w:rPr>
                                  <w:b/>
                                  <w:spacing w:val="-5"/>
                                  <w:sz w:val="28"/>
                                </w:rPr>
                                <w:t xml:space="preserve"> </w:t>
                              </w:r>
                              <w:r>
                                <w:rPr>
                                  <w:sz w:val="28"/>
                                </w:rPr>
                                <w:t>To help</w:t>
                              </w:r>
                              <w:r>
                                <w:rPr>
                                  <w:spacing w:val="-6"/>
                                  <w:sz w:val="28"/>
                                </w:rPr>
                                <w:t xml:space="preserve"> </w:t>
                              </w:r>
                              <w:r>
                                <w:rPr>
                                  <w:sz w:val="28"/>
                                </w:rPr>
                                <w:t>students</w:t>
                              </w:r>
                              <w:r>
                                <w:rPr>
                                  <w:spacing w:val="25"/>
                                  <w:sz w:val="28"/>
                                </w:rPr>
                                <w:t xml:space="preserve"> </w:t>
                              </w:r>
                              <w:r>
                                <w:rPr>
                                  <w:sz w:val="28"/>
                                </w:rPr>
                                <w:t>learn</w:t>
                              </w:r>
                              <w:r>
                                <w:rPr>
                                  <w:spacing w:val="-5"/>
                                  <w:sz w:val="28"/>
                                </w:rPr>
                                <w:t xml:space="preserve"> </w:t>
                              </w:r>
                              <w:r>
                                <w:rPr>
                                  <w:sz w:val="28"/>
                                </w:rPr>
                                <w:t>the</w:t>
                              </w:r>
                              <w:r>
                                <w:rPr>
                                  <w:spacing w:val="25"/>
                                  <w:sz w:val="28"/>
                                </w:rPr>
                                <w:t xml:space="preserve"> </w:t>
                              </w:r>
                              <w:r>
                                <w:rPr>
                                  <w:sz w:val="28"/>
                                </w:rPr>
                                <w:t>emerging</w:t>
                              </w:r>
                              <w:r>
                                <w:rPr>
                                  <w:spacing w:val="-2"/>
                                  <w:sz w:val="28"/>
                                </w:rPr>
                                <w:t xml:space="preserve"> </w:t>
                              </w:r>
                              <w:r>
                                <w:rPr>
                                  <w:sz w:val="28"/>
                                </w:rPr>
                                <w:t>technologies</w:t>
                              </w:r>
                              <w:r>
                                <w:rPr>
                                  <w:spacing w:val="25"/>
                                  <w:sz w:val="28"/>
                                </w:rPr>
                                <w:t xml:space="preserve"> </w:t>
                              </w:r>
                              <w:r>
                                <w:rPr>
                                  <w:sz w:val="28"/>
                                </w:rPr>
                                <w:t>for</w:t>
                              </w:r>
                              <w:r>
                                <w:rPr>
                                  <w:spacing w:val="-6"/>
                                  <w:sz w:val="28"/>
                                </w:rPr>
                                <w:t xml:space="preserve"> </w:t>
                              </w:r>
                              <w:r>
                                <w:rPr>
                                  <w:sz w:val="28"/>
                                </w:rPr>
                                <w:t>pursuing</w:t>
                              </w:r>
                              <w:r>
                                <w:rPr>
                                  <w:spacing w:val="-6"/>
                                  <w:sz w:val="28"/>
                                </w:rPr>
                                <w:t xml:space="preserve"> </w:t>
                              </w:r>
                              <w:r>
                                <w:rPr>
                                  <w:sz w:val="28"/>
                                </w:rPr>
                                <w:t>higher education and lifelong learning</w:t>
                              </w:r>
                            </w:p>
                          </w:txbxContent>
                        </wps:txbx>
                        <wps:bodyPr wrap="square" lIns="0" tIns="0" rIns="0" bIns="0" rtlCol="0">
                          <a:noAutofit/>
                        </wps:bodyPr>
                      </wps:wsp>
                    </wpg:wgp>
                  </a:graphicData>
                </a:graphic>
              </wp:anchor>
            </w:drawing>
          </mc:Choice>
          <mc:Fallback>
            <w:pict>
              <v:group w14:anchorId="45BB2336" id="Group 30" o:spid="_x0000_s1037" style="position:absolute;margin-left:63.55pt;margin-top:13.15pt;width:464.15pt;height:281.35pt;z-index:-251654144;mso-wrap-distance-left:0;mso-wrap-distance-right:0;mso-position-horizontal-relative:page" coordsize="58947,35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">
                <v:shape id="Graphic 19" o:spid="_x0000_s1038" style="position:absolute;width:58947;height:31883;visibility:visible;mso-wrap-style:square;v-text-anchor:top" coordsize="5894705,318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" path="m5894705,597789r-2540,-56896l5884545,483997r-254,l5872226,426974r-381,l5855335,384302r-508,-14224l5833986,327406r-495,l5808713,284607r-749,l5779516,227711r-762,l5746737,185039r-1003,l5710555,156591r-1016,l5671185,113919r-1143,l5628894,85344r-1270,l5583936,56896r-1270,l5536565,42672r-1397,-14224l5486908,14224r-1397,l5435346,,459308,,409194,14224r-1474,l359511,28448r-1397,14224l312026,56896r-1308,l266979,85344r-1219,l224624,113919r-1117,l185178,156591r-1016,l148882,185039r-915,l115963,227711r-813,l86677,284607r-711,l61226,327406r-597,l39878,370078r-508,14224l22809,426974r-356,l10337,483997r-241,l2654,540893,,597789,,2974848r2527,56896l10096,3088767r241,l22453,3145663r356,l39370,3188335r29908,l52730,3131439r381,l40995,3074543r241,l35674,3031744r-1854,-14224l33947,3031744r-2528,-56896l31432,597789r2515,-56896l41236,483997r-241,14224l53086,441198r-356,l69278,384302r-508,l89522,341630r-597,l113665,298958r-712,l141427,256159r-826,l172593,213487r-928,l206959,170815r-1016,l244259,142367r-1118,l284276,113919r-1206,l326809,85344r-1308,l371589,71120r-1397,l418401,42672r-1448,l467106,28448r4960493,l5477764,42672r-1524,l5524500,71120r-1397,l5569204,85344r-1397,l5611622,113919r-1270,l5651500,142367r-1016,l5688711,170815r-1016,l5722988,213487r-876,l5754116,256159r-902,l5781662,298958r-622,l5805805,341630r-635,l5825871,384302r-508,l5841987,441198r-368,l5853684,498221r-254,-14224l5860796,540893r2413,56896l5863209,2974848r-2540,56896l5892038,3031744r2667,-56896l5894705,597789xe" fillcolor="#00ad5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39" type="#_x0000_t75" style="position:absolute;left:58253;top:30175;width:667;height:1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">
                  <v:imagedata r:id="rId13" o:title=""/>
                </v:shape>
                <v:shape id="Graphic 21" o:spid="_x0000_s1040" style="position:absolute;left:398;top:31883;width:58154;height:3848;visibility:visible;mso-wrap-style:square;v-text-anchor:top" coordsize="581533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" path="m5814949,r-28956,l5765292,42799r635,l5741162,85471r622,l5713336,128143r902,l5682234,170840r876,l5647817,213550r1016,l5610606,242011r1016,l5570474,270484r1270,l5527929,298945r1397,l5483225,313182r1397,l5436362,341655r-47117,l5337556,355879r-4860163,l425704,341655r-47181,l330314,313182r1397,l285623,298945r1308,l243192,270484r1206,l203263,242011r1118,l166065,213550r1016,l131800,170840r915,l100723,128143r826,l73075,85471r712,l49047,42799r597,l28892,,,,20751,57023r597,l46088,99695r711,l75272,142379r813,14224l108077,185077r927,l144272,227774r1028,l183629,270484r1117,l225882,298945r1219,l270840,327418r1308,l318236,341655r1397,l367842,370116r1474,l419430,384352r4976038,l5445633,370116r1397,l5471160,355879r24130,-14224l5496687,341655r46101,-14237l5544058,327418r43688,-28473l5589016,298945r41148,-28461l5631307,270484r38354,-42710l5670677,227774r35306,-42697l5706859,185077r32017,-28474l5739638,142379r28448,-42684l5768835,99695r24778,-42672l5794108,57023,5814949,xe" fillcolor="#00ad50" stroked="f">
                  <v:path arrowok="t"/>
                </v:shape>
                <v:shape id="Textbox 22" o:spid="_x0000_s1041" type="#_x0000_t202" style="position:absolute;width:58947;height:35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419231E" w14:textId="77777777" w:rsidR="00D16D32" w:rsidRDefault="00D16D32" w:rsidP="00D16D32">
                        <w:pPr>
                          <w:spacing w:before="102"/>
                          <w:rPr>
                            <w:b/>
                            <w:sz w:val="28"/>
                          </w:rPr>
                        </w:pPr>
                      </w:p>
                      <w:p w14:paraId="33653414" w14:textId="77777777" w:rsidR="00D16D32" w:rsidRDefault="00D16D32" w:rsidP="00D16D32">
                        <w:pPr>
                          <w:spacing w:before="1" w:line="360" w:lineRule="auto"/>
                          <w:ind w:left="423"/>
                          <w:rPr>
                            <w:sz w:val="28"/>
                          </w:rPr>
                        </w:pPr>
                        <w:r>
                          <w:rPr>
                            <w:b/>
                            <w:sz w:val="28"/>
                          </w:rPr>
                          <w:t>DM1:</w:t>
                        </w:r>
                        <w:r>
                          <w:rPr>
                            <w:b/>
                            <w:spacing w:val="35"/>
                            <w:sz w:val="28"/>
                          </w:rPr>
                          <w:t xml:space="preserve"> </w:t>
                        </w:r>
                        <w:r>
                          <w:rPr>
                            <w:sz w:val="28"/>
                          </w:rPr>
                          <w:t>To</w:t>
                        </w:r>
                        <w:r>
                          <w:rPr>
                            <w:spacing w:val="36"/>
                            <w:sz w:val="28"/>
                          </w:rPr>
                          <w:t xml:space="preserve"> </w:t>
                        </w:r>
                        <w:r>
                          <w:rPr>
                            <w:sz w:val="28"/>
                          </w:rPr>
                          <w:t>impart</w:t>
                        </w:r>
                        <w:r>
                          <w:rPr>
                            <w:spacing w:val="39"/>
                            <w:sz w:val="28"/>
                          </w:rPr>
                          <w:t xml:space="preserve"> </w:t>
                        </w:r>
                        <w:r>
                          <w:rPr>
                            <w:sz w:val="28"/>
                          </w:rPr>
                          <w:t>knowledge</w:t>
                        </w:r>
                        <w:r>
                          <w:rPr>
                            <w:spacing w:val="35"/>
                            <w:sz w:val="28"/>
                          </w:rPr>
                          <w:t xml:space="preserve"> </w:t>
                        </w:r>
                        <w:r>
                          <w:rPr>
                            <w:sz w:val="28"/>
                          </w:rPr>
                          <w:t>and</w:t>
                        </w:r>
                        <w:r>
                          <w:rPr>
                            <w:spacing w:val="36"/>
                            <w:sz w:val="28"/>
                          </w:rPr>
                          <w:t xml:space="preserve"> </w:t>
                        </w:r>
                        <w:r>
                          <w:rPr>
                            <w:sz w:val="28"/>
                          </w:rPr>
                          <w:t>skills</w:t>
                        </w:r>
                        <w:r>
                          <w:rPr>
                            <w:spacing w:val="36"/>
                            <w:sz w:val="28"/>
                          </w:rPr>
                          <w:t xml:space="preserve"> </w:t>
                        </w:r>
                        <w:r>
                          <w:rPr>
                            <w:sz w:val="28"/>
                          </w:rPr>
                          <w:t>to</w:t>
                        </w:r>
                        <w:r>
                          <w:rPr>
                            <w:spacing w:val="39"/>
                            <w:sz w:val="28"/>
                          </w:rPr>
                          <w:t xml:space="preserve"> </w:t>
                        </w:r>
                        <w:r>
                          <w:rPr>
                            <w:sz w:val="28"/>
                          </w:rPr>
                          <w:t>excel</w:t>
                        </w:r>
                        <w:r>
                          <w:rPr>
                            <w:spacing w:val="39"/>
                            <w:sz w:val="28"/>
                          </w:rPr>
                          <w:t xml:space="preserve"> </w:t>
                        </w:r>
                        <w:r>
                          <w:rPr>
                            <w:sz w:val="28"/>
                          </w:rPr>
                          <w:t>in</w:t>
                        </w:r>
                        <w:r>
                          <w:rPr>
                            <w:spacing w:val="36"/>
                            <w:sz w:val="28"/>
                          </w:rPr>
                          <w:t xml:space="preserve"> </w:t>
                        </w:r>
                        <w:r>
                          <w:rPr>
                            <w:sz w:val="28"/>
                          </w:rPr>
                          <w:t>the</w:t>
                        </w:r>
                        <w:r>
                          <w:rPr>
                            <w:spacing w:val="37"/>
                            <w:sz w:val="28"/>
                          </w:rPr>
                          <w:t xml:space="preserve"> </w:t>
                        </w:r>
                        <w:r>
                          <w:rPr>
                            <w:sz w:val="28"/>
                          </w:rPr>
                          <w:t>field</w:t>
                        </w:r>
                        <w:r>
                          <w:rPr>
                            <w:spacing w:val="36"/>
                            <w:sz w:val="28"/>
                          </w:rPr>
                          <w:t xml:space="preserve"> </w:t>
                        </w:r>
                        <w:r>
                          <w:rPr>
                            <w:sz w:val="28"/>
                          </w:rPr>
                          <w:t>of</w:t>
                        </w:r>
                        <w:r>
                          <w:rPr>
                            <w:spacing w:val="38"/>
                            <w:sz w:val="28"/>
                          </w:rPr>
                          <w:t xml:space="preserve"> </w:t>
                        </w:r>
                        <w:r>
                          <w:rPr>
                            <w:sz w:val="28"/>
                          </w:rPr>
                          <w:t>advanced communication, through effective teaching learning process</w:t>
                        </w:r>
                      </w:p>
                      <w:p w14:paraId="4C8BB89C" w14:textId="77777777" w:rsidR="00D16D32" w:rsidRDefault="00D16D32" w:rsidP="00D16D32">
                        <w:pPr>
                          <w:spacing w:before="1" w:line="360" w:lineRule="auto"/>
                          <w:ind w:left="423"/>
                          <w:rPr>
                            <w:sz w:val="28"/>
                          </w:rPr>
                        </w:pPr>
                        <w:r>
                          <w:rPr>
                            <w:b/>
                            <w:sz w:val="28"/>
                          </w:rPr>
                          <w:t>DM2:</w:t>
                        </w:r>
                        <w:r>
                          <w:rPr>
                            <w:b/>
                            <w:spacing w:val="74"/>
                            <w:sz w:val="28"/>
                          </w:rPr>
                          <w:t xml:space="preserve"> </w:t>
                        </w:r>
                        <w:r>
                          <w:rPr>
                            <w:sz w:val="28"/>
                          </w:rPr>
                          <w:t>To</w:t>
                        </w:r>
                        <w:r>
                          <w:rPr>
                            <w:spacing w:val="77"/>
                            <w:sz w:val="28"/>
                          </w:rPr>
                          <w:t xml:space="preserve"> </w:t>
                        </w:r>
                        <w:r>
                          <w:rPr>
                            <w:sz w:val="28"/>
                          </w:rPr>
                          <w:t>inculcate</w:t>
                        </w:r>
                        <w:r>
                          <w:rPr>
                            <w:spacing w:val="74"/>
                            <w:sz w:val="28"/>
                          </w:rPr>
                          <w:t xml:space="preserve"> </w:t>
                        </w:r>
                        <w:r>
                          <w:rPr>
                            <w:sz w:val="28"/>
                          </w:rPr>
                          <w:t>innovation</w:t>
                        </w:r>
                        <w:r>
                          <w:rPr>
                            <w:spacing w:val="78"/>
                            <w:sz w:val="28"/>
                          </w:rPr>
                          <w:t xml:space="preserve"> </w:t>
                        </w:r>
                        <w:r>
                          <w:rPr>
                            <w:sz w:val="28"/>
                          </w:rPr>
                          <w:t>and</w:t>
                        </w:r>
                        <w:r>
                          <w:rPr>
                            <w:spacing w:val="77"/>
                            <w:sz w:val="28"/>
                          </w:rPr>
                          <w:t xml:space="preserve"> </w:t>
                        </w:r>
                        <w:r>
                          <w:rPr>
                            <w:sz w:val="28"/>
                          </w:rPr>
                          <w:t>ethical</w:t>
                        </w:r>
                        <w:r>
                          <w:rPr>
                            <w:spacing w:val="77"/>
                            <w:sz w:val="28"/>
                          </w:rPr>
                          <w:t xml:space="preserve"> </w:t>
                        </w:r>
                        <w:r>
                          <w:rPr>
                            <w:sz w:val="28"/>
                          </w:rPr>
                          <w:t>values</w:t>
                        </w:r>
                        <w:r>
                          <w:rPr>
                            <w:spacing w:val="77"/>
                            <w:sz w:val="28"/>
                          </w:rPr>
                          <w:t xml:space="preserve"> </w:t>
                        </w:r>
                        <w:r>
                          <w:rPr>
                            <w:sz w:val="28"/>
                          </w:rPr>
                          <w:t>to</w:t>
                        </w:r>
                        <w:r>
                          <w:rPr>
                            <w:spacing w:val="77"/>
                            <w:sz w:val="28"/>
                          </w:rPr>
                          <w:t xml:space="preserve"> </w:t>
                        </w:r>
                        <w:r>
                          <w:rPr>
                            <w:sz w:val="28"/>
                          </w:rPr>
                          <w:t>cope</w:t>
                        </w:r>
                        <w:r>
                          <w:rPr>
                            <w:spacing w:val="74"/>
                            <w:sz w:val="28"/>
                          </w:rPr>
                          <w:t xml:space="preserve"> </w:t>
                        </w:r>
                        <w:r>
                          <w:rPr>
                            <w:sz w:val="28"/>
                          </w:rPr>
                          <w:t>with</w:t>
                        </w:r>
                        <w:r>
                          <w:rPr>
                            <w:spacing w:val="77"/>
                            <w:sz w:val="28"/>
                          </w:rPr>
                          <w:t xml:space="preserve"> </w:t>
                        </w:r>
                        <w:r>
                          <w:rPr>
                            <w:sz w:val="28"/>
                          </w:rPr>
                          <w:t>today’s challenges to become entrepreneurs</w:t>
                        </w:r>
                      </w:p>
                      <w:p w14:paraId="27360E3E" w14:textId="77777777" w:rsidR="00D16D32" w:rsidRDefault="00D16D32" w:rsidP="00D16D32">
                        <w:pPr>
                          <w:spacing w:before="2" w:line="360" w:lineRule="auto"/>
                          <w:ind w:left="423" w:right="212"/>
                          <w:rPr>
                            <w:sz w:val="28"/>
                          </w:rPr>
                        </w:pPr>
                        <w:r>
                          <w:rPr>
                            <w:b/>
                            <w:sz w:val="28"/>
                          </w:rPr>
                          <w:t>DM3:</w:t>
                        </w:r>
                        <w:r>
                          <w:rPr>
                            <w:b/>
                            <w:spacing w:val="33"/>
                            <w:sz w:val="28"/>
                          </w:rPr>
                          <w:t xml:space="preserve"> </w:t>
                        </w:r>
                        <w:r>
                          <w:rPr>
                            <w:sz w:val="28"/>
                          </w:rPr>
                          <w:t>To</w:t>
                        </w:r>
                        <w:r>
                          <w:rPr>
                            <w:spacing w:val="34"/>
                            <w:sz w:val="28"/>
                          </w:rPr>
                          <w:t xml:space="preserve"> </w:t>
                        </w:r>
                        <w:r>
                          <w:rPr>
                            <w:sz w:val="28"/>
                          </w:rPr>
                          <w:t>develop</w:t>
                        </w:r>
                        <w:r>
                          <w:rPr>
                            <w:spacing w:val="37"/>
                            <w:sz w:val="28"/>
                          </w:rPr>
                          <w:t xml:space="preserve"> </w:t>
                        </w:r>
                        <w:r>
                          <w:rPr>
                            <w:sz w:val="28"/>
                          </w:rPr>
                          <w:t>communication</w:t>
                        </w:r>
                        <w:r>
                          <w:rPr>
                            <w:spacing w:val="35"/>
                            <w:sz w:val="28"/>
                          </w:rPr>
                          <w:t xml:space="preserve"> </w:t>
                        </w:r>
                        <w:r>
                          <w:rPr>
                            <w:sz w:val="28"/>
                          </w:rPr>
                          <w:t>systems</w:t>
                        </w:r>
                        <w:r>
                          <w:rPr>
                            <w:spacing w:val="37"/>
                            <w:sz w:val="28"/>
                          </w:rPr>
                          <w:t xml:space="preserve"> </w:t>
                        </w:r>
                        <w:r>
                          <w:rPr>
                            <w:sz w:val="28"/>
                          </w:rPr>
                          <w:t>ensuring</w:t>
                        </w:r>
                        <w:r>
                          <w:rPr>
                            <w:spacing w:val="-12"/>
                            <w:sz w:val="28"/>
                          </w:rPr>
                          <w:t xml:space="preserve"> </w:t>
                        </w:r>
                        <w:r>
                          <w:rPr>
                            <w:sz w:val="28"/>
                          </w:rPr>
                          <w:t>technology</w:t>
                        </w:r>
                        <w:r>
                          <w:rPr>
                            <w:spacing w:val="35"/>
                            <w:sz w:val="28"/>
                          </w:rPr>
                          <w:t xml:space="preserve"> </w:t>
                        </w:r>
                        <w:r>
                          <w:rPr>
                            <w:sz w:val="28"/>
                          </w:rPr>
                          <w:t>access</w:t>
                        </w:r>
                        <w:r>
                          <w:rPr>
                            <w:spacing w:val="-5"/>
                            <w:sz w:val="28"/>
                          </w:rPr>
                          <w:t xml:space="preserve"> </w:t>
                        </w:r>
                        <w:r>
                          <w:rPr>
                            <w:sz w:val="28"/>
                          </w:rPr>
                          <w:t xml:space="preserve">and affordability for everyone, to achieve sustainable growth of the society </w:t>
                        </w:r>
                        <w:r>
                          <w:rPr>
                            <w:b/>
                            <w:sz w:val="28"/>
                          </w:rPr>
                          <w:t>DM4:</w:t>
                        </w:r>
                        <w:r>
                          <w:rPr>
                            <w:b/>
                            <w:spacing w:val="40"/>
                            <w:sz w:val="28"/>
                          </w:rPr>
                          <w:t xml:space="preserve"> </w:t>
                        </w:r>
                        <w:r>
                          <w:rPr>
                            <w:sz w:val="28"/>
                          </w:rPr>
                          <w:t>To</w:t>
                        </w:r>
                        <w:r>
                          <w:rPr>
                            <w:spacing w:val="40"/>
                            <w:sz w:val="28"/>
                          </w:rPr>
                          <w:t xml:space="preserve"> </w:t>
                        </w:r>
                        <w:r>
                          <w:rPr>
                            <w:sz w:val="28"/>
                          </w:rPr>
                          <w:t>collaborate</w:t>
                        </w:r>
                        <w:r>
                          <w:rPr>
                            <w:spacing w:val="40"/>
                            <w:sz w:val="28"/>
                          </w:rPr>
                          <w:t xml:space="preserve"> </w:t>
                        </w:r>
                        <w:r>
                          <w:rPr>
                            <w:sz w:val="28"/>
                          </w:rPr>
                          <w:t>closely</w:t>
                        </w:r>
                        <w:r>
                          <w:rPr>
                            <w:spacing w:val="40"/>
                            <w:sz w:val="28"/>
                          </w:rPr>
                          <w:t xml:space="preserve"> </w:t>
                        </w:r>
                        <w:r>
                          <w:rPr>
                            <w:sz w:val="28"/>
                          </w:rPr>
                          <w:t>with</w:t>
                        </w:r>
                        <w:r>
                          <w:rPr>
                            <w:spacing w:val="40"/>
                            <w:sz w:val="28"/>
                          </w:rPr>
                          <w:t xml:space="preserve"> </w:t>
                        </w:r>
                        <w:r>
                          <w:rPr>
                            <w:sz w:val="28"/>
                          </w:rPr>
                          <w:t>industry</w:t>
                        </w:r>
                        <w:r>
                          <w:rPr>
                            <w:spacing w:val="40"/>
                            <w:sz w:val="28"/>
                          </w:rPr>
                          <w:t xml:space="preserve"> </w:t>
                        </w:r>
                        <w:r>
                          <w:rPr>
                            <w:sz w:val="28"/>
                          </w:rPr>
                          <w:t>and</w:t>
                        </w:r>
                        <w:r>
                          <w:rPr>
                            <w:spacing w:val="40"/>
                            <w:sz w:val="28"/>
                          </w:rPr>
                          <w:t xml:space="preserve"> </w:t>
                        </w:r>
                        <w:r>
                          <w:rPr>
                            <w:sz w:val="28"/>
                          </w:rPr>
                          <w:t>carry</w:t>
                        </w:r>
                        <w:r>
                          <w:rPr>
                            <w:spacing w:val="40"/>
                            <w:sz w:val="28"/>
                          </w:rPr>
                          <w:t xml:space="preserve"> </w:t>
                        </w:r>
                        <w:r>
                          <w:rPr>
                            <w:sz w:val="28"/>
                          </w:rPr>
                          <w:t>out</w:t>
                        </w:r>
                        <w:r>
                          <w:rPr>
                            <w:spacing w:val="40"/>
                            <w:sz w:val="28"/>
                          </w:rPr>
                          <w:t xml:space="preserve"> </w:t>
                        </w:r>
                        <w:r>
                          <w:rPr>
                            <w:sz w:val="28"/>
                          </w:rPr>
                          <w:t>research</w:t>
                        </w:r>
                        <w:r>
                          <w:rPr>
                            <w:spacing w:val="40"/>
                            <w:sz w:val="28"/>
                          </w:rPr>
                          <w:t xml:space="preserve"> </w:t>
                        </w:r>
                        <w:r>
                          <w:rPr>
                            <w:sz w:val="28"/>
                          </w:rPr>
                          <w:t>to bring innovations to solve real-world problems</w:t>
                        </w:r>
                      </w:p>
                      <w:p w14:paraId="5FCD24A2" w14:textId="77777777" w:rsidR="00D16D32" w:rsidRDefault="00D16D32" w:rsidP="00D16D32">
                        <w:pPr>
                          <w:spacing w:before="5" w:line="360" w:lineRule="auto"/>
                          <w:ind w:left="423"/>
                          <w:rPr>
                            <w:sz w:val="28"/>
                          </w:rPr>
                        </w:pPr>
                        <w:r>
                          <w:rPr>
                            <w:b/>
                            <w:sz w:val="28"/>
                          </w:rPr>
                          <w:t>DM5:</w:t>
                        </w:r>
                        <w:r>
                          <w:rPr>
                            <w:b/>
                            <w:spacing w:val="-5"/>
                            <w:sz w:val="28"/>
                          </w:rPr>
                          <w:t xml:space="preserve"> </w:t>
                        </w:r>
                        <w:r>
                          <w:rPr>
                            <w:sz w:val="28"/>
                          </w:rPr>
                          <w:t>To help</w:t>
                        </w:r>
                        <w:r>
                          <w:rPr>
                            <w:spacing w:val="-6"/>
                            <w:sz w:val="28"/>
                          </w:rPr>
                          <w:t xml:space="preserve"> </w:t>
                        </w:r>
                        <w:r>
                          <w:rPr>
                            <w:sz w:val="28"/>
                          </w:rPr>
                          <w:t>students</w:t>
                        </w:r>
                        <w:r>
                          <w:rPr>
                            <w:spacing w:val="25"/>
                            <w:sz w:val="28"/>
                          </w:rPr>
                          <w:t xml:space="preserve"> </w:t>
                        </w:r>
                        <w:r>
                          <w:rPr>
                            <w:sz w:val="28"/>
                          </w:rPr>
                          <w:t>learn</w:t>
                        </w:r>
                        <w:r>
                          <w:rPr>
                            <w:spacing w:val="-5"/>
                            <w:sz w:val="28"/>
                          </w:rPr>
                          <w:t xml:space="preserve"> </w:t>
                        </w:r>
                        <w:r>
                          <w:rPr>
                            <w:sz w:val="28"/>
                          </w:rPr>
                          <w:t>the</w:t>
                        </w:r>
                        <w:r>
                          <w:rPr>
                            <w:spacing w:val="25"/>
                            <w:sz w:val="28"/>
                          </w:rPr>
                          <w:t xml:space="preserve"> </w:t>
                        </w:r>
                        <w:r>
                          <w:rPr>
                            <w:sz w:val="28"/>
                          </w:rPr>
                          <w:t>emerging</w:t>
                        </w:r>
                        <w:r>
                          <w:rPr>
                            <w:spacing w:val="-2"/>
                            <w:sz w:val="28"/>
                          </w:rPr>
                          <w:t xml:space="preserve"> </w:t>
                        </w:r>
                        <w:r>
                          <w:rPr>
                            <w:sz w:val="28"/>
                          </w:rPr>
                          <w:t>technologies</w:t>
                        </w:r>
                        <w:r>
                          <w:rPr>
                            <w:spacing w:val="25"/>
                            <w:sz w:val="28"/>
                          </w:rPr>
                          <w:t xml:space="preserve"> </w:t>
                        </w:r>
                        <w:r>
                          <w:rPr>
                            <w:sz w:val="28"/>
                          </w:rPr>
                          <w:t>for</w:t>
                        </w:r>
                        <w:r>
                          <w:rPr>
                            <w:spacing w:val="-6"/>
                            <w:sz w:val="28"/>
                          </w:rPr>
                          <w:t xml:space="preserve"> </w:t>
                        </w:r>
                        <w:r>
                          <w:rPr>
                            <w:sz w:val="28"/>
                          </w:rPr>
                          <w:t>pursuing</w:t>
                        </w:r>
                        <w:r>
                          <w:rPr>
                            <w:spacing w:val="-6"/>
                            <w:sz w:val="28"/>
                          </w:rPr>
                          <w:t xml:space="preserve"> </w:t>
                        </w:r>
                        <w:r>
                          <w:rPr>
                            <w:sz w:val="28"/>
                          </w:rPr>
                          <w:t>higher education and lifelong learning</w:t>
                        </w:r>
                      </w:p>
                    </w:txbxContent>
                  </v:textbox>
                </v:shape>
                <w10:wrap type="topAndBottom" anchorx="page"/>
              </v:group>
            </w:pict>
          </mc:Fallback>
        </mc:AlternateContent>
      </w:r>
    </w:p>
    <w:p w14:paraId="663C52A0" w14:textId="77777777" w:rsidR="00D16D32" w:rsidRDefault="00D16D32" w:rsidP="00D16D32">
      <w:pPr>
        <w:pStyle w:val="BodyText"/>
        <w:jc w:val="left"/>
        <w:rPr>
          <w:b/>
          <w:sz w:val="20"/>
        </w:rPr>
        <w:sectPr w:rsidR="00D16D32">
          <w:pgSz w:w="11910" w:h="16840"/>
          <w:pgMar w:top="1420" w:right="283" w:bottom="1200" w:left="708" w:header="0" w:footer="977" w:gutter="0"/>
          <w:cols w:space="720"/>
        </w:sectPr>
      </w:pPr>
    </w:p>
    <w:p w14:paraId="333AA89B" w14:textId="77777777" w:rsidR="00D16D32" w:rsidRDefault="00D16D32" w:rsidP="00D16D32">
      <w:pPr>
        <w:ind w:left="939"/>
        <w:rPr>
          <w:sz w:val="20"/>
        </w:rPr>
      </w:pPr>
      <w:r>
        <w:rPr>
          <w:noProof/>
          <w:sz w:val="20"/>
        </w:rPr>
        <w:lastRenderedPageBreak/>
        <w:drawing>
          <wp:inline distT="0" distB="0" distL="0" distR="0" wp14:anchorId="116277E8" wp14:editId="099EB41C">
            <wp:extent cx="5542978" cy="544068"/>
            <wp:effectExtent l="0" t="0" r="0" b="0"/>
            <wp:docPr id="4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5542978" cy="544068"/>
                    </a:xfrm>
                    <a:prstGeom prst="rect">
                      <a:avLst/>
                    </a:prstGeom>
                  </pic:spPr>
                </pic:pic>
              </a:graphicData>
            </a:graphic>
          </wp:inline>
        </w:drawing>
      </w:r>
    </w:p>
    <w:p w14:paraId="6C630C09" w14:textId="77777777" w:rsidR="00D16D32" w:rsidRDefault="00D16D32" w:rsidP="00D16D32">
      <w:pPr>
        <w:pStyle w:val="BodyText"/>
        <w:spacing w:before="47"/>
        <w:ind w:left="0"/>
        <w:jc w:val="left"/>
        <w:rPr>
          <w:b/>
        </w:rPr>
      </w:pPr>
    </w:p>
    <w:p w14:paraId="2ED1AB48" w14:textId="77777777" w:rsidR="00D16D32" w:rsidRPr="00D16D32" w:rsidRDefault="00D16D32" w:rsidP="00D16D32">
      <w:pPr>
        <w:pStyle w:val="Heading4"/>
        <w:ind w:left="732"/>
        <w:rPr>
          <w:color w:val="auto"/>
          <w:sz w:val="32"/>
        </w:rPr>
      </w:pPr>
      <w:r w:rsidRPr="00D16D32">
        <w:rPr>
          <w:color w:val="auto"/>
          <w:sz w:val="32"/>
        </w:rPr>
        <w:t>Program</w:t>
      </w:r>
      <w:r w:rsidRPr="00D16D32">
        <w:rPr>
          <w:color w:val="auto"/>
          <w:spacing w:val="-13"/>
          <w:sz w:val="32"/>
        </w:rPr>
        <w:t xml:space="preserve"> </w:t>
      </w:r>
      <w:r w:rsidRPr="00D16D32">
        <w:rPr>
          <w:color w:val="auto"/>
          <w:sz w:val="32"/>
        </w:rPr>
        <w:t>Outcomes</w:t>
      </w:r>
      <w:r w:rsidRPr="00D16D32">
        <w:rPr>
          <w:color w:val="auto"/>
          <w:spacing w:val="-7"/>
          <w:sz w:val="32"/>
        </w:rPr>
        <w:t xml:space="preserve"> </w:t>
      </w:r>
      <w:r w:rsidRPr="00D16D32">
        <w:rPr>
          <w:color w:val="auto"/>
          <w:sz w:val="32"/>
        </w:rPr>
        <w:t>as</w:t>
      </w:r>
      <w:r w:rsidRPr="00D16D32">
        <w:rPr>
          <w:color w:val="auto"/>
          <w:spacing w:val="-12"/>
          <w:sz w:val="32"/>
        </w:rPr>
        <w:t xml:space="preserve"> </w:t>
      </w:r>
      <w:r w:rsidRPr="00D16D32">
        <w:rPr>
          <w:color w:val="auto"/>
          <w:sz w:val="32"/>
        </w:rPr>
        <w:t>defined</w:t>
      </w:r>
      <w:r w:rsidRPr="00D16D32">
        <w:rPr>
          <w:color w:val="auto"/>
          <w:spacing w:val="-3"/>
          <w:sz w:val="32"/>
        </w:rPr>
        <w:t xml:space="preserve"> </w:t>
      </w:r>
      <w:r w:rsidRPr="00D16D32">
        <w:rPr>
          <w:color w:val="auto"/>
          <w:sz w:val="32"/>
        </w:rPr>
        <w:t>by</w:t>
      </w:r>
      <w:r w:rsidRPr="00D16D32">
        <w:rPr>
          <w:color w:val="auto"/>
          <w:spacing w:val="-8"/>
          <w:sz w:val="32"/>
        </w:rPr>
        <w:t xml:space="preserve"> </w:t>
      </w:r>
      <w:r w:rsidRPr="00D16D32">
        <w:rPr>
          <w:color w:val="auto"/>
          <w:sz w:val="32"/>
        </w:rPr>
        <w:t>NBA</w:t>
      </w:r>
      <w:r w:rsidRPr="00D16D32">
        <w:rPr>
          <w:color w:val="auto"/>
          <w:spacing w:val="-11"/>
          <w:sz w:val="32"/>
        </w:rPr>
        <w:t xml:space="preserve"> </w:t>
      </w:r>
      <w:r w:rsidRPr="00D16D32">
        <w:rPr>
          <w:color w:val="auto"/>
          <w:sz w:val="32"/>
        </w:rPr>
        <w:t>(PO)</w:t>
      </w:r>
      <w:r w:rsidRPr="00D16D32">
        <w:rPr>
          <w:color w:val="auto"/>
          <w:spacing w:val="-8"/>
          <w:sz w:val="32"/>
        </w:rPr>
        <w:t xml:space="preserve"> </w:t>
      </w:r>
      <w:r w:rsidRPr="00D16D32">
        <w:rPr>
          <w:color w:val="auto"/>
          <w:sz w:val="32"/>
        </w:rPr>
        <w:t>Engineering</w:t>
      </w:r>
      <w:r w:rsidRPr="00D16D32">
        <w:rPr>
          <w:color w:val="auto"/>
          <w:spacing w:val="-7"/>
          <w:sz w:val="32"/>
        </w:rPr>
        <w:t xml:space="preserve"> </w:t>
      </w:r>
      <w:r w:rsidRPr="00D16D32">
        <w:rPr>
          <w:color w:val="auto"/>
          <w:sz w:val="32"/>
        </w:rPr>
        <w:t>Graduates</w:t>
      </w:r>
      <w:r w:rsidRPr="00D16D32">
        <w:rPr>
          <w:color w:val="auto"/>
          <w:spacing w:val="-9"/>
          <w:sz w:val="32"/>
        </w:rPr>
        <w:t xml:space="preserve"> </w:t>
      </w:r>
      <w:r w:rsidRPr="00D16D32">
        <w:rPr>
          <w:color w:val="auto"/>
          <w:sz w:val="32"/>
        </w:rPr>
        <w:t>will</w:t>
      </w:r>
      <w:r w:rsidRPr="00D16D32">
        <w:rPr>
          <w:color w:val="auto"/>
          <w:spacing w:val="-10"/>
          <w:sz w:val="32"/>
        </w:rPr>
        <w:t xml:space="preserve"> </w:t>
      </w:r>
      <w:r w:rsidRPr="00D16D32">
        <w:rPr>
          <w:color w:val="auto"/>
          <w:sz w:val="32"/>
        </w:rPr>
        <w:t>be</w:t>
      </w:r>
      <w:r w:rsidRPr="00D16D32">
        <w:rPr>
          <w:color w:val="auto"/>
          <w:spacing w:val="-10"/>
          <w:sz w:val="32"/>
        </w:rPr>
        <w:t xml:space="preserve"> </w:t>
      </w:r>
      <w:r w:rsidRPr="00D16D32">
        <w:rPr>
          <w:color w:val="auto"/>
          <w:sz w:val="32"/>
        </w:rPr>
        <w:t>able</w:t>
      </w:r>
      <w:r w:rsidRPr="00D16D32">
        <w:rPr>
          <w:color w:val="auto"/>
          <w:spacing w:val="-7"/>
          <w:sz w:val="32"/>
        </w:rPr>
        <w:t xml:space="preserve"> </w:t>
      </w:r>
      <w:r w:rsidRPr="00D16D32">
        <w:rPr>
          <w:color w:val="auto"/>
          <w:spacing w:val="-5"/>
          <w:sz w:val="32"/>
        </w:rPr>
        <w:t>to:</w:t>
      </w:r>
    </w:p>
    <w:p w14:paraId="3CA4C64B" w14:textId="77777777" w:rsidR="00D16D32" w:rsidRDefault="00D16D32" w:rsidP="00D16D32">
      <w:pPr>
        <w:pStyle w:val="BodyText"/>
        <w:spacing w:before="134"/>
        <w:ind w:left="0"/>
        <w:jc w:val="left"/>
        <w:rPr>
          <w:b/>
        </w:rPr>
      </w:pPr>
    </w:p>
    <w:p w14:paraId="1857FC9F" w14:textId="77777777" w:rsidR="00D16D32" w:rsidRDefault="00D16D32" w:rsidP="00D16D32">
      <w:pPr>
        <w:pStyle w:val="ListParagraph"/>
        <w:numPr>
          <w:ilvl w:val="0"/>
          <w:numId w:val="47"/>
        </w:numPr>
        <w:tabs>
          <w:tab w:val="left" w:pos="1452"/>
        </w:tabs>
        <w:spacing w:before="1" w:line="276" w:lineRule="auto"/>
        <w:ind w:right="1263"/>
        <w:rPr>
          <w:sz w:val="24"/>
        </w:rPr>
      </w:pPr>
      <w:r>
        <w:rPr>
          <w:b/>
          <w:sz w:val="24"/>
        </w:rPr>
        <w:t>Engineering</w:t>
      </w:r>
      <w:r>
        <w:rPr>
          <w:b/>
          <w:spacing w:val="-7"/>
          <w:sz w:val="24"/>
        </w:rPr>
        <w:t xml:space="preserve"> </w:t>
      </w:r>
      <w:r>
        <w:rPr>
          <w:b/>
          <w:sz w:val="24"/>
        </w:rPr>
        <w:t>knowledge</w:t>
      </w:r>
      <w:r>
        <w:rPr>
          <w:sz w:val="24"/>
        </w:rPr>
        <w:t>:</w:t>
      </w:r>
      <w:r>
        <w:rPr>
          <w:spacing w:val="-6"/>
          <w:sz w:val="24"/>
        </w:rPr>
        <w:t xml:space="preserve"> </w:t>
      </w:r>
      <w:r>
        <w:rPr>
          <w:sz w:val="24"/>
        </w:rPr>
        <w:t>Apply</w:t>
      </w:r>
      <w:r>
        <w:rPr>
          <w:spacing w:val="-7"/>
          <w:sz w:val="24"/>
        </w:rPr>
        <w:t xml:space="preserve"> </w:t>
      </w:r>
      <w:r>
        <w:rPr>
          <w:sz w:val="24"/>
        </w:rPr>
        <w:t>the</w:t>
      </w:r>
      <w:r>
        <w:rPr>
          <w:spacing w:val="-7"/>
          <w:sz w:val="24"/>
        </w:rPr>
        <w:t xml:space="preserve"> </w:t>
      </w:r>
      <w:r>
        <w:rPr>
          <w:sz w:val="24"/>
        </w:rPr>
        <w:t>knowledge</w:t>
      </w:r>
      <w:r>
        <w:rPr>
          <w:spacing w:val="-6"/>
          <w:sz w:val="24"/>
        </w:rPr>
        <w:t xml:space="preserve"> </w:t>
      </w:r>
      <w:r>
        <w:rPr>
          <w:sz w:val="24"/>
        </w:rPr>
        <w:t>of</w:t>
      </w:r>
      <w:r>
        <w:rPr>
          <w:spacing w:val="-5"/>
          <w:sz w:val="24"/>
        </w:rPr>
        <w:t xml:space="preserve"> </w:t>
      </w:r>
      <w:r>
        <w:rPr>
          <w:sz w:val="24"/>
        </w:rPr>
        <w:t>mathematics,</w:t>
      </w:r>
      <w:r>
        <w:rPr>
          <w:spacing w:val="-7"/>
          <w:sz w:val="24"/>
        </w:rPr>
        <w:t xml:space="preserve"> </w:t>
      </w:r>
      <w:r>
        <w:rPr>
          <w:sz w:val="24"/>
        </w:rPr>
        <w:t>science,</w:t>
      </w:r>
      <w:r>
        <w:rPr>
          <w:spacing w:val="-4"/>
          <w:sz w:val="24"/>
        </w:rPr>
        <w:t xml:space="preserve"> </w:t>
      </w:r>
      <w:r>
        <w:rPr>
          <w:sz w:val="24"/>
        </w:rPr>
        <w:t xml:space="preserve">engineering </w:t>
      </w:r>
      <w:r>
        <w:rPr>
          <w:spacing w:val="-2"/>
          <w:sz w:val="24"/>
        </w:rPr>
        <w:t>fundamentals,</w:t>
      </w:r>
      <w:r>
        <w:rPr>
          <w:spacing w:val="-7"/>
          <w:sz w:val="24"/>
        </w:rPr>
        <w:t xml:space="preserve"> </w:t>
      </w:r>
      <w:r>
        <w:rPr>
          <w:spacing w:val="-2"/>
          <w:sz w:val="24"/>
        </w:rPr>
        <w:t>and</w:t>
      </w:r>
      <w:r>
        <w:rPr>
          <w:spacing w:val="-5"/>
          <w:sz w:val="24"/>
        </w:rPr>
        <w:t xml:space="preserve"> </w:t>
      </w:r>
      <w:r>
        <w:rPr>
          <w:spacing w:val="-2"/>
          <w:sz w:val="24"/>
        </w:rPr>
        <w:t>an</w:t>
      </w:r>
      <w:r>
        <w:rPr>
          <w:spacing w:val="-5"/>
          <w:sz w:val="24"/>
        </w:rPr>
        <w:t xml:space="preserve"> </w:t>
      </w:r>
      <w:r>
        <w:rPr>
          <w:spacing w:val="-2"/>
          <w:sz w:val="24"/>
        </w:rPr>
        <w:t>engineering</w:t>
      </w:r>
      <w:r>
        <w:rPr>
          <w:spacing w:val="-9"/>
          <w:sz w:val="24"/>
        </w:rPr>
        <w:t xml:space="preserve"> </w:t>
      </w:r>
      <w:proofErr w:type="spellStart"/>
      <w:r>
        <w:rPr>
          <w:spacing w:val="-2"/>
          <w:sz w:val="24"/>
        </w:rPr>
        <w:t>specialisation</w:t>
      </w:r>
      <w:proofErr w:type="spellEnd"/>
      <w:r>
        <w:rPr>
          <w:spacing w:val="-5"/>
          <w:sz w:val="24"/>
        </w:rPr>
        <w:t xml:space="preserve"> </w:t>
      </w:r>
      <w:r>
        <w:rPr>
          <w:spacing w:val="-2"/>
          <w:sz w:val="24"/>
        </w:rPr>
        <w:t>to</w:t>
      </w:r>
      <w:r>
        <w:rPr>
          <w:spacing w:val="-9"/>
          <w:sz w:val="24"/>
        </w:rPr>
        <w:t xml:space="preserve"> </w:t>
      </w:r>
      <w:r>
        <w:rPr>
          <w:spacing w:val="-2"/>
          <w:sz w:val="24"/>
        </w:rPr>
        <w:t>the</w:t>
      </w:r>
      <w:r>
        <w:rPr>
          <w:spacing w:val="-6"/>
          <w:sz w:val="24"/>
        </w:rPr>
        <w:t xml:space="preserve"> </w:t>
      </w:r>
      <w:r>
        <w:rPr>
          <w:spacing w:val="-2"/>
          <w:sz w:val="24"/>
        </w:rPr>
        <w:t>solution</w:t>
      </w:r>
      <w:r>
        <w:rPr>
          <w:spacing w:val="-7"/>
          <w:sz w:val="24"/>
        </w:rPr>
        <w:t xml:space="preserve"> </w:t>
      </w:r>
      <w:r>
        <w:rPr>
          <w:spacing w:val="-2"/>
          <w:sz w:val="24"/>
        </w:rPr>
        <w:t>of</w:t>
      </w:r>
      <w:r>
        <w:rPr>
          <w:spacing w:val="-9"/>
          <w:sz w:val="24"/>
        </w:rPr>
        <w:t xml:space="preserve"> </w:t>
      </w:r>
      <w:r>
        <w:rPr>
          <w:spacing w:val="-2"/>
          <w:sz w:val="24"/>
        </w:rPr>
        <w:t>complex</w:t>
      </w:r>
      <w:r>
        <w:rPr>
          <w:spacing w:val="-5"/>
          <w:sz w:val="24"/>
        </w:rPr>
        <w:t xml:space="preserve"> </w:t>
      </w:r>
      <w:r>
        <w:rPr>
          <w:spacing w:val="-2"/>
          <w:sz w:val="24"/>
        </w:rPr>
        <w:t>engineering problems.</w:t>
      </w:r>
    </w:p>
    <w:p w14:paraId="02831D48" w14:textId="77777777" w:rsidR="00D16D32" w:rsidRDefault="00D16D32" w:rsidP="00D16D32">
      <w:pPr>
        <w:pStyle w:val="ListParagraph"/>
        <w:numPr>
          <w:ilvl w:val="0"/>
          <w:numId w:val="47"/>
        </w:numPr>
        <w:tabs>
          <w:tab w:val="left" w:pos="1452"/>
        </w:tabs>
        <w:spacing w:before="0" w:line="276" w:lineRule="auto"/>
        <w:ind w:right="1265"/>
        <w:rPr>
          <w:sz w:val="24"/>
        </w:rPr>
      </w:pPr>
      <w:r>
        <w:rPr>
          <w:b/>
          <w:sz w:val="24"/>
        </w:rPr>
        <w:t xml:space="preserve">Problem analysis: </w:t>
      </w:r>
      <w:r>
        <w:rPr>
          <w:sz w:val="24"/>
        </w:rPr>
        <w:t xml:space="preserve">Identify, formulate, review research literature, and </w:t>
      </w:r>
      <w:proofErr w:type="spellStart"/>
      <w:r>
        <w:rPr>
          <w:sz w:val="24"/>
        </w:rPr>
        <w:t>analyse</w:t>
      </w:r>
      <w:proofErr w:type="spellEnd"/>
      <w:r>
        <w:rPr>
          <w:sz w:val="24"/>
        </w:rPr>
        <w:t xml:space="preserve"> complex engineering problems reaching substantiated conclusions using first principles of mathematics, natural sciences, and engineering sciences.</w:t>
      </w:r>
    </w:p>
    <w:p w14:paraId="7B070B80" w14:textId="77777777" w:rsidR="00D16D32" w:rsidRDefault="00D16D32" w:rsidP="00D16D32">
      <w:pPr>
        <w:pStyle w:val="ListParagraph"/>
        <w:numPr>
          <w:ilvl w:val="0"/>
          <w:numId w:val="47"/>
        </w:numPr>
        <w:tabs>
          <w:tab w:val="left" w:pos="1452"/>
        </w:tabs>
        <w:spacing w:before="1" w:line="276" w:lineRule="auto"/>
        <w:ind w:right="1270"/>
        <w:rPr>
          <w:sz w:val="24"/>
        </w:rPr>
      </w:pPr>
      <w:r>
        <w:rPr>
          <w:b/>
          <w:sz w:val="24"/>
        </w:rPr>
        <w:t>Design/development of solutions</w:t>
      </w:r>
      <w:r>
        <w:rPr>
          <w:sz w:val="24"/>
        </w:rPr>
        <w:t>: Design solutions for complex engineering problems and design system components or processes that meet the specified needs with appropriate consideration for the public health and safety, and the cultural, societal, and environmental considerations.</w:t>
      </w:r>
    </w:p>
    <w:p w14:paraId="58511E1E" w14:textId="77777777" w:rsidR="00D16D32" w:rsidRDefault="00D16D32" w:rsidP="00D16D32">
      <w:pPr>
        <w:pStyle w:val="ListParagraph"/>
        <w:numPr>
          <w:ilvl w:val="0"/>
          <w:numId w:val="47"/>
        </w:numPr>
        <w:tabs>
          <w:tab w:val="left" w:pos="1452"/>
        </w:tabs>
        <w:spacing w:before="1" w:line="276" w:lineRule="auto"/>
        <w:ind w:right="1250"/>
        <w:rPr>
          <w:sz w:val="24"/>
        </w:rPr>
      </w:pPr>
      <w:r>
        <w:rPr>
          <w:b/>
          <w:sz w:val="24"/>
        </w:rPr>
        <w:t>Conduct investigations of complex problems</w:t>
      </w:r>
      <w:r>
        <w:rPr>
          <w:sz w:val="24"/>
        </w:rPr>
        <w:t>: Use research-based knowledge and research</w:t>
      </w:r>
      <w:r>
        <w:rPr>
          <w:spacing w:val="-15"/>
          <w:sz w:val="24"/>
        </w:rPr>
        <w:t xml:space="preserve"> </w:t>
      </w:r>
      <w:r>
        <w:rPr>
          <w:sz w:val="24"/>
        </w:rPr>
        <w:t>methods,</w:t>
      </w:r>
      <w:r>
        <w:rPr>
          <w:spacing w:val="-13"/>
          <w:sz w:val="24"/>
        </w:rPr>
        <w:t xml:space="preserve"> </w:t>
      </w:r>
      <w:r>
        <w:rPr>
          <w:sz w:val="24"/>
        </w:rPr>
        <w:t>including</w:t>
      </w:r>
      <w:r>
        <w:rPr>
          <w:spacing w:val="-14"/>
          <w:sz w:val="24"/>
        </w:rPr>
        <w:t xml:space="preserve"> </w:t>
      </w:r>
      <w:r>
        <w:rPr>
          <w:sz w:val="24"/>
        </w:rPr>
        <w:t>design</w:t>
      </w:r>
      <w:r>
        <w:rPr>
          <w:spacing w:val="-15"/>
          <w:sz w:val="24"/>
        </w:rPr>
        <w:t xml:space="preserve"> </w:t>
      </w:r>
      <w:r>
        <w:rPr>
          <w:sz w:val="24"/>
        </w:rPr>
        <w:t>of</w:t>
      </w:r>
      <w:r>
        <w:rPr>
          <w:spacing w:val="-15"/>
          <w:sz w:val="24"/>
        </w:rPr>
        <w:t xml:space="preserve"> </w:t>
      </w:r>
      <w:r>
        <w:rPr>
          <w:sz w:val="24"/>
        </w:rPr>
        <w:t>experiments,</w:t>
      </w:r>
      <w:r>
        <w:rPr>
          <w:spacing w:val="-13"/>
          <w:sz w:val="24"/>
        </w:rPr>
        <w:t xml:space="preserve"> </w:t>
      </w:r>
      <w:r>
        <w:rPr>
          <w:sz w:val="24"/>
        </w:rPr>
        <w:t>analysis</w:t>
      </w:r>
      <w:r>
        <w:rPr>
          <w:spacing w:val="-14"/>
          <w:sz w:val="24"/>
        </w:rPr>
        <w:t xml:space="preserve"> </w:t>
      </w:r>
      <w:r>
        <w:rPr>
          <w:sz w:val="24"/>
        </w:rPr>
        <w:t>and</w:t>
      </w:r>
      <w:r>
        <w:rPr>
          <w:spacing w:val="-12"/>
          <w:sz w:val="24"/>
        </w:rPr>
        <w:t xml:space="preserve"> </w:t>
      </w:r>
      <w:r>
        <w:rPr>
          <w:sz w:val="24"/>
        </w:rPr>
        <w:t>interpretation</w:t>
      </w:r>
      <w:r>
        <w:rPr>
          <w:spacing w:val="-13"/>
          <w:sz w:val="24"/>
        </w:rPr>
        <w:t xml:space="preserve"> </w:t>
      </w:r>
      <w:r>
        <w:rPr>
          <w:sz w:val="24"/>
        </w:rPr>
        <w:t>of</w:t>
      </w:r>
      <w:r>
        <w:rPr>
          <w:spacing w:val="-15"/>
          <w:sz w:val="24"/>
        </w:rPr>
        <w:t xml:space="preserve"> </w:t>
      </w:r>
      <w:r>
        <w:rPr>
          <w:sz w:val="24"/>
        </w:rPr>
        <w:t>data, and synthesis of the information to provide valid conclusions.</w:t>
      </w:r>
    </w:p>
    <w:p w14:paraId="3AFD55F7" w14:textId="77777777" w:rsidR="00D16D32" w:rsidRDefault="00D16D32" w:rsidP="00D16D32">
      <w:pPr>
        <w:pStyle w:val="ListParagraph"/>
        <w:numPr>
          <w:ilvl w:val="0"/>
          <w:numId w:val="47"/>
        </w:numPr>
        <w:tabs>
          <w:tab w:val="left" w:pos="1452"/>
        </w:tabs>
        <w:spacing w:before="0" w:line="276" w:lineRule="auto"/>
        <w:ind w:right="1265"/>
        <w:rPr>
          <w:sz w:val="24"/>
        </w:rPr>
      </w:pPr>
      <w:r>
        <w:rPr>
          <w:b/>
          <w:sz w:val="24"/>
        </w:rPr>
        <w:t xml:space="preserve">Modern tool usage: </w:t>
      </w:r>
      <w:r>
        <w:rPr>
          <w:sz w:val="24"/>
        </w:rPr>
        <w:t>Create, select, and apply appropriate techniques, resources, and modern engineering and IT tools, including prediction and modelling to complex engineering activities with an understanding of the limitations.</w:t>
      </w:r>
    </w:p>
    <w:p w14:paraId="23D7C23E" w14:textId="77777777" w:rsidR="00D16D32" w:rsidRDefault="00D16D32" w:rsidP="00D16D32">
      <w:pPr>
        <w:pStyle w:val="ListParagraph"/>
        <w:numPr>
          <w:ilvl w:val="0"/>
          <w:numId w:val="47"/>
        </w:numPr>
        <w:tabs>
          <w:tab w:val="left" w:pos="1406"/>
          <w:tab w:val="left" w:pos="1452"/>
        </w:tabs>
        <w:spacing w:before="0" w:line="276" w:lineRule="auto"/>
        <w:ind w:right="1261"/>
        <w:rPr>
          <w:sz w:val="24"/>
        </w:rPr>
      </w:pPr>
      <w:r>
        <w:rPr>
          <w:b/>
          <w:sz w:val="24"/>
        </w:rPr>
        <w:t>The</w:t>
      </w:r>
      <w:r>
        <w:rPr>
          <w:b/>
          <w:spacing w:val="-8"/>
          <w:sz w:val="24"/>
        </w:rPr>
        <w:t xml:space="preserve"> </w:t>
      </w:r>
      <w:r>
        <w:rPr>
          <w:b/>
          <w:sz w:val="24"/>
        </w:rPr>
        <w:t>engineer</w:t>
      </w:r>
      <w:r>
        <w:rPr>
          <w:b/>
          <w:spacing w:val="-8"/>
          <w:sz w:val="24"/>
        </w:rPr>
        <w:t xml:space="preserve"> </w:t>
      </w:r>
      <w:r>
        <w:rPr>
          <w:b/>
          <w:sz w:val="24"/>
        </w:rPr>
        <w:t>and</w:t>
      </w:r>
      <w:r>
        <w:rPr>
          <w:b/>
          <w:spacing w:val="-7"/>
          <w:sz w:val="24"/>
        </w:rPr>
        <w:t xml:space="preserve"> </w:t>
      </w:r>
      <w:r>
        <w:rPr>
          <w:b/>
          <w:sz w:val="24"/>
        </w:rPr>
        <w:t>society:</w:t>
      </w:r>
      <w:r>
        <w:rPr>
          <w:b/>
          <w:spacing w:val="-5"/>
          <w:sz w:val="24"/>
        </w:rPr>
        <w:t xml:space="preserve"> </w:t>
      </w:r>
      <w:r>
        <w:rPr>
          <w:sz w:val="24"/>
        </w:rPr>
        <w:t>Apply</w:t>
      </w:r>
      <w:r>
        <w:rPr>
          <w:spacing w:val="-7"/>
          <w:sz w:val="24"/>
        </w:rPr>
        <w:t xml:space="preserve"> </w:t>
      </w:r>
      <w:r>
        <w:rPr>
          <w:sz w:val="24"/>
        </w:rPr>
        <w:t>reasoning</w:t>
      </w:r>
      <w:r>
        <w:rPr>
          <w:spacing w:val="-7"/>
          <w:sz w:val="24"/>
        </w:rPr>
        <w:t xml:space="preserve"> </w:t>
      </w:r>
      <w:r>
        <w:rPr>
          <w:sz w:val="24"/>
        </w:rPr>
        <w:t>informed</w:t>
      </w:r>
      <w:r>
        <w:rPr>
          <w:spacing w:val="-8"/>
          <w:sz w:val="24"/>
        </w:rPr>
        <w:t xml:space="preserve"> </w:t>
      </w:r>
      <w:r>
        <w:rPr>
          <w:sz w:val="24"/>
        </w:rPr>
        <w:t>by</w:t>
      </w:r>
      <w:r>
        <w:rPr>
          <w:spacing w:val="-7"/>
          <w:sz w:val="24"/>
        </w:rPr>
        <w:t xml:space="preserve"> </w:t>
      </w:r>
      <w:r>
        <w:rPr>
          <w:sz w:val="24"/>
        </w:rPr>
        <w:t>the</w:t>
      </w:r>
      <w:r>
        <w:rPr>
          <w:spacing w:val="-6"/>
          <w:sz w:val="24"/>
        </w:rPr>
        <w:t xml:space="preserve"> </w:t>
      </w:r>
      <w:r>
        <w:rPr>
          <w:sz w:val="24"/>
        </w:rPr>
        <w:t>contextual</w:t>
      </w:r>
      <w:r>
        <w:rPr>
          <w:spacing w:val="-5"/>
          <w:sz w:val="24"/>
        </w:rPr>
        <w:t xml:space="preserve"> </w:t>
      </w:r>
      <w:r>
        <w:rPr>
          <w:sz w:val="24"/>
        </w:rPr>
        <w:t>knowledge</w:t>
      </w:r>
      <w:r>
        <w:rPr>
          <w:spacing w:val="-8"/>
          <w:sz w:val="24"/>
        </w:rPr>
        <w:t xml:space="preserve"> </w:t>
      </w:r>
      <w:r>
        <w:rPr>
          <w:sz w:val="24"/>
        </w:rPr>
        <w:t>to assess societal, health, safety, legal and cultural issues and the consequent responsibilities relevant to the professional engineering practice.</w:t>
      </w:r>
    </w:p>
    <w:p w14:paraId="27439260" w14:textId="77777777" w:rsidR="00D16D32" w:rsidRDefault="00D16D32" w:rsidP="00D16D32">
      <w:pPr>
        <w:pStyle w:val="ListParagraph"/>
        <w:numPr>
          <w:ilvl w:val="0"/>
          <w:numId w:val="47"/>
        </w:numPr>
        <w:tabs>
          <w:tab w:val="left" w:pos="1452"/>
        </w:tabs>
        <w:spacing w:before="0" w:line="276" w:lineRule="auto"/>
        <w:ind w:right="1260"/>
        <w:rPr>
          <w:b/>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66533C26" w14:textId="77777777" w:rsidR="00D16D32" w:rsidRDefault="00D16D32" w:rsidP="00D16D32">
      <w:pPr>
        <w:pStyle w:val="ListParagraph"/>
        <w:numPr>
          <w:ilvl w:val="0"/>
          <w:numId w:val="47"/>
        </w:numPr>
        <w:tabs>
          <w:tab w:val="left" w:pos="1452"/>
        </w:tabs>
        <w:spacing w:before="0" w:line="276" w:lineRule="auto"/>
        <w:ind w:right="1273"/>
        <w:rPr>
          <w:b/>
          <w:sz w:val="24"/>
        </w:rPr>
      </w:pPr>
      <w:r>
        <w:rPr>
          <w:b/>
          <w:sz w:val="24"/>
        </w:rPr>
        <w:t>Ethics:</w:t>
      </w:r>
      <w:r>
        <w:rPr>
          <w:b/>
          <w:spacing w:val="-15"/>
          <w:sz w:val="24"/>
        </w:rPr>
        <w:t xml:space="preserve"> </w:t>
      </w:r>
      <w:r>
        <w:rPr>
          <w:sz w:val="24"/>
        </w:rPr>
        <w:t>Apply</w:t>
      </w:r>
      <w:r>
        <w:rPr>
          <w:spacing w:val="-15"/>
          <w:sz w:val="24"/>
        </w:rPr>
        <w:t xml:space="preserve"> </w:t>
      </w:r>
      <w:r>
        <w:rPr>
          <w:sz w:val="24"/>
        </w:rPr>
        <w:t>ethical</w:t>
      </w:r>
      <w:r>
        <w:rPr>
          <w:spacing w:val="-15"/>
          <w:sz w:val="24"/>
        </w:rPr>
        <w:t xml:space="preserve"> </w:t>
      </w:r>
      <w:r>
        <w:rPr>
          <w:sz w:val="24"/>
        </w:rPr>
        <w:t>principles</w:t>
      </w:r>
      <w:r>
        <w:rPr>
          <w:spacing w:val="-15"/>
          <w:sz w:val="24"/>
        </w:rPr>
        <w:t xml:space="preserve"> </w:t>
      </w:r>
      <w:r>
        <w:rPr>
          <w:sz w:val="24"/>
        </w:rPr>
        <w:t>and</w:t>
      </w:r>
      <w:r>
        <w:rPr>
          <w:spacing w:val="-15"/>
          <w:sz w:val="24"/>
        </w:rPr>
        <w:t xml:space="preserve"> </w:t>
      </w:r>
      <w:r>
        <w:rPr>
          <w:sz w:val="24"/>
        </w:rPr>
        <w:t>commit</w:t>
      </w:r>
      <w:r>
        <w:rPr>
          <w:spacing w:val="-15"/>
          <w:sz w:val="24"/>
        </w:rPr>
        <w:t xml:space="preserve"> </w:t>
      </w:r>
      <w:r>
        <w:rPr>
          <w:sz w:val="24"/>
        </w:rPr>
        <w:t>to</w:t>
      </w:r>
      <w:r>
        <w:rPr>
          <w:spacing w:val="-15"/>
          <w:sz w:val="24"/>
        </w:rPr>
        <w:t xml:space="preserve"> </w:t>
      </w:r>
      <w:r>
        <w:rPr>
          <w:sz w:val="24"/>
        </w:rPr>
        <w:t>professional</w:t>
      </w:r>
      <w:r>
        <w:rPr>
          <w:spacing w:val="-15"/>
          <w:sz w:val="24"/>
        </w:rPr>
        <w:t xml:space="preserve"> </w:t>
      </w:r>
      <w:r>
        <w:rPr>
          <w:sz w:val="24"/>
        </w:rPr>
        <w:t>ethics</w:t>
      </w:r>
      <w:r>
        <w:rPr>
          <w:spacing w:val="-15"/>
          <w:sz w:val="24"/>
        </w:rPr>
        <w:t xml:space="preserve"> </w:t>
      </w:r>
      <w:r>
        <w:rPr>
          <w:sz w:val="24"/>
        </w:rPr>
        <w:t>and</w:t>
      </w:r>
      <w:r>
        <w:rPr>
          <w:spacing w:val="-15"/>
          <w:sz w:val="24"/>
        </w:rPr>
        <w:t xml:space="preserve"> </w:t>
      </w:r>
      <w:r>
        <w:rPr>
          <w:sz w:val="24"/>
        </w:rPr>
        <w:t>responsibilities and norms of the engineering practice.</w:t>
      </w:r>
    </w:p>
    <w:p w14:paraId="22375E64" w14:textId="77777777" w:rsidR="00D16D32" w:rsidRDefault="00D16D32" w:rsidP="00D16D32">
      <w:pPr>
        <w:pStyle w:val="ListParagraph"/>
        <w:numPr>
          <w:ilvl w:val="0"/>
          <w:numId w:val="47"/>
        </w:numPr>
        <w:tabs>
          <w:tab w:val="left" w:pos="1452"/>
        </w:tabs>
        <w:spacing w:before="0" w:line="276" w:lineRule="auto"/>
        <w:ind w:right="1278"/>
        <w:rPr>
          <w:b/>
          <w:sz w:val="24"/>
        </w:rPr>
      </w:pPr>
      <w:r>
        <w:rPr>
          <w:b/>
          <w:sz w:val="24"/>
        </w:rPr>
        <w:t xml:space="preserve">Individual and team work: </w:t>
      </w:r>
      <w:r>
        <w:rPr>
          <w:sz w:val="24"/>
        </w:rPr>
        <w:t>Function effectively as an individual, and as a member or leader in diverse teams, and in multidisciplinary settings.</w:t>
      </w:r>
    </w:p>
    <w:p w14:paraId="412CDAF9" w14:textId="77777777" w:rsidR="00D16D32" w:rsidRDefault="00D16D32" w:rsidP="00D16D32">
      <w:pPr>
        <w:pStyle w:val="ListParagraph"/>
        <w:numPr>
          <w:ilvl w:val="0"/>
          <w:numId w:val="47"/>
        </w:numPr>
        <w:tabs>
          <w:tab w:val="left" w:pos="1452"/>
        </w:tabs>
        <w:spacing w:before="1" w:line="276" w:lineRule="auto"/>
        <w:ind w:right="1265"/>
        <w:rPr>
          <w:b/>
          <w:sz w:val="24"/>
        </w:rPr>
      </w:pPr>
      <w:r>
        <w:rPr>
          <w:b/>
          <w:sz w:val="24"/>
        </w:rPr>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0D96895" w14:textId="77777777" w:rsidR="00D16D32" w:rsidRDefault="00D16D32" w:rsidP="00D16D32">
      <w:pPr>
        <w:pStyle w:val="ListParagraph"/>
        <w:numPr>
          <w:ilvl w:val="0"/>
          <w:numId w:val="47"/>
        </w:numPr>
        <w:tabs>
          <w:tab w:val="left" w:pos="1452"/>
        </w:tabs>
        <w:spacing w:before="0" w:line="276" w:lineRule="auto"/>
        <w:ind w:right="1264"/>
        <w:rPr>
          <w:b/>
          <w:sz w:val="24"/>
        </w:rPr>
      </w:pPr>
      <w:r>
        <w:rPr>
          <w:b/>
          <w:sz w:val="24"/>
        </w:rPr>
        <w:t>Project</w:t>
      </w:r>
      <w:r>
        <w:rPr>
          <w:b/>
          <w:spacing w:val="-15"/>
          <w:sz w:val="24"/>
        </w:rPr>
        <w:t xml:space="preserve"> </w:t>
      </w:r>
      <w:r>
        <w:rPr>
          <w:b/>
          <w:sz w:val="24"/>
        </w:rPr>
        <w:t>management</w:t>
      </w:r>
      <w:r>
        <w:rPr>
          <w:b/>
          <w:spacing w:val="-15"/>
          <w:sz w:val="24"/>
        </w:rPr>
        <w:t xml:space="preserve"> </w:t>
      </w:r>
      <w:r>
        <w:rPr>
          <w:b/>
          <w:sz w:val="24"/>
        </w:rPr>
        <w:t>and</w:t>
      </w:r>
      <w:r>
        <w:rPr>
          <w:b/>
          <w:spacing w:val="-15"/>
          <w:sz w:val="24"/>
        </w:rPr>
        <w:t xml:space="preserve"> </w:t>
      </w:r>
      <w:r>
        <w:rPr>
          <w:b/>
          <w:sz w:val="24"/>
        </w:rPr>
        <w:t>finance:</w:t>
      </w:r>
      <w:r>
        <w:rPr>
          <w:b/>
          <w:spacing w:val="-15"/>
          <w:sz w:val="24"/>
        </w:rPr>
        <w:t xml:space="preserve"> </w:t>
      </w:r>
      <w:r>
        <w:rPr>
          <w:sz w:val="24"/>
        </w:rPr>
        <w:t>Demonstrate</w:t>
      </w:r>
      <w:r>
        <w:rPr>
          <w:spacing w:val="-15"/>
          <w:sz w:val="24"/>
        </w:rPr>
        <w:t xml:space="preserve"> </w:t>
      </w:r>
      <w:r>
        <w:rPr>
          <w:sz w:val="24"/>
        </w:rPr>
        <w:t>knowledge</w:t>
      </w:r>
      <w:r>
        <w:rPr>
          <w:spacing w:val="-15"/>
          <w:sz w:val="24"/>
        </w:rPr>
        <w:t xml:space="preserve"> </w:t>
      </w:r>
      <w:r>
        <w:rPr>
          <w:sz w:val="24"/>
        </w:rPr>
        <w:t>and</w:t>
      </w:r>
      <w:r>
        <w:rPr>
          <w:spacing w:val="-15"/>
          <w:sz w:val="24"/>
        </w:rPr>
        <w:t xml:space="preserve"> </w:t>
      </w:r>
      <w:r>
        <w:rPr>
          <w:sz w:val="24"/>
        </w:rPr>
        <w:t>understanding</w:t>
      </w:r>
      <w:r>
        <w:rPr>
          <w:spacing w:val="-15"/>
          <w:sz w:val="24"/>
        </w:rPr>
        <w:t xml:space="preserve"> </w:t>
      </w:r>
      <w:r>
        <w:rPr>
          <w:sz w:val="24"/>
        </w:rPr>
        <w:t>of</w:t>
      </w:r>
      <w:r>
        <w:rPr>
          <w:spacing w:val="-15"/>
          <w:sz w:val="24"/>
        </w:rPr>
        <w:t xml:space="preserve"> </w:t>
      </w:r>
      <w:r>
        <w:rPr>
          <w:sz w:val="24"/>
        </w:rPr>
        <w:t xml:space="preserve">the engineering and management principles and apply these to one’s own work, as a member and leader in a team, to manage projects and in multidisciplinary </w:t>
      </w:r>
      <w:r>
        <w:rPr>
          <w:spacing w:val="-2"/>
          <w:sz w:val="24"/>
        </w:rPr>
        <w:t>environments.</w:t>
      </w:r>
    </w:p>
    <w:p w14:paraId="5F8E0C12" w14:textId="77777777" w:rsidR="00D16D32" w:rsidRDefault="00D16D32" w:rsidP="00D16D32">
      <w:pPr>
        <w:pStyle w:val="ListParagraph"/>
        <w:numPr>
          <w:ilvl w:val="0"/>
          <w:numId w:val="47"/>
        </w:numPr>
        <w:tabs>
          <w:tab w:val="left" w:pos="1452"/>
        </w:tabs>
        <w:spacing w:before="0" w:line="276" w:lineRule="auto"/>
        <w:ind w:right="1250"/>
        <w:rPr>
          <w:b/>
          <w:sz w:val="24"/>
        </w:rPr>
      </w:pPr>
      <w:r>
        <w:rPr>
          <w:b/>
          <w:sz w:val="24"/>
        </w:rPr>
        <w:t xml:space="preserve">Life-long learning: </w:t>
      </w:r>
      <w:r>
        <w:rPr>
          <w:sz w:val="24"/>
        </w:rPr>
        <w:t>Recognize the need for, and have the preparation and ability to engage</w:t>
      </w:r>
      <w:r>
        <w:rPr>
          <w:spacing w:val="39"/>
          <w:sz w:val="24"/>
        </w:rPr>
        <w:t xml:space="preserve"> </w:t>
      </w:r>
      <w:r>
        <w:rPr>
          <w:sz w:val="24"/>
        </w:rPr>
        <w:t>in</w:t>
      </w:r>
      <w:r>
        <w:rPr>
          <w:spacing w:val="-2"/>
          <w:sz w:val="24"/>
        </w:rPr>
        <w:t xml:space="preserve"> </w:t>
      </w:r>
      <w:r>
        <w:rPr>
          <w:sz w:val="24"/>
        </w:rPr>
        <w:t>independent</w:t>
      </w:r>
      <w:r>
        <w:rPr>
          <w:spacing w:val="-2"/>
          <w:sz w:val="24"/>
        </w:rPr>
        <w:t xml:space="preserve"> </w:t>
      </w:r>
      <w:r>
        <w:rPr>
          <w:sz w:val="24"/>
        </w:rPr>
        <w:t>and</w:t>
      </w:r>
      <w:r>
        <w:rPr>
          <w:spacing w:val="-2"/>
          <w:sz w:val="24"/>
        </w:rPr>
        <w:t xml:space="preserve"> </w:t>
      </w:r>
      <w:r>
        <w:rPr>
          <w:sz w:val="24"/>
        </w:rPr>
        <w:t>life-long</w:t>
      </w:r>
      <w:r>
        <w:rPr>
          <w:spacing w:val="-2"/>
          <w:sz w:val="24"/>
        </w:rPr>
        <w:t xml:space="preserve"> </w:t>
      </w:r>
      <w:r>
        <w:rPr>
          <w:sz w:val="24"/>
        </w:rPr>
        <w:t>learning</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broadest</w:t>
      </w:r>
      <w:r>
        <w:rPr>
          <w:spacing w:val="-2"/>
          <w:sz w:val="24"/>
        </w:rPr>
        <w:t xml:space="preserve"> </w:t>
      </w:r>
      <w:r>
        <w:rPr>
          <w:sz w:val="24"/>
        </w:rPr>
        <w:t>context</w:t>
      </w:r>
      <w:r>
        <w:rPr>
          <w:spacing w:val="-2"/>
          <w:sz w:val="24"/>
        </w:rPr>
        <w:t xml:space="preserve"> </w:t>
      </w:r>
      <w:r>
        <w:rPr>
          <w:sz w:val="24"/>
        </w:rPr>
        <w:t>of</w:t>
      </w:r>
      <w:r>
        <w:rPr>
          <w:spacing w:val="-1"/>
          <w:sz w:val="24"/>
        </w:rPr>
        <w:t xml:space="preserve"> </w:t>
      </w:r>
      <w:r>
        <w:rPr>
          <w:sz w:val="24"/>
        </w:rPr>
        <w:t xml:space="preserve">technological </w:t>
      </w:r>
      <w:r>
        <w:rPr>
          <w:spacing w:val="-2"/>
          <w:sz w:val="24"/>
        </w:rPr>
        <w:t>change.</w:t>
      </w:r>
    </w:p>
    <w:p w14:paraId="6771F6C3" w14:textId="77777777" w:rsidR="00D16D32" w:rsidRDefault="00D16D32" w:rsidP="00D16D32">
      <w:pPr>
        <w:pStyle w:val="ListParagraph"/>
        <w:spacing w:line="276" w:lineRule="auto"/>
        <w:rPr>
          <w:b/>
          <w:sz w:val="24"/>
        </w:rPr>
        <w:sectPr w:rsidR="00D16D32">
          <w:pgSz w:w="11910" w:h="16840"/>
          <w:pgMar w:top="1420" w:right="283" w:bottom="1200" w:left="708" w:header="0" w:footer="977" w:gutter="0"/>
          <w:cols w:space="720"/>
        </w:sectPr>
      </w:pPr>
    </w:p>
    <w:p w14:paraId="1A148A15" w14:textId="77777777" w:rsidR="00D16D32" w:rsidRDefault="00D16D32" w:rsidP="00D16D32">
      <w:pPr>
        <w:ind w:left="911"/>
        <w:rPr>
          <w:sz w:val="20"/>
        </w:rPr>
      </w:pPr>
      <w:r>
        <w:rPr>
          <w:noProof/>
          <w:sz w:val="20"/>
        </w:rPr>
        <w:lastRenderedPageBreak/>
        <w:drawing>
          <wp:inline distT="0" distB="0" distL="0" distR="0" wp14:anchorId="28704BD3" wp14:editId="77199339">
            <wp:extent cx="5181589" cy="657225"/>
            <wp:effectExtent l="0" t="0" r="0" b="0"/>
            <wp:docPr id="45"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5181589" cy="657225"/>
                    </a:xfrm>
                    <a:prstGeom prst="rect">
                      <a:avLst/>
                    </a:prstGeom>
                  </pic:spPr>
                </pic:pic>
              </a:graphicData>
            </a:graphic>
          </wp:inline>
        </w:drawing>
      </w:r>
    </w:p>
    <w:p w14:paraId="2102090B" w14:textId="77777777" w:rsidR="00D16D32" w:rsidRDefault="00D16D32" w:rsidP="00D16D32">
      <w:pPr>
        <w:pStyle w:val="BodyText"/>
        <w:spacing w:before="0"/>
        <w:ind w:left="0"/>
        <w:jc w:val="left"/>
        <w:rPr>
          <w:sz w:val="20"/>
        </w:rPr>
      </w:pPr>
    </w:p>
    <w:p w14:paraId="6621B46C" w14:textId="77777777" w:rsidR="00D16D32" w:rsidRDefault="00D16D32" w:rsidP="00D16D32">
      <w:pPr>
        <w:pStyle w:val="BodyText"/>
        <w:spacing w:before="0"/>
        <w:ind w:left="0"/>
        <w:jc w:val="left"/>
        <w:rPr>
          <w:sz w:val="20"/>
        </w:rPr>
      </w:pPr>
    </w:p>
    <w:p w14:paraId="361393BD" w14:textId="77777777" w:rsidR="00D16D32" w:rsidRDefault="00D16D32" w:rsidP="00D16D32">
      <w:pPr>
        <w:pStyle w:val="BodyText"/>
        <w:spacing w:before="0"/>
        <w:ind w:left="0"/>
        <w:jc w:val="left"/>
        <w:rPr>
          <w:sz w:val="20"/>
        </w:rPr>
      </w:pPr>
    </w:p>
    <w:p w14:paraId="281780D8" w14:textId="77777777" w:rsidR="00D16D32" w:rsidRDefault="00D16D32" w:rsidP="00D16D32">
      <w:pPr>
        <w:pStyle w:val="BodyText"/>
        <w:spacing w:before="109"/>
        <w:ind w:left="0"/>
        <w:jc w:val="left"/>
        <w:rPr>
          <w:sz w:val="20"/>
        </w:rPr>
      </w:pPr>
      <w:r>
        <w:rPr>
          <w:noProof/>
          <w:sz w:val="20"/>
        </w:rPr>
        <mc:AlternateContent>
          <mc:Choice Requires="wpg">
            <w:drawing>
              <wp:anchor distT="0" distB="0" distL="0" distR="0" simplePos="0" relativeHeight="251663360" behindDoc="1" locked="0" layoutInCell="1" allowOverlap="1" wp14:anchorId="2B31ED0A" wp14:editId="355F71E0">
                <wp:simplePos x="0" y="0"/>
                <wp:positionH relativeFrom="page">
                  <wp:posOffset>914400</wp:posOffset>
                </wp:positionH>
                <wp:positionV relativeFrom="paragraph">
                  <wp:posOffset>231050</wp:posOffset>
                </wp:positionV>
                <wp:extent cx="5980430" cy="316293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3162935"/>
                          <a:chOff x="0" y="0"/>
                          <a:chExt cx="5980430" cy="3162935"/>
                        </a:xfrm>
                      </wpg:grpSpPr>
                      <wps:wsp>
                        <wps:cNvPr id="36" name="Graphic 26"/>
                        <wps:cNvSpPr/>
                        <wps:spPr>
                          <a:xfrm>
                            <a:off x="0" y="0"/>
                            <a:ext cx="5980430" cy="3162935"/>
                          </a:xfrm>
                          <a:custGeom>
                            <a:avLst/>
                            <a:gdLst/>
                            <a:ahLst/>
                            <a:cxnLst/>
                            <a:rect l="l" t="t" r="r" b="b"/>
                            <a:pathLst>
                              <a:path w="5980430" h="3162935">
                                <a:moveTo>
                                  <a:pt x="5980430" y="529463"/>
                                </a:moveTo>
                                <a:lnTo>
                                  <a:pt x="5977763" y="472313"/>
                                </a:lnTo>
                                <a:lnTo>
                                  <a:pt x="5977636" y="472313"/>
                                </a:lnTo>
                                <a:lnTo>
                                  <a:pt x="5969889" y="429387"/>
                                </a:lnTo>
                                <a:lnTo>
                                  <a:pt x="5969635" y="415036"/>
                                </a:lnTo>
                                <a:lnTo>
                                  <a:pt x="5957062" y="372110"/>
                                </a:lnTo>
                                <a:lnTo>
                                  <a:pt x="5956681" y="372110"/>
                                </a:lnTo>
                                <a:lnTo>
                                  <a:pt x="5949188" y="353212"/>
                                </a:lnTo>
                                <a:lnTo>
                                  <a:pt x="5949188" y="529463"/>
                                </a:lnTo>
                                <a:lnTo>
                                  <a:pt x="5949188" y="2619121"/>
                                </a:lnTo>
                                <a:lnTo>
                                  <a:pt x="5946521" y="2676271"/>
                                </a:lnTo>
                                <a:lnTo>
                                  <a:pt x="5946648" y="2676271"/>
                                </a:lnTo>
                                <a:lnTo>
                                  <a:pt x="5939028" y="2719197"/>
                                </a:lnTo>
                                <a:lnTo>
                                  <a:pt x="5939282" y="2719197"/>
                                </a:lnTo>
                                <a:lnTo>
                                  <a:pt x="5926836" y="2776474"/>
                                </a:lnTo>
                                <a:lnTo>
                                  <a:pt x="5927344" y="2776474"/>
                                </a:lnTo>
                                <a:lnTo>
                                  <a:pt x="5910199" y="2819400"/>
                                </a:lnTo>
                                <a:lnTo>
                                  <a:pt x="5910834" y="2819400"/>
                                </a:lnTo>
                                <a:lnTo>
                                  <a:pt x="5889498" y="2862326"/>
                                </a:lnTo>
                                <a:lnTo>
                                  <a:pt x="5890260" y="2862326"/>
                                </a:lnTo>
                                <a:lnTo>
                                  <a:pt x="5864860" y="2905252"/>
                                </a:lnTo>
                                <a:lnTo>
                                  <a:pt x="5865622" y="2905252"/>
                                </a:lnTo>
                                <a:lnTo>
                                  <a:pt x="5836412" y="2948178"/>
                                </a:lnTo>
                                <a:lnTo>
                                  <a:pt x="5837428" y="2948178"/>
                                </a:lnTo>
                                <a:lnTo>
                                  <a:pt x="5804662" y="2976880"/>
                                </a:lnTo>
                                <a:lnTo>
                                  <a:pt x="5805678" y="2976880"/>
                                </a:lnTo>
                                <a:lnTo>
                                  <a:pt x="5769737" y="3005455"/>
                                </a:lnTo>
                                <a:lnTo>
                                  <a:pt x="5770880" y="3005455"/>
                                </a:lnTo>
                                <a:lnTo>
                                  <a:pt x="5731891" y="3034157"/>
                                </a:lnTo>
                                <a:lnTo>
                                  <a:pt x="5733021" y="3034157"/>
                                </a:lnTo>
                                <a:lnTo>
                                  <a:pt x="5691251" y="3062732"/>
                                </a:lnTo>
                                <a:lnTo>
                                  <a:pt x="5692648" y="3062732"/>
                                </a:lnTo>
                                <a:lnTo>
                                  <a:pt x="5648325" y="3091307"/>
                                </a:lnTo>
                                <a:lnTo>
                                  <a:pt x="5649722" y="3091307"/>
                                </a:lnTo>
                                <a:lnTo>
                                  <a:pt x="5603113" y="3105658"/>
                                </a:lnTo>
                                <a:lnTo>
                                  <a:pt x="5604624" y="3105658"/>
                                </a:lnTo>
                                <a:lnTo>
                                  <a:pt x="5555996" y="3120009"/>
                                </a:lnTo>
                                <a:lnTo>
                                  <a:pt x="424434" y="3120009"/>
                                </a:lnTo>
                                <a:lnTo>
                                  <a:pt x="375793" y="3105658"/>
                                </a:lnTo>
                                <a:lnTo>
                                  <a:pt x="377317" y="3105658"/>
                                </a:lnTo>
                                <a:lnTo>
                                  <a:pt x="330708" y="3091307"/>
                                </a:lnTo>
                                <a:lnTo>
                                  <a:pt x="332130" y="3091307"/>
                                </a:lnTo>
                                <a:lnTo>
                                  <a:pt x="287794" y="3062732"/>
                                </a:lnTo>
                                <a:lnTo>
                                  <a:pt x="289128" y="3062732"/>
                                </a:lnTo>
                                <a:lnTo>
                                  <a:pt x="247319" y="3034157"/>
                                </a:lnTo>
                                <a:lnTo>
                                  <a:pt x="248564" y="3034157"/>
                                </a:lnTo>
                                <a:lnTo>
                                  <a:pt x="209537" y="3005455"/>
                                </a:lnTo>
                                <a:lnTo>
                                  <a:pt x="210680" y="3005455"/>
                                </a:lnTo>
                                <a:lnTo>
                                  <a:pt x="174663" y="2976880"/>
                                </a:lnTo>
                                <a:lnTo>
                                  <a:pt x="175717" y="2976880"/>
                                </a:lnTo>
                                <a:lnTo>
                                  <a:pt x="143002" y="2948178"/>
                                </a:lnTo>
                                <a:lnTo>
                                  <a:pt x="143941" y="2948178"/>
                                </a:lnTo>
                                <a:lnTo>
                                  <a:pt x="114744" y="2905252"/>
                                </a:lnTo>
                                <a:lnTo>
                                  <a:pt x="115595" y="2905252"/>
                                </a:lnTo>
                                <a:lnTo>
                                  <a:pt x="90182" y="2862326"/>
                                </a:lnTo>
                                <a:lnTo>
                                  <a:pt x="90906" y="2862326"/>
                                </a:lnTo>
                                <a:lnTo>
                                  <a:pt x="69557" y="2819400"/>
                                </a:lnTo>
                                <a:lnTo>
                                  <a:pt x="70154" y="2819400"/>
                                </a:lnTo>
                                <a:lnTo>
                                  <a:pt x="53098" y="2776474"/>
                                </a:lnTo>
                                <a:lnTo>
                                  <a:pt x="53555" y="2776474"/>
                                </a:lnTo>
                                <a:lnTo>
                                  <a:pt x="41059" y="2719197"/>
                                </a:lnTo>
                                <a:lnTo>
                                  <a:pt x="41363" y="2719197"/>
                                </a:lnTo>
                                <a:lnTo>
                                  <a:pt x="33693" y="2676271"/>
                                </a:lnTo>
                                <a:lnTo>
                                  <a:pt x="33858" y="2676271"/>
                                </a:lnTo>
                                <a:lnTo>
                                  <a:pt x="31242" y="2619121"/>
                                </a:lnTo>
                                <a:lnTo>
                                  <a:pt x="31254" y="529463"/>
                                </a:lnTo>
                                <a:lnTo>
                                  <a:pt x="33858" y="472313"/>
                                </a:lnTo>
                                <a:lnTo>
                                  <a:pt x="33693" y="486537"/>
                                </a:lnTo>
                                <a:lnTo>
                                  <a:pt x="41363" y="429387"/>
                                </a:lnTo>
                                <a:lnTo>
                                  <a:pt x="41059" y="429387"/>
                                </a:lnTo>
                                <a:lnTo>
                                  <a:pt x="53555" y="386461"/>
                                </a:lnTo>
                                <a:lnTo>
                                  <a:pt x="53098" y="386461"/>
                                </a:lnTo>
                                <a:lnTo>
                                  <a:pt x="70154" y="329184"/>
                                </a:lnTo>
                                <a:lnTo>
                                  <a:pt x="69557" y="329184"/>
                                </a:lnTo>
                                <a:lnTo>
                                  <a:pt x="90906" y="286258"/>
                                </a:lnTo>
                                <a:lnTo>
                                  <a:pt x="90182" y="286258"/>
                                </a:lnTo>
                                <a:lnTo>
                                  <a:pt x="115595" y="243332"/>
                                </a:lnTo>
                                <a:lnTo>
                                  <a:pt x="114744" y="243332"/>
                                </a:lnTo>
                                <a:lnTo>
                                  <a:pt x="143941" y="214630"/>
                                </a:lnTo>
                                <a:lnTo>
                                  <a:pt x="143002" y="214630"/>
                                </a:lnTo>
                                <a:lnTo>
                                  <a:pt x="175717" y="171704"/>
                                </a:lnTo>
                                <a:lnTo>
                                  <a:pt x="174663" y="171704"/>
                                </a:lnTo>
                                <a:lnTo>
                                  <a:pt x="210680" y="143129"/>
                                </a:lnTo>
                                <a:lnTo>
                                  <a:pt x="209537" y="143129"/>
                                </a:lnTo>
                                <a:lnTo>
                                  <a:pt x="248564" y="114427"/>
                                </a:lnTo>
                                <a:lnTo>
                                  <a:pt x="247319" y="114427"/>
                                </a:lnTo>
                                <a:lnTo>
                                  <a:pt x="289128" y="85852"/>
                                </a:lnTo>
                                <a:lnTo>
                                  <a:pt x="287794" y="85852"/>
                                </a:lnTo>
                                <a:lnTo>
                                  <a:pt x="332130" y="71501"/>
                                </a:lnTo>
                                <a:lnTo>
                                  <a:pt x="330708" y="71501"/>
                                </a:lnTo>
                                <a:lnTo>
                                  <a:pt x="377317" y="42926"/>
                                </a:lnTo>
                                <a:lnTo>
                                  <a:pt x="375793" y="42926"/>
                                </a:lnTo>
                                <a:lnTo>
                                  <a:pt x="424434" y="28575"/>
                                </a:lnTo>
                                <a:lnTo>
                                  <a:pt x="5555996" y="28575"/>
                                </a:lnTo>
                                <a:lnTo>
                                  <a:pt x="5604624" y="42926"/>
                                </a:lnTo>
                                <a:lnTo>
                                  <a:pt x="5603113" y="42926"/>
                                </a:lnTo>
                                <a:lnTo>
                                  <a:pt x="5649722" y="71501"/>
                                </a:lnTo>
                                <a:lnTo>
                                  <a:pt x="5648325" y="71501"/>
                                </a:lnTo>
                                <a:lnTo>
                                  <a:pt x="5692648" y="85852"/>
                                </a:lnTo>
                                <a:lnTo>
                                  <a:pt x="5691251" y="85852"/>
                                </a:lnTo>
                                <a:lnTo>
                                  <a:pt x="5733021" y="114427"/>
                                </a:lnTo>
                                <a:lnTo>
                                  <a:pt x="5731891" y="114427"/>
                                </a:lnTo>
                                <a:lnTo>
                                  <a:pt x="5770880" y="143129"/>
                                </a:lnTo>
                                <a:lnTo>
                                  <a:pt x="5769737" y="143129"/>
                                </a:lnTo>
                                <a:lnTo>
                                  <a:pt x="5805678" y="171704"/>
                                </a:lnTo>
                                <a:lnTo>
                                  <a:pt x="5804662" y="171704"/>
                                </a:lnTo>
                                <a:lnTo>
                                  <a:pt x="5837428" y="214630"/>
                                </a:lnTo>
                                <a:lnTo>
                                  <a:pt x="5836412" y="214630"/>
                                </a:lnTo>
                                <a:lnTo>
                                  <a:pt x="5865622" y="243332"/>
                                </a:lnTo>
                                <a:lnTo>
                                  <a:pt x="5864860" y="243332"/>
                                </a:lnTo>
                                <a:lnTo>
                                  <a:pt x="5890260" y="286258"/>
                                </a:lnTo>
                                <a:lnTo>
                                  <a:pt x="5889498" y="286258"/>
                                </a:lnTo>
                                <a:lnTo>
                                  <a:pt x="5910834" y="329184"/>
                                </a:lnTo>
                                <a:lnTo>
                                  <a:pt x="5910199" y="329184"/>
                                </a:lnTo>
                                <a:lnTo>
                                  <a:pt x="5927344" y="386461"/>
                                </a:lnTo>
                                <a:lnTo>
                                  <a:pt x="5926836" y="386461"/>
                                </a:lnTo>
                                <a:lnTo>
                                  <a:pt x="5939282" y="429387"/>
                                </a:lnTo>
                                <a:lnTo>
                                  <a:pt x="5939028" y="429387"/>
                                </a:lnTo>
                                <a:lnTo>
                                  <a:pt x="5946648" y="486537"/>
                                </a:lnTo>
                                <a:lnTo>
                                  <a:pt x="5946521" y="472313"/>
                                </a:lnTo>
                                <a:lnTo>
                                  <a:pt x="5949188" y="529463"/>
                                </a:lnTo>
                                <a:lnTo>
                                  <a:pt x="5949188" y="353212"/>
                                </a:lnTo>
                                <a:lnTo>
                                  <a:pt x="5939663" y="329184"/>
                                </a:lnTo>
                                <a:lnTo>
                                  <a:pt x="5939028" y="314833"/>
                                </a:lnTo>
                                <a:lnTo>
                                  <a:pt x="5917692" y="271907"/>
                                </a:lnTo>
                                <a:lnTo>
                                  <a:pt x="5916930" y="271907"/>
                                </a:lnTo>
                                <a:lnTo>
                                  <a:pt x="5891530" y="228981"/>
                                </a:lnTo>
                                <a:lnTo>
                                  <a:pt x="5890641" y="228981"/>
                                </a:lnTo>
                                <a:lnTo>
                                  <a:pt x="5861431" y="186055"/>
                                </a:lnTo>
                                <a:lnTo>
                                  <a:pt x="5860542" y="186055"/>
                                </a:lnTo>
                                <a:lnTo>
                                  <a:pt x="5827776" y="157353"/>
                                </a:lnTo>
                                <a:lnTo>
                                  <a:pt x="5826760" y="143129"/>
                                </a:lnTo>
                                <a:lnTo>
                                  <a:pt x="5790692" y="114427"/>
                                </a:lnTo>
                                <a:lnTo>
                                  <a:pt x="5789549" y="114427"/>
                                </a:lnTo>
                                <a:lnTo>
                                  <a:pt x="5750560" y="85852"/>
                                </a:lnTo>
                                <a:lnTo>
                                  <a:pt x="5749290" y="85852"/>
                                </a:lnTo>
                                <a:lnTo>
                                  <a:pt x="5707494" y="57277"/>
                                </a:lnTo>
                                <a:lnTo>
                                  <a:pt x="5706097" y="57277"/>
                                </a:lnTo>
                                <a:lnTo>
                                  <a:pt x="5661774" y="28575"/>
                                </a:lnTo>
                                <a:lnTo>
                                  <a:pt x="5660390" y="28575"/>
                                </a:lnTo>
                                <a:lnTo>
                                  <a:pt x="5613895" y="14351"/>
                                </a:lnTo>
                                <a:lnTo>
                                  <a:pt x="5612371" y="14351"/>
                                </a:lnTo>
                                <a:lnTo>
                                  <a:pt x="5563743" y="0"/>
                                </a:lnTo>
                                <a:lnTo>
                                  <a:pt x="416687" y="0"/>
                                </a:lnTo>
                                <a:lnTo>
                                  <a:pt x="368046" y="14351"/>
                                </a:lnTo>
                                <a:lnTo>
                                  <a:pt x="366522" y="14351"/>
                                </a:lnTo>
                                <a:lnTo>
                                  <a:pt x="319963" y="28575"/>
                                </a:lnTo>
                                <a:lnTo>
                                  <a:pt x="318554" y="28575"/>
                                </a:lnTo>
                                <a:lnTo>
                                  <a:pt x="274231" y="57277"/>
                                </a:lnTo>
                                <a:lnTo>
                                  <a:pt x="272897" y="57277"/>
                                </a:lnTo>
                                <a:lnTo>
                                  <a:pt x="231089" y="85852"/>
                                </a:lnTo>
                                <a:lnTo>
                                  <a:pt x="229831" y="85852"/>
                                </a:lnTo>
                                <a:lnTo>
                                  <a:pt x="190804" y="114427"/>
                                </a:lnTo>
                                <a:lnTo>
                                  <a:pt x="189649" y="114427"/>
                                </a:lnTo>
                                <a:lnTo>
                                  <a:pt x="153644" y="143129"/>
                                </a:lnTo>
                                <a:lnTo>
                                  <a:pt x="152590" y="157353"/>
                                </a:lnTo>
                                <a:lnTo>
                                  <a:pt x="119862" y="186055"/>
                                </a:lnTo>
                                <a:lnTo>
                                  <a:pt x="118910" y="186055"/>
                                </a:lnTo>
                                <a:lnTo>
                                  <a:pt x="89712" y="228981"/>
                                </a:lnTo>
                                <a:lnTo>
                                  <a:pt x="88874" y="228981"/>
                                </a:lnTo>
                                <a:lnTo>
                                  <a:pt x="63461" y="271907"/>
                                </a:lnTo>
                                <a:lnTo>
                                  <a:pt x="62738" y="271907"/>
                                </a:lnTo>
                                <a:lnTo>
                                  <a:pt x="41389" y="314833"/>
                                </a:lnTo>
                                <a:lnTo>
                                  <a:pt x="40792" y="329184"/>
                                </a:lnTo>
                                <a:lnTo>
                                  <a:pt x="23736" y="372110"/>
                                </a:lnTo>
                                <a:lnTo>
                                  <a:pt x="23279" y="372110"/>
                                </a:lnTo>
                                <a:lnTo>
                                  <a:pt x="10782" y="415036"/>
                                </a:lnTo>
                                <a:lnTo>
                                  <a:pt x="10464" y="429387"/>
                                </a:lnTo>
                                <a:lnTo>
                                  <a:pt x="2781" y="472313"/>
                                </a:lnTo>
                                <a:lnTo>
                                  <a:pt x="2628" y="472313"/>
                                </a:lnTo>
                                <a:lnTo>
                                  <a:pt x="0" y="529463"/>
                                </a:lnTo>
                                <a:lnTo>
                                  <a:pt x="0" y="2619121"/>
                                </a:lnTo>
                                <a:lnTo>
                                  <a:pt x="2628" y="2676271"/>
                                </a:lnTo>
                                <a:lnTo>
                                  <a:pt x="2781" y="2676271"/>
                                </a:lnTo>
                                <a:lnTo>
                                  <a:pt x="10464" y="2733548"/>
                                </a:lnTo>
                                <a:lnTo>
                                  <a:pt x="10782" y="2733548"/>
                                </a:lnTo>
                                <a:lnTo>
                                  <a:pt x="23279" y="2776474"/>
                                </a:lnTo>
                                <a:lnTo>
                                  <a:pt x="23736" y="2776474"/>
                                </a:lnTo>
                                <a:lnTo>
                                  <a:pt x="40792" y="2833751"/>
                                </a:lnTo>
                                <a:lnTo>
                                  <a:pt x="41389" y="2833751"/>
                                </a:lnTo>
                                <a:lnTo>
                                  <a:pt x="62738" y="2876677"/>
                                </a:lnTo>
                                <a:lnTo>
                                  <a:pt x="63461" y="2876677"/>
                                </a:lnTo>
                                <a:lnTo>
                                  <a:pt x="88874" y="2919603"/>
                                </a:lnTo>
                                <a:lnTo>
                                  <a:pt x="89712" y="2919603"/>
                                </a:lnTo>
                                <a:lnTo>
                                  <a:pt x="118910" y="2962529"/>
                                </a:lnTo>
                                <a:lnTo>
                                  <a:pt x="119862" y="2962529"/>
                                </a:lnTo>
                                <a:lnTo>
                                  <a:pt x="152590" y="3005455"/>
                                </a:lnTo>
                                <a:lnTo>
                                  <a:pt x="153644" y="3005455"/>
                                </a:lnTo>
                                <a:lnTo>
                                  <a:pt x="189649" y="3034157"/>
                                </a:lnTo>
                                <a:lnTo>
                                  <a:pt x="190804" y="3034157"/>
                                </a:lnTo>
                                <a:lnTo>
                                  <a:pt x="229831" y="3062732"/>
                                </a:lnTo>
                                <a:lnTo>
                                  <a:pt x="231089" y="3062732"/>
                                </a:lnTo>
                                <a:lnTo>
                                  <a:pt x="272897" y="3091307"/>
                                </a:lnTo>
                                <a:lnTo>
                                  <a:pt x="274231" y="3091307"/>
                                </a:lnTo>
                                <a:lnTo>
                                  <a:pt x="318554" y="3120009"/>
                                </a:lnTo>
                                <a:lnTo>
                                  <a:pt x="319963" y="3120009"/>
                                </a:lnTo>
                                <a:lnTo>
                                  <a:pt x="366522" y="3134233"/>
                                </a:lnTo>
                                <a:lnTo>
                                  <a:pt x="368046" y="3134233"/>
                                </a:lnTo>
                                <a:lnTo>
                                  <a:pt x="416687" y="3148584"/>
                                </a:lnTo>
                                <a:lnTo>
                                  <a:pt x="468503" y="3148584"/>
                                </a:lnTo>
                                <a:lnTo>
                                  <a:pt x="470027" y="3162935"/>
                                </a:lnTo>
                                <a:lnTo>
                                  <a:pt x="5510276" y="3162935"/>
                                </a:lnTo>
                                <a:lnTo>
                                  <a:pt x="5511927" y="3148584"/>
                                </a:lnTo>
                                <a:lnTo>
                                  <a:pt x="5563743" y="3148584"/>
                                </a:lnTo>
                                <a:lnTo>
                                  <a:pt x="5612371" y="3134233"/>
                                </a:lnTo>
                                <a:lnTo>
                                  <a:pt x="5613895" y="3134233"/>
                                </a:lnTo>
                                <a:lnTo>
                                  <a:pt x="5660390" y="3120009"/>
                                </a:lnTo>
                                <a:lnTo>
                                  <a:pt x="5661774" y="3120009"/>
                                </a:lnTo>
                                <a:lnTo>
                                  <a:pt x="5706097" y="3091307"/>
                                </a:lnTo>
                                <a:lnTo>
                                  <a:pt x="5707494" y="3091307"/>
                                </a:lnTo>
                                <a:lnTo>
                                  <a:pt x="5749290" y="3062732"/>
                                </a:lnTo>
                                <a:lnTo>
                                  <a:pt x="5750560" y="3062732"/>
                                </a:lnTo>
                                <a:lnTo>
                                  <a:pt x="5789549" y="3034157"/>
                                </a:lnTo>
                                <a:lnTo>
                                  <a:pt x="5790692" y="3034157"/>
                                </a:lnTo>
                                <a:lnTo>
                                  <a:pt x="5826760" y="3005455"/>
                                </a:lnTo>
                                <a:lnTo>
                                  <a:pt x="5827776" y="3005455"/>
                                </a:lnTo>
                                <a:lnTo>
                                  <a:pt x="5860542" y="2962529"/>
                                </a:lnTo>
                                <a:lnTo>
                                  <a:pt x="5861431" y="2962529"/>
                                </a:lnTo>
                                <a:lnTo>
                                  <a:pt x="5890641" y="2919603"/>
                                </a:lnTo>
                                <a:lnTo>
                                  <a:pt x="5891530" y="2919603"/>
                                </a:lnTo>
                                <a:lnTo>
                                  <a:pt x="5916930" y="2876677"/>
                                </a:lnTo>
                                <a:lnTo>
                                  <a:pt x="5917692" y="2876677"/>
                                </a:lnTo>
                                <a:lnTo>
                                  <a:pt x="5939028" y="2833751"/>
                                </a:lnTo>
                                <a:lnTo>
                                  <a:pt x="5939663" y="2833751"/>
                                </a:lnTo>
                                <a:lnTo>
                                  <a:pt x="5956681" y="2776474"/>
                                </a:lnTo>
                                <a:lnTo>
                                  <a:pt x="5957062" y="2776474"/>
                                </a:lnTo>
                                <a:lnTo>
                                  <a:pt x="5969635" y="2733548"/>
                                </a:lnTo>
                                <a:lnTo>
                                  <a:pt x="5969889" y="2733548"/>
                                </a:lnTo>
                                <a:lnTo>
                                  <a:pt x="5977636" y="2676271"/>
                                </a:lnTo>
                                <a:lnTo>
                                  <a:pt x="5977763" y="2676271"/>
                                </a:lnTo>
                                <a:lnTo>
                                  <a:pt x="5980430" y="2619121"/>
                                </a:lnTo>
                                <a:lnTo>
                                  <a:pt x="5980430" y="529463"/>
                                </a:lnTo>
                                <a:close/>
                              </a:path>
                            </a:pathLst>
                          </a:custGeom>
                          <a:solidFill>
                            <a:srgbClr val="00AD50"/>
                          </a:solidFill>
                        </wps:spPr>
                        <wps:bodyPr wrap="square" lIns="0" tIns="0" rIns="0" bIns="0" rtlCol="0">
                          <a:prstTxWarp prst="textNoShape">
                            <a:avLst/>
                          </a:prstTxWarp>
                          <a:noAutofit/>
                        </wps:bodyPr>
                      </wps:wsp>
                      <wps:wsp>
                        <wps:cNvPr id="37" name="Textbox 27"/>
                        <wps:cNvSpPr txBox="1"/>
                        <wps:spPr>
                          <a:xfrm>
                            <a:off x="0" y="0"/>
                            <a:ext cx="5980430" cy="3162935"/>
                          </a:xfrm>
                          <a:prstGeom prst="rect">
                            <a:avLst/>
                          </a:prstGeom>
                        </wps:spPr>
                        <wps:txbx>
                          <w:txbxContent>
                            <w:p w14:paraId="02AD149B" w14:textId="77777777" w:rsidR="00D16D32" w:rsidRDefault="00D16D32" w:rsidP="00D16D32">
                              <w:pPr>
                                <w:spacing w:before="69"/>
                                <w:rPr>
                                  <w:sz w:val="28"/>
                                </w:rPr>
                              </w:pPr>
                            </w:p>
                            <w:p w14:paraId="44FC2C9D" w14:textId="77777777" w:rsidR="00D16D32" w:rsidRDefault="00D16D32" w:rsidP="00D16D32">
                              <w:pPr>
                                <w:jc w:val="center"/>
                                <w:rPr>
                                  <w:b/>
                                  <w:sz w:val="28"/>
                                </w:rPr>
                              </w:pPr>
                              <w:r>
                                <w:rPr>
                                  <w:b/>
                                  <w:sz w:val="28"/>
                                </w:rPr>
                                <w:t>PROGRAMME</w:t>
                              </w:r>
                              <w:r>
                                <w:rPr>
                                  <w:b/>
                                  <w:spacing w:val="-13"/>
                                  <w:sz w:val="28"/>
                                </w:rPr>
                                <w:t xml:space="preserve"> </w:t>
                              </w:r>
                              <w:r>
                                <w:rPr>
                                  <w:b/>
                                  <w:sz w:val="28"/>
                                </w:rPr>
                                <w:t>EDUCATIONAL</w:t>
                              </w:r>
                              <w:r>
                                <w:rPr>
                                  <w:b/>
                                  <w:spacing w:val="-12"/>
                                  <w:sz w:val="28"/>
                                </w:rPr>
                                <w:t xml:space="preserve"> </w:t>
                              </w:r>
                              <w:r>
                                <w:rPr>
                                  <w:b/>
                                  <w:spacing w:val="-2"/>
                                  <w:sz w:val="28"/>
                                </w:rPr>
                                <w:t>OBJECTIVES</w:t>
                              </w:r>
                            </w:p>
                            <w:p w14:paraId="1948669F" w14:textId="77777777" w:rsidR="00D16D32" w:rsidRDefault="00D16D32" w:rsidP="00D16D32">
                              <w:pPr>
                                <w:spacing w:before="250" w:line="357" w:lineRule="auto"/>
                                <w:ind w:left="1387" w:right="397" w:hanging="994"/>
                                <w:jc w:val="both"/>
                                <w:rPr>
                                  <w:sz w:val="28"/>
                                </w:rPr>
                              </w:pPr>
                              <w:r>
                                <w:rPr>
                                  <w:b/>
                                  <w:sz w:val="28"/>
                                </w:rPr>
                                <w:t xml:space="preserve">PEO1: </w:t>
                              </w:r>
                              <w:r>
                                <w:rPr>
                                  <w:sz w:val="28"/>
                                </w:rPr>
                                <w:t>Contribute to the industry as an Engineer through sound knowledge acquired in core engineering to develop new processes and implement the solutions for industrial problems.</w:t>
                              </w:r>
                            </w:p>
                            <w:p w14:paraId="0995953E" w14:textId="77777777" w:rsidR="00D16D32" w:rsidRDefault="00D16D32" w:rsidP="00D16D32">
                              <w:pPr>
                                <w:spacing w:before="3" w:line="357" w:lineRule="auto"/>
                                <w:ind w:left="1296" w:right="391" w:hanging="903"/>
                                <w:jc w:val="both"/>
                                <w:rPr>
                                  <w:sz w:val="28"/>
                                </w:rPr>
                              </w:pPr>
                              <w:r>
                                <w:rPr>
                                  <w:b/>
                                  <w:sz w:val="28"/>
                                </w:rPr>
                                <w:t xml:space="preserve">PEO2: </w:t>
                              </w:r>
                              <w:r>
                                <w:rPr>
                                  <w:sz w:val="28"/>
                                </w:rPr>
                                <w:t>Establish an organization / industry as an entrepreneur with professionalism, leadership quality, teamwork, and ethical values to meet the societal needs.</w:t>
                              </w:r>
                            </w:p>
                            <w:p w14:paraId="4A8B16D5" w14:textId="77777777" w:rsidR="00D16D32" w:rsidRDefault="00D16D32" w:rsidP="00D16D32">
                              <w:pPr>
                                <w:spacing w:before="3"/>
                                <w:ind w:left="394"/>
                                <w:jc w:val="both"/>
                                <w:rPr>
                                  <w:sz w:val="28"/>
                                </w:rPr>
                              </w:pPr>
                              <w:r>
                                <w:rPr>
                                  <w:b/>
                                  <w:sz w:val="28"/>
                                </w:rPr>
                                <w:t>PEO3:</w:t>
                              </w:r>
                              <w:r>
                                <w:rPr>
                                  <w:b/>
                                  <w:spacing w:val="31"/>
                                  <w:sz w:val="28"/>
                                </w:rPr>
                                <w:t xml:space="preserve"> </w:t>
                              </w:r>
                              <w:r>
                                <w:rPr>
                                  <w:sz w:val="28"/>
                                </w:rPr>
                                <w:t>Create</w:t>
                              </w:r>
                              <w:r>
                                <w:rPr>
                                  <w:spacing w:val="31"/>
                                  <w:sz w:val="28"/>
                                </w:rPr>
                                <w:t xml:space="preserve"> </w:t>
                              </w:r>
                              <w:r>
                                <w:rPr>
                                  <w:sz w:val="28"/>
                                </w:rPr>
                                <w:t>a</w:t>
                              </w:r>
                              <w:r>
                                <w:rPr>
                                  <w:spacing w:val="32"/>
                                  <w:sz w:val="28"/>
                                </w:rPr>
                                <w:t xml:space="preserve"> </w:t>
                              </w:r>
                              <w:r>
                                <w:rPr>
                                  <w:sz w:val="28"/>
                                </w:rPr>
                                <w:t>better</w:t>
                              </w:r>
                              <w:r>
                                <w:rPr>
                                  <w:spacing w:val="32"/>
                                  <w:sz w:val="28"/>
                                </w:rPr>
                                <w:t xml:space="preserve"> </w:t>
                              </w:r>
                              <w:r>
                                <w:rPr>
                                  <w:sz w:val="28"/>
                                </w:rPr>
                                <w:t>future</w:t>
                              </w:r>
                              <w:r>
                                <w:rPr>
                                  <w:spacing w:val="32"/>
                                  <w:sz w:val="28"/>
                                </w:rPr>
                                <w:t xml:space="preserve"> </w:t>
                              </w:r>
                              <w:r>
                                <w:rPr>
                                  <w:sz w:val="28"/>
                                </w:rPr>
                                <w:t>by</w:t>
                              </w:r>
                              <w:r>
                                <w:rPr>
                                  <w:spacing w:val="30"/>
                                  <w:sz w:val="28"/>
                                </w:rPr>
                                <w:t xml:space="preserve"> </w:t>
                              </w:r>
                              <w:r>
                                <w:rPr>
                                  <w:sz w:val="28"/>
                                </w:rPr>
                                <w:t>pursuing</w:t>
                              </w:r>
                              <w:r>
                                <w:rPr>
                                  <w:spacing w:val="31"/>
                                  <w:sz w:val="28"/>
                                </w:rPr>
                                <w:t xml:space="preserve"> </w:t>
                              </w:r>
                              <w:r>
                                <w:rPr>
                                  <w:sz w:val="28"/>
                                </w:rPr>
                                <w:t>higher</w:t>
                              </w:r>
                              <w:r>
                                <w:rPr>
                                  <w:spacing w:val="29"/>
                                  <w:sz w:val="28"/>
                                </w:rPr>
                                <w:t xml:space="preserve"> </w:t>
                              </w:r>
                              <w:r>
                                <w:rPr>
                                  <w:sz w:val="28"/>
                                </w:rPr>
                                <w:t>education</w:t>
                              </w:r>
                              <w:r>
                                <w:rPr>
                                  <w:spacing w:val="28"/>
                                  <w:sz w:val="28"/>
                                </w:rPr>
                                <w:t xml:space="preserve"> </w:t>
                              </w:r>
                              <w:r>
                                <w:rPr>
                                  <w:sz w:val="28"/>
                                </w:rPr>
                                <w:t>/</w:t>
                              </w:r>
                              <w:r>
                                <w:rPr>
                                  <w:spacing w:val="33"/>
                                  <w:sz w:val="28"/>
                                </w:rPr>
                                <w:t xml:space="preserve"> </w:t>
                              </w:r>
                              <w:r>
                                <w:rPr>
                                  <w:spacing w:val="-2"/>
                                  <w:sz w:val="28"/>
                                </w:rPr>
                                <w:t>research</w:t>
                              </w:r>
                            </w:p>
                            <w:p w14:paraId="54F7C2C4" w14:textId="77777777" w:rsidR="00D16D32" w:rsidRDefault="00D16D32" w:rsidP="00D16D32">
                              <w:pPr>
                                <w:spacing w:before="144"/>
                                <w:ind w:left="1387"/>
                                <w:jc w:val="both"/>
                                <w:rPr>
                                  <w:sz w:val="28"/>
                                </w:rPr>
                              </w:pPr>
                              <w:r>
                                <w:rPr>
                                  <w:sz w:val="28"/>
                                </w:rPr>
                                <w:t>and</w:t>
                              </w:r>
                              <w:r>
                                <w:rPr>
                                  <w:spacing w:val="-12"/>
                                  <w:sz w:val="28"/>
                                </w:rPr>
                                <w:t xml:space="preserve"> </w:t>
                              </w:r>
                              <w:r>
                                <w:rPr>
                                  <w:sz w:val="28"/>
                                </w:rPr>
                                <w:t>develop</w:t>
                              </w:r>
                              <w:r>
                                <w:rPr>
                                  <w:spacing w:val="-10"/>
                                  <w:sz w:val="28"/>
                                </w:rPr>
                                <w:t xml:space="preserve"> </w:t>
                              </w:r>
                              <w:r>
                                <w:rPr>
                                  <w:sz w:val="28"/>
                                </w:rPr>
                                <w:t>the</w:t>
                              </w:r>
                              <w:r>
                                <w:rPr>
                                  <w:spacing w:val="-11"/>
                                  <w:sz w:val="28"/>
                                </w:rPr>
                                <w:t xml:space="preserve"> </w:t>
                              </w:r>
                              <w:r>
                                <w:rPr>
                                  <w:sz w:val="28"/>
                                </w:rPr>
                                <w:t>sustainable</w:t>
                              </w:r>
                              <w:r>
                                <w:rPr>
                                  <w:spacing w:val="-11"/>
                                  <w:sz w:val="28"/>
                                </w:rPr>
                                <w:t xml:space="preserve"> </w:t>
                              </w:r>
                              <w:r>
                                <w:rPr>
                                  <w:sz w:val="28"/>
                                </w:rPr>
                                <w:t>products</w:t>
                              </w:r>
                              <w:r>
                                <w:rPr>
                                  <w:spacing w:val="-10"/>
                                  <w:sz w:val="28"/>
                                </w:rPr>
                                <w:t xml:space="preserve"> </w:t>
                              </w:r>
                              <w:r>
                                <w:rPr>
                                  <w:sz w:val="28"/>
                                </w:rPr>
                                <w:t>/</w:t>
                              </w:r>
                              <w:r>
                                <w:rPr>
                                  <w:spacing w:val="-10"/>
                                  <w:sz w:val="28"/>
                                </w:rPr>
                                <w:t xml:space="preserve"> </w:t>
                              </w:r>
                              <w:r>
                                <w:rPr>
                                  <w:sz w:val="28"/>
                                </w:rPr>
                                <w:t>solutions</w:t>
                              </w:r>
                              <w:r>
                                <w:rPr>
                                  <w:spacing w:val="-10"/>
                                  <w:sz w:val="28"/>
                                </w:rPr>
                                <w:t xml:space="preserve"> </w:t>
                              </w:r>
                              <w:r>
                                <w:rPr>
                                  <w:sz w:val="28"/>
                                </w:rPr>
                                <w:t>to</w:t>
                              </w:r>
                              <w:r>
                                <w:rPr>
                                  <w:spacing w:val="-10"/>
                                  <w:sz w:val="28"/>
                                </w:rPr>
                                <w:t xml:space="preserve"> </w:t>
                              </w:r>
                              <w:r>
                                <w:rPr>
                                  <w:sz w:val="28"/>
                                </w:rPr>
                                <w:t>meet</w:t>
                              </w:r>
                              <w:r>
                                <w:rPr>
                                  <w:spacing w:val="-10"/>
                                  <w:sz w:val="28"/>
                                </w:rPr>
                                <w:t xml:space="preserve"> </w:t>
                              </w:r>
                              <w:r>
                                <w:rPr>
                                  <w:sz w:val="28"/>
                                </w:rPr>
                                <w:t>the</w:t>
                              </w:r>
                              <w:r>
                                <w:rPr>
                                  <w:spacing w:val="-3"/>
                                  <w:sz w:val="28"/>
                                </w:rPr>
                                <w:t xml:space="preserve"> </w:t>
                              </w:r>
                              <w:r>
                                <w:rPr>
                                  <w:spacing w:val="-2"/>
                                  <w:sz w:val="28"/>
                                </w:rPr>
                                <w:t>demand.</w:t>
                              </w:r>
                            </w:p>
                          </w:txbxContent>
                        </wps:txbx>
                        <wps:bodyPr wrap="square" lIns="0" tIns="0" rIns="0" bIns="0" rtlCol="0">
                          <a:noAutofit/>
                        </wps:bodyPr>
                      </wps:wsp>
                    </wpg:wgp>
                  </a:graphicData>
                </a:graphic>
              </wp:anchor>
            </w:drawing>
          </mc:Choice>
          <mc:Fallback>
            <w:pict>
              <v:group w14:anchorId="2B31ED0A" id="Group 35" o:spid="_x0000_s1042" style="position:absolute;margin-left:1in;margin-top:18.2pt;width:470.9pt;height:249.05pt;z-index:-251653120;mso-wrap-distance-left:0;mso-wrap-distance-right:0;mso-position-horizontal-relative:page" coordsize="59804,31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">
                <v:shape id="Graphic 26" o:spid="_x0000_s1043" style="position:absolute;width:59804;height:31629;visibility:visible;mso-wrap-style:square;v-text-anchor:top" coordsize="5980430,316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" path="m5980430,529463r-2667,-57150l5977636,472313r-7747,-42926l5969635,415036r-12573,-42926l5956681,372110r-7493,-18898l5949188,529463r,2089658l5946521,2676271r127,l5939028,2719197r254,l5926836,2776474r508,l5910199,2819400r635,l5889498,2862326r762,l5864860,2905252r762,l5836412,2948178r1016,l5804662,2976880r1016,l5769737,3005455r1143,l5731891,3034157r1130,l5691251,3062732r1397,l5648325,3091307r1397,l5603113,3105658r1511,l5555996,3120009r-5131562,l375793,3105658r1524,l330708,3091307r1422,l287794,3062732r1334,l247319,3034157r1245,l209537,3005455r1143,l174663,2976880r1054,l143002,2948178r939,l114744,2905252r851,l90182,2862326r724,l69557,2819400r597,l53098,2776474r457,l41059,2719197r304,l33693,2676271r165,l31242,2619121r12,-2089658l33858,472313r-165,14224l41363,429387r-304,l53555,386461r-457,l70154,329184r-597,l90906,286258r-724,l115595,243332r-851,l143941,214630r-939,l175717,171704r-1054,l210680,143129r-1143,l248564,114427r-1245,l289128,85852r-1334,l332130,71501r-1422,l377317,42926r-1524,l424434,28575r5131562,l5604624,42926r-1511,l5649722,71501r-1397,l5692648,85852r-1397,l5733021,114427r-1130,l5770880,143129r-1143,l5805678,171704r-1016,l5837428,214630r-1016,l5865622,243332r-762,l5890260,286258r-762,l5910834,329184r-635,l5927344,386461r-508,l5939282,429387r-254,l5946648,486537r-127,-14224l5949188,529463r,-176251l5939663,329184r-635,-14351l5917692,271907r-762,l5891530,228981r-889,l5861431,186055r-889,l5827776,157353r-1016,-14224l5790692,114427r-1143,l5750560,85852r-1270,l5707494,57277r-1397,l5661774,28575r-1384,l5613895,14351r-1524,l5563743,,416687,,368046,14351r-1524,l319963,28575r-1409,l274231,57277r-1334,l231089,85852r-1258,l190804,114427r-1155,l153644,143129r-1054,14224l119862,186055r-952,l89712,228981r-838,l63461,271907r-723,l41389,314833r-597,14351l23736,372110r-457,l10782,415036r-318,14351l2781,472313r-153,l,529463,,2619121r2628,57150l2781,2676271r7683,57277l10782,2733548r12497,42926l23736,2776474r17056,57277l41389,2833751r21349,42926l63461,2876677r25413,42926l89712,2919603r29198,42926l119862,2962529r32728,42926l153644,3005455r36005,28702l190804,3034157r39027,28575l231089,3062732r41808,28575l274231,3091307r44323,28702l319963,3120009r46559,14224l368046,3134233r48641,14351l468503,3148584r1524,14351l5510276,3162935r1651,-14351l5563743,3148584r48628,-14351l5613895,3134233r46495,-14224l5661774,3120009r44323,-28702l5707494,3091307r41796,-28575l5750560,3062732r38989,-28575l5790692,3034157r36068,-28702l5827776,3005455r32766,-42926l5861431,2962529r29210,-42926l5891530,2919603r25400,-42926l5917692,2876677r21336,-42926l5939663,2833751r17018,-57277l5957062,2776474r12573,-42926l5969889,2733548r7747,-57277l5977763,2676271r2667,-57150l5980430,529463xe" fillcolor="#00ad50" stroked="f">
                  <v:path arrowok="t"/>
                </v:shape>
                <v:shape id="Textbox 27" o:spid="_x0000_s1044" type="#_x0000_t202" style="position:absolute;width:59804;height:3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2AD149B" w14:textId="77777777" w:rsidR="00D16D32" w:rsidRDefault="00D16D32" w:rsidP="00D16D32">
                        <w:pPr>
                          <w:spacing w:before="69"/>
                          <w:rPr>
                            <w:sz w:val="28"/>
                          </w:rPr>
                        </w:pPr>
                      </w:p>
                      <w:p w14:paraId="44FC2C9D" w14:textId="77777777" w:rsidR="00D16D32" w:rsidRDefault="00D16D32" w:rsidP="00D16D32">
                        <w:pPr>
                          <w:jc w:val="center"/>
                          <w:rPr>
                            <w:b/>
                            <w:sz w:val="28"/>
                          </w:rPr>
                        </w:pPr>
                        <w:r>
                          <w:rPr>
                            <w:b/>
                            <w:sz w:val="28"/>
                          </w:rPr>
                          <w:t>PROGRAMME</w:t>
                        </w:r>
                        <w:r>
                          <w:rPr>
                            <w:b/>
                            <w:spacing w:val="-13"/>
                            <w:sz w:val="28"/>
                          </w:rPr>
                          <w:t xml:space="preserve"> </w:t>
                        </w:r>
                        <w:r>
                          <w:rPr>
                            <w:b/>
                            <w:sz w:val="28"/>
                          </w:rPr>
                          <w:t>EDUCATIONAL</w:t>
                        </w:r>
                        <w:r>
                          <w:rPr>
                            <w:b/>
                            <w:spacing w:val="-12"/>
                            <w:sz w:val="28"/>
                          </w:rPr>
                          <w:t xml:space="preserve"> </w:t>
                        </w:r>
                        <w:r>
                          <w:rPr>
                            <w:b/>
                            <w:spacing w:val="-2"/>
                            <w:sz w:val="28"/>
                          </w:rPr>
                          <w:t>OBJECTIVES</w:t>
                        </w:r>
                      </w:p>
                      <w:p w14:paraId="1948669F" w14:textId="77777777" w:rsidR="00D16D32" w:rsidRDefault="00D16D32" w:rsidP="00D16D32">
                        <w:pPr>
                          <w:spacing w:before="250" w:line="357" w:lineRule="auto"/>
                          <w:ind w:left="1387" w:right="397" w:hanging="994"/>
                          <w:jc w:val="both"/>
                          <w:rPr>
                            <w:sz w:val="28"/>
                          </w:rPr>
                        </w:pPr>
                        <w:r>
                          <w:rPr>
                            <w:b/>
                            <w:sz w:val="28"/>
                          </w:rPr>
                          <w:t xml:space="preserve">PEO1: </w:t>
                        </w:r>
                        <w:r>
                          <w:rPr>
                            <w:sz w:val="28"/>
                          </w:rPr>
                          <w:t>Contribute to the industry as an Engineer through sound knowledge acquired in core engineering to develop new processes and implement the solutions for industrial problems.</w:t>
                        </w:r>
                      </w:p>
                      <w:p w14:paraId="0995953E" w14:textId="77777777" w:rsidR="00D16D32" w:rsidRDefault="00D16D32" w:rsidP="00D16D32">
                        <w:pPr>
                          <w:spacing w:before="3" w:line="357" w:lineRule="auto"/>
                          <w:ind w:left="1296" w:right="391" w:hanging="903"/>
                          <w:jc w:val="both"/>
                          <w:rPr>
                            <w:sz w:val="28"/>
                          </w:rPr>
                        </w:pPr>
                        <w:r>
                          <w:rPr>
                            <w:b/>
                            <w:sz w:val="28"/>
                          </w:rPr>
                          <w:t xml:space="preserve">PEO2: </w:t>
                        </w:r>
                        <w:r>
                          <w:rPr>
                            <w:sz w:val="28"/>
                          </w:rPr>
                          <w:t>Establish an organization / industry as an entrepreneur with professionalism, leadership quality, teamwork, and ethical values to meet the societal needs.</w:t>
                        </w:r>
                      </w:p>
                      <w:p w14:paraId="4A8B16D5" w14:textId="77777777" w:rsidR="00D16D32" w:rsidRDefault="00D16D32" w:rsidP="00D16D32">
                        <w:pPr>
                          <w:spacing w:before="3"/>
                          <w:ind w:left="394"/>
                          <w:jc w:val="both"/>
                          <w:rPr>
                            <w:sz w:val="28"/>
                          </w:rPr>
                        </w:pPr>
                        <w:r>
                          <w:rPr>
                            <w:b/>
                            <w:sz w:val="28"/>
                          </w:rPr>
                          <w:t>PEO3:</w:t>
                        </w:r>
                        <w:r>
                          <w:rPr>
                            <w:b/>
                            <w:spacing w:val="31"/>
                            <w:sz w:val="28"/>
                          </w:rPr>
                          <w:t xml:space="preserve"> </w:t>
                        </w:r>
                        <w:r>
                          <w:rPr>
                            <w:sz w:val="28"/>
                          </w:rPr>
                          <w:t>Create</w:t>
                        </w:r>
                        <w:r>
                          <w:rPr>
                            <w:spacing w:val="31"/>
                            <w:sz w:val="28"/>
                          </w:rPr>
                          <w:t xml:space="preserve"> </w:t>
                        </w:r>
                        <w:r>
                          <w:rPr>
                            <w:sz w:val="28"/>
                          </w:rPr>
                          <w:t>a</w:t>
                        </w:r>
                        <w:r>
                          <w:rPr>
                            <w:spacing w:val="32"/>
                            <w:sz w:val="28"/>
                          </w:rPr>
                          <w:t xml:space="preserve"> </w:t>
                        </w:r>
                        <w:r>
                          <w:rPr>
                            <w:sz w:val="28"/>
                          </w:rPr>
                          <w:t>better</w:t>
                        </w:r>
                        <w:r>
                          <w:rPr>
                            <w:spacing w:val="32"/>
                            <w:sz w:val="28"/>
                          </w:rPr>
                          <w:t xml:space="preserve"> </w:t>
                        </w:r>
                        <w:r>
                          <w:rPr>
                            <w:sz w:val="28"/>
                          </w:rPr>
                          <w:t>future</w:t>
                        </w:r>
                        <w:r>
                          <w:rPr>
                            <w:spacing w:val="32"/>
                            <w:sz w:val="28"/>
                          </w:rPr>
                          <w:t xml:space="preserve"> </w:t>
                        </w:r>
                        <w:r>
                          <w:rPr>
                            <w:sz w:val="28"/>
                          </w:rPr>
                          <w:t>by</w:t>
                        </w:r>
                        <w:r>
                          <w:rPr>
                            <w:spacing w:val="30"/>
                            <w:sz w:val="28"/>
                          </w:rPr>
                          <w:t xml:space="preserve"> </w:t>
                        </w:r>
                        <w:r>
                          <w:rPr>
                            <w:sz w:val="28"/>
                          </w:rPr>
                          <w:t>pursuing</w:t>
                        </w:r>
                        <w:r>
                          <w:rPr>
                            <w:spacing w:val="31"/>
                            <w:sz w:val="28"/>
                          </w:rPr>
                          <w:t xml:space="preserve"> </w:t>
                        </w:r>
                        <w:r>
                          <w:rPr>
                            <w:sz w:val="28"/>
                          </w:rPr>
                          <w:t>higher</w:t>
                        </w:r>
                        <w:r>
                          <w:rPr>
                            <w:spacing w:val="29"/>
                            <w:sz w:val="28"/>
                          </w:rPr>
                          <w:t xml:space="preserve"> </w:t>
                        </w:r>
                        <w:r>
                          <w:rPr>
                            <w:sz w:val="28"/>
                          </w:rPr>
                          <w:t>education</w:t>
                        </w:r>
                        <w:r>
                          <w:rPr>
                            <w:spacing w:val="28"/>
                            <w:sz w:val="28"/>
                          </w:rPr>
                          <w:t xml:space="preserve"> </w:t>
                        </w:r>
                        <w:r>
                          <w:rPr>
                            <w:sz w:val="28"/>
                          </w:rPr>
                          <w:t>/</w:t>
                        </w:r>
                        <w:r>
                          <w:rPr>
                            <w:spacing w:val="33"/>
                            <w:sz w:val="28"/>
                          </w:rPr>
                          <w:t xml:space="preserve"> </w:t>
                        </w:r>
                        <w:r>
                          <w:rPr>
                            <w:spacing w:val="-2"/>
                            <w:sz w:val="28"/>
                          </w:rPr>
                          <w:t>research</w:t>
                        </w:r>
                      </w:p>
                      <w:p w14:paraId="54F7C2C4" w14:textId="77777777" w:rsidR="00D16D32" w:rsidRDefault="00D16D32" w:rsidP="00D16D32">
                        <w:pPr>
                          <w:spacing w:before="144"/>
                          <w:ind w:left="1387"/>
                          <w:jc w:val="both"/>
                          <w:rPr>
                            <w:sz w:val="28"/>
                          </w:rPr>
                        </w:pPr>
                        <w:r>
                          <w:rPr>
                            <w:sz w:val="28"/>
                          </w:rPr>
                          <w:t>and</w:t>
                        </w:r>
                        <w:r>
                          <w:rPr>
                            <w:spacing w:val="-12"/>
                            <w:sz w:val="28"/>
                          </w:rPr>
                          <w:t xml:space="preserve"> </w:t>
                        </w:r>
                        <w:r>
                          <w:rPr>
                            <w:sz w:val="28"/>
                          </w:rPr>
                          <w:t>develop</w:t>
                        </w:r>
                        <w:r>
                          <w:rPr>
                            <w:spacing w:val="-10"/>
                            <w:sz w:val="28"/>
                          </w:rPr>
                          <w:t xml:space="preserve"> </w:t>
                        </w:r>
                        <w:r>
                          <w:rPr>
                            <w:sz w:val="28"/>
                          </w:rPr>
                          <w:t>the</w:t>
                        </w:r>
                        <w:r>
                          <w:rPr>
                            <w:spacing w:val="-11"/>
                            <w:sz w:val="28"/>
                          </w:rPr>
                          <w:t xml:space="preserve"> </w:t>
                        </w:r>
                        <w:r>
                          <w:rPr>
                            <w:sz w:val="28"/>
                          </w:rPr>
                          <w:t>sustainable</w:t>
                        </w:r>
                        <w:r>
                          <w:rPr>
                            <w:spacing w:val="-11"/>
                            <w:sz w:val="28"/>
                          </w:rPr>
                          <w:t xml:space="preserve"> </w:t>
                        </w:r>
                        <w:r>
                          <w:rPr>
                            <w:sz w:val="28"/>
                          </w:rPr>
                          <w:t>products</w:t>
                        </w:r>
                        <w:r>
                          <w:rPr>
                            <w:spacing w:val="-10"/>
                            <w:sz w:val="28"/>
                          </w:rPr>
                          <w:t xml:space="preserve"> </w:t>
                        </w:r>
                        <w:r>
                          <w:rPr>
                            <w:sz w:val="28"/>
                          </w:rPr>
                          <w:t>/</w:t>
                        </w:r>
                        <w:r>
                          <w:rPr>
                            <w:spacing w:val="-10"/>
                            <w:sz w:val="28"/>
                          </w:rPr>
                          <w:t xml:space="preserve"> </w:t>
                        </w:r>
                        <w:r>
                          <w:rPr>
                            <w:sz w:val="28"/>
                          </w:rPr>
                          <w:t>solutions</w:t>
                        </w:r>
                        <w:r>
                          <w:rPr>
                            <w:spacing w:val="-10"/>
                            <w:sz w:val="28"/>
                          </w:rPr>
                          <w:t xml:space="preserve"> </w:t>
                        </w:r>
                        <w:r>
                          <w:rPr>
                            <w:sz w:val="28"/>
                          </w:rPr>
                          <w:t>to</w:t>
                        </w:r>
                        <w:r>
                          <w:rPr>
                            <w:spacing w:val="-10"/>
                            <w:sz w:val="28"/>
                          </w:rPr>
                          <w:t xml:space="preserve"> </w:t>
                        </w:r>
                        <w:r>
                          <w:rPr>
                            <w:sz w:val="28"/>
                          </w:rPr>
                          <w:t>meet</w:t>
                        </w:r>
                        <w:r>
                          <w:rPr>
                            <w:spacing w:val="-10"/>
                            <w:sz w:val="28"/>
                          </w:rPr>
                          <w:t xml:space="preserve"> </w:t>
                        </w:r>
                        <w:r>
                          <w:rPr>
                            <w:sz w:val="28"/>
                          </w:rPr>
                          <w:t>the</w:t>
                        </w:r>
                        <w:r>
                          <w:rPr>
                            <w:spacing w:val="-3"/>
                            <w:sz w:val="28"/>
                          </w:rPr>
                          <w:t xml:space="preserve"> </w:t>
                        </w:r>
                        <w:r>
                          <w:rPr>
                            <w:spacing w:val="-2"/>
                            <w:sz w:val="28"/>
                          </w:rPr>
                          <w:t>demand.</w:t>
                        </w:r>
                      </w:p>
                    </w:txbxContent>
                  </v:textbox>
                </v:shape>
                <w10:wrap type="topAndBottom" anchorx="page"/>
              </v:group>
            </w:pict>
          </mc:Fallback>
        </mc:AlternateContent>
      </w:r>
    </w:p>
    <w:p w14:paraId="28B6A760" w14:textId="77777777" w:rsidR="00D16D32" w:rsidRDefault="00D16D32" w:rsidP="00D16D32">
      <w:pPr>
        <w:pStyle w:val="BodyText"/>
        <w:spacing w:before="0"/>
        <w:ind w:left="0"/>
        <w:jc w:val="left"/>
        <w:rPr>
          <w:sz w:val="20"/>
        </w:rPr>
      </w:pPr>
    </w:p>
    <w:p w14:paraId="023FDD9A" w14:textId="77777777" w:rsidR="00D16D32" w:rsidRDefault="00D16D32" w:rsidP="00D16D32">
      <w:pPr>
        <w:pStyle w:val="BodyText"/>
        <w:spacing w:before="0"/>
        <w:ind w:left="0"/>
        <w:jc w:val="left"/>
        <w:rPr>
          <w:sz w:val="20"/>
        </w:rPr>
      </w:pPr>
    </w:p>
    <w:p w14:paraId="67251A9C" w14:textId="77777777" w:rsidR="00D16D32" w:rsidRDefault="00D16D32" w:rsidP="00D16D32">
      <w:pPr>
        <w:pStyle w:val="BodyText"/>
        <w:spacing w:before="0"/>
        <w:ind w:left="0"/>
        <w:jc w:val="left"/>
        <w:rPr>
          <w:sz w:val="20"/>
        </w:rPr>
      </w:pPr>
    </w:p>
    <w:p w14:paraId="157ABF53" w14:textId="77777777" w:rsidR="00D16D32" w:rsidRDefault="00D16D32" w:rsidP="00D16D32">
      <w:pPr>
        <w:pStyle w:val="BodyText"/>
        <w:spacing w:before="71"/>
        <w:ind w:left="0"/>
        <w:jc w:val="left"/>
        <w:rPr>
          <w:sz w:val="20"/>
        </w:rPr>
      </w:pPr>
      <w:r>
        <w:rPr>
          <w:noProof/>
          <w:sz w:val="20"/>
        </w:rPr>
        <mc:AlternateContent>
          <mc:Choice Requires="wpg">
            <w:drawing>
              <wp:anchor distT="0" distB="0" distL="0" distR="0" simplePos="0" relativeHeight="251664384" behindDoc="1" locked="0" layoutInCell="1" allowOverlap="1" wp14:anchorId="29A05EAA" wp14:editId="085C73C2">
                <wp:simplePos x="0" y="0"/>
                <wp:positionH relativeFrom="page">
                  <wp:posOffset>910907</wp:posOffset>
                </wp:positionH>
                <wp:positionV relativeFrom="paragraph">
                  <wp:posOffset>206680</wp:posOffset>
                </wp:positionV>
                <wp:extent cx="6035675" cy="232727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5675" cy="2327275"/>
                          <a:chOff x="0" y="0"/>
                          <a:chExt cx="6035675" cy="2327275"/>
                        </a:xfrm>
                      </wpg:grpSpPr>
                      <wps:wsp>
                        <wps:cNvPr id="39" name="Graphic 29"/>
                        <wps:cNvSpPr/>
                        <wps:spPr>
                          <a:xfrm>
                            <a:off x="14287" y="14287"/>
                            <a:ext cx="6007100" cy="2298700"/>
                          </a:xfrm>
                          <a:custGeom>
                            <a:avLst/>
                            <a:gdLst/>
                            <a:ahLst/>
                            <a:cxnLst/>
                            <a:rect l="l" t="t" r="r" b="b"/>
                            <a:pathLst>
                              <a:path w="6007100" h="2298700">
                                <a:moveTo>
                                  <a:pt x="0" y="382905"/>
                                </a:moveTo>
                                <a:lnTo>
                                  <a:pt x="3175" y="334645"/>
                                </a:lnTo>
                                <a:lnTo>
                                  <a:pt x="11430" y="288289"/>
                                </a:lnTo>
                                <a:lnTo>
                                  <a:pt x="26035" y="244475"/>
                                </a:lnTo>
                                <a:lnTo>
                                  <a:pt x="45085" y="202564"/>
                                </a:lnTo>
                                <a:lnTo>
                                  <a:pt x="68580" y="163830"/>
                                </a:lnTo>
                                <a:lnTo>
                                  <a:pt x="96520" y="128270"/>
                                </a:lnTo>
                                <a:lnTo>
                                  <a:pt x="128905" y="96520"/>
                                </a:lnTo>
                                <a:lnTo>
                                  <a:pt x="164465" y="68580"/>
                                </a:lnTo>
                                <a:lnTo>
                                  <a:pt x="203200" y="44450"/>
                                </a:lnTo>
                                <a:lnTo>
                                  <a:pt x="244475" y="25400"/>
                                </a:lnTo>
                                <a:lnTo>
                                  <a:pt x="288925" y="11430"/>
                                </a:lnTo>
                                <a:lnTo>
                                  <a:pt x="335280" y="2539"/>
                                </a:lnTo>
                                <a:lnTo>
                                  <a:pt x="382905" y="0"/>
                                </a:lnTo>
                                <a:lnTo>
                                  <a:pt x="5624195" y="0"/>
                                </a:lnTo>
                                <a:lnTo>
                                  <a:pt x="5671820" y="2539"/>
                                </a:lnTo>
                                <a:lnTo>
                                  <a:pt x="5718175" y="11430"/>
                                </a:lnTo>
                                <a:lnTo>
                                  <a:pt x="5762625" y="25400"/>
                                </a:lnTo>
                                <a:lnTo>
                                  <a:pt x="5803900" y="44450"/>
                                </a:lnTo>
                                <a:lnTo>
                                  <a:pt x="5842634" y="68580"/>
                                </a:lnTo>
                                <a:lnTo>
                                  <a:pt x="5878195" y="96520"/>
                                </a:lnTo>
                                <a:lnTo>
                                  <a:pt x="5910580" y="128270"/>
                                </a:lnTo>
                                <a:lnTo>
                                  <a:pt x="5938520" y="163830"/>
                                </a:lnTo>
                                <a:lnTo>
                                  <a:pt x="5962014" y="202564"/>
                                </a:lnTo>
                                <a:lnTo>
                                  <a:pt x="5981064" y="244475"/>
                                </a:lnTo>
                                <a:lnTo>
                                  <a:pt x="5995670" y="288289"/>
                                </a:lnTo>
                                <a:lnTo>
                                  <a:pt x="6003925" y="334645"/>
                                </a:lnTo>
                                <a:lnTo>
                                  <a:pt x="6007100" y="382905"/>
                                </a:lnTo>
                                <a:lnTo>
                                  <a:pt x="6007100" y="1915160"/>
                                </a:lnTo>
                                <a:lnTo>
                                  <a:pt x="6003925" y="1963420"/>
                                </a:lnTo>
                                <a:lnTo>
                                  <a:pt x="5995670" y="2009775"/>
                                </a:lnTo>
                                <a:lnTo>
                                  <a:pt x="5981064" y="2053590"/>
                                </a:lnTo>
                                <a:lnTo>
                                  <a:pt x="5962014" y="2095500"/>
                                </a:lnTo>
                                <a:lnTo>
                                  <a:pt x="5938520" y="2134235"/>
                                </a:lnTo>
                                <a:lnTo>
                                  <a:pt x="5910580" y="2169795"/>
                                </a:lnTo>
                                <a:lnTo>
                                  <a:pt x="5878195" y="2201545"/>
                                </a:lnTo>
                                <a:lnTo>
                                  <a:pt x="5842634" y="2230120"/>
                                </a:lnTo>
                                <a:lnTo>
                                  <a:pt x="5803900" y="2253615"/>
                                </a:lnTo>
                                <a:lnTo>
                                  <a:pt x="5762625" y="2272665"/>
                                </a:lnTo>
                                <a:lnTo>
                                  <a:pt x="5718175" y="2286635"/>
                                </a:lnTo>
                                <a:lnTo>
                                  <a:pt x="5671820" y="2295525"/>
                                </a:lnTo>
                                <a:lnTo>
                                  <a:pt x="5624195" y="2298700"/>
                                </a:lnTo>
                                <a:lnTo>
                                  <a:pt x="382905" y="2298700"/>
                                </a:lnTo>
                                <a:lnTo>
                                  <a:pt x="335280" y="2295525"/>
                                </a:lnTo>
                                <a:lnTo>
                                  <a:pt x="288925" y="2286635"/>
                                </a:lnTo>
                                <a:lnTo>
                                  <a:pt x="244475" y="2272665"/>
                                </a:lnTo>
                                <a:lnTo>
                                  <a:pt x="203200" y="2253615"/>
                                </a:lnTo>
                                <a:lnTo>
                                  <a:pt x="164465" y="2230120"/>
                                </a:lnTo>
                                <a:lnTo>
                                  <a:pt x="128905" y="2201545"/>
                                </a:lnTo>
                                <a:lnTo>
                                  <a:pt x="96520" y="2169795"/>
                                </a:lnTo>
                                <a:lnTo>
                                  <a:pt x="68580" y="2134235"/>
                                </a:lnTo>
                                <a:lnTo>
                                  <a:pt x="45085" y="2095500"/>
                                </a:lnTo>
                                <a:lnTo>
                                  <a:pt x="26035" y="2053590"/>
                                </a:lnTo>
                                <a:lnTo>
                                  <a:pt x="11430" y="2009775"/>
                                </a:lnTo>
                                <a:lnTo>
                                  <a:pt x="3175" y="1963420"/>
                                </a:lnTo>
                                <a:lnTo>
                                  <a:pt x="0" y="1915160"/>
                                </a:lnTo>
                                <a:lnTo>
                                  <a:pt x="0" y="382905"/>
                                </a:lnTo>
                                <a:close/>
                              </a:path>
                            </a:pathLst>
                          </a:custGeom>
                          <a:ln w="28575">
                            <a:solidFill>
                              <a:srgbClr val="00AE50"/>
                            </a:solidFill>
                            <a:prstDash val="solid"/>
                          </a:ln>
                        </wps:spPr>
                        <wps:bodyPr wrap="square" lIns="0" tIns="0" rIns="0" bIns="0" rtlCol="0">
                          <a:prstTxWarp prst="textNoShape">
                            <a:avLst/>
                          </a:prstTxWarp>
                          <a:noAutofit/>
                        </wps:bodyPr>
                      </wps:wsp>
                      <wps:wsp>
                        <wps:cNvPr id="40" name="Textbox 30"/>
                        <wps:cNvSpPr txBox="1"/>
                        <wps:spPr>
                          <a:xfrm>
                            <a:off x="240017" y="274494"/>
                            <a:ext cx="5371465" cy="1047115"/>
                          </a:xfrm>
                          <a:prstGeom prst="rect">
                            <a:avLst/>
                          </a:prstGeom>
                        </wps:spPr>
                        <wps:txbx>
                          <w:txbxContent>
                            <w:p w14:paraId="209EB080" w14:textId="77777777" w:rsidR="00D16D32" w:rsidRDefault="00D16D32" w:rsidP="00D16D32">
                              <w:pPr>
                                <w:spacing w:line="311" w:lineRule="exact"/>
                                <w:ind w:right="125"/>
                                <w:jc w:val="center"/>
                                <w:rPr>
                                  <w:b/>
                                  <w:sz w:val="28"/>
                                </w:rPr>
                              </w:pPr>
                              <w:r>
                                <w:rPr>
                                  <w:b/>
                                  <w:sz w:val="28"/>
                                </w:rPr>
                                <w:t>PROGRAMME</w:t>
                              </w:r>
                              <w:r>
                                <w:rPr>
                                  <w:b/>
                                  <w:spacing w:val="-11"/>
                                  <w:sz w:val="28"/>
                                </w:rPr>
                                <w:t xml:space="preserve"> </w:t>
                              </w:r>
                              <w:r>
                                <w:rPr>
                                  <w:b/>
                                  <w:sz w:val="28"/>
                                </w:rPr>
                                <w:t>SPECIFIC</w:t>
                              </w:r>
                              <w:r>
                                <w:rPr>
                                  <w:b/>
                                  <w:spacing w:val="-10"/>
                                  <w:sz w:val="28"/>
                                </w:rPr>
                                <w:t xml:space="preserve"> </w:t>
                              </w:r>
                              <w:r>
                                <w:rPr>
                                  <w:b/>
                                  <w:spacing w:val="-2"/>
                                  <w:sz w:val="28"/>
                                </w:rPr>
                                <w:t>OUTCOMES</w:t>
                              </w:r>
                            </w:p>
                            <w:p w14:paraId="02E5EA7B" w14:textId="77777777" w:rsidR="00D16D32" w:rsidRDefault="00D16D32" w:rsidP="00D16D32">
                              <w:pPr>
                                <w:spacing w:before="275"/>
                                <w:rPr>
                                  <w:sz w:val="28"/>
                                </w:rPr>
                              </w:pPr>
                              <w:r>
                                <w:rPr>
                                  <w:b/>
                                  <w:sz w:val="28"/>
                                </w:rPr>
                                <w:t>PSO1:</w:t>
                              </w:r>
                              <w:r>
                                <w:rPr>
                                  <w:b/>
                                  <w:spacing w:val="-19"/>
                                  <w:sz w:val="28"/>
                                </w:rPr>
                                <w:t xml:space="preserve"> </w:t>
                              </w:r>
                              <w:r>
                                <w:rPr>
                                  <w:sz w:val="28"/>
                                </w:rPr>
                                <w:t>To</w:t>
                              </w:r>
                              <w:r>
                                <w:rPr>
                                  <w:spacing w:val="-12"/>
                                  <w:sz w:val="28"/>
                                </w:rPr>
                                <w:t xml:space="preserve"> </w:t>
                              </w:r>
                              <w:r>
                                <w:rPr>
                                  <w:sz w:val="28"/>
                                </w:rPr>
                                <w:t>analyse,</w:t>
                              </w:r>
                              <w:r>
                                <w:rPr>
                                  <w:spacing w:val="-13"/>
                                  <w:sz w:val="28"/>
                                </w:rPr>
                                <w:t xml:space="preserve"> </w:t>
                              </w:r>
                              <w:r>
                                <w:rPr>
                                  <w:sz w:val="28"/>
                                </w:rPr>
                                <w:t>design</w:t>
                              </w:r>
                              <w:r>
                                <w:rPr>
                                  <w:spacing w:val="-11"/>
                                  <w:sz w:val="28"/>
                                </w:rPr>
                                <w:t xml:space="preserve"> </w:t>
                              </w:r>
                              <w:r>
                                <w:rPr>
                                  <w:sz w:val="28"/>
                                </w:rPr>
                                <w:t>and</w:t>
                              </w:r>
                              <w:r>
                                <w:rPr>
                                  <w:spacing w:val="-14"/>
                                  <w:sz w:val="28"/>
                                </w:rPr>
                                <w:t xml:space="preserve"> </w:t>
                              </w:r>
                              <w:r>
                                <w:rPr>
                                  <w:sz w:val="28"/>
                                </w:rPr>
                                <w:t>implement</w:t>
                              </w:r>
                              <w:r>
                                <w:rPr>
                                  <w:spacing w:val="-11"/>
                                  <w:sz w:val="28"/>
                                </w:rPr>
                                <w:t xml:space="preserve"> </w:t>
                              </w:r>
                              <w:r>
                                <w:rPr>
                                  <w:sz w:val="28"/>
                                </w:rPr>
                                <w:t>advanced</w:t>
                              </w:r>
                              <w:r>
                                <w:rPr>
                                  <w:spacing w:val="-13"/>
                                  <w:sz w:val="28"/>
                                </w:rPr>
                                <w:t xml:space="preserve"> </w:t>
                              </w:r>
                              <w:r>
                                <w:rPr>
                                  <w:spacing w:val="-2"/>
                                  <w:sz w:val="28"/>
                                </w:rPr>
                                <w:t>communication</w:t>
                              </w:r>
                            </w:p>
                            <w:p w14:paraId="49612B34" w14:textId="77777777" w:rsidR="00D16D32" w:rsidRDefault="00D16D32" w:rsidP="00D16D32">
                              <w:pPr>
                                <w:spacing w:line="370" w:lineRule="atLeast"/>
                                <w:rPr>
                                  <w:sz w:val="28"/>
                                </w:rPr>
                              </w:pPr>
                              <w:r>
                                <w:rPr>
                                  <w:sz w:val="28"/>
                                </w:rPr>
                                <w:t>technology</w:t>
                              </w:r>
                              <w:r>
                                <w:rPr>
                                  <w:spacing w:val="-15"/>
                                  <w:sz w:val="28"/>
                                </w:rPr>
                                <w:t xml:space="preserve"> </w:t>
                              </w:r>
                              <w:r>
                                <w:rPr>
                                  <w:sz w:val="28"/>
                                </w:rPr>
                                <w:t>by</w:t>
                              </w:r>
                              <w:r>
                                <w:rPr>
                                  <w:spacing w:val="-16"/>
                                  <w:sz w:val="28"/>
                                </w:rPr>
                                <w:t xml:space="preserve"> </w:t>
                              </w:r>
                              <w:r>
                                <w:rPr>
                                  <w:sz w:val="28"/>
                                </w:rPr>
                                <w:t>utilizing</w:t>
                              </w:r>
                              <w:r>
                                <w:rPr>
                                  <w:spacing w:val="-4"/>
                                  <w:sz w:val="28"/>
                                </w:rPr>
                                <w:t xml:space="preserve"> </w:t>
                              </w:r>
                              <w:r>
                                <w:rPr>
                                  <w:sz w:val="28"/>
                                </w:rPr>
                                <w:t>wired</w:t>
                              </w:r>
                              <w:r>
                                <w:rPr>
                                  <w:spacing w:val="-4"/>
                                  <w:sz w:val="28"/>
                                </w:rPr>
                                <w:t xml:space="preserve"> </w:t>
                              </w:r>
                              <w:r>
                                <w:rPr>
                                  <w:sz w:val="28"/>
                                </w:rPr>
                                <w:t>and</w:t>
                              </w:r>
                              <w:r>
                                <w:rPr>
                                  <w:spacing w:val="-8"/>
                                  <w:sz w:val="28"/>
                                </w:rPr>
                                <w:t xml:space="preserve"> </w:t>
                              </w:r>
                              <w:r>
                                <w:rPr>
                                  <w:sz w:val="28"/>
                                </w:rPr>
                                <w:t>wireless</w:t>
                              </w:r>
                              <w:r>
                                <w:rPr>
                                  <w:spacing w:val="-8"/>
                                  <w:sz w:val="28"/>
                                </w:rPr>
                                <w:t xml:space="preserve"> </w:t>
                              </w:r>
                              <w:r>
                                <w:rPr>
                                  <w:sz w:val="28"/>
                                </w:rPr>
                                <w:t>communication</w:t>
                              </w:r>
                              <w:r>
                                <w:rPr>
                                  <w:spacing w:val="-8"/>
                                  <w:sz w:val="28"/>
                                </w:rPr>
                                <w:t xml:space="preserve"> </w:t>
                              </w:r>
                              <w:r>
                                <w:rPr>
                                  <w:sz w:val="28"/>
                                </w:rPr>
                                <w:t>to</w:t>
                              </w:r>
                              <w:r>
                                <w:rPr>
                                  <w:spacing w:val="-4"/>
                                  <w:sz w:val="28"/>
                                </w:rPr>
                                <w:t xml:space="preserve"> </w:t>
                              </w:r>
                              <w:r>
                                <w:rPr>
                                  <w:sz w:val="28"/>
                                </w:rPr>
                                <w:t>meet</w:t>
                              </w:r>
                              <w:r>
                                <w:rPr>
                                  <w:spacing w:val="-4"/>
                                  <w:sz w:val="28"/>
                                </w:rPr>
                                <w:t xml:space="preserve"> </w:t>
                              </w:r>
                              <w:r>
                                <w:rPr>
                                  <w:sz w:val="28"/>
                                </w:rPr>
                                <w:t>industry and societal needs.</w:t>
                              </w:r>
                            </w:p>
                          </w:txbxContent>
                        </wps:txbx>
                        <wps:bodyPr wrap="square" lIns="0" tIns="0" rIns="0" bIns="0" rtlCol="0">
                          <a:noAutofit/>
                        </wps:bodyPr>
                      </wps:wsp>
                      <wps:wsp>
                        <wps:cNvPr id="41" name="Textbox 31"/>
                        <wps:cNvSpPr txBox="1"/>
                        <wps:spPr>
                          <a:xfrm>
                            <a:off x="240017" y="1599231"/>
                            <a:ext cx="5426075" cy="418465"/>
                          </a:xfrm>
                          <a:prstGeom prst="rect">
                            <a:avLst/>
                          </a:prstGeom>
                        </wps:spPr>
                        <wps:txbx>
                          <w:txbxContent>
                            <w:p w14:paraId="703E2ECA" w14:textId="77777777" w:rsidR="00D16D32" w:rsidRDefault="00D16D32" w:rsidP="00D16D32">
                              <w:pPr>
                                <w:spacing w:line="259" w:lineRule="auto"/>
                                <w:ind w:right="18"/>
                                <w:rPr>
                                  <w:sz w:val="28"/>
                                </w:rPr>
                              </w:pPr>
                              <w:r>
                                <w:rPr>
                                  <w:b/>
                                  <w:sz w:val="28"/>
                                </w:rPr>
                                <w:t>PSO2:</w:t>
                              </w:r>
                              <w:r>
                                <w:rPr>
                                  <w:b/>
                                  <w:spacing w:val="-19"/>
                                  <w:sz w:val="28"/>
                                </w:rPr>
                                <w:t xml:space="preserve"> </w:t>
                              </w:r>
                              <w:r>
                                <w:rPr>
                                  <w:sz w:val="28"/>
                                </w:rPr>
                                <w:t>To</w:t>
                              </w:r>
                              <w:r>
                                <w:rPr>
                                  <w:spacing w:val="-18"/>
                                  <w:sz w:val="28"/>
                                </w:rPr>
                                <w:t xml:space="preserve"> </w:t>
                              </w:r>
                              <w:r>
                                <w:rPr>
                                  <w:sz w:val="28"/>
                                </w:rPr>
                                <w:t>develop</w:t>
                              </w:r>
                              <w:r>
                                <w:rPr>
                                  <w:spacing w:val="-17"/>
                                  <w:sz w:val="28"/>
                                </w:rPr>
                                <w:t xml:space="preserve"> </w:t>
                              </w:r>
                              <w:r>
                                <w:rPr>
                                  <w:sz w:val="28"/>
                                </w:rPr>
                                <w:t>innovative</w:t>
                              </w:r>
                              <w:r>
                                <w:rPr>
                                  <w:spacing w:val="-18"/>
                                  <w:sz w:val="28"/>
                                </w:rPr>
                                <w:t xml:space="preserve"> </w:t>
                              </w:r>
                              <w:r>
                                <w:rPr>
                                  <w:sz w:val="28"/>
                                </w:rPr>
                                <w:t>solutions</w:t>
                              </w:r>
                              <w:r>
                                <w:rPr>
                                  <w:spacing w:val="-17"/>
                                  <w:sz w:val="28"/>
                                </w:rPr>
                                <w:t xml:space="preserve"> </w:t>
                              </w:r>
                              <w:r>
                                <w:rPr>
                                  <w:sz w:val="28"/>
                                </w:rPr>
                                <w:t>by</w:t>
                              </w:r>
                              <w:r>
                                <w:rPr>
                                  <w:spacing w:val="-21"/>
                                  <w:sz w:val="28"/>
                                </w:rPr>
                                <w:t xml:space="preserve"> </w:t>
                              </w:r>
                              <w:r>
                                <w:rPr>
                                  <w:sz w:val="28"/>
                                </w:rPr>
                                <w:t>integrating</w:t>
                              </w:r>
                              <w:r>
                                <w:rPr>
                                  <w:spacing w:val="-18"/>
                                  <w:sz w:val="28"/>
                                </w:rPr>
                                <w:t xml:space="preserve"> </w:t>
                              </w:r>
                              <w:r>
                                <w:rPr>
                                  <w:sz w:val="28"/>
                                </w:rPr>
                                <w:t>5G</w:t>
                              </w:r>
                              <w:r>
                                <w:rPr>
                                  <w:spacing w:val="-17"/>
                                  <w:sz w:val="28"/>
                                </w:rPr>
                                <w:t xml:space="preserve"> </w:t>
                              </w:r>
                              <w:r>
                                <w:rPr>
                                  <w:sz w:val="28"/>
                                </w:rPr>
                                <w:t>&amp;</w:t>
                              </w:r>
                              <w:r>
                                <w:rPr>
                                  <w:spacing w:val="-18"/>
                                  <w:sz w:val="28"/>
                                </w:rPr>
                                <w:t xml:space="preserve"> </w:t>
                              </w:r>
                              <w:r>
                                <w:rPr>
                                  <w:sz w:val="28"/>
                                </w:rPr>
                                <w:t>beyond,</w:t>
                              </w:r>
                              <w:r>
                                <w:rPr>
                                  <w:spacing w:val="-18"/>
                                  <w:sz w:val="28"/>
                                </w:rPr>
                                <w:t xml:space="preserve"> </w:t>
                              </w:r>
                              <w:r>
                                <w:rPr>
                                  <w:sz w:val="28"/>
                                </w:rPr>
                                <w:t>IoT</w:t>
                              </w:r>
                              <w:r>
                                <w:rPr>
                                  <w:spacing w:val="-19"/>
                                  <w:sz w:val="28"/>
                                </w:rPr>
                                <w:t xml:space="preserve"> </w:t>
                              </w:r>
                              <w:r>
                                <w:rPr>
                                  <w:sz w:val="28"/>
                                </w:rPr>
                                <w:t>and AI into modern communication systems.</w:t>
                              </w:r>
                            </w:p>
                          </w:txbxContent>
                        </wps:txbx>
                        <wps:bodyPr wrap="square" lIns="0" tIns="0" rIns="0" bIns="0" rtlCol="0">
                          <a:noAutofit/>
                        </wps:bodyPr>
                      </wps:wsp>
                    </wpg:wgp>
                  </a:graphicData>
                </a:graphic>
              </wp:anchor>
            </w:drawing>
          </mc:Choice>
          <mc:Fallback>
            <w:pict>
              <v:group w14:anchorId="29A05EAA" id="Group 38" o:spid="_x0000_s1045" style="position:absolute;margin-left:71.7pt;margin-top:16.25pt;width:475.25pt;height:183.25pt;z-index:-251652096;mso-wrap-distance-left:0;mso-wrap-distance-right:0;mso-position-horizontal-relative:page" coordsize="60356,23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">
                <v:shape id="Graphic 29" o:spid="_x0000_s1046" style="position:absolute;left:142;top:142;width:60071;height:22987;visibility:visible;mso-wrap-style:square;v-text-anchor:top" coordsize="6007100,229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" path="m,382905l3175,334645r8255,-46356l26035,244475,45085,202564,68580,163830,96520,128270,128905,96520,164465,68580,203200,44450,244475,25400,288925,11430,335280,2539,382905,,5624195,r47625,2539l5718175,11430r44450,13970l5803900,44450r38734,24130l5878195,96520r32385,31750l5938520,163830r23494,38734l5981064,244475r14606,43814l6003925,334645r3175,48260l6007100,1915160r-3175,48260l5995670,2009775r-14606,43815l5962014,2095500r-23494,38735l5910580,2169795r-32385,31750l5842634,2230120r-38734,23495l5762625,2272665r-44450,13970l5671820,2295525r-47625,3175l382905,2298700r-47625,-3175l288925,2286635r-44450,-13970l203200,2253615r-38735,-23495l128905,2201545,96520,2169795,68580,2134235,45085,2095500,26035,2053590,11430,2009775,3175,1963420,,1915160,,382905xe" filled="f" strokecolor="#00ae50" strokeweight="2.25pt">
                  <v:path arrowok="t"/>
                </v:shape>
                <v:shape id="Textbox 30" o:spid="_x0000_s1047" type="#_x0000_t202" style="position:absolute;left:2400;top:2744;width:53714;height:10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09EB080" w14:textId="77777777" w:rsidR="00D16D32" w:rsidRDefault="00D16D32" w:rsidP="00D16D32">
                        <w:pPr>
                          <w:spacing w:line="311" w:lineRule="exact"/>
                          <w:ind w:right="125"/>
                          <w:jc w:val="center"/>
                          <w:rPr>
                            <w:b/>
                            <w:sz w:val="28"/>
                          </w:rPr>
                        </w:pPr>
                        <w:r>
                          <w:rPr>
                            <w:b/>
                            <w:sz w:val="28"/>
                          </w:rPr>
                          <w:t>PROGRAMME</w:t>
                        </w:r>
                        <w:r>
                          <w:rPr>
                            <w:b/>
                            <w:spacing w:val="-11"/>
                            <w:sz w:val="28"/>
                          </w:rPr>
                          <w:t xml:space="preserve"> </w:t>
                        </w:r>
                        <w:r>
                          <w:rPr>
                            <w:b/>
                            <w:sz w:val="28"/>
                          </w:rPr>
                          <w:t>SPECIFIC</w:t>
                        </w:r>
                        <w:r>
                          <w:rPr>
                            <w:b/>
                            <w:spacing w:val="-10"/>
                            <w:sz w:val="28"/>
                          </w:rPr>
                          <w:t xml:space="preserve"> </w:t>
                        </w:r>
                        <w:r>
                          <w:rPr>
                            <w:b/>
                            <w:spacing w:val="-2"/>
                            <w:sz w:val="28"/>
                          </w:rPr>
                          <w:t>OUTCOMES</w:t>
                        </w:r>
                      </w:p>
                      <w:p w14:paraId="02E5EA7B" w14:textId="77777777" w:rsidR="00D16D32" w:rsidRDefault="00D16D32" w:rsidP="00D16D32">
                        <w:pPr>
                          <w:spacing w:before="275"/>
                          <w:rPr>
                            <w:sz w:val="28"/>
                          </w:rPr>
                        </w:pPr>
                        <w:r>
                          <w:rPr>
                            <w:b/>
                            <w:sz w:val="28"/>
                          </w:rPr>
                          <w:t>PSO1:</w:t>
                        </w:r>
                        <w:r>
                          <w:rPr>
                            <w:b/>
                            <w:spacing w:val="-19"/>
                            <w:sz w:val="28"/>
                          </w:rPr>
                          <w:t xml:space="preserve"> </w:t>
                        </w:r>
                        <w:r>
                          <w:rPr>
                            <w:sz w:val="28"/>
                          </w:rPr>
                          <w:t>To</w:t>
                        </w:r>
                        <w:r>
                          <w:rPr>
                            <w:spacing w:val="-12"/>
                            <w:sz w:val="28"/>
                          </w:rPr>
                          <w:t xml:space="preserve"> </w:t>
                        </w:r>
                        <w:r>
                          <w:rPr>
                            <w:sz w:val="28"/>
                          </w:rPr>
                          <w:t>analyse,</w:t>
                        </w:r>
                        <w:r>
                          <w:rPr>
                            <w:spacing w:val="-13"/>
                            <w:sz w:val="28"/>
                          </w:rPr>
                          <w:t xml:space="preserve"> </w:t>
                        </w:r>
                        <w:r>
                          <w:rPr>
                            <w:sz w:val="28"/>
                          </w:rPr>
                          <w:t>design</w:t>
                        </w:r>
                        <w:r>
                          <w:rPr>
                            <w:spacing w:val="-11"/>
                            <w:sz w:val="28"/>
                          </w:rPr>
                          <w:t xml:space="preserve"> </w:t>
                        </w:r>
                        <w:r>
                          <w:rPr>
                            <w:sz w:val="28"/>
                          </w:rPr>
                          <w:t>and</w:t>
                        </w:r>
                        <w:r>
                          <w:rPr>
                            <w:spacing w:val="-14"/>
                            <w:sz w:val="28"/>
                          </w:rPr>
                          <w:t xml:space="preserve"> </w:t>
                        </w:r>
                        <w:r>
                          <w:rPr>
                            <w:sz w:val="28"/>
                          </w:rPr>
                          <w:t>implement</w:t>
                        </w:r>
                        <w:r>
                          <w:rPr>
                            <w:spacing w:val="-11"/>
                            <w:sz w:val="28"/>
                          </w:rPr>
                          <w:t xml:space="preserve"> </w:t>
                        </w:r>
                        <w:r>
                          <w:rPr>
                            <w:sz w:val="28"/>
                          </w:rPr>
                          <w:t>advanced</w:t>
                        </w:r>
                        <w:r>
                          <w:rPr>
                            <w:spacing w:val="-13"/>
                            <w:sz w:val="28"/>
                          </w:rPr>
                          <w:t xml:space="preserve"> </w:t>
                        </w:r>
                        <w:r>
                          <w:rPr>
                            <w:spacing w:val="-2"/>
                            <w:sz w:val="28"/>
                          </w:rPr>
                          <w:t>communication</w:t>
                        </w:r>
                      </w:p>
                      <w:p w14:paraId="49612B34" w14:textId="77777777" w:rsidR="00D16D32" w:rsidRDefault="00D16D32" w:rsidP="00D16D32">
                        <w:pPr>
                          <w:spacing w:line="370" w:lineRule="atLeast"/>
                          <w:rPr>
                            <w:sz w:val="28"/>
                          </w:rPr>
                        </w:pPr>
                        <w:r>
                          <w:rPr>
                            <w:sz w:val="28"/>
                          </w:rPr>
                          <w:t>technology</w:t>
                        </w:r>
                        <w:r>
                          <w:rPr>
                            <w:spacing w:val="-15"/>
                            <w:sz w:val="28"/>
                          </w:rPr>
                          <w:t xml:space="preserve"> </w:t>
                        </w:r>
                        <w:r>
                          <w:rPr>
                            <w:sz w:val="28"/>
                          </w:rPr>
                          <w:t>by</w:t>
                        </w:r>
                        <w:r>
                          <w:rPr>
                            <w:spacing w:val="-16"/>
                            <w:sz w:val="28"/>
                          </w:rPr>
                          <w:t xml:space="preserve"> </w:t>
                        </w:r>
                        <w:r>
                          <w:rPr>
                            <w:sz w:val="28"/>
                          </w:rPr>
                          <w:t>utilizing</w:t>
                        </w:r>
                        <w:r>
                          <w:rPr>
                            <w:spacing w:val="-4"/>
                            <w:sz w:val="28"/>
                          </w:rPr>
                          <w:t xml:space="preserve"> </w:t>
                        </w:r>
                        <w:r>
                          <w:rPr>
                            <w:sz w:val="28"/>
                          </w:rPr>
                          <w:t>wired</w:t>
                        </w:r>
                        <w:r>
                          <w:rPr>
                            <w:spacing w:val="-4"/>
                            <w:sz w:val="28"/>
                          </w:rPr>
                          <w:t xml:space="preserve"> </w:t>
                        </w:r>
                        <w:r>
                          <w:rPr>
                            <w:sz w:val="28"/>
                          </w:rPr>
                          <w:t>and</w:t>
                        </w:r>
                        <w:r>
                          <w:rPr>
                            <w:spacing w:val="-8"/>
                            <w:sz w:val="28"/>
                          </w:rPr>
                          <w:t xml:space="preserve"> </w:t>
                        </w:r>
                        <w:r>
                          <w:rPr>
                            <w:sz w:val="28"/>
                          </w:rPr>
                          <w:t>wireless</w:t>
                        </w:r>
                        <w:r>
                          <w:rPr>
                            <w:spacing w:val="-8"/>
                            <w:sz w:val="28"/>
                          </w:rPr>
                          <w:t xml:space="preserve"> </w:t>
                        </w:r>
                        <w:r>
                          <w:rPr>
                            <w:sz w:val="28"/>
                          </w:rPr>
                          <w:t>communication</w:t>
                        </w:r>
                        <w:r>
                          <w:rPr>
                            <w:spacing w:val="-8"/>
                            <w:sz w:val="28"/>
                          </w:rPr>
                          <w:t xml:space="preserve"> </w:t>
                        </w:r>
                        <w:r>
                          <w:rPr>
                            <w:sz w:val="28"/>
                          </w:rPr>
                          <w:t>to</w:t>
                        </w:r>
                        <w:r>
                          <w:rPr>
                            <w:spacing w:val="-4"/>
                            <w:sz w:val="28"/>
                          </w:rPr>
                          <w:t xml:space="preserve"> </w:t>
                        </w:r>
                        <w:r>
                          <w:rPr>
                            <w:sz w:val="28"/>
                          </w:rPr>
                          <w:t>meet</w:t>
                        </w:r>
                        <w:r>
                          <w:rPr>
                            <w:spacing w:val="-4"/>
                            <w:sz w:val="28"/>
                          </w:rPr>
                          <w:t xml:space="preserve"> </w:t>
                        </w:r>
                        <w:r>
                          <w:rPr>
                            <w:sz w:val="28"/>
                          </w:rPr>
                          <w:t>industry and societal needs.</w:t>
                        </w:r>
                      </w:p>
                    </w:txbxContent>
                  </v:textbox>
                </v:shape>
                <v:shape id="Textbox 31" o:spid="_x0000_s1048" type="#_x0000_t202" style="position:absolute;left:2400;top:15992;width:54260;height:4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03E2ECA" w14:textId="77777777" w:rsidR="00D16D32" w:rsidRDefault="00D16D32" w:rsidP="00D16D32">
                        <w:pPr>
                          <w:spacing w:line="259" w:lineRule="auto"/>
                          <w:ind w:right="18"/>
                          <w:rPr>
                            <w:sz w:val="28"/>
                          </w:rPr>
                        </w:pPr>
                        <w:r>
                          <w:rPr>
                            <w:b/>
                            <w:sz w:val="28"/>
                          </w:rPr>
                          <w:t>PSO2:</w:t>
                        </w:r>
                        <w:r>
                          <w:rPr>
                            <w:b/>
                            <w:spacing w:val="-19"/>
                            <w:sz w:val="28"/>
                          </w:rPr>
                          <w:t xml:space="preserve"> </w:t>
                        </w:r>
                        <w:r>
                          <w:rPr>
                            <w:sz w:val="28"/>
                          </w:rPr>
                          <w:t>To</w:t>
                        </w:r>
                        <w:r>
                          <w:rPr>
                            <w:spacing w:val="-18"/>
                            <w:sz w:val="28"/>
                          </w:rPr>
                          <w:t xml:space="preserve"> </w:t>
                        </w:r>
                        <w:r>
                          <w:rPr>
                            <w:sz w:val="28"/>
                          </w:rPr>
                          <w:t>develop</w:t>
                        </w:r>
                        <w:r>
                          <w:rPr>
                            <w:spacing w:val="-17"/>
                            <w:sz w:val="28"/>
                          </w:rPr>
                          <w:t xml:space="preserve"> </w:t>
                        </w:r>
                        <w:r>
                          <w:rPr>
                            <w:sz w:val="28"/>
                          </w:rPr>
                          <w:t>innovative</w:t>
                        </w:r>
                        <w:r>
                          <w:rPr>
                            <w:spacing w:val="-18"/>
                            <w:sz w:val="28"/>
                          </w:rPr>
                          <w:t xml:space="preserve"> </w:t>
                        </w:r>
                        <w:r>
                          <w:rPr>
                            <w:sz w:val="28"/>
                          </w:rPr>
                          <w:t>solutions</w:t>
                        </w:r>
                        <w:r>
                          <w:rPr>
                            <w:spacing w:val="-17"/>
                            <w:sz w:val="28"/>
                          </w:rPr>
                          <w:t xml:space="preserve"> </w:t>
                        </w:r>
                        <w:r>
                          <w:rPr>
                            <w:sz w:val="28"/>
                          </w:rPr>
                          <w:t>by</w:t>
                        </w:r>
                        <w:r>
                          <w:rPr>
                            <w:spacing w:val="-21"/>
                            <w:sz w:val="28"/>
                          </w:rPr>
                          <w:t xml:space="preserve"> </w:t>
                        </w:r>
                        <w:r>
                          <w:rPr>
                            <w:sz w:val="28"/>
                          </w:rPr>
                          <w:t>integrating</w:t>
                        </w:r>
                        <w:r>
                          <w:rPr>
                            <w:spacing w:val="-18"/>
                            <w:sz w:val="28"/>
                          </w:rPr>
                          <w:t xml:space="preserve"> </w:t>
                        </w:r>
                        <w:r>
                          <w:rPr>
                            <w:sz w:val="28"/>
                          </w:rPr>
                          <w:t>5G</w:t>
                        </w:r>
                        <w:r>
                          <w:rPr>
                            <w:spacing w:val="-17"/>
                            <w:sz w:val="28"/>
                          </w:rPr>
                          <w:t xml:space="preserve"> </w:t>
                        </w:r>
                        <w:r>
                          <w:rPr>
                            <w:sz w:val="28"/>
                          </w:rPr>
                          <w:t>&amp;</w:t>
                        </w:r>
                        <w:r>
                          <w:rPr>
                            <w:spacing w:val="-18"/>
                            <w:sz w:val="28"/>
                          </w:rPr>
                          <w:t xml:space="preserve"> </w:t>
                        </w:r>
                        <w:r>
                          <w:rPr>
                            <w:sz w:val="28"/>
                          </w:rPr>
                          <w:t>beyond,</w:t>
                        </w:r>
                        <w:r>
                          <w:rPr>
                            <w:spacing w:val="-18"/>
                            <w:sz w:val="28"/>
                          </w:rPr>
                          <w:t xml:space="preserve"> </w:t>
                        </w:r>
                        <w:r>
                          <w:rPr>
                            <w:sz w:val="28"/>
                          </w:rPr>
                          <w:t>IoT</w:t>
                        </w:r>
                        <w:r>
                          <w:rPr>
                            <w:spacing w:val="-19"/>
                            <w:sz w:val="28"/>
                          </w:rPr>
                          <w:t xml:space="preserve"> </w:t>
                        </w:r>
                        <w:r>
                          <w:rPr>
                            <w:sz w:val="28"/>
                          </w:rPr>
                          <w:t>and AI into modern communication systems.</w:t>
                        </w:r>
                      </w:p>
                    </w:txbxContent>
                  </v:textbox>
                </v:shape>
                <w10:wrap type="topAndBottom" anchorx="page"/>
              </v:group>
            </w:pict>
          </mc:Fallback>
        </mc:AlternateContent>
      </w:r>
    </w:p>
    <w:p w14:paraId="46F8D377" w14:textId="77777777" w:rsidR="00D16D32" w:rsidRDefault="00D16D32" w:rsidP="00B944A9">
      <w:pPr>
        <w:pStyle w:val="NormalWeb"/>
      </w:pPr>
    </w:p>
    <w:p w14:paraId="48FF1958" w14:textId="77777777" w:rsidR="00292EBA" w:rsidRDefault="00292EBA" w:rsidP="004F3A54">
      <w:pPr>
        <w:pStyle w:val="Heading6"/>
        <w:spacing w:after="280"/>
        <w:ind w:left="3600" w:right="1138" w:firstLine="0"/>
        <w:rPr>
          <w:rFonts w:ascii="Times New Roman" w:eastAsia="Times New Roman" w:hAnsi="Times New Roman" w:cs="Times New Roman"/>
          <w:color w:val="000000"/>
          <w:sz w:val="36"/>
        </w:rPr>
      </w:pPr>
    </w:p>
    <w:p w14:paraId="1F54AA40" w14:textId="353B6A95" w:rsidR="00292EBA" w:rsidRDefault="00713493" w:rsidP="00292EBA">
      <w:pPr>
        <w:pStyle w:val="Heading6"/>
        <w:spacing w:after="280"/>
        <w:ind w:left="3600" w:right="1138" w:firstLine="0"/>
        <w:rPr>
          <w:rFonts w:ascii="Times New Roman" w:eastAsia="Times New Roman" w:hAnsi="Times New Roman" w:cs="Times New Roman"/>
          <w:color w:val="000000"/>
          <w:sz w:val="36"/>
        </w:rPr>
      </w:pPr>
      <w:r w:rsidRPr="00F65E4A">
        <w:rPr>
          <w:rFonts w:ascii="Times New Roman" w:eastAsia="Times New Roman" w:hAnsi="Times New Roman" w:cs="Times New Roman"/>
          <w:color w:val="000000"/>
          <w:sz w:val="36"/>
        </w:rPr>
        <w:t>Table of contents</w:t>
      </w:r>
    </w:p>
    <w:p w14:paraId="464381D1" w14:textId="77777777" w:rsidR="004F3A54" w:rsidRDefault="004F3A54" w:rsidP="00F9363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801"/>
        <w:gridCol w:w="742"/>
      </w:tblGrid>
      <w:tr w:rsidR="00D16D32" w:rsidRPr="00D16D32" w14:paraId="3C557BDC" w14:textId="77777777" w:rsidTr="00D16D32">
        <w:trPr>
          <w:tblCellSpacing w:w="15" w:type="dxa"/>
        </w:trPr>
        <w:tc>
          <w:tcPr>
            <w:tcW w:w="1231" w:type="dxa"/>
            <w:vAlign w:val="center"/>
            <w:hideMark/>
          </w:tcPr>
          <w:p w14:paraId="349B378C" w14:textId="77777777" w:rsidR="00D16D32" w:rsidRPr="00D16D32" w:rsidRDefault="00D16D32" w:rsidP="00D16D32">
            <w:pPr>
              <w:spacing w:before="100" w:beforeAutospacing="1" w:after="100" w:afterAutospacing="1"/>
              <w:jc w:val="center"/>
              <w:rPr>
                <w:b/>
                <w:bCs/>
              </w:rPr>
            </w:pPr>
            <w:r w:rsidRPr="00D16D32">
              <w:rPr>
                <w:b/>
                <w:bCs/>
              </w:rPr>
              <w:t>S. No.</w:t>
            </w:r>
          </w:p>
        </w:tc>
        <w:tc>
          <w:tcPr>
            <w:tcW w:w="6771" w:type="dxa"/>
            <w:vAlign w:val="center"/>
            <w:hideMark/>
          </w:tcPr>
          <w:p w14:paraId="41AEB819" w14:textId="77777777" w:rsidR="00D16D32" w:rsidRPr="00D16D32" w:rsidRDefault="00D16D32" w:rsidP="00D16D32">
            <w:pPr>
              <w:spacing w:before="100" w:beforeAutospacing="1" w:after="100" w:afterAutospacing="1"/>
              <w:jc w:val="center"/>
              <w:rPr>
                <w:b/>
                <w:bCs/>
              </w:rPr>
            </w:pPr>
            <w:r w:rsidRPr="00D16D32">
              <w:rPr>
                <w:b/>
                <w:bCs/>
              </w:rPr>
              <w:t>CONTENT</w:t>
            </w:r>
          </w:p>
        </w:tc>
        <w:tc>
          <w:tcPr>
            <w:tcW w:w="697" w:type="dxa"/>
            <w:vAlign w:val="center"/>
            <w:hideMark/>
          </w:tcPr>
          <w:p w14:paraId="66D9606F" w14:textId="77777777" w:rsidR="00D16D32" w:rsidRPr="00D16D32" w:rsidRDefault="00D16D32" w:rsidP="00D16D32">
            <w:pPr>
              <w:spacing w:before="100" w:beforeAutospacing="1" w:after="100" w:afterAutospacing="1"/>
              <w:jc w:val="center"/>
              <w:rPr>
                <w:b/>
                <w:bCs/>
              </w:rPr>
            </w:pPr>
            <w:r w:rsidRPr="00D16D32">
              <w:rPr>
                <w:b/>
                <w:bCs/>
              </w:rPr>
              <w:t>PAGE</w:t>
            </w:r>
          </w:p>
        </w:tc>
      </w:tr>
      <w:tr w:rsidR="00D16D32" w:rsidRPr="00D16D32" w14:paraId="381D5013" w14:textId="77777777" w:rsidTr="00D16D32">
        <w:trPr>
          <w:tblCellSpacing w:w="15" w:type="dxa"/>
        </w:trPr>
        <w:tc>
          <w:tcPr>
            <w:tcW w:w="1231" w:type="dxa"/>
            <w:vAlign w:val="center"/>
            <w:hideMark/>
          </w:tcPr>
          <w:p w14:paraId="367D723A" w14:textId="77777777" w:rsidR="00D16D32" w:rsidRPr="00D16D32" w:rsidRDefault="00D16D32" w:rsidP="00D16D32">
            <w:pPr>
              <w:rPr>
                <w:b/>
                <w:bCs/>
              </w:rPr>
            </w:pPr>
          </w:p>
        </w:tc>
        <w:tc>
          <w:tcPr>
            <w:tcW w:w="6771" w:type="dxa"/>
            <w:vAlign w:val="center"/>
            <w:hideMark/>
          </w:tcPr>
          <w:p w14:paraId="0593E39B" w14:textId="77777777" w:rsidR="00D16D32" w:rsidRPr="00D16D32" w:rsidRDefault="00D16D32" w:rsidP="00D16D32">
            <w:pPr>
              <w:spacing w:before="100" w:beforeAutospacing="1" w:after="100" w:afterAutospacing="1"/>
            </w:pPr>
            <w:r w:rsidRPr="00D16D32">
              <w:t>ABSTRACT</w:t>
            </w:r>
          </w:p>
        </w:tc>
        <w:tc>
          <w:tcPr>
            <w:tcW w:w="697" w:type="dxa"/>
            <w:vAlign w:val="center"/>
            <w:hideMark/>
          </w:tcPr>
          <w:p w14:paraId="158F5E32" w14:textId="77777777" w:rsidR="00D16D32" w:rsidRPr="00D16D32" w:rsidRDefault="00D16D32" w:rsidP="00D16D32">
            <w:pPr>
              <w:spacing w:before="100" w:beforeAutospacing="1" w:after="100" w:afterAutospacing="1"/>
            </w:pPr>
            <w:r w:rsidRPr="00D16D32">
              <w:t>12</w:t>
            </w:r>
          </w:p>
        </w:tc>
      </w:tr>
      <w:tr w:rsidR="00D16D32" w:rsidRPr="00D16D32" w14:paraId="4796DF52" w14:textId="77777777" w:rsidTr="00D16D32">
        <w:trPr>
          <w:tblCellSpacing w:w="15" w:type="dxa"/>
        </w:trPr>
        <w:tc>
          <w:tcPr>
            <w:tcW w:w="1231" w:type="dxa"/>
            <w:vAlign w:val="center"/>
            <w:hideMark/>
          </w:tcPr>
          <w:p w14:paraId="5795AD50" w14:textId="77777777" w:rsidR="00D16D32" w:rsidRPr="00D16D32" w:rsidRDefault="00D16D32" w:rsidP="00D16D32">
            <w:pPr>
              <w:spacing w:before="100" w:beforeAutospacing="1" w:after="100" w:afterAutospacing="1"/>
            </w:pPr>
            <w:r w:rsidRPr="00D16D32">
              <w:t>1</w:t>
            </w:r>
          </w:p>
        </w:tc>
        <w:tc>
          <w:tcPr>
            <w:tcW w:w="6771" w:type="dxa"/>
            <w:vAlign w:val="center"/>
            <w:hideMark/>
          </w:tcPr>
          <w:p w14:paraId="2426A9AF" w14:textId="77777777" w:rsidR="00D16D32" w:rsidRPr="00D16D32" w:rsidRDefault="00D16D32" w:rsidP="00D16D32">
            <w:pPr>
              <w:spacing w:before="100" w:beforeAutospacing="1" w:after="100" w:afterAutospacing="1"/>
            </w:pPr>
            <w:r w:rsidRPr="00D16D32">
              <w:t>INTRODUCTION</w:t>
            </w:r>
          </w:p>
        </w:tc>
        <w:tc>
          <w:tcPr>
            <w:tcW w:w="697" w:type="dxa"/>
            <w:vAlign w:val="center"/>
            <w:hideMark/>
          </w:tcPr>
          <w:p w14:paraId="7A486D52" w14:textId="77777777" w:rsidR="00D16D32" w:rsidRPr="00D16D32" w:rsidRDefault="00D16D32" w:rsidP="00D16D32">
            <w:pPr>
              <w:spacing w:before="100" w:beforeAutospacing="1" w:after="100" w:afterAutospacing="1"/>
            </w:pPr>
            <w:r w:rsidRPr="00D16D32">
              <w:t>13</w:t>
            </w:r>
          </w:p>
        </w:tc>
      </w:tr>
      <w:tr w:rsidR="00D16D32" w:rsidRPr="00D16D32" w14:paraId="38675065" w14:textId="77777777" w:rsidTr="00D16D32">
        <w:trPr>
          <w:tblCellSpacing w:w="15" w:type="dxa"/>
        </w:trPr>
        <w:tc>
          <w:tcPr>
            <w:tcW w:w="1231" w:type="dxa"/>
            <w:vAlign w:val="center"/>
            <w:hideMark/>
          </w:tcPr>
          <w:p w14:paraId="02022270" w14:textId="77777777" w:rsidR="00D16D32" w:rsidRPr="00D16D32" w:rsidRDefault="00D16D32" w:rsidP="00D16D32">
            <w:pPr>
              <w:spacing w:before="100" w:beforeAutospacing="1" w:after="100" w:afterAutospacing="1"/>
            </w:pPr>
            <w:r w:rsidRPr="00D16D32">
              <w:t>1.1</w:t>
            </w:r>
          </w:p>
        </w:tc>
        <w:tc>
          <w:tcPr>
            <w:tcW w:w="6771" w:type="dxa"/>
            <w:vAlign w:val="center"/>
            <w:hideMark/>
          </w:tcPr>
          <w:p w14:paraId="26EFC767" w14:textId="77777777" w:rsidR="00D16D32" w:rsidRPr="00D16D32" w:rsidRDefault="00D16D32" w:rsidP="00D16D32">
            <w:pPr>
              <w:spacing w:before="100" w:beforeAutospacing="1" w:after="100" w:afterAutospacing="1"/>
            </w:pPr>
            <w:r w:rsidRPr="00D16D32">
              <w:t>OBJECTIVES</w:t>
            </w:r>
          </w:p>
        </w:tc>
        <w:tc>
          <w:tcPr>
            <w:tcW w:w="697" w:type="dxa"/>
            <w:vAlign w:val="center"/>
            <w:hideMark/>
          </w:tcPr>
          <w:p w14:paraId="57C19468" w14:textId="77777777" w:rsidR="00D16D32" w:rsidRPr="00D16D32" w:rsidRDefault="00D16D32" w:rsidP="00D16D32">
            <w:pPr>
              <w:spacing w:before="100" w:beforeAutospacing="1" w:after="100" w:afterAutospacing="1"/>
            </w:pPr>
            <w:r w:rsidRPr="00D16D32">
              <w:t>14</w:t>
            </w:r>
          </w:p>
        </w:tc>
      </w:tr>
      <w:tr w:rsidR="00D16D32" w:rsidRPr="00D16D32" w14:paraId="4F005A12" w14:textId="77777777" w:rsidTr="00D16D32">
        <w:trPr>
          <w:tblCellSpacing w:w="15" w:type="dxa"/>
        </w:trPr>
        <w:tc>
          <w:tcPr>
            <w:tcW w:w="1231" w:type="dxa"/>
            <w:vAlign w:val="center"/>
            <w:hideMark/>
          </w:tcPr>
          <w:p w14:paraId="6E83FAC5" w14:textId="77777777" w:rsidR="00D16D32" w:rsidRPr="00D16D32" w:rsidRDefault="00D16D32" w:rsidP="00D16D32">
            <w:pPr>
              <w:spacing w:before="100" w:beforeAutospacing="1" w:after="100" w:afterAutospacing="1"/>
            </w:pPr>
            <w:r w:rsidRPr="00D16D32">
              <w:t>1.2</w:t>
            </w:r>
          </w:p>
        </w:tc>
        <w:tc>
          <w:tcPr>
            <w:tcW w:w="6771" w:type="dxa"/>
            <w:vAlign w:val="center"/>
            <w:hideMark/>
          </w:tcPr>
          <w:p w14:paraId="58384DBA" w14:textId="77777777" w:rsidR="00D16D32" w:rsidRPr="00D16D32" w:rsidRDefault="00D16D32" w:rsidP="00D16D32">
            <w:pPr>
              <w:spacing w:before="100" w:beforeAutospacing="1" w:after="100" w:afterAutospacing="1"/>
            </w:pPr>
            <w:r w:rsidRPr="00D16D32">
              <w:t>PROBLEM SATEMENT</w:t>
            </w:r>
          </w:p>
        </w:tc>
        <w:tc>
          <w:tcPr>
            <w:tcW w:w="697" w:type="dxa"/>
            <w:vAlign w:val="center"/>
            <w:hideMark/>
          </w:tcPr>
          <w:p w14:paraId="030AC3A6" w14:textId="77777777" w:rsidR="00D16D32" w:rsidRPr="00D16D32" w:rsidRDefault="00D16D32" w:rsidP="00D16D32">
            <w:pPr>
              <w:spacing w:before="100" w:beforeAutospacing="1" w:after="100" w:afterAutospacing="1"/>
            </w:pPr>
            <w:r w:rsidRPr="00D16D32">
              <w:t>14</w:t>
            </w:r>
          </w:p>
        </w:tc>
      </w:tr>
      <w:tr w:rsidR="00D16D32" w:rsidRPr="00D16D32" w14:paraId="3FF75520" w14:textId="77777777" w:rsidTr="00D16D32">
        <w:trPr>
          <w:tblCellSpacing w:w="15" w:type="dxa"/>
        </w:trPr>
        <w:tc>
          <w:tcPr>
            <w:tcW w:w="1231" w:type="dxa"/>
            <w:vAlign w:val="center"/>
            <w:hideMark/>
          </w:tcPr>
          <w:p w14:paraId="5B8C492B" w14:textId="77777777" w:rsidR="00D16D32" w:rsidRPr="00D16D32" w:rsidRDefault="00D16D32" w:rsidP="00D16D32">
            <w:pPr>
              <w:spacing w:before="100" w:beforeAutospacing="1" w:after="100" w:afterAutospacing="1"/>
            </w:pPr>
            <w:r w:rsidRPr="00D16D32">
              <w:t>2</w:t>
            </w:r>
          </w:p>
        </w:tc>
        <w:tc>
          <w:tcPr>
            <w:tcW w:w="6771" w:type="dxa"/>
            <w:vAlign w:val="center"/>
            <w:hideMark/>
          </w:tcPr>
          <w:p w14:paraId="2FDFE54B" w14:textId="77777777" w:rsidR="00D16D32" w:rsidRPr="00D16D32" w:rsidRDefault="00D16D32" w:rsidP="00D16D32">
            <w:pPr>
              <w:spacing w:before="100" w:beforeAutospacing="1" w:after="100" w:afterAutospacing="1"/>
            </w:pPr>
            <w:r w:rsidRPr="00D16D32">
              <w:t>LITERATURE SURVEY</w:t>
            </w:r>
          </w:p>
        </w:tc>
        <w:tc>
          <w:tcPr>
            <w:tcW w:w="697" w:type="dxa"/>
            <w:vAlign w:val="center"/>
            <w:hideMark/>
          </w:tcPr>
          <w:p w14:paraId="3B6C2C96" w14:textId="77777777" w:rsidR="00D16D32" w:rsidRPr="00D16D32" w:rsidRDefault="00D16D32" w:rsidP="00D16D32">
            <w:pPr>
              <w:spacing w:before="100" w:beforeAutospacing="1" w:after="100" w:afterAutospacing="1"/>
            </w:pPr>
            <w:r w:rsidRPr="00D16D32">
              <w:t>15</w:t>
            </w:r>
          </w:p>
        </w:tc>
      </w:tr>
      <w:tr w:rsidR="00D16D32" w:rsidRPr="00D16D32" w14:paraId="2FE4EEB6" w14:textId="77777777" w:rsidTr="00D16D32">
        <w:trPr>
          <w:tblCellSpacing w:w="15" w:type="dxa"/>
        </w:trPr>
        <w:tc>
          <w:tcPr>
            <w:tcW w:w="1231" w:type="dxa"/>
            <w:vAlign w:val="center"/>
            <w:hideMark/>
          </w:tcPr>
          <w:p w14:paraId="0E899647" w14:textId="77777777" w:rsidR="00D16D32" w:rsidRPr="00D16D32" w:rsidRDefault="00D16D32" w:rsidP="00D16D32">
            <w:pPr>
              <w:spacing w:before="100" w:beforeAutospacing="1" w:after="100" w:afterAutospacing="1"/>
            </w:pPr>
            <w:r w:rsidRPr="00D16D32">
              <w:t>2.1</w:t>
            </w:r>
          </w:p>
        </w:tc>
        <w:tc>
          <w:tcPr>
            <w:tcW w:w="6771" w:type="dxa"/>
            <w:vAlign w:val="center"/>
            <w:hideMark/>
          </w:tcPr>
          <w:p w14:paraId="4F56D99D" w14:textId="77777777" w:rsidR="00D16D32" w:rsidRPr="00D16D32" w:rsidRDefault="00D16D32" w:rsidP="00D16D32">
            <w:pPr>
              <w:spacing w:before="100" w:beforeAutospacing="1" w:after="100" w:afterAutospacing="1"/>
            </w:pPr>
            <w:r w:rsidRPr="00D16D32">
              <w:t>Research Gap:</w:t>
            </w:r>
          </w:p>
        </w:tc>
        <w:tc>
          <w:tcPr>
            <w:tcW w:w="697" w:type="dxa"/>
            <w:vAlign w:val="center"/>
            <w:hideMark/>
          </w:tcPr>
          <w:p w14:paraId="51E7423D" w14:textId="77777777" w:rsidR="00D16D32" w:rsidRPr="00D16D32" w:rsidRDefault="00D16D32" w:rsidP="00D16D32">
            <w:pPr>
              <w:spacing w:before="100" w:beforeAutospacing="1" w:after="100" w:afterAutospacing="1"/>
            </w:pPr>
            <w:r w:rsidRPr="00D16D32">
              <w:t>17</w:t>
            </w:r>
          </w:p>
        </w:tc>
      </w:tr>
      <w:tr w:rsidR="00D16D32" w:rsidRPr="00D16D32" w14:paraId="242554D1" w14:textId="77777777" w:rsidTr="00D16D32">
        <w:trPr>
          <w:tblCellSpacing w:w="15" w:type="dxa"/>
        </w:trPr>
        <w:tc>
          <w:tcPr>
            <w:tcW w:w="1231" w:type="dxa"/>
            <w:vAlign w:val="center"/>
            <w:hideMark/>
          </w:tcPr>
          <w:p w14:paraId="7CA679B4" w14:textId="77777777" w:rsidR="00D16D32" w:rsidRPr="00D16D32" w:rsidRDefault="00D16D32" w:rsidP="00D16D32">
            <w:pPr>
              <w:spacing w:before="100" w:beforeAutospacing="1" w:after="100" w:afterAutospacing="1"/>
            </w:pPr>
            <w:r w:rsidRPr="00D16D32">
              <w:t>3</w:t>
            </w:r>
          </w:p>
        </w:tc>
        <w:tc>
          <w:tcPr>
            <w:tcW w:w="6771" w:type="dxa"/>
            <w:vAlign w:val="center"/>
            <w:hideMark/>
          </w:tcPr>
          <w:p w14:paraId="1997FA6F" w14:textId="77777777" w:rsidR="00D16D32" w:rsidRPr="00D16D32" w:rsidRDefault="00D16D32" w:rsidP="00D16D32">
            <w:pPr>
              <w:spacing w:before="100" w:beforeAutospacing="1" w:after="100" w:afterAutospacing="1"/>
            </w:pPr>
            <w:r w:rsidRPr="00D16D32">
              <w:t>PROPOSED METHODOLOGY</w:t>
            </w:r>
          </w:p>
        </w:tc>
        <w:tc>
          <w:tcPr>
            <w:tcW w:w="697" w:type="dxa"/>
            <w:vAlign w:val="center"/>
            <w:hideMark/>
          </w:tcPr>
          <w:p w14:paraId="766F3A87" w14:textId="77777777" w:rsidR="00D16D32" w:rsidRPr="00D16D32" w:rsidRDefault="00D16D32" w:rsidP="00D16D32">
            <w:pPr>
              <w:spacing w:before="100" w:beforeAutospacing="1" w:after="100" w:afterAutospacing="1"/>
            </w:pPr>
            <w:r w:rsidRPr="00D16D32">
              <w:t>18</w:t>
            </w:r>
          </w:p>
        </w:tc>
      </w:tr>
      <w:tr w:rsidR="00D16D32" w:rsidRPr="00D16D32" w14:paraId="71B1B066" w14:textId="77777777" w:rsidTr="00D16D32">
        <w:trPr>
          <w:tblCellSpacing w:w="15" w:type="dxa"/>
        </w:trPr>
        <w:tc>
          <w:tcPr>
            <w:tcW w:w="1231" w:type="dxa"/>
            <w:vAlign w:val="center"/>
            <w:hideMark/>
          </w:tcPr>
          <w:p w14:paraId="47338E7F" w14:textId="77777777" w:rsidR="00D16D32" w:rsidRPr="00D16D32" w:rsidRDefault="00D16D32" w:rsidP="00D16D32">
            <w:pPr>
              <w:spacing w:before="100" w:beforeAutospacing="1" w:after="100" w:afterAutospacing="1"/>
            </w:pPr>
            <w:r w:rsidRPr="00D16D32">
              <w:t>3.1</w:t>
            </w:r>
          </w:p>
        </w:tc>
        <w:tc>
          <w:tcPr>
            <w:tcW w:w="6771" w:type="dxa"/>
            <w:vAlign w:val="center"/>
            <w:hideMark/>
          </w:tcPr>
          <w:p w14:paraId="1FEE7D4C" w14:textId="77777777" w:rsidR="00D16D32" w:rsidRPr="00D16D32" w:rsidRDefault="00D16D32" w:rsidP="00D16D32">
            <w:pPr>
              <w:spacing w:before="100" w:beforeAutospacing="1" w:after="100" w:afterAutospacing="1"/>
            </w:pPr>
            <w:r w:rsidRPr="00D16D32">
              <w:t>Project Overview</w:t>
            </w:r>
          </w:p>
        </w:tc>
        <w:tc>
          <w:tcPr>
            <w:tcW w:w="697" w:type="dxa"/>
            <w:vAlign w:val="center"/>
            <w:hideMark/>
          </w:tcPr>
          <w:p w14:paraId="1B499A50" w14:textId="77777777" w:rsidR="00D16D32" w:rsidRPr="00D16D32" w:rsidRDefault="00D16D32" w:rsidP="00D16D32">
            <w:pPr>
              <w:spacing w:before="100" w:beforeAutospacing="1" w:after="100" w:afterAutospacing="1"/>
            </w:pPr>
            <w:r w:rsidRPr="00D16D32">
              <w:t>18</w:t>
            </w:r>
          </w:p>
        </w:tc>
      </w:tr>
      <w:tr w:rsidR="00D16D32" w:rsidRPr="00D16D32" w14:paraId="29819485" w14:textId="77777777" w:rsidTr="00D16D32">
        <w:trPr>
          <w:tblCellSpacing w:w="15" w:type="dxa"/>
        </w:trPr>
        <w:tc>
          <w:tcPr>
            <w:tcW w:w="1231" w:type="dxa"/>
            <w:vAlign w:val="center"/>
            <w:hideMark/>
          </w:tcPr>
          <w:p w14:paraId="48C921E1" w14:textId="77777777" w:rsidR="00D16D32" w:rsidRPr="00D16D32" w:rsidRDefault="00D16D32" w:rsidP="00D16D32">
            <w:pPr>
              <w:spacing w:before="100" w:beforeAutospacing="1" w:after="100" w:afterAutospacing="1"/>
            </w:pPr>
            <w:r w:rsidRPr="00D16D32">
              <w:t>3.2</w:t>
            </w:r>
          </w:p>
        </w:tc>
        <w:tc>
          <w:tcPr>
            <w:tcW w:w="6771" w:type="dxa"/>
            <w:vAlign w:val="center"/>
            <w:hideMark/>
          </w:tcPr>
          <w:p w14:paraId="67259312" w14:textId="77777777" w:rsidR="00D16D32" w:rsidRPr="00D16D32" w:rsidRDefault="00D16D32" w:rsidP="00D16D32">
            <w:pPr>
              <w:spacing w:before="100" w:beforeAutospacing="1" w:after="100" w:afterAutospacing="1"/>
            </w:pPr>
            <w:r w:rsidRPr="00D16D32">
              <w:t>System Architecture</w:t>
            </w:r>
          </w:p>
        </w:tc>
        <w:tc>
          <w:tcPr>
            <w:tcW w:w="697" w:type="dxa"/>
            <w:vAlign w:val="center"/>
            <w:hideMark/>
          </w:tcPr>
          <w:p w14:paraId="27880DAE" w14:textId="77777777" w:rsidR="00D16D32" w:rsidRPr="00D16D32" w:rsidRDefault="00D16D32" w:rsidP="00D16D32">
            <w:pPr>
              <w:spacing w:before="100" w:beforeAutospacing="1" w:after="100" w:afterAutospacing="1"/>
            </w:pPr>
            <w:r w:rsidRPr="00D16D32">
              <w:t>19</w:t>
            </w:r>
          </w:p>
        </w:tc>
      </w:tr>
      <w:tr w:rsidR="00D16D32" w:rsidRPr="00D16D32" w14:paraId="1E1A1DEA" w14:textId="77777777" w:rsidTr="00D16D32">
        <w:trPr>
          <w:tblCellSpacing w:w="15" w:type="dxa"/>
        </w:trPr>
        <w:tc>
          <w:tcPr>
            <w:tcW w:w="1231" w:type="dxa"/>
            <w:vAlign w:val="center"/>
            <w:hideMark/>
          </w:tcPr>
          <w:p w14:paraId="6B2B70A8" w14:textId="77777777" w:rsidR="00D16D32" w:rsidRPr="00D16D32" w:rsidRDefault="00D16D32" w:rsidP="00D16D32">
            <w:pPr>
              <w:spacing w:before="100" w:beforeAutospacing="1" w:after="100" w:afterAutospacing="1"/>
            </w:pPr>
            <w:r w:rsidRPr="00D16D32">
              <w:t>3.3</w:t>
            </w:r>
          </w:p>
        </w:tc>
        <w:tc>
          <w:tcPr>
            <w:tcW w:w="6771" w:type="dxa"/>
            <w:vAlign w:val="center"/>
            <w:hideMark/>
          </w:tcPr>
          <w:p w14:paraId="7C8DBBAA" w14:textId="77777777" w:rsidR="00D16D32" w:rsidRPr="00D16D32" w:rsidRDefault="00D16D32" w:rsidP="00D16D32">
            <w:pPr>
              <w:spacing w:before="100" w:beforeAutospacing="1" w:after="100" w:afterAutospacing="1"/>
            </w:pPr>
            <w:r w:rsidRPr="00D16D32">
              <w:t>Block Diagram</w:t>
            </w:r>
          </w:p>
        </w:tc>
        <w:tc>
          <w:tcPr>
            <w:tcW w:w="697" w:type="dxa"/>
            <w:vAlign w:val="center"/>
            <w:hideMark/>
          </w:tcPr>
          <w:p w14:paraId="6465527B" w14:textId="77777777" w:rsidR="00D16D32" w:rsidRPr="00D16D32" w:rsidRDefault="00D16D32" w:rsidP="00D16D32">
            <w:pPr>
              <w:spacing w:before="100" w:beforeAutospacing="1" w:after="100" w:afterAutospacing="1"/>
            </w:pPr>
            <w:r w:rsidRPr="00D16D32">
              <w:t>20</w:t>
            </w:r>
          </w:p>
        </w:tc>
      </w:tr>
      <w:tr w:rsidR="00D16D32" w:rsidRPr="00D16D32" w14:paraId="4454180E" w14:textId="77777777" w:rsidTr="00D16D32">
        <w:trPr>
          <w:tblCellSpacing w:w="15" w:type="dxa"/>
        </w:trPr>
        <w:tc>
          <w:tcPr>
            <w:tcW w:w="1231" w:type="dxa"/>
            <w:vAlign w:val="center"/>
            <w:hideMark/>
          </w:tcPr>
          <w:p w14:paraId="6AFA5CB1" w14:textId="77777777" w:rsidR="00D16D32" w:rsidRPr="00D16D32" w:rsidRDefault="00D16D32" w:rsidP="00D16D32">
            <w:pPr>
              <w:spacing w:before="100" w:beforeAutospacing="1" w:after="100" w:afterAutospacing="1"/>
            </w:pPr>
            <w:r w:rsidRPr="00D16D32">
              <w:t>3.4</w:t>
            </w:r>
          </w:p>
        </w:tc>
        <w:tc>
          <w:tcPr>
            <w:tcW w:w="6771" w:type="dxa"/>
            <w:vAlign w:val="center"/>
            <w:hideMark/>
          </w:tcPr>
          <w:p w14:paraId="21C2E578" w14:textId="77777777" w:rsidR="00D16D32" w:rsidRPr="00D16D32" w:rsidRDefault="00D16D32" w:rsidP="00D16D32">
            <w:pPr>
              <w:spacing w:before="100" w:beforeAutospacing="1" w:after="100" w:afterAutospacing="1"/>
            </w:pPr>
            <w:r w:rsidRPr="00D16D32">
              <w:t>Software Packages &amp; Libraries</w:t>
            </w:r>
          </w:p>
        </w:tc>
        <w:tc>
          <w:tcPr>
            <w:tcW w:w="697" w:type="dxa"/>
            <w:vAlign w:val="center"/>
            <w:hideMark/>
          </w:tcPr>
          <w:p w14:paraId="4CE9E71D" w14:textId="77777777" w:rsidR="00D16D32" w:rsidRPr="00D16D32" w:rsidRDefault="00D16D32" w:rsidP="00D16D32">
            <w:pPr>
              <w:spacing w:before="100" w:beforeAutospacing="1" w:after="100" w:afterAutospacing="1"/>
            </w:pPr>
            <w:r w:rsidRPr="00D16D32">
              <w:t>22</w:t>
            </w:r>
          </w:p>
        </w:tc>
      </w:tr>
      <w:tr w:rsidR="00D16D32" w:rsidRPr="00D16D32" w14:paraId="46362EE0" w14:textId="77777777" w:rsidTr="00D16D32">
        <w:trPr>
          <w:tblCellSpacing w:w="15" w:type="dxa"/>
        </w:trPr>
        <w:tc>
          <w:tcPr>
            <w:tcW w:w="1231" w:type="dxa"/>
            <w:vAlign w:val="center"/>
            <w:hideMark/>
          </w:tcPr>
          <w:p w14:paraId="692BA6BA" w14:textId="77777777" w:rsidR="00D16D32" w:rsidRPr="00D16D32" w:rsidRDefault="00D16D32" w:rsidP="00D16D32">
            <w:pPr>
              <w:spacing w:before="100" w:beforeAutospacing="1" w:after="100" w:afterAutospacing="1"/>
            </w:pPr>
            <w:r w:rsidRPr="00D16D32">
              <w:t>3.4.1</w:t>
            </w:r>
          </w:p>
        </w:tc>
        <w:tc>
          <w:tcPr>
            <w:tcW w:w="6771" w:type="dxa"/>
            <w:vAlign w:val="center"/>
            <w:hideMark/>
          </w:tcPr>
          <w:p w14:paraId="4AA81F03" w14:textId="77777777" w:rsidR="00D16D32" w:rsidRPr="00D16D32" w:rsidRDefault="00D16D32" w:rsidP="00D16D32">
            <w:pPr>
              <w:spacing w:before="100" w:beforeAutospacing="1" w:after="100" w:afterAutospacing="1"/>
            </w:pPr>
            <w:r w:rsidRPr="00D16D32">
              <w:t>Software Development Environment</w:t>
            </w:r>
          </w:p>
        </w:tc>
        <w:tc>
          <w:tcPr>
            <w:tcW w:w="697" w:type="dxa"/>
            <w:vAlign w:val="center"/>
            <w:hideMark/>
          </w:tcPr>
          <w:p w14:paraId="2EBA9015" w14:textId="77777777" w:rsidR="00D16D32" w:rsidRPr="00D16D32" w:rsidRDefault="00D16D32" w:rsidP="00D16D32">
            <w:pPr>
              <w:spacing w:before="100" w:beforeAutospacing="1" w:after="100" w:afterAutospacing="1"/>
            </w:pPr>
            <w:r w:rsidRPr="00D16D32">
              <w:t>22</w:t>
            </w:r>
          </w:p>
        </w:tc>
      </w:tr>
      <w:tr w:rsidR="00D16D32" w:rsidRPr="00D16D32" w14:paraId="74568227" w14:textId="77777777" w:rsidTr="00D16D32">
        <w:trPr>
          <w:tblCellSpacing w:w="15" w:type="dxa"/>
        </w:trPr>
        <w:tc>
          <w:tcPr>
            <w:tcW w:w="1231" w:type="dxa"/>
            <w:vAlign w:val="center"/>
            <w:hideMark/>
          </w:tcPr>
          <w:p w14:paraId="27B11886" w14:textId="77777777" w:rsidR="00D16D32" w:rsidRPr="00D16D32" w:rsidRDefault="00D16D32" w:rsidP="00D16D32">
            <w:pPr>
              <w:spacing w:before="100" w:beforeAutospacing="1" w:after="100" w:afterAutospacing="1"/>
            </w:pPr>
            <w:r w:rsidRPr="00D16D32">
              <w:t>3.4.2</w:t>
            </w:r>
          </w:p>
        </w:tc>
        <w:tc>
          <w:tcPr>
            <w:tcW w:w="6771" w:type="dxa"/>
            <w:vAlign w:val="center"/>
            <w:hideMark/>
          </w:tcPr>
          <w:p w14:paraId="50069BA7" w14:textId="77777777" w:rsidR="00D16D32" w:rsidRPr="00D16D32" w:rsidRDefault="00D16D32" w:rsidP="00D16D32">
            <w:pPr>
              <w:spacing w:before="100" w:beforeAutospacing="1" w:after="100" w:afterAutospacing="1"/>
            </w:pPr>
            <w:r w:rsidRPr="00D16D32">
              <w:t>Python</w:t>
            </w:r>
          </w:p>
        </w:tc>
        <w:tc>
          <w:tcPr>
            <w:tcW w:w="697" w:type="dxa"/>
            <w:vAlign w:val="center"/>
            <w:hideMark/>
          </w:tcPr>
          <w:p w14:paraId="288E40BE" w14:textId="77777777" w:rsidR="00D16D32" w:rsidRPr="00D16D32" w:rsidRDefault="00D16D32" w:rsidP="00D16D32">
            <w:pPr>
              <w:spacing w:before="100" w:beforeAutospacing="1" w:after="100" w:afterAutospacing="1"/>
            </w:pPr>
            <w:r w:rsidRPr="00D16D32">
              <w:t>23</w:t>
            </w:r>
          </w:p>
        </w:tc>
      </w:tr>
      <w:tr w:rsidR="00D16D32" w:rsidRPr="00D16D32" w14:paraId="1A63EEE1" w14:textId="77777777" w:rsidTr="00D16D32">
        <w:trPr>
          <w:tblCellSpacing w:w="15" w:type="dxa"/>
        </w:trPr>
        <w:tc>
          <w:tcPr>
            <w:tcW w:w="1231" w:type="dxa"/>
            <w:vAlign w:val="center"/>
            <w:hideMark/>
          </w:tcPr>
          <w:p w14:paraId="35CBF6CC" w14:textId="77777777" w:rsidR="00D16D32" w:rsidRPr="00D16D32" w:rsidRDefault="00D16D32" w:rsidP="00D16D32">
            <w:pPr>
              <w:spacing w:before="100" w:beforeAutospacing="1" w:after="100" w:afterAutospacing="1"/>
            </w:pPr>
            <w:r w:rsidRPr="00D16D32">
              <w:t>3.4.3</w:t>
            </w:r>
          </w:p>
        </w:tc>
        <w:tc>
          <w:tcPr>
            <w:tcW w:w="6771" w:type="dxa"/>
            <w:vAlign w:val="center"/>
            <w:hideMark/>
          </w:tcPr>
          <w:p w14:paraId="6CC7C7D9" w14:textId="77777777" w:rsidR="00D16D32" w:rsidRPr="00D16D32" w:rsidRDefault="00D16D32" w:rsidP="00D16D32">
            <w:pPr>
              <w:spacing w:before="100" w:beforeAutospacing="1" w:after="100" w:afterAutospacing="1"/>
            </w:pPr>
            <w:r w:rsidRPr="00D16D32">
              <w:t xml:space="preserve">TensorFlow and </w:t>
            </w:r>
            <w:proofErr w:type="spellStart"/>
            <w:r w:rsidRPr="00D16D32">
              <w:t>Keras</w:t>
            </w:r>
            <w:proofErr w:type="spellEnd"/>
          </w:p>
        </w:tc>
        <w:tc>
          <w:tcPr>
            <w:tcW w:w="697" w:type="dxa"/>
            <w:vAlign w:val="center"/>
            <w:hideMark/>
          </w:tcPr>
          <w:p w14:paraId="474AC492" w14:textId="77777777" w:rsidR="00D16D32" w:rsidRPr="00D16D32" w:rsidRDefault="00D16D32" w:rsidP="00D16D32">
            <w:pPr>
              <w:spacing w:before="100" w:beforeAutospacing="1" w:after="100" w:afterAutospacing="1"/>
            </w:pPr>
            <w:r w:rsidRPr="00D16D32">
              <w:t>23</w:t>
            </w:r>
          </w:p>
        </w:tc>
      </w:tr>
      <w:tr w:rsidR="00D16D32" w:rsidRPr="00D16D32" w14:paraId="45A6DB64" w14:textId="77777777" w:rsidTr="00D16D32">
        <w:trPr>
          <w:tblCellSpacing w:w="15" w:type="dxa"/>
        </w:trPr>
        <w:tc>
          <w:tcPr>
            <w:tcW w:w="1231" w:type="dxa"/>
            <w:vAlign w:val="center"/>
            <w:hideMark/>
          </w:tcPr>
          <w:p w14:paraId="06CFFF6A" w14:textId="77777777" w:rsidR="00D16D32" w:rsidRPr="00D16D32" w:rsidRDefault="00D16D32" w:rsidP="00D16D32">
            <w:pPr>
              <w:spacing w:before="100" w:beforeAutospacing="1" w:after="100" w:afterAutospacing="1"/>
            </w:pPr>
            <w:r w:rsidRPr="00D16D32">
              <w:t>3.4.4</w:t>
            </w:r>
          </w:p>
        </w:tc>
        <w:tc>
          <w:tcPr>
            <w:tcW w:w="6771" w:type="dxa"/>
            <w:vAlign w:val="center"/>
            <w:hideMark/>
          </w:tcPr>
          <w:p w14:paraId="74863888" w14:textId="77777777" w:rsidR="00D16D32" w:rsidRPr="00D16D32" w:rsidRDefault="00D16D32" w:rsidP="00D16D32">
            <w:pPr>
              <w:spacing w:before="100" w:beforeAutospacing="1" w:after="100" w:afterAutospacing="1"/>
            </w:pPr>
            <w:r w:rsidRPr="00D16D32">
              <w:t>MobileNetV2</w:t>
            </w:r>
          </w:p>
        </w:tc>
        <w:tc>
          <w:tcPr>
            <w:tcW w:w="697" w:type="dxa"/>
            <w:vAlign w:val="center"/>
            <w:hideMark/>
          </w:tcPr>
          <w:p w14:paraId="5C33ADFE" w14:textId="77777777" w:rsidR="00D16D32" w:rsidRPr="00D16D32" w:rsidRDefault="00D16D32" w:rsidP="00D16D32">
            <w:pPr>
              <w:spacing w:before="100" w:beforeAutospacing="1" w:after="100" w:afterAutospacing="1"/>
            </w:pPr>
            <w:r w:rsidRPr="00D16D32">
              <w:t>24</w:t>
            </w:r>
          </w:p>
        </w:tc>
      </w:tr>
      <w:tr w:rsidR="00D16D32" w:rsidRPr="00D16D32" w14:paraId="23AAD7EE" w14:textId="77777777" w:rsidTr="00D16D32">
        <w:trPr>
          <w:tblCellSpacing w:w="15" w:type="dxa"/>
        </w:trPr>
        <w:tc>
          <w:tcPr>
            <w:tcW w:w="1231" w:type="dxa"/>
            <w:vAlign w:val="center"/>
            <w:hideMark/>
          </w:tcPr>
          <w:p w14:paraId="2D3B574F" w14:textId="77777777" w:rsidR="00D16D32" w:rsidRPr="00D16D32" w:rsidRDefault="00D16D32" w:rsidP="00D16D32">
            <w:pPr>
              <w:spacing w:before="100" w:beforeAutospacing="1" w:after="100" w:afterAutospacing="1"/>
            </w:pPr>
            <w:r w:rsidRPr="00D16D32">
              <w:t>3.4.5</w:t>
            </w:r>
          </w:p>
        </w:tc>
        <w:tc>
          <w:tcPr>
            <w:tcW w:w="6771" w:type="dxa"/>
            <w:vAlign w:val="center"/>
            <w:hideMark/>
          </w:tcPr>
          <w:p w14:paraId="58912C38" w14:textId="77777777" w:rsidR="00D16D32" w:rsidRPr="00D16D32" w:rsidRDefault="00D16D32" w:rsidP="00D16D32">
            <w:pPr>
              <w:spacing w:before="100" w:beforeAutospacing="1" w:after="100" w:afterAutospacing="1"/>
            </w:pPr>
            <w:r w:rsidRPr="00D16D32">
              <w:t>OpenCV</w:t>
            </w:r>
          </w:p>
        </w:tc>
        <w:tc>
          <w:tcPr>
            <w:tcW w:w="697" w:type="dxa"/>
            <w:vAlign w:val="center"/>
            <w:hideMark/>
          </w:tcPr>
          <w:p w14:paraId="545A34DD" w14:textId="77777777" w:rsidR="00D16D32" w:rsidRPr="00D16D32" w:rsidRDefault="00D16D32" w:rsidP="00D16D32">
            <w:pPr>
              <w:spacing w:before="100" w:beforeAutospacing="1" w:after="100" w:afterAutospacing="1"/>
            </w:pPr>
            <w:r w:rsidRPr="00D16D32">
              <w:t>24</w:t>
            </w:r>
          </w:p>
        </w:tc>
      </w:tr>
      <w:tr w:rsidR="00D16D32" w:rsidRPr="00D16D32" w14:paraId="1E36A808" w14:textId="77777777" w:rsidTr="00D16D32">
        <w:trPr>
          <w:tblCellSpacing w:w="15" w:type="dxa"/>
        </w:trPr>
        <w:tc>
          <w:tcPr>
            <w:tcW w:w="1231" w:type="dxa"/>
            <w:vAlign w:val="center"/>
            <w:hideMark/>
          </w:tcPr>
          <w:p w14:paraId="6C2A9089" w14:textId="77777777" w:rsidR="00D16D32" w:rsidRPr="00D16D32" w:rsidRDefault="00D16D32" w:rsidP="00D16D32">
            <w:pPr>
              <w:spacing w:before="100" w:beforeAutospacing="1" w:after="100" w:afterAutospacing="1"/>
            </w:pPr>
            <w:r w:rsidRPr="00D16D32">
              <w:t>3.4.6</w:t>
            </w:r>
          </w:p>
        </w:tc>
        <w:tc>
          <w:tcPr>
            <w:tcW w:w="6771" w:type="dxa"/>
            <w:vAlign w:val="center"/>
            <w:hideMark/>
          </w:tcPr>
          <w:p w14:paraId="37F7D81F" w14:textId="77777777" w:rsidR="00D16D32" w:rsidRPr="00D16D32" w:rsidRDefault="00D16D32" w:rsidP="00D16D32">
            <w:pPr>
              <w:spacing w:before="100" w:beforeAutospacing="1" w:after="100" w:afterAutospacing="1"/>
            </w:pPr>
            <w:r w:rsidRPr="00D16D32">
              <w:t>NumPy</w:t>
            </w:r>
          </w:p>
        </w:tc>
        <w:tc>
          <w:tcPr>
            <w:tcW w:w="697" w:type="dxa"/>
            <w:vAlign w:val="center"/>
            <w:hideMark/>
          </w:tcPr>
          <w:p w14:paraId="3A2AFCF2" w14:textId="77777777" w:rsidR="00D16D32" w:rsidRPr="00D16D32" w:rsidRDefault="00D16D32" w:rsidP="00D16D32">
            <w:pPr>
              <w:spacing w:before="100" w:beforeAutospacing="1" w:after="100" w:afterAutospacing="1"/>
            </w:pPr>
            <w:r w:rsidRPr="00D16D32">
              <w:t>25</w:t>
            </w:r>
          </w:p>
        </w:tc>
      </w:tr>
      <w:tr w:rsidR="00D16D32" w:rsidRPr="00D16D32" w14:paraId="616E32DA" w14:textId="77777777" w:rsidTr="00D16D32">
        <w:trPr>
          <w:tblCellSpacing w:w="15" w:type="dxa"/>
        </w:trPr>
        <w:tc>
          <w:tcPr>
            <w:tcW w:w="1231" w:type="dxa"/>
            <w:vAlign w:val="center"/>
            <w:hideMark/>
          </w:tcPr>
          <w:p w14:paraId="31D905C3" w14:textId="77777777" w:rsidR="00D16D32" w:rsidRPr="00D16D32" w:rsidRDefault="00D16D32" w:rsidP="00D16D32">
            <w:pPr>
              <w:spacing w:before="100" w:beforeAutospacing="1" w:after="100" w:afterAutospacing="1"/>
            </w:pPr>
            <w:r w:rsidRPr="00D16D32">
              <w:t>3.4.7</w:t>
            </w:r>
          </w:p>
        </w:tc>
        <w:tc>
          <w:tcPr>
            <w:tcW w:w="6771" w:type="dxa"/>
            <w:vAlign w:val="center"/>
            <w:hideMark/>
          </w:tcPr>
          <w:p w14:paraId="6DBECEEC" w14:textId="77777777" w:rsidR="00D16D32" w:rsidRPr="00D16D32" w:rsidRDefault="00D16D32" w:rsidP="00D16D32">
            <w:pPr>
              <w:spacing w:before="100" w:beforeAutospacing="1" w:after="100" w:afterAutospacing="1"/>
            </w:pPr>
            <w:proofErr w:type="spellStart"/>
            <w:r w:rsidRPr="00D16D32">
              <w:t>FastAPI</w:t>
            </w:r>
            <w:proofErr w:type="spellEnd"/>
          </w:p>
        </w:tc>
        <w:tc>
          <w:tcPr>
            <w:tcW w:w="697" w:type="dxa"/>
            <w:vAlign w:val="center"/>
            <w:hideMark/>
          </w:tcPr>
          <w:p w14:paraId="4C151FB5" w14:textId="77777777" w:rsidR="00D16D32" w:rsidRPr="00D16D32" w:rsidRDefault="00D16D32" w:rsidP="00D16D32">
            <w:pPr>
              <w:spacing w:before="100" w:beforeAutospacing="1" w:after="100" w:afterAutospacing="1"/>
            </w:pPr>
            <w:r w:rsidRPr="00D16D32">
              <w:t>25</w:t>
            </w:r>
          </w:p>
        </w:tc>
      </w:tr>
      <w:tr w:rsidR="00D16D32" w:rsidRPr="00D16D32" w14:paraId="470790D2" w14:textId="77777777" w:rsidTr="00D16D32">
        <w:trPr>
          <w:tblCellSpacing w:w="15" w:type="dxa"/>
        </w:trPr>
        <w:tc>
          <w:tcPr>
            <w:tcW w:w="1231" w:type="dxa"/>
            <w:vAlign w:val="center"/>
            <w:hideMark/>
          </w:tcPr>
          <w:p w14:paraId="5BA1B5B4" w14:textId="77777777" w:rsidR="00D16D32" w:rsidRPr="00D16D32" w:rsidRDefault="00D16D32" w:rsidP="00D16D32">
            <w:pPr>
              <w:spacing w:before="100" w:beforeAutospacing="1" w:after="100" w:afterAutospacing="1"/>
            </w:pPr>
            <w:r w:rsidRPr="00D16D32">
              <w:t>3.4.8</w:t>
            </w:r>
          </w:p>
        </w:tc>
        <w:tc>
          <w:tcPr>
            <w:tcW w:w="6771" w:type="dxa"/>
            <w:vAlign w:val="center"/>
            <w:hideMark/>
          </w:tcPr>
          <w:p w14:paraId="65C4926E" w14:textId="77777777" w:rsidR="00D16D32" w:rsidRPr="00D16D32" w:rsidRDefault="00D16D32" w:rsidP="00D16D32">
            <w:pPr>
              <w:spacing w:before="100" w:beforeAutospacing="1" w:after="100" w:afterAutospacing="1"/>
            </w:pPr>
            <w:r w:rsidRPr="00D16D32">
              <w:t>HTML and JavaScript</w:t>
            </w:r>
          </w:p>
        </w:tc>
        <w:tc>
          <w:tcPr>
            <w:tcW w:w="697" w:type="dxa"/>
            <w:vAlign w:val="center"/>
            <w:hideMark/>
          </w:tcPr>
          <w:p w14:paraId="41327036" w14:textId="77777777" w:rsidR="00D16D32" w:rsidRPr="00D16D32" w:rsidRDefault="00D16D32" w:rsidP="00D16D32">
            <w:pPr>
              <w:spacing w:before="100" w:beforeAutospacing="1" w:after="100" w:afterAutospacing="1"/>
            </w:pPr>
            <w:r w:rsidRPr="00D16D32">
              <w:t>25</w:t>
            </w:r>
          </w:p>
        </w:tc>
      </w:tr>
      <w:tr w:rsidR="00D16D32" w:rsidRPr="00D16D32" w14:paraId="512A6E4D" w14:textId="77777777" w:rsidTr="00D16D32">
        <w:trPr>
          <w:tblCellSpacing w:w="15" w:type="dxa"/>
        </w:trPr>
        <w:tc>
          <w:tcPr>
            <w:tcW w:w="1231" w:type="dxa"/>
            <w:vAlign w:val="center"/>
            <w:hideMark/>
          </w:tcPr>
          <w:p w14:paraId="084BB3E4" w14:textId="77777777" w:rsidR="00D16D32" w:rsidRPr="00D16D32" w:rsidRDefault="00D16D32" w:rsidP="00D16D32">
            <w:pPr>
              <w:spacing w:before="100" w:beforeAutospacing="1" w:after="100" w:afterAutospacing="1"/>
            </w:pPr>
            <w:r w:rsidRPr="00D16D32">
              <w:t>3.4.9</w:t>
            </w:r>
          </w:p>
        </w:tc>
        <w:tc>
          <w:tcPr>
            <w:tcW w:w="6771" w:type="dxa"/>
            <w:vAlign w:val="center"/>
            <w:hideMark/>
          </w:tcPr>
          <w:p w14:paraId="5B40DF02" w14:textId="77777777" w:rsidR="00D16D32" w:rsidRPr="00D16D32" w:rsidRDefault="00D16D32" w:rsidP="00D16D32">
            <w:pPr>
              <w:spacing w:before="100" w:beforeAutospacing="1" w:after="100" w:afterAutospacing="1"/>
            </w:pPr>
            <w:r w:rsidRPr="00D16D32">
              <w:t>External Data Sources and Services</w:t>
            </w:r>
          </w:p>
        </w:tc>
        <w:tc>
          <w:tcPr>
            <w:tcW w:w="697" w:type="dxa"/>
            <w:vAlign w:val="center"/>
            <w:hideMark/>
          </w:tcPr>
          <w:p w14:paraId="62B83DDF" w14:textId="77777777" w:rsidR="00D16D32" w:rsidRPr="00D16D32" w:rsidRDefault="00D16D32" w:rsidP="00D16D32">
            <w:pPr>
              <w:spacing w:before="100" w:beforeAutospacing="1" w:after="100" w:afterAutospacing="1"/>
            </w:pPr>
            <w:r w:rsidRPr="00D16D32">
              <w:t>26</w:t>
            </w:r>
          </w:p>
        </w:tc>
      </w:tr>
      <w:tr w:rsidR="00D16D32" w:rsidRPr="00D16D32" w14:paraId="362FBFE4" w14:textId="77777777" w:rsidTr="00D16D32">
        <w:trPr>
          <w:tblCellSpacing w:w="15" w:type="dxa"/>
        </w:trPr>
        <w:tc>
          <w:tcPr>
            <w:tcW w:w="1231" w:type="dxa"/>
            <w:vAlign w:val="center"/>
            <w:hideMark/>
          </w:tcPr>
          <w:p w14:paraId="63D65517" w14:textId="77777777" w:rsidR="00D16D32" w:rsidRPr="00D16D32" w:rsidRDefault="00D16D32" w:rsidP="00D16D32">
            <w:pPr>
              <w:spacing w:before="100" w:beforeAutospacing="1" w:after="100" w:afterAutospacing="1"/>
            </w:pPr>
            <w:r w:rsidRPr="00D16D32">
              <w:t>3.4.10</w:t>
            </w:r>
          </w:p>
        </w:tc>
        <w:tc>
          <w:tcPr>
            <w:tcW w:w="6771" w:type="dxa"/>
            <w:vAlign w:val="center"/>
            <w:hideMark/>
          </w:tcPr>
          <w:p w14:paraId="308B3A62" w14:textId="77777777" w:rsidR="00D16D32" w:rsidRPr="00D16D32" w:rsidRDefault="00D16D32" w:rsidP="00D16D32">
            <w:pPr>
              <w:spacing w:before="100" w:beforeAutospacing="1" w:after="100" w:afterAutospacing="1"/>
            </w:pPr>
            <w:r w:rsidRPr="00D16D32">
              <w:t>Copernicus Data Space and Sentinel-1</w:t>
            </w:r>
          </w:p>
        </w:tc>
        <w:tc>
          <w:tcPr>
            <w:tcW w:w="697" w:type="dxa"/>
            <w:vAlign w:val="center"/>
            <w:hideMark/>
          </w:tcPr>
          <w:p w14:paraId="684B9213" w14:textId="77777777" w:rsidR="00D16D32" w:rsidRPr="00D16D32" w:rsidRDefault="00D16D32" w:rsidP="00D16D32">
            <w:pPr>
              <w:spacing w:before="100" w:beforeAutospacing="1" w:after="100" w:afterAutospacing="1"/>
            </w:pPr>
            <w:r w:rsidRPr="00D16D32">
              <w:t>27</w:t>
            </w:r>
          </w:p>
        </w:tc>
      </w:tr>
      <w:tr w:rsidR="00D16D32" w:rsidRPr="00D16D32" w14:paraId="6F612D4F" w14:textId="77777777" w:rsidTr="00D16D32">
        <w:trPr>
          <w:tblCellSpacing w:w="15" w:type="dxa"/>
        </w:trPr>
        <w:tc>
          <w:tcPr>
            <w:tcW w:w="1231" w:type="dxa"/>
            <w:vAlign w:val="center"/>
            <w:hideMark/>
          </w:tcPr>
          <w:p w14:paraId="60E15143" w14:textId="77777777" w:rsidR="00D16D32" w:rsidRPr="00D16D32" w:rsidRDefault="00D16D32" w:rsidP="00D16D32">
            <w:pPr>
              <w:spacing w:before="100" w:beforeAutospacing="1" w:after="100" w:afterAutospacing="1"/>
            </w:pPr>
            <w:r w:rsidRPr="00D16D32">
              <w:t>3.4.12</w:t>
            </w:r>
          </w:p>
        </w:tc>
        <w:tc>
          <w:tcPr>
            <w:tcW w:w="6771" w:type="dxa"/>
            <w:vAlign w:val="center"/>
            <w:hideMark/>
          </w:tcPr>
          <w:p w14:paraId="3EF76376" w14:textId="77777777" w:rsidR="00D16D32" w:rsidRPr="00D16D32" w:rsidRDefault="00D16D32" w:rsidP="00D16D32">
            <w:pPr>
              <w:spacing w:before="100" w:beforeAutospacing="1" w:after="100" w:afterAutospacing="1"/>
            </w:pPr>
            <w:r w:rsidRPr="00D16D32">
              <w:t>Environmental Data</w:t>
            </w:r>
          </w:p>
        </w:tc>
        <w:tc>
          <w:tcPr>
            <w:tcW w:w="697" w:type="dxa"/>
            <w:vAlign w:val="center"/>
            <w:hideMark/>
          </w:tcPr>
          <w:p w14:paraId="33AF83D4" w14:textId="77777777" w:rsidR="00D16D32" w:rsidRPr="00D16D32" w:rsidRDefault="00D16D32" w:rsidP="00D16D32">
            <w:pPr>
              <w:spacing w:before="100" w:beforeAutospacing="1" w:after="100" w:afterAutospacing="1"/>
            </w:pPr>
            <w:r w:rsidRPr="00D16D32">
              <w:t>28</w:t>
            </w:r>
          </w:p>
        </w:tc>
      </w:tr>
      <w:tr w:rsidR="00D16D32" w:rsidRPr="00D16D32" w14:paraId="689F5B4B" w14:textId="77777777" w:rsidTr="00D16D32">
        <w:trPr>
          <w:tblCellSpacing w:w="15" w:type="dxa"/>
        </w:trPr>
        <w:tc>
          <w:tcPr>
            <w:tcW w:w="1231" w:type="dxa"/>
            <w:vAlign w:val="center"/>
            <w:hideMark/>
          </w:tcPr>
          <w:p w14:paraId="7E1432F8" w14:textId="77777777" w:rsidR="00D16D32" w:rsidRPr="00D16D32" w:rsidRDefault="00D16D32" w:rsidP="00D16D32">
            <w:pPr>
              <w:spacing w:before="100" w:beforeAutospacing="1" w:after="100" w:afterAutospacing="1"/>
            </w:pPr>
            <w:r w:rsidRPr="00D16D32">
              <w:t>3.4.13</w:t>
            </w:r>
          </w:p>
        </w:tc>
        <w:tc>
          <w:tcPr>
            <w:tcW w:w="6771" w:type="dxa"/>
            <w:vAlign w:val="center"/>
            <w:hideMark/>
          </w:tcPr>
          <w:p w14:paraId="67F45D49" w14:textId="77777777" w:rsidR="00D16D32" w:rsidRPr="00D16D32" w:rsidRDefault="00D16D32" w:rsidP="00D16D32">
            <w:pPr>
              <w:spacing w:before="100" w:beforeAutospacing="1" w:after="100" w:afterAutospacing="1"/>
            </w:pPr>
            <w:r w:rsidRPr="00D16D32">
              <w:t>Role of Environmental Parameters</w:t>
            </w:r>
          </w:p>
        </w:tc>
        <w:tc>
          <w:tcPr>
            <w:tcW w:w="697" w:type="dxa"/>
            <w:vAlign w:val="center"/>
            <w:hideMark/>
          </w:tcPr>
          <w:p w14:paraId="24ABA9D7" w14:textId="77777777" w:rsidR="00D16D32" w:rsidRPr="00D16D32" w:rsidRDefault="00D16D32" w:rsidP="00D16D32">
            <w:pPr>
              <w:spacing w:before="100" w:beforeAutospacing="1" w:after="100" w:afterAutospacing="1"/>
            </w:pPr>
            <w:r w:rsidRPr="00D16D32">
              <w:t>28</w:t>
            </w:r>
          </w:p>
        </w:tc>
      </w:tr>
      <w:tr w:rsidR="00D16D32" w:rsidRPr="00D16D32" w14:paraId="2CC9591C" w14:textId="77777777" w:rsidTr="00D16D32">
        <w:trPr>
          <w:tblCellSpacing w:w="15" w:type="dxa"/>
        </w:trPr>
        <w:tc>
          <w:tcPr>
            <w:tcW w:w="1231" w:type="dxa"/>
            <w:vAlign w:val="center"/>
            <w:hideMark/>
          </w:tcPr>
          <w:p w14:paraId="447E434F" w14:textId="77777777" w:rsidR="00D16D32" w:rsidRPr="00D16D32" w:rsidRDefault="00D16D32" w:rsidP="00D16D32">
            <w:pPr>
              <w:spacing w:before="100" w:beforeAutospacing="1" w:after="100" w:afterAutospacing="1"/>
            </w:pPr>
            <w:r w:rsidRPr="00D16D32">
              <w:t>3.4.14</w:t>
            </w:r>
          </w:p>
        </w:tc>
        <w:tc>
          <w:tcPr>
            <w:tcW w:w="6771" w:type="dxa"/>
            <w:vAlign w:val="center"/>
            <w:hideMark/>
          </w:tcPr>
          <w:p w14:paraId="3AE8F93A" w14:textId="77777777" w:rsidR="00D16D32" w:rsidRPr="00D16D32" w:rsidRDefault="00D16D32" w:rsidP="00D16D32">
            <w:pPr>
              <w:spacing w:before="100" w:beforeAutospacing="1" w:after="100" w:afterAutospacing="1"/>
            </w:pPr>
            <w:r w:rsidRPr="00D16D32">
              <w:t>Role of Software Components in the pipeline</w:t>
            </w:r>
          </w:p>
        </w:tc>
        <w:tc>
          <w:tcPr>
            <w:tcW w:w="697" w:type="dxa"/>
            <w:vAlign w:val="center"/>
            <w:hideMark/>
          </w:tcPr>
          <w:p w14:paraId="16AE0382" w14:textId="77777777" w:rsidR="00D16D32" w:rsidRPr="00D16D32" w:rsidRDefault="00D16D32" w:rsidP="00D16D32">
            <w:pPr>
              <w:spacing w:before="100" w:beforeAutospacing="1" w:after="100" w:afterAutospacing="1"/>
            </w:pPr>
            <w:r w:rsidRPr="00D16D32">
              <w:t>28</w:t>
            </w:r>
          </w:p>
        </w:tc>
      </w:tr>
      <w:tr w:rsidR="00D16D32" w:rsidRPr="00D16D32" w14:paraId="50EB8738" w14:textId="77777777" w:rsidTr="00D16D32">
        <w:trPr>
          <w:tblCellSpacing w:w="15" w:type="dxa"/>
        </w:trPr>
        <w:tc>
          <w:tcPr>
            <w:tcW w:w="1231" w:type="dxa"/>
            <w:vAlign w:val="center"/>
            <w:hideMark/>
          </w:tcPr>
          <w:p w14:paraId="436C5A91" w14:textId="77777777" w:rsidR="00D16D32" w:rsidRPr="00D16D32" w:rsidRDefault="00D16D32" w:rsidP="00D16D32">
            <w:pPr>
              <w:spacing w:before="100" w:beforeAutospacing="1" w:after="100" w:afterAutospacing="1"/>
            </w:pPr>
            <w:r w:rsidRPr="00D16D32">
              <w:t>3.4.15</w:t>
            </w:r>
          </w:p>
        </w:tc>
        <w:tc>
          <w:tcPr>
            <w:tcW w:w="6771" w:type="dxa"/>
            <w:vAlign w:val="center"/>
            <w:hideMark/>
          </w:tcPr>
          <w:p w14:paraId="2EDB4CE3" w14:textId="77777777" w:rsidR="00D16D32" w:rsidRPr="00D16D32" w:rsidRDefault="00D16D32" w:rsidP="00D16D32">
            <w:pPr>
              <w:spacing w:before="100" w:beforeAutospacing="1" w:after="100" w:afterAutospacing="1"/>
            </w:pPr>
            <w:r w:rsidRPr="00D16D32">
              <w:t>Software Component Input–Output Relationship</w:t>
            </w:r>
          </w:p>
        </w:tc>
        <w:tc>
          <w:tcPr>
            <w:tcW w:w="697" w:type="dxa"/>
            <w:vAlign w:val="center"/>
            <w:hideMark/>
          </w:tcPr>
          <w:p w14:paraId="2E215CA2" w14:textId="77777777" w:rsidR="00D16D32" w:rsidRPr="00D16D32" w:rsidRDefault="00D16D32" w:rsidP="00D16D32">
            <w:pPr>
              <w:spacing w:before="100" w:beforeAutospacing="1" w:after="100" w:afterAutospacing="1"/>
            </w:pPr>
            <w:r w:rsidRPr="00D16D32">
              <w:t>29</w:t>
            </w:r>
          </w:p>
        </w:tc>
      </w:tr>
      <w:tr w:rsidR="00D16D32" w:rsidRPr="00D16D32" w14:paraId="18FFF845" w14:textId="77777777" w:rsidTr="00D16D32">
        <w:trPr>
          <w:tblCellSpacing w:w="15" w:type="dxa"/>
        </w:trPr>
        <w:tc>
          <w:tcPr>
            <w:tcW w:w="1231" w:type="dxa"/>
            <w:vAlign w:val="center"/>
            <w:hideMark/>
          </w:tcPr>
          <w:p w14:paraId="76AF5D69" w14:textId="77777777" w:rsidR="00D16D32" w:rsidRPr="00D16D32" w:rsidRDefault="00D16D32" w:rsidP="00D16D32">
            <w:pPr>
              <w:spacing w:before="100" w:beforeAutospacing="1" w:after="100" w:afterAutospacing="1"/>
            </w:pPr>
            <w:r w:rsidRPr="00D16D32">
              <w:t>4</w:t>
            </w:r>
          </w:p>
        </w:tc>
        <w:tc>
          <w:tcPr>
            <w:tcW w:w="6771" w:type="dxa"/>
            <w:vAlign w:val="center"/>
            <w:hideMark/>
          </w:tcPr>
          <w:p w14:paraId="409F7ED4" w14:textId="77777777" w:rsidR="00D16D32" w:rsidRPr="00D16D32" w:rsidRDefault="00D16D32" w:rsidP="00D16D32">
            <w:pPr>
              <w:spacing w:before="100" w:beforeAutospacing="1" w:after="100" w:afterAutospacing="1"/>
            </w:pPr>
            <w:r w:rsidRPr="00D16D32">
              <w:t>ML TRAINING PLATFORM</w:t>
            </w:r>
          </w:p>
        </w:tc>
        <w:tc>
          <w:tcPr>
            <w:tcW w:w="697" w:type="dxa"/>
            <w:vAlign w:val="center"/>
            <w:hideMark/>
          </w:tcPr>
          <w:p w14:paraId="41D16441" w14:textId="77777777" w:rsidR="00D16D32" w:rsidRPr="00D16D32" w:rsidRDefault="00D16D32" w:rsidP="00D16D32">
            <w:pPr>
              <w:spacing w:before="100" w:beforeAutospacing="1" w:after="100" w:afterAutospacing="1"/>
            </w:pPr>
            <w:r w:rsidRPr="00D16D32">
              <w:t>30</w:t>
            </w:r>
          </w:p>
        </w:tc>
      </w:tr>
      <w:tr w:rsidR="00D16D32" w:rsidRPr="00D16D32" w14:paraId="76EF107F" w14:textId="77777777" w:rsidTr="00D16D32">
        <w:trPr>
          <w:tblCellSpacing w:w="15" w:type="dxa"/>
        </w:trPr>
        <w:tc>
          <w:tcPr>
            <w:tcW w:w="1231" w:type="dxa"/>
            <w:vAlign w:val="center"/>
            <w:hideMark/>
          </w:tcPr>
          <w:p w14:paraId="2EE41CB3" w14:textId="77777777" w:rsidR="00D16D32" w:rsidRPr="00D16D32" w:rsidRDefault="00D16D32" w:rsidP="00D16D32">
            <w:pPr>
              <w:spacing w:before="100" w:beforeAutospacing="1" w:after="100" w:afterAutospacing="1"/>
            </w:pPr>
            <w:r w:rsidRPr="00D16D32">
              <w:t>4.1</w:t>
            </w:r>
          </w:p>
        </w:tc>
        <w:tc>
          <w:tcPr>
            <w:tcW w:w="6771" w:type="dxa"/>
            <w:vAlign w:val="center"/>
            <w:hideMark/>
          </w:tcPr>
          <w:p w14:paraId="002DCA42" w14:textId="77777777" w:rsidR="00D16D32" w:rsidRPr="00D16D32" w:rsidRDefault="00D16D32" w:rsidP="00D16D32">
            <w:pPr>
              <w:spacing w:before="100" w:beforeAutospacing="1" w:after="100" w:afterAutospacing="1"/>
            </w:pPr>
            <w:r w:rsidRPr="00D16D32">
              <w:t xml:space="preserve">Google </w:t>
            </w:r>
            <w:proofErr w:type="spellStart"/>
            <w:r w:rsidRPr="00D16D32">
              <w:t>Colab</w:t>
            </w:r>
            <w:proofErr w:type="spellEnd"/>
            <w:r w:rsidRPr="00D16D32">
              <w:t xml:space="preserve"> Training Environment</w:t>
            </w:r>
          </w:p>
        </w:tc>
        <w:tc>
          <w:tcPr>
            <w:tcW w:w="697" w:type="dxa"/>
            <w:vAlign w:val="center"/>
            <w:hideMark/>
          </w:tcPr>
          <w:p w14:paraId="77B50789" w14:textId="77777777" w:rsidR="00D16D32" w:rsidRPr="00D16D32" w:rsidRDefault="00D16D32" w:rsidP="00D16D32">
            <w:pPr>
              <w:spacing w:before="100" w:beforeAutospacing="1" w:after="100" w:afterAutospacing="1"/>
            </w:pPr>
            <w:r w:rsidRPr="00D16D32">
              <w:t>30</w:t>
            </w:r>
          </w:p>
        </w:tc>
      </w:tr>
      <w:tr w:rsidR="00D16D32" w:rsidRPr="00D16D32" w14:paraId="2A8BC8A1" w14:textId="77777777" w:rsidTr="00D16D32">
        <w:trPr>
          <w:tblCellSpacing w:w="15" w:type="dxa"/>
        </w:trPr>
        <w:tc>
          <w:tcPr>
            <w:tcW w:w="1231" w:type="dxa"/>
            <w:vAlign w:val="center"/>
            <w:hideMark/>
          </w:tcPr>
          <w:p w14:paraId="4C58DEC8" w14:textId="77777777" w:rsidR="00D16D32" w:rsidRPr="00D16D32" w:rsidRDefault="00D16D32" w:rsidP="00D16D32">
            <w:pPr>
              <w:spacing w:before="100" w:beforeAutospacing="1" w:after="100" w:afterAutospacing="1"/>
            </w:pPr>
            <w:r w:rsidRPr="00D16D32">
              <w:t>4.2</w:t>
            </w:r>
          </w:p>
        </w:tc>
        <w:tc>
          <w:tcPr>
            <w:tcW w:w="6771" w:type="dxa"/>
            <w:vAlign w:val="center"/>
            <w:hideMark/>
          </w:tcPr>
          <w:p w14:paraId="0867883C" w14:textId="77777777" w:rsidR="00D16D32" w:rsidRPr="00D16D32" w:rsidRDefault="00D16D32" w:rsidP="00D16D32">
            <w:pPr>
              <w:spacing w:before="100" w:beforeAutospacing="1" w:after="100" w:afterAutospacing="1"/>
            </w:pPr>
            <w:r w:rsidRPr="00D16D32">
              <w:t xml:space="preserve">Training Workflow in Google </w:t>
            </w:r>
            <w:proofErr w:type="spellStart"/>
            <w:r w:rsidRPr="00D16D32">
              <w:t>Colab</w:t>
            </w:r>
            <w:proofErr w:type="spellEnd"/>
          </w:p>
        </w:tc>
        <w:tc>
          <w:tcPr>
            <w:tcW w:w="697" w:type="dxa"/>
            <w:vAlign w:val="center"/>
            <w:hideMark/>
          </w:tcPr>
          <w:p w14:paraId="06E216A7" w14:textId="77777777" w:rsidR="00D16D32" w:rsidRPr="00D16D32" w:rsidRDefault="00D16D32" w:rsidP="00D16D32">
            <w:pPr>
              <w:spacing w:before="100" w:beforeAutospacing="1" w:after="100" w:afterAutospacing="1"/>
            </w:pPr>
            <w:r w:rsidRPr="00D16D32">
              <w:t>32</w:t>
            </w:r>
          </w:p>
        </w:tc>
      </w:tr>
      <w:tr w:rsidR="00D16D32" w:rsidRPr="00D16D32" w14:paraId="54D59D15" w14:textId="77777777" w:rsidTr="00D16D32">
        <w:trPr>
          <w:tblCellSpacing w:w="15" w:type="dxa"/>
        </w:trPr>
        <w:tc>
          <w:tcPr>
            <w:tcW w:w="1231" w:type="dxa"/>
            <w:vAlign w:val="center"/>
            <w:hideMark/>
          </w:tcPr>
          <w:p w14:paraId="4F9C98A9" w14:textId="77777777" w:rsidR="00D16D32" w:rsidRPr="00D16D32" w:rsidRDefault="00D16D32" w:rsidP="00D16D32">
            <w:pPr>
              <w:spacing w:before="100" w:beforeAutospacing="1" w:after="100" w:afterAutospacing="1"/>
            </w:pPr>
            <w:r w:rsidRPr="00D16D32">
              <w:t>4.2.1</w:t>
            </w:r>
          </w:p>
        </w:tc>
        <w:tc>
          <w:tcPr>
            <w:tcW w:w="6771" w:type="dxa"/>
            <w:vAlign w:val="center"/>
            <w:hideMark/>
          </w:tcPr>
          <w:p w14:paraId="459972DF" w14:textId="77777777" w:rsidR="00D16D32" w:rsidRPr="00D16D32" w:rsidRDefault="00D16D32" w:rsidP="00D16D32">
            <w:pPr>
              <w:spacing w:before="100" w:beforeAutospacing="1" w:after="100" w:afterAutospacing="1"/>
            </w:pPr>
            <w:r w:rsidRPr="00D16D32">
              <w:t>Notebook-Based Development</w:t>
            </w:r>
          </w:p>
        </w:tc>
        <w:tc>
          <w:tcPr>
            <w:tcW w:w="697" w:type="dxa"/>
            <w:vAlign w:val="center"/>
            <w:hideMark/>
          </w:tcPr>
          <w:p w14:paraId="2AD8A8EF" w14:textId="77777777" w:rsidR="00D16D32" w:rsidRPr="00D16D32" w:rsidRDefault="00D16D32" w:rsidP="00D16D32">
            <w:pPr>
              <w:spacing w:before="100" w:beforeAutospacing="1" w:after="100" w:afterAutospacing="1"/>
            </w:pPr>
            <w:r w:rsidRPr="00D16D32">
              <w:t>32</w:t>
            </w:r>
          </w:p>
        </w:tc>
      </w:tr>
      <w:tr w:rsidR="00D16D32" w:rsidRPr="00D16D32" w14:paraId="02FB4738" w14:textId="77777777" w:rsidTr="00D16D32">
        <w:trPr>
          <w:tblCellSpacing w:w="15" w:type="dxa"/>
        </w:trPr>
        <w:tc>
          <w:tcPr>
            <w:tcW w:w="1231" w:type="dxa"/>
            <w:vAlign w:val="center"/>
            <w:hideMark/>
          </w:tcPr>
          <w:p w14:paraId="21F81AAD" w14:textId="77777777" w:rsidR="00D16D32" w:rsidRPr="00D16D32" w:rsidRDefault="00D16D32" w:rsidP="00D16D32">
            <w:pPr>
              <w:spacing w:before="100" w:beforeAutospacing="1" w:after="100" w:afterAutospacing="1"/>
            </w:pPr>
            <w:r w:rsidRPr="00D16D32">
              <w:t>4.2.2</w:t>
            </w:r>
          </w:p>
        </w:tc>
        <w:tc>
          <w:tcPr>
            <w:tcW w:w="6771" w:type="dxa"/>
            <w:vAlign w:val="center"/>
            <w:hideMark/>
          </w:tcPr>
          <w:p w14:paraId="462435D7" w14:textId="77777777" w:rsidR="00D16D32" w:rsidRPr="00D16D32" w:rsidRDefault="00D16D32" w:rsidP="00D16D32">
            <w:pPr>
              <w:spacing w:before="100" w:beforeAutospacing="1" w:after="100" w:afterAutospacing="1"/>
            </w:pPr>
            <w:r w:rsidRPr="00D16D32">
              <w:t xml:space="preserve">Model Training Using Google </w:t>
            </w:r>
            <w:proofErr w:type="spellStart"/>
            <w:r w:rsidRPr="00D16D32">
              <w:t>Colab</w:t>
            </w:r>
            <w:proofErr w:type="spellEnd"/>
          </w:p>
        </w:tc>
        <w:tc>
          <w:tcPr>
            <w:tcW w:w="697" w:type="dxa"/>
            <w:vAlign w:val="center"/>
            <w:hideMark/>
          </w:tcPr>
          <w:p w14:paraId="76324E85" w14:textId="77777777" w:rsidR="00D16D32" w:rsidRPr="00D16D32" w:rsidRDefault="00D16D32" w:rsidP="00D16D32">
            <w:pPr>
              <w:spacing w:before="100" w:beforeAutospacing="1" w:after="100" w:afterAutospacing="1"/>
            </w:pPr>
            <w:r w:rsidRPr="00D16D32">
              <w:t>32</w:t>
            </w:r>
          </w:p>
        </w:tc>
      </w:tr>
      <w:tr w:rsidR="00D16D32" w:rsidRPr="00D16D32" w14:paraId="6888B3EF" w14:textId="77777777" w:rsidTr="00D16D32">
        <w:trPr>
          <w:tblCellSpacing w:w="15" w:type="dxa"/>
        </w:trPr>
        <w:tc>
          <w:tcPr>
            <w:tcW w:w="1231" w:type="dxa"/>
            <w:vAlign w:val="center"/>
            <w:hideMark/>
          </w:tcPr>
          <w:p w14:paraId="7CE7EF67" w14:textId="77777777" w:rsidR="00D16D32" w:rsidRPr="00D16D32" w:rsidRDefault="00D16D32" w:rsidP="00D16D32">
            <w:pPr>
              <w:spacing w:before="100" w:beforeAutospacing="1" w:after="100" w:afterAutospacing="1"/>
            </w:pPr>
            <w:r w:rsidRPr="00D16D32">
              <w:t>4.2.3</w:t>
            </w:r>
          </w:p>
        </w:tc>
        <w:tc>
          <w:tcPr>
            <w:tcW w:w="6771" w:type="dxa"/>
            <w:vAlign w:val="center"/>
            <w:hideMark/>
          </w:tcPr>
          <w:p w14:paraId="68D84E3C" w14:textId="77777777" w:rsidR="00D16D32" w:rsidRPr="00D16D32" w:rsidRDefault="00D16D32" w:rsidP="00D16D32">
            <w:pPr>
              <w:spacing w:before="100" w:beforeAutospacing="1" w:after="100" w:afterAutospacing="1"/>
            </w:pPr>
            <w:r w:rsidRPr="00D16D32">
              <w:t>Advantages of the Selected Training Platform</w:t>
            </w:r>
          </w:p>
        </w:tc>
        <w:tc>
          <w:tcPr>
            <w:tcW w:w="697" w:type="dxa"/>
            <w:vAlign w:val="center"/>
            <w:hideMark/>
          </w:tcPr>
          <w:p w14:paraId="4D3E4277" w14:textId="77777777" w:rsidR="00D16D32" w:rsidRPr="00D16D32" w:rsidRDefault="00D16D32" w:rsidP="00D16D32">
            <w:pPr>
              <w:spacing w:before="100" w:beforeAutospacing="1" w:after="100" w:afterAutospacing="1"/>
            </w:pPr>
            <w:r w:rsidRPr="00D16D32">
              <w:t>33</w:t>
            </w:r>
          </w:p>
        </w:tc>
      </w:tr>
      <w:tr w:rsidR="00D16D32" w:rsidRPr="00D16D32" w14:paraId="104690E7" w14:textId="77777777" w:rsidTr="00D16D32">
        <w:trPr>
          <w:tblCellSpacing w:w="15" w:type="dxa"/>
        </w:trPr>
        <w:tc>
          <w:tcPr>
            <w:tcW w:w="1231" w:type="dxa"/>
            <w:vAlign w:val="center"/>
            <w:hideMark/>
          </w:tcPr>
          <w:p w14:paraId="5F6BB675" w14:textId="77777777" w:rsidR="00D16D32" w:rsidRPr="00D16D32" w:rsidRDefault="00D16D32" w:rsidP="00D16D32">
            <w:pPr>
              <w:spacing w:before="100" w:beforeAutospacing="1" w:after="100" w:afterAutospacing="1"/>
            </w:pPr>
            <w:r w:rsidRPr="00D16D32">
              <w:t>4.4</w:t>
            </w:r>
          </w:p>
        </w:tc>
        <w:tc>
          <w:tcPr>
            <w:tcW w:w="6771" w:type="dxa"/>
            <w:vAlign w:val="center"/>
            <w:hideMark/>
          </w:tcPr>
          <w:p w14:paraId="42439027" w14:textId="77777777" w:rsidR="00D16D32" w:rsidRPr="00D16D32" w:rsidRDefault="00D16D32" w:rsidP="00D16D32">
            <w:pPr>
              <w:spacing w:before="100" w:beforeAutospacing="1" w:after="100" w:afterAutospacing="1"/>
            </w:pPr>
            <w:r w:rsidRPr="00D16D32">
              <w:t>Training Platform Summary</w:t>
            </w:r>
          </w:p>
        </w:tc>
        <w:tc>
          <w:tcPr>
            <w:tcW w:w="697" w:type="dxa"/>
            <w:vAlign w:val="center"/>
            <w:hideMark/>
          </w:tcPr>
          <w:p w14:paraId="34FE065B" w14:textId="77777777" w:rsidR="00D16D32" w:rsidRPr="00D16D32" w:rsidRDefault="00D16D32" w:rsidP="00D16D32">
            <w:pPr>
              <w:spacing w:before="100" w:beforeAutospacing="1" w:after="100" w:afterAutospacing="1"/>
            </w:pPr>
            <w:r w:rsidRPr="00D16D32">
              <w:t>34</w:t>
            </w:r>
          </w:p>
        </w:tc>
      </w:tr>
      <w:tr w:rsidR="00D16D32" w:rsidRPr="00D16D32" w14:paraId="3C8A312C" w14:textId="77777777" w:rsidTr="00D16D32">
        <w:trPr>
          <w:tblCellSpacing w:w="15" w:type="dxa"/>
        </w:trPr>
        <w:tc>
          <w:tcPr>
            <w:tcW w:w="1231" w:type="dxa"/>
            <w:vAlign w:val="center"/>
            <w:hideMark/>
          </w:tcPr>
          <w:p w14:paraId="7E319819" w14:textId="77777777" w:rsidR="00D16D32" w:rsidRPr="00D16D32" w:rsidRDefault="00D16D32" w:rsidP="00D16D32">
            <w:pPr>
              <w:spacing w:before="100" w:beforeAutospacing="1" w:after="100" w:afterAutospacing="1"/>
            </w:pPr>
            <w:r w:rsidRPr="00D16D32">
              <w:lastRenderedPageBreak/>
              <w:t>5</w:t>
            </w:r>
          </w:p>
        </w:tc>
        <w:tc>
          <w:tcPr>
            <w:tcW w:w="6771" w:type="dxa"/>
            <w:vAlign w:val="center"/>
            <w:hideMark/>
          </w:tcPr>
          <w:p w14:paraId="4FA50166" w14:textId="77777777" w:rsidR="00D16D32" w:rsidRPr="00D16D32" w:rsidRDefault="00D16D32" w:rsidP="00D16D32">
            <w:pPr>
              <w:spacing w:before="100" w:beforeAutospacing="1" w:after="100" w:afterAutospacing="1"/>
            </w:pPr>
            <w:r w:rsidRPr="00D16D32">
              <w:t>Data Collection</w:t>
            </w:r>
          </w:p>
        </w:tc>
        <w:tc>
          <w:tcPr>
            <w:tcW w:w="697" w:type="dxa"/>
            <w:vAlign w:val="center"/>
            <w:hideMark/>
          </w:tcPr>
          <w:p w14:paraId="08338BE3" w14:textId="77777777" w:rsidR="00D16D32" w:rsidRPr="00D16D32" w:rsidRDefault="00D16D32" w:rsidP="00D16D32">
            <w:pPr>
              <w:spacing w:before="100" w:beforeAutospacing="1" w:after="100" w:afterAutospacing="1"/>
            </w:pPr>
            <w:r w:rsidRPr="00D16D32">
              <w:t>34</w:t>
            </w:r>
          </w:p>
        </w:tc>
      </w:tr>
      <w:tr w:rsidR="00D16D32" w:rsidRPr="00D16D32" w14:paraId="1985591E" w14:textId="77777777" w:rsidTr="00D16D32">
        <w:trPr>
          <w:tblCellSpacing w:w="15" w:type="dxa"/>
        </w:trPr>
        <w:tc>
          <w:tcPr>
            <w:tcW w:w="1231" w:type="dxa"/>
            <w:vAlign w:val="center"/>
            <w:hideMark/>
          </w:tcPr>
          <w:p w14:paraId="1C8D372F" w14:textId="77777777" w:rsidR="00D16D32" w:rsidRPr="00D16D32" w:rsidRDefault="00D16D32" w:rsidP="00D16D32">
            <w:pPr>
              <w:spacing w:before="100" w:beforeAutospacing="1" w:after="100" w:afterAutospacing="1"/>
            </w:pPr>
            <w:r w:rsidRPr="00D16D32">
              <w:t>5.1</w:t>
            </w:r>
          </w:p>
        </w:tc>
        <w:tc>
          <w:tcPr>
            <w:tcW w:w="6771" w:type="dxa"/>
            <w:vAlign w:val="center"/>
            <w:hideMark/>
          </w:tcPr>
          <w:p w14:paraId="708AC383" w14:textId="77777777" w:rsidR="00D16D32" w:rsidRPr="00D16D32" w:rsidRDefault="00D16D32" w:rsidP="00D16D32">
            <w:pPr>
              <w:spacing w:before="100" w:beforeAutospacing="1" w:after="100" w:afterAutospacing="1"/>
            </w:pPr>
            <w:r w:rsidRPr="00D16D32">
              <w:t>Dataset Composition</w:t>
            </w:r>
          </w:p>
        </w:tc>
        <w:tc>
          <w:tcPr>
            <w:tcW w:w="697" w:type="dxa"/>
            <w:vAlign w:val="center"/>
            <w:hideMark/>
          </w:tcPr>
          <w:p w14:paraId="167B76B2" w14:textId="77777777" w:rsidR="00D16D32" w:rsidRPr="00D16D32" w:rsidRDefault="00D16D32" w:rsidP="00D16D32">
            <w:pPr>
              <w:spacing w:before="100" w:beforeAutospacing="1" w:after="100" w:afterAutospacing="1"/>
            </w:pPr>
            <w:r w:rsidRPr="00D16D32">
              <w:t>34</w:t>
            </w:r>
          </w:p>
        </w:tc>
      </w:tr>
      <w:tr w:rsidR="00D16D32" w:rsidRPr="00D16D32" w14:paraId="1ACB62EE" w14:textId="77777777" w:rsidTr="00D16D32">
        <w:trPr>
          <w:tblCellSpacing w:w="15" w:type="dxa"/>
        </w:trPr>
        <w:tc>
          <w:tcPr>
            <w:tcW w:w="1231" w:type="dxa"/>
            <w:vAlign w:val="center"/>
            <w:hideMark/>
          </w:tcPr>
          <w:p w14:paraId="2BB88E32" w14:textId="77777777" w:rsidR="00D16D32" w:rsidRPr="00D16D32" w:rsidRDefault="00D16D32" w:rsidP="00D16D32">
            <w:pPr>
              <w:spacing w:before="100" w:beforeAutospacing="1" w:after="100" w:afterAutospacing="1"/>
            </w:pPr>
            <w:r w:rsidRPr="00D16D32">
              <w:t>5.2</w:t>
            </w:r>
          </w:p>
        </w:tc>
        <w:tc>
          <w:tcPr>
            <w:tcW w:w="6771" w:type="dxa"/>
            <w:vAlign w:val="center"/>
            <w:hideMark/>
          </w:tcPr>
          <w:p w14:paraId="6233D3C7" w14:textId="77777777" w:rsidR="00D16D32" w:rsidRPr="00D16D32" w:rsidRDefault="00D16D32" w:rsidP="00D16D32">
            <w:pPr>
              <w:spacing w:before="100" w:beforeAutospacing="1" w:after="100" w:afterAutospacing="1"/>
            </w:pPr>
            <w:r w:rsidRPr="00D16D32">
              <w:t>Class Distribution</w:t>
            </w:r>
          </w:p>
        </w:tc>
        <w:tc>
          <w:tcPr>
            <w:tcW w:w="697" w:type="dxa"/>
            <w:vAlign w:val="center"/>
            <w:hideMark/>
          </w:tcPr>
          <w:p w14:paraId="79505B4C" w14:textId="77777777" w:rsidR="00D16D32" w:rsidRPr="00D16D32" w:rsidRDefault="00D16D32" w:rsidP="00D16D32">
            <w:pPr>
              <w:spacing w:before="100" w:beforeAutospacing="1" w:after="100" w:afterAutospacing="1"/>
            </w:pPr>
            <w:r w:rsidRPr="00D16D32">
              <w:t>35</w:t>
            </w:r>
          </w:p>
        </w:tc>
      </w:tr>
      <w:tr w:rsidR="00D16D32" w:rsidRPr="00D16D32" w14:paraId="23B8B090" w14:textId="77777777" w:rsidTr="00D16D32">
        <w:trPr>
          <w:tblCellSpacing w:w="15" w:type="dxa"/>
        </w:trPr>
        <w:tc>
          <w:tcPr>
            <w:tcW w:w="1231" w:type="dxa"/>
            <w:vAlign w:val="center"/>
            <w:hideMark/>
          </w:tcPr>
          <w:p w14:paraId="079F02BB" w14:textId="77777777" w:rsidR="00D16D32" w:rsidRPr="00D16D32" w:rsidRDefault="00D16D32" w:rsidP="00D16D32">
            <w:pPr>
              <w:spacing w:before="100" w:beforeAutospacing="1" w:after="100" w:afterAutospacing="1"/>
            </w:pPr>
            <w:r w:rsidRPr="00D16D32">
              <w:t>5.2.1</w:t>
            </w:r>
          </w:p>
        </w:tc>
        <w:tc>
          <w:tcPr>
            <w:tcW w:w="6771" w:type="dxa"/>
            <w:vAlign w:val="center"/>
            <w:hideMark/>
          </w:tcPr>
          <w:p w14:paraId="7A38713C" w14:textId="77777777" w:rsidR="00D16D32" w:rsidRPr="00D16D32" w:rsidRDefault="00D16D32" w:rsidP="00D16D32">
            <w:pPr>
              <w:spacing w:before="100" w:beforeAutospacing="1" w:after="100" w:afterAutospacing="1"/>
            </w:pPr>
            <w:r w:rsidRPr="00D16D32">
              <w:t>Class Distribution Summary</w:t>
            </w:r>
          </w:p>
        </w:tc>
        <w:tc>
          <w:tcPr>
            <w:tcW w:w="697" w:type="dxa"/>
            <w:vAlign w:val="center"/>
            <w:hideMark/>
          </w:tcPr>
          <w:p w14:paraId="625CF891" w14:textId="77777777" w:rsidR="00D16D32" w:rsidRPr="00D16D32" w:rsidRDefault="00D16D32" w:rsidP="00D16D32">
            <w:pPr>
              <w:spacing w:before="100" w:beforeAutospacing="1" w:after="100" w:afterAutospacing="1"/>
            </w:pPr>
            <w:r w:rsidRPr="00D16D32">
              <w:t>35</w:t>
            </w:r>
          </w:p>
        </w:tc>
      </w:tr>
      <w:tr w:rsidR="00D16D32" w:rsidRPr="00D16D32" w14:paraId="2FF29043" w14:textId="77777777" w:rsidTr="00D16D32">
        <w:trPr>
          <w:tblCellSpacing w:w="15" w:type="dxa"/>
        </w:trPr>
        <w:tc>
          <w:tcPr>
            <w:tcW w:w="1231" w:type="dxa"/>
            <w:vAlign w:val="center"/>
            <w:hideMark/>
          </w:tcPr>
          <w:p w14:paraId="7F5A4EA3" w14:textId="77777777" w:rsidR="00D16D32" w:rsidRPr="00D16D32" w:rsidRDefault="00D16D32" w:rsidP="00D16D32">
            <w:pPr>
              <w:spacing w:before="100" w:beforeAutospacing="1" w:after="100" w:afterAutospacing="1"/>
            </w:pPr>
            <w:r w:rsidRPr="00D16D32">
              <w:t>5.3</w:t>
            </w:r>
          </w:p>
        </w:tc>
        <w:tc>
          <w:tcPr>
            <w:tcW w:w="6771" w:type="dxa"/>
            <w:vAlign w:val="center"/>
            <w:hideMark/>
          </w:tcPr>
          <w:p w14:paraId="4687CA9C" w14:textId="77777777" w:rsidR="00D16D32" w:rsidRPr="00D16D32" w:rsidRDefault="00D16D32" w:rsidP="00D16D32">
            <w:pPr>
              <w:spacing w:before="100" w:beforeAutospacing="1" w:after="100" w:afterAutospacing="1"/>
            </w:pPr>
            <w:r w:rsidRPr="00D16D32">
              <w:t xml:space="preserve">Role of the Dataset in </w:t>
            </w:r>
            <w:proofErr w:type="spellStart"/>
            <w:r w:rsidRPr="00D16D32">
              <w:t>OceanSight</w:t>
            </w:r>
            <w:proofErr w:type="spellEnd"/>
            <w:r w:rsidRPr="00D16D32">
              <w:t xml:space="preserve"> AI</w:t>
            </w:r>
          </w:p>
        </w:tc>
        <w:tc>
          <w:tcPr>
            <w:tcW w:w="697" w:type="dxa"/>
            <w:vAlign w:val="center"/>
            <w:hideMark/>
          </w:tcPr>
          <w:p w14:paraId="6274A533" w14:textId="77777777" w:rsidR="00D16D32" w:rsidRPr="00D16D32" w:rsidRDefault="00D16D32" w:rsidP="00D16D32">
            <w:pPr>
              <w:spacing w:before="100" w:beforeAutospacing="1" w:after="100" w:afterAutospacing="1"/>
            </w:pPr>
            <w:r w:rsidRPr="00D16D32">
              <w:t>35</w:t>
            </w:r>
          </w:p>
        </w:tc>
      </w:tr>
      <w:tr w:rsidR="00D16D32" w:rsidRPr="00D16D32" w14:paraId="18A15F82" w14:textId="77777777" w:rsidTr="00D16D32">
        <w:trPr>
          <w:tblCellSpacing w:w="15" w:type="dxa"/>
        </w:trPr>
        <w:tc>
          <w:tcPr>
            <w:tcW w:w="1231" w:type="dxa"/>
            <w:vAlign w:val="center"/>
            <w:hideMark/>
          </w:tcPr>
          <w:p w14:paraId="0795220D" w14:textId="77777777" w:rsidR="00D16D32" w:rsidRPr="00D16D32" w:rsidRDefault="00D16D32" w:rsidP="00D16D32">
            <w:pPr>
              <w:spacing w:before="100" w:beforeAutospacing="1" w:after="100" w:afterAutospacing="1"/>
            </w:pPr>
            <w:r w:rsidRPr="00D16D32">
              <w:t>5.4</w:t>
            </w:r>
          </w:p>
        </w:tc>
        <w:tc>
          <w:tcPr>
            <w:tcW w:w="6771" w:type="dxa"/>
            <w:vAlign w:val="center"/>
            <w:hideMark/>
          </w:tcPr>
          <w:p w14:paraId="7F47F9AD" w14:textId="77777777" w:rsidR="00D16D32" w:rsidRPr="00D16D32" w:rsidRDefault="00D16D32" w:rsidP="00D16D32">
            <w:pPr>
              <w:spacing w:before="100" w:beforeAutospacing="1" w:after="100" w:afterAutospacing="1"/>
            </w:pPr>
            <w:r w:rsidRPr="00D16D32">
              <w:t>External Data Used by the Monitoring System</w:t>
            </w:r>
          </w:p>
        </w:tc>
        <w:tc>
          <w:tcPr>
            <w:tcW w:w="697" w:type="dxa"/>
            <w:vAlign w:val="center"/>
            <w:hideMark/>
          </w:tcPr>
          <w:p w14:paraId="07426174" w14:textId="77777777" w:rsidR="00D16D32" w:rsidRPr="00D16D32" w:rsidRDefault="00D16D32" w:rsidP="00D16D32">
            <w:pPr>
              <w:spacing w:before="100" w:beforeAutospacing="1" w:after="100" w:afterAutospacing="1"/>
            </w:pPr>
            <w:r w:rsidRPr="00D16D32">
              <w:t>36</w:t>
            </w:r>
          </w:p>
        </w:tc>
      </w:tr>
      <w:tr w:rsidR="00D16D32" w:rsidRPr="00D16D32" w14:paraId="0B171E2A" w14:textId="77777777" w:rsidTr="00D16D32">
        <w:trPr>
          <w:tblCellSpacing w:w="15" w:type="dxa"/>
        </w:trPr>
        <w:tc>
          <w:tcPr>
            <w:tcW w:w="1231" w:type="dxa"/>
            <w:vAlign w:val="center"/>
            <w:hideMark/>
          </w:tcPr>
          <w:p w14:paraId="01D9B2D5" w14:textId="77777777" w:rsidR="00D16D32" w:rsidRPr="00D16D32" w:rsidRDefault="00D16D32" w:rsidP="00D16D32">
            <w:pPr>
              <w:spacing w:before="100" w:beforeAutospacing="1" w:after="100" w:afterAutospacing="1"/>
            </w:pPr>
            <w:r w:rsidRPr="00D16D32">
              <w:t>5.5</w:t>
            </w:r>
          </w:p>
        </w:tc>
        <w:tc>
          <w:tcPr>
            <w:tcW w:w="6771" w:type="dxa"/>
            <w:vAlign w:val="center"/>
            <w:hideMark/>
          </w:tcPr>
          <w:p w14:paraId="17AE3620" w14:textId="77777777" w:rsidR="00D16D32" w:rsidRPr="00D16D32" w:rsidRDefault="00D16D32" w:rsidP="00D16D32">
            <w:pPr>
              <w:spacing w:before="100" w:beforeAutospacing="1" w:after="100" w:afterAutospacing="1"/>
            </w:pPr>
            <w:r w:rsidRPr="00D16D32">
              <w:t>Operational Data Categories</w:t>
            </w:r>
          </w:p>
        </w:tc>
        <w:tc>
          <w:tcPr>
            <w:tcW w:w="697" w:type="dxa"/>
            <w:vAlign w:val="center"/>
            <w:hideMark/>
          </w:tcPr>
          <w:p w14:paraId="115F2B91" w14:textId="77777777" w:rsidR="00D16D32" w:rsidRPr="00D16D32" w:rsidRDefault="00D16D32" w:rsidP="00D16D32">
            <w:pPr>
              <w:spacing w:before="100" w:beforeAutospacing="1" w:after="100" w:afterAutospacing="1"/>
            </w:pPr>
            <w:r w:rsidRPr="00D16D32">
              <w:t>36</w:t>
            </w:r>
          </w:p>
        </w:tc>
      </w:tr>
      <w:tr w:rsidR="00D16D32" w:rsidRPr="00D16D32" w14:paraId="356FB560" w14:textId="77777777" w:rsidTr="00D16D32">
        <w:trPr>
          <w:tblCellSpacing w:w="15" w:type="dxa"/>
        </w:trPr>
        <w:tc>
          <w:tcPr>
            <w:tcW w:w="1231" w:type="dxa"/>
            <w:vAlign w:val="center"/>
            <w:hideMark/>
          </w:tcPr>
          <w:p w14:paraId="10ECE57C" w14:textId="77777777" w:rsidR="00D16D32" w:rsidRPr="00D16D32" w:rsidRDefault="00D16D32" w:rsidP="00D16D32">
            <w:pPr>
              <w:spacing w:before="100" w:beforeAutospacing="1" w:after="100" w:afterAutospacing="1"/>
            </w:pPr>
            <w:r w:rsidRPr="00D16D32">
              <w:t>6</w:t>
            </w:r>
          </w:p>
        </w:tc>
        <w:tc>
          <w:tcPr>
            <w:tcW w:w="6771" w:type="dxa"/>
            <w:vAlign w:val="center"/>
            <w:hideMark/>
          </w:tcPr>
          <w:p w14:paraId="6B2C90AC" w14:textId="77777777" w:rsidR="00D16D32" w:rsidRPr="00D16D32" w:rsidRDefault="00D16D32" w:rsidP="00D16D32">
            <w:pPr>
              <w:spacing w:before="100" w:beforeAutospacing="1" w:after="100" w:afterAutospacing="1"/>
            </w:pPr>
            <w:r w:rsidRPr="00D16D32">
              <w:t xml:space="preserve">Data </w:t>
            </w:r>
            <w:proofErr w:type="spellStart"/>
            <w:r w:rsidRPr="00D16D32">
              <w:t>Preprocessing</w:t>
            </w:r>
            <w:proofErr w:type="spellEnd"/>
            <w:r w:rsidRPr="00D16D32">
              <w:t xml:space="preserve"> and Augmentation</w:t>
            </w:r>
          </w:p>
        </w:tc>
        <w:tc>
          <w:tcPr>
            <w:tcW w:w="697" w:type="dxa"/>
            <w:vAlign w:val="center"/>
            <w:hideMark/>
          </w:tcPr>
          <w:p w14:paraId="27B71364" w14:textId="77777777" w:rsidR="00D16D32" w:rsidRPr="00D16D32" w:rsidRDefault="00D16D32" w:rsidP="00D16D32">
            <w:pPr>
              <w:spacing w:before="100" w:beforeAutospacing="1" w:after="100" w:afterAutospacing="1"/>
            </w:pPr>
            <w:r w:rsidRPr="00D16D32">
              <w:t>36</w:t>
            </w:r>
          </w:p>
        </w:tc>
      </w:tr>
      <w:tr w:rsidR="00D16D32" w:rsidRPr="00D16D32" w14:paraId="47328D6D" w14:textId="77777777" w:rsidTr="00D16D32">
        <w:trPr>
          <w:tblCellSpacing w:w="15" w:type="dxa"/>
        </w:trPr>
        <w:tc>
          <w:tcPr>
            <w:tcW w:w="1231" w:type="dxa"/>
            <w:vAlign w:val="center"/>
            <w:hideMark/>
          </w:tcPr>
          <w:p w14:paraId="198DF9BF" w14:textId="77777777" w:rsidR="00D16D32" w:rsidRPr="00D16D32" w:rsidRDefault="00D16D32" w:rsidP="00D16D32">
            <w:pPr>
              <w:spacing w:before="100" w:beforeAutospacing="1" w:after="100" w:afterAutospacing="1"/>
            </w:pPr>
            <w:r w:rsidRPr="00D16D32">
              <w:t>6.1</w:t>
            </w:r>
          </w:p>
        </w:tc>
        <w:tc>
          <w:tcPr>
            <w:tcW w:w="6771" w:type="dxa"/>
            <w:vAlign w:val="center"/>
            <w:hideMark/>
          </w:tcPr>
          <w:p w14:paraId="76B2CE01" w14:textId="77777777" w:rsidR="00D16D32" w:rsidRPr="00D16D32" w:rsidRDefault="00D16D32" w:rsidP="00D16D32">
            <w:pPr>
              <w:spacing w:before="100" w:beforeAutospacing="1" w:after="100" w:afterAutospacing="1"/>
            </w:pPr>
            <w:r w:rsidRPr="00D16D32">
              <w:t xml:space="preserve">Image </w:t>
            </w:r>
            <w:proofErr w:type="spellStart"/>
            <w:r w:rsidRPr="00D16D32">
              <w:t>Preprocessing</w:t>
            </w:r>
            <w:proofErr w:type="spellEnd"/>
          </w:p>
        </w:tc>
        <w:tc>
          <w:tcPr>
            <w:tcW w:w="697" w:type="dxa"/>
            <w:vAlign w:val="center"/>
            <w:hideMark/>
          </w:tcPr>
          <w:p w14:paraId="4495F05A" w14:textId="77777777" w:rsidR="00D16D32" w:rsidRPr="00D16D32" w:rsidRDefault="00D16D32" w:rsidP="00D16D32">
            <w:pPr>
              <w:spacing w:before="100" w:beforeAutospacing="1" w:after="100" w:afterAutospacing="1"/>
            </w:pPr>
            <w:r w:rsidRPr="00D16D32">
              <w:t>36</w:t>
            </w:r>
          </w:p>
        </w:tc>
      </w:tr>
      <w:tr w:rsidR="00D16D32" w:rsidRPr="00D16D32" w14:paraId="6425895D" w14:textId="77777777" w:rsidTr="00D16D32">
        <w:trPr>
          <w:tblCellSpacing w:w="15" w:type="dxa"/>
        </w:trPr>
        <w:tc>
          <w:tcPr>
            <w:tcW w:w="1231" w:type="dxa"/>
            <w:vAlign w:val="center"/>
            <w:hideMark/>
          </w:tcPr>
          <w:p w14:paraId="79687B8A" w14:textId="77777777" w:rsidR="00D16D32" w:rsidRPr="00D16D32" w:rsidRDefault="00D16D32" w:rsidP="00D16D32">
            <w:pPr>
              <w:spacing w:before="100" w:beforeAutospacing="1" w:after="100" w:afterAutospacing="1"/>
            </w:pPr>
            <w:r w:rsidRPr="00D16D32">
              <w:t>6.1.1</w:t>
            </w:r>
          </w:p>
        </w:tc>
        <w:tc>
          <w:tcPr>
            <w:tcW w:w="6771" w:type="dxa"/>
            <w:vAlign w:val="center"/>
            <w:hideMark/>
          </w:tcPr>
          <w:p w14:paraId="38586162" w14:textId="77777777" w:rsidR="00D16D32" w:rsidRPr="00D16D32" w:rsidRDefault="00D16D32" w:rsidP="00D16D32">
            <w:pPr>
              <w:spacing w:before="100" w:beforeAutospacing="1" w:after="100" w:afterAutospacing="1"/>
            </w:pPr>
            <w:r w:rsidRPr="00D16D32">
              <w:t xml:space="preserve">Image </w:t>
            </w:r>
            <w:proofErr w:type="spellStart"/>
            <w:r w:rsidRPr="00D16D32">
              <w:t>Preprocessing</w:t>
            </w:r>
            <w:proofErr w:type="spellEnd"/>
            <w:r w:rsidRPr="00D16D32">
              <w:t xml:space="preserve"> Configuration</w:t>
            </w:r>
          </w:p>
        </w:tc>
        <w:tc>
          <w:tcPr>
            <w:tcW w:w="697" w:type="dxa"/>
            <w:vAlign w:val="center"/>
            <w:hideMark/>
          </w:tcPr>
          <w:p w14:paraId="319CB702" w14:textId="77777777" w:rsidR="00D16D32" w:rsidRPr="00D16D32" w:rsidRDefault="00D16D32" w:rsidP="00D16D32">
            <w:pPr>
              <w:spacing w:before="100" w:beforeAutospacing="1" w:after="100" w:afterAutospacing="1"/>
            </w:pPr>
            <w:r w:rsidRPr="00D16D32">
              <w:t>37</w:t>
            </w:r>
          </w:p>
        </w:tc>
      </w:tr>
      <w:tr w:rsidR="00D16D32" w:rsidRPr="00D16D32" w14:paraId="3CBED0F7" w14:textId="77777777" w:rsidTr="00D16D32">
        <w:trPr>
          <w:tblCellSpacing w:w="15" w:type="dxa"/>
        </w:trPr>
        <w:tc>
          <w:tcPr>
            <w:tcW w:w="1231" w:type="dxa"/>
            <w:vAlign w:val="center"/>
            <w:hideMark/>
          </w:tcPr>
          <w:p w14:paraId="0F139320" w14:textId="77777777" w:rsidR="00D16D32" w:rsidRPr="00D16D32" w:rsidRDefault="00D16D32" w:rsidP="00D16D32">
            <w:pPr>
              <w:spacing w:before="100" w:beforeAutospacing="1" w:after="100" w:afterAutospacing="1"/>
            </w:pPr>
            <w:r w:rsidRPr="00D16D32">
              <w:t>6.2</w:t>
            </w:r>
          </w:p>
        </w:tc>
        <w:tc>
          <w:tcPr>
            <w:tcW w:w="6771" w:type="dxa"/>
            <w:vAlign w:val="center"/>
            <w:hideMark/>
          </w:tcPr>
          <w:p w14:paraId="7CFFDA09" w14:textId="77777777" w:rsidR="00D16D32" w:rsidRPr="00D16D32" w:rsidRDefault="00D16D32" w:rsidP="00D16D32">
            <w:pPr>
              <w:spacing w:before="100" w:beforeAutospacing="1" w:after="100" w:afterAutospacing="1"/>
            </w:pPr>
            <w:r w:rsidRPr="00D16D32">
              <w:t>Data Augmentation</w:t>
            </w:r>
          </w:p>
        </w:tc>
        <w:tc>
          <w:tcPr>
            <w:tcW w:w="697" w:type="dxa"/>
            <w:vAlign w:val="center"/>
            <w:hideMark/>
          </w:tcPr>
          <w:p w14:paraId="7E5C79EF" w14:textId="77777777" w:rsidR="00D16D32" w:rsidRPr="00D16D32" w:rsidRDefault="00D16D32" w:rsidP="00D16D32">
            <w:pPr>
              <w:spacing w:before="100" w:beforeAutospacing="1" w:after="100" w:afterAutospacing="1"/>
            </w:pPr>
            <w:r w:rsidRPr="00D16D32">
              <w:t>37</w:t>
            </w:r>
          </w:p>
        </w:tc>
      </w:tr>
      <w:tr w:rsidR="00D16D32" w:rsidRPr="00D16D32" w14:paraId="3127EF7D" w14:textId="77777777" w:rsidTr="00D16D32">
        <w:trPr>
          <w:tblCellSpacing w:w="15" w:type="dxa"/>
        </w:trPr>
        <w:tc>
          <w:tcPr>
            <w:tcW w:w="1231" w:type="dxa"/>
            <w:vAlign w:val="center"/>
            <w:hideMark/>
          </w:tcPr>
          <w:p w14:paraId="7F637968" w14:textId="77777777" w:rsidR="00D16D32" w:rsidRPr="00D16D32" w:rsidRDefault="00D16D32" w:rsidP="00D16D32">
            <w:pPr>
              <w:spacing w:before="100" w:beforeAutospacing="1" w:after="100" w:afterAutospacing="1"/>
            </w:pPr>
            <w:r w:rsidRPr="00D16D32">
              <w:t>6.2.1</w:t>
            </w:r>
          </w:p>
        </w:tc>
        <w:tc>
          <w:tcPr>
            <w:tcW w:w="6771" w:type="dxa"/>
            <w:vAlign w:val="center"/>
            <w:hideMark/>
          </w:tcPr>
          <w:p w14:paraId="26357748" w14:textId="77777777" w:rsidR="00D16D32" w:rsidRPr="00D16D32" w:rsidRDefault="00D16D32" w:rsidP="00D16D32">
            <w:pPr>
              <w:spacing w:before="100" w:beforeAutospacing="1" w:after="100" w:afterAutospacing="1"/>
            </w:pPr>
            <w:r w:rsidRPr="00D16D32">
              <w:t>Data Augmentation Operations</w:t>
            </w:r>
          </w:p>
        </w:tc>
        <w:tc>
          <w:tcPr>
            <w:tcW w:w="697" w:type="dxa"/>
            <w:vAlign w:val="center"/>
            <w:hideMark/>
          </w:tcPr>
          <w:p w14:paraId="6C2DB93B" w14:textId="77777777" w:rsidR="00D16D32" w:rsidRPr="00D16D32" w:rsidRDefault="00D16D32" w:rsidP="00D16D32">
            <w:pPr>
              <w:spacing w:before="100" w:beforeAutospacing="1" w:after="100" w:afterAutospacing="1"/>
            </w:pPr>
            <w:r w:rsidRPr="00D16D32">
              <w:t>37</w:t>
            </w:r>
          </w:p>
        </w:tc>
      </w:tr>
      <w:tr w:rsidR="00D16D32" w:rsidRPr="00D16D32" w14:paraId="012D92A4" w14:textId="77777777" w:rsidTr="00D16D32">
        <w:trPr>
          <w:tblCellSpacing w:w="15" w:type="dxa"/>
        </w:trPr>
        <w:tc>
          <w:tcPr>
            <w:tcW w:w="1231" w:type="dxa"/>
            <w:vAlign w:val="center"/>
            <w:hideMark/>
          </w:tcPr>
          <w:p w14:paraId="641B6D58" w14:textId="77777777" w:rsidR="00D16D32" w:rsidRPr="00D16D32" w:rsidRDefault="00D16D32" w:rsidP="00D16D32">
            <w:pPr>
              <w:spacing w:before="100" w:beforeAutospacing="1" w:after="100" w:afterAutospacing="1"/>
            </w:pPr>
            <w:r w:rsidRPr="00D16D32">
              <w:t>6.2.3</w:t>
            </w:r>
          </w:p>
        </w:tc>
        <w:tc>
          <w:tcPr>
            <w:tcW w:w="6771" w:type="dxa"/>
            <w:vAlign w:val="center"/>
            <w:hideMark/>
          </w:tcPr>
          <w:p w14:paraId="0B3EA822" w14:textId="77777777" w:rsidR="00D16D32" w:rsidRPr="00D16D32" w:rsidRDefault="00D16D32" w:rsidP="00D16D32">
            <w:pPr>
              <w:spacing w:before="100" w:beforeAutospacing="1" w:after="100" w:afterAutospacing="1"/>
            </w:pPr>
            <w:r w:rsidRPr="00D16D32">
              <w:t>Importance of Augmentation</w:t>
            </w:r>
          </w:p>
        </w:tc>
        <w:tc>
          <w:tcPr>
            <w:tcW w:w="697" w:type="dxa"/>
            <w:vAlign w:val="center"/>
            <w:hideMark/>
          </w:tcPr>
          <w:p w14:paraId="7DC4C7AF" w14:textId="77777777" w:rsidR="00D16D32" w:rsidRPr="00D16D32" w:rsidRDefault="00D16D32" w:rsidP="00D16D32">
            <w:pPr>
              <w:spacing w:before="100" w:beforeAutospacing="1" w:after="100" w:afterAutospacing="1"/>
            </w:pPr>
            <w:r w:rsidRPr="00D16D32">
              <w:t>38</w:t>
            </w:r>
          </w:p>
        </w:tc>
      </w:tr>
      <w:tr w:rsidR="00D16D32" w:rsidRPr="00D16D32" w14:paraId="573D35A4" w14:textId="77777777" w:rsidTr="00D16D32">
        <w:trPr>
          <w:tblCellSpacing w:w="15" w:type="dxa"/>
        </w:trPr>
        <w:tc>
          <w:tcPr>
            <w:tcW w:w="1231" w:type="dxa"/>
            <w:vAlign w:val="center"/>
            <w:hideMark/>
          </w:tcPr>
          <w:p w14:paraId="4C5F600A" w14:textId="77777777" w:rsidR="00D16D32" w:rsidRPr="00D16D32" w:rsidRDefault="00D16D32" w:rsidP="00D16D32">
            <w:pPr>
              <w:spacing w:before="100" w:beforeAutospacing="1" w:after="100" w:afterAutospacing="1"/>
            </w:pPr>
            <w:r w:rsidRPr="00D16D32">
              <w:t>6.3</w:t>
            </w:r>
          </w:p>
        </w:tc>
        <w:tc>
          <w:tcPr>
            <w:tcW w:w="6771" w:type="dxa"/>
            <w:vAlign w:val="center"/>
            <w:hideMark/>
          </w:tcPr>
          <w:p w14:paraId="01F43DE6" w14:textId="77777777" w:rsidR="00D16D32" w:rsidRPr="00D16D32" w:rsidRDefault="00D16D32" w:rsidP="00D16D32">
            <w:pPr>
              <w:spacing w:before="100" w:beforeAutospacing="1" w:after="100" w:afterAutospacing="1"/>
            </w:pPr>
            <w:proofErr w:type="spellStart"/>
            <w:r w:rsidRPr="00D16D32">
              <w:t>Preprocessing</w:t>
            </w:r>
            <w:proofErr w:type="spellEnd"/>
            <w:r w:rsidRPr="00D16D32">
              <w:t xml:space="preserve"> and Augmentation Pipeline</w:t>
            </w:r>
          </w:p>
        </w:tc>
        <w:tc>
          <w:tcPr>
            <w:tcW w:w="697" w:type="dxa"/>
            <w:vAlign w:val="center"/>
            <w:hideMark/>
          </w:tcPr>
          <w:p w14:paraId="11F74C77" w14:textId="77777777" w:rsidR="00D16D32" w:rsidRPr="00D16D32" w:rsidRDefault="00D16D32" w:rsidP="00D16D32">
            <w:pPr>
              <w:spacing w:before="100" w:beforeAutospacing="1" w:after="100" w:afterAutospacing="1"/>
            </w:pPr>
            <w:r w:rsidRPr="00D16D32">
              <w:t>38</w:t>
            </w:r>
          </w:p>
        </w:tc>
      </w:tr>
      <w:tr w:rsidR="00D16D32" w:rsidRPr="00D16D32" w14:paraId="2AA6691C" w14:textId="77777777" w:rsidTr="00D16D32">
        <w:trPr>
          <w:tblCellSpacing w:w="15" w:type="dxa"/>
        </w:trPr>
        <w:tc>
          <w:tcPr>
            <w:tcW w:w="1231" w:type="dxa"/>
            <w:vAlign w:val="center"/>
            <w:hideMark/>
          </w:tcPr>
          <w:p w14:paraId="623FBF33" w14:textId="77777777" w:rsidR="00D16D32" w:rsidRPr="00D16D32" w:rsidRDefault="00D16D32" w:rsidP="00D16D32">
            <w:pPr>
              <w:spacing w:before="100" w:beforeAutospacing="1" w:after="100" w:afterAutospacing="1"/>
            </w:pPr>
            <w:r w:rsidRPr="00D16D32">
              <w:t>6.4</w:t>
            </w:r>
          </w:p>
        </w:tc>
        <w:tc>
          <w:tcPr>
            <w:tcW w:w="6771" w:type="dxa"/>
            <w:vAlign w:val="center"/>
            <w:hideMark/>
          </w:tcPr>
          <w:p w14:paraId="4296F393" w14:textId="77777777" w:rsidR="00D16D32" w:rsidRPr="00D16D32" w:rsidRDefault="00D16D32" w:rsidP="00D16D32">
            <w:pPr>
              <w:spacing w:before="100" w:beforeAutospacing="1" w:after="100" w:afterAutospacing="1"/>
            </w:pPr>
            <w:r w:rsidRPr="00D16D32">
              <w:t xml:space="preserve">Relationship Between </w:t>
            </w:r>
            <w:proofErr w:type="spellStart"/>
            <w:r w:rsidRPr="00D16D32">
              <w:t>Preprocessing</w:t>
            </w:r>
            <w:proofErr w:type="spellEnd"/>
            <w:r w:rsidRPr="00D16D32">
              <w:t xml:space="preserve"> and Training</w:t>
            </w:r>
          </w:p>
        </w:tc>
        <w:tc>
          <w:tcPr>
            <w:tcW w:w="697" w:type="dxa"/>
            <w:vAlign w:val="center"/>
            <w:hideMark/>
          </w:tcPr>
          <w:p w14:paraId="340B2565" w14:textId="77777777" w:rsidR="00D16D32" w:rsidRPr="00D16D32" w:rsidRDefault="00D16D32" w:rsidP="00D16D32">
            <w:pPr>
              <w:spacing w:before="100" w:beforeAutospacing="1" w:after="100" w:afterAutospacing="1"/>
            </w:pPr>
            <w:r w:rsidRPr="00D16D32">
              <w:t>38</w:t>
            </w:r>
          </w:p>
        </w:tc>
      </w:tr>
      <w:tr w:rsidR="00D16D32" w:rsidRPr="00D16D32" w14:paraId="1633CFF6" w14:textId="77777777" w:rsidTr="00D16D32">
        <w:trPr>
          <w:tblCellSpacing w:w="15" w:type="dxa"/>
        </w:trPr>
        <w:tc>
          <w:tcPr>
            <w:tcW w:w="1231" w:type="dxa"/>
            <w:vAlign w:val="center"/>
            <w:hideMark/>
          </w:tcPr>
          <w:p w14:paraId="4D1B33B5" w14:textId="77777777" w:rsidR="00D16D32" w:rsidRPr="00D16D32" w:rsidRDefault="00D16D32" w:rsidP="00D16D32">
            <w:pPr>
              <w:spacing w:before="100" w:beforeAutospacing="1" w:after="100" w:afterAutospacing="1"/>
            </w:pPr>
            <w:r w:rsidRPr="00D16D32">
              <w:t>7</w:t>
            </w:r>
          </w:p>
        </w:tc>
        <w:tc>
          <w:tcPr>
            <w:tcW w:w="6771" w:type="dxa"/>
            <w:vAlign w:val="center"/>
            <w:hideMark/>
          </w:tcPr>
          <w:p w14:paraId="279B8D1C" w14:textId="77777777" w:rsidR="00D16D32" w:rsidRPr="00D16D32" w:rsidRDefault="00D16D32" w:rsidP="00D16D32">
            <w:pPr>
              <w:spacing w:before="100" w:beforeAutospacing="1" w:after="100" w:afterAutospacing="1"/>
            </w:pPr>
            <w:r w:rsidRPr="00D16D32">
              <w:t>ML MODEL</w:t>
            </w:r>
          </w:p>
        </w:tc>
        <w:tc>
          <w:tcPr>
            <w:tcW w:w="697" w:type="dxa"/>
            <w:vAlign w:val="center"/>
            <w:hideMark/>
          </w:tcPr>
          <w:p w14:paraId="1581234C" w14:textId="77777777" w:rsidR="00D16D32" w:rsidRPr="00D16D32" w:rsidRDefault="00D16D32" w:rsidP="00D16D32">
            <w:pPr>
              <w:spacing w:before="100" w:beforeAutospacing="1" w:after="100" w:afterAutospacing="1"/>
            </w:pPr>
            <w:r w:rsidRPr="00D16D32">
              <w:t>39</w:t>
            </w:r>
          </w:p>
        </w:tc>
      </w:tr>
      <w:tr w:rsidR="00D16D32" w:rsidRPr="00D16D32" w14:paraId="1BFF70F6" w14:textId="77777777" w:rsidTr="00D16D32">
        <w:trPr>
          <w:tblCellSpacing w:w="15" w:type="dxa"/>
        </w:trPr>
        <w:tc>
          <w:tcPr>
            <w:tcW w:w="1231" w:type="dxa"/>
            <w:vAlign w:val="center"/>
            <w:hideMark/>
          </w:tcPr>
          <w:p w14:paraId="5CBDD06E" w14:textId="77777777" w:rsidR="00D16D32" w:rsidRPr="00D16D32" w:rsidRDefault="00D16D32" w:rsidP="00D16D32">
            <w:pPr>
              <w:spacing w:before="100" w:beforeAutospacing="1" w:after="100" w:afterAutospacing="1"/>
            </w:pPr>
            <w:r w:rsidRPr="00D16D32">
              <w:t>7.1</w:t>
            </w:r>
          </w:p>
        </w:tc>
        <w:tc>
          <w:tcPr>
            <w:tcW w:w="6771" w:type="dxa"/>
            <w:vAlign w:val="center"/>
            <w:hideMark/>
          </w:tcPr>
          <w:p w14:paraId="78F1F169" w14:textId="77777777" w:rsidR="00D16D32" w:rsidRPr="00D16D32" w:rsidRDefault="00D16D32" w:rsidP="00D16D32">
            <w:pPr>
              <w:spacing w:before="100" w:beforeAutospacing="1" w:after="100" w:afterAutospacing="1"/>
            </w:pPr>
            <w:r w:rsidRPr="00D16D32">
              <w:t>MobileNetV2</w:t>
            </w:r>
          </w:p>
        </w:tc>
        <w:tc>
          <w:tcPr>
            <w:tcW w:w="697" w:type="dxa"/>
            <w:vAlign w:val="center"/>
            <w:hideMark/>
          </w:tcPr>
          <w:p w14:paraId="74C74719" w14:textId="77777777" w:rsidR="00D16D32" w:rsidRPr="00D16D32" w:rsidRDefault="00D16D32" w:rsidP="00D16D32">
            <w:pPr>
              <w:spacing w:before="100" w:beforeAutospacing="1" w:after="100" w:afterAutospacing="1"/>
            </w:pPr>
            <w:r w:rsidRPr="00D16D32">
              <w:t>39</w:t>
            </w:r>
          </w:p>
        </w:tc>
      </w:tr>
      <w:tr w:rsidR="00D16D32" w:rsidRPr="00D16D32" w14:paraId="552788DA" w14:textId="77777777" w:rsidTr="00D16D32">
        <w:trPr>
          <w:tblCellSpacing w:w="15" w:type="dxa"/>
        </w:trPr>
        <w:tc>
          <w:tcPr>
            <w:tcW w:w="1231" w:type="dxa"/>
            <w:vAlign w:val="center"/>
            <w:hideMark/>
          </w:tcPr>
          <w:p w14:paraId="319D4FFB" w14:textId="77777777" w:rsidR="00D16D32" w:rsidRPr="00D16D32" w:rsidRDefault="00D16D32" w:rsidP="00D16D32">
            <w:pPr>
              <w:spacing w:before="100" w:beforeAutospacing="1" w:after="100" w:afterAutospacing="1"/>
            </w:pPr>
            <w:r w:rsidRPr="00D16D32">
              <w:t>7.1.1</w:t>
            </w:r>
          </w:p>
        </w:tc>
        <w:tc>
          <w:tcPr>
            <w:tcW w:w="6771" w:type="dxa"/>
            <w:vAlign w:val="center"/>
            <w:hideMark/>
          </w:tcPr>
          <w:p w14:paraId="7B121603" w14:textId="77777777" w:rsidR="00D16D32" w:rsidRPr="00D16D32" w:rsidRDefault="00D16D32" w:rsidP="00D16D32">
            <w:pPr>
              <w:spacing w:before="100" w:beforeAutospacing="1" w:after="100" w:afterAutospacing="1"/>
            </w:pPr>
            <w:r w:rsidRPr="00D16D32">
              <w:t>MobileNetV2 Model Configuration</w:t>
            </w:r>
          </w:p>
        </w:tc>
        <w:tc>
          <w:tcPr>
            <w:tcW w:w="697" w:type="dxa"/>
            <w:vAlign w:val="center"/>
            <w:hideMark/>
          </w:tcPr>
          <w:p w14:paraId="7FE37C61" w14:textId="77777777" w:rsidR="00D16D32" w:rsidRPr="00D16D32" w:rsidRDefault="00D16D32" w:rsidP="00D16D32">
            <w:pPr>
              <w:spacing w:before="100" w:beforeAutospacing="1" w:after="100" w:afterAutospacing="1"/>
            </w:pPr>
            <w:r w:rsidRPr="00D16D32">
              <w:t>40</w:t>
            </w:r>
          </w:p>
        </w:tc>
      </w:tr>
      <w:tr w:rsidR="00D16D32" w:rsidRPr="00D16D32" w14:paraId="3B24C12A" w14:textId="77777777" w:rsidTr="00D16D32">
        <w:trPr>
          <w:tblCellSpacing w:w="15" w:type="dxa"/>
        </w:trPr>
        <w:tc>
          <w:tcPr>
            <w:tcW w:w="1231" w:type="dxa"/>
            <w:vAlign w:val="center"/>
            <w:hideMark/>
          </w:tcPr>
          <w:p w14:paraId="68B9F786" w14:textId="77777777" w:rsidR="00D16D32" w:rsidRPr="00D16D32" w:rsidRDefault="00D16D32" w:rsidP="00D16D32">
            <w:pPr>
              <w:spacing w:before="100" w:beforeAutospacing="1" w:after="100" w:afterAutospacing="1"/>
            </w:pPr>
            <w:r w:rsidRPr="00D16D32">
              <w:t>7.1.2</w:t>
            </w:r>
          </w:p>
        </w:tc>
        <w:tc>
          <w:tcPr>
            <w:tcW w:w="6771" w:type="dxa"/>
            <w:vAlign w:val="center"/>
            <w:hideMark/>
          </w:tcPr>
          <w:p w14:paraId="4159B1D6" w14:textId="77777777" w:rsidR="00D16D32" w:rsidRPr="00D16D32" w:rsidRDefault="00D16D32" w:rsidP="00D16D32">
            <w:pPr>
              <w:spacing w:before="100" w:beforeAutospacing="1" w:after="100" w:afterAutospacing="1"/>
            </w:pPr>
            <w:r w:rsidRPr="00D16D32">
              <w:t>Model Architecture</w:t>
            </w:r>
          </w:p>
        </w:tc>
        <w:tc>
          <w:tcPr>
            <w:tcW w:w="697" w:type="dxa"/>
            <w:vAlign w:val="center"/>
            <w:hideMark/>
          </w:tcPr>
          <w:p w14:paraId="290836A3" w14:textId="77777777" w:rsidR="00D16D32" w:rsidRPr="00D16D32" w:rsidRDefault="00D16D32" w:rsidP="00D16D32">
            <w:pPr>
              <w:spacing w:before="100" w:beforeAutospacing="1" w:after="100" w:afterAutospacing="1"/>
            </w:pPr>
            <w:r w:rsidRPr="00D16D32">
              <w:t>40</w:t>
            </w:r>
          </w:p>
        </w:tc>
      </w:tr>
      <w:tr w:rsidR="00D16D32" w:rsidRPr="00D16D32" w14:paraId="5368F761" w14:textId="77777777" w:rsidTr="00D16D32">
        <w:trPr>
          <w:tblCellSpacing w:w="15" w:type="dxa"/>
        </w:trPr>
        <w:tc>
          <w:tcPr>
            <w:tcW w:w="1231" w:type="dxa"/>
            <w:vAlign w:val="center"/>
            <w:hideMark/>
          </w:tcPr>
          <w:p w14:paraId="0C1339B5" w14:textId="77777777" w:rsidR="00D16D32" w:rsidRPr="00D16D32" w:rsidRDefault="00D16D32" w:rsidP="00D16D32"/>
        </w:tc>
        <w:tc>
          <w:tcPr>
            <w:tcW w:w="6771" w:type="dxa"/>
            <w:vAlign w:val="center"/>
            <w:hideMark/>
          </w:tcPr>
          <w:p w14:paraId="5899993D" w14:textId="77777777" w:rsidR="00D16D32" w:rsidRPr="00D16D32" w:rsidRDefault="00D16D32" w:rsidP="00D16D32">
            <w:pPr>
              <w:spacing w:before="100" w:beforeAutospacing="1" w:after="100" w:afterAutospacing="1"/>
            </w:pPr>
            <w:r w:rsidRPr="00D16D32">
              <w:t>Training</w:t>
            </w:r>
          </w:p>
        </w:tc>
        <w:tc>
          <w:tcPr>
            <w:tcW w:w="697" w:type="dxa"/>
            <w:vAlign w:val="center"/>
            <w:hideMark/>
          </w:tcPr>
          <w:p w14:paraId="179893C0" w14:textId="77777777" w:rsidR="00D16D32" w:rsidRPr="00D16D32" w:rsidRDefault="00D16D32" w:rsidP="00D16D32">
            <w:pPr>
              <w:spacing w:before="100" w:beforeAutospacing="1" w:after="100" w:afterAutospacing="1"/>
            </w:pPr>
            <w:r w:rsidRPr="00D16D32">
              <w:t>41</w:t>
            </w:r>
          </w:p>
        </w:tc>
      </w:tr>
      <w:tr w:rsidR="00D16D32" w:rsidRPr="00D16D32" w14:paraId="7F9468CF" w14:textId="77777777" w:rsidTr="00D16D32">
        <w:trPr>
          <w:tblCellSpacing w:w="15" w:type="dxa"/>
        </w:trPr>
        <w:tc>
          <w:tcPr>
            <w:tcW w:w="1231" w:type="dxa"/>
            <w:vAlign w:val="center"/>
            <w:hideMark/>
          </w:tcPr>
          <w:p w14:paraId="7CE71AC7" w14:textId="77777777" w:rsidR="00D16D32" w:rsidRPr="00D16D32" w:rsidRDefault="00D16D32" w:rsidP="00D16D32"/>
        </w:tc>
        <w:tc>
          <w:tcPr>
            <w:tcW w:w="6771" w:type="dxa"/>
            <w:vAlign w:val="center"/>
            <w:hideMark/>
          </w:tcPr>
          <w:p w14:paraId="48FB3CA1" w14:textId="77777777" w:rsidR="00D16D32" w:rsidRPr="00D16D32" w:rsidRDefault="00D16D32" w:rsidP="00D16D32">
            <w:pPr>
              <w:spacing w:before="100" w:beforeAutospacing="1" w:after="100" w:afterAutospacing="1"/>
            </w:pPr>
            <w:r w:rsidRPr="00D16D32">
              <w:t>Validation</w:t>
            </w:r>
          </w:p>
        </w:tc>
        <w:tc>
          <w:tcPr>
            <w:tcW w:w="697" w:type="dxa"/>
            <w:vAlign w:val="center"/>
            <w:hideMark/>
          </w:tcPr>
          <w:p w14:paraId="6951BB89" w14:textId="77777777" w:rsidR="00D16D32" w:rsidRPr="00D16D32" w:rsidRDefault="00D16D32" w:rsidP="00D16D32">
            <w:pPr>
              <w:spacing w:before="100" w:beforeAutospacing="1" w:after="100" w:afterAutospacing="1"/>
            </w:pPr>
            <w:r w:rsidRPr="00D16D32">
              <w:t>41</w:t>
            </w:r>
          </w:p>
        </w:tc>
      </w:tr>
      <w:tr w:rsidR="00D16D32" w:rsidRPr="00D16D32" w14:paraId="4191E801" w14:textId="77777777" w:rsidTr="00D16D32">
        <w:trPr>
          <w:tblCellSpacing w:w="15" w:type="dxa"/>
        </w:trPr>
        <w:tc>
          <w:tcPr>
            <w:tcW w:w="1231" w:type="dxa"/>
            <w:vAlign w:val="center"/>
            <w:hideMark/>
          </w:tcPr>
          <w:p w14:paraId="7B85B891" w14:textId="77777777" w:rsidR="00D16D32" w:rsidRPr="00D16D32" w:rsidRDefault="00D16D32" w:rsidP="00D16D32">
            <w:pPr>
              <w:spacing w:before="100" w:beforeAutospacing="1" w:after="100" w:afterAutospacing="1"/>
            </w:pPr>
            <w:r w:rsidRPr="00D16D32">
              <w:t>7.1.3</w:t>
            </w:r>
          </w:p>
        </w:tc>
        <w:tc>
          <w:tcPr>
            <w:tcW w:w="6771" w:type="dxa"/>
            <w:vAlign w:val="center"/>
            <w:hideMark/>
          </w:tcPr>
          <w:p w14:paraId="54069E1E" w14:textId="77777777" w:rsidR="00D16D32" w:rsidRPr="00D16D32" w:rsidRDefault="00D16D32" w:rsidP="00D16D32">
            <w:pPr>
              <w:spacing w:before="100" w:beforeAutospacing="1" w:after="100" w:afterAutospacing="1"/>
            </w:pPr>
            <w:r w:rsidRPr="00D16D32">
              <w:t>Functional Stages of the Model</w:t>
            </w:r>
          </w:p>
        </w:tc>
        <w:tc>
          <w:tcPr>
            <w:tcW w:w="697" w:type="dxa"/>
            <w:vAlign w:val="center"/>
            <w:hideMark/>
          </w:tcPr>
          <w:p w14:paraId="1CECC017" w14:textId="77777777" w:rsidR="00D16D32" w:rsidRPr="00D16D32" w:rsidRDefault="00D16D32" w:rsidP="00D16D32">
            <w:pPr>
              <w:spacing w:before="100" w:beforeAutospacing="1" w:after="100" w:afterAutospacing="1"/>
            </w:pPr>
            <w:r w:rsidRPr="00D16D32">
              <w:t>42</w:t>
            </w:r>
          </w:p>
        </w:tc>
      </w:tr>
      <w:tr w:rsidR="00D16D32" w:rsidRPr="00D16D32" w14:paraId="39420A4B" w14:textId="77777777" w:rsidTr="00D16D32">
        <w:trPr>
          <w:tblCellSpacing w:w="15" w:type="dxa"/>
        </w:trPr>
        <w:tc>
          <w:tcPr>
            <w:tcW w:w="1231" w:type="dxa"/>
            <w:vAlign w:val="center"/>
            <w:hideMark/>
          </w:tcPr>
          <w:p w14:paraId="157E4A4E" w14:textId="77777777" w:rsidR="00D16D32" w:rsidRPr="00D16D32" w:rsidRDefault="00D16D32" w:rsidP="00D16D32">
            <w:pPr>
              <w:spacing w:before="100" w:beforeAutospacing="1" w:after="100" w:afterAutospacing="1"/>
            </w:pPr>
            <w:r w:rsidRPr="00D16D32">
              <w:t>7.1.4</w:t>
            </w:r>
          </w:p>
        </w:tc>
        <w:tc>
          <w:tcPr>
            <w:tcW w:w="6771" w:type="dxa"/>
            <w:vAlign w:val="center"/>
            <w:hideMark/>
          </w:tcPr>
          <w:p w14:paraId="28F540F1" w14:textId="77777777" w:rsidR="00D16D32" w:rsidRPr="00D16D32" w:rsidRDefault="00D16D32" w:rsidP="00D16D32">
            <w:pPr>
              <w:spacing w:before="100" w:beforeAutospacing="1" w:after="100" w:afterAutospacing="1"/>
            </w:pPr>
            <w:r w:rsidRPr="00D16D32">
              <w:t>Model Training</w:t>
            </w:r>
          </w:p>
        </w:tc>
        <w:tc>
          <w:tcPr>
            <w:tcW w:w="697" w:type="dxa"/>
            <w:vAlign w:val="center"/>
            <w:hideMark/>
          </w:tcPr>
          <w:p w14:paraId="63C936A3" w14:textId="77777777" w:rsidR="00D16D32" w:rsidRPr="00D16D32" w:rsidRDefault="00D16D32" w:rsidP="00D16D32">
            <w:pPr>
              <w:spacing w:before="100" w:beforeAutospacing="1" w:after="100" w:afterAutospacing="1"/>
            </w:pPr>
            <w:r w:rsidRPr="00D16D32">
              <w:t>42</w:t>
            </w:r>
          </w:p>
        </w:tc>
      </w:tr>
      <w:tr w:rsidR="00D16D32" w:rsidRPr="00D16D32" w14:paraId="394B0F85" w14:textId="77777777" w:rsidTr="00D16D32">
        <w:trPr>
          <w:tblCellSpacing w:w="15" w:type="dxa"/>
        </w:trPr>
        <w:tc>
          <w:tcPr>
            <w:tcW w:w="1231" w:type="dxa"/>
            <w:vAlign w:val="center"/>
            <w:hideMark/>
          </w:tcPr>
          <w:p w14:paraId="3591BB7C" w14:textId="77777777" w:rsidR="00D16D32" w:rsidRPr="00D16D32" w:rsidRDefault="00D16D32" w:rsidP="00D16D32">
            <w:pPr>
              <w:spacing w:before="100" w:beforeAutospacing="1" w:after="100" w:afterAutospacing="1"/>
            </w:pPr>
            <w:r w:rsidRPr="00D16D32">
              <w:t>7.1.5</w:t>
            </w:r>
          </w:p>
        </w:tc>
        <w:tc>
          <w:tcPr>
            <w:tcW w:w="6771" w:type="dxa"/>
            <w:vAlign w:val="center"/>
            <w:hideMark/>
          </w:tcPr>
          <w:p w14:paraId="32D24E87" w14:textId="77777777" w:rsidR="00D16D32" w:rsidRPr="00D16D32" w:rsidRDefault="00D16D32" w:rsidP="00D16D32">
            <w:pPr>
              <w:spacing w:before="100" w:beforeAutospacing="1" w:after="100" w:afterAutospacing="1"/>
            </w:pPr>
            <w:r w:rsidRPr="00D16D32">
              <w:t>Model Training Stages</w:t>
            </w:r>
          </w:p>
        </w:tc>
        <w:tc>
          <w:tcPr>
            <w:tcW w:w="697" w:type="dxa"/>
            <w:vAlign w:val="center"/>
            <w:hideMark/>
          </w:tcPr>
          <w:p w14:paraId="491B59A6" w14:textId="77777777" w:rsidR="00D16D32" w:rsidRPr="00D16D32" w:rsidRDefault="00D16D32" w:rsidP="00D16D32">
            <w:pPr>
              <w:spacing w:before="100" w:beforeAutospacing="1" w:after="100" w:afterAutospacing="1"/>
            </w:pPr>
            <w:r w:rsidRPr="00D16D32">
              <w:t>42</w:t>
            </w:r>
          </w:p>
        </w:tc>
      </w:tr>
      <w:tr w:rsidR="00D16D32" w:rsidRPr="00D16D32" w14:paraId="29F7C3C0" w14:textId="77777777" w:rsidTr="00D16D32">
        <w:trPr>
          <w:tblCellSpacing w:w="15" w:type="dxa"/>
        </w:trPr>
        <w:tc>
          <w:tcPr>
            <w:tcW w:w="1231" w:type="dxa"/>
            <w:vAlign w:val="center"/>
            <w:hideMark/>
          </w:tcPr>
          <w:p w14:paraId="0F9F2F78" w14:textId="77777777" w:rsidR="00D16D32" w:rsidRPr="00D16D32" w:rsidRDefault="00D16D32" w:rsidP="00D16D32">
            <w:pPr>
              <w:spacing w:before="100" w:beforeAutospacing="1" w:after="100" w:afterAutospacing="1"/>
            </w:pPr>
            <w:r w:rsidRPr="00D16D32">
              <w:t>7.2</w:t>
            </w:r>
          </w:p>
        </w:tc>
        <w:tc>
          <w:tcPr>
            <w:tcW w:w="6771" w:type="dxa"/>
            <w:vAlign w:val="center"/>
            <w:hideMark/>
          </w:tcPr>
          <w:p w14:paraId="68ECD360" w14:textId="77777777" w:rsidR="00D16D32" w:rsidRPr="00D16D32" w:rsidRDefault="00D16D32" w:rsidP="00D16D32">
            <w:pPr>
              <w:spacing w:before="100" w:beforeAutospacing="1" w:after="100" w:afterAutospacing="1"/>
            </w:pPr>
            <w:r w:rsidRPr="00D16D32">
              <w:t>Training Behaviour</w:t>
            </w:r>
          </w:p>
        </w:tc>
        <w:tc>
          <w:tcPr>
            <w:tcW w:w="697" w:type="dxa"/>
            <w:vAlign w:val="center"/>
            <w:hideMark/>
          </w:tcPr>
          <w:p w14:paraId="60760056" w14:textId="77777777" w:rsidR="00D16D32" w:rsidRPr="00D16D32" w:rsidRDefault="00D16D32" w:rsidP="00D16D32">
            <w:pPr>
              <w:spacing w:before="100" w:beforeAutospacing="1" w:after="100" w:afterAutospacing="1"/>
            </w:pPr>
            <w:r w:rsidRPr="00D16D32">
              <w:t>43</w:t>
            </w:r>
          </w:p>
        </w:tc>
      </w:tr>
      <w:tr w:rsidR="00D16D32" w:rsidRPr="00D16D32" w14:paraId="03B3FFB0" w14:textId="77777777" w:rsidTr="00D16D32">
        <w:trPr>
          <w:tblCellSpacing w:w="15" w:type="dxa"/>
        </w:trPr>
        <w:tc>
          <w:tcPr>
            <w:tcW w:w="1231" w:type="dxa"/>
            <w:vAlign w:val="center"/>
            <w:hideMark/>
          </w:tcPr>
          <w:p w14:paraId="211D74CB" w14:textId="77777777" w:rsidR="00D16D32" w:rsidRPr="00D16D32" w:rsidRDefault="00D16D32" w:rsidP="00D16D32">
            <w:pPr>
              <w:spacing w:before="100" w:beforeAutospacing="1" w:after="100" w:afterAutospacing="1"/>
            </w:pPr>
            <w:r w:rsidRPr="00D16D32">
              <w:t>7.2.1</w:t>
            </w:r>
          </w:p>
        </w:tc>
        <w:tc>
          <w:tcPr>
            <w:tcW w:w="6771" w:type="dxa"/>
            <w:vAlign w:val="center"/>
            <w:hideMark/>
          </w:tcPr>
          <w:p w14:paraId="021653A3" w14:textId="77777777" w:rsidR="00D16D32" w:rsidRPr="00D16D32" w:rsidRDefault="00D16D32" w:rsidP="00D16D32">
            <w:pPr>
              <w:spacing w:before="100" w:beforeAutospacing="1" w:after="100" w:afterAutospacing="1"/>
            </w:pPr>
            <w:r w:rsidRPr="00D16D32">
              <w:t>Training Result</w:t>
            </w:r>
          </w:p>
        </w:tc>
        <w:tc>
          <w:tcPr>
            <w:tcW w:w="697" w:type="dxa"/>
            <w:vAlign w:val="center"/>
            <w:hideMark/>
          </w:tcPr>
          <w:p w14:paraId="2D93370F" w14:textId="77777777" w:rsidR="00D16D32" w:rsidRPr="00D16D32" w:rsidRDefault="00D16D32" w:rsidP="00D16D32">
            <w:pPr>
              <w:spacing w:before="100" w:beforeAutospacing="1" w:after="100" w:afterAutospacing="1"/>
            </w:pPr>
            <w:r w:rsidRPr="00D16D32">
              <w:t>43</w:t>
            </w:r>
          </w:p>
        </w:tc>
      </w:tr>
      <w:tr w:rsidR="00D16D32" w:rsidRPr="00D16D32" w14:paraId="0E7F78E4" w14:textId="77777777" w:rsidTr="00D16D32">
        <w:trPr>
          <w:tblCellSpacing w:w="15" w:type="dxa"/>
        </w:trPr>
        <w:tc>
          <w:tcPr>
            <w:tcW w:w="1231" w:type="dxa"/>
            <w:vAlign w:val="center"/>
            <w:hideMark/>
          </w:tcPr>
          <w:p w14:paraId="2B64C720" w14:textId="77777777" w:rsidR="00D16D32" w:rsidRPr="00D16D32" w:rsidRDefault="00D16D32" w:rsidP="00D16D32">
            <w:pPr>
              <w:spacing w:before="100" w:beforeAutospacing="1" w:after="100" w:afterAutospacing="1"/>
            </w:pPr>
            <w:r w:rsidRPr="00D16D32">
              <w:t>7.3</w:t>
            </w:r>
          </w:p>
        </w:tc>
        <w:tc>
          <w:tcPr>
            <w:tcW w:w="6771" w:type="dxa"/>
            <w:vAlign w:val="center"/>
            <w:hideMark/>
          </w:tcPr>
          <w:p w14:paraId="5437D557" w14:textId="77777777" w:rsidR="00D16D32" w:rsidRPr="00D16D32" w:rsidRDefault="00D16D32" w:rsidP="00D16D32">
            <w:pPr>
              <w:spacing w:before="100" w:beforeAutospacing="1" w:after="100" w:afterAutospacing="1"/>
            </w:pPr>
            <w:r w:rsidRPr="00D16D32">
              <w:t>Class Weights</w:t>
            </w:r>
          </w:p>
        </w:tc>
        <w:tc>
          <w:tcPr>
            <w:tcW w:w="697" w:type="dxa"/>
            <w:vAlign w:val="center"/>
            <w:hideMark/>
          </w:tcPr>
          <w:p w14:paraId="7D0045B7" w14:textId="77777777" w:rsidR="00D16D32" w:rsidRPr="00D16D32" w:rsidRDefault="00D16D32" w:rsidP="00D16D32">
            <w:pPr>
              <w:spacing w:before="100" w:beforeAutospacing="1" w:after="100" w:afterAutospacing="1"/>
            </w:pPr>
            <w:r w:rsidRPr="00D16D32">
              <w:t>43</w:t>
            </w:r>
          </w:p>
        </w:tc>
      </w:tr>
      <w:tr w:rsidR="00D16D32" w:rsidRPr="00D16D32" w14:paraId="1271CC3C" w14:textId="77777777" w:rsidTr="00D16D32">
        <w:trPr>
          <w:tblCellSpacing w:w="15" w:type="dxa"/>
        </w:trPr>
        <w:tc>
          <w:tcPr>
            <w:tcW w:w="1231" w:type="dxa"/>
            <w:vAlign w:val="center"/>
            <w:hideMark/>
          </w:tcPr>
          <w:p w14:paraId="4B4D7C99" w14:textId="77777777" w:rsidR="00D16D32" w:rsidRPr="00D16D32" w:rsidRDefault="00D16D32" w:rsidP="00D16D32">
            <w:pPr>
              <w:spacing w:before="100" w:beforeAutospacing="1" w:after="100" w:afterAutospacing="1"/>
            </w:pPr>
            <w:r w:rsidRPr="00D16D32">
              <w:t>7.4</w:t>
            </w:r>
          </w:p>
        </w:tc>
        <w:tc>
          <w:tcPr>
            <w:tcW w:w="6771" w:type="dxa"/>
            <w:vAlign w:val="center"/>
            <w:hideMark/>
          </w:tcPr>
          <w:p w14:paraId="76B1D524" w14:textId="77777777" w:rsidR="00D16D32" w:rsidRPr="00D16D32" w:rsidRDefault="00D16D32" w:rsidP="00D16D32">
            <w:pPr>
              <w:spacing w:before="100" w:beforeAutospacing="1" w:after="100" w:afterAutospacing="1"/>
            </w:pPr>
            <w:r w:rsidRPr="00D16D32">
              <w:t>INFERENCE</w:t>
            </w:r>
          </w:p>
        </w:tc>
        <w:tc>
          <w:tcPr>
            <w:tcW w:w="697" w:type="dxa"/>
            <w:vAlign w:val="center"/>
            <w:hideMark/>
          </w:tcPr>
          <w:p w14:paraId="1F4AC4EF" w14:textId="77777777" w:rsidR="00D16D32" w:rsidRPr="00D16D32" w:rsidRDefault="00D16D32" w:rsidP="00D16D32">
            <w:pPr>
              <w:spacing w:before="100" w:beforeAutospacing="1" w:after="100" w:afterAutospacing="1"/>
            </w:pPr>
            <w:r w:rsidRPr="00D16D32">
              <w:t>44</w:t>
            </w:r>
          </w:p>
        </w:tc>
      </w:tr>
      <w:tr w:rsidR="00D16D32" w:rsidRPr="00D16D32" w14:paraId="3B9288B7" w14:textId="77777777" w:rsidTr="00D16D32">
        <w:trPr>
          <w:tblCellSpacing w:w="15" w:type="dxa"/>
        </w:trPr>
        <w:tc>
          <w:tcPr>
            <w:tcW w:w="1231" w:type="dxa"/>
            <w:vAlign w:val="center"/>
            <w:hideMark/>
          </w:tcPr>
          <w:p w14:paraId="32B4D13F" w14:textId="77777777" w:rsidR="00D16D32" w:rsidRPr="00D16D32" w:rsidRDefault="00D16D32" w:rsidP="00D16D32">
            <w:pPr>
              <w:spacing w:before="100" w:beforeAutospacing="1" w:after="100" w:afterAutospacing="1"/>
            </w:pPr>
            <w:r w:rsidRPr="00D16D32">
              <w:t>7.4.1</w:t>
            </w:r>
          </w:p>
        </w:tc>
        <w:tc>
          <w:tcPr>
            <w:tcW w:w="6771" w:type="dxa"/>
            <w:vAlign w:val="center"/>
            <w:hideMark/>
          </w:tcPr>
          <w:p w14:paraId="5DCC213F" w14:textId="77777777" w:rsidR="00D16D32" w:rsidRPr="00D16D32" w:rsidRDefault="00D16D32" w:rsidP="00D16D32">
            <w:pPr>
              <w:spacing w:before="100" w:beforeAutospacing="1" w:after="100" w:afterAutospacing="1"/>
            </w:pPr>
            <w:r w:rsidRPr="00D16D32">
              <w:t>Inference Process</w:t>
            </w:r>
          </w:p>
        </w:tc>
        <w:tc>
          <w:tcPr>
            <w:tcW w:w="697" w:type="dxa"/>
            <w:vAlign w:val="center"/>
            <w:hideMark/>
          </w:tcPr>
          <w:p w14:paraId="7B245309" w14:textId="77777777" w:rsidR="00D16D32" w:rsidRPr="00D16D32" w:rsidRDefault="00D16D32" w:rsidP="00D16D32">
            <w:pPr>
              <w:spacing w:before="100" w:beforeAutospacing="1" w:after="100" w:afterAutospacing="1"/>
            </w:pPr>
            <w:r w:rsidRPr="00D16D32">
              <w:t>44</w:t>
            </w:r>
          </w:p>
        </w:tc>
      </w:tr>
      <w:tr w:rsidR="00D16D32" w:rsidRPr="00D16D32" w14:paraId="34A8BB47" w14:textId="77777777" w:rsidTr="00D16D32">
        <w:trPr>
          <w:tblCellSpacing w:w="15" w:type="dxa"/>
        </w:trPr>
        <w:tc>
          <w:tcPr>
            <w:tcW w:w="1231" w:type="dxa"/>
            <w:vAlign w:val="center"/>
            <w:hideMark/>
          </w:tcPr>
          <w:p w14:paraId="7F93A579" w14:textId="77777777" w:rsidR="00D16D32" w:rsidRPr="00D16D32" w:rsidRDefault="00D16D32" w:rsidP="00D16D32">
            <w:pPr>
              <w:spacing w:before="100" w:beforeAutospacing="1" w:after="100" w:afterAutospacing="1"/>
            </w:pPr>
            <w:r w:rsidRPr="00D16D32">
              <w:t>7.5</w:t>
            </w:r>
          </w:p>
        </w:tc>
        <w:tc>
          <w:tcPr>
            <w:tcW w:w="6771" w:type="dxa"/>
            <w:vAlign w:val="center"/>
            <w:hideMark/>
          </w:tcPr>
          <w:p w14:paraId="5E4020B8" w14:textId="77777777" w:rsidR="00D16D32" w:rsidRPr="00D16D32" w:rsidRDefault="00D16D32" w:rsidP="00D16D32">
            <w:pPr>
              <w:spacing w:before="100" w:beforeAutospacing="1" w:after="100" w:afterAutospacing="1"/>
            </w:pPr>
            <w:r w:rsidRPr="00D16D32">
              <w:t>Prediction Interpretation</w:t>
            </w:r>
          </w:p>
        </w:tc>
        <w:tc>
          <w:tcPr>
            <w:tcW w:w="697" w:type="dxa"/>
            <w:vAlign w:val="center"/>
            <w:hideMark/>
          </w:tcPr>
          <w:p w14:paraId="5D342628" w14:textId="77777777" w:rsidR="00D16D32" w:rsidRPr="00D16D32" w:rsidRDefault="00D16D32" w:rsidP="00D16D32">
            <w:pPr>
              <w:spacing w:before="100" w:beforeAutospacing="1" w:after="100" w:afterAutospacing="1"/>
            </w:pPr>
            <w:r w:rsidRPr="00D16D32">
              <w:t>44</w:t>
            </w:r>
          </w:p>
        </w:tc>
      </w:tr>
      <w:tr w:rsidR="00D16D32" w:rsidRPr="00D16D32" w14:paraId="159F1336" w14:textId="77777777" w:rsidTr="00D16D32">
        <w:trPr>
          <w:tblCellSpacing w:w="15" w:type="dxa"/>
        </w:trPr>
        <w:tc>
          <w:tcPr>
            <w:tcW w:w="1231" w:type="dxa"/>
            <w:vAlign w:val="center"/>
            <w:hideMark/>
          </w:tcPr>
          <w:p w14:paraId="4825581A" w14:textId="77777777" w:rsidR="00D16D32" w:rsidRPr="00D16D32" w:rsidRDefault="00D16D32" w:rsidP="00D16D32">
            <w:pPr>
              <w:spacing w:before="100" w:beforeAutospacing="1" w:after="100" w:afterAutospacing="1"/>
            </w:pPr>
            <w:r w:rsidRPr="00D16D32">
              <w:t>7.5.1</w:t>
            </w:r>
          </w:p>
        </w:tc>
        <w:tc>
          <w:tcPr>
            <w:tcW w:w="6771" w:type="dxa"/>
            <w:vAlign w:val="center"/>
            <w:hideMark/>
          </w:tcPr>
          <w:p w14:paraId="5BB1B7F5" w14:textId="77777777" w:rsidR="00D16D32" w:rsidRPr="00D16D32" w:rsidRDefault="00D16D32" w:rsidP="00D16D32">
            <w:pPr>
              <w:spacing w:before="100" w:beforeAutospacing="1" w:after="100" w:afterAutospacing="1"/>
            </w:pPr>
            <w:r w:rsidRPr="00D16D32">
              <w:t>Prediction Interpretation table</w:t>
            </w:r>
          </w:p>
        </w:tc>
        <w:tc>
          <w:tcPr>
            <w:tcW w:w="697" w:type="dxa"/>
            <w:vAlign w:val="center"/>
            <w:hideMark/>
          </w:tcPr>
          <w:p w14:paraId="4BEB1C07" w14:textId="77777777" w:rsidR="00D16D32" w:rsidRPr="00D16D32" w:rsidRDefault="00D16D32" w:rsidP="00D16D32">
            <w:pPr>
              <w:spacing w:before="100" w:beforeAutospacing="1" w:after="100" w:afterAutospacing="1"/>
            </w:pPr>
            <w:r w:rsidRPr="00D16D32">
              <w:t>45</w:t>
            </w:r>
          </w:p>
        </w:tc>
      </w:tr>
      <w:tr w:rsidR="00D16D32" w:rsidRPr="00D16D32" w14:paraId="3DC0FFC4" w14:textId="77777777" w:rsidTr="00D16D32">
        <w:trPr>
          <w:tblCellSpacing w:w="15" w:type="dxa"/>
        </w:trPr>
        <w:tc>
          <w:tcPr>
            <w:tcW w:w="1231" w:type="dxa"/>
            <w:vAlign w:val="center"/>
            <w:hideMark/>
          </w:tcPr>
          <w:p w14:paraId="12B0A9DB" w14:textId="77777777" w:rsidR="00D16D32" w:rsidRPr="00D16D32" w:rsidRDefault="00D16D32" w:rsidP="00D16D32">
            <w:pPr>
              <w:spacing w:before="100" w:beforeAutospacing="1" w:after="100" w:afterAutospacing="1"/>
            </w:pPr>
            <w:r w:rsidRPr="00D16D32">
              <w:t>7.6</w:t>
            </w:r>
          </w:p>
        </w:tc>
        <w:tc>
          <w:tcPr>
            <w:tcW w:w="6771" w:type="dxa"/>
            <w:vAlign w:val="center"/>
            <w:hideMark/>
          </w:tcPr>
          <w:p w14:paraId="1E70E29E" w14:textId="77777777" w:rsidR="00D16D32" w:rsidRPr="00D16D32" w:rsidRDefault="00D16D32" w:rsidP="00D16D32">
            <w:pPr>
              <w:spacing w:before="100" w:beforeAutospacing="1" w:after="100" w:afterAutospacing="1"/>
            </w:pPr>
            <w:r w:rsidRPr="00D16D32">
              <w:t>Boundary Analysis Stages</w:t>
            </w:r>
          </w:p>
        </w:tc>
        <w:tc>
          <w:tcPr>
            <w:tcW w:w="697" w:type="dxa"/>
            <w:vAlign w:val="center"/>
            <w:hideMark/>
          </w:tcPr>
          <w:p w14:paraId="6BB299BE" w14:textId="77777777" w:rsidR="00D16D32" w:rsidRPr="00D16D32" w:rsidRDefault="00D16D32" w:rsidP="00D16D32">
            <w:pPr>
              <w:spacing w:before="100" w:beforeAutospacing="1" w:after="100" w:afterAutospacing="1"/>
            </w:pPr>
            <w:r w:rsidRPr="00D16D32">
              <w:t>45</w:t>
            </w:r>
          </w:p>
        </w:tc>
      </w:tr>
      <w:tr w:rsidR="00D16D32" w:rsidRPr="00D16D32" w14:paraId="13408451" w14:textId="77777777" w:rsidTr="00D16D32">
        <w:trPr>
          <w:tblCellSpacing w:w="15" w:type="dxa"/>
        </w:trPr>
        <w:tc>
          <w:tcPr>
            <w:tcW w:w="1231" w:type="dxa"/>
            <w:vAlign w:val="center"/>
            <w:hideMark/>
          </w:tcPr>
          <w:p w14:paraId="3020D1DA" w14:textId="77777777" w:rsidR="00D16D32" w:rsidRPr="00D16D32" w:rsidRDefault="00D16D32" w:rsidP="00D16D32">
            <w:pPr>
              <w:spacing w:before="100" w:beforeAutospacing="1" w:after="100" w:afterAutospacing="1"/>
            </w:pPr>
            <w:r w:rsidRPr="00D16D32">
              <w:t>7.6.1</w:t>
            </w:r>
          </w:p>
        </w:tc>
        <w:tc>
          <w:tcPr>
            <w:tcW w:w="6771" w:type="dxa"/>
            <w:vAlign w:val="center"/>
            <w:hideMark/>
          </w:tcPr>
          <w:p w14:paraId="761F7541" w14:textId="77777777" w:rsidR="00D16D32" w:rsidRPr="00D16D32" w:rsidRDefault="00D16D32" w:rsidP="00D16D32">
            <w:pPr>
              <w:spacing w:before="100" w:beforeAutospacing="1" w:after="100" w:afterAutospacing="1"/>
            </w:pPr>
            <w:r w:rsidRPr="00D16D32">
              <w:t>Boundary Analysis Stages table</w:t>
            </w:r>
          </w:p>
        </w:tc>
        <w:tc>
          <w:tcPr>
            <w:tcW w:w="697" w:type="dxa"/>
            <w:vAlign w:val="center"/>
            <w:hideMark/>
          </w:tcPr>
          <w:p w14:paraId="2FE22F62" w14:textId="77777777" w:rsidR="00D16D32" w:rsidRPr="00D16D32" w:rsidRDefault="00D16D32" w:rsidP="00D16D32">
            <w:pPr>
              <w:spacing w:before="100" w:beforeAutospacing="1" w:after="100" w:afterAutospacing="1"/>
            </w:pPr>
            <w:r w:rsidRPr="00D16D32">
              <w:t>45</w:t>
            </w:r>
          </w:p>
        </w:tc>
      </w:tr>
      <w:tr w:rsidR="00D16D32" w:rsidRPr="00D16D32" w14:paraId="5F569922" w14:textId="77777777" w:rsidTr="00D16D32">
        <w:trPr>
          <w:tblCellSpacing w:w="15" w:type="dxa"/>
        </w:trPr>
        <w:tc>
          <w:tcPr>
            <w:tcW w:w="1231" w:type="dxa"/>
            <w:vAlign w:val="center"/>
            <w:hideMark/>
          </w:tcPr>
          <w:p w14:paraId="2D20D65E" w14:textId="77777777" w:rsidR="00D16D32" w:rsidRPr="00D16D32" w:rsidRDefault="00D16D32" w:rsidP="00D16D32">
            <w:pPr>
              <w:spacing w:before="100" w:beforeAutospacing="1" w:after="100" w:afterAutospacing="1"/>
            </w:pPr>
            <w:r w:rsidRPr="00D16D32">
              <w:t>7.7</w:t>
            </w:r>
          </w:p>
        </w:tc>
        <w:tc>
          <w:tcPr>
            <w:tcW w:w="6771" w:type="dxa"/>
            <w:vAlign w:val="center"/>
            <w:hideMark/>
          </w:tcPr>
          <w:p w14:paraId="5FCC9DCD" w14:textId="77777777" w:rsidR="00D16D32" w:rsidRPr="00D16D32" w:rsidRDefault="00D16D32" w:rsidP="00D16D32">
            <w:pPr>
              <w:spacing w:before="100" w:beforeAutospacing="1" w:after="100" w:afterAutospacing="1"/>
            </w:pPr>
            <w:r w:rsidRPr="00D16D32">
              <w:t>Candidate Region Analysis</w:t>
            </w:r>
          </w:p>
        </w:tc>
        <w:tc>
          <w:tcPr>
            <w:tcW w:w="697" w:type="dxa"/>
            <w:vAlign w:val="center"/>
            <w:hideMark/>
          </w:tcPr>
          <w:p w14:paraId="47CEB084" w14:textId="77777777" w:rsidR="00D16D32" w:rsidRPr="00D16D32" w:rsidRDefault="00D16D32" w:rsidP="00D16D32">
            <w:pPr>
              <w:spacing w:before="100" w:beforeAutospacing="1" w:after="100" w:afterAutospacing="1"/>
            </w:pPr>
            <w:r w:rsidRPr="00D16D32">
              <w:t>46</w:t>
            </w:r>
          </w:p>
        </w:tc>
      </w:tr>
      <w:tr w:rsidR="00D16D32" w:rsidRPr="00D16D32" w14:paraId="7B1C7496" w14:textId="77777777" w:rsidTr="00D16D32">
        <w:trPr>
          <w:tblCellSpacing w:w="15" w:type="dxa"/>
        </w:trPr>
        <w:tc>
          <w:tcPr>
            <w:tcW w:w="1231" w:type="dxa"/>
            <w:vAlign w:val="center"/>
            <w:hideMark/>
          </w:tcPr>
          <w:p w14:paraId="183D9DBF" w14:textId="77777777" w:rsidR="00D16D32" w:rsidRPr="00D16D32" w:rsidRDefault="00D16D32" w:rsidP="00D16D32">
            <w:pPr>
              <w:spacing w:before="100" w:beforeAutospacing="1" w:after="100" w:afterAutospacing="1"/>
            </w:pPr>
            <w:r w:rsidRPr="00D16D32">
              <w:t>7.8</w:t>
            </w:r>
          </w:p>
        </w:tc>
        <w:tc>
          <w:tcPr>
            <w:tcW w:w="6771" w:type="dxa"/>
            <w:vAlign w:val="center"/>
            <w:hideMark/>
          </w:tcPr>
          <w:p w14:paraId="0ED96D8D" w14:textId="77777777" w:rsidR="00D16D32" w:rsidRPr="00D16D32" w:rsidRDefault="00D16D32" w:rsidP="00D16D32">
            <w:pPr>
              <w:spacing w:before="100" w:beforeAutospacing="1" w:after="100" w:afterAutospacing="1"/>
            </w:pPr>
            <w:r w:rsidRPr="00D16D32">
              <w:t>AI Detection and Boundary Analysis</w:t>
            </w:r>
          </w:p>
        </w:tc>
        <w:tc>
          <w:tcPr>
            <w:tcW w:w="697" w:type="dxa"/>
            <w:vAlign w:val="center"/>
            <w:hideMark/>
          </w:tcPr>
          <w:p w14:paraId="464C6070" w14:textId="77777777" w:rsidR="00D16D32" w:rsidRPr="00D16D32" w:rsidRDefault="00D16D32" w:rsidP="00D16D32">
            <w:pPr>
              <w:spacing w:before="100" w:beforeAutospacing="1" w:after="100" w:afterAutospacing="1"/>
            </w:pPr>
            <w:r w:rsidRPr="00D16D32">
              <w:t>46</w:t>
            </w:r>
          </w:p>
        </w:tc>
      </w:tr>
      <w:tr w:rsidR="00D16D32" w:rsidRPr="00D16D32" w14:paraId="06A2B56F" w14:textId="77777777" w:rsidTr="00D16D32">
        <w:trPr>
          <w:tblCellSpacing w:w="15" w:type="dxa"/>
        </w:trPr>
        <w:tc>
          <w:tcPr>
            <w:tcW w:w="1231" w:type="dxa"/>
            <w:vAlign w:val="center"/>
            <w:hideMark/>
          </w:tcPr>
          <w:p w14:paraId="0DB19EC6" w14:textId="77777777" w:rsidR="00D16D32" w:rsidRPr="00D16D32" w:rsidRDefault="00D16D32" w:rsidP="00D16D32">
            <w:pPr>
              <w:spacing w:before="100" w:beforeAutospacing="1" w:after="100" w:afterAutospacing="1"/>
            </w:pPr>
            <w:r w:rsidRPr="00D16D32">
              <w:t>7.8.1</w:t>
            </w:r>
          </w:p>
        </w:tc>
        <w:tc>
          <w:tcPr>
            <w:tcW w:w="6771" w:type="dxa"/>
            <w:vAlign w:val="center"/>
            <w:hideMark/>
          </w:tcPr>
          <w:p w14:paraId="7224C434" w14:textId="77777777" w:rsidR="00D16D32" w:rsidRPr="00D16D32" w:rsidRDefault="00D16D32" w:rsidP="00D16D32">
            <w:pPr>
              <w:spacing w:before="100" w:beforeAutospacing="1" w:after="100" w:afterAutospacing="1"/>
            </w:pPr>
            <w:r w:rsidRPr="00D16D32">
              <w:t xml:space="preserve">Role of Boundary Analysis in </w:t>
            </w:r>
            <w:proofErr w:type="spellStart"/>
            <w:r w:rsidRPr="00D16D32">
              <w:t>OceanSight</w:t>
            </w:r>
            <w:proofErr w:type="spellEnd"/>
            <w:r w:rsidRPr="00D16D32">
              <w:t xml:space="preserve"> AI</w:t>
            </w:r>
          </w:p>
        </w:tc>
        <w:tc>
          <w:tcPr>
            <w:tcW w:w="697" w:type="dxa"/>
            <w:vAlign w:val="center"/>
            <w:hideMark/>
          </w:tcPr>
          <w:p w14:paraId="0787FA87" w14:textId="77777777" w:rsidR="00D16D32" w:rsidRPr="00D16D32" w:rsidRDefault="00D16D32" w:rsidP="00D16D32">
            <w:pPr>
              <w:spacing w:before="100" w:beforeAutospacing="1" w:after="100" w:afterAutospacing="1"/>
            </w:pPr>
            <w:r w:rsidRPr="00D16D32">
              <w:t>47</w:t>
            </w:r>
          </w:p>
        </w:tc>
      </w:tr>
      <w:tr w:rsidR="00D16D32" w:rsidRPr="00D16D32" w14:paraId="7CCC7BAA" w14:textId="77777777" w:rsidTr="00D16D32">
        <w:trPr>
          <w:tblCellSpacing w:w="15" w:type="dxa"/>
        </w:trPr>
        <w:tc>
          <w:tcPr>
            <w:tcW w:w="1231" w:type="dxa"/>
            <w:vAlign w:val="center"/>
            <w:hideMark/>
          </w:tcPr>
          <w:p w14:paraId="2B171321" w14:textId="77777777" w:rsidR="00D16D32" w:rsidRPr="00D16D32" w:rsidRDefault="00D16D32" w:rsidP="00D16D32">
            <w:pPr>
              <w:spacing w:before="100" w:beforeAutospacing="1" w:after="100" w:afterAutospacing="1"/>
            </w:pPr>
            <w:r w:rsidRPr="00D16D32">
              <w:t>7.9</w:t>
            </w:r>
          </w:p>
        </w:tc>
        <w:tc>
          <w:tcPr>
            <w:tcW w:w="6771" w:type="dxa"/>
            <w:vAlign w:val="center"/>
            <w:hideMark/>
          </w:tcPr>
          <w:p w14:paraId="2F45AE7C" w14:textId="77777777" w:rsidR="00D16D32" w:rsidRPr="00D16D32" w:rsidRDefault="00D16D32" w:rsidP="00D16D32">
            <w:pPr>
              <w:spacing w:before="100" w:beforeAutospacing="1" w:after="100" w:afterAutospacing="1"/>
            </w:pPr>
            <w:r w:rsidRPr="00D16D32">
              <w:t>ML Model Summary</w:t>
            </w:r>
          </w:p>
        </w:tc>
        <w:tc>
          <w:tcPr>
            <w:tcW w:w="697" w:type="dxa"/>
            <w:vAlign w:val="center"/>
            <w:hideMark/>
          </w:tcPr>
          <w:p w14:paraId="1F438831" w14:textId="77777777" w:rsidR="00D16D32" w:rsidRPr="00D16D32" w:rsidRDefault="00D16D32" w:rsidP="00D16D32">
            <w:pPr>
              <w:spacing w:before="100" w:beforeAutospacing="1" w:after="100" w:afterAutospacing="1"/>
            </w:pPr>
            <w:r w:rsidRPr="00D16D32">
              <w:t>47</w:t>
            </w:r>
          </w:p>
        </w:tc>
      </w:tr>
      <w:tr w:rsidR="00D16D32" w:rsidRPr="00D16D32" w14:paraId="3CEB09C6" w14:textId="77777777" w:rsidTr="00D16D32">
        <w:trPr>
          <w:tblCellSpacing w:w="15" w:type="dxa"/>
        </w:trPr>
        <w:tc>
          <w:tcPr>
            <w:tcW w:w="1231" w:type="dxa"/>
            <w:vAlign w:val="center"/>
            <w:hideMark/>
          </w:tcPr>
          <w:p w14:paraId="4BB12DFB" w14:textId="77777777" w:rsidR="00D16D32" w:rsidRPr="00D16D32" w:rsidRDefault="00D16D32" w:rsidP="00D16D32">
            <w:pPr>
              <w:spacing w:before="100" w:beforeAutospacing="1" w:after="100" w:afterAutospacing="1"/>
            </w:pPr>
            <w:r w:rsidRPr="00D16D32">
              <w:t>7.9.1</w:t>
            </w:r>
          </w:p>
        </w:tc>
        <w:tc>
          <w:tcPr>
            <w:tcW w:w="6771" w:type="dxa"/>
            <w:vAlign w:val="center"/>
            <w:hideMark/>
          </w:tcPr>
          <w:p w14:paraId="673DCE86" w14:textId="77777777" w:rsidR="00D16D32" w:rsidRPr="00D16D32" w:rsidRDefault="00D16D32" w:rsidP="00D16D32">
            <w:pPr>
              <w:spacing w:before="100" w:beforeAutospacing="1" w:after="100" w:afterAutospacing="1"/>
            </w:pPr>
            <w:r w:rsidRPr="00D16D32">
              <w:t>Model Summary</w:t>
            </w:r>
          </w:p>
        </w:tc>
        <w:tc>
          <w:tcPr>
            <w:tcW w:w="697" w:type="dxa"/>
            <w:vAlign w:val="center"/>
            <w:hideMark/>
          </w:tcPr>
          <w:p w14:paraId="4928CA70" w14:textId="77777777" w:rsidR="00D16D32" w:rsidRPr="00D16D32" w:rsidRDefault="00D16D32" w:rsidP="00D16D32">
            <w:pPr>
              <w:spacing w:before="100" w:beforeAutospacing="1" w:after="100" w:afterAutospacing="1"/>
            </w:pPr>
            <w:r w:rsidRPr="00D16D32">
              <w:t>47</w:t>
            </w:r>
          </w:p>
        </w:tc>
      </w:tr>
      <w:tr w:rsidR="00D16D32" w:rsidRPr="00D16D32" w14:paraId="376035BE" w14:textId="77777777" w:rsidTr="00D16D32">
        <w:trPr>
          <w:tblCellSpacing w:w="15" w:type="dxa"/>
        </w:trPr>
        <w:tc>
          <w:tcPr>
            <w:tcW w:w="1231" w:type="dxa"/>
            <w:vAlign w:val="center"/>
            <w:hideMark/>
          </w:tcPr>
          <w:p w14:paraId="1FE2B7AA" w14:textId="77777777" w:rsidR="00D16D32" w:rsidRPr="00D16D32" w:rsidRDefault="00D16D32" w:rsidP="00D16D32">
            <w:pPr>
              <w:spacing w:before="100" w:beforeAutospacing="1" w:after="100" w:afterAutospacing="1"/>
            </w:pPr>
            <w:r w:rsidRPr="00D16D32">
              <w:lastRenderedPageBreak/>
              <w:t>8</w:t>
            </w:r>
          </w:p>
        </w:tc>
        <w:tc>
          <w:tcPr>
            <w:tcW w:w="6771" w:type="dxa"/>
            <w:vAlign w:val="center"/>
            <w:hideMark/>
          </w:tcPr>
          <w:p w14:paraId="57ACBA37" w14:textId="77777777" w:rsidR="00D16D32" w:rsidRPr="00D16D32" w:rsidRDefault="00D16D32" w:rsidP="00D16D32">
            <w:pPr>
              <w:spacing w:before="100" w:beforeAutospacing="1" w:after="100" w:afterAutospacing="1"/>
            </w:pPr>
            <w:r w:rsidRPr="00D16D32">
              <w:t>SYSTEM OPERATION FLOW</w:t>
            </w:r>
          </w:p>
        </w:tc>
        <w:tc>
          <w:tcPr>
            <w:tcW w:w="697" w:type="dxa"/>
            <w:vAlign w:val="center"/>
            <w:hideMark/>
          </w:tcPr>
          <w:p w14:paraId="1870B86F" w14:textId="77777777" w:rsidR="00D16D32" w:rsidRPr="00D16D32" w:rsidRDefault="00D16D32" w:rsidP="00D16D32">
            <w:pPr>
              <w:spacing w:before="100" w:beforeAutospacing="1" w:after="100" w:afterAutospacing="1"/>
            </w:pPr>
            <w:r w:rsidRPr="00D16D32">
              <w:t>49</w:t>
            </w:r>
          </w:p>
        </w:tc>
      </w:tr>
      <w:tr w:rsidR="00D16D32" w:rsidRPr="00D16D32" w14:paraId="1F0066AE" w14:textId="77777777" w:rsidTr="00D16D32">
        <w:trPr>
          <w:tblCellSpacing w:w="15" w:type="dxa"/>
        </w:trPr>
        <w:tc>
          <w:tcPr>
            <w:tcW w:w="1231" w:type="dxa"/>
            <w:vAlign w:val="center"/>
            <w:hideMark/>
          </w:tcPr>
          <w:p w14:paraId="00FA9571" w14:textId="77777777" w:rsidR="00D16D32" w:rsidRPr="00D16D32" w:rsidRDefault="00D16D32" w:rsidP="00D16D32">
            <w:pPr>
              <w:spacing w:before="100" w:beforeAutospacing="1" w:after="100" w:afterAutospacing="1"/>
            </w:pPr>
            <w:r w:rsidRPr="00D16D32">
              <w:t>8.1</w:t>
            </w:r>
          </w:p>
        </w:tc>
        <w:tc>
          <w:tcPr>
            <w:tcW w:w="6771" w:type="dxa"/>
            <w:vAlign w:val="center"/>
            <w:hideMark/>
          </w:tcPr>
          <w:p w14:paraId="2843B43E" w14:textId="77777777" w:rsidR="00D16D32" w:rsidRPr="00D16D32" w:rsidRDefault="00D16D32" w:rsidP="00D16D32">
            <w:pPr>
              <w:spacing w:before="100" w:beforeAutospacing="1" w:after="100" w:afterAutospacing="1"/>
            </w:pPr>
            <w:r w:rsidRPr="00D16D32">
              <w:t>Manual Mode</w:t>
            </w:r>
          </w:p>
        </w:tc>
        <w:tc>
          <w:tcPr>
            <w:tcW w:w="697" w:type="dxa"/>
            <w:vAlign w:val="center"/>
            <w:hideMark/>
          </w:tcPr>
          <w:p w14:paraId="48667E19" w14:textId="77777777" w:rsidR="00D16D32" w:rsidRPr="00D16D32" w:rsidRDefault="00D16D32" w:rsidP="00D16D32">
            <w:pPr>
              <w:spacing w:before="100" w:beforeAutospacing="1" w:after="100" w:afterAutospacing="1"/>
            </w:pPr>
            <w:r w:rsidRPr="00D16D32">
              <w:t>49</w:t>
            </w:r>
          </w:p>
        </w:tc>
      </w:tr>
      <w:tr w:rsidR="00D16D32" w:rsidRPr="00D16D32" w14:paraId="7902DC1B" w14:textId="77777777" w:rsidTr="00D16D32">
        <w:trPr>
          <w:tblCellSpacing w:w="15" w:type="dxa"/>
        </w:trPr>
        <w:tc>
          <w:tcPr>
            <w:tcW w:w="1231" w:type="dxa"/>
            <w:vAlign w:val="center"/>
            <w:hideMark/>
          </w:tcPr>
          <w:p w14:paraId="6D6FD80E" w14:textId="77777777" w:rsidR="00D16D32" w:rsidRPr="00D16D32" w:rsidRDefault="00D16D32" w:rsidP="00D16D32">
            <w:pPr>
              <w:spacing w:before="100" w:beforeAutospacing="1" w:after="100" w:afterAutospacing="1"/>
            </w:pPr>
            <w:r w:rsidRPr="00D16D32">
              <w:t>8.1.1</w:t>
            </w:r>
          </w:p>
        </w:tc>
        <w:tc>
          <w:tcPr>
            <w:tcW w:w="6771" w:type="dxa"/>
            <w:vAlign w:val="center"/>
            <w:hideMark/>
          </w:tcPr>
          <w:p w14:paraId="76C08FC9" w14:textId="77777777" w:rsidR="00D16D32" w:rsidRPr="00D16D32" w:rsidRDefault="00D16D32" w:rsidP="00D16D32">
            <w:pPr>
              <w:spacing w:before="100" w:beforeAutospacing="1" w:after="100" w:afterAutospacing="1"/>
            </w:pPr>
            <w:r w:rsidRPr="00D16D32">
              <w:t>Manual Mode Operation</w:t>
            </w:r>
          </w:p>
        </w:tc>
        <w:tc>
          <w:tcPr>
            <w:tcW w:w="697" w:type="dxa"/>
            <w:vAlign w:val="center"/>
            <w:hideMark/>
          </w:tcPr>
          <w:p w14:paraId="54591837" w14:textId="77777777" w:rsidR="00D16D32" w:rsidRPr="00D16D32" w:rsidRDefault="00D16D32" w:rsidP="00D16D32">
            <w:pPr>
              <w:spacing w:before="100" w:beforeAutospacing="1" w:after="100" w:afterAutospacing="1"/>
            </w:pPr>
            <w:r w:rsidRPr="00D16D32">
              <w:t>49</w:t>
            </w:r>
          </w:p>
        </w:tc>
      </w:tr>
      <w:tr w:rsidR="00D16D32" w:rsidRPr="00D16D32" w14:paraId="3C172350" w14:textId="77777777" w:rsidTr="00D16D32">
        <w:trPr>
          <w:tblCellSpacing w:w="15" w:type="dxa"/>
        </w:trPr>
        <w:tc>
          <w:tcPr>
            <w:tcW w:w="1231" w:type="dxa"/>
            <w:vAlign w:val="center"/>
            <w:hideMark/>
          </w:tcPr>
          <w:p w14:paraId="7DC2E7BF" w14:textId="77777777" w:rsidR="00D16D32" w:rsidRPr="00D16D32" w:rsidRDefault="00D16D32" w:rsidP="00D16D32">
            <w:pPr>
              <w:spacing w:before="100" w:beforeAutospacing="1" w:after="100" w:afterAutospacing="1"/>
            </w:pPr>
            <w:r w:rsidRPr="00D16D32">
              <w:t>8.2</w:t>
            </w:r>
          </w:p>
        </w:tc>
        <w:tc>
          <w:tcPr>
            <w:tcW w:w="6771" w:type="dxa"/>
            <w:vAlign w:val="center"/>
            <w:hideMark/>
          </w:tcPr>
          <w:p w14:paraId="394198FA" w14:textId="77777777" w:rsidR="00D16D32" w:rsidRPr="00D16D32" w:rsidRDefault="00D16D32" w:rsidP="00D16D32">
            <w:pPr>
              <w:spacing w:before="100" w:beforeAutospacing="1" w:after="100" w:afterAutospacing="1"/>
            </w:pPr>
            <w:r w:rsidRPr="00D16D32">
              <w:t>Automatic Mode</w:t>
            </w:r>
          </w:p>
        </w:tc>
        <w:tc>
          <w:tcPr>
            <w:tcW w:w="697" w:type="dxa"/>
            <w:vAlign w:val="center"/>
            <w:hideMark/>
          </w:tcPr>
          <w:p w14:paraId="24967BC6" w14:textId="77777777" w:rsidR="00D16D32" w:rsidRPr="00D16D32" w:rsidRDefault="00D16D32" w:rsidP="00D16D32">
            <w:pPr>
              <w:spacing w:before="100" w:beforeAutospacing="1" w:after="100" w:afterAutospacing="1"/>
            </w:pPr>
            <w:r w:rsidRPr="00D16D32">
              <w:t>50</w:t>
            </w:r>
          </w:p>
        </w:tc>
      </w:tr>
      <w:tr w:rsidR="00D16D32" w:rsidRPr="00D16D32" w14:paraId="703DA1A0" w14:textId="77777777" w:rsidTr="00D16D32">
        <w:trPr>
          <w:tblCellSpacing w:w="15" w:type="dxa"/>
        </w:trPr>
        <w:tc>
          <w:tcPr>
            <w:tcW w:w="1231" w:type="dxa"/>
            <w:vAlign w:val="center"/>
            <w:hideMark/>
          </w:tcPr>
          <w:p w14:paraId="5EB2795F" w14:textId="77777777" w:rsidR="00D16D32" w:rsidRPr="00D16D32" w:rsidRDefault="00D16D32" w:rsidP="00D16D32">
            <w:pPr>
              <w:spacing w:before="100" w:beforeAutospacing="1" w:after="100" w:afterAutospacing="1"/>
            </w:pPr>
            <w:r w:rsidRPr="00D16D32">
              <w:t>8.2.1</w:t>
            </w:r>
          </w:p>
        </w:tc>
        <w:tc>
          <w:tcPr>
            <w:tcW w:w="6771" w:type="dxa"/>
            <w:vAlign w:val="center"/>
            <w:hideMark/>
          </w:tcPr>
          <w:p w14:paraId="7FE70C06" w14:textId="77777777" w:rsidR="00D16D32" w:rsidRPr="00D16D32" w:rsidRDefault="00D16D32" w:rsidP="00D16D32">
            <w:pPr>
              <w:spacing w:before="100" w:beforeAutospacing="1" w:after="100" w:afterAutospacing="1"/>
            </w:pPr>
            <w:r w:rsidRPr="00D16D32">
              <w:t>Automatic Mode Operation</w:t>
            </w:r>
          </w:p>
        </w:tc>
        <w:tc>
          <w:tcPr>
            <w:tcW w:w="697" w:type="dxa"/>
            <w:vAlign w:val="center"/>
            <w:hideMark/>
          </w:tcPr>
          <w:p w14:paraId="5DC52C34" w14:textId="77777777" w:rsidR="00D16D32" w:rsidRPr="00D16D32" w:rsidRDefault="00D16D32" w:rsidP="00D16D32">
            <w:pPr>
              <w:spacing w:before="100" w:beforeAutospacing="1" w:after="100" w:afterAutospacing="1"/>
            </w:pPr>
            <w:r w:rsidRPr="00D16D32">
              <w:t>50</w:t>
            </w:r>
          </w:p>
        </w:tc>
      </w:tr>
      <w:tr w:rsidR="00D16D32" w:rsidRPr="00D16D32" w14:paraId="3746B093" w14:textId="77777777" w:rsidTr="00D16D32">
        <w:trPr>
          <w:tblCellSpacing w:w="15" w:type="dxa"/>
        </w:trPr>
        <w:tc>
          <w:tcPr>
            <w:tcW w:w="1231" w:type="dxa"/>
            <w:vAlign w:val="center"/>
            <w:hideMark/>
          </w:tcPr>
          <w:p w14:paraId="076E760F" w14:textId="77777777" w:rsidR="00D16D32" w:rsidRPr="00D16D32" w:rsidRDefault="00D16D32" w:rsidP="00D16D32">
            <w:pPr>
              <w:spacing w:before="100" w:beforeAutospacing="1" w:after="100" w:afterAutospacing="1"/>
            </w:pPr>
            <w:r w:rsidRPr="00D16D32">
              <w:t>8.3</w:t>
            </w:r>
          </w:p>
        </w:tc>
        <w:tc>
          <w:tcPr>
            <w:tcW w:w="6771" w:type="dxa"/>
            <w:vAlign w:val="center"/>
            <w:hideMark/>
          </w:tcPr>
          <w:p w14:paraId="33B3C589" w14:textId="77777777" w:rsidR="00D16D32" w:rsidRPr="00D16D32" w:rsidRDefault="00D16D32" w:rsidP="00D16D32">
            <w:pPr>
              <w:spacing w:before="100" w:beforeAutospacing="1" w:after="100" w:afterAutospacing="1"/>
            </w:pPr>
            <w:r w:rsidRPr="00D16D32">
              <w:t>Sentinel-1 Data Retrieval</w:t>
            </w:r>
          </w:p>
        </w:tc>
        <w:tc>
          <w:tcPr>
            <w:tcW w:w="697" w:type="dxa"/>
            <w:vAlign w:val="center"/>
            <w:hideMark/>
          </w:tcPr>
          <w:p w14:paraId="12ADF96E" w14:textId="77777777" w:rsidR="00D16D32" w:rsidRPr="00D16D32" w:rsidRDefault="00D16D32" w:rsidP="00D16D32">
            <w:pPr>
              <w:spacing w:before="100" w:beforeAutospacing="1" w:after="100" w:afterAutospacing="1"/>
            </w:pPr>
            <w:r w:rsidRPr="00D16D32">
              <w:t>51</w:t>
            </w:r>
          </w:p>
        </w:tc>
      </w:tr>
      <w:tr w:rsidR="00D16D32" w:rsidRPr="00D16D32" w14:paraId="24F1E7EA" w14:textId="77777777" w:rsidTr="00D16D32">
        <w:trPr>
          <w:tblCellSpacing w:w="15" w:type="dxa"/>
        </w:trPr>
        <w:tc>
          <w:tcPr>
            <w:tcW w:w="1231" w:type="dxa"/>
            <w:vAlign w:val="center"/>
            <w:hideMark/>
          </w:tcPr>
          <w:p w14:paraId="2DF0D969" w14:textId="77777777" w:rsidR="00D16D32" w:rsidRPr="00D16D32" w:rsidRDefault="00D16D32" w:rsidP="00D16D32">
            <w:pPr>
              <w:spacing w:before="100" w:beforeAutospacing="1" w:after="100" w:afterAutospacing="1"/>
            </w:pPr>
            <w:r w:rsidRPr="00D16D32">
              <w:t>8.3.1</w:t>
            </w:r>
          </w:p>
        </w:tc>
        <w:tc>
          <w:tcPr>
            <w:tcW w:w="6771" w:type="dxa"/>
            <w:vAlign w:val="center"/>
            <w:hideMark/>
          </w:tcPr>
          <w:p w14:paraId="0BD15B1A" w14:textId="77777777" w:rsidR="00D16D32" w:rsidRPr="00D16D32" w:rsidRDefault="00D16D32" w:rsidP="00D16D32">
            <w:pPr>
              <w:spacing w:before="100" w:beforeAutospacing="1" w:after="100" w:afterAutospacing="1"/>
            </w:pPr>
            <w:r w:rsidRPr="00D16D32">
              <w:t>Sentinel-1 Retrieval Process</w:t>
            </w:r>
          </w:p>
        </w:tc>
        <w:tc>
          <w:tcPr>
            <w:tcW w:w="697" w:type="dxa"/>
            <w:vAlign w:val="center"/>
            <w:hideMark/>
          </w:tcPr>
          <w:p w14:paraId="79A0B2A2" w14:textId="77777777" w:rsidR="00D16D32" w:rsidRPr="00D16D32" w:rsidRDefault="00D16D32" w:rsidP="00D16D32">
            <w:pPr>
              <w:spacing w:before="100" w:beforeAutospacing="1" w:after="100" w:afterAutospacing="1"/>
            </w:pPr>
            <w:r w:rsidRPr="00D16D32">
              <w:t>51</w:t>
            </w:r>
          </w:p>
        </w:tc>
      </w:tr>
      <w:tr w:rsidR="00D16D32" w:rsidRPr="00D16D32" w14:paraId="753C6A4F" w14:textId="77777777" w:rsidTr="00D16D32">
        <w:trPr>
          <w:tblCellSpacing w:w="15" w:type="dxa"/>
        </w:trPr>
        <w:tc>
          <w:tcPr>
            <w:tcW w:w="1231" w:type="dxa"/>
            <w:vAlign w:val="center"/>
            <w:hideMark/>
          </w:tcPr>
          <w:p w14:paraId="6F5AC79C" w14:textId="77777777" w:rsidR="00D16D32" w:rsidRPr="00D16D32" w:rsidRDefault="00D16D32" w:rsidP="00D16D32">
            <w:pPr>
              <w:spacing w:before="100" w:beforeAutospacing="1" w:after="100" w:afterAutospacing="1"/>
            </w:pPr>
            <w:r w:rsidRPr="00D16D32">
              <w:t>8.4</w:t>
            </w:r>
          </w:p>
        </w:tc>
        <w:tc>
          <w:tcPr>
            <w:tcW w:w="6771" w:type="dxa"/>
            <w:vAlign w:val="center"/>
            <w:hideMark/>
          </w:tcPr>
          <w:p w14:paraId="08A89014" w14:textId="77777777" w:rsidR="00D16D32" w:rsidRPr="00D16D32" w:rsidRDefault="00D16D32" w:rsidP="00D16D32">
            <w:pPr>
              <w:spacing w:before="100" w:beforeAutospacing="1" w:after="100" w:afterAutospacing="1"/>
            </w:pPr>
            <w:r w:rsidRPr="00D16D32">
              <w:t>GIS-Based Analysis</w:t>
            </w:r>
          </w:p>
        </w:tc>
        <w:tc>
          <w:tcPr>
            <w:tcW w:w="697" w:type="dxa"/>
            <w:vAlign w:val="center"/>
            <w:hideMark/>
          </w:tcPr>
          <w:p w14:paraId="45AC1207" w14:textId="77777777" w:rsidR="00D16D32" w:rsidRPr="00D16D32" w:rsidRDefault="00D16D32" w:rsidP="00D16D32">
            <w:pPr>
              <w:spacing w:before="100" w:beforeAutospacing="1" w:after="100" w:afterAutospacing="1"/>
            </w:pPr>
            <w:r w:rsidRPr="00D16D32">
              <w:t>52</w:t>
            </w:r>
          </w:p>
        </w:tc>
      </w:tr>
      <w:tr w:rsidR="00D16D32" w:rsidRPr="00D16D32" w14:paraId="6A85C1B5" w14:textId="77777777" w:rsidTr="00D16D32">
        <w:trPr>
          <w:tblCellSpacing w:w="15" w:type="dxa"/>
        </w:trPr>
        <w:tc>
          <w:tcPr>
            <w:tcW w:w="1231" w:type="dxa"/>
            <w:vAlign w:val="center"/>
            <w:hideMark/>
          </w:tcPr>
          <w:p w14:paraId="29C75BC0" w14:textId="77777777" w:rsidR="00D16D32" w:rsidRPr="00D16D32" w:rsidRDefault="00D16D32" w:rsidP="00D16D32">
            <w:pPr>
              <w:spacing w:before="100" w:beforeAutospacing="1" w:after="100" w:afterAutospacing="1"/>
            </w:pPr>
            <w:r w:rsidRPr="00D16D32">
              <w:t>8.4.1</w:t>
            </w:r>
          </w:p>
        </w:tc>
        <w:tc>
          <w:tcPr>
            <w:tcW w:w="6771" w:type="dxa"/>
            <w:vAlign w:val="center"/>
            <w:hideMark/>
          </w:tcPr>
          <w:p w14:paraId="6017A2C0" w14:textId="77777777" w:rsidR="00D16D32" w:rsidRPr="00D16D32" w:rsidRDefault="00D16D32" w:rsidP="00D16D32">
            <w:pPr>
              <w:spacing w:before="100" w:beforeAutospacing="1" w:after="100" w:afterAutospacing="1"/>
            </w:pPr>
            <w:r w:rsidRPr="00D16D32">
              <w:t>GIS Information Layers</w:t>
            </w:r>
          </w:p>
        </w:tc>
        <w:tc>
          <w:tcPr>
            <w:tcW w:w="697" w:type="dxa"/>
            <w:vAlign w:val="center"/>
            <w:hideMark/>
          </w:tcPr>
          <w:p w14:paraId="05CB7CF7" w14:textId="77777777" w:rsidR="00D16D32" w:rsidRPr="00D16D32" w:rsidRDefault="00D16D32" w:rsidP="00D16D32">
            <w:pPr>
              <w:spacing w:before="100" w:beforeAutospacing="1" w:after="100" w:afterAutospacing="1"/>
            </w:pPr>
            <w:r w:rsidRPr="00D16D32">
              <w:t>52</w:t>
            </w:r>
          </w:p>
        </w:tc>
      </w:tr>
      <w:tr w:rsidR="00D16D32" w:rsidRPr="00D16D32" w14:paraId="5DA22C96" w14:textId="77777777" w:rsidTr="00D16D32">
        <w:trPr>
          <w:tblCellSpacing w:w="15" w:type="dxa"/>
        </w:trPr>
        <w:tc>
          <w:tcPr>
            <w:tcW w:w="1231" w:type="dxa"/>
            <w:vAlign w:val="center"/>
            <w:hideMark/>
          </w:tcPr>
          <w:p w14:paraId="28651C84" w14:textId="77777777" w:rsidR="00D16D32" w:rsidRPr="00D16D32" w:rsidRDefault="00D16D32" w:rsidP="00D16D32">
            <w:pPr>
              <w:spacing w:before="100" w:beforeAutospacing="1" w:after="100" w:afterAutospacing="1"/>
            </w:pPr>
            <w:r w:rsidRPr="00D16D32">
              <w:t>8.5</w:t>
            </w:r>
          </w:p>
        </w:tc>
        <w:tc>
          <w:tcPr>
            <w:tcW w:w="6771" w:type="dxa"/>
            <w:vAlign w:val="center"/>
            <w:hideMark/>
          </w:tcPr>
          <w:p w14:paraId="4A03ACAC" w14:textId="77777777" w:rsidR="00D16D32" w:rsidRPr="00D16D32" w:rsidRDefault="00D16D32" w:rsidP="00D16D32">
            <w:pPr>
              <w:spacing w:before="100" w:beforeAutospacing="1" w:after="100" w:afterAutospacing="1"/>
            </w:pPr>
            <w:r w:rsidRPr="00D16D32">
              <w:t>AIS Vessel Analysis</w:t>
            </w:r>
          </w:p>
        </w:tc>
        <w:tc>
          <w:tcPr>
            <w:tcW w:w="697" w:type="dxa"/>
            <w:vAlign w:val="center"/>
            <w:hideMark/>
          </w:tcPr>
          <w:p w14:paraId="0A042F95" w14:textId="77777777" w:rsidR="00D16D32" w:rsidRPr="00D16D32" w:rsidRDefault="00D16D32" w:rsidP="00D16D32">
            <w:pPr>
              <w:spacing w:before="100" w:beforeAutospacing="1" w:after="100" w:afterAutospacing="1"/>
            </w:pPr>
            <w:r w:rsidRPr="00D16D32">
              <w:t>52</w:t>
            </w:r>
          </w:p>
        </w:tc>
      </w:tr>
      <w:tr w:rsidR="00D16D32" w:rsidRPr="00D16D32" w14:paraId="2A0A4CCD" w14:textId="77777777" w:rsidTr="00D16D32">
        <w:trPr>
          <w:tblCellSpacing w:w="15" w:type="dxa"/>
        </w:trPr>
        <w:tc>
          <w:tcPr>
            <w:tcW w:w="1231" w:type="dxa"/>
            <w:vAlign w:val="center"/>
            <w:hideMark/>
          </w:tcPr>
          <w:p w14:paraId="31955EF2" w14:textId="77777777" w:rsidR="00D16D32" w:rsidRPr="00D16D32" w:rsidRDefault="00D16D32" w:rsidP="00D16D32">
            <w:pPr>
              <w:spacing w:before="100" w:beforeAutospacing="1" w:after="100" w:afterAutospacing="1"/>
            </w:pPr>
            <w:r w:rsidRPr="00D16D32">
              <w:t>8.5.1</w:t>
            </w:r>
          </w:p>
        </w:tc>
        <w:tc>
          <w:tcPr>
            <w:tcW w:w="6771" w:type="dxa"/>
            <w:vAlign w:val="center"/>
            <w:hideMark/>
          </w:tcPr>
          <w:p w14:paraId="4A682555" w14:textId="77777777" w:rsidR="00D16D32" w:rsidRPr="00D16D32" w:rsidRDefault="00D16D32" w:rsidP="00D16D32">
            <w:pPr>
              <w:spacing w:before="100" w:beforeAutospacing="1" w:after="100" w:afterAutospacing="1"/>
            </w:pPr>
            <w:r w:rsidRPr="00D16D32">
              <w:t>AIS Parameters Used for Analysis</w:t>
            </w:r>
          </w:p>
        </w:tc>
        <w:tc>
          <w:tcPr>
            <w:tcW w:w="697" w:type="dxa"/>
            <w:vAlign w:val="center"/>
            <w:hideMark/>
          </w:tcPr>
          <w:p w14:paraId="186D094B" w14:textId="77777777" w:rsidR="00D16D32" w:rsidRPr="00D16D32" w:rsidRDefault="00D16D32" w:rsidP="00D16D32">
            <w:pPr>
              <w:spacing w:before="100" w:beforeAutospacing="1" w:after="100" w:afterAutospacing="1"/>
            </w:pPr>
            <w:r w:rsidRPr="00D16D32">
              <w:t>53</w:t>
            </w:r>
          </w:p>
        </w:tc>
      </w:tr>
      <w:tr w:rsidR="00D16D32" w:rsidRPr="00D16D32" w14:paraId="736AB761" w14:textId="77777777" w:rsidTr="00D16D32">
        <w:trPr>
          <w:tblCellSpacing w:w="15" w:type="dxa"/>
        </w:trPr>
        <w:tc>
          <w:tcPr>
            <w:tcW w:w="1231" w:type="dxa"/>
            <w:vAlign w:val="center"/>
            <w:hideMark/>
          </w:tcPr>
          <w:p w14:paraId="6831240B" w14:textId="77777777" w:rsidR="00D16D32" w:rsidRPr="00D16D32" w:rsidRDefault="00D16D32" w:rsidP="00D16D32">
            <w:pPr>
              <w:spacing w:before="100" w:beforeAutospacing="1" w:after="100" w:afterAutospacing="1"/>
            </w:pPr>
            <w:r w:rsidRPr="00D16D32">
              <w:t>8.6</w:t>
            </w:r>
          </w:p>
        </w:tc>
        <w:tc>
          <w:tcPr>
            <w:tcW w:w="6771" w:type="dxa"/>
            <w:vAlign w:val="center"/>
            <w:hideMark/>
          </w:tcPr>
          <w:p w14:paraId="4040B674" w14:textId="77777777" w:rsidR="00D16D32" w:rsidRPr="00D16D32" w:rsidRDefault="00D16D32" w:rsidP="00D16D32">
            <w:pPr>
              <w:spacing w:before="100" w:beforeAutospacing="1" w:after="100" w:afterAutospacing="1"/>
            </w:pPr>
            <w:r w:rsidRPr="00D16D32">
              <w:t>Environmental Data Analysis</w:t>
            </w:r>
          </w:p>
        </w:tc>
        <w:tc>
          <w:tcPr>
            <w:tcW w:w="697" w:type="dxa"/>
            <w:vAlign w:val="center"/>
            <w:hideMark/>
          </w:tcPr>
          <w:p w14:paraId="0DA44EAB" w14:textId="77777777" w:rsidR="00D16D32" w:rsidRPr="00D16D32" w:rsidRDefault="00D16D32" w:rsidP="00D16D32">
            <w:pPr>
              <w:spacing w:before="100" w:beforeAutospacing="1" w:after="100" w:afterAutospacing="1"/>
            </w:pPr>
            <w:r w:rsidRPr="00D16D32">
              <w:t>53</w:t>
            </w:r>
          </w:p>
        </w:tc>
      </w:tr>
      <w:tr w:rsidR="00D16D32" w:rsidRPr="00D16D32" w14:paraId="3C6CF36F" w14:textId="77777777" w:rsidTr="00D16D32">
        <w:trPr>
          <w:tblCellSpacing w:w="15" w:type="dxa"/>
        </w:trPr>
        <w:tc>
          <w:tcPr>
            <w:tcW w:w="1231" w:type="dxa"/>
            <w:vAlign w:val="center"/>
            <w:hideMark/>
          </w:tcPr>
          <w:p w14:paraId="600A0C75" w14:textId="77777777" w:rsidR="00D16D32" w:rsidRPr="00D16D32" w:rsidRDefault="00D16D32" w:rsidP="00D16D32">
            <w:pPr>
              <w:spacing w:before="100" w:beforeAutospacing="1" w:after="100" w:afterAutospacing="1"/>
            </w:pPr>
            <w:r w:rsidRPr="00D16D32">
              <w:t>8.6.1</w:t>
            </w:r>
          </w:p>
        </w:tc>
        <w:tc>
          <w:tcPr>
            <w:tcW w:w="6771" w:type="dxa"/>
            <w:vAlign w:val="center"/>
            <w:hideMark/>
          </w:tcPr>
          <w:p w14:paraId="7C8CC708" w14:textId="77777777" w:rsidR="00D16D32" w:rsidRPr="00D16D32" w:rsidRDefault="00D16D32" w:rsidP="00D16D32">
            <w:pPr>
              <w:spacing w:before="100" w:beforeAutospacing="1" w:after="100" w:afterAutospacing="1"/>
            </w:pPr>
            <w:r w:rsidRPr="00D16D32">
              <w:t>Environmental Parameters</w:t>
            </w:r>
          </w:p>
        </w:tc>
        <w:tc>
          <w:tcPr>
            <w:tcW w:w="697" w:type="dxa"/>
            <w:vAlign w:val="center"/>
            <w:hideMark/>
          </w:tcPr>
          <w:p w14:paraId="3FBC78A4" w14:textId="77777777" w:rsidR="00D16D32" w:rsidRPr="00D16D32" w:rsidRDefault="00D16D32" w:rsidP="00D16D32">
            <w:pPr>
              <w:spacing w:before="100" w:beforeAutospacing="1" w:after="100" w:afterAutospacing="1"/>
            </w:pPr>
            <w:r w:rsidRPr="00D16D32">
              <w:t>54</w:t>
            </w:r>
          </w:p>
        </w:tc>
      </w:tr>
      <w:tr w:rsidR="00D16D32" w:rsidRPr="00D16D32" w14:paraId="0699DF80" w14:textId="77777777" w:rsidTr="00D16D32">
        <w:trPr>
          <w:tblCellSpacing w:w="15" w:type="dxa"/>
        </w:trPr>
        <w:tc>
          <w:tcPr>
            <w:tcW w:w="1231" w:type="dxa"/>
            <w:vAlign w:val="center"/>
            <w:hideMark/>
          </w:tcPr>
          <w:p w14:paraId="3AC3CA95" w14:textId="77777777" w:rsidR="00D16D32" w:rsidRPr="00D16D32" w:rsidRDefault="00D16D32" w:rsidP="00D16D32">
            <w:pPr>
              <w:spacing w:before="100" w:beforeAutospacing="1" w:after="100" w:afterAutospacing="1"/>
            </w:pPr>
            <w:r w:rsidRPr="00D16D32">
              <w:t>8.7</w:t>
            </w:r>
          </w:p>
        </w:tc>
        <w:tc>
          <w:tcPr>
            <w:tcW w:w="6771" w:type="dxa"/>
            <w:vAlign w:val="center"/>
            <w:hideMark/>
          </w:tcPr>
          <w:p w14:paraId="043F8721" w14:textId="77777777" w:rsidR="00D16D32" w:rsidRPr="00D16D32" w:rsidRDefault="00D16D32" w:rsidP="00D16D32">
            <w:pPr>
              <w:spacing w:before="100" w:beforeAutospacing="1" w:after="100" w:afterAutospacing="1"/>
            </w:pPr>
            <w:r w:rsidRPr="00D16D32">
              <w:t>Drift Analysis</w:t>
            </w:r>
          </w:p>
        </w:tc>
        <w:tc>
          <w:tcPr>
            <w:tcW w:w="697" w:type="dxa"/>
            <w:vAlign w:val="center"/>
            <w:hideMark/>
          </w:tcPr>
          <w:p w14:paraId="142FBE07" w14:textId="77777777" w:rsidR="00D16D32" w:rsidRPr="00D16D32" w:rsidRDefault="00D16D32" w:rsidP="00D16D32">
            <w:pPr>
              <w:spacing w:before="100" w:beforeAutospacing="1" w:after="100" w:afterAutospacing="1"/>
            </w:pPr>
            <w:r w:rsidRPr="00D16D32">
              <w:t>54</w:t>
            </w:r>
          </w:p>
        </w:tc>
      </w:tr>
      <w:tr w:rsidR="00D16D32" w:rsidRPr="00D16D32" w14:paraId="6B49053C" w14:textId="77777777" w:rsidTr="00D16D32">
        <w:trPr>
          <w:tblCellSpacing w:w="15" w:type="dxa"/>
        </w:trPr>
        <w:tc>
          <w:tcPr>
            <w:tcW w:w="1231" w:type="dxa"/>
            <w:vAlign w:val="center"/>
            <w:hideMark/>
          </w:tcPr>
          <w:p w14:paraId="581FD384" w14:textId="77777777" w:rsidR="00D16D32" w:rsidRPr="00D16D32" w:rsidRDefault="00D16D32" w:rsidP="00D16D32">
            <w:pPr>
              <w:spacing w:before="100" w:beforeAutospacing="1" w:after="100" w:afterAutospacing="1"/>
            </w:pPr>
            <w:r w:rsidRPr="00D16D32">
              <w:t>8.7.1</w:t>
            </w:r>
          </w:p>
        </w:tc>
        <w:tc>
          <w:tcPr>
            <w:tcW w:w="6771" w:type="dxa"/>
            <w:vAlign w:val="center"/>
            <w:hideMark/>
          </w:tcPr>
          <w:p w14:paraId="58025AA0" w14:textId="77777777" w:rsidR="00D16D32" w:rsidRPr="00D16D32" w:rsidRDefault="00D16D32" w:rsidP="00D16D32">
            <w:pPr>
              <w:spacing w:before="100" w:beforeAutospacing="1" w:after="100" w:afterAutospacing="1"/>
            </w:pPr>
            <w:r w:rsidRPr="00D16D32">
              <w:t>Drift Analysis Inputs and Outputs</w:t>
            </w:r>
          </w:p>
        </w:tc>
        <w:tc>
          <w:tcPr>
            <w:tcW w:w="697" w:type="dxa"/>
            <w:vAlign w:val="center"/>
            <w:hideMark/>
          </w:tcPr>
          <w:p w14:paraId="6D5B86A3" w14:textId="77777777" w:rsidR="00D16D32" w:rsidRPr="00D16D32" w:rsidRDefault="00D16D32" w:rsidP="00D16D32">
            <w:pPr>
              <w:spacing w:before="100" w:beforeAutospacing="1" w:after="100" w:afterAutospacing="1"/>
            </w:pPr>
            <w:r w:rsidRPr="00D16D32">
              <w:t>55</w:t>
            </w:r>
          </w:p>
        </w:tc>
      </w:tr>
      <w:tr w:rsidR="00D16D32" w:rsidRPr="00D16D32" w14:paraId="138852CC" w14:textId="77777777" w:rsidTr="00D16D32">
        <w:trPr>
          <w:tblCellSpacing w:w="15" w:type="dxa"/>
        </w:trPr>
        <w:tc>
          <w:tcPr>
            <w:tcW w:w="1231" w:type="dxa"/>
            <w:vAlign w:val="center"/>
            <w:hideMark/>
          </w:tcPr>
          <w:p w14:paraId="6B5ACFE5" w14:textId="77777777" w:rsidR="00D16D32" w:rsidRPr="00D16D32" w:rsidRDefault="00D16D32" w:rsidP="00D16D32">
            <w:pPr>
              <w:spacing w:before="100" w:beforeAutospacing="1" w:after="100" w:afterAutospacing="1"/>
            </w:pPr>
            <w:r w:rsidRPr="00D16D32">
              <w:t>8.8</w:t>
            </w:r>
          </w:p>
        </w:tc>
        <w:tc>
          <w:tcPr>
            <w:tcW w:w="6771" w:type="dxa"/>
            <w:vAlign w:val="center"/>
            <w:hideMark/>
          </w:tcPr>
          <w:p w14:paraId="15E68333" w14:textId="77777777" w:rsidR="00D16D32" w:rsidRPr="00D16D32" w:rsidRDefault="00D16D32" w:rsidP="00D16D32">
            <w:pPr>
              <w:spacing w:before="100" w:beforeAutospacing="1" w:after="100" w:afterAutospacing="1"/>
            </w:pPr>
            <w:r w:rsidRPr="00D16D32">
              <w:t>Spatiotemporal Interpretation</w:t>
            </w:r>
          </w:p>
        </w:tc>
        <w:tc>
          <w:tcPr>
            <w:tcW w:w="697" w:type="dxa"/>
            <w:vAlign w:val="center"/>
            <w:hideMark/>
          </w:tcPr>
          <w:p w14:paraId="4743EA82" w14:textId="77777777" w:rsidR="00D16D32" w:rsidRPr="00D16D32" w:rsidRDefault="00D16D32" w:rsidP="00D16D32">
            <w:pPr>
              <w:spacing w:before="100" w:beforeAutospacing="1" w:after="100" w:afterAutospacing="1"/>
            </w:pPr>
            <w:r w:rsidRPr="00D16D32">
              <w:t>55</w:t>
            </w:r>
          </w:p>
        </w:tc>
      </w:tr>
      <w:tr w:rsidR="00D16D32" w:rsidRPr="00D16D32" w14:paraId="767B468A" w14:textId="77777777" w:rsidTr="00D16D32">
        <w:trPr>
          <w:tblCellSpacing w:w="15" w:type="dxa"/>
        </w:trPr>
        <w:tc>
          <w:tcPr>
            <w:tcW w:w="1231" w:type="dxa"/>
            <w:vAlign w:val="center"/>
            <w:hideMark/>
          </w:tcPr>
          <w:p w14:paraId="6FDD2037" w14:textId="77777777" w:rsidR="00D16D32" w:rsidRPr="00D16D32" w:rsidRDefault="00D16D32" w:rsidP="00D16D32">
            <w:pPr>
              <w:spacing w:before="100" w:beforeAutospacing="1" w:after="100" w:afterAutospacing="1"/>
            </w:pPr>
            <w:r w:rsidRPr="00D16D32">
              <w:t>8.8.1</w:t>
            </w:r>
          </w:p>
        </w:tc>
        <w:tc>
          <w:tcPr>
            <w:tcW w:w="6771" w:type="dxa"/>
            <w:vAlign w:val="center"/>
            <w:hideMark/>
          </w:tcPr>
          <w:p w14:paraId="1129E275" w14:textId="77777777" w:rsidR="00D16D32" w:rsidRPr="00D16D32" w:rsidRDefault="00D16D32" w:rsidP="00D16D32">
            <w:pPr>
              <w:spacing w:before="100" w:beforeAutospacing="1" w:after="100" w:afterAutospacing="1"/>
            </w:pPr>
            <w:r w:rsidRPr="00D16D32">
              <w:t>Spatiotemporal Analysis</w:t>
            </w:r>
          </w:p>
        </w:tc>
        <w:tc>
          <w:tcPr>
            <w:tcW w:w="697" w:type="dxa"/>
            <w:vAlign w:val="center"/>
            <w:hideMark/>
          </w:tcPr>
          <w:p w14:paraId="0EE15B61" w14:textId="77777777" w:rsidR="00D16D32" w:rsidRPr="00D16D32" w:rsidRDefault="00D16D32" w:rsidP="00D16D32">
            <w:pPr>
              <w:spacing w:before="100" w:beforeAutospacing="1" w:after="100" w:afterAutospacing="1"/>
            </w:pPr>
            <w:r w:rsidRPr="00D16D32">
              <w:t>55</w:t>
            </w:r>
          </w:p>
        </w:tc>
      </w:tr>
      <w:tr w:rsidR="00D16D32" w:rsidRPr="00D16D32" w14:paraId="15C2FD67" w14:textId="77777777" w:rsidTr="00D16D32">
        <w:trPr>
          <w:tblCellSpacing w:w="15" w:type="dxa"/>
        </w:trPr>
        <w:tc>
          <w:tcPr>
            <w:tcW w:w="1231" w:type="dxa"/>
            <w:vAlign w:val="center"/>
            <w:hideMark/>
          </w:tcPr>
          <w:p w14:paraId="724E2613" w14:textId="77777777" w:rsidR="00D16D32" w:rsidRPr="00D16D32" w:rsidRDefault="00D16D32" w:rsidP="00D16D32">
            <w:pPr>
              <w:spacing w:before="100" w:beforeAutospacing="1" w:after="100" w:afterAutospacing="1"/>
            </w:pPr>
            <w:r w:rsidRPr="00D16D32">
              <w:t>8.9</w:t>
            </w:r>
          </w:p>
        </w:tc>
        <w:tc>
          <w:tcPr>
            <w:tcW w:w="6771" w:type="dxa"/>
            <w:vAlign w:val="center"/>
            <w:hideMark/>
          </w:tcPr>
          <w:p w14:paraId="3B17902D" w14:textId="77777777" w:rsidR="00D16D32" w:rsidRPr="00D16D32" w:rsidRDefault="00D16D32" w:rsidP="00D16D32">
            <w:pPr>
              <w:spacing w:before="100" w:beforeAutospacing="1" w:after="100" w:afterAutospacing="1"/>
            </w:pPr>
            <w:r w:rsidRPr="00D16D32">
              <w:t>Integrated System Operation</w:t>
            </w:r>
          </w:p>
        </w:tc>
        <w:tc>
          <w:tcPr>
            <w:tcW w:w="697" w:type="dxa"/>
            <w:vAlign w:val="center"/>
            <w:hideMark/>
          </w:tcPr>
          <w:p w14:paraId="1202F022" w14:textId="77777777" w:rsidR="00D16D32" w:rsidRPr="00D16D32" w:rsidRDefault="00D16D32" w:rsidP="00D16D32">
            <w:pPr>
              <w:spacing w:before="100" w:beforeAutospacing="1" w:after="100" w:afterAutospacing="1"/>
            </w:pPr>
            <w:r w:rsidRPr="00D16D32">
              <w:t>56</w:t>
            </w:r>
          </w:p>
        </w:tc>
      </w:tr>
      <w:tr w:rsidR="00D16D32" w:rsidRPr="00D16D32" w14:paraId="278D9D58" w14:textId="77777777" w:rsidTr="00D16D32">
        <w:trPr>
          <w:tblCellSpacing w:w="15" w:type="dxa"/>
        </w:trPr>
        <w:tc>
          <w:tcPr>
            <w:tcW w:w="1231" w:type="dxa"/>
            <w:vAlign w:val="center"/>
            <w:hideMark/>
          </w:tcPr>
          <w:p w14:paraId="748022F8" w14:textId="77777777" w:rsidR="00D16D32" w:rsidRPr="00D16D32" w:rsidRDefault="00D16D32" w:rsidP="00D16D32">
            <w:pPr>
              <w:spacing w:before="100" w:beforeAutospacing="1" w:after="100" w:afterAutospacing="1"/>
            </w:pPr>
            <w:r w:rsidRPr="00D16D32">
              <w:t>8.9.1</w:t>
            </w:r>
          </w:p>
        </w:tc>
        <w:tc>
          <w:tcPr>
            <w:tcW w:w="6771" w:type="dxa"/>
            <w:vAlign w:val="center"/>
            <w:hideMark/>
          </w:tcPr>
          <w:p w14:paraId="72CA7A07" w14:textId="77777777" w:rsidR="00D16D32" w:rsidRPr="00D16D32" w:rsidRDefault="00D16D32" w:rsidP="00D16D32">
            <w:pPr>
              <w:spacing w:before="100" w:beforeAutospacing="1" w:after="100" w:afterAutospacing="1"/>
            </w:pPr>
            <w:r w:rsidRPr="00D16D32">
              <w:t>Complete System Operation Flow</w:t>
            </w:r>
          </w:p>
        </w:tc>
        <w:tc>
          <w:tcPr>
            <w:tcW w:w="697" w:type="dxa"/>
            <w:vAlign w:val="center"/>
            <w:hideMark/>
          </w:tcPr>
          <w:p w14:paraId="5CB85B26" w14:textId="77777777" w:rsidR="00D16D32" w:rsidRPr="00D16D32" w:rsidRDefault="00D16D32" w:rsidP="00D16D32">
            <w:pPr>
              <w:spacing w:before="100" w:beforeAutospacing="1" w:after="100" w:afterAutospacing="1"/>
            </w:pPr>
            <w:r w:rsidRPr="00D16D32">
              <w:t>56</w:t>
            </w:r>
          </w:p>
        </w:tc>
      </w:tr>
      <w:tr w:rsidR="00D16D32" w:rsidRPr="00D16D32" w14:paraId="71E91B8F" w14:textId="77777777" w:rsidTr="00D16D32">
        <w:trPr>
          <w:tblCellSpacing w:w="15" w:type="dxa"/>
        </w:trPr>
        <w:tc>
          <w:tcPr>
            <w:tcW w:w="1231" w:type="dxa"/>
            <w:vAlign w:val="center"/>
            <w:hideMark/>
          </w:tcPr>
          <w:p w14:paraId="7ED9F8F4" w14:textId="77777777" w:rsidR="00D16D32" w:rsidRPr="00D16D32" w:rsidRDefault="00D16D32" w:rsidP="00D16D32">
            <w:pPr>
              <w:spacing w:before="100" w:beforeAutospacing="1" w:after="100" w:afterAutospacing="1"/>
            </w:pPr>
            <w:r w:rsidRPr="00D16D32">
              <w:t>9</w:t>
            </w:r>
          </w:p>
        </w:tc>
        <w:tc>
          <w:tcPr>
            <w:tcW w:w="6771" w:type="dxa"/>
            <w:vAlign w:val="center"/>
            <w:hideMark/>
          </w:tcPr>
          <w:p w14:paraId="0B30AD7E" w14:textId="77777777" w:rsidR="00D16D32" w:rsidRPr="00D16D32" w:rsidRDefault="00D16D32" w:rsidP="00D16D32">
            <w:pPr>
              <w:spacing w:before="100" w:beforeAutospacing="1" w:after="100" w:afterAutospacing="1"/>
            </w:pPr>
            <w:r w:rsidRPr="00D16D32">
              <w:t>ASSUMPTIONS</w:t>
            </w:r>
          </w:p>
        </w:tc>
        <w:tc>
          <w:tcPr>
            <w:tcW w:w="697" w:type="dxa"/>
            <w:vAlign w:val="center"/>
            <w:hideMark/>
          </w:tcPr>
          <w:p w14:paraId="657C7032" w14:textId="77777777" w:rsidR="00D16D32" w:rsidRPr="00D16D32" w:rsidRDefault="00D16D32" w:rsidP="00D16D32">
            <w:pPr>
              <w:spacing w:before="100" w:beforeAutospacing="1" w:after="100" w:afterAutospacing="1"/>
            </w:pPr>
            <w:r w:rsidRPr="00D16D32">
              <w:t>57</w:t>
            </w:r>
          </w:p>
        </w:tc>
      </w:tr>
      <w:tr w:rsidR="00D16D32" w:rsidRPr="00D16D32" w14:paraId="2AAE3BB7" w14:textId="77777777" w:rsidTr="00D16D32">
        <w:trPr>
          <w:tblCellSpacing w:w="15" w:type="dxa"/>
        </w:trPr>
        <w:tc>
          <w:tcPr>
            <w:tcW w:w="1231" w:type="dxa"/>
            <w:vAlign w:val="center"/>
            <w:hideMark/>
          </w:tcPr>
          <w:p w14:paraId="16D31E49" w14:textId="77777777" w:rsidR="00D16D32" w:rsidRPr="00D16D32" w:rsidRDefault="00D16D32" w:rsidP="00D16D32">
            <w:pPr>
              <w:spacing w:before="100" w:beforeAutospacing="1" w:after="100" w:afterAutospacing="1"/>
            </w:pPr>
            <w:r w:rsidRPr="00D16D32">
              <w:t>9.1</w:t>
            </w:r>
          </w:p>
        </w:tc>
        <w:tc>
          <w:tcPr>
            <w:tcW w:w="6771" w:type="dxa"/>
            <w:vAlign w:val="center"/>
            <w:hideMark/>
          </w:tcPr>
          <w:p w14:paraId="3C3D8833" w14:textId="77777777" w:rsidR="00D16D32" w:rsidRPr="00D16D32" w:rsidRDefault="00D16D32" w:rsidP="00D16D32">
            <w:pPr>
              <w:spacing w:before="100" w:beforeAutospacing="1" w:after="100" w:afterAutospacing="1"/>
            </w:pPr>
            <w:r w:rsidRPr="00D16D32">
              <w:t>Data Assumptions</w:t>
            </w:r>
          </w:p>
        </w:tc>
        <w:tc>
          <w:tcPr>
            <w:tcW w:w="697" w:type="dxa"/>
            <w:vAlign w:val="center"/>
            <w:hideMark/>
          </w:tcPr>
          <w:p w14:paraId="1F9ED06A" w14:textId="77777777" w:rsidR="00D16D32" w:rsidRPr="00D16D32" w:rsidRDefault="00D16D32" w:rsidP="00D16D32">
            <w:pPr>
              <w:spacing w:before="100" w:beforeAutospacing="1" w:after="100" w:afterAutospacing="1"/>
            </w:pPr>
            <w:r w:rsidRPr="00D16D32">
              <w:t>57</w:t>
            </w:r>
          </w:p>
        </w:tc>
      </w:tr>
      <w:tr w:rsidR="00D16D32" w:rsidRPr="00D16D32" w14:paraId="69808E4F" w14:textId="77777777" w:rsidTr="00D16D32">
        <w:trPr>
          <w:tblCellSpacing w:w="15" w:type="dxa"/>
        </w:trPr>
        <w:tc>
          <w:tcPr>
            <w:tcW w:w="1231" w:type="dxa"/>
            <w:vAlign w:val="center"/>
            <w:hideMark/>
          </w:tcPr>
          <w:p w14:paraId="7935A0B6" w14:textId="77777777" w:rsidR="00D16D32" w:rsidRPr="00D16D32" w:rsidRDefault="00D16D32" w:rsidP="00D16D32">
            <w:pPr>
              <w:spacing w:before="100" w:beforeAutospacing="1" w:after="100" w:afterAutospacing="1"/>
            </w:pPr>
            <w:r w:rsidRPr="00D16D32">
              <w:t>9.2</w:t>
            </w:r>
          </w:p>
        </w:tc>
        <w:tc>
          <w:tcPr>
            <w:tcW w:w="6771" w:type="dxa"/>
            <w:vAlign w:val="center"/>
            <w:hideMark/>
          </w:tcPr>
          <w:p w14:paraId="19636007" w14:textId="77777777" w:rsidR="00D16D32" w:rsidRPr="00D16D32" w:rsidRDefault="00D16D32" w:rsidP="00D16D32">
            <w:pPr>
              <w:spacing w:before="100" w:beforeAutospacing="1" w:after="100" w:afterAutospacing="1"/>
            </w:pPr>
            <w:r w:rsidRPr="00D16D32">
              <w:t>Satellite and SAR Assumptions</w:t>
            </w:r>
          </w:p>
        </w:tc>
        <w:tc>
          <w:tcPr>
            <w:tcW w:w="697" w:type="dxa"/>
            <w:vAlign w:val="center"/>
            <w:hideMark/>
          </w:tcPr>
          <w:p w14:paraId="1467B467" w14:textId="77777777" w:rsidR="00D16D32" w:rsidRPr="00D16D32" w:rsidRDefault="00D16D32" w:rsidP="00D16D32">
            <w:pPr>
              <w:spacing w:before="100" w:beforeAutospacing="1" w:after="100" w:afterAutospacing="1"/>
            </w:pPr>
            <w:r w:rsidRPr="00D16D32">
              <w:t>57</w:t>
            </w:r>
          </w:p>
        </w:tc>
      </w:tr>
      <w:tr w:rsidR="00D16D32" w:rsidRPr="00D16D32" w14:paraId="4FDBDC2F" w14:textId="77777777" w:rsidTr="00D16D32">
        <w:trPr>
          <w:tblCellSpacing w:w="15" w:type="dxa"/>
        </w:trPr>
        <w:tc>
          <w:tcPr>
            <w:tcW w:w="1231" w:type="dxa"/>
            <w:vAlign w:val="center"/>
            <w:hideMark/>
          </w:tcPr>
          <w:p w14:paraId="03E06410" w14:textId="77777777" w:rsidR="00D16D32" w:rsidRPr="00D16D32" w:rsidRDefault="00D16D32" w:rsidP="00D16D32">
            <w:pPr>
              <w:spacing w:before="100" w:beforeAutospacing="1" w:after="100" w:afterAutospacing="1"/>
            </w:pPr>
            <w:r w:rsidRPr="00D16D32">
              <w:t>9.3</w:t>
            </w:r>
          </w:p>
        </w:tc>
        <w:tc>
          <w:tcPr>
            <w:tcW w:w="6771" w:type="dxa"/>
            <w:vAlign w:val="center"/>
            <w:hideMark/>
          </w:tcPr>
          <w:p w14:paraId="526B7AD9" w14:textId="77777777" w:rsidR="00D16D32" w:rsidRPr="00D16D32" w:rsidRDefault="00D16D32" w:rsidP="00D16D32">
            <w:pPr>
              <w:spacing w:before="100" w:beforeAutospacing="1" w:after="100" w:afterAutospacing="1"/>
            </w:pPr>
            <w:r w:rsidRPr="00D16D32">
              <w:t>AIS Assumptions</w:t>
            </w:r>
          </w:p>
        </w:tc>
        <w:tc>
          <w:tcPr>
            <w:tcW w:w="697" w:type="dxa"/>
            <w:vAlign w:val="center"/>
            <w:hideMark/>
          </w:tcPr>
          <w:p w14:paraId="0054CA27" w14:textId="77777777" w:rsidR="00D16D32" w:rsidRPr="00D16D32" w:rsidRDefault="00D16D32" w:rsidP="00D16D32">
            <w:pPr>
              <w:spacing w:before="100" w:beforeAutospacing="1" w:after="100" w:afterAutospacing="1"/>
            </w:pPr>
            <w:r w:rsidRPr="00D16D32">
              <w:t>57</w:t>
            </w:r>
          </w:p>
        </w:tc>
      </w:tr>
      <w:tr w:rsidR="00D16D32" w:rsidRPr="00D16D32" w14:paraId="7B0A1B6F" w14:textId="77777777" w:rsidTr="00D16D32">
        <w:trPr>
          <w:tblCellSpacing w:w="15" w:type="dxa"/>
        </w:trPr>
        <w:tc>
          <w:tcPr>
            <w:tcW w:w="1231" w:type="dxa"/>
            <w:vAlign w:val="center"/>
            <w:hideMark/>
          </w:tcPr>
          <w:p w14:paraId="409AE2BF" w14:textId="77777777" w:rsidR="00D16D32" w:rsidRPr="00D16D32" w:rsidRDefault="00D16D32" w:rsidP="00D16D32">
            <w:pPr>
              <w:spacing w:before="100" w:beforeAutospacing="1" w:after="100" w:afterAutospacing="1"/>
            </w:pPr>
            <w:r w:rsidRPr="00D16D32">
              <w:t>9.4</w:t>
            </w:r>
          </w:p>
        </w:tc>
        <w:tc>
          <w:tcPr>
            <w:tcW w:w="6771" w:type="dxa"/>
            <w:vAlign w:val="center"/>
            <w:hideMark/>
          </w:tcPr>
          <w:p w14:paraId="10F9A24A" w14:textId="77777777" w:rsidR="00D16D32" w:rsidRPr="00D16D32" w:rsidRDefault="00D16D32" w:rsidP="00D16D32">
            <w:pPr>
              <w:spacing w:before="100" w:beforeAutospacing="1" w:after="100" w:afterAutospacing="1"/>
            </w:pPr>
            <w:r w:rsidRPr="00D16D32">
              <w:t>Environmental and Drift Assumptions</w:t>
            </w:r>
          </w:p>
        </w:tc>
        <w:tc>
          <w:tcPr>
            <w:tcW w:w="697" w:type="dxa"/>
            <w:vAlign w:val="center"/>
            <w:hideMark/>
          </w:tcPr>
          <w:p w14:paraId="53D3AFBF" w14:textId="77777777" w:rsidR="00D16D32" w:rsidRPr="00D16D32" w:rsidRDefault="00D16D32" w:rsidP="00D16D32">
            <w:pPr>
              <w:spacing w:before="100" w:beforeAutospacing="1" w:after="100" w:afterAutospacing="1"/>
            </w:pPr>
            <w:r w:rsidRPr="00D16D32">
              <w:t>57</w:t>
            </w:r>
          </w:p>
        </w:tc>
      </w:tr>
      <w:tr w:rsidR="00D16D32" w:rsidRPr="00D16D32" w14:paraId="6284D1D8" w14:textId="77777777" w:rsidTr="00D16D32">
        <w:trPr>
          <w:tblCellSpacing w:w="15" w:type="dxa"/>
        </w:trPr>
        <w:tc>
          <w:tcPr>
            <w:tcW w:w="1231" w:type="dxa"/>
            <w:vAlign w:val="center"/>
            <w:hideMark/>
          </w:tcPr>
          <w:p w14:paraId="4DCB647D" w14:textId="77777777" w:rsidR="00D16D32" w:rsidRPr="00D16D32" w:rsidRDefault="00D16D32" w:rsidP="00D16D32">
            <w:pPr>
              <w:spacing w:before="100" w:beforeAutospacing="1" w:after="100" w:afterAutospacing="1"/>
            </w:pPr>
            <w:r w:rsidRPr="00D16D32">
              <w:t>9.5</w:t>
            </w:r>
          </w:p>
        </w:tc>
        <w:tc>
          <w:tcPr>
            <w:tcW w:w="6771" w:type="dxa"/>
            <w:vAlign w:val="center"/>
            <w:hideMark/>
          </w:tcPr>
          <w:p w14:paraId="0EDAF04C" w14:textId="77777777" w:rsidR="00D16D32" w:rsidRPr="00D16D32" w:rsidRDefault="00D16D32" w:rsidP="00D16D32">
            <w:pPr>
              <w:spacing w:before="100" w:beforeAutospacing="1" w:after="100" w:afterAutospacing="1"/>
            </w:pPr>
            <w:r w:rsidRPr="00D16D32">
              <w:t>System Operation Assumptions</w:t>
            </w:r>
          </w:p>
        </w:tc>
        <w:tc>
          <w:tcPr>
            <w:tcW w:w="697" w:type="dxa"/>
            <w:vAlign w:val="center"/>
            <w:hideMark/>
          </w:tcPr>
          <w:p w14:paraId="004141C5" w14:textId="77777777" w:rsidR="00D16D32" w:rsidRPr="00D16D32" w:rsidRDefault="00D16D32" w:rsidP="00D16D32">
            <w:pPr>
              <w:spacing w:before="100" w:beforeAutospacing="1" w:after="100" w:afterAutospacing="1"/>
            </w:pPr>
            <w:r w:rsidRPr="00D16D32">
              <w:t>58</w:t>
            </w:r>
          </w:p>
        </w:tc>
      </w:tr>
      <w:tr w:rsidR="00D16D32" w:rsidRPr="00D16D32" w14:paraId="1165C906" w14:textId="77777777" w:rsidTr="00D16D32">
        <w:trPr>
          <w:tblCellSpacing w:w="15" w:type="dxa"/>
        </w:trPr>
        <w:tc>
          <w:tcPr>
            <w:tcW w:w="1231" w:type="dxa"/>
            <w:vAlign w:val="center"/>
            <w:hideMark/>
          </w:tcPr>
          <w:p w14:paraId="1C733CEA" w14:textId="77777777" w:rsidR="00D16D32" w:rsidRPr="00D16D32" w:rsidRDefault="00D16D32" w:rsidP="00D16D32">
            <w:pPr>
              <w:spacing w:before="100" w:beforeAutospacing="1" w:after="100" w:afterAutospacing="1"/>
            </w:pPr>
            <w:r w:rsidRPr="00D16D32">
              <w:t>9.6</w:t>
            </w:r>
          </w:p>
        </w:tc>
        <w:tc>
          <w:tcPr>
            <w:tcW w:w="6771" w:type="dxa"/>
            <w:vAlign w:val="center"/>
            <w:hideMark/>
          </w:tcPr>
          <w:p w14:paraId="0BF49F06" w14:textId="77777777" w:rsidR="00D16D32" w:rsidRPr="00D16D32" w:rsidRDefault="00D16D32" w:rsidP="00D16D32">
            <w:pPr>
              <w:spacing w:before="100" w:beforeAutospacing="1" w:after="100" w:afterAutospacing="1"/>
            </w:pPr>
            <w:r w:rsidRPr="00D16D32">
              <w:t>Summary of Assumptions</w:t>
            </w:r>
          </w:p>
        </w:tc>
        <w:tc>
          <w:tcPr>
            <w:tcW w:w="697" w:type="dxa"/>
            <w:vAlign w:val="center"/>
            <w:hideMark/>
          </w:tcPr>
          <w:p w14:paraId="42855DA1" w14:textId="77777777" w:rsidR="00D16D32" w:rsidRPr="00D16D32" w:rsidRDefault="00D16D32" w:rsidP="00D16D32">
            <w:pPr>
              <w:spacing w:before="100" w:beforeAutospacing="1" w:after="100" w:afterAutospacing="1"/>
            </w:pPr>
            <w:r w:rsidRPr="00D16D32">
              <w:t>58</w:t>
            </w:r>
          </w:p>
        </w:tc>
      </w:tr>
      <w:tr w:rsidR="00D16D32" w:rsidRPr="00D16D32" w14:paraId="323F8252" w14:textId="77777777" w:rsidTr="00D16D32">
        <w:trPr>
          <w:tblCellSpacing w:w="15" w:type="dxa"/>
        </w:trPr>
        <w:tc>
          <w:tcPr>
            <w:tcW w:w="1231" w:type="dxa"/>
            <w:vAlign w:val="center"/>
            <w:hideMark/>
          </w:tcPr>
          <w:p w14:paraId="08DDB55D" w14:textId="77777777" w:rsidR="00D16D32" w:rsidRPr="00D16D32" w:rsidRDefault="00D16D32" w:rsidP="00D16D32">
            <w:pPr>
              <w:spacing w:before="100" w:beforeAutospacing="1" w:after="100" w:afterAutospacing="1"/>
            </w:pPr>
            <w:r w:rsidRPr="00D16D32">
              <w:t>10</w:t>
            </w:r>
          </w:p>
        </w:tc>
        <w:tc>
          <w:tcPr>
            <w:tcW w:w="6771" w:type="dxa"/>
            <w:vAlign w:val="center"/>
            <w:hideMark/>
          </w:tcPr>
          <w:p w14:paraId="3C835D85" w14:textId="77777777" w:rsidR="00D16D32" w:rsidRPr="00D16D32" w:rsidRDefault="00D16D32" w:rsidP="00D16D32">
            <w:pPr>
              <w:spacing w:before="100" w:beforeAutospacing="1" w:after="100" w:afterAutospacing="1"/>
            </w:pPr>
            <w:r w:rsidRPr="00D16D32">
              <w:t>KNOWN LIMITATIONS</w:t>
            </w:r>
          </w:p>
        </w:tc>
        <w:tc>
          <w:tcPr>
            <w:tcW w:w="697" w:type="dxa"/>
            <w:vAlign w:val="center"/>
            <w:hideMark/>
          </w:tcPr>
          <w:p w14:paraId="16A77BA7" w14:textId="77777777" w:rsidR="00D16D32" w:rsidRPr="00D16D32" w:rsidRDefault="00D16D32" w:rsidP="00D16D32">
            <w:pPr>
              <w:spacing w:before="100" w:beforeAutospacing="1" w:after="100" w:afterAutospacing="1"/>
            </w:pPr>
            <w:r w:rsidRPr="00D16D32">
              <w:t>58</w:t>
            </w:r>
          </w:p>
        </w:tc>
      </w:tr>
      <w:tr w:rsidR="00D16D32" w:rsidRPr="00D16D32" w14:paraId="0BA1B4E5" w14:textId="77777777" w:rsidTr="00D16D32">
        <w:trPr>
          <w:tblCellSpacing w:w="15" w:type="dxa"/>
        </w:trPr>
        <w:tc>
          <w:tcPr>
            <w:tcW w:w="1231" w:type="dxa"/>
            <w:vAlign w:val="center"/>
            <w:hideMark/>
          </w:tcPr>
          <w:p w14:paraId="497756A9" w14:textId="77777777" w:rsidR="00D16D32" w:rsidRPr="00D16D32" w:rsidRDefault="00D16D32" w:rsidP="00D16D32">
            <w:pPr>
              <w:spacing w:before="100" w:beforeAutospacing="1" w:after="100" w:afterAutospacing="1"/>
            </w:pPr>
            <w:r w:rsidRPr="00D16D32">
              <w:t>10.1</w:t>
            </w:r>
          </w:p>
        </w:tc>
        <w:tc>
          <w:tcPr>
            <w:tcW w:w="6771" w:type="dxa"/>
            <w:vAlign w:val="center"/>
            <w:hideMark/>
          </w:tcPr>
          <w:p w14:paraId="02446731" w14:textId="77777777" w:rsidR="00D16D32" w:rsidRPr="00D16D32" w:rsidRDefault="00D16D32" w:rsidP="00D16D32">
            <w:pPr>
              <w:spacing w:before="100" w:beforeAutospacing="1" w:after="100" w:afterAutospacing="1"/>
            </w:pPr>
            <w:r w:rsidRPr="00D16D32">
              <w:t>Machine Learning Limitations</w:t>
            </w:r>
          </w:p>
        </w:tc>
        <w:tc>
          <w:tcPr>
            <w:tcW w:w="697" w:type="dxa"/>
            <w:vAlign w:val="center"/>
            <w:hideMark/>
          </w:tcPr>
          <w:p w14:paraId="15377575" w14:textId="77777777" w:rsidR="00D16D32" w:rsidRPr="00D16D32" w:rsidRDefault="00D16D32" w:rsidP="00D16D32">
            <w:pPr>
              <w:spacing w:before="100" w:beforeAutospacing="1" w:after="100" w:afterAutospacing="1"/>
            </w:pPr>
            <w:r w:rsidRPr="00D16D32">
              <w:t>58</w:t>
            </w:r>
          </w:p>
        </w:tc>
      </w:tr>
      <w:tr w:rsidR="00D16D32" w:rsidRPr="00D16D32" w14:paraId="7FF1E703" w14:textId="77777777" w:rsidTr="00D16D32">
        <w:trPr>
          <w:tblCellSpacing w:w="15" w:type="dxa"/>
        </w:trPr>
        <w:tc>
          <w:tcPr>
            <w:tcW w:w="1231" w:type="dxa"/>
            <w:vAlign w:val="center"/>
            <w:hideMark/>
          </w:tcPr>
          <w:p w14:paraId="55A55FD3" w14:textId="77777777" w:rsidR="00D16D32" w:rsidRPr="00D16D32" w:rsidRDefault="00D16D32" w:rsidP="00D16D32">
            <w:pPr>
              <w:spacing w:before="100" w:beforeAutospacing="1" w:after="100" w:afterAutospacing="1"/>
            </w:pPr>
            <w:r w:rsidRPr="00D16D32">
              <w:t>10.2</w:t>
            </w:r>
          </w:p>
        </w:tc>
        <w:tc>
          <w:tcPr>
            <w:tcW w:w="6771" w:type="dxa"/>
            <w:vAlign w:val="center"/>
            <w:hideMark/>
          </w:tcPr>
          <w:p w14:paraId="445A090E" w14:textId="77777777" w:rsidR="00D16D32" w:rsidRPr="00D16D32" w:rsidRDefault="00D16D32" w:rsidP="00D16D32">
            <w:pPr>
              <w:spacing w:before="100" w:beforeAutospacing="1" w:after="100" w:afterAutospacing="1"/>
            </w:pPr>
            <w:r w:rsidRPr="00D16D32">
              <w:t>SAR Analysis Limitations</w:t>
            </w:r>
          </w:p>
        </w:tc>
        <w:tc>
          <w:tcPr>
            <w:tcW w:w="697" w:type="dxa"/>
            <w:vAlign w:val="center"/>
            <w:hideMark/>
          </w:tcPr>
          <w:p w14:paraId="4D1A2B09" w14:textId="77777777" w:rsidR="00D16D32" w:rsidRPr="00D16D32" w:rsidRDefault="00D16D32" w:rsidP="00D16D32">
            <w:pPr>
              <w:spacing w:before="100" w:beforeAutospacing="1" w:after="100" w:afterAutospacing="1"/>
            </w:pPr>
            <w:r w:rsidRPr="00D16D32">
              <w:t>59</w:t>
            </w:r>
          </w:p>
        </w:tc>
      </w:tr>
      <w:tr w:rsidR="00D16D32" w:rsidRPr="00D16D32" w14:paraId="795E1D44" w14:textId="77777777" w:rsidTr="00D16D32">
        <w:trPr>
          <w:tblCellSpacing w:w="15" w:type="dxa"/>
        </w:trPr>
        <w:tc>
          <w:tcPr>
            <w:tcW w:w="1231" w:type="dxa"/>
            <w:vAlign w:val="center"/>
            <w:hideMark/>
          </w:tcPr>
          <w:p w14:paraId="7E3849C2" w14:textId="77777777" w:rsidR="00D16D32" w:rsidRPr="00D16D32" w:rsidRDefault="00D16D32" w:rsidP="00D16D32">
            <w:pPr>
              <w:spacing w:before="100" w:beforeAutospacing="1" w:after="100" w:afterAutospacing="1"/>
            </w:pPr>
            <w:r w:rsidRPr="00D16D32">
              <w:t>10.3</w:t>
            </w:r>
          </w:p>
        </w:tc>
        <w:tc>
          <w:tcPr>
            <w:tcW w:w="6771" w:type="dxa"/>
            <w:vAlign w:val="center"/>
            <w:hideMark/>
          </w:tcPr>
          <w:p w14:paraId="5072986D" w14:textId="77777777" w:rsidR="00D16D32" w:rsidRPr="00D16D32" w:rsidRDefault="00D16D32" w:rsidP="00D16D32">
            <w:pPr>
              <w:spacing w:before="100" w:beforeAutospacing="1" w:after="100" w:afterAutospacing="1"/>
            </w:pPr>
            <w:r w:rsidRPr="00D16D32">
              <w:t>AIS and Source Attribution Limitations</w:t>
            </w:r>
          </w:p>
        </w:tc>
        <w:tc>
          <w:tcPr>
            <w:tcW w:w="697" w:type="dxa"/>
            <w:vAlign w:val="center"/>
            <w:hideMark/>
          </w:tcPr>
          <w:p w14:paraId="574E7EAA" w14:textId="77777777" w:rsidR="00D16D32" w:rsidRPr="00D16D32" w:rsidRDefault="00D16D32" w:rsidP="00D16D32">
            <w:pPr>
              <w:spacing w:before="100" w:beforeAutospacing="1" w:after="100" w:afterAutospacing="1"/>
            </w:pPr>
            <w:r w:rsidRPr="00D16D32">
              <w:t>59</w:t>
            </w:r>
          </w:p>
        </w:tc>
      </w:tr>
      <w:tr w:rsidR="00D16D32" w:rsidRPr="00D16D32" w14:paraId="1D236695" w14:textId="77777777" w:rsidTr="00D16D32">
        <w:trPr>
          <w:tblCellSpacing w:w="15" w:type="dxa"/>
        </w:trPr>
        <w:tc>
          <w:tcPr>
            <w:tcW w:w="1231" w:type="dxa"/>
            <w:vAlign w:val="center"/>
            <w:hideMark/>
          </w:tcPr>
          <w:p w14:paraId="2A95ADEB" w14:textId="77777777" w:rsidR="00D16D32" w:rsidRPr="00D16D32" w:rsidRDefault="00D16D32" w:rsidP="00D16D32">
            <w:pPr>
              <w:spacing w:before="100" w:beforeAutospacing="1" w:after="100" w:afterAutospacing="1"/>
            </w:pPr>
            <w:r w:rsidRPr="00D16D32">
              <w:t>10.4</w:t>
            </w:r>
          </w:p>
        </w:tc>
        <w:tc>
          <w:tcPr>
            <w:tcW w:w="6771" w:type="dxa"/>
            <w:vAlign w:val="center"/>
            <w:hideMark/>
          </w:tcPr>
          <w:p w14:paraId="4B3DDFB8" w14:textId="77777777" w:rsidR="00D16D32" w:rsidRPr="00D16D32" w:rsidRDefault="00D16D32" w:rsidP="00D16D32">
            <w:pPr>
              <w:spacing w:before="100" w:beforeAutospacing="1" w:after="100" w:afterAutospacing="1"/>
            </w:pPr>
            <w:r w:rsidRPr="00D16D32">
              <w:t>Environmental and Drift Analysis Limitations</w:t>
            </w:r>
          </w:p>
        </w:tc>
        <w:tc>
          <w:tcPr>
            <w:tcW w:w="697" w:type="dxa"/>
            <w:vAlign w:val="center"/>
            <w:hideMark/>
          </w:tcPr>
          <w:p w14:paraId="1FBC7D66" w14:textId="77777777" w:rsidR="00D16D32" w:rsidRPr="00D16D32" w:rsidRDefault="00D16D32" w:rsidP="00D16D32">
            <w:pPr>
              <w:spacing w:before="100" w:beforeAutospacing="1" w:after="100" w:afterAutospacing="1"/>
            </w:pPr>
            <w:r w:rsidRPr="00D16D32">
              <w:t>59</w:t>
            </w:r>
          </w:p>
        </w:tc>
      </w:tr>
      <w:tr w:rsidR="00D16D32" w:rsidRPr="00D16D32" w14:paraId="39E291C4" w14:textId="77777777" w:rsidTr="00D16D32">
        <w:trPr>
          <w:tblCellSpacing w:w="15" w:type="dxa"/>
        </w:trPr>
        <w:tc>
          <w:tcPr>
            <w:tcW w:w="1231" w:type="dxa"/>
            <w:vAlign w:val="center"/>
            <w:hideMark/>
          </w:tcPr>
          <w:p w14:paraId="72232244" w14:textId="77777777" w:rsidR="00D16D32" w:rsidRPr="00D16D32" w:rsidRDefault="00D16D32" w:rsidP="00D16D32">
            <w:pPr>
              <w:spacing w:before="100" w:beforeAutospacing="1" w:after="100" w:afterAutospacing="1"/>
            </w:pPr>
            <w:r w:rsidRPr="00D16D32">
              <w:t>10.5</w:t>
            </w:r>
          </w:p>
        </w:tc>
        <w:tc>
          <w:tcPr>
            <w:tcW w:w="6771" w:type="dxa"/>
            <w:vAlign w:val="center"/>
            <w:hideMark/>
          </w:tcPr>
          <w:p w14:paraId="48E67720" w14:textId="77777777" w:rsidR="00D16D32" w:rsidRPr="00D16D32" w:rsidRDefault="00D16D32" w:rsidP="00D16D32">
            <w:pPr>
              <w:spacing w:before="100" w:beforeAutospacing="1" w:after="100" w:afterAutospacing="1"/>
            </w:pPr>
            <w:r w:rsidRPr="00D16D32">
              <w:t>Operational Limitations</w:t>
            </w:r>
          </w:p>
        </w:tc>
        <w:tc>
          <w:tcPr>
            <w:tcW w:w="697" w:type="dxa"/>
            <w:vAlign w:val="center"/>
            <w:hideMark/>
          </w:tcPr>
          <w:p w14:paraId="4C74DA2B" w14:textId="77777777" w:rsidR="00D16D32" w:rsidRPr="00D16D32" w:rsidRDefault="00D16D32" w:rsidP="00D16D32">
            <w:pPr>
              <w:spacing w:before="100" w:beforeAutospacing="1" w:after="100" w:afterAutospacing="1"/>
            </w:pPr>
            <w:r w:rsidRPr="00D16D32">
              <w:t>59</w:t>
            </w:r>
          </w:p>
        </w:tc>
      </w:tr>
      <w:tr w:rsidR="00D16D32" w:rsidRPr="00D16D32" w14:paraId="00BB3309" w14:textId="77777777" w:rsidTr="00D16D32">
        <w:trPr>
          <w:tblCellSpacing w:w="15" w:type="dxa"/>
        </w:trPr>
        <w:tc>
          <w:tcPr>
            <w:tcW w:w="1231" w:type="dxa"/>
            <w:vAlign w:val="center"/>
            <w:hideMark/>
          </w:tcPr>
          <w:p w14:paraId="43FEE67E" w14:textId="77777777" w:rsidR="00D16D32" w:rsidRPr="00D16D32" w:rsidRDefault="00D16D32" w:rsidP="00D16D32">
            <w:pPr>
              <w:spacing w:before="100" w:beforeAutospacing="1" w:after="100" w:afterAutospacing="1"/>
            </w:pPr>
            <w:r w:rsidRPr="00D16D32">
              <w:t>10.6</w:t>
            </w:r>
          </w:p>
        </w:tc>
        <w:tc>
          <w:tcPr>
            <w:tcW w:w="6771" w:type="dxa"/>
            <w:vAlign w:val="center"/>
            <w:hideMark/>
          </w:tcPr>
          <w:p w14:paraId="24DD44E5" w14:textId="77777777" w:rsidR="00D16D32" w:rsidRPr="00D16D32" w:rsidRDefault="00D16D32" w:rsidP="00D16D32">
            <w:pPr>
              <w:spacing w:before="100" w:beforeAutospacing="1" w:after="100" w:afterAutospacing="1"/>
            </w:pPr>
            <w:r w:rsidRPr="00D16D32">
              <w:t>Summary of Limitations</w:t>
            </w:r>
          </w:p>
        </w:tc>
        <w:tc>
          <w:tcPr>
            <w:tcW w:w="697" w:type="dxa"/>
            <w:vAlign w:val="center"/>
            <w:hideMark/>
          </w:tcPr>
          <w:p w14:paraId="57A8C5DA" w14:textId="77777777" w:rsidR="00D16D32" w:rsidRPr="00D16D32" w:rsidRDefault="00D16D32" w:rsidP="00D16D32">
            <w:pPr>
              <w:spacing w:before="100" w:beforeAutospacing="1" w:after="100" w:afterAutospacing="1"/>
            </w:pPr>
            <w:r w:rsidRPr="00D16D32">
              <w:t>60</w:t>
            </w:r>
          </w:p>
        </w:tc>
      </w:tr>
      <w:tr w:rsidR="00D16D32" w:rsidRPr="00D16D32" w14:paraId="236DBB09" w14:textId="77777777" w:rsidTr="00D16D32">
        <w:trPr>
          <w:tblCellSpacing w:w="15" w:type="dxa"/>
        </w:trPr>
        <w:tc>
          <w:tcPr>
            <w:tcW w:w="1231" w:type="dxa"/>
            <w:vAlign w:val="center"/>
            <w:hideMark/>
          </w:tcPr>
          <w:p w14:paraId="28A196E5" w14:textId="77777777" w:rsidR="00D16D32" w:rsidRPr="00D16D32" w:rsidRDefault="00D16D32" w:rsidP="00D16D32">
            <w:pPr>
              <w:spacing w:before="100" w:beforeAutospacing="1" w:after="100" w:afterAutospacing="1"/>
            </w:pPr>
            <w:r w:rsidRPr="00D16D32">
              <w:t>11</w:t>
            </w:r>
          </w:p>
        </w:tc>
        <w:tc>
          <w:tcPr>
            <w:tcW w:w="6771" w:type="dxa"/>
            <w:vAlign w:val="center"/>
            <w:hideMark/>
          </w:tcPr>
          <w:p w14:paraId="5A2692A0" w14:textId="77777777" w:rsidR="00D16D32" w:rsidRPr="00D16D32" w:rsidRDefault="00D16D32" w:rsidP="00D16D32">
            <w:pPr>
              <w:spacing w:before="100" w:beforeAutospacing="1" w:after="100" w:afterAutospacing="1"/>
            </w:pPr>
            <w:r w:rsidRPr="00D16D32">
              <w:t>RESULTS AND DISCUSSION</w:t>
            </w:r>
          </w:p>
        </w:tc>
        <w:tc>
          <w:tcPr>
            <w:tcW w:w="697" w:type="dxa"/>
            <w:vAlign w:val="center"/>
            <w:hideMark/>
          </w:tcPr>
          <w:p w14:paraId="14D3FBC0" w14:textId="77777777" w:rsidR="00D16D32" w:rsidRPr="00D16D32" w:rsidRDefault="00D16D32" w:rsidP="00D16D32">
            <w:pPr>
              <w:spacing w:before="100" w:beforeAutospacing="1" w:after="100" w:afterAutospacing="1"/>
            </w:pPr>
            <w:r w:rsidRPr="00D16D32">
              <w:t>60</w:t>
            </w:r>
          </w:p>
        </w:tc>
      </w:tr>
      <w:tr w:rsidR="00D16D32" w:rsidRPr="00D16D32" w14:paraId="3F7D25AB" w14:textId="77777777" w:rsidTr="00D16D32">
        <w:trPr>
          <w:tblCellSpacing w:w="15" w:type="dxa"/>
        </w:trPr>
        <w:tc>
          <w:tcPr>
            <w:tcW w:w="1231" w:type="dxa"/>
            <w:vAlign w:val="center"/>
            <w:hideMark/>
          </w:tcPr>
          <w:p w14:paraId="43AD0A48" w14:textId="77777777" w:rsidR="00D16D32" w:rsidRPr="00D16D32" w:rsidRDefault="00D16D32" w:rsidP="00D16D32">
            <w:pPr>
              <w:spacing w:before="100" w:beforeAutospacing="1" w:after="100" w:afterAutospacing="1"/>
            </w:pPr>
            <w:r w:rsidRPr="00D16D32">
              <w:t>11.1</w:t>
            </w:r>
          </w:p>
        </w:tc>
        <w:tc>
          <w:tcPr>
            <w:tcW w:w="6771" w:type="dxa"/>
            <w:vAlign w:val="center"/>
            <w:hideMark/>
          </w:tcPr>
          <w:p w14:paraId="607046F8" w14:textId="77777777" w:rsidR="00D16D32" w:rsidRPr="00D16D32" w:rsidRDefault="00D16D32" w:rsidP="00D16D32">
            <w:pPr>
              <w:spacing w:before="100" w:beforeAutospacing="1" w:after="100" w:afterAutospacing="1"/>
            </w:pPr>
            <w:r w:rsidRPr="00D16D32">
              <w:t>Dataset and Model Results</w:t>
            </w:r>
          </w:p>
        </w:tc>
        <w:tc>
          <w:tcPr>
            <w:tcW w:w="697" w:type="dxa"/>
            <w:vAlign w:val="center"/>
            <w:hideMark/>
          </w:tcPr>
          <w:p w14:paraId="4E5F77A0" w14:textId="77777777" w:rsidR="00D16D32" w:rsidRPr="00D16D32" w:rsidRDefault="00D16D32" w:rsidP="00D16D32">
            <w:pPr>
              <w:spacing w:before="100" w:beforeAutospacing="1" w:after="100" w:afterAutospacing="1"/>
            </w:pPr>
            <w:r w:rsidRPr="00D16D32">
              <w:t>60</w:t>
            </w:r>
          </w:p>
        </w:tc>
      </w:tr>
      <w:tr w:rsidR="00D16D32" w:rsidRPr="00D16D32" w14:paraId="2131D028" w14:textId="77777777" w:rsidTr="00D16D32">
        <w:trPr>
          <w:tblCellSpacing w:w="15" w:type="dxa"/>
        </w:trPr>
        <w:tc>
          <w:tcPr>
            <w:tcW w:w="1231" w:type="dxa"/>
            <w:vAlign w:val="center"/>
            <w:hideMark/>
          </w:tcPr>
          <w:p w14:paraId="3F1AE438" w14:textId="77777777" w:rsidR="00D16D32" w:rsidRPr="00D16D32" w:rsidRDefault="00D16D32" w:rsidP="00D16D32">
            <w:pPr>
              <w:spacing w:before="100" w:beforeAutospacing="1" w:after="100" w:afterAutospacing="1"/>
            </w:pPr>
            <w:r w:rsidRPr="00D16D32">
              <w:t>11.2</w:t>
            </w:r>
          </w:p>
        </w:tc>
        <w:tc>
          <w:tcPr>
            <w:tcW w:w="6771" w:type="dxa"/>
            <w:vAlign w:val="center"/>
            <w:hideMark/>
          </w:tcPr>
          <w:p w14:paraId="05B1FCAF" w14:textId="77777777" w:rsidR="00D16D32" w:rsidRPr="00D16D32" w:rsidRDefault="00D16D32" w:rsidP="00D16D32">
            <w:pPr>
              <w:spacing w:before="100" w:beforeAutospacing="1" w:after="100" w:afterAutospacing="1"/>
            </w:pPr>
            <w:r w:rsidRPr="00D16D32">
              <w:t>SAR Detection Results</w:t>
            </w:r>
          </w:p>
        </w:tc>
        <w:tc>
          <w:tcPr>
            <w:tcW w:w="697" w:type="dxa"/>
            <w:vAlign w:val="center"/>
            <w:hideMark/>
          </w:tcPr>
          <w:p w14:paraId="18376BDE" w14:textId="77777777" w:rsidR="00D16D32" w:rsidRPr="00D16D32" w:rsidRDefault="00D16D32" w:rsidP="00D16D32">
            <w:pPr>
              <w:spacing w:before="100" w:beforeAutospacing="1" w:after="100" w:afterAutospacing="1"/>
            </w:pPr>
            <w:r w:rsidRPr="00D16D32">
              <w:t>63</w:t>
            </w:r>
          </w:p>
        </w:tc>
      </w:tr>
      <w:tr w:rsidR="00D16D32" w:rsidRPr="00D16D32" w14:paraId="53249281" w14:textId="77777777" w:rsidTr="00D16D32">
        <w:trPr>
          <w:tblCellSpacing w:w="15" w:type="dxa"/>
        </w:trPr>
        <w:tc>
          <w:tcPr>
            <w:tcW w:w="1231" w:type="dxa"/>
            <w:vAlign w:val="center"/>
            <w:hideMark/>
          </w:tcPr>
          <w:p w14:paraId="0F0B6454" w14:textId="77777777" w:rsidR="00D16D32" w:rsidRPr="00D16D32" w:rsidRDefault="00D16D32" w:rsidP="00D16D32">
            <w:pPr>
              <w:spacing w:before="100" w:beforeAutospacing="1" w:after="100" w:afterAutospacing="1"/>
            </w:pPr>
            <w:r w:rsidRPr="00D16D32">
              <w:t>11.3</w:t>
            </w:r>
          </w:p>
        </w:tc>
        <w:tc>
          <w:tcPr>
            <w:tcW w:w="6771" w:type="dxa"/>
            <w:vAlign w:val="center"/>
            <w:hideMark/>
          </w:tcPr>
          <w:p w14:paraId="43149D2B" w14:textId="77777777" w:rsidR="00D16D32" w:rsidRPr="00D16D32" w:rsidRDefault="00D16D32" w:rsidP="00D16D32">
            <w:pPr>
              <w:spacing w:before="100" w:beforeAutospacing="1" w:after="100" w:afterAutospacing="1"/>
            </w:pPr>
            <w:r w:rsidRPr="00D16D32">
              <w:t>GIS-Based Results</w:t>
            </w:r>
          </w:p>
        </w:tc>
        <w:tc>
          <w:tcPr>
            <w:tcW w:w="697" w:type="dxa"/>
            <w:vAlign w:val="center"/>
            <w:hideMark/>
          </w:tcPr>
          <w:p w14:paraId="08DE4C5F" w14:textId="77777777" w:rsidR="00D16D32" w:rsidRPr="00D16D32" w:rsidRDefault="00D16D32" w:rsidP="00D16D32">
            <w:pPr>
              <w:spacing w:before="100" w:beforeAutospacing="1" w:after="100" w:afterAutospacing="1"/>
            </w:pPr>
            <w:r w:rsidRPr="00D16D32">
              <w:t>63</w:t>
            </w:r>
          </w:p>
        </w:tc>
      </w:tr>
      <w:tr w:rsidR="00D16D32" w:rsidRPr="00D16D32" w14:paraId="2C46946D" w14:textId="77777777" w:rsidTr="00D16D32">
        <w:trPr>
          <w:tblCellSpacing w:w="15" w:type="dxa"/>
        </w:trPr>
        <w:tc>
          <w:tcPr>
            <w:tcW w:w="1231" w:type="dxa"/>
            <w:vAlign w:val="center"/>
            <w:hideMark/>
          </w:tcPr>
          <w:p w14:paraId="3D154F55" w14:textId="77777777" w:rsidR="00D16D32" w:rsidRPr="00D16D32" w:rsidRDefault="00D16D32" w:rsidP="00D16D32">
            <w:pPr>
              <w:spacing w:before="100" w:beforeAutospacing="1" w:after="100" w:afterAutospacing="1"/>
            </w:pPr>
            <w:r w:rsidRPr="00D16D32">
              <w:t>11.4</w:t>
            </w:r>
          </w:p>
        </w:tc>
        <w:tc>
          <w:tcPr>
            <w:tcW w:w="6771" w:type="dxa"/>
            <w:vAlign w:val="center"/>
            <w:hideMark/>
          </w:tcPr>
          <w:p w14:paraId="75913C01" w14:textId="77777777" w:rsidR="00D16D32" w:rsidRPr="00D16D32" w:rsidRDefault="00D16D32" w:rsidP="00D16D32">
            <w:pPr>
              <w:spacing w:before="100" w:beforeAutospacing="1" w:after="100" w:afterAutospacing="1"/>
            </w:pPr>
            <w:r w:rsidRPr="00D16D32">
              <w:t>AIS and Environmental Analysis</w:t>
            </w:r>
          </w:p>
        </w:tc>
        <w:tc>
          <w:tcPr>
            <w:tcW w:w="697" w:type="dxa"/>
            <w:vAlign w:val="center"/>
            <w:hideMark/>
          </w:tcPr>
          <w:p w14:paraId="5FB7E12E" w14:textId="77777777" w:rsidR="00D16D32" w:rsidRPr="00D16D32" w:rsidRDefault="00D16D32" w:rsidP="00D16D32">
            <w:pPr>
              <w:spacing w:before="100" w:beforeAutospacing="1" w:after="100" w:afterAutospacing="1"/>
            </w:pPr>
            <w:r w:rsidRPr="00D16D32">
              <w:t>63</w:t>
            </w:r>
          </w:p>
        </w:tc>
      </w:tr>
      <w:tr w:rsidR="00D16D32" w:rsidRPr="00D16D32" w14:paraId="2A4C3652" w14:textId="77777777" w:rsidTr="00D16D32">
        <w:trPr>
          <w:tblCellSpacing w:w="15" w:type="dxa"/>
        </w:trPr>
        <w:tc>
          <w:tcPr>
            <w:tcW w:w="1231" w:type="dxa"/>
            <w:vAlign w:val="center"/>
            <w:hideMark/>
          </w:tcPr>
          <w:p w14:paraId="2AB8F6F6" w14:textId="77777777" w:rsidR="00D16D32" w:rsidRPr="00D16D32" w:rsidRDefault="00D16D32" w:rsidP="00D16D32">
            <w:pPr>
              <w:spacing w:before="100" w:beforeAutospacing="1" w:after="100" w:afterAutospacing="1"/>
            </w:pPr>
            <w:r w:rsidRPr="00D16D32">
              <w:lastRenderedPageBreak/>
              <w:t>11.5</w:t>
            </w:r>
          </w:p>
        </w:tc>
        <w:tc>
          <w:tcPr>
            <w:tcW w:w="6771" w:type="dxa"/>
            <w:vAlign w:val="center"/>
            <w:hideMark/>
          </w:tcPr>
          <w:p w14:paraId="14E6FB49" w14:textId="77777777" w:rsidR="00D16D32" w:rsidRPr="00D16D32" w:rsidRDefault="00D16D32" w:rsidP="00D16D32">
            <w:pPr>
              <w:spacing w:before="100" w:beforeAutospacing="1" w:after="100" w:afterAutospacing="1"/>
            </w:pPr>
            <w:r w:rsidRPr="00D16D32">
              <w:t>Integrated Monitoring Results</w:t>
            </w:r>
          </w:p>
        </w:tc>
        <w:tc>
          <w:tcPr>
            <w:tcW w:w="697" w:type="dxa"/>
            <w:vAlign w:val="center"/>
            <w:hideMark/>
          </w:tcPr>
          <w:p w14:paraId="7C42D0AB" w14:textId="77777777" w:rsidR="00D16D32" w:rsidRPr="00D16D32" w:rsidRDefault="00D16D32" w:rsidP="00D16D32">
            <w:pPr>
              <w:spacing w:before="100" w:beforeAutospacing="1" w:after="100" w:afterAutospacing="1"/>
            </w:pPr>
            <w:r w:rsidRPr="00D16D32">
              <w:t>63</w:t>
            </w:r>
          </w:p>
        </w:tc>
      </w:tr>
      <w:tr w:rsidR="00D16D32" w:rsidRPr="00D16D32" w14:paraId="6168C541" w14:textId="77777777" w:rsidTr="00D16D32">
        <w:trPr>
          <w:tblCellSpacing w:w="15" w:type="dxa"/>
        </w:trPr>
        <w:tc>
          <w:tcPr>
            <w:tcW w:w="1231" w:type="dxa"/>
            <w:vAlign w:val="center"/>
            <w:hideMark/>
          </w:tcPr>
          <w:p w14:paraId="48CCA78E" w14:textId="77777777" w:rsidR="00D16D32" w:rsidRPr="00D16D32" w:rsidRDefault="00D16D32" w:rsidP="00D16D32">
            <w:pPr>
              <w:spacing w:before="100" w:beforeAutospacing="1" w:after="100" w:afterAutospacing="1"/>
            </w:pPr>
            <w:r w:rsidRPr="00D16D32">
              <w:t>12</w:t>
            </w:r>
          </w:p>
        </w:tc>
        <w:tc>
          <w:tcPr>
            <w:tcW w:w="6771" w:type="dxa"/>
            <w:vAlign w:val="center"/>
            <w:hideMark/>
          </w:tcPr>
          <w:p w14:paraId="6E44BC2A" w14:textId="77777777" w:rsidR="00D16D32" w:rsidRPr="00D16D32" w:rsidRDefault="00D16D32" w:rsidP="00D16D32">
            <w:pPr>
              <w:spacing w:before="100" w:beforeAutospacing="1" w:after="100" w:afterAutospacing="1"/>
            </w:pPr>
            <w:r w:rsidRPr="00D16D32">
              <w:t>GLOSSARY</w:t>
            </w:r>
          </w:p>
        </w:tc>
        <w:tc>
          <w:tcPr>
            <w:tcW w:w="697" w:type="dxa"/>
            <w:vAlign w:val="center"/>
            <w:hideMark/>
          </w:tcPr>
          <w:p w14:paraId="5DF37F55" w14:textId="77777777" w:rsidR="00D16D32" w:rsidRPr="00D16D32" w:rsidRDefault="00D16D32" w:rsidP="00D16D32">
            <w:pPr>
              <w:spacing w:before="100" w:beforeAutospacing="1" w:after="100" w:afterAutospacing="1"/>
            </w:pPr>
            <w:r w:rsidRPr="00D16D32">
              <w:t>64</w:t>
            </w:r>
          </w:p>
        </w:tc>
      </w:tr>
      <w:tr w:rsidR="00D16D32" w:rsidRPr="00D16D32" w14:paraId="194E84BF" w14:textId="77777777" w:rsidTr="00D16D32">
        <w:trPr>
          <w:tblCellSpacing w:w="15" w:type="dxa"/>
        </w:trPr>
        <w:tc>
          <w:tcPr>
            <w:tcW w:w="1231" w:type="dxa"/>
            <w:vAlign w:val="center"/>
            <w:hideMark/>
          </w:tcPr>
          <w:p w14:paraId="0B64459A" w14:textId="77777777" w:rsidR="00D16D32" w:rsidRPr="00D16D32" w:rsidRDefault="00D16D32" w:rsidP="00D16D32">
            <w:pPr>
              <w:spacing w:before="100" w:beforeAutospacing="1" w:after="100" w:afterAutospacing="1"/>
            </w:pPr>
            <w:r w:rsidRPr="00D16D32">
              <w:t>13</w:t>
            </w:r>
          </w:p>
        </w:tc>
        <w:tc>
          <w:tcPr>
            <w:tcW w:w="6771" w:type="dxa"/>
            <w:vAlign w:val="center"/>
            <w:hideMark/>
          </w:tcPr>
          <w:p w14:paraId="20CEE982" w14:textId="77777777" w:rsidR="00D16D32" w:rsidRPr="00D16D32" w:rsidRDefault="00D16D32" w:rsidP="00D16D32">
            <w:pPr>
              <w:spacing w:before="100" w:beforeAutospacing="1" w:after="100" w:afterAutospacing="1"/>
            </w:pPr>
            <w:r w:rsidRPr="00D16D32">
              <w:t>CONCLUSION</w:t>
            </w:r>
          </w:p>
        </w:tc>
        <w:tc>
          <w:tcPr>
            <w:tcW w:w="697" w:type="dxa"/>
            <w:vAlign w:val="center"/>
            <w:hideMark/>
          </w:tcPr>
          <w:p w14:paraId="3CE0DB6C" w14:textId="77777777" w:rsidR="00D16D32" w:rsidRPr="00D16D32" w:rsidRDefault="00D16D32" w:rsidP="00D16D32">
            <w:pPr>
              <w:spacing w:before="100" w:beforeAutospacing="1" w:after="100" w:afterAutospacing="1"/>
            </w:pPr>
            <w:r w:rsidRPr="00D16D32">
              <w:t>65</w:t>
            </w:r>
          </w:p>
        </w:tc>
      </w:tr>
      <w:tr w:rsidR="00D16D32" w:rsidRPr="00D16D32" w14:paraId="0E77EDF5" w14:textId="77777777" w:rsidTr="00D16D32">
        <w:trPr>
          <w:tblCellSpacing w:w="15" w:type="dxa"/>
        </w:trPr>
        <w:tc>
          <w:tcPr>
            <w:tcW w:w="1231" w:type="dxa"/>
            <w:vAlign w:val="center"/>
            <w:hideMark/>
          </w:tcPr>
          <w:p w14:paraId="744743F0" w14:textId="77777777" w:rsidR="00D16D32" w:rsidRPr="00D16D32" w:rsidRDefault="00D16D32" w:rsidP="00D16D32">
            <w:pPr>
              <w:spacing w:before="100" w:beforeAutospacing="1" w:after="100" w:afterAutospacing="1"/>
            </w:pPr>
            <w:r w:rsidRPr="00D16D32">
              <w:t>14</w:t>
            </w:r>
          </w:p>
        </w:tc>
        <w:tc>
          <w:tcPr>
            <w:tcW w:w="6771" w:type="dxa"/>
            <w:vAlign w:val="center"/>
            <w:hideMark/>
          </w:tcPr>
          <w:p w14:paraId="6D064300" w14:textId="77777777" w:rsidR="00D16D32" w:rsidRPr="00D16D32" w:rsidRDefault="00D16D32" w:rsidP="00D16D32">
            <w:pPr>
              <w:spacing w:before="100" w:beforeAutospacing="1" w:after="100" w:afterAutospacing="1"/>
            </w:pPr>
            <w:r w:rsidRPr="00D16D32">
              <w:t>Future Enhancements</w:t>
            </w:r>
          </w:p>
        </w:tc>
        <w:tc>
          <w:tcPr>
            <w:tcW w:w="697" w:type="dxa"/>
            <w:vAlign w:val="center"/>
            <w:hideMark/>
          </w:tcPr>
          <w:p w14:paraId="244537BC" w14:textId="77777777" w:rsidR="00D16D32" w:rsidRPr="00D16D32" w:rsidRDefault="00D16D32" w:rsidP="00D16D32">
            <w:pPr>
              <w:spacing w:before="100" w:beforeAutospacing="1" w:after="100" w:afterAutospacing="1"/>
            </w:pPr>
            <w:r w:rsidRPr="00D16D32">
              <w:t>65</w:t>
            </w:r>
          </w:p>
        </w:tc>
      </w:tr>
      <w:tr w:rsidR="00D16D32" w:rsidRPr="00D16D32" w14:paraId="15CAF2D0" w14:textId="77777777" w:rsidTr="00D16D32">
        <w:trPr>
          <w:tblCellSpacing w:w="15" w:type="dxa"/>
        </w:trPr>
        <w:tc>
          <w:tcPr>
            <w:tcW w:w="1231" w:type="dxa"/>
            <w:vAlign w:val="center"/>
            <w:hideMark/>
          </w:tcPr>
          <w:p w14:paraId="29F08E7F" w14:textId="77777777" w:rsidR="00D16D32" w:rsidRPr="00D16D32" w:rsidRDefault="00D16D32" w:rsidP="00D16D32">
            <w:pPr>
              <w:spacing w:before="100" w:beforeAutospacing="1" w:after="100" w:afterAutospacing="1"/>
            </w:pPr>
            <w:r w:rsidRPr="00D16D32">
              <w:t>15</w:t>
            </w:r>
          </w:p>
        </w:tc>
        <w:tc>
          <w:tcPr>
            <w:tcW w:w="6771" w:type="dxa"/>
            <w:vAlign w:val="center"/>
            <w:hideMark/>
          </w:tcPr>
          <w:p w14:paraId="0C976459" w14:textId="77777777" w:rsidR="00D16D32" w:rsidRPr="00D16D32" w:rsidRDefault="00D16D32" w:rsidP="00D16D32">
            <w:pPr>
              <w:spacing w:before="100" w:beforeAutospacing="1" w:after="100" w:afterAutospacing="1"/>
            </w:pPr>
            <w:r w:rsidRPr="00D16D32">
              <w:t>REFERENCES</w:t>
            </w:r>
          </w:p>
        </w:tc>
        <w:tc>
          <w:tcPr>
            <w:tcW w:w="697" w:type="dxa"/>
            <w:vAlign w:val="center"/>
            <w:hideMark/>
          </w:tcPr>
          <w:p w14:paraId="26F16561" w14:textId="77777777" w:rsidR="00D16D32" w:rsidRPr="00D16D32" w:rsidRDefault="00D16D32" w:rsidP="00D16D32">
            <w:pPr>
              <w:spacing w:before="100" w:beforeAutospacing="1" w:after="100" w:afterAutospacing="1"/>
            </w:pPr>
            <w:r w:rsidRPr="00D16D32">
              <w:t>66</w:t>
            </w:r>
          </w:p>
        </w:tc>
      </w:tr>
    </w:tbl>
    <w:p w14:paraId="66C223D6" w14:textId="77777777" w:rsidR="00292EBA" w:rsidRDefault="00292EBA" w:rsidP="00F93632">
      <w:pPr>
        <w:sectPr w:rsidR="00292EBA">
          <w:headerReference w:type="even" r:id="rId15"/>
          <w:headerReference w:type="default" r:id="rId16"/>
          <w:headerReference w:type="first" r:id="rId17"/>
          <w:pgSz w:w="12240" w:h="15840"/>
          <w:pgMar w:top="1440" w:right="291" w:bottom="1449" w:left="1431" w:header="720" w:footer="720" w:gutter="0"/>
          <w:cols w:space="720"/>
        </w:sectPr>
      </w:pPr>
    </w:p>
    <w:p w14:paraId="5A045754" w14:textId="77777777" w:rsidR="00B6043B" w:rsidRPr="00205F47" w:rsidRDefault="00713493" w:rsidP="00DB138E">
      <w:pPr>
        <w:pStyle w:val="Heading1"/>
        <w:jc w:val="left"/>
        <w:rPr>
          <w:color w:val="auto"/>
        </w:rPr>
      </w:pPr>
      <w:bookmarkStart w:id="1" w:name="_Toc240741742"/>
      <w:bookmarkStart w:id="2" w:name="_Toc240741857"/>
      <w:bookmarkStart w:id="3" w:name="_Toc240742877"/>
      <w:bookmarkStart w:id="4" w:name="_Toc242205884"/>
      <w:r w:rsidRPr="00205F47">
        <w:rPr>
          <w:color w:val="auto"/>
        </w:rPr>
        <w:lastRenderedPageBreak/>
        <w:t>ABSTRACT</w:t>
      </w:r>
      <w:bookmarkEnd w:id="1"/>
      <w:bookmarkEnd w:id="2"/>
      <w:bookmarkEnd w:id="3"/>
      <w:bookmarkEnd w:id="4"/>
      <w:r w:rsidRPr="00205F47">
        <w:rPr>
          <w:color w:val="auto"/>
        </w:rPr>
        <w:t xml:space="preserve"> </w:t>
      </w:r>
    </w:p>
    <w:p w14:paraId="27AE960F" w14:textId="77777777" w:rsidR="00F93632" w:rsidRPr="00F93632" w:rsidRDefault="00F93632" w:rsidP="00E83066">
      <w:pPr>
        <w:spacing w:before="100" w:beforeAutospacing="1" w:after="100" w:afterAutospacing="1"/>
        <w:rPr>
          <w:sz w:val="28"/>
        </w:rPr>
      </w:pPr>
    </w:p>
    <w:p w14:paraId="44429725" w14:textId="51182E21" w:rsidR="00E83066" w:rsidRPr="00E83066" w:rsidRDefault="00E83066" w:rsidP="00E83066">
      <w:pPr>
        <w:spacing w:before="100" w:beforeAutospacing="1" w:after="100" w:afterAutospacing="1"/>
        <w:rPr>
          <w:sz w:val="28"/>
        </w:rPr>
      </w:pPr>
      <w:r w:rsidRPr="00E83066">
        <w:rPr>
          <w:sz w:val="28"/>
        </w:rPr>
        <w:t xml:space="preserve">Marine oil spills are a serious environmental concern that can affect </w:t>
      </w:r>
      <w:r w:rsidRPr="00F93632">
        <w:rPr>
          <w:b/>
          <w:bCs/>
          <w:sz w:val="28"/>
        </w:rPr>
        <w:t>marine ecosystems</w:t>
      </w:r>
      <w:r w:rsidRPr="00E83066">
        <w:rPr>
          <w:sz w:val="28"/>
        </w:rPr>
        <w:t xml:space="preserve">, coastal regions, and human activities. Detecting these spills at an early stage is important for reducing their impact and supporting timely response. However, monitoring large marine areas using conventional methods can be difficult and time-consuming. This project focuses on developing an </w:t>
      </w:r>
      <w:r w:rsidRPr="00F93632">
        <w:rPr>
          <w:b/>
          <w:bCs/>
          <w:sz w:val="28"/>
        </w:rPr>
        <w:t>AI-based approach</w:t>
      </w:r>
      <w:r w:rsidRPr="00E83066">
        <w:rPr>
          <w:sz w:val="28"/>
        </w:rPr>
        <w:t xml:space="preserve"> for detecting and monitoring marine oil spills using satellite imagery.</w:t>
      </w:r>
    </w:p>
    <w:p w14:paraId="24EA3FCB" w14:textId="77777777" w:rsidR="00F93632" w:rsidRDefault="00F93632" w:rsidP="00E83066">
      <w:pPr>
        <w:spacing w:before="100" w:beforeAutospacing="1" w:after="100" w:afterAutospacing="1"/>
        <w:rPr>
          <w:sz w:val="28"/>
        </w:rPr>
      </w:pPr>
    </w:p>
    <w:p w14:paraId="49AD3F3B" w14:textId="765E90E9" w:rsidR="00E83066" w:rsidRPr="00E83066" w:rsidRDefault="00E83066" w:rsidP="00E83066">
      <w:pPr>
        <w:spacing w:before="100" w:beforeAutospacing="1" w:after="100" w:afterAutospacing="1"/>
        <w:rPr>
          <w:sz w:val="28"/>
        </w:rPr>
      </w:pPr>
      <w:r w:rsidRPr="00E83066">
        <w:rPr>
          <w:sz w:val="28"/>
        </w:rPr>
        <w:t xml:space="preserve">The proposed system, </w:t>
      </w:r>
      <w:proofErr w:type="spellStart"/>
      <w:r w:rsidRPr="00F93632">
        <w:rPr>
          <w:b/>
          <w:bCs/>
          <w:sz w:val="28"/>
        </w:rPr>
        <w:t>OceanSight</w:t>
      </w:r>
      <w:proofErr w:type="spellEnd"/>
      <w:r w:rsidRPr="00F93632">
        <w:rPr>
          <w:b/>
          <w:bCs/>
          <w:sz w:val="28"/>
        </w:rPr>
        <w:t xml:space="preserve"> AI</w:t>
      </w:r>
      <w:r w:rsidRPr="00E83066">
        <w:rPr>
          <w:sz w:val="28"/>
        </w:rPr>
        <w:t xml:space="preserve">, uses </w:t>
      </w:r>
      <w:r w:rsidRPr="00F93632">
        <w:rPr>
          <w:b/>
          <w:bCs/>
          <w:sz w:val="28"/>
        </w:rPr>
        <w:t>Synthetic Aperture Radar (SAR)</w:t>
      </w:r>
      <w:r w:rsidRPr="00E83066">
        <w:rPr>
          <w:sz w:val="28"/>
        </w:rPr>
        <w:t xml:space="preserve"> imagery along with a </w:t>
      </w:r>
      <w:r w:rsidRPr="00F93632">
        <w:rPr>
          <w:b/>
          <w:bCs/>
          <w:sz w:val="28"/>
        </w:rPr>
        <w:t>MobileNetV2-based deep learning model</w:t>
      </w:r>
      <w:r w:rsidRPr="00E83066">
        <w:rPr>
          <w:sz w:val="28"/>
        </w:rPr>
        <w:t xml:space="preserve"> to identify possible oil spill regions. The model classifies satellite images into two categories: </w:t>
      </w:r>
      <w:r w:rsidRPr="00F93632">
        <w:rPr>
          <w:b/>
          <w:bCs/>
          <w:sz w:val="28"/>
        </w:rPr>
        <w:t>Oil Spill</w:t>
      </w:r>
      <w:r w:rsidRPr="00E83066">
        <w:rPr>
          <w:sz w:val="28"/>
        </w:rPr>
        <w:t xml:space="preserve"> and </w:t>
      </w:r>
      <w:r w:rsidRPr="00F93632">
        <w:rPr>
          <w:b/>
          <w:bCs/>
          <w:sz w:val="28"/>
        </w:rPr>
        <w:t>No Oil Spill</w:t>
      </w:r>
      <w:r w:rsidRPr="00E83066">
        <w:rPr>
          <w:sz w:val="28"/>
        </w:rPr>
        <w:t xml:space="preserve">. SAR imagery is used for marine monitoring under different weather and lighting conditions. After detection, the identified spill region can be localized and visualized using </w:t>
      </w:r>
      <w:r w:rsidRPr="00F93632">
        <w:rPr>
          <w:b/>
          <w:bCs/>
          <w:sz w:val="28"/>
        </w:rPr>
        <w:t>GIS-based mapping</w:t>
      </w:r>
      <w:r w:rsidRPr="00E83066">
        <w:rPr>
          <w:sz w:val="28"/>
        </w:rPr>
        <w:t>.</w:t>
      </w:r>
    </w:p>
    <w:p w14:paraId="524022E8" w14:textId="77777777" w:rsidR="00F93632" w:rsidRDefault="00F93632" w:rsidP="00E83066">
      <w:pPr>
        <w:spacing w:before="100" w:beforeAutospacing="1" w:after="100" w:afterAutospacing="1"/>
        <w:rPr>
          <w:sz w:val="28"/>
        </w:rPr>
      </w:pPr>
    </w:p>
    <w:p w14:paraId="165F9DA4" w14:textId="499E200B" w:rsidR="00E83066" w:rsidRPr="00E83066" w:rsidRDefault="00E83066" w:rsidP="00E83066">
      <w:pPr>
        <w:spacing w:before="100" w:beforeAutospacing="1" w:after="100" w:afterAutospacing="1"/>
        <w:rPr>
          <w:sz w:val="28"/>
        </w:rPr>
      </w:pPr>
      <w:r w:rsidRPr="00E83066">
        <w:rPr>
          <w:sz w:val="28"/>
        </w:rPr>
        <w:t xml:space="preserve">To improve the analysis, the system combines the detected spill information with </w:t>
      </w:r>
      <w:r w:rsidRPr="00F93632">
        <w:rPr>
          <w:b/>
          <w:bCs/>
          <w:sz w:val="28"/>
        </w:rPr>
        <w:t>Automatic Identification System (AIS)</w:t>
      </w:r>
      <w:r w:rsidRPr="00E83066">
        <w:rPr>
          <w:sz w:val="28"/>
        </w:rPr>
        <w:t xml:space="preserve"> data. Nearby vessel positions, identities, movement history, speed, heading, and timestamps can be </w:t>
      </w:r>
      <w:proofErr w:type="spellStart"/>
      <w:r w:rsidRPr="00E83066">
        <w:rPr>
          <w:sz w:val="28"/>
        </w:rPr>
        <w:t>analyzed</w:t>
      </w:r>
      <w:proofErr w:type="spellEnd"/>
      <w:r w:rsidRPr="00E83066">
        <w:rPr>
          <w:sz w:val="28"/>
        </w:rPr>
        <w:t xml:space="preserve"> to study possible correlations between vessels and detected spill locations. The system does not treat vessel proximity as proof of responsibility, but uses the available information as supporting evidence for </w:t>
      </w:r>
      <w:r w:rsidRPr="00F93632">
        <w:rPr>
          <w:b/>
          <w:bCs/>
          <w:sz w:val="28"/>
        </w:rPr>
        <w:t>source analysis</w:t>
      </w:r>
      <w:r w:rsidRPr="00E83066">
        <w:rPr>
          <w:sz w:val="28"/>
        </w:rPr>
        <w:t>.</w:t>
      </w:r>
    </w:p>
    <w:p w14:paraId="599F7F6A" w14:textId="77777777" w:rsidR="00F93632" w:rsidRDefault="00F93632" w:rsidP="00E83066">
      <w:pPr>
        <w:spacing w:before="100" w:beforeAutospacing="1" w:after="100" w:afterAutospacing="1"/>
        <w:rPr>
          <w:sz w:val="28"/>
        </w:rPr>
      </w:pPr>
    </w:p>
    <w:p w14:paraId="6D2F62EF" w14:textId="0188011E" w:rsidR="00E83066" w:rsidRPr="00E83066" w:rsidRDefault="00E83066" w:rsidP="00E83066">
      <w:pPr>
        <w:spacing w:before="100" w:beforeAutospacing="1" w:after="100" w:afterAutospacing="1"/>
        <w:rPr>
          <w:sz w:val="28"/>
        </w:rPr>
      </w:pPr>
      <w:r w:rsidRPr="00E83066">
        <w:rPr>
          <w:sz w:val="28"/>
        </w:rPr>
        <w:t xml:space="preserve">The project also considers environmental conditions such as </w:t>
      </w:r>
      <w:r w:rsidRPr="00F93632">
        <w:rPr>
          <w:b/>
          <w:bCs/>
          <w:sz w:val="28"/>
        </w:rPr>
        <w:t>wind direction, wind speed, and ocean currents</w:t>
      </w:r>
      <w:r w:rsidRPr="00E83066">
        <w:rPr>
          <w:sz w:val="28"/>
        </w:rPr>
        <w:t xml:space="preserve"> to study the possible movement and spread of an oil spill. By combining </w:t>
      </w:r>
      <w:r w:rsidRPr="00F93632">
        <w:rPr>
          <w:b/>
          <w:bCs/>
          <w:sz w:val="28"/>
        </w:rPr>
        <w:t>AI-based detection, SAR imagery, AIS vessel information, GIS mapping, and environmental data</w:t>
      </w:r>
      <w:r w:rsidRPr="00E83066">
        <w:rPr>
          <w:sz w:val="28"/>
        </w:rPr>
        <w:t xml:space="preserve">, </w:t>
      </w:r>
      <w:proofErr w:type="spellStart"/>
      <w:r w:rsidRPr="00E83066">
        <w:rPr>
          <w:sz w:val="28"/>
        </w:rPr>
        <w:t>OceanSight</w:t>
      </w:r>
      <w:proofErr w:type="spellEnd"/>
      <w:r w:rsidRPr="00E83066">
        <w:rPr>
          <w:sz w:val="28"/>
        </w:rPr>
        <w:t xml:space="preserve"> AI aims to provide a unified platform for </w:t>
      </w:r>
      <w:r w:rsidRPr="00F93632">
        <w:rPr>
          <w:b/>
          <w:bCs/>
          <w:sz w:val="28"/>
        </w:rPr>
        <w:t>marine oil spill monitoring, source analysis, spatiotemporal risk assessment, and decision support</w:t>
      </w:r>
      <w:r w:rsidRPr="00E83066">
        <w:rPr>
          <w:sz w:val="28"/>
        </w:rPr>
        <w:t>.</w:t>
      </w:r>
    </w:p>
    <w:p w14:paraId="4E73E81C" w14:textId="2EA34EFE" w:rsidR="00B6043B" w:rsidRPr="00205F47" w:rsidRDefault="00C00935" w:rsidP="00672693">
      <w:pPr>
        <w:pStyle w:val="Heading1"/>
        <w:jc w:val="left"/>
        <w:rPr>
          <w:color w:val="auto"/>
        </w:rPr>
      </w:pPr>
      <w:bookmarkStart w:id="5" w:name="_Toc240741743"/>
      <w:bookmarkStart w:id="6" w:name="_Toc240741858"/>
      <w:bookmarkStart w:id="7" w:name="_Toc240742878"/>
      <w:bookmarkStart w:id="8" w:name="_Toc242205885"/>
      <w:r w:rsidRPr="00205F47">
        <w:rPr>
          <w:color w:val="auto"/>
        </w:rPr>
        <w:lastRenderedPageBreak/>
        <w:t>1.</w:t>
      </w:r>
      <w:r w:rsidR="00713493" w:rsidRPr="00205F47">
        <w:rPr>
          <w:color w:val="auto"/>
        </w:rPr>
        <w:t>INTRODUCTION</w:t>
      </w:r>
      <w:bookmarkEnd w:id="5"/>
      <w:bookmarkEnd w:id="6"/>
      <w:bookmarkEnd w:id="7"/>
      <w:bookmarkEnd w:id="8"/>
      <w:r w:rsidR="00713493" w:rsidRPr="00205F47">
        <w:rPr>
          <w:color w:val="auto"/>
        </w:rPr>
        <w:t xml:space="preserve"> </w:t>
      </w:r>
    </w:p>
    <w:p w14:paraId="4F9C49E5" w14:textId="24BFF74D" w:rsidR="00B6043B" w:rsidRDefault="00B6043B">
      <w:pPr>
        <w:spacing w:after="288" w:line="259" w:lineRule="auto"/>
        <w:ind w:left="-29" w:right="-66"/>
      </w:pPr>
    </w:p>
    <w:p w14:paraId="7F9DC70C" w14:textId="649A9CF6" w:rsidR="00E83066" w:rsidRPr="00E83066" w:rsidRDefault="00E83066" w:rsidP="00E83066">
      <w:pPr>
        <w:pStyle w:val="NormalWeb"/>
      </w:pPr>
      <w:r w:rsidRPr="00E83066">
        <w:t xml:space="preserve">Marine oil spills are one of the major environmental challenges associated with maritime activities. When oil is released into the sea, it can spread across large areas and affect marine ecosystems, coastal regions, fisheries, and other human activities. Because of the large and dynamic nature of the marine environment, detecting and monitoring a spill at an early stage can be difficult using only conventional observation methods. Effective monitoring therefore requires technologies that can cover large areas and provide useful information for further analysis. </w:t>
      </w:r>
    </w:p>
    <w:p w14:paraId="33A86D9C" w14:textId="77777777" w:rsidR="00E83066" w:rsidRDefault="00E83066" w:rsidP="00E83066">
      <w:pPr>
        <w:spacing w:before="100" w:beforeAutospacing="1" w:after="100" w:afterAutospacing="1"/>
      </w:pPr>
    </w:p>
    <w:p w14:paraId="62EA23FF" w14:textId="681B6F8C" w:rsidR="00E83066" w:rsidRPr="00E83066" w:rsidRDefault="00E83066" w:rsidP="00E83066">
      <w:pPr>
        <w:spacing w:before="100" w:beforeAutospacing="1" w:after="100" w:afterAutospacing="1"/>
      </w:pPr>
      <w:r w:rsidRPr="00E83066">
        <w:t xml:space="preserve">Recent developments in </w:t>
      </w:r>
      <w:r w:rsidRPr="00E83066">
        <w:rPr>
          <w:b/>
          <w:bCs/>
        </w:rPr>
        <w:t>remote sensing</w:t>
      </w:r>
      <w:r w:rsidRPr="00E83066">
        <w:t xml:space="preserve"> and </w:t>
      </w:r>
      <w:r w:rsidRPr="00E83066">
        <w:rPr>
          <w:b/>
          <w:bCs/>
        </w:rPr>
        <w:t>Artificial Intelligence (AI)</w:t>
      </w:r>
      <w:r w:rsidRPr="00E83066">
        <w:t xml:space="preserve"> provide new possibilities for marine oil spill monitoring. In particular, </w:t>
      </w:r>
      <w:r w:rsidRPr="00E83066">
        <w:rPr>
          <w:b/>
          <w:bCs/>
        </w:rPr>
        <w:t>Synthetic Aperture Radar (SAR)</w:t>
      </w:r>
      <w:r w:rsidRPr="00E83066">
        <w:t xml:space="preserve"> imagery is useful because radar observations can be acquired during both day and night and are not dependent on clear skies in the same way as optical imagery. The Copernicus </w:t>
      </w:r>
      <w:r w:rsidRPr="00E83066">
        <w:rPr>
          <w:b/>
          <w:bCs/>
        </w:rPr>
        <w:t>Sentinel-1</w:t>
      </w:r>
      <w:r w:rsidRPr="00E83066">
        <w:t xml:space="preserve"> mission provides C-band SAR data for wide-area land and maritime monitoring, making it suitable for applications involving ocean observation and oil spill analysis. </w:t>
      </w:r>
    </w:p>
    <w:p w14:paraId="6CDF797A" w14:textId="77777777" w:rsidR="00C70F9E" w:rsidRDefault="00C70F9E" w:rsidP="00E83066">
      <w:pPr>
        <w:spacing w:before="100" w:beforeAutospacing="1" w:after="100" w:afterAutospacing="1"/>
      </w:pPr>
    </w:p>
    <w:p w14:paraId="4B73EB97" w14:textId="737F11EC" w:rsidR="00E83066" w:rsidRPr="00E83066" w:rsidRDefault="00E83066" w:rsidP="00E83066">
      <w:pPr>
        <w:spacing w:before="100" w:beforeAutospacing="1" w:after="100" w:afterAutospacing="1"/>
      </w:pPr>
      <w:r w:rsidRPr="00E83066">
        <w:t xml:space="preserve">This project, </w:t>
      </w:r>
      <w:proofErr w:type="spellStart"/>
      <w:r w:rsidRPr="00E83066">
        <w:rPr>
          <w:b/>
          <w:bCs/>
        </w:rPr>
        <w:t>OceanSight</w:t>
      </w:r>
      <w:proofErr w:type="spellEnd"/>
      <w:r w:rsidRPr="00E83066">
        <w:rPr>
          <w:b/>
          <w:bCs/>
        </w:rPr>
        <w:t xml:space="preserve"> AI</w:t>
      </w:r>
      <w:r w:rsidRPr="00E83066">
        <w:t xml:space="preserve">, focuses on combining AI-based image classification with multiple sources of marine information. A </w:t>
      </w:r>
      <w:r w:rsidRPr="00E83066">
        <w:rPr>
          <w:b/>
          <w:bCs/>
        </w:rPr>
        <w:t>MobileNetV2-based deep learning model</w:t>
      </w:r>
      <w:r w:rsidRPr="00E83066">
        <w:t xml:space="preserve"> is used to classify satellite images into </w:t>
      </w:r>
      <w:r w:rsidRPr="00E83066">
        <w:rPr>
          <w:b/>
          <w:bCs/>
        </w:rPr>
        <w:t>Oil Spill</w:t>
      </w:r>
      <w:r w:rsidRPr="00E83066">
        <w:t xml:space="preserve"> and </w:t>
      </w:r>
      <w:r w:rsidRPr="00E83066">
        <w:rPr>
          <w:b/>
          <w:bCs/>
        </w:rPr>
        <w:t>No Oil Spill</w:t>
      </w:r>
      <w:r w:rsidRPr="00E83066">
        <w:t xml:space="preserve"> categories. The detected information can then be associated with </w:t>
      </w:r>
      <w:r w:rsidRPr="00E83066">
        <w:rPr>
          <w:b/>
          <w:bCs/>
        </w:rPr>
        <w:t>GIS mapping</w:t>
      </w:r>
      <w:r w:rsidRPr="00E83066">
        <w:t xml:space="preserve"> to visualize the spill location and support further spatial analysis. The project also incorporates </w:t>
      </w:r>
      <w:r w:rsidRPr="00E83066">
        <w:rPr>
          <w:b/>
          <w:bCs/>
        </w:rPr>
        <w:t>Automatic Identification System (AIS)</w:t>
      </w:r>
      <w:r w:rsidRPr="00E83066">
        <w:t xml:space="preserve"> data, which provides information such as vessel identity, position, course, and speed, allowing nearby vessel activity and historical movement to be examined in relation to a detected spill. </w:t>
      </w:r>
    </w:p>
    <w:p w14:paraId="55EB329A" w14:textId="77777777" w:rsidR="00C70F9E" w:rsidRDefault="00C70F9E" w:rsidP="00E83066">
      <w:pPr>
        <w:spacing w:before="100" w:beforeAutospacing="1" w:after="100" w:afterAutospacing="1"/>
      </w:pPr>
    </w:p>
    <w:p w14:paraId="3921E6A8" w14:textId="56767355" w:rsidR="00E83066" w:rsidRPr="00E83066" w:rsidRDefault="00E83066" w:rsidP="00E83066">
      <w:pPr>
        <w:spacing w:before="100" w:beforeAutospacing="1" w:after="100" w:afterAutospacing="1"/>
      </w:pPr>
      <w:r w:rsidRPr="00E83066">
        <w:t xml:space="preserve">Beyond detection, the proposed system considers the changing nature of an oil spill after it appears on the sea surface. </w:t>
      </w:r>
      <w:r w:rsidRPr="00E83066">
        <w:rPr>
          <w:b/>
          <w:bCs/>
        </w:rPr>
        <w:t>Wind conditions and ocean currents</w:t>
      </w:r>
      <w:r w:rsidRPr="00E83066">
        <w:t xml:space="preserve"> can influence the movement and spread of spilled oil, so environmental information can be incorporated for </w:t>
      </w:r>
      <w:r w:rsidRPr="00E83066">
        <w:rPr>
          <w:b/>
          <w:bCs/>
        </w:rPr>
        <w:t>drift analysis and risk assessment</w:t>
      </w:r>
      <w:r w:rsidRPr="00E83066">
        <w:t xml:space="preserve">. By bringing together </w:t>
      </w:r>
      <w:r w:rsidRPr="00E83066">
        <w:rPr>
          <w:b/>
          <w:bCs/>
        </w:rPr>
        <w:t>SAR imagery, AI, AIS vessel data, GIS, and environmental information</w:t>
      </w:r>
      <w:r w:rsidRPr="00E83066">
        <w:t xml:space="preserve">, </w:t>
      </w:r>
      <w:proofErr w:type="spellStart"/>
      <w:r w:rsidRPr="00E83066">
        <w:t>OceanSight</w:t>
      </w:r>
      <w:proofErr w:type="spellEnd"/>
      <w:r w:rsidRPr="00E83066">
        <w:t xml:space="preserve"> AI aims to provide a more connected view of a marine oil spill rather than treating detection as an isolated image-classification task.</w:t>
      </w:r>
    </w:p>
    <w:p w14:paraId="06862E43" w14:textId="361F3FC8" w:rsidR="00B6043B" w:rsidRPr="00205F47" w:rsidRDefault="00C00935" w:rsidP="00C00935">
      <w:pPr>
        <w:pStyle w:val="Heading2"/>
        <w:ind w:left="0"/>
        <w:rPr>
          <w:color w:val="auto"/>
        </w:rPr>
      </w:pPr>
      <w:bookmarkStart w:id="9" w:name="_Toc240741744"/>
      <w:bookmarkStart w:id="10" w:name="_Toc240741859"/>
      <w:bookmarkStart w:id="11" w:name="_Toc240742879"/>
      <w:bookmarkStart w:id="12" w:name="_Toc242205886"/>
      <w:r w:rsidRPr="00205F47">
        <w:rPr>
          <w:color w:val="auto"/>
        </w:rPr>
        <w:lastRenderedPageBreak/>
        <w:t xml:space="preserve">1.1 </w:t>
      </w:r>
      <w:r w:rsidR="00713493" w:rsidRPr="00205F47">
        <w:rPr>
          <w:color w:val="auto"/>
        </w:rPr>
        <w:t>OBJECTIVES</w:t>
      </w:r>
      <w:bookmarkEnd w:id="9"/>
      <w:bookmarkEnd w:id="10"/>
      <w:bookmarkEnd w:id="11"/>
      <w:bookmarkEnd w:id="12"/>
      <w:r w:rsidR="00713493" w:rsidRPr="00205F47">
        <w:rPr>
          <w:color w:val="auto"/>
        </w:rPr>
        <w:t xml:space="preserve"> </w:t>
      </w:r>
    </w:p>
    <w:p w14:paraId="61CDB615" w14:textId="77777777" w:rsidR="00C70F9E" w:rsidRPr="00C70F9E" w:rsidRDefault="00C70F9E" w:rsidP="00C70F9E">
      <w:pPr>
        <w:pStyle w:val="NormalWeb"/>
      </w:pPr>
      <w:r w:rsidRPr="00C70F9E">
        <w:t xml:space="preserve">The main objectives of the proposed </w:t>
      </w:r>
      <w:proofErr w:type="spellStart"/>
      <w:r w:rsidRPr="00C70F9E">
        <w:rPr>
          <w:rStyle w:val="Strong"/>
          <w:rFonts w:eastAsia="Arial"/>
        </w:rPr>
        <w:t>OceanSight</w:t>
      </w:r>
      <w:proofErr w:type="spellEnd"/>
      <w:r w:rsidRPr="00C70F9E">
        <w:rPr>
          <w:rStyle w:val="Strong"/>
          <w:rFonts w:eastAsia="Arial"/>
        </w:rPr>
        <w:t xml:space="preserve"> AI</w:t>
      </w:r>
      <w:r w:rsidRPr="00C70F9E">
        <w:t xml:space="preserve"> system are:</w:t>
      </w:r>
    </w:p>
    <w:p w14:paraId="2BCF4089" w14:textId="77777777" w:rsidR="00C70F9E" w:rsidRPr="00C70F9E" w:rsidRDefault="00C70F9E" w:rsidP="00C70F9E">
      <w:pPr>
        <w:numPr>
          <w:ilvl w:val="0"/>
          <w:numId w:val="20"/>
        </w:numPr>
        <w:spacing w:before="100" w:beforeAutospacing="1" w:after="100" w:afterAutospacing="1"/>
      </w:pPr>
      <w:r w:rsidRPr="00C70F9E">
        <w:t xml:space="preserve">To develop an </w:t>
      </w:r>
      <w:r w:rsidRPr="00C70F9E">
        <w:rPr>
          <w:rStyle w:val="Strong"/>
          <w:rFonts w:eastAsia="Arial"/>
        </w:rPr>
        <w:t>AI-based system</w:t>
      </w:r>
      <w:r w:rsidRPr="00C70F9E">
        <w:t xml:space="preserve"> for detecting marine oil spills from satellite imagery. </w:t>
      </w:r>
    </w:p>
    <w:p w14:paraId="48EB99BE" w14:textId="77777777" w:rsidR="00C70F9E" w:rsidRPr="00C70F9E" w:rsidRDefault="00C70F9E" w:rsidP="00C70F9E">
      <w:pPr>
        <w:numPr>
          <w:ilvl w:val="0"/>
          <w:numId w:val="20"/>
        </w:numPr>
        <w:spacing w:before="100" w:beforeAutospacing="1" w:after="100" w:afterAutospacing="1"/>
      </w:pPr>
      <w:r w:rsidRPr="00C70F9E">
        <w:t xml:space="preserve">To utilize </w:t>
      </w:r>
      <w:r w:rsidRPr="00C70F9E">
        <w:rPr>
          <w:rStyle w:val="Strong"/>
          <w:rFonts w:eastAsia="Arial"/>
        </w:rPr>
        <w:t>Synthetic Aperture Radar (SAR)</w:t>
      </w:r>
      <w:r w:rsidRPr="00C70F9E">
        <w:t xml:space="preserve"> imagery for reliable oil spill detection. </w:t>
      </w:r>
    </w:p>
    <w:p w14:paraId="1175DCED" w14:textId="77777777" w:rsidR="00C70F9E" w:rsidRPr="00C70F9E" w:rsidRDefault="00C70F9E" w:rsidP="00C70F9E">
      <w:pPr>
        <w:numPr>
          <w:ilvl w:val="0"/>
          <w:numId w:val="20"/>
        </w:numPr>
        <w:spacing w:before="100" w:beforeAutospacing="1" w:after="100" w:afterAutospacing="1"/>
      </w:pPr>
      <w:r w:rsidRPr="00C70F9E">
        <w:t xml:space="preserve">To classify satellite images into </w:t>
      </w:r>
      <w:r w:rsidRPr="00C70F9E">
        <w:rPr>
          <w:rStyle w:val="Strong"/>
          <w:rFonts w:eastAsia="Arial"/>
        </w:rPr>
        <w:t>Oil Spill</w:t>
      </w:r>
      <w:r w:rsidRPr="00C70F9E">
        <w:t xml:space="preserve"> and </w:t>
      </w:r>
      <w:r w:rsidRPr="00C70F9E">
        <w:rPr>
          <w:rStyle w:val="Strong"/>
          <w:rFonts w:eastAsia="Arial"/>
        </w:rPr>
        <w:t>No Oil Spill</w:t>
      </w:r>
      <w:r w:rsidRPr="00C70F9E">
        <w:t xml:space="preserve"> categories using a </w:t>
      </w:r>
      <w:r w:rsidRPr="00C70F9E">
        <w:rPr>
          <w:rStyle w:val="Strong"/>
          <w:rFonts w:eastAsia="Arial"/>
        </w:rPr>
        <w:t>MobileNetV2</w:t>
      </w:r>
      <w:r w:rsidRPr="00C70F9E">
        <w:t xml:space="preserve"> deep learning model. </w:t>
      </w:r>
    </w:p>
    <w:p w14:paraId="71A92DD6" w14:textId="77777777" w:rsidR="00C70F9E" w:rsidRPr="00C70F9E" w:rsidRDefault="00C70F9E" w:rsidP="00C70F9E">
      <w:pPr>
        <w:numPr>
          <w:ilvl w:val="0"/>
          <w:numId w:val="20"/>
        </w:numPr>
        <w:spacing w:before="100" w:beforeAutospacing="1" w:after="100" w:afterAutospacing="1"/>
      </w:pPr>
      <w:r w:rsidRPr="00C70F9E">
        <w:t xml:space="preserve">To identify and visualize the detected spill location using </w:t>
      </w:r>
      <w:r w:rsidRPr="00C70F9E">
        <w:rPr>
          <w:rStyle w:val="Strong"/>
          <w:rFonts w:eastAsia="Arial"/>
        </w:rPr>
        <w:t>GIS-based mapping</w:t>
      </w:r>
      <w:r w:rsidRPr="00C70F9E">
        <w:t xml:space="preserve">. </w:t>
      </w:r>
    </w:p>
    <w:p w14:paraId="02505E5C" w14:textId="77777777" w:rsidR="00C70F9E" w:rsidRPr="00C70F9E" w:rsidRDefault="00C70F9E" w:rsidP="00C70F9E">
      <w:pPr>
        <w:numPr>
          <w:ilvl w:val="0"/>
          <w:numId w:val="20"/>
        </w:numPr>
        <w:spacing w:before="100" w:beforeAutospacing="1" w:after="100" w:afterAutospacing="1"/>
      </w:pPr>
      <w:r w:rsidRPr="00C70F9E">
        <w:t xml:space="preserve">To estimate the approximate </w:t>
      </w:r>
      <w:r w:rsidRPr="00C70F9E">
        <w:rPr>
          <w:rStyle w:val="Strong"/>
          <w:rFonts w:eastAsia="Arial"/>
        </w:rPr>
        <w:t>extent and severity</w:t>
      </w:r>
      <w:r w:rsidRPr="00C70F9E">
        <w:t xml:space="preserve"> of the detected oil spill. </w:t>
      </w:r>
    </w:p>
    <w:p w14:paraId="6040AD63" w14:textId="77777777" w:rsidR="00C70F9E" w:rsidRPr="00C70F9E" w:rsidRDefault="00C70F9E" w:rsidP="00C70F9E">
      <w:pPr>
        <w:numPr>
          <w:ilvl w:val="0"/>
          <w:numId w:val="20"/>
        </w:numPr>
        <w:spacing w:before="100" w:beforeAutospacing="1" w:after="100" w:afterAutospacing="1"/>
      </w:pPr>
      <w:r w:rsidRPr="00C70F9E">
        <w:t xml:space="preserve">To integrate </w:t>
      </w:r>
      <w:r w:rsidRPr="00C70F9E">
        <w:rPr>
          <w:rStyle w:val="Strong"/>
          <w:rFonts w:eastAsia="Arial"/>
        </w:rPr>
        <w:t>AIS vessel data</w:t>
      </w:r>
      <w:r w:rsidRPr="00C70F9E">
        <w:t xml:space="preserve"> to </w:t>
      </w:r>
      <w:proofErr w:type="spellStart"/>
      <w:r w:rsidRPr="00C70F9E">
        <w:t>analyze</w:t>
      </w:r>
      <w:proofErr w:type="spellEnd"/>
      <w:r w:rsidRPr="00C70F9E">
        <w:t xml:space="preserve"> nearby vessel activity and possible source correlations. </w:t>
      </w:r>
    </w:p>
    <w:p w14:paraId="2C489120" w14:textId="77777777" w:rsidR="00C70F9E" w:rsidRPr="00C70F9E" w:rsidRDefault="00C70F9E" w:rsidP="00C70F9E">
      <w:pPr>
        <w:numPr>
          <w:ilvl w:val="0"/>
          <w:numId w:val="20"/>
        </w:numPr>
        <w:spacing w:before="100" w:beforeAutospacing="1" w:after="100" w:afterAutospacing="1"/>
      </w:pPr>
      <w:r w:rsidRPr="00C70F9E">
        <w:t xml:space="preserve">To study </w:t>
      </w:r>
      <w:r w:rsidRPr="00C70F9E">
        <w:rPr>
          <w:rStyle w:val="Strong"/>
          <w:rFonts w:eastAsia="Arial"/>
        </w:rPr>
        <w:t>historical vessel tracks</w:t>
      </w:r>
      <w:r w:rsidRPr="00C70F9E">
        <w:t xml:space="preserve"> in relation to detected spill locations. </w:t>
      </w:r>
    </w:p>
    <w:p w14:paraId="76F44127" w14:textId="77777777" w:rsidR="00C70F9E" w:rsidRPr="00C70F9E" w:rsidRDefault="00C70F9E" w:rsidP="00C70F9E">
      <w:pPr>
        <w:numPr>
          <w:ilvl w:val="0"/>
          <w:numId w:val="20"/>
        </w:numPr>
        <w:spacing w:before="100" w:beforeAutospacing="1" w:after="100" w:afterAutospacing="1"/>
      </w:pPr>
      <w:r w:rsidRPr="00C70F9E">
        <w:t xml:space="preserve">To incorporate </w:t>
      </w:r>
      <w:r w:rsidRPr="00C70F9E">
        <w:rPr>
          <w:rStyle w:val="Strong"/>
          <w:rFonts w:eastAsia="Arial"/>
        </w:rPr>
        <w:t>weather and ocean conditions</w:t>
      </w:r>
      <w:r w:rsidRPr="00C70F9E">
        <w:t xml:space="preserve"> such as wind and ocean currents for spill movement analysis. </w:t>
      </w:r>
    </w:p>
    <w:p w14:paraId="13746EC8" w14:textId="77777777" w:rsidR="00C70F9E" w:rsidRPr="00C70F9E" w:rsidRDefault="00C70F9E" w:rsidP="00C70F9E">
      <w:pPr>
        <w:numPr>
          <w:ilvl w:val="0"/>
          <w:numId w:val="20"/>
        </w:numPr>
        <w:spacing w:before="100" w:beforeAutospacing="1" w:after="100" w:afterAutospacing="1"/>
      </w:pPr>
      <w:r w:rsidRPr="00C70F9E">
        <w:t xml:space="preserve">To study the possible </w:t>
      </w:r>
      <w:r w:rsidRPr="00C70F9E">
        <w:rPr>
          <w:rStyle w:val="Strong"/>
          <w:rFonts w:eastAsia="Arial"/>
        </w:rPr>
        <w:t>drift and spread</w:t>
      </w:r>
      <w:r w:rsidRPr="00C70F9E">
        <w:t xml:space="preserve"> of an oil spill over time. </w:t>
      </w:r>
    </w:p>
    <w:p w14:paraId="74CA9AA3" w14:textId="77777777" w:rsidR="00C70F9E" w:rsidRPr="00C70F9E" w:rsidRDefault="00C70F9E" w:rsidP="00C70F9E">
      <w:pPr>
        <w:numPr>
          <w:ilvl w:val="0"/>
          <w:numId w:val="20"/>
        </w:numPr>
        <w:spacing w:before="100" w:beforeAutospacing="1" w:after="100" w:afterAutospacing="1"/>
      </w:pPr>
      <w:r w:rsidRPr="00C70F9E">
        <w:t xml:space="preserve">To identify potentially affected </w:t>
      </w:r>
      <w:r w:rsidRPr="00C70F9E">
        <w:rPr>
          <w:rStyle w:val="Strong"/>
          <w:rFonts w:eastAsia="Arial"/>
        </w:rPr>
        <w:t>coastal and environmentally sensitive areas</w:t>
      </w:r>
      <w:r w:rsidRPr="00C70F9E">
        <w:t xml:space="preserve">. </w:t>
      </w:r>
    </w:p>
    <w:p w14:paraId="6EC512E0" w14:textId="6E766597" w:rsidR="00C70F9E" w:rsidRDefault="00C70F9E" w:rsidP="00C00935">
      <w:pPr>
        <w:numPr>
          <w:ilvl w:val="0"/>
          <w:numId w:val="20"/>
        </w:numPr>
        <w:spacing w:before="100" w:beforeAutospacing="1" w:after="100" w:afterAutospacing="1"/>
      </w:pPr>
      <w:r w:rsidRPr="00C70F9E">
        <w:t xml:space="preserve">To provide </w:t>
      </w:r>
      <w:r w:rsidRPr="00C70F9E">
        <w:rPr>
          <w:rStyle w:val="Strong"/>
          <w:rFonts w:eastAsia="Arial"/>
        </w:rPr>
        <w:t>risk assessment and alert information</w:t>
      </w:r>
      <w:r w:rsidRPr="00C70F9E">
        <w:t xml:space="preserve"> to support timely marine response</w:t>
      </w:r>
    </w:p>
    <w:p w14:paraId="4F24422C" w14:textId="3D0B769D" w:rsidR="00C00935" w:rsidRDefault="00C00935" w:rsidP="00C00935">
      <w:pPr>
        <w:spacing w:before="100" w:beforeAutospacing="1" w:after="100" w:afterAutospacing="1"/>
        <w:ind w:left="720"/>
      </w:pPr>
    </w:p>
    <w:p w14:paraId="53A7D76B" w14:textId="77777777" w:rsidR="00C00935" w:rsidRDefault="00C00935" w:rsidP="00C00935">
      <w:pPr>
        <w:pStyle w:val="Heading2"/>
        <w:ind w:left="0"/>
        <w:rPr>
          <w:rFonts w:ascii="Times New Roman" w:hAnsi="Times New Roman"/>
          <w:b w:val="0"/>
          <w:color w:val="auto"/>
          <w:sz w:val="24"/>
          <w:szCs w:val="24"/>
        </w:rPr>
      </w:pPr>
    </w:p>
    <w:p w14:paraId="3E30072F" w14:textId="6EE49EAA" w:rsidR="00B6043B" w:rsidRPr="00205F47" w:rsidRDefault="00C00935" w:rsidP="00C00935">
      <w:pPr>
        <w:pStyle w:val="Heading2"/>
        <w:ind w:left="0"/>
        <w:rPr>
          <w:color w:val="auto"/>
        </w:rPr>
      </w:pPr>
      <w:bookmarkStart w:id="13" w:name="_Toc240741745"/>
      <w:bookmarkStart w:id="14" w:name="_Toc240741860"/>
      <w:bookmarkStart w:id="15" w:name="_Toc240742880"/>
      <w:bookmarkStart w:id="16" w:name="_Toc242205887"/>
      <w:r w:rsidRPr="00205F47">
        <w:rPr>
          <w:color w:val="auto"/>
        </w:rPr>
        <w:t xml:space="preserve">1.2 </w:t>
      </w:r>
      <w:r w:rsidR="00713493" w:rsidRPr="00205F47">
        <w:rPr>
          <w:color w:val="auto"/>
        </w:rPr>
        <w:t>PROBLEM SATEMENT</w:t>
      </w:r>
      <w:bookmarkEnd w:id="13"/>
      <w:bookmarkEnd w:id="14"/>
      <w:bookmarkEnd w:id="15"/>
      <w:bookmarkEnd w:id="16"/>
      <w:r w:rsidR="00713493" w:rsidRPr="00205F47">
        <w:rPr>
          <w:color w:val="auto"/>
        </w:rPr>
        <w:t xml:space="preserve"> </w:t>
      </w:r>
    </w:p>
    <w:p w14:paraId="7A521368" w14:textId="088ADC85" w:rsidR="00B6043B" w:rsidRDefault="00713493" w:rsidP="00C70F9E">
      <w:pPr>
        <w:spacing w:after="288" w:line="259" w:lineRule="auto"/>
        <w:ind w:left="-29" w:right="-66"/>
      </w:pPr>
      <w:r>
        <w:rPr>
          <w:rFonts w:ascii="Calibri" w:eastAsia="Calibri" w:hAnsi="Calibri" w:cs="Calibri"/>
          <w:noProof/>
          <w:sz w:val="22"/>
        </w:rPr>
        <mc:AlternateContent>
          <mc:Choice Requires="wpg">
            <w:drawing>
              <wp:inline distT="0" distB="0" distL="0" distR="0" wp14:anchorId="54724E93" wp14:editId="403D4EC5">
                <wp:extent cx="5981065" cy="9144"/>
                <wp:effectExtent l="0" t="0" r="0" b="0"/>
                <wp:docPr id="50216" name="Group 50216"/>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0399" name="Shape 6039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50216" style="width:470.95pt;height:0.720001pt;mso-position-horizontal-relative:char;mso-position-vertical-relative:line" coordsize="59810,91">
                <v:shape id="Shape 60400" style="position:absolute;width:59810;height:91;left:0;top:0;" coordsize="5981065,9144" path="m0,0l5981065,0l5981065,9144l0,9144l0,0">
                  <v:stroke weight="0pt" endcap="flat" joinstyle="miter" miterlimit="10" on="false" color="#000000" opacity="0"/>
                  <v:fill on="true" color="#1f4e79"/>
                </v:shape>
              </v:group>
            </w:pict>
          </mc:Fallback>
        </mc:AlternateContent>
      </w:r>
    </w:p>
    <w:p w14:paraId="4BCBAB99" w14:textId="77777777" w:rsidR="00C70F9E" w:rsidRPr="00C70F9E" w:rsidRDefault="00C70F9E" w:rsidP="00C70F9E">
      <w:pPr>
        <w:spacing w:before="100" w:beforeAutospacing="1" w:after="100" w:afterAutospacing="1"/>
      </w:pPr>
      <w:r w:rsidRPr="00C70F9E">
        <w:t xml:space="preserve">Marine oil spills can spread across large areas of the ocean and cause serious damage to </w:t>
      </w:r>
      <w:r w:rsidRPr="00C70F9E">
        <w:rPr>
          <w:b/>
          <w:bCs/>
        </w:rPr>
        <w:t>marine ecosystems, coastal regions, fisheries, and marine activities</w:t>
      </w:r>
      <w:r w:rsidRPr="00C70F9E">
        <w:t>. Early detection is important for reducing the impact of such events, but monitoring large marine regions continuously can be difficult and time-consuming. Conventional observation methods may also provide limited information about the exact location and extent of a spill.</w:t>
      </w:r>
    </w:p>
    <w:p w14:paraId="5F82D9E8" w14:textId="77777777" w:rsidR="00C70F9E" w:rsidRPr="00C70F9E" w:rsidRDefault="00C70F9E" w:rsidP="00C70F9E">
      <w:pPr>
        <w:spacing w:before="100" w:beforeAutospacing="1" w:after="100" w:afterAutospacing="1"/>
      </w:pPr>
      <w:r w:rsidRPr="00C70F9E">
        <w:t xml:space="preserve">Although </w:t>
      </w:r>
      <w:r w:rsidRPr="00C70F9E">
        <w:rPr>
          <w:b/>
          <w:bCs/>
        </w:rPr>
        <w:t>satellite imagery</w:t>
      </w:r>
      <w:r w:rsidRPr="00C70F9E">
        <w:t xml:space="preserve"> provides wide-area coverage, manually identifying oil spill patterns from large amounts of imagery can be challenging. Detecting a spill alone also does not provide sufficient information about its possible source, movement, or the regions that may be affected. Additional information such as </w:t>
      </w:r>
      <w:r w:rsidRPr="00C70F9E">
        <w:rPr>
          <w:b/>
          <w:bCs/>
        </w:rPr>
        <w:t>vessel movement, geographic location, wind conditions, and ocean currents</w:t>
      </w:r>
      <w:r w:rsidRPr="00C70F9E">
        <w:t xml:space="preserve"> is required for a more complete understanding of the event.</w:t>
      </w:r>
    </w:p>
    <w:p w14:paraId="402DBB5C" w14:textId="77777777" w:rsidR="00C00935" w:rsidRDefault="00C00935" w:rsidP="00C70F9E">
      <w:pPr>
        <w:spacing w:before="100" w:beforeAutospacing="1" w:after="100" w:afterAutospacing="1"/>
      </w:pPr>
    </w:p>
    <w:p w14:paraId="10EA88AD" w14:textId="77777777" w:rsidR="00C00935" w:rsidRDefault="00C00935" w:rsidP="00C70F9E">
      <w:pPr>
        <w:spacing w:before="100" w:beforeAutospacing="1" w:after="100" w:afterAutospacing="1"/>
      </w:pPr>
    </w:p>
    <w:p w14:paraId="39EE8481" w14:textId="35797E2E" w:rsidR="00C70F9E" w:rsidRPr="00C70F9E" w:rsidRDefault="00C70F9E" w:rsidP="00C70F9E">
      <w:pPr>
        <w:spacing w:before="100" w:beforeAutospacing="1" w:after="100" w:afterAutospacing="1"/>
      </w:pPr>
      <w:r w:rsidRPr="00C70F9E">
        <w:t xml:space="preserve">Therefore, there is a need for an integrated system that combines </w:t>
      </w:r>
      <w:r w:rsidRPr="00C70F9E">
        <w:rPr>
          <w:b/>
          <w:bCs/>
        </w:rPr>
        <w:t>SAR-based detection, AI classification, AIS vessel data, GIS mapping, and environmental information</w:t>
      </w:r>
      <w:r w:rsidRPr="00C70F9E">
        <w:t xml:space="preserve">. The proposed </w:t>
      </w:r>
      <w:proofErr w:type="spellStart"/>
      <w:r w:rsidRPr="00C70F9E">
        <w:rPr>
          <w:b/>
          <w:bCs/>
        </w:rPr>
        <w:t>OceanSight</w:t>
      </w:r>
      <w:proofErr w:type="spellEnd"/>
      <w:r w:rsidRPr="00C70F9E">
        <w:rPr>
          <w:b/>
          <w:bCs/>
        </w:rPr>
        <w:t xml:space="preserve"> AI</w:t>
      </w:r>
      <w:r w:rsidRPr="00C70F9E">
        <w:t xml:space="preserve"> system addresses this requirement by bringing these data sources together to</w:t>
      </w:r>
      <w:r>
        <w:t xml:space="preserve"> </w:t>
      </w:r>
      <w:r w:rsidRPr="00C70F9E">
        <w:t xml:space="preserve">support </w:t>
      </w:r>
      <w:r w:rsidRPr="00C70F9E">
        <w:rPr>
          <w:b/>
          <w:bCs/>
        </w:rPr>
        <w:t>oil spill detection, possible source correlation, drift analysis, and spatiotemporal risk assessment</w:t>
      </w:r>
      <w:r w:rsidRPr="00C70F9E">
        <w:t>.</w:t>
      </w:r>
    </w:p>
    <w:p w14:paraId="0175895F" w14:textId="719E6268" w:rsidR="00B6043B" w:rsidRPr="00B37582" w:rsidRDefault="00C00935" w:rsidP="007E5BF1">
      <w:pPr>
        <w:pStyle w:val="Heading1"/>
        <w:jc w:val="left"/>
        <w:rPr>
          <w:color w:val="auto"/>
        </w:rPr>
      </w:pPr>
      <w:bookmarkStart w:id="17" w:name="_Toc240741746"/>
      <w:bookmarkStart w:id="18" w:name="_Toc240741861"/>
      <w:bookmarkStart w:id="19" w:name="_Toc240742881"/>
      <w:bookmarkStart w:id="20" w:name="_Toc242205888"/>
      <w:r w:rsidRPr="00B37582">
        <w:rPr>
          <w:color w:val="auto"/>
        </w:rPr>
        <w:t>2.</w:t>
      </w:r>
      <w:r w:rsidR="00713493" w:rsidRPr="00B37582">
        <w:rPr>
          <w:color w:val="auto"/>
        </w:rPr>
        <w:t>LITERATURE SURVEY</w:t>
      </w:r>
      <w:bookmarkEnd w:id="17"/>
      <w:bookmarkEnd w:id="18"/>
      <w:bookmarkEnd w:id="19"/>
      <w:bookmarkEnd w:id="20"/>
      <w:r w:rsidR="00713493" w:rsidRPr="00B37582">
        <w:rPr>
          <w:color w:val="auto"/>
        </w:rPr>
        <w:t xml:space="preserve"> </w:t>
      </w:r>
    </w:p>
    <w:p w14:paraId="25195250" w14:textId="77777777" w:rsidR="00C70F9E" w:rsidRPr="00C70F9E" w:rsidRDefault="00C70F9E" w:rsidP="00C70F9E">
      <w:pPr>
        <w:spacing w:before="100" w:beforeAutospacing="1" w:after="100" w:afterAutospacing="1"/>
      </w:pPr>
      <w:r w:rsidRPr="00C70F9E">
        <w:t xml:space="preserve">Several studies have explored the use of </w:t>
      </w:r>
      <w:r w:rsidRPr="00C70F9E">
        <w:rPr>
          <w:b/>
          <w:bCs/>
        </w:rPr>
        <w:t>satellite imagery, Synthetic Aperture Radar (SAR), and Artificial Intelligence</w:t>
      </w:r>
      <w:r w:rsidRPr="00C70F9E">
        <w:t xml:space="preserve"> for detecting marine oil spills. SAR-based methods have been widely investigated because they can provide observations over large marine areas and are suitable for monitoring conditions where conventional optical imagery may be limited. Recent research has applied deep learning and machine learning techniques to improve the automatic detection, classification, and segmentation of oil spill regions from satellite images.</w:t>
      </w:r>
    </w:p>
    <w:p w14:paraId="57779955" w14:textId="77777777" w:rsidR="00C70F9E" w:rsidRPr="00C70F9E" w:rsidRDefault="00C70F9E" w:rsidP="00C70F9E">
      <w:pPr>
        <w:spacing w:before="100" w:beforeAutospacing="1" w:after="100" w:afterAutospacing="1"/>
      </w:pPr>
      <w:r w:rsidRPr="00C70F9E">
        <w:t xml:space="preserve">Researchers have also investigated the integration of </w:t>
      </w:r>
      <w:r w:rsidRPr="00C70F9E">
        <w:rPr>
          <w:b/>
          <w:bCs/>
        </w:rPr>
        <w:t>AIS vessel data, GIS, and environmental information</w:t>
      </w:r>
      <w:r w:rsidRPr="00C70F9E">
        <w:t xml:space="preserve"> to extend oil spill analysis beyond simple detection. AIS data can provide information about nearby vessels and their movement history, while GIS can be used to visualize spill locations and surrounding regions. Wind and ocean-current information can further support the analysis of possible spill movement and trajectory. These developments highlight the growing importance of combining </w:t>
      </w:r>
      <w:r w:rsidRPr="00C70F9E">
        <w:rPr>
          <w:b/>
          <w:bCs/>
        </w:rPr>
        <w:t>AI, remote sensing, geospatial analysis, vessel tracking, and environmental data</w:t>
      </w:r>
      <w:r w:rsidRPr="00C70F9E">
        <w:t xml:space="preserve"> for more comprehensive marine oil spill monitoring.</w:t>
      </w:r>
    </w:p>
    <w:p w14:paraId="22423CA7" w14:textId="77777777" w:rsidR="00C70F9E" w:rsidRPr="00C70F9E" w:rsidRDefault="00C70F9E" w:rsidP="00C70F9E">
      <w:pPr>
        <w:spacing w:before="100" w:beforeAutospacing="1" w:after="100" w:afterAutospacing="1"/>
      </w:pPr>
      <w:r w:rsidRPr="00C70F9E">
        <w:rPr>
          <w:b/>
          <w:bCs/>
        </w:rPr>
        <w:t>Table 2.1</w:t>
      </w:r>
      <w:r w:rsidRPr="00C70F9E">
        <w:t xml:space="preserve"> presents a summary of selected studies related to SAR-based oil spill detection, deep learning, AIS-based source analysis, GIS mapping, and oil spill trajectory prediction.</w:t>
      </w:r>
    </w:p>
    <w:p w14:paraId="13427F59" w14:textId="249004E1" w:rsidR="00B6043B" w:rsidRDefault="00B6043B">
      <w:pPr>
        <w:spacing w:after="13" w:line="259"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47"/>
        <w:gridCol w:w="3690"/>
        <w:gridCol w:w="3077"/>
      </w:tblGrid>
      <w:tr w:rsidR="00DC4D26" w:rsidRPr="00DC4D26" w14:paraId="5B0D1D5A" w14:textId="77777777" w:rsidTr="00B37582">
        <w:trPr>
          <w:tblHeader/>
          <w:tblCellSpacing w:w="15" w:type="dxa"/>
        </w:trPr>
        <w:tc>
          <w:tcPr>
            <w:tcW w:w="0" w:type="auto"/>
            <w:shd w:val="clear" w:color="auto" w:fill="FFFFFF" w:themeFill="background1"/>
            <w:vAlign w:val="center"/>
            <w:hideMark/>
          </w:tcPr>
          <w:p w14:paraId="5B98CCEC" w14:textId="77777777" w:rsidR="00C70F9E" w:rsidRPr="00DC4D26" w:rsidRDefault="00C70F9E" w:rsidP="00C70F9E">
            <w:pPr>
              <w:jc w:val="center"/>
              <w:rPr>
                <w:b/>
                <w:bCs/>
              </w:rPr>
            </w:pPr>
            <w:r w:rsidRPr="00DC4D26">
              <w:rPr>
                <w:b/>
                <w:bCs/>
              </w:rPr>
              <w:t>Technology</w:t>
            </w:r>
          </w:p>
        </w:tc>
        <w:tc>
          <w:tcPr>
            <w:tcW w:w="0" w:type="auto"/>
            <w:shd w:val="clear" w:color="auto" w:fill="FFFFFF" w:themeFill="background1"/>
            <w:vAlign w:val="center"/>
            <w:hideMark/>
          </w:tcPr>
          <w:p w14:paraId="0FFA517B" w14:textId="77777777" w:rsidR="00C70F9E" w:rsidRPr="00DC4D26" w:rsidRDefault="00C70F9E" w:rsidP="00C70F9E">
            <w:pPr>
              <w:jc w:val="center"/>
              <w:rPr>
                <w:b/>
                <w:bCs/>
              </w:rPr>
            </w:pPr>
            <w:r w:rsidRPr="00DC4D26">
              <w:rPr>
                <w:b/>
                <w:bCs/>
              </w:rPr>
              <w:t>Description</w:t>
            </w:r>
          </w:p>
        </w:tc>
        <w:tc>
          <w:tcPr>
            <w:tcW w:w="0" w:type="auto"/>
            <w:shd w:val="clear" w:color="auto" w:fill="FFFFFF" w:themeFill="background1"/>
            <w:vAlign w:val="center"/>
            <w:hideMark/>
          </w:tcPr>
          <w:p w14:paraId="111483B3" w14:textId="77777777" w:rsidR="00C70F9E" w:rsidRPr="00DC4D26" w:rsidRDefault="00C70F9E" w:rsidP="00C70F9E">
            <w:pPr>
              <w:jc w:val="center"/>
              <w:rPr>
                <w:b/>
                <w:bCs/>
              </w:rPr>
            </w:pPr>
            <w:r w:rsidRPr="00DC4D26">
              <w:rPr>
                <w:b/>
                <w:bCs/>
              </w:rPr>
              <w:t>Contribution</w:t>
            </w:r>
          </w:p>
        </w:tc>
      </w:tr>
      <w:tr w:rsidR="00DC4D26" w:rsidRPr="00DC4D26" w14:paraId="38469D47" w14:textId="77777777" w:rsidTr="00B37582">
        <w:trPr>
          <w:tblCellSpacing w:w="15" w:type="dxa"/>
        </w:trPr>
        <w:tc>
          <w:tcPr>
            <w:tcW w:w="0" w:type="auto"/>
            <w:shd w:val="clear" w:color="auto" w:fill="FFFFFF" w:themeFill="background1"/>
            <w:vAlign w:val="center"/>
            <w:hideMark/>
          </w:tcPr>
          <w:p w14:paraId="212BEFCC" w14:textId="77777777" w:rsidR="00C70F9E" w:rsidRPr="00DC4D26" w:rsidRDefault="00C70F9E" w:rsidP="00C70F9E">
            <w:r w:rsidRPr="00DC4D26">
              <w:rPr>
                <w:b/>
                <w:bCs/>
              </w:rPr>
              <w:t>SAR-Based Detection</w:t>
            </w:r>
          </w:p>
        </w:tc>
        <w:tc>
          <w:tcPr>
            <w:tcW w:w="0" w:type="auto"/>
            <w:shd w:val="clear" w:color="auto" w:fill="FFFFFF" w:themeFill="background1"/>
            <w:vAlign w:val="center"/>
            <w:hideMark/>
          </w:tcPr>
          <w:p w14:paraId="2D9B2061" w14:textId="77777777" w:rsidR="00C70F9E" w:rsidRPr="00DC4D26" w:rsidRDefault="00C70F9E" w:rsidP="00C70F9E">
            <w:r w:rsidRPr="00DC4D26">
              <w:t>Use satellite-based SAR imagery for marine observation</w:t>
            </w:r>
          </w:p>
        </w:tc>
        <w:tc>
          <w:tcPr>
            <w:tcW w:w="0" w:type="auto"/>
            <w:shd w:val="clear" w:color="auto" w:fill="FFFFFF" w:themeFill="background1"/>
            <w:vAlign w:val="center"/>
            <w:hideMark/>
          </w:tcPr>
          <w:p w14:paraId="3335F6B7" w14:textId="77777777" w:rsidR="00C70F9E" w:rsidRPr="00DC4D26" w:rsidRDefault="00C70F9E" w:rsidP="00C70F9E">
            <w:r w:rsidRPr="00DC4D26">
              <w:t>Wide-area oil spill detection</w:t>
            </w:r>
          </w:p>
        </w:tc>
      </w:tr>
      <w:tr w:rsidR="00DC4D26" w:rsidRPr="00DC4D26" w14:paraId="724E5EF4" w14:textId="77777777" w:rsidTr="00B37582">
        <w:trPr>
          <w:tblCellSpacing w:w="15" w:type="dxa"/>
        </w:trPr>
        <w:tc>
          <w:tcPr>
            <w:tcW w:w="0" w:type="auto"/>
            <w:shd w:val="clear" w:color="auto" w:fill="FFFFFF" w:themeFill="background1"/>
            <w:vAlign w:val="center"/>
            <w:hideMark/>
          </w:tcPr>
          <w:p w14:paraId="080C7B9F" w14:textId="77777777" w:rsidR="00C70F9E" w:rsidRPr="00DC4D26" w:rsidRDefault="00C70F9E" w:rsidP="00C70F9E">
            <w:r w:rsidRPr="00DC4D26">
              <w:rPr>
                <w:b/>
                <w:bCs/>
              </w:rPr>
              <w:t>AI-Based Classification</w:t>
            </w:r>
          </w:p>
        </w:tc>
        <w:tc>
          <w:tcPr>
            <w:tcW w:w="0" w:type="auto"/>
            <w:shd w:val="clear" w:color="auto" w:fill="FFFFFF" w:themeFill="background1"/>
            <w:vAlign w:val="center"/>
            <w:hideMark/>
          </w:tcPr>
          <w:p w14:paraId="61EF3988" w14:textId="77777777" w:rsidR="00C70F9E" w:rsidRPr="00DC4D26" w:rsidRDefault="00C70F9E" w:rsidP="00C70F9E">
            <w:r w:rsidRPr="00DC4D26">
              <w:t>Apply machine learning and deep learning to satellite images</w:t>
            </w:r>
          </w:p>
        </w:tc>
        <w:tc>
          <w:tcPr>
            <w:tcW w:w="0" w:type="auto"/>
            <w:shd w:val="clear" w:color="auto" w:fill="FFFFFF" w:themeFill="background1"/>
            <w:vAlign w:val="center"/>
            <w:hideMark/>
          </w:tcPr>
          <w:p w14:paraId="317F0E25" w14:textId="77777777" w:rsidR="00C70F9E" w:rsidRPr="00DC4D26" w:rsidRDefault="00C70F9E" w:rsidP="00C70F9E">
            <w:r w:rsidRPr="00DC4D26">
              <w:t>Automated oil spill identification</w:t>
            </w:r>
          </w:p>
        </w:tc>
      </w:tr>
      <w:tr w:rsidR="00DC4D26" w:rsidRPr="00DC4D26" w14:paraId="0982EB01" w14:textId="77777777" w:rsidTr="00B37582">
        <w:trPr>
          <w:tblCellSpacing w:w="15" w:type="dxa"/>
        </w:trPr>
        <w:tc>
          <w:tcPr>
            <w:tcW w:w="0" w:type="auto"/>
            <w:shd w:val="clear" w:color="auto" w:fill="FFFFFF" w:themeFill="background1"/>
            <w:vAlign w:val="center"/>
            <w:hideMark/>
          </w:tcPr>
          <w:p w14:paraId="439DBBB7" w14:textId="77777777" w:rsidR="00C70F9E" w:rsidRPr="00DC4D26" w:rsidRDefault="00C70F9E" w:rsidP="00C70F9E">
            <w:r w:rsidRPr="00DC4D26">
              <w:rPr>
                <w:b/>
                <w:bCs/>
              </w:rPr>
              <w:t>AIS + GIS Analysis</w:t>
            </w:r>
          </w:p>
        </w:tc>
        <w:tc>
          <w:tcPr>
            <w:tcW w:w="0" w:type="auto"/>
            <w:shd w:val="clear" w:color="auto" w:fill="FFFFFF" w:themeFill="background1"/>
            <w:vAlign w:val="center"/>
            <w:hideMark/>
          </w:tcPr>
          <w:p w14:paraId="153725BD" w14:textId="77777777" w:rsidR="00C70F9E" w:rsidRPr="00DC4D26" w:rsidRDefault="00C70F9E" w:rsidP="00C70F9E">
            <w:r w:rsidRPr="00DC4D26">
              <w:t>Combine vessel tracking with geographic mapping</w:t>
            </w:r>
          </w:p>
        </w:tc>
        <w:tc>
          <w:tcPr>
            <w:tcW w:w="0" w:type="auto"/>
            <w:shd w:val="clear" w:color="auto" w:fill="FFFFFF" w:themeFill="background1"/>
            <w:vAlign w:val="center"/>
            <w:hideMark/>
          </w:tcPr>
          <w:p w14:paraId="7FAF775B" w14:textId="77777777" w:rsidR="00C70F9E" w:rsidRPr="00DC4D26" w:rsidRDefault="00C70F9E" w:rsidP="00C70F9E">
            <w:r w:rsidRPr="00DC4D26">
              <w:t>Possible source correlation and spatial analysis</w:t>
            </w:r>
          </w:p>
        </w:tc>
      </w:tr>
      <w:tr w:rsidR="00DC4D26" w:rsidRPr="00DC4D26" w14:paraId="27940D55" w14:textId="77777777" w:rsidTr="00B37582">
        <w:trPr>
          <w:tblCellSpacing w:w="15" w:type="dxa"/>
        </w:trPr>
        <w:tc>
          <w:tcPr>
            <w:tcW w:w="0" w:type="auto"/>
            <w:shd w:val="clear" w:color="auto" w:fill="FFFFFF" w:themeFill="background1"/>
            <w:vAlign w:val="center"/>
            <w:hideMark/>
          </w:tcPr>
          <w:p w14:paraId="7E7E2C19" w14:textId="77777777" w:rsidR="00C70F9E" w:rsidRPr="00DC4D26" w:rsidRDefault="00C70F9E" w:rsidP="00C70F9E">
            <w:r w:rsidRPr="00DC4D26">
              <w:rPr>
                <w:b/>
                <w:bCs/>
              </w:rPr>
              <w:t>Environmental &amp; Drift Analysis</w:t>
            </w:r>
          </w:p>
        </w:tc>
        <w:tc>
          <w:tcPr>
            <w:tcW w:w="0" w:type="auto"/>
            <w:shd w:val="clear" w:color="auto" w:fill="FFFFFF" w:themeFill="background1"/>
            <w:vAlign w:val="center"/>
            <w:hideMark/>
          </w:tcPr>
          <w:p w14:paraId="496EB7C3" w14:textId="77777777" w:rsidR="00C70F9E" w:rsidRPr="00DC4D26" w:rsidRDefault="00C70F9E" w:rsidP="00C70F9E">
            <w:r w:rsidRPr="00DC4D26">
              <w:t>Use wind and ocean-current information</w:t>
            </w:r>
          </w:p>
        </w:tc>
        <w:tc>
          <w:tcPr>
            <w:tcW w:w="0" w:type="auto"/>
            <w:shd w:val="clear" w:color="auto" w:fill="FFFFFF" w:themeFill="background1"/>
            <w:vAlign w:val="center"/>
            <w:hideMark/>
          </w:tcPr>
          <w:p w14:paraId="378C9745" w14:textId="77777777" w:rsidR="00C70F9E" w:rsidRPr="00DC4D26" w:rsidRDefault="00C70F9E" w:rsidP="00C70F9E">
            <w:r w:rsidRPr="00DC4D26">
              <w:t>Spill movement and risk assessment</w:t>
            </w:r>
          </w:p>
        </w:tc>
      </w:tr>
    </w:tbl>
    <w:p w14:paraId="18F7A266" w14:textId="77777777" w:rsidR="00B6043B" w:rsidRDefault="00B6043B" w:rsidP="00987E24">
      <w:pPr>
        <w:spacing w:line="259" w:lineRule="auto"/>
        <w:sectPr w:rsidR="00B6043B">
          <w:headerReference w:type="even" r:id="rId18"/>
          <w:headerReference w:type="default" r:id="rId19"/>
          <w:headerReference w:type="first" r:id="rId20"/>
          <w:pgSz w:w="12240" w:h="15840"/>
          <w:pgMar w:top="2187" w:right="1476" w:bottom="1775" w:left="1440" w:header="1453" w:footer="720" w:gutter="0"/>
          <w:cols w:space="720"/>
        </w:sectPr>
      </w:pPr>
    </w:p>
    <w:p w14:paraId="70621DE1" w14:textId="77777777" w:rsidR="00C85C2E" w:rsidRDefault="00C85C2E">
      <w:pPr>
        <w:spacing w:after="287" w:line="259" w:lineRule="auto"/>
        <w:rPr>
          <w:rFonts w:ascii="Arial" w:eastAsia="Arial" w:hAnsi="Arial" w:cs="Arial"/>
          <w:b/>
          <w:color w:val="1F4E79"/>
          <w:sz w:val="36"/>
        </w:rPr>
      </w:pPr>
    </w:p>
    <w:p w14:paraId="6F1DE883" w14:textId="7F212EA8" w:rsidR="00BD7593" w:rsidRDefault="00713493">
      <w:pPr>
        <w:spacing w:after="287" w:line="259" w:lineRule="auto"/>
      </w:pPr>
      <w:r>
        <w:rPr>
          <w:rFonts w:ascii="Arial" w:eastAsia="Arial" w:hAnsi="Arial" w:cs="Arial"/>
          <w:b/>
          <w:color w:val="1F4E79"/>
          <w:sz w:val="36"/>
        </w:rPr>
        <w:t xml:space="preserve">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634"/>
        <w:gridCol w:w="697"/>
        <w:gridCol w:w="1547"/>
        <w:gridCol w:w="3100"/>
        <w:gridCol w:w="2525"/>
      </w:tblGrid>
      <w:tr w:rsidR="00C85C2E" w:rsidRPr="00C70F9E" w14:paraId="29A56AF8" w14:textId="77777777" w:rsidTr="00B37582">
        <w:trPr>
          <w:tblHeader/>
          <w:tblCellSpacing w:w="15" w:type="dxa"/>
        </w:trPr>
        <w:tc>
          <w:tcPr>
            <w:tcW w:w="284" w:type="pct"/>
            <w:shd w:val="clear" w:color="auto" w:fill="FFFFFF" w:themeFill="background1"/>
            <w:vAlign w:val="center"/>
            <w:hideMark/>
          </w:tcPr>
          <w:p w14:paraId="570769F4" w14:textId="77777777" w:rsidR="00C70F9E" w:rsidRPr="00205F47" w:rsidRDefault="00C70F9E" w:rsidP="00C70F9E">
            <w:pPr>
              <w:jc w:val="right"/>
              <w:rPr>
                <w:b/>
                <w:bCs/>
              </w:rPr>
            </w:pPr>
            <w:proofErr w:type="spellStart"/>
            <w:r w:rsidRPr="00205F47">
              <w:rPr>
                <w:b/>
                <w:bCs/>
              </w:rPr>
              <w:t>S.No</w:t>
            </w:r>
            <w:proofErr w:type="spellEnd"/>
            <w:r w:rsidRPr="00205F47">
              <w:rPr>
                <w:b/>
                <w:bCs/>
              </w:rPr>
              <w:t>.</w:t>
            </w:r>
          </w:p>
        </w:tc>
        <w:tc>
          <w:tcPr>
            <w:tcW w:w="796" w:type="pct"/>
            <w:shd w:val="clear" w:color="auto" w:fill="FFFFFF" w:themeFill="background1"/>
            <w:vAlign w:val="center"/>
            <w:hideMark/>
          </w:tcPr>
          <w:p w14:paraId="52788B6F" w14:textId="77777777" w:rsidR="00C70F9E" w:rsidRPr="00205F47" w:rsidRDefault="00C70F9E" w:rsidP="00C70F9E">
            <w:pPr>
              <w:jc w:val="center"/>
              <w:rPr>
                <w:b/>
                <w:bCs/>
              </w:rPr>
            </w:pPr>
            <w:r w:rsidRPr="00205F47">
              <w:rPr>
                <w:b/>
                <w:bCs/>
              </w:rPr>
              <w:t>Author(s)</w:t>
            </w:r>
          </w:p>
        </w:tc>
        <w:tc>
          <w:tcPr>
            <w:tcW w:w="334" w:type="pct"/>
            <w:shd w:val="clear" w:color="auto" w:fill="FFFFFF" w:themeFill="background1"/>
            <w:vAlign w:val="center"/>
            <w:hideMark/>
          </w:tcPr>
          <w:p w14:paraId="7589FA56" w14:textId="77777777" w:rsidR="00C70F9E" w:rsidRPr="00205F47" w:rsidRDefault="00C70F9E" w:rsidP="00C70F9E">
            <w:pPr>
              <w:jc w:val="right"/>
              <w:rPr>
                <w:b/>
                <w:bCs/>
              </w:rPr>
            </w:pPr>
            <w:r w:rsidRPr="00205F47">
              <w:rPr>
                <w:b/>
                <w:bCs/>
              </w:rPr>
              <w:t>Year</w:t>
            </w:r>
          </w:p>
        </w:tc>
        <w:tc>
          <w:tcPr>
            <w:tcW w:w="737" w:type="pct"/>
            <w:shd w:val="clear" w:color="auto" w:fill="FFFFFF" w:themeFill="background1"/>
            <w:vAlign w:val="center"/>
            <w:hideMark/>
          </w:tcPr>
          <w:p w14:paraId="4955AD5A" w14:textId="77777777" w:rsidR="00C70F9E" w:rsidRPr="00205F47" w:rsidRDefault="00C70F9E" w:rsidP="00C70F9E">
            <w:pPr>
              <w:jc w:val="center"/>
              <w:rPr>
                <w:b/>
                <w:bCs/>
              </w:rPr>
            </w:pPr>
            <w:r w:rsidRPr="00205F47">
              <w:rPr>
                <w:b/>
                <w:bCs/>
              </w:rPr>
              <w:t>Method / Technology</w:t>
            </w:r>
          </w:p>
        </w:tc>
        <w:tc>
          <w:tcPr>
            <w:tcW w:w="1518" w:type="pct"/>
            <w:shd w:val="clear" w:color="auto" w:fill="FFFFFF" w:themeFill="background1"/>
            <w:vAlign w:val="center"/>
            <w:hideMark/>
          </w:tcPr>
          <w:p w14:paraId="76E83620" w14:textId="77777777" w:rsidR="00C70F9E" w:rsidRPr="00205F47" w:rsidRDefault="00C70F9E" w:rsidP="00C70F9E">
            <w:pPr>
              <w:jc w:val="center"/>
              <w:rPr>
                <w:b/>
                <w:bCs/>
              </w:rPr>
            </w:pPr>
            <w:r w:rsidRPr="00205F47">
              <w:rPr>
                <w:b/>
                <w:bCs/>
              </w:rPr>
              <w:t>Key Finding</w:t>
            </w:r>
          </w:p>
        </w:tc>
        <w:tc>
          <w:tcPr>
            <w:tcW w:w="1227" w:type="pct"/>
            <w:shd w:val="clear" w:color="auto" w:fill="FFFFFF" w:themeFill="background1"/>
            <w:vAlign w:val="center"/>
            <w:hideMark/>
          </w:tcPr>
          <w:p w14:paraId="45716110" w14:textId="77777777" w:rsidR="00C70F9E" w:rsidRPr="00205F47" w:rsidRDefault="00C70F9E" w:rsidP="00C70F9E">
            <w:pPr>
              <w:jc w:val="center"/>
              <w:rPr>
                <w:b/>
                <w:bCs/>
              </w:rPr>
            </w:pPr>
            <w:r w:rsidRPr="00205F47">
              <w:rPr>
                <w:b/>
                <w:bCs/>
              </w:rPr>
              <w:t>Limitation / Research Gap</w:t>
            </w:r>
          </w:p>
        </w:tc>
      </w:tr>
      <w:tr w:rsidR="00C85C2E" w:rsidRPr="00C70F9E" w14:paraId="244DF025" w14:textId="77777777" w:rsidTr="00B37582">
        <w:trPr>
          <w:tblCellSpacing w:w="15" w:type="dxa"/>
        </w:trPr>
        <w:tc>
          <w:tcPr>
            <w:tcW w:w="284" w:type="pct"/>
            <w:shd w:val="clear" w:color="auto" w:fill="FFFFFF" w:themeFill="background1"/>
            <w:vAlign w:val="center"/>
            <w:hideMark/>
          </w:tcPr>
          <w:p w14:paraId="4A0582DC" w14:textId="77777777" w:rsidR="00C70F9E" w:rsidRPr="00205F47" w:rsidRDefault="00C70F9E" w:rsidP="00C70F9E">
            <w:pPr>
              <w:jc w:val="right"/>
            </w:pPr>
            <w:r w:rsidRPr="00205F47">
              <w:rPr>
                <w:b/>
                <w:bCs/>
              </w:rPr>
              <w:t>1</w:t>
            </w:r>
          </w:p>
        </w:tc>
        <w:tc>
          <w:tcPr>
            <w:tcW w:w="796" w:type="pct"/>
            <w:shd w:val="clear" w:color="auto" w:fill="FFFFFF" w:themeFill="background1"/>
            <w:vAlign w:val="center"/>
            <w:hideMark/>
          </w:tcPr>
          <w:p w14:paraId="507A18CC" w14:textId="77777777" w:rsidR="00C70F9E" w:rsidRPr="00205F47" w:rsidRDefault="00C70F9E" w:rsidP="00C70F9E">
            <w:r w:rsidRPr="00205F47">
              <w:t xml:space="preserve">Filippo Maria Bianchi, Martine M. </w:t>
            </w:r>
            <w:proofErr w:type="spellStart"/>
            <w:r w:rsidRPr="00205F47">
              <w:t>Espeseth</w:t>
            </w:r>
            <w:proofErr w:type="spellEnd"/>
            <w:r w:rsidRPr="00205F47">
              <w:t xml:space="preserve">, </w:t>
            </w:r>
            <w:proofErr w:type="spellStart"/>
            <w:r w:rsidRPr="00205F47">
              <w:t>Njål</w:t>
            </w:r>
            <w:proofErr w:type="spellEnd"/>
            <w:r w:rsidRPr="00205F47">
              <w:t xml:space="preserve"> </w:t>
            </w:r>
            <w:proofErr w:type="spellStart"/>
            <w:r w:rsidRPr="00205F47">
              <w:t>Borch</w:t>
            </w:r>
            <w:proofErr w:type="spellEnd"/>
          </w:p>
        </w:tc>
        <w:tc>
          <w:tcPr>
            <w:tcW w:w="334" w:type="pct"/>
            <w:shd w:val="clear" w:color="auto" w:fill="FFFFFF" w:themeFill="background1"/>
            <w:vAlign w:val="center"/>
            <w:hideMark/>
          </w:tcPr>
          <w:p w14:paraId="77163302" w14:textId="77777777" w:rsidR="00C70F9E" w:rsidRPr="00205F47" w:rsidRDefault="00C70F9E" w:rsidP="00C70F9E">
            <w:pPr>
              <w:jc w:val="right"/>
            </w:pPr>
            <w:r w:rsidRPr="00205F47">
              <w:t>2020</w:t>
            </w:r>
          </w:p>
        </w:tc>
        <w:tc>
          <w:tcPr>
            <w:tcW w:w="737" w:type="pct"/>
            <w:shd w:val="clear" w:color="auto" w:fill="FFFFFF" w:themeFill="background1"/>
            <w:vAlign w:val="center"/>
            <w:hideMark/>
          </w:tcPr>
          <w:p w14:paraId="29AFB8F5" w14:textId="77777777" w:rsidR="00C70F9E" w:rsidRPr="00205F47" w:rsidRDefault="00C70F9E" w:rsidP="00C70F9E">
            <w:r w:rsidRPr="00205F47">
              <w:t>SAR + Deep Learning + Image Segmentation</w:t>
            </w:r>
          </w:p>
        </w:tc>
        <w:tc>
          <w:tcPr>
            <w:tcW w:w="1518" w:type="pct"/>
            <w:shd w:val="clear" w:color="auto" w:fill="FFFFFF" w:themeFill="background1"/>
            <w:vAlign w:val="center"/>
            <w:hideMark/>
          </w:tcPr>
          <w:p w14:paraId="555751C4" w14:textId="77777777" w:rsidR="00C70F9E" w:rsidRPr="00205F47" w:rsidRDefault="00C70F9E" w:rsidP="00C70F9E">
            <w:r w:rsidRPr="00205F47">
              <w:t>Developed a deep-learning framework for large-scale detection and categorization of oil spills from SAR images, with performance comparable to human operators.</w:t>
            </w:r>
          </w:p>
        </w:tc>
        <w:tc>
          <w:tcPr>
            <w:tcW w:w="1227" w:type="pct"/>
            <w:shd w:val="clear" w:color="auto" w:fill="FFFFFF" w:themeFill="background1"/>
            <w:vAlign w:val="center"/>
            <w:hideMark/>
          </w:tcPr>
          <w:p w14:paraId="11E89FFA" w14:textId="77777777" w:rsidR="00C70F9E" w:rsidRPr="00205F47" w:rsidRDefault="00C70F9E" w:rsidP="00C70F9E">
            <w:r w:rsidRPr="00205F47">
              <w:t>Focuses mainly on SAR-based detection and categorization rather than integrating vessel, environmental, and risk information.</w:t>
            </w:r>
          </w:p>
        </w:tc>
      </w:tr>
      <w:tr w:rsidR="00C70F9E" w:rsidRPr="00C70F9E" w14:paraId="56E2C3B8" w14:textId="77777777" w:rsidTr="00B37582">
        <w:trPr>
          <w:tblCellSpacing w:w="15" w:type="dxa"/>
        </w:trPr>
        <w:tc>
          <w:tcPr>
            <w:tcW w:w="284" w:type="pct"/>
            <w:shd w:val="clear" w:color="auto" w:fill="FFFFFF" w:themeFill="background1"/>
            <w:vAlign w:val="center"/>
            <w:hideMark/>
          </w:tcPr>
          <w:p w14:paraId="5D02895E" w14:textId="77777777" w:rsidR="00C70F9E" w:rsidRPr="00205F47" w:rsidRDefault="00C70F9E" w:rsidP="00C70F9E">
            <w:pPr>
              <w:jc w:val="right"/>
            </w:pPr>
            <w:r w:rsidRPr="00205F47">
              <w:rPr>
                <w:b/>
                <w:bCs/>
              </w:rPr>
              <w:t>2</w:t>
            </w:r>
          </w:p>
        </w:tc>
        <w:tc>
          <w:tcPr>
            <w:tcW w:w="796" w:type="pct"/>
            <w:shd w:val="clear" w:color="auto" w:fill="FFFFFF" w:themeFill="background1"/>
            <w:vAlign w:val="center"/>
            <w:hideMark/>
          </w:tcPr>
          <w:p w14:paraId="455CB164" w14:textId="77777777" w:rsidR="00C70F9E" w:rsidRPr="00205F47" w:rsidRDefault="00C70F9E" w:rsidP="00C70F9E">
            <w:r w:rsidRPr="00205F47">
              <w:t xml:space="preserve">Mohamed Shaban, Reem Salim, </w:t>
            </w:r>
            <w:proofErr w:type="spellStart"/>
            <w:r w:rsidRPr="00205F47">
              <w:t>Hadil</w:t>
            </w:r>
            <w:proofErr w:type="spellEnd"/>
            <w:r w:rsidRPr="00205F47">
              <w:t xml:space="preserve"> Abu Khalifeh et al.</w:t>
            </w:r>
          </w:p>
        </w:tc>
        <w:tc>
          <w:tcPr>
            <w:tcW w:w="334" w:type="pct"/>
            <w:shd w:val="clear" w:color="auto" w:fill="FFFFFF" w:themeFill="background1"/>
            <w:vAlign w:val="center"/>
            <w:hideMark/>
          </w:tcPr>
          <w:p w14:paraId="100E25CB" w14:textId="77777777" w:rsidR="00C70F9E" w:rsidRPr="00205F47" w:rsidRDefault="00C70F9E" w:rsidP="00C70F9E">
            <w:pPr>
              <w:jc w:val="right"/>
            </w:pPr>
            <w:r w:rsidRPr="00205F47">
              <w:t>2021</w:t>
            </w:r>
          </w:p>
        </w:tc>
        <w:tc>
          <w:tcPr>
            <w:tcW w:w="737" w:type="pct"/>
            <w:shd w:val="clear" w:color="auto" w:fill="FFFFFF" w:themeFill="background1"/>
            <w:vAlign w:val="center"/>
            <w:hideMark/>
          </w:tcPr>
          <w:p w14:paraId="09CC95C5" w14:textId="77777777" w:rsidR="00C70F9E" w:rsidRPr="00205F47" w:rsidRDefault="00C70F9E" w:rsidP="00C70F9E">
            <w:r w:rsidRPr="00205F47">
              <w:t>SAR + CNN + U-Net + Deep Learning</w:t>
            </w:r>
          </w:p>
        </w:tc>
        <w:tc>
          <w:tcPr>
            <w:tcW w:w="1518" w:type="pct"/>
            <w:shd w:val="clear" w:color="auto" w:fill="FFFFFF" w:themeFill="background1"/>
            <w:vAlign w:val="center"/>
            <w:hideMark/>
          </w:tcPr>
          <w:p w14:paraId="089A62D0" w14:textId="77777777" w:rsidR="00C70F9E" w:rsidRPr="00205F47" w:rsidRDefault="00C70F9E" w:rsidP="00C70F9E">
            <w:r w:rsidRPr="00205F47">
              <w:t>Proposed a two-stage framework combining CNN-based classification and U-Net segmentation for detecting and locating oil spills in SAR imagery.</w:t>
            </w:r>
          </w:p>
        </w:tc>
        <w:tc>
          <w:tcPr>
            <w:tcW w:w="1227" w:type="pct"/>
            <w:shd w:val="clear" w:color="auto" w:fill="FFFFFF" w:themeFill="background1"/>
            <w:vAlign w:val="center"/>
            <w:hideMark/>
          </w:tcPr>
          <w:p w14:paraId="25CD7A8A" w14:textId="77777777" w:rsidR="00C70F9E" w:rsidRPr="00205F47" w:rsidRDefault="00C70F9E" w:rsidP="00C70F9E">
            <w:r w:rsidRPr="00205F47">
              <w:t>Primarily focuses on image classification and segmentation without integrated AIS-based source analysis or trajectory assessment.</w:t>
            </w:r>
          </w:p>
        </w:tc>
      </w:tr>
      <w:tr w:rsidR="00C85C2E" w:rsidRPr="00C70F9E" w14:paraId="442047AC" w14:textId="77777777" w:rsidTr="00B37582">
        <w:trPr>
          <w:tblCellSpacing w:w="15" w:type="dxa"/>
        </w:trPr>
        <w:tc>
          <w:tcPr>
            <w:tcW w:w="284" w:type="pct"/>
            <w:shd w:val="clear" w:color="auto" w:fill="FFFFFF" w:themeFill="background1"/>
            <w:vAlign w:val="center"/>
            <w:hideMark/>
          </w:tcPr>
          <w:p w14:paraId="547B3D8A" w14:textId="77777777" w:rsidR="00C70F9E" w:rsidRPr="00205F47" w:rsidRDefault="00C70F9E" w:rsidP="00C70F9E">
            <w:pPr>
              <w:jc w:val="right"/>
            </w:pPr>
            <w:r w:rsidRPr="00205F47">
              <w:rPr>
                <w:b/>
                <w:bCs/>
              </w:rPr>
              <w:t>3</w:t>
            </w:r>
          </w:p>
        </w:tc>
        <w:tc>
          <w:tcPr>
            <w:tcW w:w="796" w:type="pct"/>
            <w:shd w:val="clear" w:color="auto" w:fill="FFFFFF" w:themeFill="background1"/>
            <w:vAlign w:val="center"/>
            <w:hideMark/>
          </w:tcPr>
          <w:p w14:paraId="16F4ACDB" w14:textId="77777777" w:rsidR="00C70F9E" w:rsidRPr="00205F47" w:rsidRDefault="00C70F9E" w:rsidP="00C70F9E">
            <w:r w:rsidRPr="00205F47">
              <w:t xml:space="preserve">Rogelio </w:t>
            </w:r>
            <w:proofErr w:type="spellStart"/>
            <w:r w:rsidRPr="00205F47">
              <w:t>Hasimoto</w:t>
            </w:r>
            <w:proofErr w:type="spellEnd"/>
            <w:r w:rsidRPr="00205F47">
              <w:t xml:space="preserve">-Beltran, Mario </w:t>
            </w:r>
            <w:proofErr w:type="spellStart"/>
            <w:r w:rsidRPr="00205F47">
              <w:t>Canul</w:t>
            </w:r>
            <w:proofErr w:type="spellEnd"/>
            <w:r w:rsidRPr="00205F47">
              <w:t>-Ku, Guillermo M. Díaz Méndez et al.</w:t>
            </w:r>
          </w:p>
        </w:tc>
        <w:tc>
          <w:tcPr>
            <w:tcW w:w="334" w:type="pct"/>
            <w:shd w:val="clear" w:color="auto" w:fill="FFFFFF" w:themeFill="background1"/>
            <w:vAlign w:val="center"/>
            <w:hideMark/>
          </w:tcPr>
          <w:p w14:paraId="4397F93E" w14:textId="77777777" w:rsidR="00C70F9E" w:rsidRPr="00205F47" w:rsidRDefault="00C70F9E" w:rsidP="00C70F9E">
            <w:pPr>
              <w:jc w:val="right"/>
            </w:pPr>
            <w:r w:rsidRPr="00205F47">
              <w:t>2023</w:t>
            </w:r>
          </w:p>
        </w:tc>
        <w:tc>
          <w:tcPr>
            <w:tcW w:w="737" w:type="pct"/>
            <w:shd w:val="clear" w:color="auto" w:fill="FFFFFF" w:themeFill="background1"/>
            <w:vAlign w:val="center"/>
            <w:hideMark/>
          </w:tcPr>
          <w:p w14:paraId="38419564" w14:textId="77777777" w:rsidR="00C70F9E" w:rsidRPr="00205F47" w:rsidRDefault="00C70F9E" w:rsidP="00C70F9E">
            <w:r w:rsidRPr="00205F47">
              <w:t xml:space="preserve">SAR + Multi-channel DNN + U-Net + </w:t>
            </w:r>
            <w:proofErr w:type="spellStart"/>
            <w:r w:rsidRPr="00205F47">
              <w:t>ResNet</w:t>
            </w:r>
            <w:proofErr w:type="spellEnd"/>
            <w:r w:rsidRPr="00205F47">
              <w:t xml:space="preserve"> + Wind Field</w:t>
            </w:r>
          </w:p>
        </w:tc>
        <w:tc>
          <w:tcPr>
            <w:tcW w:w="1518" w:type="pct"/>
            <w:shd w:val="clear" w:color="auto" w:fill="FFFFFF" w:themeFill="background1"/>
            <w:vAlign w:val="center"/>
            <w:hideMark/>
          </w:tcPr>
          <w:p w14:paraId="470CFD50" w14:textId="77777777" w:rsidR="00C70F9E" w:rsidRPr="00205F47" w:rsidRDefault="00C70F9E" w:rsidP="00C70F9E">
            <w:r w:rsidRPr="00205F47">
              <w:t>Proposed a multi-channel DNN using original SAR imagery, variance information, and wind-field maps, achieving 98.56% pixel-level classification accuracy.</w:t>
            </w:r>
          </w:p>
        </w:tc>
        <w:tc>
          <w:tcPr>
            <w:tcW w:w="1227" w:type="pct"/>
            <w:shd w:val="clear" w:color="auto" w:fill="FFFFFF" w:themeFill="background1"/>
            <w:vAlign w:val="center"/>
            <w:hideMark/>
          </w:tcPr>
          <w:p w14:paraId="585EB3B0" w14:textId="77777777" w:rsidR="00C70F9E" w:rsidRPr="00205F47" w:rsidRDefault="00C70F9E" w:rsidP="00C70F9E">
            <w:r w:rsidRPr="00205F47">
              <w:t>Integrates wind information into detection but does not provide a complete AIS, GIS, source-analysis, and risk-assessment framework.</w:t>
            </w:r>
          </w:p>
        </w:tc>
      </w:tr>
      <w:tr w:rsidR="00C70F9E" w:rsidRPr="00C70F9E" w14:paraId="20B50BA8" w14:textId="77777777" w:rsidTr="00B37582">
        <w:trPr>
          <w:tblCellSpacing w:w="15" w:type="dxa"/>
        </w:trPr>
        <w:tc>
          <w:tcPr>
            <w:tcW w:w="284" w:type="pct"/>
            <w:shd w:val="clear" w:color="auto" w:fill="FFFFFF" w:themeFill="background1"/>
            <w:vAlign w:val="center"/>
            <w:hideMark/>
          </w:tcPr>
          <w:p w14:paraId="256A5812" w14:textId="77777777" w:rsidR="00C70F9E" w:rsidRPr="00205F47" w:rsidRDefault="00C70F9E" w:rsidP="00C70F9E">
            <w:pPr>
              <w:jc w:val="right"/>
            </w:pPr>
            <w:r w:rsidRPr="00205F47">
              <w:rPr>
                <w:b/>
                <w:bCs/>
              </w:rPr>
              <w:t>4</w:t>
            </w:r>
          </w:p>
        </w:tc>
        <w:tc>
          <w:tcPr>
            <w:tcW w:w="796" w:type="pct"/>
            <w:shd w:val="clear" w:color="auto" w:fill="FFFFFF" w:themeFill="background1"/>
            <w:vAlign w:val="center"/>
            <w:hideMark/>
          </w:tcPr>
          <w:p w14:paraId="7BC1620F" w14:textId="77777777" w:rsidR="00C70F9E" w:rsidRPr="00205F47" w:rsidRDefault="00C70F9E" w:rsidP="00C70F9E">
            <w:proofErr w:type="spellStart"/>
            <w:r w:rsidRPr="00205F47">
              <w:t>Chenglei</w:t>
            </w:r>
            <w:proofErr w:type="spellEnd"/>
            <w:r w:rsidRPr="00205F47">
              <w:t xml:space="preserve"> Li, </w:t>
            </w:r>
            <w:proofErr w:type="spellStart"/>
            <w:r w:rsidRPr="00205F47">
              <w:t>Duk-jin</w:t>
            </w:r>
            <w:proofErr w:type="spellEnd"/>
            <w:r w:rsidRPr="00205F47">
              <w:t xml:space="preserve"> Kim, </w:t>
            </w:r>
            <w:proofErr w:type="spellStart"/>
            <w:r w:rsidRPr="00205F47">
              <w:t>Soyeon</w:t>
            </w:r>
            <w:proofErr w:type="spellEnd"/>
            <w:r w:rsidRPr="00205F47">
              <w:t xml:space="preserve"> Park, </w:t>
            </w:r>
            <w:proofErr w:type="spellStart"/>
            <w:r w:rsidRPr="00205F47">
              <w:t>Junwoo</w:t>
            </w:r>
            <w:proofErr w:type="spellEnd"/>
            <w:r w:rsidRPr="00205F47">
              <w:t xml:space="preserve"> Kim, </w:t>
            </w:r>
            <w:proofErr w:type="spellStart"/>
            <w:r w:rsidRPr="00205F47">
              <w:t>Juyoung</w:t>
            </w:r>
            <w:proofErr w:type="spellEnd"/>
            <w:r w:rsidRPr="00205F47">
              <w:t xml:space="preserve"> Song</w:t>
            </w:r>
          </w:p>
        </w:tc>
        <w:tc>
          <w:tcPr>
            <w:tcW w:w="334" w:type="pct"/>
            <w:shd w:val="clear" w:color="auto" w:fill="FFFFFF" w:themeFill="background1"/>
            <w:vAlign w:val="center"/>
            <w:hideMark/>
          </w:tcPr>
          <w:p w14:paraId="44DBCA24" w14:textId="77777777" w:rsidR="00C70F9E" w:rsidRPr="00205F47" w:rsidRDefault="00C70F9E" w:rsidP="00C70F9E">
            <w:pPr>
              <w:jc w:val="right"/>
            </w:pPr>
            <w:r w:rsidRPr="00205F47">
              <w:t>2023</w:t>
            </w:r>
          </w:p>
        </w:tc>
        <w:tc>
          <w:tcPr>
            <w:tcW w:w="737" w:type="pct"/>
            <w:shd w:val="clear" w:color="auto" w:fill="FFFFFF" w:themeFill="background1"/>
            <w:vAlign w:val="center"/>
            <w:hideMark/>
          </w:tcPr>
          <w:p w14:paraId="3EE6A81C" w14:textId="77777777" w:rsidR="00C70F9E" w:rsidRPr="00205F47" w:rsidRDefault="00C70F9E" w:rsidP="00C70F9E">
            <w:r w:rsidRPr="00205F47">
              <w:t>Sentinel-1 SAR + Self-Evolving Deep Learning</w:t>
            </w:r>
          </w:p>
        </w:tc>
        <w:tc>
          <w:tcPr>
            <w:tcW w:w="1518" w:type="pct"/>
            <w:shd w:val="clear" w:color="auto" w:fill="FFFFFF" w:themeFill="background1"/>
            <w:vAlign w:val="center"/>
            <w:hideMark/>
          </w:tcPr>
          <w:p w14:paraId="31CC1CA1" w14:textId="77777777" w:rsidR="00C70F9E" w:rsidRPr="00205F47" w:rsidRDefault="00C70F9E" w:rsidP="00C70F9E">
            <w:r w:rsidRPr="00205F47">
              <w:t>Developed a self-evolving system that automatically generates additional training data and improves its detection model. F1-score increased from 0.8423 to 0.8896 after 21 training cycles.</w:t>
            </w:r>
          </w:p>
        </w:tc>
        <w:tc>
          <w:tcPr>
            <w:tcW w:w="1227" w:type="pct"/>
            <w:shd w:val="clear" w:color="auto" w:fill="FFFFFF" w:themeFill="background1"/>
            <w:vAlign w:val="center"/>
            <w:hideMark/>
          </w:tcPr>
          <w:p w14:paraId="7E7319E3" w14:textId="77777777" w:rsidR="00C70F9E" w:rsidRPr="00205F47" w:rsidRDefault="00C70F9E" w:rsidP="00C70F9E">
            <w:r w:rsidRPr="00205F47">
              <w:t>Concentrates on continuously improving SAR detection and does not address vessel correlation or broader environmental risk analysis.</w:t>
            </w:r>
          </w:p>
        </w:tc>
      </w:tr>
      <w:tr w:rsidR="00C85C2E" w:rsidRPr="00C70F9E" w14:paraId="4FC69CAF" w14:textId="77777777" w:rsidTr="00B37582">
        <w:trPr>
          <w:tblCellSpacing w:w="15" w:type="dxa"/>
        </w:trPr>
        <w:tc>
          <w:tcPr>
            <w:tcW w:w="284" w:type="pct"/>
            <w:shd w:val="clear" w:color="auto" w:fill="FFFFFF" w:themeFill="background1"/>
            <w:vAlign w:val="center"/>
            <w:hideMark/>
          </w:tcPr>
          <w:p w14:paraId="5C8CFEFA" w14:textId="77777777" w:rsidR="00C70F9E" w:rsidRPr="00205F47" w:rsidRDefault="00C70F9E" w:rsidP="00C70F9E">
            <w:pPr>
              <w:jc w:val="right"/>
            </w:pPr>
            <w:r w:rsidRPr="00205F47">
              <w:rPr>
                <w:b/>
                <w:bCs/>
              </w:rPr>
              <w:t>5</w:t>
            </w:r>
          </w:p>
        </w:tc>
        <w:tc>
          <w:tcPr>
            <w:tcW w:w="796" w:type="pct"/>
            <w:shd w:val="clear" w:color="auto" w:fill="FFFFFF" w:themeFill="background1"/>
            <w:vAlign w:val="center"/>
            <w:hideMark/>
          </w:tcPr>
          <w:p w14:paraId="281E9995" w14:textId="77777777" w:rsidR="00C70F9E" w:rsidRPr="00205F47" w:rsidRDefault="00C70F9E" w:rsidP="00C70F9E">
            <w:r w:rsidRPr="00205F47">
              <w:t>C. G. Candido, J. A. Principe</w:t>
            </w:r>
          </w:p>
        </w:tc>
        <w:tc>
          <w:tcPr>
            <w:tcW w:w="334" w:type="pct"/>
            <w:shd w:val="clear" w:color="auto" w:fill="FFFFFF" w:themeFill="background1"/>
            <w:vAlign w:val="center"/>
            <w:hideMark/>
          </w:tcPr>
          <w:p w14:paraId="38F6BE06" w14:textId="77777777" w:rsidR="00C70F9E" w:rsidRPr="00205F47" w:rsidRDefault="00C70F9E" w:rsidP="00C70F9E">
            <w:pPr>
              <w:jc w:val="right"/>
            </w:pPr>
            <w:r w:rsidRPr="00205F47">
              <w:t>2024</w:t>
            </w:r>
          </w:p>
        </w:tc>
        <w:tc>
          <w:tcPr>
            <w:tcW w:w="737" w:type="pct"/>
            <w:shd w:val="clear" w:color="auto" w:fill="FFFFFF" w:themeFill="background1"/>
            <w:vAlign w:val="center"/>
            <w:hideMark/>
          </w:tcPr>
          <w:p w14:paraId="6CE4BE4C" w14:textId="77777777" w:rsidR="00C70F9E" w:rsidRPr="00205F47" w:rsidRDefault="00C70F9E" w:rsidP="00C70F9E">
            <w:r w:rsidRPr="00205F47">
              <w:t>Sentinel-1 SAR + Dual-Polarimetric Decomposition + Machine Learning</w:t>
            </w:r>
          </w:p>
        </w:tc>
        <w:tc>
          <w:tcPr>
            <w:tcW w:w="1518" w:type="pct"/>
            <w:shd w:val="clear" w:color="auto" w:fill="FFFFFF" w:themeFill="background1"/>
            <w:vAlign w:val="center"/>
            <w:hideMark/>
          </w:tcPr>
          <w:p w14:paraId="1E656CD0" w14:textId="77777777" w:rsidR="00C70F9E" w:rsidRPr="00205F47" w:rsidRDefault="00C70F9E" w:rsidP="00C70F9E">
            <w:r w:rsidRPr="00205F47">
              <w:t>Evaluated machine-learning-based oil spill detection using features derived from dual-polarimetric Sentinel-1 SAR data for the Mindoro oil spill.</w:t>
            </w:r>
          </w:p>
        </w:tc>
        <w:tc>
          <w:tcPr>
            <w:tcW w:w="1227" w:type="pct"/>
            <w:shd w:val="clear" w:color="auto" w:fill="FFFFFF" w:themeFill="background1"/>
            <w:vAlign w:val="center"/>
            <w:hideMark/>
          </w:tcPr>
          <w:p w14:paraId="340C1D23" w14:textId="77777777" w:rsidR="00C70F9E" w:rsidRPr="00205F47" w:rsidRDefault="00C70F9E" w:rsidP="00C70F9E">
            <w:r w:rsidRPr="00205F47">
              <w:t>Focuses on SAR polarimetric detection for a specific case and does not integrate AIS-based source analysis or spill trajectory modelling.</w:t>
            </w:r>
          </w:p>
        </w:tc>
      </w:tr>
      <w:tr w:rsidR="00C70F9E" w:rsidRPr="00C70F9E" w14:paraId="2A67A842" w14:textId="77777777" w:rsidTr="00B37582">
        <w:trPr>
          <w:tblCellSpacing w:w="15" w:type="dxa"/>
        </w:trPr>
        <w:tc>
          <w:tcPr>
            <w:tcW w:w="284" w:type="pct"/>
            <w:shd w:val="clear" w:color="auto" w:fill="FFFFFF" w:themeFill="background1"/>
            <w:vAlign w:val="center"/>
            <w:hideMark/>
          </w:tcPr>
          <w:p w14:paraId="1175BEAB" w14:textId="77777777" w:rsidR="00C70F9E" w:rsidRPr="00205F47" w:rsidRDefault="00C70F9E" w:rsidP="00C70F9E">
            <w:pPr>
              <w:jc w:val="right"/>
            </w:pPr>
            <w:r w:rsidRPr="00205F47">
              <w:rPr>
                <w:b/>
                <w:bCs/>
              </w:rPr>
              <w:t>6</w:t>
            </w:r>
          </w:p>
        </w:tc>
        <w:tc>
          <w:tcPr>
            <w:tcW w:w="796" w:type="pct"/>
            <w:shd w:val="clear" w:color="auto" w:fill="FFFFFF" w:themeFill="background1"/>
            <w:vAlign w:val="center"/>
            <w:hideMark/>
          </w:tcPr>
          <w:p w14:paraId="6D205878" w14:textId="77777777" w:rsidR="00C70F9E" w:rsidRPr="00205F47" w:rsidRDefault="00C70F9E" w:rsidP="00C70F9E">
            <w:r w:rsidRPr="00205F47">
              <w:t xml:space="preserve">Dan Luo, Peng Chen, </w:t>
            </w:r>
            <w:proofErr w:type="spellStart"/>
            <w:r w:rsidRPr="00205F47">
              <w:t>Jingsong</w:t>
            </w:r>
            <w:proofErr w:type="spellEnd"/>
            <w:r w:rsidRPr="00205F47">
              <w:t xml:space="preserve"> Yang, Xin Chen et al.</w:t>
            </w:r>
          </w:p>
        </w:tc>
        <w:tc>
          <w:tcPr>
            <w:tcW w:w="334" w:type="pct"/>
            <w:shd w:val="clear" w:color="auto" w:fill="FFFFFF" w:themeFill="background1"/>
            <w:vAlign w:val="center"/>
            <w:hideMark/>
          </w:tcPr>
          <w:p w14:paraId="0CEEF632" w14:textId="77777777" w:rsidR="00C70F9E" w:rsidRPr="00205F47" w:rsidRDefault="00C70F9E" w:rsidP="00C70F9E">
            <w:pPr>
              <w:jc w:val="right"/>
            </w:pPr>
            <w:r w:rsidRPr="00205F47">
              <w:t>2024</w:t>
            </w:r>
          </w:p>
        </w:tc>
        <w:tc>
          <w:tcPr>
            <w:tcW w:w="737" w:type="pct"/>
            <w:shd w:val="clear" w:color="auto" w:fill="FFFFFF" w:themeFill="background1"/>
            <w:vAlign w:val="center"/>
            <w:hideMark/>
          </w:tcPr>
          <w:p w14:paraId="4667A6B8" w14:textId="77777777" w:rsidR="00C70F9E" w:rsidRPr="00205F47" w:rsidRDefault="00C70F9E" w:rsidP="00C70F9E">
            <w:r w:rsidRPr="00205F47">
              <w:t>SAR + AIS + Ocean Current + Wind + Bidirectional Drift Model</w:t>
            </w:r>
          </w:p>
        </w:tc>
        <w:tc>
          <w:tcPr>
            <w:tcW w:w="1518" w:type="pct"/>
            <w:shd w:val="clear" w:color="auto" w:fill="FFFFFF" w:themeFill="background1"/>
            <w:vAlign w:val="center"/>
            <w:hideMark/>
          </w:tcPr>
          <w:p w14:paraId="1173B06C" w14:textId="77777777" w:rsidR="00C70F9E" w:rsidRPr="00205F47" w:rsidRDefault="00C70F9E" w:rsidP="00C70F9E">
            <w:r w:rsidRPr="00205F47">
              <w:t xml:space="preserve">Proposed a multi-source method that combines SAR, AIS, sea-surface currents, and wind data to trace possible </w:t>
            </w:r>
            <w:r w:rsidRPr="00205F47">
              <w:lastRenderedPageBreak/>
              <w:t>source vessels using forward and backward drift analysis.</w:t>
            </w:r>
          </w:p>
        </w:tc>
        <w:tc>
          <w:tcPr>
            <w:tcW w:w="1227" w:type="pct"/>
            <w:shd w:val="clear" w:color="auto" w:fill="FFFFFF" w:themeFill="background1"/>
            <w:vAlign w:val="center"/>
            <w:hideMark/>
          </w:tcPr>
          <w:p w14:paraId="1E43CEF7" w14:textId="0D5F0A6C" w:rsidR="00C70F9E" w:rsidRPr="00205F47" w:rsidRDefault="00C70F9E" w:rsidP="00C70F9E">
            <w:r w:rsidRPr="00205F47">
              <w:lastRenderedPageBreak/>
              <w:t xml:space="preserve">Strong source-tracing capability, but the study focuses on vessel tracing rather than a complete end-to-end AI detection </w:t>
            </w:r>
          </w:p>
        </w:tc>
      </w:tr>
      <w:tr w:rsidR="00C85C2E" w:rsidRPr="00C70F9E" w14:paraId="3CE94732" w14:textId="77777777" w:rsidTr="00B37582">
        <w:trPr>
          <w:tblCellSpacing w:w="15" w:type="dxa"/>
        </w:trPr>
        <w:tc>
          <w:tcPr>
            <w:tcW w:w="284" w:type="pct"/>
            <w:shd w:val="clear" w:color="auto" w:fill="FFFFFF" w:themeFill="background1"/>
            <w:vAlign w:val="center"/>
            <w:hideMark/>
          </w:tcPr>
          <w:p w14:paraId="65AEAD3D" w14:textId="77777777" w:rsidR="00C70F9E" w:rsidRPr="00205F47" w:rsidRDefault="00C70F9E" w:rsidP="00C70F9E">
            <w:pPr>
              <w:jc w:val="right"/>
            </w:pPr>
            <w:r w:rsidRPr="00205F47">
              <w:rPr>
                <w:b/>
                <w:bCs/>
              </w:rPr>
              <w:t>7</w:t>
            </w:r>
          </w:p>
        </w:tc>
        <w:tc>
          <w:tcPr>
            <w:tcW w:w="796" w:type="pct"/>
            <w:shd w:val="clear" w:color="auto" w:fill="FFFFFF" w:themeFill="background1"/>
            <w:vAlign w:val="center"/>
            <w:hideMark/>
          </w:tcPr>
          <w:p w14:paraId="7938DF03" w14:textId="77777777" w:rsidR="00C70F9E" w:rsidRPr="00205F47" w:rsidRDefault="00C70F9E" w:rsidP="00C70F9E">
            <w:r w:rsidRPr="00205F47">
              <w:t>Yi-</w:t>
            </w:r>
            <w:proofErr w:type="spellStart"/>
            <w:r w:rsidRPr="00205F47">
              <w:t>Jie</w:t>
            </w:r>
            <w:proofErr w:type="spellEnd"/>
            <w:r w:rsidRPr="00205F47">
              <w:t xml:space="preserve"> Yang, Suman Singha, Ron Goldman</w:t>
            </w:r>
          </w:p>
        </w:tc>
        <w:tc>
          <w:tcPr>
            <w:tcW w:w="334" w:type="pct"/>
            <w:shd w:val="clear" w:color="auto" w:fill="FFFFFF" w:themeFill="background1"/>
            <w:vAlign w:val="center"/>
            <w:hideMark/>
          </w:tcPr>
          <w:p w14:paraId="15D07ED6" w14:textId="77777777" w:rsidR="00C70F9E" w:rsidRPr="00205F47" w:rsidRDefault="00C70F9E" w:rsidP="00C70F9E">
            <w:pPr>
              <w:jc w:val="right"/>
            </w:pPr>
            <w:r w:rsidRPr="00205F47">
              <w:t>2024</w:t>
            </w:r>
          </w:p>
        </w:tc>
        <w:tc>
          <w:tcPr>
            <w:tcW w:w="737" w:type="pct"/>
            <w:shd w:val="clear" w:color="auto" w:fill="FFFFFF" w:themeFill="background1"/>
            <w:vAlign w:val="center"/>
            <w:hideMark/>
          </w:tcPr>
          <w:p w14:paraId="7A9E9E3F" w14:textId="77777777" w:rsidR="00C70F9E" w:rsidRPr="00205F47" w:rsidRDefault="00C70F9E" w:rsidP="00C70F9E">
            <w:r w:rsidRPr="00205F47">
              <w:t>Sentinel-1 SAR + Deep Learning + Segmentation + Trajectory Simulation</w:t>
            </w:r>
          </w:p>
        </w:tc>
        <w:tc>
          <w:tcPr>
            <w:tcW w:w="1518" w:type="pct"/>
            <w:shd w:val="clear" w:color="auto" w:fill="FFFFFF" w:themeFill="background1"/>
            <w:vAlign w:val="center"/>
            <w:hideMark/>
          </w:tcPr>
          <w:p w14:paraId="3229D42B" w14:textId="77777777" w:rsidR="00C70F9E" w:rsidRPr="00205F47" w:rsidRDefault="00C70F9E" w:rsidP="00C70F9E">
            <w:r w:rsidRPr="00205F47">
              <w:t>Developed a near-real-time automated oil spill detection and early-warning system. The reported workflow detected, segmented, and simulated spill trajectories in approximately 1.5 hours.</w:t>
            </w:r>
          </w:p>
        </w:tc>
        <w:tc>
          <w:tcPr>
            <w:tcW w:w="1227" w:type="pct"/>
            <w:shd w:val="clear" w:color="auto" w:fill="FFFFFF" w:themeFill="background1"/>
            <w:vAlign w:val="center"/>
            <w:hideMark/>
          </w:tcPr>
          <w:p w14:paraId="09BD4413" w14:textId="77777777" w:rsidR="00C70F9E" w:rsidRPr="00205F47" w:rsidRDefault="00C70F9E" w:rsidP="00C70F9E">
            <w:r w:rsidRPr="00205F47">
              <w:t>Provides operational detection and trajectory simulation, but does not combine AIS-based vessel correlation with the broader risk-assessment framework proposed in this project.</w:t>
            </w:r>
          </w:p>
        </w:tc>
      </w:tr>
      <w:tr w:rsidR="00C70F9E" w:rsidRPr="00C70F9E" w14:paraId="3F4F2C92" w14:textId="77777777" w:rsidTr="00B37582">
        <w:trPr>
          <w:tblCellSpacing w:w="15" w:type="dxa"/>
        </w:trPr>
        <w:tc>
          <w:tcPr>
            <w:tcW w:w="284" w:type="pct"/>
            <w:shd w:val="clear" w:color="auto" w:fill="FFFFFF" w:themeFill="background1"/>
            <w:vAlign w:val="center"/>
            <w:hideMark/>
          </w:tcPr>
          <w:p w14:paraId="5C5D2F24" w14:textId="77777777" w:rsidR="00C70F9E" w:rsidRPr="00205F47" w:rsidRDefault="00C70F9E" w:rsidP="00C70F9E">
            <w:pPr>
              <w:jc w:val="right"/>
            </w:pPr>
            <w:r w:rsidRPr="00205F47">
              <w:rPr>
                <w:b/>
                <w:bCs/>
              </w:rPr>
              <w:t>8</w:t>
            </w:r>
          </w:p>
        </w:tc>
        <w:tc>
          <w:tcPr>
            <w:tcW w:w="796" w:type="pct"/>
            <w:shd w:val="clear" w:color="auto" w:fill="FFFFFF" w:themeFill="background1"/>
            <w:vAlign w:val="center"/>
            <w:hideMark/>
          </w:tcPr>
          <w:p w14:paraId="7DE65A15" w14:textId="77777777" w:rsidR="00C70F9E" w:rsidRPr="00205F47" w:rsidRDefault="00C70F9E" w:rsidP="00C70F9E">
            <w:r w:rsidRPr="00205F47">
              <w:t xml:space="preserve">S. J. Prasad, P. A. Francis, T. M. Balakrishnan Nair, S. S. C. </w:t>
            </w:r>
            <w:proofErr w:type="spellStart"/>
            <w:r w:rsidRPr="00205F47">
              <w:t>Shenoi</w:t>
            </w:r>
            <w:proofErr w:type="spellEnd"/>
            <w:r w:rsidRPr="00205F47">
              <w:t>, T. Vijayalakshmi</w:t>
            </w:r>
          </w:p>
        </w:tc>
        <w:tc>
          <w:tcPr>
            <w:tcW w:w="334" w:type="pct"/>
            <w:shd w:val="clear" w:color="auto" w:fill="FFFFFF" w:themeFill="background1"/>
            <w:vAlign w:val="center"/>
            <w:hideMark/>
          </w:tcPr>
          <w:p w14:paraId="091AC7F3" w14:textId="77777777" w:rsidR="00C70F9E" w:rsidRPr="00205F47" w:rsidRDefault="00C70F9E" w:rsidP="00C70F9E">
            <w:pPr>
              <w:jc w:val="right"/>
            </w:pPr>
            <w:r w:rsidRPr="00205F47">
              <w:t>2020</w:t>
            </w:r>
          </w:p>
        </w:tc>
        <w:tc>
          <w:tcPr>
            <w:tcW w:w="737" w:type="pct"/>
            <w:shd w:val="clear" w:color="auto" w:fill="FFFFFF" w:themeFill="background1"/>
            <w:vAlign w:val="center"/>
            <w:hideMark/>
          </w:tcPr>
          <w:p w14:paraId="6375738A" w14:textId="77777777" w:rsidR="00C70F9E" w:rsidRPr="00205F47" w:rsidRDefault="00C70F9E" w:rsidP="00C70F9E">
            <w:r w:rsidRPr="00205F47">
              <w:t>Ocean Currents + Surface Wind + GNOME</w:t>
            </w:r>
          </w:p>
        </w:tc>
        <w:tc>
          <w:tcPr>
            <w:tcW w:w="1518" w:type="pct"/>
            <w:shd w:val="clear" w:color="auto" w:fill="FFFFFF" w:themeFill="background1"/>
            <w:vAlign w:val="center"/>
            <w:hideMark/>
          </w:tcPr>
          <w:p w14:paraId="2BDE732A" w14:textId="77777777" w:rsidR="00C70F9E" w:rsidRPr="00205F47" w:rsidRDefault="00C70F9E" w:rsidP="00C70F9E">
            <w:r w:rsidRPr="00205F47">
              <w:t xml:space="preserve">Studied oil spill trajectory prediction using ocean circulation models and surface winds. Higher-resolution HOOFS currents produced a trajectory closer to the observed MV </w:t>
            </w:r>
            <w:proofErr w:type="spellStart"/>
            <w:r w:rsidRPr="00205F47">
              <w:t>Rak</w:t>
            </w:r>
            <w:proofErr w:type="spellEnd"/>
            <w:r w:rsidRPr="00205F47">
              <w:t xml:space="preserve"> spill track.</w:t>
            </w:r>
          </w:p>
        </w:tc>
        <w:tc>
          <w:tcPr>
            <w:tcW w:w="1227" w:type="pct"/>
            <w:shd w:val="clear" w:color="auto" w:fill="FFFFFF" w:themeFill="background1"/>
            <w:vAlign w:val="center"/>
            <w:hideMark/>
          </w:tcPr>
          <w:p w14:paraId="0FF4D9AB" w14:textId="77777777" w:rsidR="00C70F9E" w:rsidRPr="00205F47" w:rsidRDefault="00C70F9E" w:rsidP="00C70F9E">
            <w:r w:rsidRPr="00205F47">
              <w:t>Focuses on trajectory prediction rather than AI-based spill detection and does not integrate SAR detection or AIS source analysis.</w:t>
            </w:r>
          </w:p>
        </w:tc>
      </w:tr>
    </w:tbl>
    <w:p w14:paraId="09DF1875" w14:textId="77777777" w:rsidR="00953EAE" w:rsidRDefault="00953EAE" w:rsidP="00953EAE">
      <w:pPr>
        <w:pStyle w:val="Heading4"/>
        <w:spacing w:after="247"/>
        <w:ind w:left="0" w:firstLine="0"/>
      </w:pPr>
    </w:p>
    <w:p w14:paraId="4EBA08CF" w14:textId="671CE599" w:rsidR="0001641D" w:rsidRPr="00205F47" w:rsidRDefault="007E5BF1" w:rsidP="007E5BF1">
      <w:pPr>
        <w:pStyle w:val="Heading2"/>
        <w:rPr>
          <w:rStyle w:val="Strong"/>
          <w:b/>
          <w:color w:val="auto"/>
          <w:sz w:val="32"/>
        </w:rPr>
      </w:pPr>
      <w:bookmarkStart w:id="21" w:name="_Toc240741747"/>
      <w:bookmarkStart w:id="22" w:name="_Toc240741862"/>
      <w:bookmarkStart w:id="23" w:name="_Toc240742882"/>
      <w:bookmarkStart w:id="24" w:name="_Toc242205889"/>
      <w:r w:rsidRPr="00205F47">
        <w:rPr>
          <w:rStyle w:val="Strong"/>
          <w:b/>
          <w:color w:val="auto"/>
        </w:rPr>
        <w:t xml:space="preserve">2.1 </w:t>
      </w:r>
      <w:r w:rsidR="0001641D" w:rsidRPr="00205F47">
        <w:rPr>
          <w:rStyle w:val="Strong"/>
          <w:b/>
          <w:color w:val="auto"/>
        </w:rPr>
        <w:t>Research Gap</w:t>
      </w:r>
      <w:r w:rsidR="0001641D" w:rsidRPr="00205F47">
        <w:rPr>
          <w:rStyle w:val="Strong"/>
          <w:b/>
          <w:color w:val="auto"/>
          <w:sz w:val="32"/>
        </w:rPr>
        <w:t>:</w:t>
      </w:r>
      <w:bookmarkEnd w:id="21"/>
      <w:bookmarkEnd w:id="22"/>
      <w:bookmarkEnd w:id="23"/>
      <w:bookmarkEnd w:id="24"/>
    </w:p>
    <w:p w14:paraId="516B4CCA" w14:textId="77777777" w:rsidR="00C85C2E" w:rsidRDefault="0001641D" w:rsidP="00C85C2E">
      <w:pPr>
        <w:pStyle w:val="pdq2pgselectionanchorcontainer"/>
      </w:pPr>
      <w:r w:rsidRPr="0001641D">
        <w:rPr>
          <w:b/>
          <w:sz w:val="32"/>
        </w:rPr>
        <w:br/>
      </w:r>
      <w:r w:rsidR="00C85C2E">
        <w:t xml:space="preserve">Existing studies have demonstrated the effectiveness of </w:t>
      </w:r>
      <w:r w:rsidR="00C85C2E">
        <w:rPr>
          <w:rStyle w:val="Strong"/>
        </w:rPr>
        <w:t>SAR imagery and Artificial Intelligence</w:t>
      </w:r>
      <w:r w:rsidR="00C85C2E">
        <w:t xml:space="preserve"> for detecting and segmenting marine oil spills. However, most of these approaches mainly concentrate on improving image classification, segmentation, or detection accuracy. Some studies have incorporated environmental information such as wind and ocean currents, while others have explored AIS-based vessel tracing. These approaches generally address individual stages of the oil spill monitoring process rather than providing a unified system.</w:t>
      </w:r>
    </w:p>
    <w:p w14:paraId="1C6DBA40" w14:textId="77777777" w:rsidR="00C85C2E" w:rsidRDefault="00C85C2E" w:rsidP="00C85C2E">
      <w:pPr>
        <w:pStyle w:val="NormalWeb"/>
      </w:pPr>
      <w:r>
        <w:t xml:space="preserve">A further gap exists in combining </w:t>
      </w:r>
      <w:r>
        <w:rPr>
          <w:rStyle w:val="Strong"/>
        </w:rPr>
        <w:t>oil spill detection, GIS-based localization, AIS vessel correlation, and environmental drift analysis</w:t>
      </w:r>
      <w:r>
        <w:t xml:space="preserve"> within a single monitoring framework. Detecting an oil spill does not by itself provide sufficient information about its possible source, future movement, or the regions that may be affected. Similarly, AIS proximity alone cannot establish that a particular vessel caused a spill and therefore needs to be considered together with spatial and environmental evidence.</w:t>
      </w:r>
    </w:p>
    <w:p w14:paraId="6ED85C32" w14:textId="72A3B077" w:rsidR="00953EAE" w:rsidRDefault="00C85C2E" w:rsidP="00205F47">
      <w:pPr>
        <w:pStyle w:val="NormalWeb"/>
      </w:pPr>
      <w:r>
        <w:t xml:space="preserve">The proposed </w:t>
      </w:r>
      <w:proofErr w:type="spellStart"/>
      <w:r>
        <w:rPr>
          <w:rStyle w:val="Strong"/>
        </w:rPr>
        <w:t>OceanSight</w:t>
      </w:r>
      <w:proofErr w:type="spellEnd"/>
      <w:r>
        <w:rPr>
          <w:rStyle w:val="Strong"/>
        </w:rPr>
        <w:t xml:space="preserve"> AI</w:t>
      </w:r>
      <w:r>
        <w:t xml:space="preserve"> aims to address this gap by integrating </w:t>
      </w:r>
      <w:r>
        <w:rPr>
          <w:rStyle w:val="Strong"/>
        </w:rPr>
        <w:t>AI-based SAR image detection, GIS mapping, AIS vessel information, and environmental data</w:t>
      </w:r>
      <w:r>
        <w:t xml:space="preserve"> into a common workflow. The system is designed to extend beyond simple detection by supporting </w:t>
      </w:r>
      <w:r>
        <w:rPr>
          <w:rStyle w:val="Strong"/>
        </w:rPr>
        <w:t>possible source correlation, spill movement analysis, and spatiotemporal risk assessment</w:t>
      </w:r>
      <w:r>
        <w:t>, providing a more connected approach to marine oil spill monitoring.</w:t>
      </w:r>
    </w:p>
    <w:p w14:paraId="0CB5C31D" w14:textId="77777777" w:rsidR="00205F47" w:rsidRDefault="00205F47" w:rsidP="00205F47">
      <w:pPr>
        <w:pStyle w:val="NormalWeb"/>
      </w:pPr>
    </w:p>
    <w:p w14:paraId="7D55D05D" w14:textId="4C00B00D" w:rsidR="00953EAE" w:rsidRPr="00205F47" w:rsidRDefault="007E5BF1" w:rsidP="007E5BF1">
      <w:pPr>
        <w:pStyle w:val="Heading1"/>
        <w:jc w:val="left"/>
        <w:rPr>
          <w:color w:val="auto"/>
        </w:rPr>
      </w:pPr>
      <w:bookmarkStart w:id="25" w:name="_Toc240741748"/>
      <w:bookmarkStart w:id="26" w:name="_Toc240741863"/>
      <w:bookmarkStart w:id="27" w:name="_Toc240742883"/>
      <w:bookmarkStart w:id="28" w:name="_Toc242205890"/>
      <w:r w:rsidRPr="00205F47">
        <w:rPr>
          <w:color w:val="auto"/>
        </w:rPr>
        <w:lastRenderedPageBreak/>
        <w:t xml:space="preserve">3. </w:t>
      </w:r>
      <w:r w:rsidR="00953EAE" w:rsidRPr="00205F47">
        <w:rPr>
          <w:color w:val="auto"/>
        </w:rPr>
        <w:t>PROPOSED METHODOLOGY</w:t>
      </w:r>
      <w:bookmarkEnd w:id="25"/>
      <w:bookmarkEnd w:id="26"/>
      <w:bookmarkEnd w:id="27"/>
      <w:bookmarkEnd w:id="28"/>
      <w:r w:rsidR="00953EAE" w:rsidRPr="00205F47">
        <w:rPr>
          <w:color w:val="auto"/>
        </w:rPr>
        <w:t xml:space="preserve"> </w:t>
      </w:r>
    </w:p>
    <w:p w14:paraId="1EE95F33" w14:textId="77777777" w:rsidR="00C85C2E" w:rsidRPr="00C85C2E" w:rsidRDefault="00C85C2E" w:rsidP="00C85C2E">
      <w:pPr>
        <w:pStyle w:val="pdq2pgselectionanchorcontainer"/>
        <w:rPr>
          <w:sz w:val="26"/>
          <w:szCs w:val="26"/>
        </w:rPr>
      </w:pPr>
      <w:r w:rsidRPr="00C85C2E">
        <w:rPr>
          <w:sz w:val="26"/>
          <w:szCs w:val="26"/>
        </w:rPr>
        <w:t xml:space="preserve">The proposed </w:t>
      </w:r>
      <w:proofErr w:type="spellStart"/>
      <w:r w:rsidRPr="00C85C2E">
        <w:rPr>
          <w:rStyle w:val="Strong"/>
          <w:sz w:val="26"/>
          <w:szCs w:val="26"/>
        </w:rPr>
        <w:t>OceanSight</w:t>
      </w:r>
      <w:proofErr w:type="spellEnd"/>
      <w:r w:rsidRPr="00C85C2E">
        <w:rPr>
          <w:rStyle w:val="Strong"/>
          <w:sz w:val="26"/>
          <w:szCs w:val="26"/>
        </w:rPr>
        <w:t xml:space="preserve"> AI</w:t>
      </w:r>
      <w:r w:rsidRPr="00C85C2E">
        <w:rPr>
          <w:sz w:val="26"/>
          <w:szCs w:val="26"/>
        </w:rPr>
        <w:t xml:space="preserve"> system follows an integrated workflow for marine oil spill detection and analysis. The methodology begins with the acquisition of </w:t>
      </w:r>
      <w:r w:rsidRPr="00C85C2E">
        <w:rPr>
          <w:rStyle w:val="Strong"/>
          <w:sz w:val="26"/>
          <w:szCs w:val="26"/>
        </w:rPr>
        <w:t>satellite imagery</w:t>
      </w:r>
      <w:r w:rsidRPr="00C85C2E">
        <w:rPr>
          <w:sz w:val="26"/>
          <w:szCs w:val="26"/>
        </w:rPr>
        <w:t xml:space="preserve">, particularly SAR data, which is processed and provided to the AI-based detection model. A </w:t>
      </w:r>
      <w:r w:rsidRPr="00C85C2E">
        <w:rPr>
          <w:rStyle w:val="Strong"/>
          <w:sz w:val="26"/>
          <w:szCs w:val="26"/>
        </w:rPr>
        <w:t>MobileNetV2 deep learning model</w:t>
      </w:r>
      <w:r w:rsidRPr="00C85C2E">
        <w:rPr>
          <w:sz w:val="26"/>
          <w:szCs w:val="26"/>
        </w:rPr>
        <w:t xml:space="preserve"> is used to classify the input images into </w:t>
      </w:r>
      <w:r w:rsidRPr="00C85C2E">
        <w:rPr>
          <w:rStyle w:val="Strong"/>
          <w:sz w:val="26"/>
          <w:szCs w:val="26"/>
        </w:rPr>
        <w:t>Oil Spill</w:t>
      </w:r>
      <w:r w:rsidRPr="00C85C2E">
        <w:rPr>
          <w:sz w:val="26"/>
          <w:szCs w:val="26"/>
        </w:rPr>
        <w:t xml:space="preserve"> and </w:t>
      </w:r>
      <w:r w:rsidRPr="00C85C2E">
        <w:rPr>
          <w:rStyle w:val="Strong"/>
          <w:sz w:val="26"/>
          <w:szCs w:val="26"/>
        </w:rPr>
        <w:t>No Oil Spill</w:t>
      </w:r>
      <w:r w:rsidRPr="00C85C2E">
        <w:rPr>
          <w:sz w:val="26"/>
          <w:szCs w:val="26"/>
        </w:rPr>
        <w:t xml:space="preserve"> categories. When a possible oil spill is detected, the system proceeds with location and spatial analysis using GIS.</w:t>
      </w:r>
    </w:p>
    <w:p w14:paraId="79F5F30D" w14:textId="77777777" w:rsidR="00C85C2E" w:rsidRPr="00C85C2E" w:rsidRDefault="00C85C2E" w:rsidP="00C85C2E">
      <w:pPr>
        <w:pStyle w:val="NormalWeb"/>
        <w:rPr>
          <w:sz w:val="26"/>
          <w:szCs w:val="26"/>
        </w:rPr>
      </w:pPr>
      <w:r w:rsidRPr="00C85C2E">
        <w:rPr>
          <w:sz w:val="26"/>
          <w:szCs w:val="26"/>
        </w:rPr>
        <w:t xml:space="preserve">The detected spill information is then combined with </w:t>
      </w:r>
      <w:r w:rsidRPr="00C85C2E">
        <w:rPr>
          <w:rStyle w:val="Strong"/>
          <w:sz w:val="26"/>
          <w:szCs w:val="26"/>
        </w:rPr>
        <w:t>AIS vessel data</w:t>
      </w:r>
      <w:r w:rsidRPr="00C85C2E">
        <w:rPr>
          <w:sz w:val="26"/>
          <w:szCs w:val="26"/>
        </w:rPr>
        <w:t xml:space="preserve"> to identify nearby vessels and examine their movement history. This information is used to study possible correlations between vessel activity and the detected spill location rather than directly assigning responsibility to a particular vessel. The system also incorporates geographic information such as coastlines and potentially sensitive marine regions to support spatial assessment of the detected event.</w:t>
      </w:r>
    </w:p>
    <w:p w14:paraId="6B7A3D85" w14:textId="77777777" w:rsidR="00C85C2E" w:rsidRPr="00C85C2E" w:rsidRDefault="00C85C2E" w:rsidP="00C85C2E">
      <w:pPr>
        <w:pStyle w:val="NormalWeb"/>
        <w:rPr>
          <w:sz w:val="26"/>
          <w:szCs w:val="26"/>
        </w:rPr>
      </w:pPr>
      <w:r w:rsidRPr="00C85C2E">
        <w:rPr>
          <w:sz w:val="26"/>
          <w:szCs w:val="26"/>
        </w:rPr>
        <w:t xml:space="preserve">The methodology further considers </w:t>
      </w:r>
      <w:r w:rsidRPr="00C85C2E">
        <w:rPr>
          <w:rStyle w:val="Strong"/>
          <w:sz w:val="26"/>
          <w:szCs w:val="26"/>
        </w:rPr>
        <w:t>environmental conditions</w:t>
      </w:r>
      <w:r w:rsidRPr="00C85C2E">
        <w:rPr>
          <w:sz w:val="26"/>
          <w:szCs w:val="26"/>
        </w:rPr>
        <w:t xml:space="preserve">, including wind and ocean currents, to analyse the possible movement and spread of the detected spill. The combined information can be used for </w:t>
      </w:r>
      <w:r w:rsidRPr="00C85C2E">
        <w:rPr>
          <w:rStyle w:val="Strong"/>
          <w:sz w:val="26"/>
          <w:szCs w:val="26"/>
        </w:rPr>
        <w:t>drift analysis, impact assessment, risk evaluation, and alerts</w:t>
      </w:r>
      <w:r w:rsidRPr="00C85C2E">
        <w:rPr>
          <w:sz w:val="26"/>
          <w:szCs w:val="26"/>
        </w:rPr>
        <w:t>. The overall workflow therefore connects AI-based detection with SAR processing, GIS visualization, AIS analysis, and environmental data to provide a unified approach to marine oil spill monitoring.</w:t>
      </w:r>
    </w:p>
    <w:p w14:paraId="602776B2" w14:textId="5E29410C" w:rsidR="00B6043B" w:rsidRPr="00953EAE" w:rsidRDefault="00713493">
      <w:pPr>
        <w:spacing w:after="324" w:line="238" w:lineRule="auto"/>
        <w:ind w:right="752"/>
        <w:rPr>
          <w:color w:val="1F4E79"/>
          <w:sz w:val="32"/>
        </w:rPr>
      </w:pPr>
      <w:r>
        <w:rPr>
          <w:color w:val="1F4E79"/>
          <w:sz w:val="32"/>
        </w:rPr>
        <w:t xml:space="preserve">. </w:t>
      </w:r>
    </w:p>
    <w:p w14:paraId="65016EB1" w14:textId="77777777" w:rsidR="00B6043B" w:rsidRPr="00205F47" w:rsidRDefault="00713493">
      <w:pPr>
        <w:spacing w:after="331" w:line="259" w:lineRule="auto"/>
      </w:pPr>
      <w:r>
        <w:rPr>
          <w:rFonts w:ascii="Arial" w:eastAsia="Arial" w:hAnsi="Arial" w:cs="Arial"/>
          <w:color w:val="1F4E79"/>
          <w:sz w:val="32"/>
        </w:rPr>
        <w:t xml:space="preserve"> </w:t>
      </w:r>
    </w:p>
    <w:p w14:paraId="030068F3" w14:textId="692B0606" w:rsidR="00B6043B" w:rsidRPr="00205F47" w:rsidRDefault="007E5BF1" w:rsidP="007E5BF1">
      <w:pPr>
        <w:pStyle w:val="Heading2"/>
        <w:rPr>
          <w:color w:val="auto"/>
        </w:rPr>
      </w:pPr>
      <w:bookmarkStart w:id="29" w:name="_Toc240741749"/>
      <w:bookmarkStart w:id="30" w:name="_Toc240741864"/>
      <w:bookmarkStart w:id="31" w:name="_Toc240742884"/>
      <w:bookmarkStart w:id="32" w:name="_Toc242205891"/>
      <w:r w:rsidRPr="00205F47">
        <w:rPr>
          <w:color w:val="auto"/>
        </w:rPr>
        <w:t>3.</w:t>
      </w:r>
      <w:r w:rsidR="00713493" w:rsidRPr="00205F47">
        <w:rPr>
          <w:color w:val="auto"/>
        </w:rPr>
        <w:t>1. Project Overview</w:t>
      </w:r>
      <w:bookmarkEnd w:id="29"/>
      <w:bookmarkEnd w:id="30"/>
      <w:bookmarkEnd w:id="31"/>
      <w:bookmarkEnd w:id="32"/>
      <w:r w:rsidR="00713493" w:rsidRPr="00205F47">
        <w:rPr>
          <w:color w:val="auto"/>
        </w:rPr>
        <w:t xml:space="preserve"> </w:t>
      </w:r>
    </w:p>
    <w:p w14:paraId="41C6F44A" w14:textId="77777777" w:rsidR="00B6043B" w:rsidRDefault="00713493">
      <w:pPr>
        <w:spacing w:after="165" w:line="259" w:lineRule="auto"/>
        <w:ind w:left="-29"/>
      </w:pPr>
      <w:r>
        <w:rPr>
          <w:rFonts w:ascii="Calibri" w:eastAsia="Calibri" w:hAnsi="Calibri" w:cs="Calibri"/>
          <w:noProof/>
          <w:sz w:val="22"/>
        </w:rPr>
        <mc:AlternateContent>
          <mc:Choice Requires="wpg">
            <w:drawing>
              <wp:inline distT="0" distB="0" distL="0" distR="0" wp14:anchorId="0B03AE97" wp14:editId="274D9439">
                <wp:extent cx="5981065" cy="9144"/>
                <wp:effectExtent l="0" t="0" r="0" b="0"/>
                <wp:docPr id="48336" name="Group 48336"/>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0401" name="Shape 6040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48336" style="width:470.95pt;height:0.720001pt;mso-position-horizontal-relative:char;mso-position-vertical-relative:line" coordsize="59810,91">
                <v:shape id="Shape 60402" style="position:absolute;width:59810;height:91;left:0;top:0;" coordsize="5981065,9144" path="m0,0l5981065,0l5981065,9144l0,9144l0,0">
                  <v:stroke weight="0pt" endcap="flat" joinstyle="miter" miterlimit="10" on="false" color="#000000" opacity="0"/>
                  <v:fill on="true" color="#1f4e79"/>
                </v:shape>
              </v:group>
            </w:pict>
          </mc:Fallback>
        </mc:AlternateContent>
      </w:r>
    </w:p>
    <w:p w14:paraId="089695B4" w14:textId="77777777" w:rsidR="00B6043B" w:rsidRDefault="00713493">
      <w:pPr>
        <w:spacing w:after="155" w:line="259" w:lineRule="auto"/>
      </w:pPr>
      <w:r>
        <w:rPr>
          <w:rFonts w:ascii="Arial" w:eastAsia="Arial" w:hAnsi="Arial" w:cs="Arial"/>
          <w:sz w:val="22"/>
        </w:rPr>
        <w:t xml:space="preserve"> </w:t>
      </w:r>
    </w:p>
    <w:p w14:paraId="1C8FC4C1" w14:textId="77777777" w:rsidR="00C85C2E" w:rsidRDefault="00C85C2E" w:rsidP="00C85C2E">
      <w:pPr>
        <w:pStyle w:val="pdq2pgselectionanchorcontainer"/>
      </w:pPr>
      <w:proofErr w:type="spellStart"/>
      <w:r>
        <w:rPr>
          <w:rStyle w:val="Strong"/>
        </w:rPr>
        <w:t>OceanSight</w:t>
      </w:r>
      <w:proofErr w:type="spellEnd"/>
      <w:r>
        <w:rPr>
          <w:rStyle w:val="Strong"/>
        </w:rPr>
        <w:t xml:space="preserve"> AI</w:t>
      </w:r>
      <w:r>
        <w:t xml:space="preserve"> is a proposed marine monitoring system developed to detect and analyse oil spills using a combination of </w:t>
      </w:r>
      <w:r>
        <w:rPr>
          <w:rStyle w:val="Strong"/>
        </w:rPr>
        <w:t>Artificial Intelligence, satellite imagery, AIS data, GIS, and environmental information</w:t>
      </w:r>
      <w:r>
        <w:t>. The main idea of the project is not only to identify whether an oil spill is present, but also to provide additional information that can help understand where the spill is located, what vessels were operating nearby, and how the spill may move over time.</w:t>
      </w:r>
    </w:p>
    <w:p w14:paraId="7C4429EF" w14:textId="77777777" w:rsidR="00C85C2E" w:rsidRDefault="00C85C2E" w:rsidP="00C85C2E">
      <w:pPr>
        <w:pStyle w:val="NormalWeb"/>
      </w:pPr>
    </w:p>
    <w:p w14:paraId="5244E81D" w14:textId="77777777" w:rsidR="00B37582" w:rsidRDefault="00B37582" w:rsidP="00C85C2E">
      <w:pPr>
        <w:pStyle w:val="NormalWeb"/>
      </w:pPr>
    </w:p>
    <w:p w14:paraId="0EBB7E63" w14:textId="77777777" w:rsidR="00B37582" w:rsidRDefault="00B37582" w:rsidP="00C85C2E">
      <w:pPr>
        <w:pStyle w:val="NormalWeb"/>
      </w:pPr>
    </w:p>
    <w:p w14:paraId="527BE6EB" w14:textId="388984E1" w:rsidR="00C85C2E" w:rsidRDefault="00C85C2E" w:rsidP="00C85C2E">
      <w:pPr>
        <w:pStyle w:val="NormalWeb"/>
      </w:pPr>
      <w:r>
        <w:lastRenderedPageBreak/>
        <w:t xml:space="preserve">The system uses </w:t>
      </w:r>
      <w:r>
        <w:rPr>
          <w:rStyle w:val="Strong"/>
        </w:rPr>
        <w:t>SAR satellite imagery</w:t>
      </w:r>
      <w:r>
        <w:t xml:space="preserve"> as the primary input for oil spill detection. A </w:t>
      </w:r>
      <w:r>
        <w:rPr>
          <w:rStyle w:val="Strong"/>
        </w:rPr>
        <w:t>MobileNetV2-based deep learning model</w:t>
      </w:r>
      <w:r>
        <w:t xml:space="preserve"> is used to classify the input image as either Oil Spill or No Oil Spill. Once a possible spill is detected, its location can be represented on a GIS map for easier visualization and further spatial analysis.</w:t>
      </w:r>
    </w:p>
    <w:p w14:paraId="7656B829" w14:textId="77777777" w:rsidR="00C85C2E" w:rsidRDefault="00C85C2E" w:rsidP="00C85C2E">
      <w:pPr>
        <w:pStyle w:val="NormalWeb"/>
      </w:pPr>
      <w:r>
        <w:t xml:space="preserve">The project also brings together </w:t>
      </w:r>
      <w:r>
        <w:rPr>
          <w:rStyle w:val="Strong"/>
        </w:rPr>
        <w:t>AIS vessel data</w:t>
      </w:r>
      <w:r>
        <w:t xml:space="preserve"> and environmental conditions to support further investigation. Nearby vessel positions and historical movement can be examined to identify possible correlations with the detected spill, while wind and ocean-current information can be used to study its possible movement and spread. By combining these different sources of information, </w:t>
      </w:r>
      <w:proofErr w:type="spellStart"/>
      <w:r>
        <w:t>OceanSight</w:t>
      </w:r>
      <w:proofErr w:type="spellEnd"/>
      <w:r>
        <w:t xml:space="preserve"> AI provides a common platform for </w:t>
      </w:r>
      <w:r>
        <w:rPr>
          <w:rStyle w:val="Strong"/>
        </w:rPr>
        <w:t>oil spill detection, source analysis, drift analysis, and risk assessment</w:t>
      </w:r>
      <w:r>
        <w:t>.</w:t>
      </w:r>
    </w:p>
    <w:p w14:paraId="6FE8C000" w14:textId="2038187C" w:rsidR="00B6043B" w:rsidRDefault="00B6043B">
      <w:pPr>
        <w:spacing w:after="210" w:line="259" w:lineRule="auto"/>
      </w:pPr>
    </w:p>
    <w:p w14:paraId="231012E2" w14:textId="77777777" w:rsidR="00205F47" w:rsidRDefault="00205F47">
      <w:pPr>
        <w:spacing w:after="210" w:line="259" w:lineRule="auto"/>
      </w:pPr>
    </w:p>
    <w:p w14:paraId="4F1ABA48" w14:textId="2E43C607" w:rsidR="00B6043B" w:rsidRPr="00205F47" w:rsidRDefault="007E5BF1" w:rsidP="007E5BF1">
      <w:pPr>
        <w:pStyle w:val="Heading2"/>
        <w:rPr>
          <w:color w:val="auto"/>
        </w:rPr>
      </w:pPr>
      <w:bookmarkStart w:id="33" w:name="_Toc240741750"/>
      <w:bookmarkStart w:id="34" w:name="_Toc240741865"/>
      <w:bookmarkStart w:id="35" w:name="_Toc240742885"/>
      <w:bookmarkStart w:id="36" w:name="_Toc242205892"/>
      <w:r w:rsidRPr="00205F47">
        <w:rPr>
          <w:color w:val="auto"/>
        </w:rPr>
        <w:t>3.2</w:t>
      </w:r>
      <w:r w:rsidR="00713493" w:rsidRPr="00205F47">
        <w:rPr>
          <w:color w:val="auto"/>
        </w:rPr>
        <w:t xml:space="preserve"> System Architecture</w:t>
      </w:r>
      <w:bookmarkEnd w:id="33"/>
      <w:bookmarkEnd w:id="34"/>
      <w:bookmarkEnd w:id="35"/>
      <w:bookmarkEnd w:id="36"/>
      <w:r w:rsidR="00713493" w:rsidRPr="00205F47">
        <w:rPr>
          <w:color w:val="auto"/>
        </w:rPr>
        <w:t xml:space="preserve"> </w:t>
      </w:r>
    </w:p>
    <w:p w14:paraId="4F6946C7" w14:textId="77777777" w:rsidR="00B6043B" w:rsidRDefault="00713493">
      <w:pPr>
        <w:spacing w:after="98" w:line="259" w:lineRule="auto"/>
      </w:pPr>
      <w:r>
        <w:rPr>
          <w:rFonts w:ascii="Arial" w:eastAsia="Arial" w:hAnsi="Arial" w:cs="Arial"/>
          <w:sz w:val="22"/>
        </w:rPr>
        <w:t xml:space="preserve"> </w:t>
      </w:r>
    </w:p>
    <w:p w14:paraId="6BC00F76" w14:textId="77777777" w:rsidR="00C85C2E" w:rsidRPr="00C85C2E" w:rsidRDefault="00C85C2E" w:rsidP="00C85C2E">
      <w:pPr>
        <w:spacing w:before="100" w:beforeAutospacing="1" w:after="100" w:afterAutospacing="1"/>
      </w:pPr>
      <w:r w:rsidRPr="00C85C2E">
        <w:t xml:space="preserve">The proposed </w:t>
      </w:r>
      <w:proofErr w:type="spellStart"/>
      <w:r w:rsidRPr="00C85C2E">
        <w:rPr>
          <w:b/>
          <w:bCs/>
        </w:rPr>
        <w:t>OceanSight</w:t>
      </w:r>
      <w:proofErr w:type="spellEnd"/>
      <w:r w:rsidRPr="00C85C2E">
        <w:rPr>
          <w:b/>
          <w:bCs/>
        </w:rPr>
        <w:t xml:space="preserve"> AI</w:t>
      </w:r>
      <w:r w:rsidRPr="00C85C2E">
        <w:t xml:space="preserve"> system consists of the following major modules:</w:t>
      </w:r>
    </w:p>
    <w:p w14:paraId="421E1E53" w14:textId="77777777" w:rsidR="00C85C2E" w:rsidRPr="00C85C2E" w:rsidRDefault="00C85C2E" w:rsidP="00C85C2E">
      <w:pPr>
        <w:numPr>
          <w:ilvl w:val="0"/>
          <w:numId w:val="21"/>
        </w:numPr>
        <w:spacing w:before="100" w:beforeAutospacing="1" w:after="100" w:afterAutospacing="1"/>
      </w:pPr>
      <w:r w:rsidRPr="00C85C2E">
        <w:rPr>
          <w:b/>
          <w:bCs/>
        </w:rPr>
        <w:t>Satellite / SAR Image Input</w:t>
      </w:r>
      <w:r w:rsidRPr="00C85C2E">
        <w:t xml:space="preserve"> – Collects satellite imagery used for oil spill analysis. </w:t>
      </w:r>
    </w:p>
    <w:p w14:paraId="187E24C1" w14:textId="77777777" w:rsidR="00C85C2E" w:rsidRPr="00C85C2E" w:rsidRDefault="00C85C2E" w:rsidP="00C85C2E">
      <w:pPr>
        <w:numPr>
          <w:ilvl w:val="0"/>
          <w:numId w:val="21"/>
        </w:numPr>
        <w:spacing w:before="100" w:beforeAutospacing="1" w:after="100" w:afterAutospacing="1"/>
      </w:pPr>
      <w:r w:rsidRPr="00C85C2E">
        <w:rPr>
          <w:b/>
          <w:bCs/>
        </w:rPr>
        <w:t>SAR Image Processing</w:t>
      </w:r>
      <w:r w:rsidRPr="00C85C2E">
        <w:t xml:space="preserve"> – Prepares the input imagery for analysis and extracts relevant information for detection. </w:t>
      </w:r>
    </w:p>
    <w:p w14:paraId="3A54C858" w14:textId="77777777" w:rsidR="00C85C2E" w:rsidRPr="00C85C2E" w:rsidRDefault="00C85C2E" w:rsidP="00C85C2E">
      <w:pPr>
        <w:numPr>
          <w:ilvl w:val="0"/>
          <w:numId w:val="21"/>
        </w:numPr>
        <w:spacing w:before="100" w:beforeAutospacing="1" w:after="100" w:afterAutospacing="1"/>
      </w:pPr>
      <w:r w:rsidRPr="00C85C2E">
        <w:rPr>
          <w:b/>
          <w:bCs/>
        </w:rPr>
        <w:t>AI-Based Oil Spill Detection</w:t>
      </w:r>
      <w:r w:rsidRPr="00C85C2E">
        <w:t xml:space="preserve"> – Uses the </w:t>
      </w:r>
      <w:r w:rsidRPr="00C85C2E">
        <w:rPr>
          <w:b/>
          <w:bCs/>
        </w:rPr>
        <w:t>MobileNetV2 model</w:t>
      </w:r>
      <w:r w:rsidRPr="00C85C2E">
        <w:t xml:space="preserve"> to classify the input image as </w:t>
      </w:r>
      <w:r w:rsidRPr="00C85C2E">
        <w:rPr>
          <w:b/>
          <w:bCs/>
        </w:rPr>
        <w:t>Oil Spill</w:t>
      </w:r>
      <w:r w:rsidRPr="00C85C2E">
        <w:t xml:space="preserve"> or </w:t>
      </w:r>
      <w:r w:rsidRPr="00C85C2E">
        <w:rPr>
          <w:b/>
          <w:bCs/>
        </w:rPr>
        <w:t>No Oil Spill</w:t>
      </w:r>
      <w:r w:rsidRPr="00C85C2E">
        <w:t xml:space="preserve">. </w:t>
      </w:r>
    </w:p>
    <w:p w14:paraId="6196B5B4" w14:textId="77777777" w:rsidR="00C85C2E" w:rsidRPr="00C85C2E" w:rsidRDefault="00C85C2E" w:rsidP="00C85C2E">
      <w:pPr>
        <w:numPr>
          <w:ilvl w:val="0"/>
          <w:numId w:val="21"/>
        </w:numPr>
        <w:spacing w:before="100" w:beforeAutospacing="1" w:after="100" w:afterAutospacing="1"/>
      </w:pPr>
      <w:r w:rsidRPr="00C85C2E">
        <w:rPr>
          <w:b/>
          <w:bCs/>
        </w:rPr>
        <w:t>Spill Localization &amp; Area Analysis</w:t>
      </w:r>
      <w:r w:rsidRPr="00C85C2E">
        <w:t xml:space="preserve"> – Identifies the detected spill region and provides information about its approximate location and extent. </w:t>
      </w:r>
    </w:p>
    <w:p w14:paraId="6DC59D25" w14:textId="77777777" w:rsidR="00C85C2E" w:rsidRPr="00C85C2E" w:rsidRDefault="00C85C2E" w:rsidP="00C85C2E">
      <w:pPr>
        <w:numPr>
          <w:ilvl w:val="0"/>
          <w:numId w:val="21"/>
        </w:numPr>
        <w:spacing w:before="100" w:beforeAutospacing="1" w:after="100" w:afterAutospacing="1"/>
      </w:pPr>
      <w:r w:rsidRPr="00C85C2E">
        <w:rPr>
          <w:b/>
          <w:bCs/>
        </w:rPr>
        <w:t>GIS Mapping</w:t>
      </w:r>
      <w:r w:rsidRPr="00C85C2E">
        <w:t xml:space="preserve"> – Displays the detected spill and relevant geographic information on a map. </w:t>
      </w:r>
    </w:p>
    <w:p w14:paraId="512A7DB7" w14:textId="77777777" w:rsidR="00C85C2E" w:rsidRPr="00C85C2E" w:rsidRDefault="00C85C2E" w:rsidP="00C85C2E">
      <w:pPr>
        <w:numPr>
          <w:ilvl w:val="0"/>
          <w:numId w:val="21"/>
        </w:numPr>
        <w:spacing w:before="100" w:beforeAutospacing="1" w:after="100" w:afterAutospacing="1"/>
      </w:pPr>
      <w:r w:rsidRPr="00C85C2E">
        <w:rPr>
          <w:b/>
          <w:bCs/>
        </w:rPr>
        <w:t>AIS Vessel Analysis</w:t>
      </w:r>
      <w:r w:rsidRPr="00C85C2E">
        <w:t xml:space="preserve"> – Retrieves nearby vessel information and historical movement data to study possible correlations with the detected spill. </w:t>
      </w:r>
    </w:p>
    <w:p w14:paraId="6625B743" w14:textId="77777777" w:rsidR="00C85C2E" w:rsidRPr="00C85C2E" w:rsidRDefault="00C85C2E" w:rsidP="00C85C2E">
      <w:pPr>
        <w:numPr>
          <w:ilvl w:val="0"/>
          <w:numId w:val="21"/>
        </w:numPr>
        <w:spacing w:before="100" w:beforeAutospacing="1" w:after="100" w:afterAutospacing="1"/>
      </w:pPr>
      <w:r w:rsidRPr="00C85C2E">
        <w:rPr>
          <w:b/>
          <w:bCs/>
        </w:rPr>
        <w:t>Environmental Data Analysis</w:t>
      </w:r>
      <w:r w:rsidRPr="00C85C2E">
        <w:t xml:space="preserve"> – Uses </w:t>
      </w:r>
      <w:r w:rsidRPr="00C85C2E">
        <w:rPr>
          <w:b/>
          <w:bCs/>
        </w:rPr>
        <w:t>wind and ocean-current conditions</w:t>
      </w:r>
      <w:r w:rsidRPr="00C85C2E">
        <w:t xml:space="preserve"> to study the possible movement and spread of the spill. </w:t>
      </w:r>
    </w:p>
    <w:p w14:paraId="4FF460C0" w14:textId="77777777" w:rsidR="00C85C2E" w:rsidRPr="00C85C2E" w:rsidRDefault="00C85C2E" w:rsidP="00C85C2E">
      <w:pPr>
        <w:numPr>
          <w:ilvl w:val="0"/>
          <w:numId w:val="21"/>
        </w:numPr>
        <w:spacing w:before="100" w:beforeAutospacing="1" w:after="100" w:afterAutospacing="1"/>
      </w:pPr>
      <w:r w:rsidRPr="00C85C2E">
        <w:rPr>
          <w:b/>
          <w:bCs/>
        </w:rPr>
        <w:t>Drift &amp; Risk Assessment</w:t>
      </w:r>
      <w:r w:rsidRPr="00C85C2E">
        <w:t xml:space="preserve"> – Combines the available information to analyse possible spill trajectories, affected areas, and environmental risk. </w:t>
      </w:r>
    </w:p>
    <w:p w14:paraId="6D3096AA" w14:textId="77777777" w:rsidR="00C85C2E" w:rsidRPr="00C85C2E" w:rsidRDefault="00C85C2E" w:rsidP="00C85C2E">
      <w:pPr>
        <w:numPr>
          <w:ilvl w:val="0"/>
          <w:numId w:val="21"/>
        </w:numPr>
        <w:spacing w:before="100" w:beforeAutospacing="1" w:after="100" w:afterAutospacing="1"/>
      </w:pPr>
      <w:r w:rsidRPr="00C85C2E">
        <w:rPr>
          <w:b/>
          <w:bCs/>
        </w:rPr>
        <w:t>Monitoring &amp; Alerts</w:t>
      </w:r>
      <w:r w:rsidRPr="00C85C2E">
        <w:t xml:space="preserve"> – Presents the analysed information to support marine monitoring and timely response.</w:t>
      </w:r>
    </w:p>
    <w:p w14:paraId="5C9E809E" w14:textId="77777777" w:rsidR="00E01480" w:rsidRDefault="00E01480">
      <w:pPr>
        <w:spacing w:after="429" w:line="259" w:lineRule="auto"/>
      </w:pPr>
    </w:p>
    <w:p w14:paraId="307B9BE8" w14:textId="77777777" w:rsidR="00C85C2E" w:rsidRDefault="00C85C2E" w:rsidP="00E01480">
      <w:pPr>
        <w:spacing w:line="259" w:lineRule="auto"/>
        <w:rPr>
          <w:rFonts w:ascii="Arial" w:eastAsia="Arial" w:hAnsi="Arial" w:cs="Arial"/>
          <w:b/>
          <w:color w:val="1F4E79"/>
          <w:sz w:val="36"/>
        </w:rPr>
      </w:pPr>
    </w:p>
    <w:p w14:paraId="04B50B48" w14:textId="77777777" w:rsidR="00C85C2E" w:rsidRDefault="00C85C2E" w:rsidP="00E01480">
      <w:pPr>
        <w:spacing w:line="259" w:lineRule="auto"/>
        <w:rPr>
          <w:rFonts w:ascii="Arial" w:eastAsia="Arial" w:hAnsi="Arial" w:cs="Arial"/>
          <w:b/>
          <w:color w:val="1F4E79"/>
          <w:sz w:val="36"/>
        </w:rPr>
      </w:pPr>
    </w:p>
    <w:p w14:paraId="00325C82" w14:textId="77777777" w:rsidR="00C85C2E" w:rsidRDefault="00C85C2E" w:rsidP="00E01480">
      <w:pPr>
        <w:spacing w:line="259" w:lineRule="auto"/>
        <w:rPr>
          <w:rFonts w:ascii="Arial" w:eastAsia="Arial" w:hAnsi="Arial" w:cs="Arial"/>
          <w:b/>
          <w:color w:val="1F4E79"/>
          <w:sz w:val="36"/>
        </w:rPr>
      </w:pPr>
    </w:p>
    <w:p w14:paraId="3805A757" w14:textId="77777777" w:rsidR="00C85C2E" w:rsidRDefault="00C85C2E" w:rsidP="00E01480">
      <w:pPr>
        <w:spacing w:line="259" w:lineRule="auto"/>
        <w:rPr>
          <w:rFonts w:ascii="Arial" w:eastAsia="Arial" w:hAnsi="Arial" w:cs="Arial"/>
          <w:b/>
          <w:color w:val="1F4E79"/>
          <w:sz w:val="36"/>
        </w:rPr>
      </w:pPr>
    </w:p>
    <w:p w14:paraId="09046A5B" w14:textId="77777777" w:rsidR="00C85C2E" w:rsidRDefault="00C85C2E" w:rsidP="00E01480">
      <w:pPr>
        <w:spacing w:line="259" w:lineRule="auto"/>
        <w:rPr>
          <w:rFonts w:ascii="Arial" w:eastAsia="Arial" w:hAnsi="Arial" w:cs="Arial"/>
          <w:b/>
          <w:color w:val="1F4E79"/>
          <w:sz w:val="36"/>
        </w:rPr>
      </w:pPr>
    </w:p>
    <w:p w14:paraId="47B90524" w14:textId="45EB9C27" w:rsidR="00E01480" w:rsidRPr="00205F47" w:rsidRDefault="007E5BF1" w:rsidP="007E5BF1">
      <w:pPr>
        <w:pStyle w:val="Heading2"/>
        <w:rPr>
          <w:rFonts w:eastAsia="Arial"/>
          <w:color w:val="auto"/>
        </w:rPr>
      </w:pPr>
      <w:bookmarkStart w:id="37" w:name="_Toc240741751"/>
      <w:bookmarkStart w:id="38" w:name="_Toc240741866"/>
      <w:bookmarkStart w:id="39" w:name="_Toc240742886"/>
      <w:bookmarkStart w:id="40" w:name="_Toc242205893"/>
      <w:r w:rsidRPr="00205F47">
        <w:rPr>
          <w:rFonts w:eastAsia="Arial"/>
          <w:color w:val="auto"/>
        </w:rPr>
        <w:t xml:space="preserve">3.3 </w:t>
      </w:r>
      <w:r w:rsidR="00E01480" w:rsidRPr="00205F47">
        <w:rPr>
          <w:rFonts w:eastAsia="Arial"/>
          <w:color w:val="auto"/>
        </w:rPr>
        <w:t>Block Diagram</w:t>
      </w:r>
      <w:bookmarkEnd w:id="37"/>
      <w:bookmarkEnd w:id="38"/>
      <w:bookmarkEnd w:id="39"/>
      <w:bookmarkEnd w:id="40"/>
    </w:p>
    <w:p w14:paraId="264BC7FC" w14:textId="77777777" w:rsidR="007C7B7D" w:rsidRPr="00E01480" w:rsidRDefault="007C7B7D" w:rsidP="00E01480">
      <w:pPr>
        <w:spacing w:line="259" w:lineRule="auto"/>
        <w:rPr>
          <w:rFonts w:ascii="Arial" w:eastAsia="Arial" w:hAnsi="Arial" w:cs="Arial"/>
          <w:b/>
          <w:color w:val="1F4E79"/>
          <w:sz w:val="36"/>
        </w:rPr>
      </w:pPr>
    </w:p>
    <w:p w14:paraId="20070475" w14:textId="328CDE55" w:rsidR="00B6043B" w:rsidRDefault="007C7B7D">
      <w:pPr>
        <w:spacing w:after="429" w:line="259" w:lineRule="auto"/>
      </w:pPr>
      <w:r>
        <w:rPr>
          <w:noProof/>
        </w:rPr>
        <w:drawing>
          <wp:inline distT="0" distB="0" distL="0" distR="0" wp14:anchorId="1583F200" wp14:editId="2A14D690">
            <wp:extent cx="6696075" cy="637032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45217" cy="6417071"/>
                    </a:xfrm>
                    <a:prstGeom prst="rect">
                      <a:avLst/>
                    </a:prstGeom>
                    <a:noFill/>
                  </pic:spPr>
                </pic:pic>
              </a:graphicData>
            </a:graphic>
          </wp:inline>
        </w:drawing>
      </w:r>
    </w:p>
    <w:p w14:paraId="4160421D" w14:textId="4443CF83" w:rsidR="00B6043B" w:rsidRDefault="00B6043B">
      <w:pPr>
        <w:spacing w:line="259" w:lineRule="auto"/>
      </w:pPr>
    </w:p>
    <w:p w14:paraId="24D5342B" w14:textId="06514168" w:rsidR="00B6043B" w:rsidRDefault="00713493">
      <w:pPr>
        <w:spacing w:after="211" w:line="259" w:lineRule="auto"/>
        <w:ind w:right="693"/>
        <w:jc w:val="right"/>
      </w:pPr>
      <w:r>
        <w:rPr>
          <w:rFonts w:ascii="Arial" w:eastAsia="Arial" w:hAnsi="Arial" w:cs="Arial"/>
          <w:b/>
          <w:color w:val="1F4E79"/>
          <w:sz w:val="36"/>
        </w:rPr>
        <w:lastRenderedPageBreak/>
        <w:t xml:space="preserve"> </w:t>
      </w:r>
    </w:p>
    <w:p w14:paraId="223F2319" w14:textId="6161658A" w:rsidR="00B6043B" w:rsidRDefault="00713493">
      <w:pPr>
        <w:spacing w:after="274" w:line="259" w:lineRule="auto"/>
        <w:rPr>
          <w:rFonts w:ascii="Arial" w:eastAsia="Arial" w:hAnsi="Arial" w:cs="Arial"/>
          <w:b/>
          <w:color w:val="1F4E79"/>
          <w:sz w:val="36"/>
        </w:rPr>
      </w:pPr>
      <w:r>
        <w:rPr>
          <w:rFonts w:ascii="Arial" w:eastAsia="Arial" w:hAnsi="Arial" w:cs="Arial"/>
          <w:b/>
          <w:color w:val="1F4E79"/>
          <w:sz w:val="36"/>
        </w:rPr>
        <w:t xml:space="preserve"> </w:t>
      </w:r>
    </w:p>
    <w:p w14:paraId="0DCAF6A9" w14:textId="30FE11CD" w:rsidR="004B141B" w:rsidRPr="00B37582" w:rsidRDefault="004B141B" w:rsidP="004B141B">
      <w:pPr>
        <w:spacing w:line="259" w:lineRule="auto"/>
        <w:rPr>
          <w:rFonts w:ascii="Arial" w:eastAsia="Arial" w:hAnsi="Arial" w:cs="Arial"/>
          <w:b/>
          <w:sz w:val="36"/>
        </w:rPr>
      </w:pPr>
      <w:r w:rsidRPr="00B37582">
        <w:rPr>
          <w:rFonts w:ascii="Arial" w:eastAsia="Arial" w:hAnsi="Arial" w:cs="Arial"/>
          <w:b/>
          <w:sz w:val="36"/>
        </w:rPr>
        <w:t>System Workflow</w:t>
      </w:r>
    </w:p>
    <w:p w14:paraId="70814721" w14:textId="77777777" w:rsidR="004B141B" w:rsidRDefault="004B141B">
      <w:pPr>
        <w:spacing w:after="274" w:line="259" w:lineRule="auto"/>
        <w:rPr>
          <w:rFonts w:ascii="Arial" w:eastAsia="Arial" w:hAnsi="Arial" w:cs="Arial"/>
          <w:b/>
          <w:color w:val="1F4E79"/>
          <w:sz w:val="36"/>
        </w:rPr>
      </w:pPr>
    </w:p>
    <w:p w14:paraId="190AA301" w14:textId="52783033" w:rsidR="004B141B" w:rsidRDefault="004B141B">
      <w:pPr>
        <w:spacing w:after="274" w:line="259" w:lineRule="auto"/>
      </w:pPr>
      <w:r>
        <w:rPr>
          <w:noProof/>
        </w:rPr>
        <w:drawing>
          <wp:inline distT="0" distB="0" distL="0" distR="0" wp14:anchorId="28C8A1BD" wp14:editId="3CFE97A3">
            <wp:extent cx="6485369" cy="6332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2990" cy="6408008"/>
                    </a:xfrm>
                    <a:prstGeom prst="rect">
                      <a:avLst/>
                    </a:prstGeom>
                    <a:noFill/>
                  </pic:spPr>
                </pic:pic>
              </a:graphicData>
            </a:graphic>
          </wp:inline>
        </w:drawing>
      </w:r>
    </w:p>
    <w:p w14:paraId="6B3248E0" w14:textId="2FEC1C75" w:rsidR="00EA11D1" w:rsidRDefault="004B141B" w:rsidP="00EA11D1">
      <w:pPr>
        <w:spacing w:line="259" w:lineRule="auto"/>
        <w:ind w:right="693"/>
        <w:jc w:val="right"/>
        <w:rPr>
          <w:rFonts w:ascii="Arial" w:eastAsia="Arial" w:hAnsi="Arial" w:cs="Arial"/>
          <w:b/>
          <w:color w:val="1F4E79"/>
          <w:sz w:val="36"/>
        </w:rPr>
      </w:pPr>
      <w:r>
        <w:rPr>
          <w:noProof/>
        </w:rPr>
        <w:t>\</w:t>
      </w:r>
      <w:r w:rsidR="00713493">
        <w:rPr>
          <w:rFonts w:ascii="Arial" w:eastAsia="Arial" w:hAnsi="Arial" w:cs="Arial"/>
          <w:b/>
          <w:color w:val="1F4E79"/>
          <w:sz w:val="36"/>
        </w:rPr>
        <w:t xml:space="preserve"> </w:t>
      </w:r>
    </w:p>
    <w:p w14:paraId="070084B1" w14:textId="5F56F7E7" w:rsidR="00B6043B" w:rsidRPr="00B37582" w:rsidRDefault="007E5BF1" w:rsidP="007E5BF1">
      <w:pPr>
        <w:pStyle w:val="Heading2"/>
        <w:rPr>
          <w:color w:val="auto"/>
        </w:rPr>
      </w:pPr>
      <w:bookmarkStart w:id="41" w:name="_Toc240741752"/>
      <w:bookmarkStart w:id="42" w:name="_Toc240741867"/>
      <w:bookmarkStart w:id="43" w:name="_Toc240742887"/>
      <w:bookmarkStart w:id="44" w:name="_Toc242205894"/>
      <w:r w:rsidRPr="00B37582">
        <w:rPr>
          <w:color w:val="auto"/>
        </w:rPr>
        <w:lastRenderedPageBreak/>
        <w:t>3.4</w:t>
      </w:r>
      <w:r w:rsidR="00713493" w:rsidRPr="00B37582">
        <w:rPr>
          <w:color w:val="auto"/>
        </w:rPr>
        <w:t>. Software Packages &amp; Libraries</w:t>
      </w:r>
      <w:bookmarkEnd w:id="41"/>
      <w:bookmarkEnd w:id="42"/>
      <w:bookmarkEnd w:id="43"/>
      <w:bookmarkEnd w:id="44"/>
      <w:r w:rsidR="00713493" w:rsidRPr="00B37582">
        <w:rPr>
          <w:color w:val="auto"/>
        </w:rPr>
        <w:t xml:space="preserve"> </w:t>
      </w:r>
    </w:p>
    <w:p w14:paraId="39EF2995" w14:textId="77777777" w:rsidR="00EA11D1" w:rsidRPr="00EA11D1" w:rsidRDefault="00713493" w:rsidP="00EA11D1">
      <w:pPr>
        <w:spacing w:after="245" w:line="259" w:lineRule="auto"/>
        <w:ind w:left="-29"/>
      </w:pPr>
      <w:r>
        <w:rPr>
          <w:rFonts w:ascii="Calibri" w:eastAsia="Calibri" w:hAnsi="Calibri" w:cs="Calibri"/>
          <w:noProof/>
          <w:sz w:val="22"/>
        </w:rPr>
        <mc:AlternateContent>
          <mc:Choice Requires="wpg">
            <w:drawing>
              <wp:inline distT="0" distB="0" distL="0" distR="0" wp14:anchorId="04D9C703" wp14:editId="31B47B62">
                <wp:extent cx="5981065" cy="9144"/>
                <wp:effectExtent l="0" t="0" r="0" b="0"/>
                <wp:docPr id="56863" name="Group 56863"/>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0403" name="Shape 6040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56863" style="width:470.95pt;height:0.719971pt;mso-position-horizontal-relative:char;mso-position-vertical-relative:line" coordsize="59810,91">
                <v:shape id="Shape 60404" style="position:absolute;width:59810;height:91;left:0;top:0;" coordsize="5981065,9144" path="m0,0l5981065,0l5981065,9144l0,9144l0,0">
                  <v:stroke weight="0pt" endcap="flat" joinstyle="miter" miterlimit="10" on="false" color="#000000" opacity="0"/>
                  <v:fill on="true" color="#1f4e79"/>
                </v:shape>
              </v:group>
            </w:pict>
          </mc:Fallback>
        </mc:AlternateContent>
      </w:r>
    </w:p>
    <w:p w14:paraId="48CA63DD" w14:textId="77777777" w:rsidR="00160727" w:rsidRDefault="00160727" w:rsidP="00160727">
      <w:pPr>
        <w:pStyle w:val="NormalWeb"/>
      </w:pPr>
      <w:r>
        <w:t xml:space="preserve">The development of </w:t>
      </w:r>
      <w:proofErr w:type="spellStart"/>
      <w:r>
        <w:rPr>
          <w:rStyle w:val="Strong"/>
          <w:rFonts w:eastAsia="Arial"/>
        </w:rPr>
        <w:t>OceanSight</w:t>
      </w:r>
      <w:proofErr w:type="spellEnd"/>
      <w:r>
        <w:rPr>
          <w:rStyle w:val="Strong"/>
          <w:rFonts w:eastAsia="Arial"/>
        </w:rPr>
        <w:t xml:space="preserve"> AI</w:t>
      </w:r>
      <w:r>
        <w:t xml:space="preserve"> requires several software packages, programming libraries, data services, and visualization components working together. The software environment supports the complete workflow, beginning with satellite image acquisition and image </w:t>
      </w:r>
      <w:proofErr w:type="spellStart"/>
      <w:r>
        <w:t>preprocessing</w:t>
      </w:r>
      <w:proofErr w:type="spellEnd"/>
      <w:r>
        <w:t>, followed by artificial intelligence-based oil spill classification, geographic visualization, vessel analysis, and environmental-data processing. Python is used as the primary programming language for machine learning and backend processing, while web technologies are used to provide an interactive monitoring interface.</w:t>
      </w:r>
    </w:p>
    <w:p w14:paraId="1765FEF0" w14:textId="77777777" w:rsidR="00160727" w:rsidRDefault="00160727" w:rsidP="00160727">
      <w:pPr>
        <w:pStyle w:val="NormalWeb"/>
      </w:pPr>
      <w:r>
        <w:t>The major software components used or integrated within the system are summarized in Table 3.2.</w:t>
      </w:r>
    </w:p>
    <w:p w14:paraId="69DE8CCE" w14:textId="77777777" w:rsidR="009A7CD4" w:rsidRDefault="009A7CD4" w:rsidP="009A7CD4">
      <w:pPr>
        <w:pStyle w:val="Heading4"/>
        <w:ind w:left="0" w:firstLine="0"/>
      </w:pPr>
    </w:p>
    <w:p w14:paraId="3EF1F502" w14:textId="7A75B115" w:rsidR="00160727" w:rsidRPr="00B37582" w:rsidRDefault="007E5BF1" w:rsidP="007E5BF1">
      <w:pPr>
        <w:pStyle w:val="Heading3"/>
        <w:rPr>
          <w:color w:val="auto"/>
        </w:rPr>
      </w:pPr>
      <w:bookmarkStart w:id="45" w:name="_Toc240741753"/>
      <w:bookmarkStart w:id="46" w:name="_Toc240741868"/>
      <w:bookmarkStart w:id="47" w:name="_Toc240742888"/>
      <w:bookmarkStart w:id="48" w:name="_Toc242205895"/>
      <w:r w:rsidRPr="00B37582">
        <w:rPr>
          <w:color w:val="auto"/>
        </w:rPr>
        <w:t xml:space="preserve">3.4.1 </w:t>
      </w:r>
      <w:r w:rsidR="00160727" w:rsidRPr="00B37582">
        <w:rPr>
          <w:color w:val="auto"/>
        </w:rPr>
        <w:t>Software Development Environment</w:t>
      </w:r>
      <w:bookmarkEnd w:id="45"/>
      <w:bookmarkEnd w:id="46"/>
      <w:bookmarkEnd w:id="47"/>
      <w:bookmarkEnd w:id="48"/>
    </w:p>
    <w:p w14:paraId="5D950749" w14:textId="394573A1" w:rsidR="009A7CD4" w:rsidRDefault="009A7CD4" w:rsidP="009A7CD4"/>
    <w:p w14:paraId="3871C7D9" w14:textId="000C99F1" w:rsidR="009A7CD4" w:rsidRDefault="009A7CD4" w:rsidP="009A7CD4"/>
    <w:p w14:paraId="7E7A5850" w14:textId="77777777" w:rsidR="009A7CD4" w:rsidRPr="009A7CD4" w:rsidRDefault="009A7CD4" w:rsidP="009A7CD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8196"/>
      </w:tblGrid>
      <w:tr w:rsidR="00160727" w14:paraId="2853EAAF" w14:textId="77777777" w:rsidTr="00B37582">
        <w:trPr>
          <w:tblHeader/>
          <w:tblCellSpacing w:w="15" w:type="dxa"/>
        </w:trPr>
        <w:tc>
          <w:tcPr>
            <w:tcW w:w="0" w:type="auto"/>
            <w:shd w:val="clear" w:color="auto" w:fill="FFFFFF" w:themeFill="background1"/>
            <w:vAlign w:val="center"/>
            <w:hideMark/>
          </w:tcPr>
          <w:p w14:paraId="635133ED" w14:textId="77777777" w:rsidR="00160727" w:rsidRPr="00B37582" w:rsidRDefault="00160727">
            <w:pPr>
              <w:jc w:val="center"/>
              <w:rPr>
                <w:b/>
                <w:bCs/>
              </w:rPr>
            </w:pPr>
            <w:r w:rsidRPr="00B37582">
              <w:rPr>
                <w:b/>
                <w:bCs/>
              </w:rPr>
              <w:t>Software / Library</w:t>
            </w:r>
          </w:p>
        </w:tc>
        <w:tc>
          <w:tcPr>
            <w:tcW w:w="0" w:type="auto"/>
            <w:shd w:val="clear" w:color="auto" w:fill="FFFFFF" w:themeFill="background1"/>
            <w:vAlign w:val="center"/>
            <w:hideMark/>
          </w:tcPr>
          <w:p w14:paraId="3D420202" w14:textId="77777777" w:rsidR="00160727" w:rsidRPr="00B37582" w:rsidRDefault="00160727">
            <w:pPr>
              <w:jc w:val="center"/>
              <w:rPr>
                <w:b/>
                <w:bCs/>
              </w:rPr>
            </w:pPr>
            <w:r w:rsidRPr="00B37582">
              <w:rPr>
                <w:b/>
                <w:bCs/>
              </w:rPr>
              <w:t xml:space="preserve">Purpose in </w:t>
            </w:r>
            <w:proofErr w:type="spellStart"/>
            <w:r w:rsidRPr="00B37582">
              <w:rPr>
                <w:b/>
                <w:bCs/>
              </w:rPr>
              <w:t>OceanSight</w:t>
            </w:r>
            <w:proofErr w:type="spellEnd"/>
            <w:r w:rsidRPr="00B37582">
              <w:rPr>
                <w:b/>
                <w:bCs/>
              </w:rPr>
              <w:t xml:space="preserve"> AI</w:t>
            </w:r>
          </w:p>
        </w:tc>
      </w:tr>
      <w:tr w:rsidR="00160727" w14:paraId="480331CE" w14:textId="77777777" w:rsidTr="00B37582">
        <w:trPr>
          <w:tblCellSpacing w:w="15" w:type="dxa"/>
        </w:trPr>
        <w:tc>
          <w:tcPr>
            <w:tcW w:w="0" w:type="auto"/>
            <w:shd w:val="clear" w:color="auto" w:fill="FFFFFF" w:themeFill="background1"/>
            <w:vAlign w:val="center"/>
            <w:hideMark/>
          </w:tcPr>
          <w:p w14:paraId="365EFAE4" w14:textId="77777777" w:rsidR="00160727" w:rsidRPr="00B37582" w:rsidRDefault="00160727">
            <w:r w:rsidRPr="00B37582">
              <w:rPr>
                <w:rStyle w:val="Strong"/>
                <w:rFonts w:eastAsia="Arial"/>
              </w:rPr>
              <w:t>Python</w:t>
            </w:r>
          </w:p>
        </w:tc>
        <w:tc>
          <w:tcPr>
            <w:tcW w:w="0" w:type="auto"/>
            <w:shd w:val="clear" w:color="auto" w:fill="FFFFFF" w:themeFill="background1"/>
            <w:vAlign w:val="center"/>
            <w:hideMark/>
          </w:tcPr>
          <w:p w14:paraId="74CBC2F5" w14:textId="77777777" w:rsidR="00160727" w:rsidRPr="00B37582" w:rsidRDefault="00160727">
            <w:r w:rsidRPr="00B37582">
              <w:t>Main programming language for machine learning, image processing, data handling, and backend processing</w:t>
            </w:r>
          </w:p>
        </w:tc>
      </w:tr>
      <w:tr w:rsidR="00160727" w14:paraId="50068526" w14:textId="77777777" w:rsidTr="00B37582">
        <w:trPr>
          <w:tblCellSpacing w:w="15" w:type="dxa"/>
        </w:trPr>
        <w:tc>
          <w:tcPr>
            <w:tcW w:w="0" w:type="auto"/>
            <w:shd w:val="clear" w:color="auto" w:fill="FFFFFF" w:themeFill="background1"/>
            <w:vAlign w:val="center"/>
            <w:hideMark/>
          </w:tcPr>
          <w:p w14:paraId="3D9A8EF7" w14:textId="77777777" w:rsidR="00160727" w:rsidRPr="00B37582" w:rsidRDefault="00160727">
            <w:r w:rsidRPr="00B37582">
              <w:rPr>
                <w:rStyle w:val="Strong"/>
                <w:rFonts w:eastAsia="Arial"/>
              </w:rPr>
              <w:t xml:space="preserve">TensorFlow / </w:t>
            </w:r>
            <w:proofErr w:type="spellStart"/>
            <w:r w:rsidRPr="00B37582">
              <w:rPr>
                <w:rStyle w:val="Strong"/>
                <w:rFonts w:eastAsia="Arial"/>
              </w:rPr>
              <w:t>Keras</w:t>
            </w:r>
            <w:proofErr w:type="spellEnd"/>
          </w:p>
        </w:tc>
        <w:tc>
          <w:tcPr>
            <w:tcW w:w="0" w:type="auto"/>
            <w:shd w:val="clear" w:color="auto" w:fill="FFFFFF" w:themeFill="background1"/>
            <w:vAlign w:val="center"/>
            <w:hideMark/>
          </w:tcPr>
          <w:p w14:paraId="6D6B7F7B" w14:textId="77777777" w:rsidR="00160727" w:rsidRPr="00B37582" w:rsidRDefault="00160727">
            <w:r w:rsidRPr="00B37582">
              <w:t>Development, training, loading, and inference of the deep-learning model</w:t>
            </w:r>
          </w:p>
        </w:tc>
      </w:tr>
      <w:tr w:rsidR="00160727" w14:paraId="27F99475" w14:textId="77777777" w:rsidTr="00B37582">
        <w:trPr>
          <w:tblCellSpacing w:w="15" w:type="dxa"/>
        </w:trPr>
        <w:tc>
          <w:tcPr>
            <w:tcW w:w="0" w:type="auto"/>
            <w:shd w:val="clear" w:color="auto" w:fill="FFFFFF" w:themeFill="background1"/>
            <w:vAlign w:val="center"/>
            <w:hideMark/>
          </w:tcPr>
          <w:p w14:paraId="252ED933" w14:textId="77777777" w:rsidR="00160727" w:rsidRPr="00B37582" w:rsidRDefault="00160727">
            <w:r w:rsidRPr="00B37582">
              <w:rPr>
                <w:rStyle w:val="Strong"/>
                <w:rFonts w:eastAsia="Arial"/>
              </w:rPr>
              <w:t>MobileNetV2</w:t>
            </w:r>
          </w:p>
        </w:tc>
        <w:tc>
          <w:tcPr>
            <w:tcW w:w="0" w:type="auto"/>
            <w:shd w:val="clear" w:color="auto" w:fill="FFFFFF" w:themeFill="background1"/>
            <w:vAlign w:val="center"/>
            <w:hideMark/>
          </w:tcPr>
          <w:p w14:paraId="114F3D91" w14:textId="77777777" w:rsidR="00160727" w:rsidRPr="00B37582" w:rsidRDefault="00160727">
            <w:r w:rsidRPr="00B37582">
              <w:t>Lightweight convolutional neural network used for Oil Spill / No Oil Spill classification</w:t>
            </w:r>
          </w:p>
        </w:tc>
      </w:tr>
      <w:tr w:rsidR="00160727" w14:paraId="0E8D6011" w14:textId="77777777" w:rsidTr="00B37582">
        <w:trPr>
          <w:tblCellSpacing w:w="15" w:type="dxa"/>
        </w:trPr>
        <w:tc>
          <w:tcPr>
            <w:tcW w:w="0" w:type="auto"/>
            <w:shd w:val="clear" w:color="auto" w:fill="FFFFFF" w:themeFill="background1"/>
            <w:vAlign w:val="center"/>
            <w:hideMark/>
          </w:tcPr>
          <w:p w14:paraId="2CC1097F" w14:textId="77777777" w:rsidR="00160727" w:rsidRPr="00B37582" w:rsidRDefault="00160727">
            <w:r w:rsidRPr="00B37582">
              <w:rPr>
                <w:rStyle w:val="Strong"/>
                <w:rFonts w:eastAsia="Arial"/>
              </w:rPr>
              <w:t>OpenCV</w:t>
            </w:r>
          </w:p>
        </w:tc>
        <w:tc>
          <w:tcPr>
            <w:tcW w:w="0" w:type="auto"/>
            <w:shd w:val="clear" w:color="auto" w:fill="FFFFFF" w:themeFill="background1"/>
            <w:vAlign w:val="center"/>
            <w:hideMark/>
          </w:tcPr>
          <w:p w14:paraId="0496216F" w14:textId="77777777" w:rsidR="00160727" w:rsidRPr="00B37582" w:rsidRDefault="00160727">
            <w:r w:rsidRPr="00B37582">
              <w:t>Image processing and extraction of approximate candidate spill boundaries</w:t>
            </w:r>
          </w:p>
        </w:tc>
      </w:tr>
      <w:tr w:rsidR="00160727" w14:paraId="2A5A757F" w14:textId="77777777" w:rsidTr="00B37582">
        <w:trPr>
          <w:tblCellSpacing w:w="15" w:type="dxa"/>
        </w:trPr>
        <w:tc>
          <w:tcPr>
            <w:tcW w:w="0" w:type="auto"/>
            <w:shd w:val="clear" w:color="auto" w:fill="FFFFFF" w:themeFill="background1"/>
            <w:vAlign w:val="center"/>
            <w:hideMark/>
          </w:tcPr>
          <w:p w14:paraId="60AB1D41" w14:textId="77777777" w:rsidR="00160727" w:rsidRPr="00B37582" w:rsidRDefault="00160727">
            <w:r w:rsidRPr="00B37582">
              <w:rPr>
                <w:rStyle w:val="Strong"/>
                <w:rFonts w:eastAsia="Arial"/>
              </w:rPr>
              <w:t>NumPy</w:t>
            </w:r>
          </w:p>
        </w:tc>
        <w:tc>
          <w:tcPr>
            <w:tcW w:w="0" w:type="auto"/>
            <w:shd w:val="clear" w:color="auto" w:fill="FFFFFF" w:themeFill="background1"/>
            <w:vAlign w:val="center"/>
            <w:hideMark/>
          </w:tcPr>
          <w:p w14:paraId="1F8E1F7B" w14:textId="77777777" w:rsidR="00160727" w:rsidRPr="00B37582" w:rsidRDefault="00160727">
            <w:r w:rsidRPr="00B37582">
              <w:t>Numerical computation, array manipulation, and image-data processing</w:t>
            </w:r>
          </w:p>
        </w:tc>
      </w:tr>
      <w:tr w:rsidR="00160727" w14:paraId="64C089AD" w14:textId="77777777" w:rsidTr="00B37582">
        <w:trPr>
          <w:tblCellSpacing w:w="15" w:type="dxa"/>
        </w:trPr>
        <w:tc>
          <w:tcPr>
            <w:tcW w:w="0" w:type="auto"/>
            <w:shd w:val="clear" w:color="auto" w:fill="FFFFFF" w:themeFill="background1"/>
            <w:vAlign w:val="center"/>
            <w:hideMark/>
          </w:tcPr>
          <w:p w14:paraId="6B5A4B5F" w14:textId="77777777" w:rsidR="00160727" w:rsidRPr="00B37582" w:rsidRDefault="00160727">
            <w:proofErr w:type="spellStart"/>
            <w:r w:rsidRPr="00B37582">
              <w:rPr>
                <w:rStyle w:val="Strong"/>
                <w:rFonts w:eastAsia="Arial"/>
              </w:rPr>
              <w:t>FastAPI</w:t>
            </w:r>
            <w:proofErr w:type="spellEnd"/>
          </w:p>
        </w:tc>
        <w:tc>
          <w:tcPr>
            <w:tcW w:w="0" w:type="auto"/>
            <w:shd w:val="clear" w:color="auto" w:fill="FFFFFF" w:themeFill="background1"/>
            <w:vAlign w:val="center"/>
            <w:hideMark/>
          </w:tcPr>
          <w:p w14:paraId="020A6B3C" w14:textId="77777777" w:rsidR="00160727" w:rsidRPr="00B37582" w:rsidRDefault="00160727">
            <w:r w:rsidRPr="00B37582">
              <w:t>Backend API framework for handling analysis requests and connecting system components</w:t>
            </w:r>
          </w:p>
        </w:tc>
      </w:tr>
      <w:tr w:rsidR="00160727" w14:paraId="518FA36C" w14:textId="77777777" w:rsidTr="00B37582">
        <w:trPr>
          <w:tblCellSpacing w:w="15" w:type="dxa"/>
        </w:trPr>
        <w:tc>
          <w:tcPr>
            <w:tcW w:w="0" w:type="auto"/>
            <w:shd w:val="clear" w:color="auto" w:fill="FFFFFF" w:themeFill="background1"/>
            <w:vAlign w:val="center"/>
            <w:hideMark/>
          </w:tcPr>
          <w:p w14:paraId="496EAA7C" w14:textId="77777777" w:rsidR="00160727" w:rsidRPr="00B37582" w:rsidRDefault="00160727">
            <w:r w:rsidRPr="00B37582">
              <w:rPr>
                <w:rStyle w:val="Strong"/>
                <w:rFonts w:eastAsia="Arial"/>
              </w:rPr>
              <w:t>HTML</w:t>
            </w:r>
          </w:p>
        </w:tc>
        <w:tc>
          <w:tcPr>
            <w:tcW w:w="0" w:type="auto"/>
            <w:shd w:val="clear" w:color="auto" w:fill="FFFFFF" w:themeFill="background1"/>
            <w:vAlign w:val="center"/>
            <w:hideMark/>
          </w:tcPr>
          <w:p w14:paraId="358F3276" w14:textId="77777777" w:rsidR="00160727" w:rsidRPr="00B37582" w:rsidRDefault="00160727">
            <w:r w:rsidRPr="00B37582">
              <w:t>Structure of the web-based monitoring interface</w:t>
            </w:r>
          </w:p>
        </w:tc>
      </w:tr>
      <w:tr w:rsidR="00160727" w14:paraId="57F837C5" w14:textId="77777777" w:rsidTr="00B37582">
        <w:trPr>
          <w:tblCellSpacing w:w="15" w:type="dxa"/>
        </w:trPr>
        <w:tc>
          <w:tcPr>
            <w:tcW w:w="0" w:type="auto"/>
            <w:shd w:val="clear" w:color="auto" w:fill="FFFFFF" w:themeFill="background1"/>
            <w:vAlign w:val="center"/>
            <w:hideMark/>
          </w:tcPr>
          <w:p w14:paraId="0E7D35D0" w14:textId="77777777" w:rsidR="00160727" w:rsidRPr="00B37582" w:rsidRDefault="00160727">
            <w:r w:rsidRPr="00B37582">
              <w:rPr>
                <w:rStyle w:val="Strong"/>
                <w:rFonts w:eastAsia="Arial"/>
              </w:rPr>
              <w:t>JavaScript</w:t>
            </w:r>
          </w:p>
        </w:tc>
        <w:tc>
          <w:tcPr>
            <w:tcW w:w="0" w:type="auto"/>
            <w:shd w:val="clear" w:color="auto" w:fill="FFFFFF" w:themeFill="background1"/>
            <w:vAlign w:val="center"/>
            <w:hideMark/>
          </w:tcPr>
          <w:p w14:paraId="74861C4A" w14:textId="77777777" w:rsidR="00160727" w:rsidRPr="00B37582" w:rsidRDefault="00160727">
            <w:r w:rsidRPr="00B37582">
              <w:t>Client-side interaction, monitoring controls, map updates, and communication with the backend</w:t>
            </w:r>
          </w:p>
        </w:tc>
      </w:tr>
    </w:tbl>
    <w:p w14:paraId="68806831" w14:textId="77777777" w:rsidR="00160727" w:rsidRDefault="00160727" w:rsidP="00160727">
      <w:pPr>
        <w:pStyle w:val="NormalWeb"/>
      </w:pPr>
      <w:r>
        <w:t xml:space="preserve">These components are not used independently. They form a connected software pipeline in which satellite imagery is processed, passed to the trained AI model, </w:t>
      </w:r>
      <w:proofErr w:type="spellStart"/>
      <w:r>
        <w:t>analyzed</w:t>
      </w:r>
      <w:proofErr w:type="spellEnd"/>
      <w:r>
        <w:t xml:space="preserve"> further, and presented through the monitoring interface.</w:t>
      </w:r>
    </w:p>
    <w:p w14:paraId="212A01A9" w14:textId="362B0B42" w:rsidR="00160727" w:rsidRPr="00B37582" w:rsidRDefault="00160727" w:rsidP="007E5BF1">
      <w:pPr>
        <w:pStyle w:val="Heading3"/>
        <w:rPr>
          <w:color w:val="auto"/>
        </w:rPr>
      </w:pPr>
      <w:bookmarkStart w:id="49" w:name="_Toc240741754"/>
      <w:bookmarkStart w:id="50" w:name="_Toc240741869"/>
      <w:bookmarkStart w:id="51" w:name="_Toc240742889"/>
      <w:bookmarkStart w:id="52" w:name="_Toc242205896"/>
      <w:r w:rsidRPr="00B37582">
        <w:rPr>
          <w:color w:val="auto"/>
        </w:rPr>
        <w:lastRenderedPageBreak/>
        <w:t>3.</w:t>
      </w:r>
      <w:r w:rsidR="007E5BF1" w:rsidRPr="00B37582">
        <w:rPr>
          <w:color w:val="auto"/>
        </w:rPr>
        <w:t>4</w:t>
      </w:r>
      <w:r w:rsidRPr="00B37582">
        <w:rPr>
          <w:color w:val="auto"/>
        </w:rPr>
        <w:t>.</w:t>
      </w:r>
      <w:r w:rsidR="007E5BF1" w:rsidRPr="00B37582">
        <w:rPr>
          <w:color w:val="auto"/>
        </w:rPr>
        <w:t>2</w:t>
      </w:r>
      <w:r w:rsidRPr="00B37582">
        <w:rPr>
          <w:color w:val="auto"/>
        </w:rPr>
        <w:t xml:space="preserve"> Python</w:t>
      </w:r>
      <w:bookmarkEnd w:id="49"/>
      <w:bookmarkEnd w:id="50"/>
      <w:bookmarkEnd w:id="51"/>
      <w:bookmarkEnd w:id="52"/>
    </w:p>
    <w:p w14:paraId="638E6C69" w14:textId="77777777" w:rsidR="00160727" w:rsidRDefault="00160727" w:rsidP="00160727">
      <w:pPr>
        <w:pStyle w:val="NormalWeb"/>
      </w:pPr>
      <w:r>
        <w:rPr>
          <w:rStyle w:val="Strong"/>
          <w:rFonts w:eastAsia="Arial"/>
        </w:rPr>
        <w:t>Python</w:t>
      </w:r>
      <w:r>
        <w:t xml:space="preserve"> is used as the primary programming language for </w:t>
      </w:r>
      <w:proofErr w:type="spellStart"/>
      <w:r>
        <w:t>OceanSight</w:t>
      </w:r>
      <w:proofErr w:type="spellEnd"/>
      <w:r>
        <w:t xml:space="preserve"> AI. Its extensive support for machine learning, image processing, numerical computation, and web development makes it suitable for implementing the different stages of the proposed system.</w:t>
      </w:r>
    </w:p>
    <w:p w14:paraId="69E1E4F0" w14:textId="77777777" w:rsidR="00160727" w:rsidRDefault="00160727" w:rsidP="00160727">
      <w:pPr>
        <w:pStyle w:val="NormalWeb"/>
      </w:pPr>
      <w:r>
        <w:t>Python is used for:</w:t>
      </w:r>
    </w:p>
    <w:p w14:paraId="1A18C180" w14:textId="77777777" w:rsidR="00160727" w:rsidRDefault="00160727" w:rsidP="00160727">
      <w:pPr>
        <w:pStyle w:val="NormalWeb"/>
        <w:numPr>
          <w:ilvl w:val="0"/>
          <w:numId w:val="22"/>
        </w:numPr>
      </w:pPr>
      <w:r>
        <w:t xml:space="preserve">Loading and </w:t>
      </w:r>
      <w:proofErr w:type="spellStart"/>
      <w:r>
        <w:t>preprocessing</w:t>
      </w:r>
      <w:proofErr w:type="spellEnd"/>
      <w:r>
        <w:t xml:space="preserve"> satellite and image data.</w:t>
      </w:r>
    </w:p>
    <w:p w14:paraId="42C41E12" w14:textId="77777777" w:rsidR="00160727" w:rsidRDefault="00160727" w:rsidP="00160727">
      <w:pPr>
        <w:pStyle w:val="NormalWeb"/>
        <w:numPr>
          <w:ilvl w:val="0"/>
          <w:numId w:val="22"/>
        </w:numPr>
      </w:pPr>
      <w:r>
        <w:t>Running the trained MobileNetV2 model.</w:t>
      </w:r>
    </w:p>
    <w:p w14:paraId="78C278D2" w14:textId="77777777" w:rsidR="00160727" w:rsidRDefault="00160727" w:rsidP="00160727">
      <w:pPr>
        <w:pStyle w:val="NormalWeb"/>
        <w:numPr>
          <w:ilvl w:val="0"/>
          <w:numId w:val="22"/>
        </w:numPr>
      </w:pPr>
      <w:r>
        <w:t>Performing numerical operations on image data.</w:t>
      </w:r>
    </w:p>
    <w:p w14:paraId="57A1F9C9" w14:textId="77777777" w:rsidR="00160727" w:rsidRDefault="00160727" w:rsidP="00160727">
      <w:pPr>
        <w:pStyle w:val="NormalWeb"/>
        <w:numPr>
          <w:ilvl w:val="0"/>
          <w:numId w:val="22"/>
        </w:numPr>
      </w:pPr>
      <w:r>
        <w:t>Processing model predictions.</w:t>
      </w:r>
    </w:p>
    <w:p w14:paraId="7BF88AA1" w14:textId="77777777" w:rsidR="00160727" w:rsidRDefault="00160727" w:rsidP="00160727">
      <w:pPr>
        <w:pStyle w:val="NormalWeb"/>
        <w:numPr>
          <w:ilvl w:val="0"/>
          <w:numId w:val="22"/>
        </w:numPr>
      </w:pPr>
      <w:r>
        <w:t>Supporting image-based candidate boundary analysis.</w:t>
      </w:r>
    </w:p>
    <w:p w14:paraId="08EB30F0" w14:textId="77777777" w:rsidR="00160727" w:rsidRDefault="00160727" w:rsidP="00160727">
      <w:pPr>
        <w:pStyle w:val="NormalWeb"/>
        <w:numPr>
          <w:ilvl w:val="0"/>
          <w:numId w:val="22"/>
        </w:numPr>
      </w:pPr>
      <w:r>
        <w:t>Communicating with external data services.</w:t>
      </w:r>
    </w:p>
    <w:p w14:paraId="41C110C6" w14:textId="77777777" w:rsidR="00160727" w:rsidRDefault="00160727" w:rsidP="00160727">
      <w:pPr>
        <w:pStyle w:val="NormalWeb"/>
        <w:numPr>
          <w:ilvl w:val="0"/>
          <w:numId w:val="22"/>
        </w:numPr>
      </w:pPr>
      <w:r>
        <w:t>Implementing backend processing and API functions.</w:t>
      </w:r>
    </w:p>
    <w:p w14:paraId="26AD4E81" w14:textId="77777777" w:rsidR="00160727" w:rsidRDefault="00160727" w:rsidP="00160727">
      <w:pPr>
        <w:pStyle w:val="NormalWeb"/>
        <w:numPr>
          <w:ilvl w:val="0"/>
          <w:numId w:val="22"/>
        </w:numPr>
      </w:pPr>
      <w:r>
        <w:t>Preparing information for visualization on the monitoring dashboard.</w:t>
      </w:r>
    </w:p>
    <w:p w14:paraId="61A964C8" w14:textId="77777777" w:rsidR="00160727" w:rsidRDefault="00160727" w:rsidP="00160727">
      <w:pPr>
        <w:pStyle w:val="NormalWeb"/>
      </w:pPr>
      <w:r>
        <w:t>The use of a common programming environment also allows the machine-learning and data-processing components to be connected without requiring separate software platforms for each stage.</w:t>
      </w:r>
    </w:p>
    <w:p w14:paraId="22744AF9" w14:textId="77777777" w:rsidR="009A7CD4" w:rsidRDefault="009A7CD4" w:rsidP="00160727">
      <w:pPr>
        <w:pStyle w:val="Heading4"/>
      </w:pPr>
    </w:p>
    <w:p w14:paraId="3A8C3628" w14:textId="32897953" w:rsidR="00160727" w:rsidRPr="00B37582" w:rsidRDefault="00160727" w:rsidP="007E5BF1">
      <w:pPr>
        <w:pStyle w:val="Heading3"/>
        <w:rPr>
          <w:color w:val="auto"/>
        </w:rPr>
      </w:pPr>
      <w:bookmarkStart w:id="53" w:name="_Toc240741755"/>
      <w:bookmarkStart w:id="54" w:name="_Toc240741870"/>
      <w:bookmarkStart w:id="55" w:name="_Toc240742890"/>
      <w:bookmarkStart w:id="56" w:name="_Toc242205897"/>
      <w:r w:rsidRPr="00B37582">
        <w:rPr>
          <w:color w:val="auto"/>
        </w:rPr>
        <w:t>3.</w:t>
      </w:r>
      <w:r w:rsidR="007E5BF1" w:rsidRPr="00B37582">
        <w:rPr>
          <w:color w:val="auto"/>
        </w:rPr>
        <w:t>4.3</w:t>
      </w:r>
      <w:r w:rsidRPr="00B37582">
        <w:rPr>
          <w:color w:val="auto"/>
        </w:rPr>
        <w:t xml:space="preserve"> TensorFlow and </w:t>
      </w:r>
      <w:proofErr w:type="spellStart"/>
      <w:r w:rsidRPr="00B37582">
        <w:rPr>
          <w:color w:val="auto"/>
        </w:rPr>
        <w:t>Keras</w:t>
      </w:r>
      <w:bookmarkEnd w:id="53"/>
      <w:bookmarkEnd w:id="54"/>
      <w:bookmarkEnd w:id="55"/>
      <w:bookmarkEnd w:id="56"/>
      <w:proofErr w:type="spellEnd"/>
    </w:p>
    <w:p w14:paraId="0A80D690" w14:textId="77777777" w:rsidR="009A7CD4" w:rsidRDefault="009A7CD4" w:rsidP="00160727">
      <w:pPr>
        <w:pStyle w:val="NormalWeb"/>
        <w:rPr>
          <w:rStyle w:val="Strong"/>
          <w:rFonts w:eastAsia="Arial"/>
        </w:rPr>
      </w:pPr>
    </w:p>
    <w:p w14:paraId="30066CC8" w14:textId="626CFF09" w:rsidR="00160727" w:rsidRDefault="00160727" w:rsidP="00160727">
      <w:pPr>
        <w:pStyle w:val="NormalWeb"/>
      </w:pPr>
      <w:r>
        <w:rPr>
          <w:rStyle w:val="Strong"/>
          <w:rFonts w:eastAsia="Arial"/>
        </w:rPr>
        <w:t xml:space="preserve">TensorFlow and </w:t>
      </w:r>
      <w:proofErr w:type="spellStart"/>
      <w:r>
        <w:rPr>
          <w:rStyle w:val="Strong"/>
          <w:rFonts w:eastAsia="Arial"/>
        </w:rPr>
        <w:t>Keras</w:t>
      </w:r>
      <w:proofErr w:type="spellEnd"/>
      <w:r>
        <w:t xml:space="preserve"> are used for the development and execution of the deep-learning model. </w:t>
      </w:r>
      <w:proofErr w:type="spellStart"/>
      <w:r>
        <w:t>Keras</w:t>
      </w:r>
      <w:proofErr w:type="spellEnd"/>
      <w:r>
        <w:t xml:space="preserve"> provides a high-level interface for constructing and working with neural-network models, while TensorFlow provides the underlying framework for model computation and inference.</w:t>
      </w:r>
    </w:p>
    <w:p w14:paraId="0187FCBE" w14:textId="77777777" w:rsidR="00160727" w:rsidRDefault="00160727" w:rsidP="00160727">
      <w:pPr>
        <w:pStyle w:val="NormalWeb"/>
      </w:pPr>
      <w:r>
        <w:t xml:space="preserve">Within </w:t>
      </w:r>
      <w:proofErr w:type="spellStart"/>
      <w:r>
        <w:t>OceanSight</w:t>
      </w:r>
      <w:proofErr w:type="spellEnd"/>
      <w:r>
        <w:t xml:space="preserve"> AI, the framework is used to:</w:t>
      </w:r>
    </w:p>
    <w:p w14:paraId="58F7AE75" w14:textId="77777777" w:rsidR="00160727" w:rsidRDefault="00160727" w:rsidP="00160727">
      <w:pPr>
        <w:pStyle w:val="NormalWeb"/>
        <w:numPr>
          <w:ilvl w:val="0"/>
          <w:numId w:val="23"/>
        </w:numPr>
      </w:pPr>
      <w:r>
        <w:t>Load the MobileNetV2 architecture.</w:t>
      </w:r>
    </w:p>
    <w:p w14:paraId="30ECA981" w14:textId="77777777" w:rsidR="00160727" w:rsidRDefault="00160727" w:rsidP="00160727">
      <w:pPr>
        <w:pStyle w:val="NormalWeb"/>
        <w:numPr>
          <w:ilvl w:val="0"/>
          <w:numId w:val="23"/>
        </w:numPr>
      </w:pPr>
      <w:r>
        <w:t>Prepare image inputs for model inference.</w:t>
      </w:r>
    </w:p>
    <w:p w14:paraId="022F877E" w14:textId="77777777" w:rsidR="00160727" w:rsidRDefault="00160727" w:rsidP="00160727">
      <w:pPr>
        <w:pStyle w:val="NormalWeb"/>
        <w:numPr>
          <w:ilvl w:val="0"/>
          <w:numId w:val="23"/>
        </w:numPr>
      </w:pPr>
      <w:r>
        <w:t>Train and fine-tune the classification model.</w:t>
      </w:r>
    </w:p>
    <w:p w14:paraId="746DA724" w14:textId="77777777" w:rsidR="00160727" w:rsidRDefault="00160727" w:rsidP="00160727">
      <w:pPr>
        <w:pStyle w:val="NormalWeb"/>
        <w:numPr>
          <w:ilvl w:val="0"/>
          <w:numId w:val="23"/>
        </w:numPr>
      </w:pPr>
      <w:r>
        <w:t>Apply data augmentation during training.</w:t>
      </w:r>
    </w:p>
    <w:p w14:paraId="2DB1FD07" w14:textId="77777777" w:rsidR="00160727" w:rsidRDefault="00160727" w:rsidP="00160727">
      <w:pPr>
        <w:pStyle w:val="NormalWeb"/>
        <w:numPr>
          <w:ilvl w:val="0"/>
          <w:numId w:val="23"/>
        </w:numPr>
      </w:pPr>
      <w:r>
        <w:t>Use class weights to address the imbalance between the two classes.</w:t>
      </w:r>
    </w:p>
    <w:p w14:paraId="2044C425" w14:textId="77777777" w:rsidR="00160727" w:rsidRDefault="00160727" w:rsidP="00160727">
      <w:pPr>
        <w:pStyle w:val="NormalWeb"/>
        <w:numPr>
          <w:ilvl w:val="0"/>
          <w:numId w:val="23"/>
        </w:numPr>
      </w:pPr>
      <w:r>
        <w:t>Generate prediction probabilities for new images.</w:t>
      </w:r>
    </w:p>
    <w:p w14:paraId="092587AD" w14:textId="77777777" w:rsidR="00160727" w:rsidRDefault="00160727" w:rsidP="00160727">
      <w:pPr>
        <w:pStyle w:val="NormalWeb"/>
        <w:numPr>
          <w:ilvl w:val="0"/>
          <w:numId w:val="23"/>
        </w:numPr>
      </w:pPr>
      <w:r>
        <w:t>Save and reload the trained model for later use.</w:t>
      </w:r>
    </w:p>
    <w:p w14:paraId="7FD2AF37" w14:textId="77777777" w:rsidR="00160727" w:rsidRDefault="00160727" w:rsidP="00160727">
      <w:pPr>
        <w:pStyle w:val="NormalWeb"/>
      </w:pPr>
      <w:r>
        <w:t>The trained model produces a probability associated with the oil-spill class. This probability is subsequently interpreted by the monitoring system to determine the classification result.</w:t>
      </w:r>
    </w:p>
    <w:p w14:paraId="5098DA19" w14:textId="4317B968" w:rsidR="00160727" w:rsidRPr="00B37582" w:rsidRDefault="00160727" w:rsidP="007E5BF1">
      <w:pPr>
        <w:pStyle w:val="Heading3"/>
        <w:rPr>
          <w:color w:val="auto"/>
        </w:rPr>
      </w:pPr>
      <w:bookmarkStart w:id="57" w:name="_Toc240741756"/>
      <w:bookmarkStart w:id="58" w:name="_Toc240741871"/>
      <w:bookmarkStart w:id="59" w:name="_Toc240742891"/>
      <w:bookmarkStart w:id="60" w:name="_Toc242205898"/>
      <w:r w:rsidRPr="00B37582">
        <w:rPr>
          <w:color w:val="auto"/>
        </w:rPr>
        <w:lastRenderedPageBreak/>
        <w:t>3.</w:t>
      </w:r>
      <w:r w:rsidR="007E5BF1" w:rsidRPr="00B37582">
        <w:rPr>
          <w:color w:val="auto"/>
        </w:rPr>
        <w:t>4.4</w:t>
      </w:r>
      <w:r w:rsidRPr="00B37582">
        <w:rPr>
          <w:color w:val="auto"/>
        </w:rPr>
        <w:t xml:space="preserve"> MobileNetV2</w:t>
      </w:r>
      <w:bookmarkEnd w:id="57"/>
      <w:bookmarkEnd w:id="58"/>
      <w:bookmarkEnd w:id="59"/>
      <w:bookmarkEnd w:id="60"/>
    </w:p>
    <w:p w14:paraId="12F3DA82" w14:textId="77777777" w:rsidR="00160727" w:rsidRDefault="00160727" w:rsidP="00160727">
      <w:pPr>
        <w:pStyle w:val="NormalWeb"/>
      </w:pPr>
      <w:r>
        <w:rPr>
          <w:rStyle w:val="Strong"/>
          <w:rFonts w:eastAsia="Arial"/>
        </w:rPr>
        <w:t>MobileNetV2</w:t>
      </w:r>
      <w:r>
        <w:t xml:space="preserve"> is the main deep-learning architecture used for image classification in </w:t>
      </w:r>
      <w:proofErr w:type="spellStart"/>
      <w:r>
        <w:t>OceanSight</w:t>
      </w:r>
      <w:proofErr w:type="spellEnd"/>
      <w:r>
        <w:t xml:space="preserve"> AI. It is used because the project requires a model capable of performing image classification while remaining relatively lightweight compared with larger convolutional neural networks.</w:t>
      </w:r>
    </w:p>
    <w:p w14:paraId="30127682" w14:textId="77777777" w:rsidR="00160727" w:rsidRDefault="00160727" w:rsidP="00160727">
      <w:pPr>
        <w:pStyle w:val="NormalWeb"/>
      </w:pPr>
      <w:r>
        <w:t>The model is configured for the project's binary classification 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901"/>
        <w:gridCol w:w="3868"/>
      </w:tblGrid>
      <w:tr w:rsidR="00B37582" w:rsidRPr="00B37582" w14:paraId="0630EA20" w14:textId="77777777" w:rsidTr="00B37582">
        <w:trPr>
          <w:tblHeader/>
          <w:tblCellSpacing w:w="15" w:type="dxa"/>
        </w:trPr>
        <w:tc>
          <w:tcPr>
            <w:tcW w:w="0" w:type="auto"/>
            <w:shd w:val="clear" w:color="auto" w:fill="FFFFFF" w:themeFill="background1"/>
            <w:vAlign w:val="center"/>
            <w:hideMark/>
          </w:tcPr>
          <w:p w14:paraId="4F59256E" w14:textId="77777777" w:rsidR="00160727" w:rsidRPr="00B37582" w:rsidRDefault="00160727">
            <w:pPr>
              <w:jc w:val="center"/>
              <w:rPr>
                <w:b/>
                <w:bCs/>
              </w:rPr>
            </w:pPr>
            <w:r w:rsidRPr="00B37582">
              <w:rPr>
                <w:b/>
                <w:bCs/>
              </w:rPr>
              <w:t>Model Parameter</w:t>
            </w:r>
          </w:p>
        </w:tc>
        <w:tc>
          <w:tcPr>
            <w:tcW w:w="0" w:type="auto"/>
            <w:shd w:val="clear" w:color="auto" w:fill="FFFFFF" w:themeFill="background1"/>
            <w:vAlign w:val="center"/>
            <w:hideMark/>
          </w:tcPr>
          <w:p w14:paraId="29FDBC63" w14:textId="77777777" w:rsidR="00160727" w:rsidRPr="00B37582" w:rsidRDefault="00160727">
            <w:pPr>
              <w:jc w:val="center"/>
              <w:rPr>
                <w:b/>
                <w:bCs/>
              </w:rPr>
            </w:pPr>
            <w:r w:rsidRPr="00B37582">
              <w:rPr>
                <w:b/>
                <w:bCs/>
              </w:rPr>
              <w:t>Configuration</w:t>
            </w:r>
          </w:p>
        </w:tc>
      </w:tr>
      <w:tr w:rsidR="00B37582" w:rsidRPr="00B37582" w14:paraId="624B26C5" w14:textId="77777777" w:rsidTr="00B37582">
        <w:trPr>
          <w:tblCellSpacing w:w="15" w:type="dxa"/>
        </w:trPr>
        <w:tc>
          <w:tcPr>
            <w:tcW w:w="0" w:type="auto"/>
            <w:shd w:val="clear" w:color="auto" w:fill="FFFFFF" w:themeFill="background1"/>
            <w:vAlign w:val="center"/>
            <w:hideMark/>
          </w:tcPr>
          <w:p w14:paraId="1D927E08" w14:textId="77777777" w:rsidR="00160727" w:rsidRPr="00B37582" w:rsidRDefault="00160727">
            <w:r w:rsidRPr="00B37582">
              <w:t>Model</w:t>
            </w:r>
          </w:p>
        </w:tc>
        <w:tc>
          <w:tcPr>
            <w:tcW w:w="0" w:type="auto"/>
            <w:shd w:val="clear" w:color="auto" w:fill="FFFFFF" w:themeFill="background1"/>
            <w:vAlign w:val="center"/>
            <w:hideMark/>
          </w:tcPr>
          <w:p w14:paraId="17F9B96C" w14:textId="77777777" w:rsidR="00160727" w:rsidRPr="00B37582" w:rsidRDefault="00160727">
            <w:r w:rsidRPr="00B37582">
              <w:t>MobileNetV2</w:t>
            </w:r>
          </w:p>
        </w:tc>
      </w:tr>
      <w:tr w:rsidR="00B37582" w:rsidRPr="00B37582" w14:paraId="1617DB10" w14:textId="77777777" w:rsidTr="00B37582">
        <w:trPr>
          <w:tblCellSpacing w:w="15" w:type="dxa"/>
        </w:trPr>
        <w:tc>
          <w:tcPr>
            <w:tcW w:w="0" w:type="auto"/>
            <w:shd w:val="clear" w:color="auto" w:fill="FFFFFF" w:themeFill="background1"/>
            <w:vAlign w:val="center"/>
            <w:hideMark/>
          </w:tcPr>
          <w:p w14:paraId="781B38CB" w14:textId="77777777" w:rsidR="00160727" w:rsidRPr="00B37582" w:rsidRDefault="00160727">
            <w:r w:rsidRPr="00B37582">
              <w:t>Task</w:t>
            </w:r>
          </w:p>
        </w:tc>
        <w:tc>
          <w:tcPr>
            <w:tcW w:w="0" w:type="auto"/>
            <w:shd w:val="clear" w:color="auto" w:fill="FFFFFF" w:themeFill="background1"/>
            <w:vAlign w:val="center"/>
            <w:hideMark/>
          </w:tcPr>
          <w:p w14:paraId="475EACCC" w14:textId="77777777" w:rsidR="00160727" w:rsidRPr="00B37582" w:rsidRDefault="00160727">
            <w:r w:rsidRPr="00B37582">
              <w:t>Binary image classification</w:t>
            </w:r>
          </w:p>
        </w:tc>
      </w:tr>
      <w:tr w:rsidR="00B37582" w:rsidRPr="00B37582" w14:paraId="4BDDB878" w14:textId="77777777" w:rsidTr="00B37582">
        <w:trPr>
          <w:tblCellSpacing w:w="15" w:type="dxa"/>
        </w:trPr>
        <w:tc>
          <w:tcPr>
            <w:tcW w:w="0" w:type="auto"/>
            <w:shd w:val="clear" w:color="auto" w:fill="FFFFFF" w:themeFill="background1"/>
            <w:vAlign w:val="center"/>
            <w:hideMark/>
          </w:tcPr>
          <w:p w14:paraId="2C3BBD32" w14:textId="77777777" w:rsidR="00160727" w:rsidRPr="00B37582" w:rsidRDefault="00160727">
            <w:r w:rsidRPr="00B37582">
              <w:t>Class 0</w:t>
            </w:r>
          </w:p>
        </w:tc>
        <w:tc>
          <w:tcPr>
            <w:tcW w:w="0" w:type="auto"/>
            <w:shd w:val="clear" w:color="auto" w:fill="FFFFFF" w:themeFill="background1"/>
            <w:vAlign w:val="center"/>
            <w:hideMark/>
          </w:tcPr>
          <w:p w14:paraId="0AD5EC7A" w14:textId="77777777" w:rsidR="00160727" w:rsidRPr="00B37582" w:rsidRDefault="00160727">
            <w:r w:rsidRPr="00B37582">
              <w:t>No Oil Spill</w:t>
            </w:r>
          </w:p>
        </w:tc>
      </w:tr>
      <w:tr w:rsidR="00B37582" w:rsidRPr="00B37582" w14:paraId="33EC0469" w14:textId="77777777" w:rsidTr="00B37582">
        <w:trPr>
          <w:tblCellSpacing w:w="15" w:type="dxa"/>
        </w:trPr>
        <w:tc>
          <w:tcPr>
            <w:tcW w:w="0" w:type="auto"/>
            <w:shd w:val="clear" w:color="auto" w:fill="FFFFFF" w:themeFill="background1"/>
            <w:vAlign w:val="center"/>
            <w:hideMark/>
          </w:tcPr>
          <w:p w14:paraId="13FABD9F" w14:textId="77777777" w:rsidR="00160727" w:rsidRPr="00B37582" w:rsidRDefault="00160727">
            <w:r w:rsidRPr="00B37582">
              <w:t>Class 1</w:t>
            </w:r>
          </w:p>
        </w:tc>
        <w:tc>
          <w:tcPr>
            <w:tcW w:w="0" w:type="auto"/>
            <w:shd w:val="clear" w:color="auto" w:fill="FFFFFF" w:themeFill="background1"/>
            <w:vAlign w:val="center"/>
            <w:hideMark/>
          </w:tcPr>
          <w:p w14:paraId="15493111" w14:textId="77777777" w:rsidR="00160727" w:rsidRPr="00B37582" w:rsidRDefault="00160727">
            <w:r w:rsidRPr="00B37582">
              <w:t>Oil Spill</w:t>
            </w:r>
          </w:p>
        </w:tc>
      </w:tr>
      <w:tr w:rsidR="00B37582" w:rsidRPr="00B37582" w14:paraId="1A867C90" w14:textId="77777777" w:rsidTr="00B37582">
        <w:trPr>
          <w:tblCellSpacing w:w="15" w:type="dxa"/>
        </w:trPr>
        <w:tc>
          <w:tcPr>
            <w:tcW w:w="0" w:type="auto"/>
            <w:shd w:val="clear" w:color="auto" w:fill="FFFFFF" w:themeFill="background1"/>
            <w:vAlign w:val="center"/>
            <w:hideMark/>
          </w:tcPr>
          <w:p w14:paraId="00720292" w14:textId="77777777" w:rsidR="00160727" w:rsidRPr="00B37582" w:rsidRDefault="00160727">
            <w:r w:rsidRPr="00B37582">
              <w:t>Input Size</w:t>
            </w:r>
          </w:p>
        </w:tc>
        <w:tc>
          <w:tcPr>
            <w:tcW w:w="0" w:type="auto"/>
            <w:shd w:val="clear" w:color="auto" w:fill="FFFFFF" w:themeFill="background1"/>
            <w:vAlign w:val="center"/>
            <w:hideMark/>
          </w:tcPr>
          <w:p w14:paraId="30D94706" w14:textId="77777777" w:rsidR="00160727" w:rsidRPr="00B37582" w:rsidRDefault="00160727">
            <w:r w:rsidRPr="00B37582">
              <w:t>224 × 224 × 3</w:t>
            </w:r>
          </w:p>
        </w:tc>
      </w:tr>
      <w:tr w:rsidR="00B37582" w:rsidRPr="00B37582" w14:paraId="6B38E1C7" w14:textId="77777777" w:rsidTr="00B37582">
        <w:trPr>
          <w:tblCellSpacing w:w="15" w:type="dxa"/>
        </w:trPr>
        <w:tc>
          <w:tcPr>
            <w:tcW w:w="0" w:type="auto"/>
            <w:shd w:val="clear" w:color="auto" w:fill="FFFFFF" w:themeFill="background1"/>
            <w:vAlign w:val="center"/>
            <w:hideMark/>
          </w:tcPr>
          <w:p w14:paraId="346554F3" w14:textId="77777777" w:rsidR="00160727" w:rsidRPr="00B37582" w:rsidRDefault="00160727">
            <w:r w:rsidRPr="00B37582">
              <w:t>Output</w:t>
            </w:r>
          </w:p>
        </w:tc>
        <w:tc>
          <w:tcPr>
            <w:tcW w:w="0" w:type="auto"/>
            <w:shd w:val="clear" w:color="auto" w:fill="FFFFFF" w:themeFill="background1"/>
            <w:vAlign w:val="center"/>
            <w:hideMark/>
          </w:tcPr>
          <w:p w14:paraId="2E78CC0D" w14:textId="77777777" w:rsidR="00160727" w:rsidRPr="00B37582" w:rsidRDefault="00160727">
            <w:r w:rsidRPr="00B37582">
              <w:t>Oil-spill probability / classification</w:t>
            </w:r>
          </w:p>
        </w:tc>
      </w:tr>
      <w:tr w:rsidR="00B37582" w:rsidRPr="00B37582" w14:paraId="68315BFF" w14:textId="77777777" w:rsidTr="00B37582">
        <w:trPr>
          <w:tblCellSpacing w:w="15" w:type="dxa"/>
        </w:trPr>
        <w:tc>
          <w:tcPr>
            <w:tcW w:w="0" w:type="auto"/>
            <w:shd w:val="clear" w:color="auto" w:fill="FFFFFF" w:themeFill="background1"/>
            <w:vAlign w:val="center"/>
            <w:hideMark/>
          </w:tcPr>
          <w:p w14:paraId="003A89B1" w14:textId="77777777" w:rsidR="00160727" w:rsidRPr="00B37582" w:rsidRDefault="00160727">
            <w:r w:rsidRPr="00B37582">
              <w:t>Training Support</w:t>
            </w:r>
          </w:p>
        </w:tc>
        <w:tc>
          <w:tcPr>
            <w:tcW w:w="0" w:type="auto"/>
            <w:shd w:val="clear" w:color="auto" w:fill="FFFFFF" w:themeFill="background1"/>
            <w:vAlign w:val="center"/>
            <w:hideMark/>
          </w:tcPr>
          <w:p w14:paraId="60C106DE" w14:textId="77777777" w:rsidR="00160727" w:rsidRPr="00B37582" w:rsidRDefault="00160727">
            <w:r w:rsidRPr="00B37582">
              <w:t>Data augmentation and class weighting</w:t>
            </w:r>
          </w:p>
        </w:tc>
      </w:tr>
    </w:tbl>
    <w:p w14:paraId="48A33CB3" w14:textId="77777777" w:rsidR="00160727" w:rsidRDefault="00160727" w:rsidP="00160727">
      <w:pPr>
        <w:pStyle w:val="NormalWeb"/>
      </w:pPr>
      <w:r>
        <w:t xml:space="preserve">The model receives a </w:t>
      </w:r>
      <w:proofErr w:type="spellStart"/>
      <w:r>
        <w:t>preprocessed</w:t>
      </w:r>
      <w:proofErr w:type="spellEnd"/>
      <w:r>
        <w:t xml:space="preserve"> satellite image and estimates the probability that the image contains an oil spill. This classification forms the AI-based detection stage of the </w:t>
      </w:r>
      <w:proofErr w:type="spellStart"/>
      <w:r>
        <w:t>OceanSight</w:t>
      </w:r>
      <w:proofErr w:type="spellEnd"/>
      <w:r>
        <w:t xml:space="preserve"> AI pipeline.</w:t>
      </w:r>
    </w:p>
    <w:p w14:paraId="23A26ED3" w14:textId="77777777" w:rsidR="009A7CD4" w:rsidRDefault="009A7CD4" w:rsidP="00160727">
      <w:pPr>
        <w:pStyle w:val="Heading4"/>
      </w:pPr>
    </w:p>
    <w:p w14:paraId="395C6A8E" w14:textId="6FF02258" w:rsidR="00160727" w:rsidRPr="00B37582" w:rsidRDefault="00160727" w:rsidP="007E5BF1">
      <w:pPr>
        <w:pStyle w:val="Heading3"/>
        <w:rPr>
          <w:color w:val="auto"/>
        </w:rPr>
      </w:pPr>
      <w:bookmarkStart w:id="61" w:name="_Toc240741757"/>
      <w:bookmarkStart w:id="62" w:name="_Toc240741872"/>
      <w:bookmarkStart w:id="63" w:name="_Toc240742892"/>
      <w:bookmarkStart w:id="64" w:name="_Toc242205899"/>
      <w:r w:rsidRPr="00B37582">
        <w:rPr>
          <w:color w:val="auto"/>
        </w:rPr>
        <w:t>3.</w:t>
      </w:r>
      <w:r w:rsidR="007E5BF1" w:rsidRPr="00B37582">
        <w:rPr>
          <w:color w:val="auto"/>
        </w:rPr>
        <w:t>4.5</w:t>
      </w:r>
      <w:r w:rsidRPr="00B37582">
        <w:rPr>
          <w:color w:val="auto"/>
        </w:rPr>
        <w:t xml:space="preserve"> OpenCV</w:t>
      </w:r>
      <w:bookmarkEnd w:id="61"/>
      <w:bookmarkEnd w:id="62"/>
      <w:bookmarkEnd w:id="63"/>
      <w:bookmarkEnd w:id="64"/>
    </w:p>
    <w:p w14:paraId="068BC65D" w14:textId="77777777" w:rsidR="009A7CD4" w:rsidRDefault="009A7CD4" w:rsidP="00160727">
      <w:pPr>
        <w:pStyle w:val="NormalWeb"/>
        <w:rPr>
          <w:rStyle w:val="Strong"/>
          <w:rFonts w:eastAsia="Arial"/>
        </w:rPr>
      </w:pPr>
    </w:p>
    <w:p w14:paraId="2970A706" w14:textId="29824B34" w:rsidR="00160727" w:rsidRDefault="00160727" w:rsidP="00160727">
      <w:pPr>
        <w:pStyle w:val="NormalWeb"/>
      </w:pPr>
      <w:r>
        <w:rPr>
          <w:rStyle w:val="Strong"/>
          <w:rFonts w:eastAsia="Arial"/>
        </w:rPr>
        <w:t>OpenCV (Open Source Computer Vision Library)</w:t>
      </w:r>
      <w:r>
        <w:t xml:space="preserve"> is used for image-processing operations within the system. While MobileNetV2 provides the main classification result, OpenCV can be used to further process the image and identify an approximate candidate region corresponding to a detected spill.</w:t>
      </w:r>
    </w:p>
    <w:p w14:paraId="61C4580F" w14:textId="77777777" w:rsidR="00160727" w:rsidRDefault="00160727" w:rsidP="00160727">
      <w:pPr>
        <w:pStyle w:val="NormalWeb"/>
      </w:pPr>
      <w:r>
        <w:t>Its role includes:</w:t>
      </w:r>
    </w:p>
    <w:p w14:paraId="44733135" w14:textId="77777777" w:rsidR="00160727" w:rsidRDefault="00160727" w:rsidP="00160727">
      <w:pPr>
        <w:pStyle w:val="NormalWeb"/>
        <w:numPr>
          <w:ilvl w:val="0"/>
          <w:numId w:val="24"/>
        </w:numPr>
      </w:pPr>
      <w:r>
        <w:t>Reading and manipulating image data.</w:t>
      </w:r>
    </w:p>
    <w:p w14:paraId="12339E77" w14:textId="77777777" w:rsidR="00160727" w:rsidRDefault="00160727" w:rsidP="00160727">
      <w:pPr>
        <w:pStyle w:val="NormalWeb"/>
        <w:numPr>
          <w:ilvl w:val="0"/>
          <w:numId w:val="24"/>
        </w:numPr>
      </w:pPr>
      <w:r>
        <w:t>Converting and processing image representations.</w:t>
      </w:r>
    </w:p>
    <w:p w14:paraId="6152F765" w14:textId="77777777" w:rsidR="00160727" w:rsidRDefault="00160727" w:rsidP="00160727">
      <w:pPr>
        <w:pStyle w:val="NormalWeb"/>
        <w:numPr>
          <w:ilvl w:val="0"/>
          <w:numId w:val="24"/>
        </w:numPr>
      </w:pPr>
      <w:r>
        <w:t>Performing image-based operations after classification.</w:t>
      </w:r>
    </w:p>
    <w:p w14:paraId="46E9D86D" w14:textId="77777777" w:rsidR="00160727" w:rsidRDefault="00160727" w:rsidP="00160727">
      <w:pPr>
        <w:pStyle w:val="NormalWeb"/>
        <w:numPr>
          <w:ilvl w:val="0"/>
          <w:numId w:val="24"/>
        </w:numPr>
      </w:pPr>
      <w:r>
        <w:t>Supporting threshold-based candidate-region extraction.</w:t>
      </w:r>
    </w:p>
    <w:p w14:paraId="1420954F" w14:textId="77777777" w:rsidR="00160727" w:rsidRDefault="00160727" w:rsidP="00160727">
      <w:pPr>
        <w:pStyle w:val="NormalWeb"/>
        <w:numPr>
          <w:ilvl w:val="0"/>
          <w:numId w:val="24"/>
        </w:numPr>
      </w:pPr>
      <w:r>
        <w:t>Generating approximate boundary information for visualization.</w:t>
      </w:r>
    </w:p>
    <w:p w14:paraId="410CA4A8" w14:textId="77777777" w:rsidR="00160727" w:rsidRDefault="00160727" w:rsidP="00160727">
      <w:pPr>
        <w:pStyle w:val="NormalWeb"/>
        <w:numPr>
          <w:ilvl w:val="0"/>
          <w:numId w:val="24"/>
        </w:numPr>
      </w:pPr>
      <w:r>
        <w:t>Preparing image information for further analysis.</w:t>
      </w:r>
    </w:p>
    <w:p w14:paraId="1D159A46" w14:textId="77777777" w:rsidR="00160727" w:rsidRDefault="00160727" w:rsidP="00160727">
      <w:pPr>
        <w:pStyle w:val="NormalWeb"/>
      </w:pPr>
      <w:r>
        <w:t xml:space="preserve">This distinction is important because the current MobileNetV2 model performs </w:t>
      </w:r>
      <w:r>
        <w:rPr>
          <w:rStyle w:val="Strong"/>
          <w:rFonts w:eastAsia="Arial"/>
        </w:rPr>
        <w:t>image-level classification</w:t>
      </w:r>
      <w:r>
        <w:t>, while the OpenCV stage provides additional image-processing support for representing a possible spill region.</w:t>
      </w:r>
    </w:p>
    <w:p w14:paraId="60CC2FB7" w14:textId="648A84E3" w:rsidR="00160727" w:rsidRPr="00B37582" w:rsidRDefault="00160727" w:rsidP="007E5BF1">
      <w:pPr>
        <w:pStyle w:val="Heading3"/>
        <w:rPr>
          <w:color w:val="auto"/>
        </w:rPr>
      </w:pPr>
      <w:bookmarkStart w:id="65" w:name="_Toc240741758"/>
      <w:bookmarkStart w:id="66" w:name="_Toc240741873"/>
      <w:bookmarkStart w:id="67" w:name="_Toc240742893"/>
      <w:bookmarkStart w:id="68" w:name="_Toc242205900"/>
      <w:r w:rsidRPr="00B37582">
        <w:rPr>
          <w:color w:val="auto"/>
        </w:rPr>
        <w:lastRenderedPageBreak/>
        <w:t>3.</w:t>
      </w:r>
      <w:r w:rsidR="007E5BF1" w:rsidRPr="00B37582">
        <w:rPr>
          <w:color w:val="auto"/>
        </w:rPr>
        <w:t>4.6</w:t>
      </w:r>
      <w:r w:rsidRPr="00B37582">
        <w:rPr>
          <w:color w:val="auto"/>
        </w:rPr>
        <w:t xml:space="preserve"> NumPy</w:t>
      </w:r>
      <w:bookmarkEnd w:id="65"/>
      <w:bookmarkEnd w:id="66"/>
      <w:bookmarkEnd w:id="67"/>
      <w:bookmarkEnd w:id="68"/>
    </w:p>
    <w:p w14:paraId="144F79D7" w14:textId="77777777" w:rsidR="00160727" w:rsidRDefault="00160727" w:rsidP="00160727">
      <w:pPr>
        <w:pStyle w:val="NormalWeb"/>
      </w:pPr>
      <w:r>
        <w:rPr>
          <w:rStyle w:val="Strong"/>
          <w:rFonts w:eastAsia="Arial"/>
        </w:rPr>
        <w:t>NumPy</w:t>
      </w:r>
      <w:r>
        <w:t xml:space="preserve"> is used for numerical and array-based operations throughout the machine-learning and image-processing pipeline. Satellite and image data are represented as numerical arrays, making NumPy an important supporting library.</w:t>
      </w:r>
    </w:p>
    <w:p w14:paraId="4801F855" w14:textId="77777777" w:rsidR="00160727" w:rsidRDefault="00160727" w:rsidP="00160727">
      <w:pPr>
        <w:pStyle w:val="NormalWeb"/>
      </w:pPr>
      <w:r>
        <w:t>It is used for:</w:t>
      </w:r>
    </w:p>
    <w:p w14:paraId="0EA0BCCF" w14:textId="77777777" w:rsidR="00160727" w:rsidRDefault="00160727" w:rsidP="00160727">
      <w:pPr>
        <w:pStyle w:val="NormalWeb"/>
        <w:numPr>
          <w:ilvl w:val="0"/>
          <w:numId w:val="25"/>
        </w:numPr>
      </w:pPr>
      <w:r>
        <w:t>Manipulating image arrays.</w:t>
      </w:r>
    </w:p>
    <w:p w14:paraId="47780234" w14:textId="77777777" w:rsidR="00160727" w:rsidRDefault="00160727" w:rsidP="00160727">
      <w:pPr>
        <w:pStyle w:val="NormalWeb"/>
        <w:numPr>
          <w:ilvl w:val="0"/>
          <w:numId w:val="25"/>
        </w:numPr>
      </w:pPr>
      <w:r>
        <w:t>Performing numerical calculations.</w:t>
      </w:r>
    </w:p>
    <w:p w14:paraId="61F956C9" w14:textId="77777777" w:rsidR="00160727" w:rsidRDefault="00160727" w:rsidP="00160727">
      <w:pPr>
        <w:pStyle w:val="NormalWeb"/>
        <w:numPr>
          <w:ilvl w:val="0"/>
          <w:numId w:val="25"/>
        </w:numPr>
      </w:pPr>
      <w:r>
        <w:t>Preparing model input arrays.</w:t>
      </w:r>
    </w:p>
    <w:p w14:paraId="35834B51" w14:textId="77777777" w:rsidR="00160727" w:rsidRDefault="00160727" w:rsidP="00160727">
      <w:pPr>
        <w:pStyle w:val="NormalWeb"/>
        <w:numPr>
          <w:ilvl w:val="0"/>
          <w:numId w:val="25"/>
        </w:numPr>
      </w:pPr>
      <w:r>
        <w:t>Processing prediction values.</w:t>
      </w:r>
    </w:p>
    <w:p w14:paraId="08ED244B" w14:textId="77777777" w:rsidR="00160727" w:rsidRDefault="00160727" w:rsidP="00160727">
      <w:pPr>
        <w:pStyle w:val="NormalWeb"/>
        <w:numPr>
          <w:ilvl w:val="0"/>
          <w:numId w:val="25"/>
        </w:numPr>
      </w:pPr>
      <w:r>
        <w:t>Supporting image-processing operations.</w:t>
      </w:r>
    </w:p>
    <w:p w14:paraId="0C95F7C3" w14:textId="77777777" w:rsidR="00160727" w:rsidRDefault="00160727" w:rsidP="00160727">
      <w:pPr>
        <w:pStyle w:val="NormalWeb"/>
        <w:numPr>
          <w:ilvl w:val="0"/>
          <w:numId w:val="25"/>
        </w:numPr>
      </w:pPr>
      <w:r>
        <w:t>Handling numerical data generated during analysis.</w:t>
      </w:r>
    </w:p>
    <w:p w14:paraId="704EB540" w14:textId="77777777" w:rsidR="00160727" w:rsidRDefault="00160727" w:rsidP="00160727">
      <w:pPr>
        <w:pStyle w:val="NormalWeb"/>
      </w:pPr>
      <w:r>
        <w:t>NumPy therefore acts as a supporting computational layer between the image-processing and machine-learning components.</w:t>
      </w:r>
    </w:p>
    <w:p w14:paraId="168C480C" w14:textId="32ABDF33" w:rsidR="00160727" w:rsidRPr="00B37582" w:rsidRDefault="00160727" w:rsidP="007E5BF1">
      <w:pPr>
        <w:pStyle w:val="Heading3"/>
        <w:rPr>
          <w:color w:val="auto"/>
        </w:rPr>
      </w:pPr>
      <w:bookmarkStart w:id="69" w:name="_Toc240741759"/>
      <w:bookmarkStart w:id="70" w:name="_Toc240741874"/>
      <w:bookmarkStart w:id="71" w:name="_Toc240742894"/>
      <w:bookmarkStart w:id="72" w:name="_Toc242205901"/>
      <w:r w:rsidRPr="00B37582">
        <w:rPr>
          <w:color w:val="auto"/>
        </w:rPr>
        <w:t>3.</w:t>
      </w:r>
      <w:r w:rsidR="007E5BF1" w:rsidRPr="00B37582">
        <w:rPr>
          <w:color w:val="auto"/>
        </w:rPr>
        <w:t>4.7</w:t>
      </w:r>
      <w:r w:rsidRPr="00B37582">
        <w:rPr>
          <w:color w:val="auto"/>
        </w:rPr>
        <w:t xml:space="preserve"> </w:t>
      </w:r>
      <w:proofErr w:type="spellStart"/>
      <w:r w:rsidRPr="00B37582">
        <w:rPr>
          <w:color w:val="auto"/>
        </w:rPr>
        <w:t>FastAPI</w:t>
      </w:r>
      <w:bookmarkEnd w:id="69"/>
      <w:bookmarkEnd w:id="70"/>
      <w:bookmarkEnd w:id="71"/>
      <w:bookmarkEnd w:id="72"/>
      <w:proofErr w:type="spellEnd"/>
    </w:p>
    <w:p w14:paraId="1EB4A823" w14:textId="77777777" w:rsidR="00160727" w:rsidRDefault="00160727" w:rsidP="00160727">
      <w:pPr>
        <w:pStyle w:val="NormalWeb"/>
      </w:pPr>
      <w:proofErr w:type="spellStart"/>
      <w:r>
        <w:rPr>
          <w:rStyle w:val="Strong"/>
          <w:rFonts w:eastAsia="Arial"/>
        </w:rPr>
        <w:t>FastAPI</w:t>
      </w:r>
      <w:proofErr w:type="spellEnd"/>
      <w:r>
        <w:t xml:space="preserve"> is used as the backend framework for connecting the processing components with the </w:t>
      </w:r>
      <w:proofErr w:type="spellStart"/>
      <w:r>
        <w:t>OceanSight</w:t>
      </w:r>
      <w:proofErr w:type="spellEnd"/>
      <w:r>
        <w:t xml:space="preserve"> AI monitoring interface. It provides an API-based structure through which requests can be received from the user interface and corresponding analysis results can be returned.</w:t>
      </w:r>
    </w:p>
    <w:p w14:paraId="13A30DE6" w14:textId="77777777" w:rsidR="00160727" w:rsidRDefault="00160727" w:rsidP="00160727">
      <w:pPr>
        <w:pStyle w:val="NormalWeb"/>
      </w:pPr>
      <w:r>
        <w:t>The backend can support operations such as:</w:t>
      </w:r>
    </w:p>
    <w:p w14:paraId="7158F975" w14:textId="77777777" w:rsidR="00160727" w:rsidRDefault="00160727" w:rsidP="00160727">
      <w:pPr>
        <w:pStyle w:val="NormalWeb"/>
        <w:numPr>
          <w:ilvl w:val="0"/>
          <w:numId w:val="26"/>
        </w:numPr>
      </w:pPr>
      <w:r>
        <w:t>Receiving analysis requests.</w:t>
      </w:r>
    </w:p>
    <w:p w14:paraId="7D66F396" w14:textId="77777777" w:rsidR="00160727" w:rsidRDefault="00160727" w:rsidP="00160727">
      <w:pPr>
        <w:pStyle w:val="NormalWeb"/>
        <w:numPr>
          <w:ilvl w:val="0"/>
          <w:numId w:val="26"/>
        </w:numPr>
      </w:pPr>
      <w:r>
        <w:t>Processing uploaded SAR imagery.</w:t>
      </w:r>
    </w:p>
    <w:p w14:paraId="719BCBE2" w14:textId="77777777" w:rsidR="00160727" w:rsidRDefault="00160727" w:rsidP="00160727">
      <w:pPr>
        <w:pStyle w:val="NormalWeb"/>
        <w:numPr>
          <w:ilvl w:val="0"/>
          <w:numId w:val="26"/>
        </w:numPr>
      </w:pPr>
      <w:r>
        <w:t>Triggering AI-based classification.</w:t>
      </w:r>
    </w:p>
    <w:p w14:paraId="00E989D4" w14:textId="77777777" w:rsidR="00160727" w:rsidRDefault="00160727" w:rsidP="00160727">
      <w:pPr>
        <w:pStyle w:val="NormalWeb"/>
        <w:numPr>
          <w:ilvl w:val="0"/>
          <w:numId w:val="26"/>
        </w:numPr>
      </w:pPr>
      <w:r>
        <w:t>Returning model prediction results.</w:t>
      </w:r>
    </w:p>
    <w:p w14:paraId="1A592CB6" w14:textId="77777777" w:rsidR="00160727" w:rsidRDefault="00160727" w:rsidP="00160727">
      <w:pPr>
        <w:pStyle w:val="NormalWeb"/>
        <w:numPr>
          <w:ilvl w:val="0"/>
          <w:numId w:val="26"/>
        </w:numPr>
      </w:pPr>
      <w:r>
        <w:t>Providing processed information to the monitoring dashboard.</w:t>
      </w:r>
    </w:p>
    <w:p w14:paraId="6A14F96A" w14:textId="77777777" w:rsidR="00160727" w:rsidRDefault="00160727" w:rsidP="00160727">
      <w:pPr>
        <w:pStyle w:val="NormalWeb"/>
        <w:numPr>
          <w:ilvl w:val="0"/>
          <w:numId w:val="26"/>
        </w:numPr>
      </w:pPr>
      <w:r>
        <w:t>Connecting the interface with external data-processing functions.</w:t>
      </w:r>
    </w:p>
    <w:p w14:paraId="41B13ECC" w14:textId="77777777" w:rsidR="00160727" w:rsidRDefault="00160727" w:rsidP="00160727">
      <w:pPr>
        <w:pStyle w:val="NormalWeb"/>
      </w:pPr>
      <w:r>
        <w:t>The use of a backend API separates the user interface from the underlying analysis logic, making the system easier to organize and extend.</w:t>
      </w:r>
    </w:p>
    <w:p w14:paraId="47C2EDD4" w14:textId="22EBE1A6" w:rsidR="00160727" w:rsidRPr="00B37582" w:rsidRDefault="00160727" w:rsidP="007E5BF1">
      <w:pPr>
        <w:pStyle w:val="Heading3"/>
        <w:rPr>
          <w:color w:val="auto"/>
        </w:rPr>
      </w:pPr>
      <w:bookmarkStart w:id="73" w:name="_Toc240741760"/>
      <w:bookmarkStart w:id="74" w:name="_Toc240741875"/>
      <w:bookmarkStart w:id="75" w:name="_Toc240742895"/>
      <w:bookmarkStart w:id="76" w:name="_Toc242205902"/>
      <w:r w:rsidRPr="00B37582">
        <w:rPr>
          <w:color w:val="auto"/>
        </w:rPr>
        <w:t>3.</w:t>
      </w:r>
      <w:r w:rsidR="007E5BF1" w:rsidRPr="00B37582">
        <w:rPr>
          <w:color w:val="auto"/>
        </w:rPr>
        <w:t>4.8</w:t>
      </w:r>
      <w:r w:rsidRPr="00B37582">
        <w:rPr>
          <w:color w:val="auto"/>
        </w:rPr>
        <w:t xml:space="preserve"> HTML and JavaScript</w:t>
      </w:r>
      <w:bookmarkEnd w:id="73"/>
      <w:bookmarkEnd w:id="74"/>
      <w:bookmarkEnd w:id="75"/>
      <w:bookmarkEnd w:id="76"/>
    </w:p>
    <w:p w14:paraId="1C2AB011" w14:textId="77777777" w:rsidR="00160727" w:rsidRDefault="00160727" w:rsidP="00160727">
      <w:pPr>
        <w:pStyle w:val="NormalWeb"/>
      </w:pPr>
      <w:r>
        <w:rPr>
          <w:rStyle w:val="Strong"/>
          <w:rFonts w:eastAsia="Arial"/>
        </w:rPr>
        <w:t>HTML</w:t>
      </w:r>
      <w:r>
        <w:t xml:space="preserve"> and </w:t>
      </w:r>
      <w:r>
        <w:rPr>
          <w:rStyle w:val="Strong"/>
          <w:rFonts w:eastAsia="Arial"/>
        </w:rPr>
        <w:t>JavaScript</w:t>
      </w:r>
      <w:r>
        <w:t xml:space="preserve"> are used to create the web-based monitoring interface of </w:t>
      </w:r>
      <w:proofErr w:type="spellStart"/>
      <w:r>
        <w:t>OceanSight</w:t>
      </w:r>
      <w:proofErr w:type="spellEnd"/>
      <w:r>
        <w:t xml:space="preserve"> AI.</w:t>
      </w:r>
    </w:p>
    <w:p w14:paraId="2CB12BAF" w14:textId="77777777" w:rsidR="00160727" w:rsidRDefault="00160727" w:rsidP="00160727">
      <w:pPr>
        <w:pStyle w:val="NormalWeb"/>
      </w:pPr>
      <w:r>
        <w:t>HTML provides the basic structure of the dashboard, while JavaScript handles interactive functions and communication between the user interface and backend services.</w:t>
      </w:r>
    </w:p>
    <w:p w14:paraId="747E448E" w14:textId="77777777" w:rsidR="009A7CD4" w:rsidRDefault="009A7CD4" w:rsidP="00160727">
      <w:pPr>
        <w:pStyle w:val="NormalWeb"/>
      </w:pPr>
    </w:p>
    <w:p w14:paraId="23E59232" w14:textId="3B45814D" w:rsidR="00160727" w:rsidRDefault="00160727" w:rsidP="00160727">
      <w:pPr>
        <w:pStyle w:val="NormalWeb"/>
      </w:pPr>
      <w:r>
        <w:t>The interface supports functions such as:</w:t>
      </w:r>
    </w:p>
    <w:p w14:paraId="392655CA" w14:textId="77777777" w:rsidR="00160727" w:rsidRDefault="00160727" w:rsidP="00160727">
      <w:pPr>
        <w:pStyle w:val="NormalWeb"/>
        <w:numPr>
          <w:ilvl w:val="0"/>
          <w:numId w:val="27"/>
        </w:numPr>
      </w:pPr>
      <w:r>
        <w:lastRenderedPageBreak/>
        <w:t>Selecting monitoring modes.</w:t>
      </w:r>
    </w:p>
    <w:p w14:paraId="0EB6071E" w14:textId="77777777" w:rsidR="00160727" w:rsidRDefault="00160727" w:rsidP="00160727">
      <w:pPr>
        <w:pStyle w:val="NormalWeb"/>
        <w:numPr>
          <w:ilvl w:val="0"/>
          <w:numId w:val="27"/>
        </w:numPr>
      </w:pPr>
      <w:r>
        <w:t>Initiating analysis operations.</w:t>
      </w:r>
    </w:p>
    <w:p w14:paraId="783BD07A" w14:textId="77777777" w:rsidR="00160727" w:rsidRDefault="00160727" w:rsidP="00160727">
      <w:pPr>
        <w:pStyle w:val="NormalWeb"/>
        <w:numPr>
          <w:ilvl w:val="0"/>
          <w:numId w:val="27"/>
        </w:numPr>
      </w:pPr>
      <w:r>
        <w:t>Displaying SAR analysis results.</w:t>
      </w:r>
    </w:p>
    <w:p w14:paraId="29B9DC92" w14:textId="77777777" w:rsidR="00160727" w:rsidRDefault="00160727" w:rsidP="00160727">
      <w:pPr>
        <w:pStyle w:val="NormalWeb"/>
        <w:numPr>
          <w:ilvl w:val="0"/>
          <w:numId w:val="27"/>
        </w:numPr>
      </w:pPr>
      <w:r>
        <w:t>Presenting oil-spill detection information.</w:t>
      </w:r>
    </w:p>
    <w:p w14:paraId="5A4F9771" w14:textId="77777777" w:rsidR="00160727" w:rsidRDefault="00160727" w:rsidP="00160727">
      <w:pPr>
        <w:pStyle w:val="NormalWeb"/>
        <w:numPr>
          <w:ilvl w:val="0"/>
          <w:numId w:val="27"/>
        </w:numPr>
      </w:pPr>
      <w:r>
        <w:t>Updating geographic information on the map.</w:t>
      </w:r>
    </w:p>
    <w:p w14:paraId="3A71B20D" w14:textId="77777777" w:rsidR="00160727" w:rsidRDefault="00160727" w:rsidP="00160727">
      <w:pPr>
        <w:pStyle w:val="NormalWeb"/>
        <w:numPr>
          <w:ilvl w:val="0"/>
          <w:numId w:val="27"/>
        </w:numPr>
      </w:pPr>
      <w:r>
        <w:t>Displaying system status and analysis outputs.</w:t>
      </w:r>
    </w:p>
    <w:p w14:paraId="36C87B0F" w14:textId="77777777" w:rsidR="00160727" w:rsidRDefault="00160727" w:rsidP="00160727">
      <w:pPr>
        <w:pStyle w:val="NormalWeb"/>
        <w:numPr>
          <w:ilvl w:val="0"/>
          <w:numId w:val="27"/>
        </w:numPr>
      </w:pPr>
      <w:r>
        <w:t>Communicating with backend services.</w:t>
      </w:r>
    </w:p>
    <w:p w14:paraId="4425BC3A" w14:textId="77777777" w:rsidR="00160727" w:rsidRDefault="00160727" w:rsidP="00160727">
      <w:pPr>
        <w:pStyle w:val="NormalWeb"/>
      </w:pPr>
      <w:r>
        <w:t>The web interface provides a common platform through which the different analytical outputs can be presented to the user.</w:t>
      </w:r>
    </w:p>
    <w:p w14:paraId="45E074B1" w14:textId="77777777" w:rsidR="009A7CD4" w:rsidRDefault="009A7CD4" w:rsidP="009A7CD4">
      <w:pPr>
        <w:pStyle w:val="Heading4"/>
      </w:pPr>
    </w:p>
    <w:p w14:paraId="7108F908" w14:textId="77777777" w:rsidR="009A7CD4" w:rsidRDefault="009A7CD4" w:rsidP="009A7CD4">
      <w:pPr>
        <w:pStyle w:val="Heading4"/>
      </w:pPr>
    </w:p>
    <w:p w14:paraId="2B0B291E" w14:textId="390CC31B" w:rsidR="009A7CD4" w:rsidRPr="00B37582" w:rsidRDefault="007E5BF1" w:rsidP="007E5BF1">
      <w:pPr>
        <w:pStyle w:val="Heading3"/>
        <w:rPr>
          <w:color w:val="auto"/>
        </w:rPr>
      </w:pPr>
      <w:bookmarkStart w:id="77" w:name="_Toc240741761"/>
      <w:bookmarkStart w:id="78" w:name="_Toc240741876"/>
      <w:bookmarkStart w:id="79" w:name="_Toc240742896"/>
      <w:bookmarkStart w:id="80" w:name="_Toc242205903"/>
      <w:r w:rsidRPr="00B37582">
        <w:rPr>
          <w:color w:val="auto"/>
        </w:rPr>
        <w:t xml:space="preserve">3.4.9 </w:t>
      </w:r>
      <w:r w:rsidR="009A7CD4" w:rsidRPr="00B37582">
        <w:rPr>
          <w:color w:val="auto"/>
        </w:rPr>
        <w:t>External Data Sources and Services</w:t>
      </w:r>
      <w:bookmarkEnd w:id="77"/>
      <w:bookmarkEnd w:id="78"/>
      <w:bookmarkEnd w:id="79"/>
      <w:bookmarkEnd w:id="80"/>
    </w:p>
    <w:p w14:paraId="76B2C560" w14:textId="45F4151B" w:rsidR="00160727" w:rsidRDefault="00160727" w:rsidP="00160727">
      <w:pPr>
        <w:pStyle w:val="Heading3"/>
      </w:pPr>
    </w:p>
    <w:p w14:paraId="434AD894" w14:textId="77777777" w:rsidR="00160727" w:rsidRDefault="00160727" w:rsidP="00160727">
      <w:pPr>
        <w:pStyle w:val="NormalWeb"/>
      </w:pPr>
      <w:proofErr w:type="spellStart"/>
      <w:r>
        <w:t>OceanSight</w:t>
      </w:r>
      <w:proofErr w:type="spellEnd"/>
      <w:r>
        <w:t xml:space="preserve"> AI also depends on external data sources for satellite, vessel, geographic, and environmental information. These sources extend the system beyond image classification and allow the detected spill to be </w:t>
      </w:r>
      <w:proofErr w:type="spellStart"/>
      <w:r>
        <w:t>analyzed</w:t>
      </w:r>
      <w:proofErr w:type="spellEnd"/>
      <w:r>
        <w:t xml:space="preserve"> in a wider spatial and environmental context.</w:t>
      </w:r>
    </w:p>
    <w:p w14:paraId="29638467" w14:textId="66352D07" w:rsidR="00160727" w:rsidRDefault="00160727" w:rsidP="00160727">
      <w:pPr>
        <w:pStyle w:val="Heading4"/>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6"/>
        <w:gridCol w:w="3543"/>
        <w:gridCol w:w="4176"/>
      </w:tblGrid>
      <w:tr w:rsidR="00160727" w14:paraId="63FCB0DB" w14:textId="77777777" w:rsidTr="00B37582">
        <w:trPr>
          <w:tblHeader/>
          <w:tblCellSpacing w:w="15" w:type="dxa"/>
        </w:trPr>
        <w:tc>
          <w:tcPr>
            <w:tcW w:w="0" w:type="auto"/>
            <w:shd w:val="clear" w:color="auto" w:fill="FFFFFF" w:themeFill="background1"/>
            <w:vAlign w:val="center"/>
            <w:hideMark/>
          </w:tcPr>
          <w:p w14:paraId="69DB26B4" w14:textId="77777777" w:rsidR="00160727" w:rsidRPr="00B37582" w:rsidRDefault="00160727">
            <w:pPr>
              <w:jc w:val="center"/>
              <w:rPr>
                <w:b/>
                <w:bCs/>
              </w:rPr>
            </w:pPr>
            <w:r w:rsidRPr="00B37582">
              <w:rPr>
                <w:b/>
                <w:bCs/>
              </w:rPr>
              <w:t>Data Source / Service</w:t>
            </w:r>
          </w:p>
        </w:tc>
        <w:tc>
          <w:tcPr>
            <w:tcW w:w="0" w:type="auto"/>
            <w:shd w:val="clear" w:color="auto" w:fill="FFFFFF" w:themeFill="background1"/>
            <w:vAlign w:val="center"/>
            <w:hideMark/>
          </w:tcPr>
          <w:p w14:paraId="1768A594" w14:textId="77777777" w:rsidR="00160727" w:rsidRPr="00B37582" w:rsidRDefault="00160727">
            <w:pPr>
              <w:jc w:val="center"/>
              <w:rPr>
                <w:b/>
                <w:bCs/>
              </w:rPr>
            </w:pPr>
            <w:r w:rsidRPr="00B37582">
              <w:rPr>
                <w:b/>
                <w:bCs/>
              </w:rPr>
              <w:t>Information Used</w:t>
            </w:r>
          </w:p>
        </w:tc>
        <w:tc>
          <w:tcPr>
            <w:tcW w:w="0" w:type="auto"/>
            <w:shd w:val="clear" w:color="auto" w:fill="FFFFFF" w:themeFill="background1"/>
            <w:vAlign w:val="center"/>
            <w:hideMark/>
          </w:tcPr>
          <w:p w14:paraId="24A4DE9B" w14:textId="77777777" w:rsidR="00160727" w:rsidRPr="00B37582" w:rsidRDefault="00160727">
            <w:pPr>
              <w:jc w:val="center"/>
              <w:rPr>
                <w:b/>
                <w:bCs/>
              </w:rPr>
            </w:pPr>
            <w:r w:rsidRPr="00B37582">
              <w:rPr>
                <w:b/>
                <w:bCs/>
              </w:rPr>
              <w:t>Purpose</w:t>
            </w:r>
          </w:p>
        </w:tc>
      </w:tr>
      <w:tr w:rsidR="00160727" w14:paraId="22681FD7" w14:textId="77777777" w:rsidTr="00B37582">
        <w:trPr>
          <w:tblCellSpacing w:w="15" w:type="dxa"/>
        </w:trPr>
        <w:tc>
          <w:tcPr>
            <w:tcW w:w="0" w:type="auto"/>
            <w:shd w:val="clear" w:color="auto" w:fill="FFFFFF" w:themeFill="background1"/>
            <w:vAlign w:val="center"/>
            <w:hideMark/>
          </w:tcPr>
          <w:p w14:paraId="7019A583" w14:textId="77777777" w:rsidR="00160727" w:rsidRPr="00B37582" w:rsidRDefault="00160727">
            <w:r w:rsidRPr="00B37582">
              <w:rPr>
                <w:rStyle w:val="Strong"/>
                <w:rFonts w:eastAsia="Arial"/>
              </w:rPr>
              <w:t>Copernicus Data Space</w:t>
            </w:r>
          </w:p>
        </w:tc>
        <w:tc>
          <w:tcPr>
            <w:tcW w:w="0" w:type="auto"/>
            <w:shd w:val="clear" w:color="auto" w:fill="FFFFFF" w:themeFill="background1"/>
            <w:vAlign w:val="center"/>
            <w:hideMark/>
          </w:tcPr>
          <w:p w14:paraId="22EF7845" w14:textId="77777777" w:rsidR="00160727" w:rsidRPr="00B37582" w:rsidRDefault="00160727">
            <w:r w:rsidRPr="00B37582">
              <w:t>Sentinel satellite data</w:t>
            </w:r>
          </w:p>
        </w:tc>
        <w:tc>
          <w:tcPr>
            <w:tcW w:w="0" w:type="auto"/>
            <w:shd w:val="clear" w:color="auto" w:fill="FFFFFF" w:themeFill="background1"/>
            <w:vAlign w:val="center"/>
            <w:hideMark/>
          </w:tcPr>
          <w:p w14:paraId="57E5B546" w14:textId="77777777" w:rsidR="00160727" w:rsidRPr="00B37582" w:rsidRDefault="00160727">
            <w:r w:rsidRPr="00B37582">
              <w:t>Acquisition of satellite imagery for marine monitoring</w:t>
            </w:r>
          </w:p>
        </w:tc>
      </w:tr>
      <w:tr w:rsidR="00160727" w14:paraId="59A8DA4C" w14:textId="77777777" w:rsidTr="00B37582">
        <w:trPr>
          <w:tblCellSpacing w:w="15" w:type="dxa"/>
        </w:trPr>
        <w:tc>
          <w:tcPr>
            <w:tcW w:w="0" w:type="auto"/>
            <w:shd w:val="clear" w:color="auto" w:fill="FFFFFF" w:themeFill="background1"/>
            <w:vAlign w:val="center"/>
            <w:hideMark/>
          </w:tcPr>
          <w:p w14:paraId="0F9A33AE" w14:textId="77777777" w:rsidR="00160727" w:rsidRPr="00B37582" w:rsidRDefault="00160727">
            <w:r w:rsidRPr="00B37582">
              <w:rPr>
                <w:rStyle w:val="Strong"/>
                <w:rFonts w:eastAsia="Arial"/>
              </w:rPr>
              <w:t>Sentinel-1 GRD</w:t>
            </w:r>
          </w:p>
        </w:tc>
        <w:tc>
          <w:tcPr>
            <w:tcW w:w="0" w:type="auto"/>
            <w:shd w:val="clear" w:color="auto" w:fill="FFFFFF" w:themeFill="background1"/>
            <w:vAlign w:val="center"/>
            <w:hideMark/>
          </w:tcPr>
          <w:p w14:paraId="29BD5302" w14:textId="77777777" w:rsidR="00160727" w:rsidRPr="00B37582" w:rsidRDefault="00160727">
            <w:r w:rsidRPr="00B37582">
              <w:t>SAR imagery</w:t>
            </w:r>
          </w:p>
        </w:tc>
        <w:tc>
          <w:tcPr>
            <w:tcW w:w="0" w:type="auto"/>
            <w:shd w:val="clear" w:color="auto" w:fill="FFFFFF" w:themeFill="background1"/>
            <w:vAlign w:val="center"/>
            <w:hideMark/>
          </w:tcPr>
          <w:p w14:paraId="5F26416D" w14:textId="77777777" w:rsidR="00160727" w:rsidRPr="00B37582" w:rsidRDefault="00160727">
            <w:r w:rsidRPr="00B37582">
              <w:t>Oil-spill detection and SAR-based analysis</w:t>
            </w:r>
          </w:p>
        </w:tc>
      </w:tr>
      <w:tr w:rsidR="00160727" w14:paraId="4D9FE966" w14:textId="77777777" w:rsidTr="00B37582">
        <w:trPr>
          <w:tblCellSpacing w:w="15" w:type="dxa"/>
        </w:trPr>
        <w:tc>
          <w:tcPr>
            <w:tcW w:w="0" w:type="auto"/>
            <w:shd w:val="clear" w:color="auto" w:fill="FFFFFF" w:themeFill="background1"/>
            <w:vAlign w:val="center"/>
            <w:hideMark/>
          </w:tcPr>
          <w:p w14:paraId="3DCB7E6F" w14:textId="77777777" w:rsidR="00160727" w:rsidRPr="00B37582" w:rsidRDefault="00160727">
            <w:r w:rsidRPr="00B37582">
              <w:rPr>
                <w:rStyle w:val="Strong"/>
                <w:rFonts w:eastAsia="Arial"/>
              </w:rPr>
              <w:t>AIS Data Service</w:t>
            </w:r>
          </w:p>
        </w:tc>
        <w:tc>
          <w:tcPr>
            <w:tcW w:w="0" w:type="auto"/>
            <w:shd w:val="clear" w:color="auto" w:fill="FFFFFF" w:themeFill="background1"/>
            <w:vAlign w:val="center"/>
            <w:hideMark/>
          </w:tcPr>
          <w:p w14:paraId="42BE4696" w14:textId="77777777" w:rsidR="00160727" w:rsidRPr="00B37582" w:rsidRDefault="00160727">
            <w:r w:rsidRPr="00B37582">
              <w:t>Vessel position, identity, speed, heading, timestamp</w:t>
            </w:r>
          </w:p>
        </w:tc>
        <w:tc>
          <w:tcPr>
            <w:tcW w:w="0" w:type="auto"/>
            <w:shd w:val="clear" w:color="auto" w:fill="FFFFFF" w:themeFill="background1"/>
            <w:vAlign w:val="center"/>
            <w:hideMark/>
          </w:tcPr>
          <w:p w14:paraId="18A6AF4D" w14:textId="77777777" w:rsidR="00160727" w:rsidRPr="00B37582" w:rsidRDefault="00160727">
            <w:r w:rsidRPr="00B37582">
              <w:t>Nearby-vessel and movement-history analysis</w:t>
            </w:r>
          </w:p>
        </w:tc>
      </w:tr>
      <w:tr w:rsidR="00160727" w14:paraId="7BC3E788" w14:textId="77777777" w:rsidTr="00B37582">
        <w:trPr>
          <w:tblCellSpacing w:w="15" w:type="dxa"/>
        </w:trPr>
        <w:tc>
          <w:tcPr>
            <w:tcW w:w="0" w:type="auto"/>
            <w:shd w:val="clear" w:color="auto" w:fill="FFFFFF" w:themeFill="background1"/>
            <w:vAlign w:val="center"/>
            <w:hideMark/>
          </w:tcPr>
          <w:p w14:paraId="0AC9D263" w14:textId="77777777" w:rsidR="00160727" w:rsidRPr="00B37582" w:rsidRDefault="00160727">
            <w:r w:rsidRPr="00B37582">
              <w:rPr>
                <w:rStyle w:val="Strong"/>
                <w:rFonts w:eastAsia="Arial"/>
              </w:rPr>
              <w:t>Environmental Data Service</w:t>
            </w:r>
          </w:p>
        </w:tc>
        <w:tc>
          <w:tcPr>
            <w:tcW w:w="0" w:type="auto"/>
            <w:shd w:val="clear" w:color="auto" w:fill="FFFFFF" w:themeFill="background1"/>
            <w:vAlign w:val="center"/>
            <w:hideMark/>
          </w:tcPr>
          <w:p w14:paraId="7B98DBC1" w14:textId="77777777" w:rsidR="00160727" w:rsidRPr="00B37582" w:rsidRDefault="00160727">
            <w:r w:rsidRPr="00B37582">
              <w:t>Wind and related environmental information</w:t>
            </w:r>
          </w:p>
        </w:tc>
        <w:tc>
          <w:tcPr>
            <w:tcW w:w="0" w:type="auto"/>
            <w:shd w:val="clear" w:color="auto" w:fill="FFFFFF" w:themeFill="background1"/>
            <w:vAlign w:val="center"/>
            <w:hideMark/>
          </w:tcPr>
          <w:p w14:paraId="3233795E" w14:textId="77777777" w:rsidR="00160727" w:rsidRPr="00B37582" w:rsidRDefault="00160727">
            <w:r w:rsidRPr="00B37582">
              <w:t>Analysis of environmental conditions affecting spill movement</w:t>
            </w:r>
          </w:p>
        </w:tc>
      </w:tr>
      <w:tr w:rsidR="00160727" w14:paraId="33E0A6CC" w14:textId="77777777" w:rsidTr="00B37582">
        <w:trPr>
          <w:tblCellSpacing w:w="15" w:type="dxa"/>
        </w:trPr>
        <w:tc>
          <w:tcPr>
            <w:tcW w:w="0" w:type="auto"/>
            <w:shd w:val="clear" w:color="auto" w:fill="FFFFFF" w:themeFill="background1"/>
            <w:vAlign w:val="center"/>
            <w:hideMark/>
          </w:tcPr>
          <w:p w14:paraId="25964B30" w14:textId="77777777" w:rsidR="00160727" w:rsidRPr="00B37582" w:rsidRDefault="00160727">
            <w:r w:rsidRPr="00B37582">
              <w:rPr>
                <w:rStyle w:val="Strong"/>
                <w:rFonts w:eastAsia="Arial"/>
              </w:rPr>
              <w:t>GIS / Map Data</w:t>
            </w:r>
          </w:p>
        </w:tc>
        <w:tc>
          <w:tcPr>
            <w:tcW w:w="0" w:type="auto"/>
            <w:shd w:val="clear" w:color="auto" w:fill="FFFFFF" w:themeFill="background1"/>
            <w:vAlign w:val="center"/>
            <w:hideMark/>
          </w:tcPr>
          <w:p w14:paraId="11CF30CE" w14:textId="77777777" w:rsidR="00160727" w:rsidRPr="00B37582" w:rsidRDefault="00160727">
            <w:r w:rsidRPr="00B37582">
              <w:t>Coastlines, geographic regions, marine features</w:t>
            </w:r>
          </w:p>
        </w:tc>
        <w:tc>
          <w:tcPr>
            <w:tcW w:w="0" w:type="auto"/>
            <w:shd w:val="clear" w:color="auto" w:fill="FFFFFF" w:themeFill="background1"/>
            <w:vAlign w:val="center"/>
            <w:hideMark/>
          </w:tcPr>
          <w:p w14:paraId="5490036F" w14:textId="77777777" w:rsidR="00160727" w:rsidRPr="00B37582" w:rsidRDefault="00160727">
            <w:r w:rsidRPr="00B37582">
              <w:t>Spatial visualization and impact analysis</w:t>
            </w:r>
          </w:p>
        </w:tc>
      </w:tr>
    </w:tbl>
    <w:p w14:paraId="4C6BA20C" w14:textId="77777777" w:rsidR="00160727" w:rsidRDefault="00160727" w:rsidP="00160727">
      <w:pPr>
        <w:pStyle w:val="NormalWeb"/>
      </w:pPr>
      <w:r>
        <w:t>The role of these external sources is summarized below.</w:t>
      </w:r>
    </w:p>
    <w:p w14:paraId="60DB32A4" w14:textId="77777777" w:rsidR="009A7CD4" w:rsidRDefault="009A7CD4" w:rsidP="00160727">
      <w:pPr>
        <w:pStyle w:val="Heading4"/>
      </w:pPr>
    </w:p>
    <w:p w14:paraId="3526C730" w14:textId="77777777" w:rsidR="009A7CD4" w:rsidRDefault="009A7CD4" w:rsidP="00160727">
      <w:pPr>
        <w:pStyle w:val="Heading4"/>
      </w:pPr>
    </w:p>
    <w:p w14:paraId="431C98A6" w14:textId="77777777" w:rsidR="009A7CD4" w:rsidRDefault="009A7CD4" w:rsidP="00160727">
      <w:pPr>
        <w:pStyle w:val="Heading4"/>
      </w:pPr>
    </w:p>
    <w:p w14:paraId="58347A34" w14:textId="62B5FD8A" w:rsidR="00160727" w:rsidRPr="00B37582" w:rsidRDefault="00160727" w:rsidP="007E5BF1">
      <w:pPr>
        <w:pStyle w:val="Heading3"/>
        <w:rPr>
          <w:color w:val="auto"/>
        </w:rPr>
      </w:pPr>
      <w:bookmarkStart w:id="81" w:name="_Toc240741762"/>
      <w:bookmarkStart w:id="82" w:name="_Toc240741877"/>
      <w:bookmarkStart w:id="83" w:name="_Toc240742897"/>
      <w:bookmarkStart w:id="84" w:name="_Toc242205904"/>
      <w:r w:rsidRPr="00B37582">
        <w:rPr>
          <w:color w:val="auto"/>
        </w:rPr>
        <w:t>3.</w:t>
      </w:r>
      <w:r w:rsidR="007E5BF1" w:rsidRPr="00B37582">
        <w:rPr>
          <w:color w:val="auto"/>
        </w:rPr>
        <w:t>4.10</w:t>
      </w:r>
      <w:r w:rsidRPr="00B37582">
        <w:rPr>
          <w:color w:val="auto"/>
        </w:rPr>
        <w:t xml:space="preserve"> Copernicus Data Space and Sentinel-1</w:t>
      </w:r>
      <w:bookmarkEnd w:id="81"/>
      <w:bookmarkEnd w:id="82"/>
      <w:bookmarkEnd w:id="83"/>
      <w:bookmarkEnd w:id="84"/>
    </w:p>
    <w:p w14:paraId="7041008B" w14:textId="77777777" w:rsidR="00160727" w:rsidRDefault="00160727" w:rsidP="00160727">
      <w:pPr>
        <w:pStyle w:val="NormalWeb"/>
      </w:pPr>
      <w:r>
        <w:t xml:space="preserve">The </w:t>
      </w:r>
      <w:r>
        <w:rPr>
          <w:rStyle w:val="Strong"/>
          <w:rFonts w:eastAsia="Arial"/>
        </w:rPr>
        <w:t>Copernicus Data Space</w:t>
      </w:r>
      <w:r>
        <w:t xml:space="preserve"> is used as a source for satellite datasets, including </w:t>
      </w:r>
      <w:r>
        <w:rPr>
          <w:rStyle w:val="Strong"/>
          <w:rFonts w:eastAsia="Arial"/>
        </w:rPr>
        <w:t>Sentinel-1</w:t>
      </w:r>
      <w:r>
        <w:t xml:space="preserve"> SAR imagery. Sentinel-1 is particularly relevant to the project because SAR observations can support marine monitoring under conditions where conventional optical imagery may be affected by cloud cover or lighting conditions.</w:t>
      </w:r>
    </w:p>
    <w:p w14:paraId="08BEC4AB" w14:textId="77777777" w:rsidR="00160727" w:rsidRDefault="00160727" w:rsidP="00160727">
      <w:pPr>
        <w:pStyle w:val="NormalWeb"/>
      </w:pPr>
      <w:r>
        <w:t>The satellite-data stage provides the imagery required for the detection pipeline:</w:t>
      </w:r>
    </w:p>
    <w:p w14:paraId="198B8474" w14:textId="77777777" w:rsidR="00160727" w:rsidRDefault="00160727" w:rsidP="00160727">
      <w:pPr>
        <w:pStyle w:val="NormalWeb"/>
      </w:pPr>
      <w:r>
        <w:rPr>
          <w:rStyle w:val="Strong"/>
          <w:rFonts w:eastAsia="Arial"/>
        </w:rPr>
        <w:t xml:space="preserve">Satellite Data → SAR Image → </w:t>
      </w:r>
      <w:proofErr w:type="spellStart"/>
      <w:r>
        <w:rPr>
          <w:rStyle w:val="Strong"/>
          <w:rFonts w:eastAsia="Arial"/>
        </w:rPr>
        <w:t>Preprocessing</w:t>
      </w:r>
      <w:proofErr w:type="spellEnd"/>
      <w:r>
        <w:rPr>
          <w:rStyle w:val="Strong"/>
          <w:rFonts w:eastAsia="Arial"/>
        </w:rPr>
        <w:t xml:space="preserve"> → AI Classification → Spill Analysis</w:t>
      </w:r>
    </w:p>
    <w:p w14:paraId="18650FB0" w14:textId="77777777" w:rsidR="00160727" w:rsidRDefault="00160727" w:rsidP="00160727">
      <w:pPr>
        <w:pStyle w:val="NormalWeb"/>
      </w:pPr>
      <w:r>
        <w:t xml:space="preserve">The acquired imagery can subsequently be passed through the </w:t>
      </w:r>
      <w:proofErr w:type="spellStart"/>
      <w:r>
        <w:t>OceanSight</w:t>
      </w:r>
      <w:proofErr w:type="spellEnd"/>
      <w:r>
        <w:t xml:space="preserve"> AI processing pipeline for classification and visualization.</w:t>
      </w:r>
    </w:p>
    <w:p w14:paraId="2D7BDC3C" w14:textId="77777777" w:rsidR="009A7CD4" w:rsidRDefault="009A7CD4" w:rsidP="00160727">
      <w:pPr>
        <w:pStyle w:val="Heading4"/>
      </w:pPr>
    </w:p>
    <w:p w14:paraId="78179997" w14:textId="07DB32FB" w:rsidR="00160727" w:rsidRPr="00B37582" w:rsidRDefault="00160727" w:rsidP="00160727">
      <w:pPr>
        <w:pStyle w:val="Heading4"/>
        <w:rPr>
          <w:color w:val="auto"/>
        </w:rPr>
      </w:pPr>
      <w:r w:rsidRPr="00B37582">
        <w:rPr>
          <w:color w:val="auto"/>
        </w:rPr>
        <w:t>3.</w:t>
      </w:r>
      <w:r w:rsidR="007E5BF1" w:rsidRPr="00B37582">
        <w:rPr>
          <w:color w:val="auto"/>
        </w:rPr>
        <w:t>4.11</w:t>
      </w:r>
      <w:r w:rsidRPr="00B37582">
        <w:rPr>
          <w:color w:val="auto"/>
        </w:rPr>
        <w:t xml:space="preserve"> AIS Data</w:t>
      </w:r>
    </w:p>
    <w:p w14:paraId="3C6C4113" w14:textId="77777777" w:rsidR="00160727" w:rsidRDefault="00160727" w:rsidP="00160727">
      <w:pPr>
        <w:pStyle w:val="NormalWeb"/>
      </w:pPr>
      <w:r>
        <w:t xml:space="preserve">The </w:t>
      </w:r>
      <w:r>
        <w:rPr>
          <w:rStyle w:val="Strong"/>
          <w:rFonts w:eastAsia="Arial"/>
        </w:rPr>
        <w:t>Automatic Identification System (AIS)</w:t>
      </w:r>
      <w:r>
        <w:t xml:space="preserve"> provides vessel-related information that can be used after a potential oil spill has been identified. Relevant information can include:</w:t>
      </w:r>
    </w:p>
    <w:p w14:paraId="20093C43" w14:textId="77777777" w:rsidR="00160727" w:rsidRDefault="00160727" w:rsidP="00160727">
      <w:pPr>
        <w:pStyle w:val="NormalWeb"/>
        <w:numPr>
          <w:ilvl w:val="0"/>
          <w:numId w:val="28"/>
        </w:numPr>
      </w:pPr>
      <w:r>
        <w:t>Vessel position.</w:t>
      </w:r>
    </w:p>
    <w:p w14:paraId="1D599F53" w14:textId="77777777" w:rsidR="00160727" w:rsidRDefault="00160727" w:rsidP="00160727">
      <w:pPr>
        <w:pStyle w:val="NormalWeb"/>
        <w:numPr>
          <w:ilvl w:val="0"/>
          <w:numId w:val="28"/>
        </w:numPr>
      </w:pPr>
      <w:r>
        <w:t>Vessel identity.</w:t>
      </w:r>
    </w:p>
    <w:p w14:paraId="1241E37C" w14:textId="77777777" w:rsidR="00160727" w:rsidRDefault="00160727" w:rsidP="00160727">
      <w:pPr>
        <w:pStyle w:val="NormalWeb"/>
        <w:numPr>
          <w:ilvl w:val="0"/>
          <w:numId w:val="28"/>
        </w:numPr>
      </w:pPr>
      <w:r>
        <w:t>Speed.</w:t>
      </w:r>
    </w:p>
    <w:p w14:paraId="04C0C599" w14:textId="77777777" w:rsidR="00160727" w:rsidRDefault="00160727" w:rsidP="00160727">
      <w:pPr>
        <w:pStyle w:val="NormalWeb"/>
        <w:numPr>
          <w:ilvl w:val="0"/>
          <w:numId w:val="28"/>
        </w:numPr>
      </w:pPr>
      <w:r>
        <w:t>Heading.</w:t>
      </w:r>
    </w:p>
    <w:p w14:paraId="72691EE0" w14:textId="77777777" w:rsidR="00160727" w:rsidRDefault="00160727" w:rsidP="00160727">
      <w:pPr>
        <w:pStyle w:val="NormalWeb"/>
        <w:numPr>
          <w:ilvl w:val="0"/>
          <w:numId w:val="28"/>
        </w:numPr>
      </w:pPr>
      <w:r>
        <w:t>Timestamp.</w:t>
      </w:r>
    </w:p>
    <w:p w14:paraId="45D25C3A" w14:textId="77777777" w:rsidR="00160727" w:rsidRDefault="00160727" w:rsidP="00160727">
      <w:pPr>
        <w:pStyle w:val="NormalWeb"/>
        <w:numPr>
          <w:ilvl w:val="0"/>
          <w:numId w:val="28"/>
        </w:numPr>
      </w:pPr>
      <w:r>
        <w:t>Historical movement information.</w:t>
      </w:r>
    </w:p>
    <w:p w14:paraId="0FAEE625" w14:textId="77777777" w:rsidR="009A7CD4" w:rsidRDefault="009A7CD4" w:rsidP="00160727">
      <w:pPr>
        <w:pStyle w:val="NormalWeb"/>
      </w:pPr>
    </w:p>
    <w:p w14:paraId="322909CB" w14:textId="7184D366" w:rsidR="00160727" w:rsidRDefault="00160727" w:rsidP="00160727">
      <w:pPr>
        <w:pStyle w:val="NormalWeb"/>
      </w:pPr>
      <w:r>
        <w:t xml:space="preserve">AIS information is used to identify vessels operating near a detected spill and to examine their movement history. This provides supporting information for </w:t>
      </w:r>
      <w:r>
        <w:rPr>
          <w:rStyle w:val="Strong"/>
          <w:rFonts w:eastAsia="Arial"/>
        </w:rPr>
        <w:t>possible source correlation</w:t>
      </w:r>
      <w:r>
        <w:t>.</w:t>
      </w:r>
    </w:p>
    <w:p w14:paraId="4890AE8B" w14:textId="77777777" w:rsidR="009A7CD4" w:rsidRDefault="009A7CD4" w:rsidP="00160727">
      <w:pPr>
        <w:pStyle w:val="NormalWeb"/>
      </w:pPr>
    </w:p>
    <w:p w14:paraId="6B6979B9" w14:textId="76A8E61C" w:rsidR="00160727" w:rsidRDefault="00160727" w:rsidP="00160727">
      <w:pPr>
        <w:pStyle w:val="NormalWeb"/>
      </w:pPr>
      <w:r>
        <w:t xml:space="preserve">It is important to distinguish correlation from attribution. The presence of a vessel near a detected spill does </w:t>
      </w:r>
      <w:r>
        <w:rPr>
          <w:rStyle w:val="Strong"/>
          <w:rFonts w:eastAsia="Arial"/>
        </w:rPr>
        <w:t>not by itself establish that the vessel caused the spill</w:t>
      </w:r>
      <w:r>
        <w:t>. AIS information is therefore treated as supporting evidence for further analysis.</w:t>
      </w:r>
    </w:p>
    <w:p w14:paraId="2653C492" w14:textId="77777777" w:rsidR="009A7CD4" w:rsidRDefault="009A7CD4" w:rsidP="009A7CD4">
      <w:pPr>
        <w:pStyle w:val="Heading4"/>
        <w:ind w:left="0" w:firstLine="0"/>
      </w:pPr>
    </w:p>
    <w:p w14:paraId="486FAB43" w14:textId="297BA413" w:rsidR="00160727" w:rsidRPr="00B37582" w:rsidRDefault="00160727" w:rsidP="007E5BF1">
      <w:pPr>
        <w:pStyle w:val="Heading3"/>
        <w:rPr>
          <w:color w:val="auto"/>
        </w:rPr>
      </w:pPr>
      <w:bookmarkStart w:id="85" w:name="_Toc240741763"/>
      <w:bookmarkStart w:id="86" w:name="_Toc240741878"/>
      <w:bookmarkStart w:id="87" w:name="_Toc240742898"/>
      <w:bookmarkStart w:id="88" w:name="_Toc242205905"/>
      <w:r w:rsidRPr="00B37582">
        <w:rPr>
          <w:color w:val="auto"/>
        </w:rPr>
        <w:t>3.</w:t>
      </w:r>
      <w:r w:rsidR="007E5BF1" w:rsidRPr="00B37582">
        <w:rPr>
          <w:color w:val="auto"/>
        </w:rPr>
        <w:t>4</w:t>
      </w:r>
      <w:r w:rsidRPr="00B37582">
        <w:rPr>
          <w:color w:val="auto"/>
        </w:rPr>
        <w:t>.1</w:t>
      </w:r>
      <w:r w:rsidR="007E5BF1" w:rsidRPr="00B37582">
        <w:rPr>
          <w:color w:val="auto"/>
        </w:rPr>
        <w:t>2</w:t>
      </w:r>
      <w:r w:rsidRPr="00B37582">
        <w:rPr>
          <w:color w:val="auto"/>
        </w:rPr>
        <w:t xml:space="preserve"> Environmental Data</w:t>
      </w:r>
      <w:bookmarkEnd w:id="85"/>
      <w:bookmarkEnd w:id="86"/>
      <w:bookmarkEnd w:id="87"/>
      <w:bookmarkEnd w:id="88"/>
    </w:p>
    <w:p w14:paraId="7F0A0952" w14:textId="77777777" w:rsidR="00160727" w:rsidRDefault="00160727" w:rsidP="00160727">
      <w:pPr>
        <w:pStyle w:val="NormalWeb"/>
      </w:pPr>
      <w:r>
        <w:t>Environmental information is incorporated to understand conditions that may influence the movement of an oil spill. Important parameters include:</w:t>
      </w:r>
    </w:p>
    <w:p w14:paraId="3F1482C7" w14:textId="77777777" w:rsidR="00160727" w:rsidRDefault="00160727" w:rsidP="00160727">
      <w:pPr>
        <w:pStyle w:val="NormalWeb"/>
        <w:numPr>
          <w:ilvl w:val="0"/>
          <w:numId w:val="29"/>
        </w:numPr>
      </w:pPr>
      <w:r>
        <w:t>Wind speed.</w:t>
      </w:r>
    </w:p>
    <w:p w14:paraId="10E9ED07" w14:textId="77777777" w:rsidR="00160727" w:rsidRDefault="00160727" w:rsidP="00160727">
      <w:pPr>
        <w:pStyle w:val="NormalWeb"/>
        <w:numPr>
          <w:ilvl w:val="0"/>
          <w:numId w:val="29"/>
        </w:numPr>
      </w:pPr>
      <w:r>
        <w:t>Wind direction.</w:t>
      </w:r>
    </w:p>
    <w:p w14:paraId="7936EC1F" w14:textId="77777777" w:rsidR="00160727" w:rsidRDefault="00160727" w:rsidP="00160727">
      <w:pPr>
        <w:pStyle w:val="NormalWeb"/>
        <w:numPr>
          <w:ilvl w:val="0"/>
          <w:numId w:val="29"/>
        </w:numPr>
      </w:pPr>
      <w:r>
        <w:t>Ocean-current information.</w:t>
      </w:r>
    </w:p>
    <w:p w14:paraId="4B0D6583" w14:textId="77777777" w:rsidR="00160727" w:rsidRDefault="00160727" w:rsidP="00160727">
      <w:pPr>
        <w:pStyle w:val="NormalWeb"/>
        <w:numPr>
          <w:ilvl w:val="0"/>
          <w:numId w:val="29"/>
        </w:numPr>
      </w:pPr>
      <w:r>
        <w:t>Other available environmental conditions.</w:t>
      </w:r>
    </w:p>
    <w:p w14:paraId="5BFC1CFE" w14:textId="77777777" w:rsidR="00160727" w:rsidRDefault="00160727" w:rsidP="00160727">
      <w:pPr>
        <w:pStyle w:val="NormalWeb"/>
      </w:pPr>
      <w:r>
        <w:t>These parameters can be combined with the detected spill location to estimate the possible direction of movement and potential areas of impact.</w:t>
      </w:r>
    </w:p>
    <w:p w14:paraId="31733184" w14:textId="77777777" w:rsidR="009A7CD4" w:rsidRDefault="009A7CD4" w:rsidP="00160727">
      <w:pPr>
        <w:pStyle w:val="Heading4"/>
      </w:pPr>
    </w:p>
    <w:p w14:paraId="487604DB" w14:textId="77777777" w:rsidR="007E5BF1" w:rsidRDefault="007E5BF1" w:rsidP="007E5BF1">
      <w:pPr>
        <w:pStyle w:val="Heading3"/>
      </w:pPr>
    </w:p>
    <w:p w14:paraId="71F12445" w14:textId="0B3341F5" w:rsidR="00160727" w:rsidRPr="00B37582" w:rsidRDefault="007E5BF1" w:rsidP="007E5BF1">
      <w:pPr>
        <w:pStyle w:val="Heading3"/>
        <w:rPr>
          <w:color w:val="auto"/>
        </w:rPr>
      </w:pPr>
      <w:bookmarkStart w:id="89" w:name="_Toc240741764"/>
      <w:bookmarkStart w:id="90" w:name="_Toc240741879"/>
      <w:bookmarkStart w:id="91" w:name="_Toc240742899"/>
      <w:bookmarkStart w:id="92" w:name="_Toc242205906"/>
      <w:r w:rsidRPr="00B37582">
        <w:rPr>
          <w:color w:val="auto"/>
        </w:rPr>
        <w:t xml:space="preserve">3.4.13 </w:t>
      </w:r>
      <w:r w:rsidR="00160727" w:rsidRPr="00B37582">
        <w:rPr>
          <w:color w:val="auto"/>
        </w:rPr>
        <w:t>Role of Environmental Parameters</w:t>
      </w:r>
      <w:bookmarkEnd w:id="89"/>
      <w:bookmarkEnd w:id="90"/>
      <w:bookmarkEnd w:id="91"/>
      <w:bookmarkEnd w:id="92"/>
    </w:p>
    <w:p w14:paraId="3BAF91BD" w14:textId="5976C9D7" w:rsidR="009A7CD4" w:rsidRDefault="009A7CD4" w:rsidP="009A7CD4"/>
    <w:p w14:paraId="3D2A1034" w14:textId="77777777" w:rsidR="009A7CD4" w:rsidRPr="009A7CD4" w:rsidRDefault="009A7CD4" w:rsidP="009A7CD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6987"/>
      </w:tblGrid>
      <w:tr w:rsidR="00160727" w14:paraId="6E6A685C" w14:textId="77777777" w:rsidTr="00412F3D">
        <w:trPr>
          <w:tblHeader/>
          <w:tblCellSpacing w:w="15" w:type="dxa"/>
        </w:trPr>
        <w:tc>
          <w:tcPr>
            <w:tcW w:w="0" w:type="auto"/>
            <w:shd w:val="clear" w:color="auto" w:fill="FFFFFF" w:themeFill="background1"/>
            <w:vAlign w:val="center"/>
            <w:hideMark/>
          </w:tcPr>
          <w:p w14:paraId="4B096FC4" w14:textId="77777777" w:rsidR="00160727" w:rsidRDefault="00160727">
            <w:pPr>
              <w:jc w:val="center"/>
              <w:rPr>
                <w:b/>
                <w:bCs/>
              </w:rPr>
            </w:pPr>
            <w:r>
              <w:rPr>
                <w:b/>
                <w:bCs/>
              </w:rPr>
              <w:t>Parameter</w:t>
            </w:r>
          </w:p>
        </w:tc>
        <w:tc>
          <w:tcPr>
            <w:tcW w:w="0" w:type="auto"/>
            <w:shd w:val="clear" w:color="auto" w:fill="FFFFFF" w:themeFill="background1"/>
            <w:vAlign w:val="center"/>
            <w:hideMark/>
          </w:tcPr>
          <w:p w14:paraId="4411800E" w14:textId="77777777" w:rsidR="00160727" w:rsidRDefault="00160727">
            <w:pPr>
              <w:jc w:val="center"/>
              <w:rPr>
                <w:b/>
                <w:bCs/>
              </w:rPr>
            </w:pPr>
            <w:r>
              <w:rPr>
                <w:b/>
                <w:bCs/>
              </w:rPr>
              <w:t>Role in Analysis</w:t>
            </w:r>
          </w:p>
        </w:tc>
      </w:tr>
      <w:tr w:rsidR="00160727" w14:paraId="2C5C5583" w14:textId="77777777" w:rsidTr="00412F3D">
        <w:trPr>
          <w:tblCellSpacing w:w="15" w:type="dxa"/>
        </w:trPr>
        <w:tc>
          <w:tcPr>
            <w:tcW w:w="0" w:type="auto"/>
            <w:shd w:val="clear" w:color="auto" w:fill="FFFFFF" w:themeFill="background1"/>
            <w:vAlign w:val="center"/>
            <w:hideMark/>
          </w:tcPr>
          <w:p w14:paraId="03327202" w14:textId="77777777" w:rsidR="00160727" w:rsidRDefault="00160727">
            <w:r>
              <w:rPr>
                <w:rStyle w:val="Strong"/>
                <w:rFonts w:eastAsia="Arial"/>
              </w:rPr>
              <w:t>Wind Speed</w:t>
            </w:r>
          </w:p>
        </w:tc>
        <w:tc>
          <w:tcPr>
            <w:tcW w:w="0" w:type="auto"/>
            <w:shd w:val="clear" w:color="auto" w:fill="FFFFFF" w:themeFill="background1"/>
            <w:vAlign w:val="center"/>
            <w:hideMark/>
          </w:tcPr>
          <w:p w14:paraId="414C6F73" w14:textId="77777777" w:rsidR="00160727" w:rsidRDefault="00160727">
            <w:r>
              <w:t>Indicates the strength of wind conditions influencing surface movement</w:t>
            </w:r>
          </w:p>
        </w:tc>
      </w:tr>
      <w:tr w:rsidR="00160727" w14:paraId="7D5DCF7C" w14:textId="77777777" w:rsidTr="00412F3D">
        <w:trPr>
          <w:tblCellSpacing w:w="15" w:type="dxa"/>
        </w:trPr>
        <w:tc>
          <w:tcPr>
            <w:tcW w:w="0" w:type="auto"/>
            <w:shd w:val="clear" w:color="auto" w:fill="FFFFFF" w:themeFill="background1"/>
            <w:vAlign w:val="center"/>
            <w:hideMark/>
          </w:tcPr>
          <w:p w14:paraId="6D495F0D" w14:textId="77777777" w:rsidR="00160727" w:rsidRDefault="00160727">
            <w:r>
              <w:rPr>
                <w:rStyle w:val="Strong"/>
                <w:rFonts w:eastAsia="Arial"/>
              </w:rPr>
              <w:t>Wind Direction</w:t>
            </w:r>
          </w:p>
        </w:tc>
        <w:tc>
          <w:tcPr>
            <w:tcW w:w="0" w:type="auto"/>
            <w:shd w:val="clear" w:color="auto" w:fill="FFFFFF" w:themeFill="background1"/>
            <w:vAlign w:val="center"/>
            <w:hideMark/>
          </w:tcPr>
          <w:p w14:paraId="32D0551C" w14:textId="77777777" w:rsidR="00160727" w:rsidRDefault="00160727">
            <w:r>
              <w:t>Provides an indication of the direction of wind-driven movement</w:t>
            </w:r>
          </w:p>
        </w:tc>
      </w:tr>
      <w:tr w:rsidR="00160727" w14:paraId="1432C4C6" w14:textId="77777777" w:rsidTr="00412F3D">
        <w:trPr>
          <w:tblCellSpacing w:w="15" w:type="dxa"/>
        </w:trPr>
        <w:tc>
          <w:tcPr>
            <w:tcW w:w="0" w:type="auto"/>
            <w:shd w:val="clear" w:color="auto" w:fill="FFFFFF" w:themeFill="background1"/>
            <w:vAlign w:val="center"/>
            <w:hideMark/>
          </w:tcPr>
          <w:p w14:paraId="12EDD0B8" w14:textId="77777777" w:rsidR="00160727" w:rsidRDefault="00160727">
            <w:r>
              <w:rPr>
                <w:rStyle w:val="Strong"/>
                <w:rFonts w:eastAsia="Arial"/>
              </w:rPr>
              <w:t>Ocean Currents</w:t>
            </w:r>
          </w:p>
        </w:tc>
        <w:tc>
          <w:tcPr>
            <w:tcW w:w="0" w:type="auto"/>
            <w:shd w:val="clear" w:color="auto" w:fill="FFFFFF" w:themeFill="background1"/>
            <w:vAlign w:val="center"/>
            <w:hideMark/>
          </w:tcPr>
          <w:p w14:paraId="486CE24F" w14:textId="77777777" w:rsidR="00160727" w:rsidRDefault="00160727">
            <w:r>
              <w:t>Supports estimation of water-driven spill movement</w:t>
            </w:r>
          </w:p>
        </w:tc>
      </w:tr>
      <w:tr w:rsidR="00160727" w14:paraId="5330E0AE" w14:textId="77777777" w:rsidTr="00412F3D">
        <w:trPr>
          <w:tblCellSpacing w:w="15" w:type="dxa"/>
        </w:trPr>
        <w:tc>
          <w:tcPr>
            <w:tcW w:w="0" w:type="auto"/>
            <w:shd w:val="clear" w:color="auto" w:fill="FFFFFF" w:themeFill="background1"/>
            <w:vAlign w:val="center"/>
            <w:hideMark/>
          </w:tcPr>
          <w:p w14:paraId="7AB38BC2" w14:textId="77777777" w:rsidR="00160727" w:rsidRDefault="00160727">
            <w:r>
              <w:rPr>
                <w:rStyle w:val="Strong"/>
                <w:rFonts w:eastAsia="Arial"/>
              </w:rPr>
              <w:t>Spill Location</w:t>
            </w:r>
          </w:p>
        </w:tc>
        <w:tc>
          <w:tcPr>
            <w:tcW w:w="0" w:type="auto"/>
            <w:shd w:val="clear" w:color="auto" w:fill="FFFFFF" w:themeFill="background1"/>
            <w:vAlign w:val="center"/>
            <w:hideMark/>
          </w:tcPr>
          <w:p w14:paraId="55059BA5" w14:textId="77777777" w:rsidR="00160727" w:rsidRDefault="00160727">
            <w:r>
              <w:t>Provides the starting point for movement analysis</w:t>
            </w:r>
          </w:p>
        </w:tc>
      </w:tr>
      <w:tr w:rsidR="00160727" w14:paraId="15CD23D5" w14:textId="77777777" w:rsidTr="00412F3D">
        <w:trPr>
          <w:tblCellSpacing w:w="15" w:type="dxa"/>
        </w:trPr>
        <w:tc>
          <w:tcPr>
            <w:tcW w:w="0" w:type="auto"/>
            <w:shd w:val="clear" w:color="auto" w:fill="FFFFFF" w:themeFill="background1"/>
            <w:vAlign w:val="center"/>
            <w:hideMark/>
          </w:tcPr>
          <w:p w14:paraId="152867F4" w14:textId="77777777" w:rsidR="00160727" w:rsidRDefault="00160727">
            <w:r>
              <w:rPr>
                <w:rStyle w:val="Strong"/>
                <w:rFonts w:eastAsia="Arial"/>
              </w:rPr>
              <w:t>Time</w:t>
            </w:r>
          </w:p>
        </w:tc>
        <w:tc>
          <w:tcPr>
            <w:tcW w:w="0" w:type="auto"/>
            <w:shd w:val="clear" w:color="auto" w:fill="FFFFFF" w:themeFill="background1"/>
            <w:vAlign w:val="center"/>
            <w:hideMark/>
          </w:tcPr>
          <w:p w14:paraId="4A28AEF7" w14:textId="77777777" w:rsidR="00160727" w:rsidRDefault="00160727">
            <w:r>
              <w:t>Allows movement to be considered over different prediction periods</w:t>
            </w:r>
          </w:p>
        </w:tc>
      </w:tr>
    </w:tbl>
    <w:p w14:paraId="77942EEF" w14:textId="77777777" w:rsidR="009A7CD4" w:rsidRDefault="009A7CD4" w:rsidP="00160727">
      <w:pPr>
        <w:pStyle w:val="Heading3"/>
      </w:pPr>
    </w:p>
    <w:p w14:paraId="5482DBB5" w14:textId="77777777" w:rsidR="009A7CD4" w:rsidRDefault="009A7CD4" w:rsidP="00160727">
      <w:pPr>
        <w:pStyle w:val="Heading3"/>
      </w:pPr>
    </w:p>
    <w:p w14:paraId="462AC146" w14:textId="77777777" w:rsidR="007E5BF1" w:rsidRDefault="007E5BF1" w:rsidP="007E5BF1">
      <w:pPr>
        <w:pStyle w:val="Heading3"/>
      </w:pPr>
    </w:p>
    <w:p w14:paraId="59C70EA5" w14:textId="72A52FE1" w:rsidR="009A7CD4" w:rsidRPr="00B37582" w:rsidRDefault="007E5BF1" w:rsidP="007E5BF1">
      <w:pPr>
        <w:pStyle w:val="Heading3"/>
        <w:rPr>
          <w:color w:val="auto"/>
        </w:rPr>
      </w:pPr>
      <w:bookmarkStart w:id="93" w:name="_Toc240741765"/>
      <w:bookmarkStart w:id="94" w:name="_Toc240741880"/>
      <w:bookmarkStart w:id="95" w:name="_Toc240742900"/>
      <w:bookmarkStart w:id="96" w:name="_Toc242205907"/>
      <w:r w:rsidRPr="00B37582">
        <w:rPr>
          <w:color w:val="auto"/>
        </w:rPr>
        <w:t xml:space="preserve">3.4.14 </w:t>
      </w:r>
      <w:r w:rsidR="009A7CD4" w:rsidRPr="00B37582">
        <w:rPr>
          <w:color w:val="auto"/>
        </w:rPr>
        <w:t>Role of Software Components in the pipeline</w:t>
      </w:r>
      <w:bookmarkEnd w:id="93"/>
      <w:bookmarkEnd w:id="94"/>
      <w:bookmarkEnd w:id="95"/>
      <w:bookmarkEnd w:id="96"/>
      <w:r w:rsidR="009A7CD4" w:rsidRPr="00B37582">
        <w:rPr>
          <w:color w:val="auto"/>
        </w:rPr>
        <w:t xml:space="preserve"> </w:t>
      </w:r>
    </w:p>
    <w:p w14:paraId="48E976C8" w14:textId="77777777" w:rsidR="00160727" w:rsidRDefault="00160727" w:rsidP="00160727">
      <w:pPr>
        <w:pStyle w:val="NormalWeb"/>
      </w:pPr>
      <w:r>
        <w:t>The major software components work together as a sequence rather than as isolated tools.</w:t>
      </w:r>
    </w:p>
    <w:p w14:paraId="050DB2CA" w14:textId="77777777" w:rsidR="009A7CD4" w:rsidRDefault="009A7CD4" w:rsidP="00160727">
      <w:pPr>
        <w:pStyle w:val="Heading4"/>
      </w:pPr>
    </w:p>
    <w:p w14:paraId="3DEF9625" w14:textId="77777777" w:rsidR="009A7CD4" w:rsidRDefault="009A7CD4" w:rsidP="00160727">
      <w:pPr>
        <w:pStyle w:val="Heading4"/>
      </w:pPr>
    </w:p>
    <w:p w14:paraId="17969EBB" w14:textId="77777777" w:rsidR="009A7CD4" w:rsidRDefault="009A7CD4" w:rsidP="00160727">
      <w:pPr>
        <w:pStyle w:val="Heading4"/>
      </w:pPr>
    </w:p>
    <w:p w14:paraId="2E3A3345" w14:textId="77777777" w:rsidR="009A7CD4" w:rsidRDefault="009A7CD4" w:rsidP="00160727">
      <w:pPr>
        <w:pStyle w:val="Heading4"/>
      </w:pPr>
    </w:p>
    <w:p w14:paraId="5A2BDEB8" w14:textId="2BFA417B" w:rsidR="009A7CD4" w:rsidRDefault="009A7CD4" w:rsidP="009A7CD4"/>
    <w:p w14:paraId="5E808733" w14:textId="79173EDC" w:rsidR="009A7CD4" w:rsidRPr="00B37582" w:rsidRDefault="007E5BF1" w:rsidP="007E5BF1">
      <w:pPr>
        <w:pStyle w:val="Heading3"/>
        <w:rPr>
          <w:color w:val="auto"/>
        </w:rPr>
      </w:pPr>
      <w:bookmarkStart w:id="97" w:name="_Toc240741766"/>
      <w:bookmarkStart w:id="98" w:name="_Toc240741881"/>
      <w:bookmarkStart w:id="99" w:name="_Toc240742901"/>
      <w:bookmarkStart w:id="100" w:name="_Toc242205908"/>
      <w:r w:rsidRPr="00B37582">
        <w:rPr>
          <w:color w:val="auto"/>
        </w:rPr>
        <w:lastRenderedPageBreak/>
        <w:t xml:space="preserve">3.4.15 </w:t>
      </w:r>
      <w:r w:rsidR="009A7CD4" w:rsidRPr="00B37582">
        <w:rPr>
          <w:color w:val="auto"/>
        </w:rPr>
        <w:t>Software Component Input–Output Relationship</w:t>
      </w:r>
      <w:bookmarkEnd w:id="97"/>
      <w:bookmarkEnd w:id="98"/>
      <w:bookmarkEnd w:id="99"/>
      <w:bookmarkEnd w:id="100"/>
    </w:p>
    <w:p w14:paraId="129B34F2" w14:textId="77777777" w:rsidR="007E5BF1" w:rsidRPr="007E5BF1" w:rsidRDefault="007E5BF1" w:rsidP="007E5BF1"/>
    <w:p w14:paraId="3AAEC9CD" w14:textId="77777777" w:rsidR="009A7CD4" w:rsidRPr="009A7CD4" w:rsidRDefault="009A7CD4" w:rsidP="009A7CD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3173"/>
        <w:gridCol w:w="3675"/>
      </w:tblGrid>
      <w:tr w:rsidR="00160727" w14:paraId="455AF94E" w14:textId="77777777" w:rsidTr="00412F3D">
        <w:trPr>
          <w:tblHeader/>
          <w:tblCellSpacing w:w="15" w:type="dxa"/>
        </w:trPr>
        <w:tc>
          <w:tcPr>
            <w:tcW w:w="0" w:type="auto"/>
            <w:shd w:val="clear" w:color="auto" w:fill="FFFFFF" w:themeFill="background1"/>
            <w:vAlign w:val="center"/>
            <w:hideMark/>
          </w:tcPr>
          <w:p w14:paraId="793D55B4" w14:textId="77777777" w:rsidR="00160727" w:rsidRDefault="00160727">
            <w:pPr>
              <w:jc w:val="center"/>
              <w:rPr>
                <w:b/>
                <w:bCs/>
              </w:rPr>
            </w:pPr>
            <w:r>
              <w:rPr>
                <w:b/>
                <w:bCs/>
              </w:rPr>
              <w:t>Component</w:t>
            </w:r>
          </w:p>
        </w:tc>
        <w:tc>
          <w:tcPr>
            <w:tcW w:w="0" w:type="auto"/>
            <w:shd w:val="clear" w:color="auto" w:fill="FFFFFF" w:themeFill="background1"/>
            <w:vAlign w:val="center"/>
            <w:hideMark/>
          </w:tcPr>
          <w:p w14:paraId="410DD5A6" w14:textId="77777777" w:rsidR="00160727" w:rsidRDefault="00160727">
            <w:pPr>
              <w:jc w:val="center"/>
              <w:rPr>
                <w:b/>
                <w:bCs/>
              </w:rPr>
            </w:pPr>
            <w:r>
              <w:rPr>
                <w:b/>
                <w:bCs/>
              </w:rPr>
              <w:t>Input</w:t>
            </w:r>
          </w:p>
        </w:tc>
        <w:tc>
          <w:tcPr>
            <w:tcW w:w="0" w:type="auto"/>
            <w:shd w:val="clear" w:color="auto" w:fill="FFFFFF" w:themeFill="background1"/>
            <w:vAlign w:val="center"/>
            <w:hideMark/>
          </w:tcPr>
          <w:p w14:paraId="4ACA1380" w14:textId="77777777" w:rsidR="00160727" w:rsidRDefault="00160727">
            <w:pPr>
              <w:jc w:val="center"/>
              <w:rPr>
                <w:b/>
                <w:bCs/>
              </w:rPr>
            </w:pPr>
            <w:r>
              <w:rPr>
                <w:b/>
                <w:bCs/>
              </w:rPr>
              <w:t>Main Output</w:t>
            </w:r>
          </w:p>
        </w:tc>
      </w:tr>
      <w:tr w:rsidR="00160727" w14:paraId="05CD99E1" w14:textId="77777777" w:rsidTr="00412F3D">
        <w:trPr>
          <w:tblCellSpacing w:w="15" w:type="dxa"/>
        </w:trPr>
        <w:tc>
          <w:tcPr>
            <w:tcW w:w="0" w:type="auto"/>
            <w:shd w:val="clear" w:color="auto" w:fill="FFFFFF" w:themeFill="background1"/>
            <w:vAlign w:val="center"/>
            <w:hideMark/>
          </w:tcPr>
          <w:p w14:paraId="4E1AFD14" w14:textId="77777777" w:rsidR="00160727" w:rsidRDefault="00160727">
            <w:r>
              <w:rPr>
                <w:rStyle w:val="Strong"/>
                <w:rFonts w:eastAsia="Arial"/>
              </w:rPr>
              <w:t>Copernicus Data Space</w:t>
            </w:r>
          </w:p>
        </w:tc>
        <w:tc>
          <w:tcPr>
            <w:tcW w:w="0" w:type="auto"/>
            <w:shd w:val="clear" w:color="auto" w:fill="FFFFFF" w:themeFill="background1"/>
            <w:vAlign w:val="center"/>
            <w:hideMark/>
          </w:tcPr>
          <w:p w14:paraId="7C6BB6A3" w14:textId="77777777" w:rsidR="00160727" w:rsidRDefault="00160727">
            <w:r>
              <w:t>Geographic search region</w:t>
            </w:r>
          </w:p>
        </w:tc>
        <w:tc>
          <w:tcPr>
            <w:tcW w:w="0" w:type="auto"/>
            <w:shd w:val="clear" w:color="auto" w:fill="FFFFFF" w:themeFill="background1"/>
            <w:vAlign w:val="center"/>
            <w:hideMark/>
          </w:tcPr>
          <w:p w14:paraId="4B4A8B44" w14:textId="77777777" w:rsidR="00160727" w:rsidRDefault="00160727">
            <w:r>
              <w:t>Sentinel satellite data</w:t>
            </w:r>
          </w:p>
        </w:tc>
      </w:tr>
      <w:tr w:rsidR="00160727" w14:paraId="334FEC9F" w14:textId="77777777" w:rsidTr="00412F3D">
        <w:trPr>
          <w:tblCellSpacing w:w="15" w:type="dxa"/>
        </w:trPr>
        <w:tc>
          <w:tcPr>
            <w:tcW w:w="0" w:type="auto"/>
            <w:shd w:val="clear" w:color="auto" w:fill="FFFFFF" w:themeFill="background1"/>
            <w:vAlign w:val="center"/>
            <w:hideMark/>
          </w:tcPr>
          <w:p w14:paraId="3B950EFA" w14:textId="77777777" w:rsidR="00160727" w:rsidRDefault="00160727">
            <w:r>
              <w:rPr>
                <w:rStyle w:val="Strong"/>
                <w:rFonts w:eastAsia="Arial"/>
              </w:rPr>
              <w:t>SAR Processing</w:t>
            </w:r>
          </w:p>
        </w:tc>
        <w:tc>
          <w:tcPr>
            <w:tcW w:w="0" w:type="auto"/>
            <w:shd w:val="clear" w:color="auto" w:fill="FFFFFF" w:themeFill="background1"/>
            <w:vAlign w:val="center"/>
            <w:hideMark/>
          </w:tcPr>
          <w:p w14:paraId="606C562C" w14:textId="77777777" w:rsidR="00160727" w:rsidRDefault="00160727">
            <w:r>
              <w:t>Sentinel-1 imagery</w:t>
            </w:r>
          </w:p>
        </w:tc>
        <w:tc>
          <w:tcPr>
            <w:tcW w:w="0" w:type="auto"/>
            <w:shd w:val="clear" w:color="auto" w:fill="FFFFFF" w:themeFill="background1"/>
            <w:vAlign w:val="center"/>
            <w:hideMark/>
          </w:tcPr>
          <w:p w14:paraId="3732CF85" w14:textId="77777777" w:rsidR="00160727" w:rsidRDefault="00160727">
            <w:r>
              <w:t>Processed SAR image</w:t>
            </w:r>
          </w:p>
        </w:tc>
      </w:tr>
      <w:tr w:rsidR="00160727" w14:paraId="65CA3CC4" w14:textId="77777777" w:rsidTr="00412F3D">
        <w:trPr>
          <w:tblCellSpacing w:w="15" w:type="dxa"/>
        </w:trPr>
        <w:tc>
          <w:tcPr>
            <w:tcW w:w="0" w:type="auto"/>
            <w:shd w:val="clear" w:color="auto" w:fill="FFFFFF" w:themeFill="background1"/>
            <w:vAlign w:val="center"/>
            <w:hideMark/>
          </w:tcPr>
          <w:p w14:paraId="1C35584B" w14:textId="77777777" w:rsidR="00160727" w:rsidRDefault="00160727">
            <w:r>
              <w:rPr>
                <w:rStyle w:val="Strong"/>
                <w:rFonts w:eastAsia="Arial"/>
              </w:rPr>
              <w:t>MobileNetV2</w:t>
            </w:r>
          </w:p>
        </w:tc>
        <w:tc>
          <w:tcPr>
            <w:tcW w:w="0" w:type="auto"/>
            <w:shd w:val="clear" w:color="auto" w:fill="FFFFFF" w:themeFill="background1"/>
            <w:vAlign w:val="center"/>
            <w:hideMark/>
          </w:tcPr>
          <w:p w14:paraId="4589087E" w14:textId="77777777" w:rsidR="00160727" w:rsidRDefault="00160727">
            <w:r>
              <w:t>224 × 224 × 3 image</w:t>
            </w:r>
          </w:p>
        </w:tc>
        <w:tc>
          <w:tcPr>
            <w:tcW w:w="0" w:type="auto"/>
            <w:shd w:val="clear" w:color="auto" w:fill="FFFFFF" w:themeFill="background1"/>
            <w:vAlign w:val="center"/>
            <w:hideMark/>
          </w:tcPr>
          <w:p w14:paraId="35179C0C" w14:textId="77777777" w:rsidR="00160727" w:rsidRDefault="00160727">
            <w:r>
              <w:t>Oil-spill probability</w:t>
            </w:r>
          </w:p>
        </w:tc>
      </w:tr>
      <w:tr w:rsidR="00160727" w14:paraId="61C353CD" w14:textId="77777777" w:rsidTr="00412F3D">
        <w:trPr>
          <w:tblCellSpacing w:w="15" w:type="dxa"/>
        </w:trPr>
        <w:tc>
          <w:tcPr>
            <w:tcW w:w="0" w:type="auto"/>
            <w:shd w:val="clear" w:color="auto" w:fill="FFFFFF" w:themeFill="background1"/>
            <w:vAlign w:val="center"/>
            <w:hideMark/>
          </w:tcPr>
          <w:p w14:paraId="1A8A2530" w14:textId="77777777" w:rsidR="00160727" w:rsidRDefault="00160727">
            <w:r>
              <w:rPr>
                <w:rStyle w:val="Strong"/>
                <w:rFonts w:eastAsia="Arial"/>
              </w:rPr>
              <w:t>OpenCV</w:t>
            </w:r>
          </w:p>
        </w:tc>
        <w:tc>
          <w:tcPr>
            <w:tcW w:w="0" w:type="auto"/>
            <w:shd w:val="clear" w:color="auto" w:fill="FFFFFF" w:themeFill="background1"/>
            <w:vAlign w:val="center"/>
            <w:hideMark/>
          </w:tcPr>
          <w:p w14:paraId="40C17130" w14:textId="77777777" w:rsidR="00160727" w:rsidRDefault="00160727">
            <w:r>
              <w:t>Processed image</w:t>
            </w:r>
          </w:p>
        </w:tc>
        <w:tc>
          <w:tcPr>
            <w:tcW w:w="0" w:type="auto"/>
            <w:shd w:val="clear" w:color="auto" w:fill="FFFFFF" w:themeFill="background1"/>
            <w:vAlign w:val="center"/>
            <w:hideMark/>
          </w:tcPr>
          <w:p w14:paraId="5820149B" w14:textId="77777777" w:rsidR="00160727" w:rsidRDefault="00160727">
            <w:r>
              <w:t>Candidate spill-region information</w:t>
            </w:r>
          </w:p>
        </w:tc>
      </w:tr>
      <w:tr w:rsidR="00160727" w14:paraId="3095C452" w14:textId="77777777" w:rsidTr="00412F3D">
        <w:trPr>
          <w:tblCellSpacing w:w="15" w:type="dxa"/>
        </w:trPr>
        <w:tc>
          <w:tcPr>
            <w:tcW w:w="0" w:type="auto"/>
            <w:shd w:val="clear" w:color="auto" w:fill="FFFFFF" w:themeFill="background1"/>
            <w:vAlign w:val="center"/>
            <w:hideMark/>
          </w:tcPr>
          <w:p w14:paraId="1D72C2FB" w14:textId="77777777" w:rsidR="00160727" w:rsidRDefault="00160727">
            <w:r>
              <w:rPr>
                <w:rStyle w:val="Strong"/>
                <w:rFonts w:eastAsia="Arial"/>
              </w:rPr>
              <w:t>AIS Service</w:t>
            </w:r>
          </w:p>
        </w:tc>
        <w:tc>
          <w:tcPr>
            <w:tcW w:w="0" w:type="auto"/>
            <w:shd w:val="clear" w:color="auto" w:fill="FFFFFF" w:themeFill="background1"/>
            <w:vAlign w:val="center"/>
            <w:hideMark/>
          </w:tcPr>
          <w:p w14:paraId="56AED30D" w14:textId="77777777" w:rsidR="00160727" w:rsidRDefault="00160727">
            <w:r>
              <w:t>Spill coordinates / search region</w:t>
            </w:r>
          </w:p>
        </w:tc>
        <w:tc>
          <w:tcPr>
            <w:tcW w:w="0" w:type="auto"/>
            <w:shd w:val="clear" w:color="auto" w:fill="FFFFFF" w:themeFill="background1"/>
            <w:vAlign w:val="center"/>
            <w:hideMark/>
          </w:tcPr>
          <w:p w14:paraId="0BE37896" w14:textId="77777777" w:rsidR="00160727" w:rsidRDefault="00160727">
            <w:r>
              <w:t>Nearby vessel information</w:t>
            </w:r>
          </w:p>
        </w:tc>
      </w:tr>
      <w:tr w:rsidR="00160727" w14:paraId="767213EB" w14:textId="77777777" w:rsidTr="00412F3D">
        <w:trPr>
          <w:tblCellSpacing w:w="15" w:type="dxa"/>
        </w:trPr>
        <w:tc>
          <w:tcPr>
            <w:tcW w:w="0" w:type="auto"/>
            <w:shd w:val="clear" w:color="auto" w:fill="FFFFFF" w:themeFill="background1"/>
            <w:vAlign w:val="center"/>
            <w:hideMark/>
          </w:tcPr>
          <w:p w14:paraId="7C994F9B" w14:textId="77777777" w:rsidR="00160727" w:rsidRDefault="00160727">
            <w:r>
              <w:rPr>
                <w:rStyle w:val="Strong"/>
                <w:rFonts w:eastAsia="Arial"/>
              </w:rPr>
              <w:t>Environmental Service</w:t>
            </w:r>
          </w:p>
        </w:tc>
        <w:tc>
          <w:tcPr>
            <w:tcW w:w="0" w:type="auto"/>
            <w:shd w:val="clear" w:color="auto" w:fill="FFFFFF" w:themeFill="background1"/>
            <w:vAlign w:val="center"/>
            <w:hideMark/>
          </w:tcPr>
          <w:p w14:paraId="208FFB00" w14:textId="77777777" w:rsidR="00160727" w:rsidRDefault="00160727">
            <w:r>
              <w:t>Geographic coordinates / time</w:t>
            </w:r>
          </w:p>
        </w:tc>
        <w:tc>
          <w:tcPr>
            <w:tcW w:w="0" w:type="auto"/>
            <w:shd w:val="clear" w:color="auto" w:fill="FFFFFF" w:themeFill="background1"/>
            <w:vAlign w:val="center"/>
            <w:hideMark/>
          </w:tcPr>
          <w:p w14:paraId="4E9CF50F" w14:textId="77777777" w:rsidR="00160727" w:rsidRDefault="00160727">
            <w:r>
              <w:t>Wind and environmental information</w:t>
            </w:r>
          </w:p>
        </w:tc>
      </w:tr>
      <w:tr w:rsidR="00160727" w14:paraId="552E72A3" w14:textId="77777777" w:rsidTr="00412F3D">
        <w:trPr>
          <w:tblCellSpacing w:w="15" w:type="dxa"/>
        </w:trPr>
        <w:tc>
          <w:tcPr>
            <w:tcW w:w="0" w:type="auto"/>
            <w:shd w:val="clear" w:color="auto" w:fill="FFFFFF" w:themeFill="background1"/>
            <w:vAlign w:val="center"/>
            <w:hideMark/>
          </w:tcPr>
          <w:p w14:paraId="1173058D" w14:textId="77777777" w:rsidR="00160727" w:rsidRDefault="00160727">
            <w:proofErr w:type="spellStart"/>
            <w:r>
              <w:rPr>
                <w:rStyle w:val="Strong"/>
                <w:rFonts w:eastAsia="Arial"/>
              </w:rPr>
              <w:t>FastAPI</w:t>
            </w:r>
            <w:proofErr w:type="spellEnd"/>
          </w:p>
        </w:tc>
        <w:tc>
          <w:tcPr>
            <w:tcW w:w="0" w:type="auto"/>
            <w:shd w:val="clear" w:color="auto" w:fill="FFFFFF" w:themeFill="background1"/>
            <w:vAlign w:val="center"/>
            <w:hideMark/>
          </w:tcPr>
          <w:p w14:paraId="04A8AA59" w14:textId="77777777" w:rsidR="00160727" w:rsidRDefault="00160727">
            <w:r>
              <w:t>User/system requests</w:t>
            </w:r>
          </w:p>
        </w:tc>
        <w:tc>
          <w:tcPr>
            <w:tcW w:w="0" w:type="auto"/>
            <w:shd w:val="clear" w:color="auto" w:fill="FFFFFF" w:themeFill="background1"/>
            <w:vAlign w:val="center"/>
            <w:hideMark/>
          </w:tcPr>
          <w:p w14:paraId="559BCDAE" w14:textId="77777777" w:rsidR="00160727" w:rsidRDefault="00160727">
            <w:r>
              <w:t>Processed analysis results</w:t>
            </w:r>
          </w:p>
        </w:tc>
      </w:tr>
      <w:tr w:rsidR="00160727" w14:paraId="2FF5102D" w14:textId="77777777" w:rsidTr="00412F3D">
        <w:trPr>
          <w:tblCellSpacing w:w="15" w:type="dxa"/>
        </w:trPr>
        <w:tc>
          <w:tcPr>
            <w:tcW w:w="0" w:type="auto"/>
            <w:shd w:val="clear" w:color="auto" w:fill="FFFFFF" w:themeFill="background1"/>
            <w:vAlign w:val="center"/>
            <w:hideMark/>
          </w:tcPr>
          <w:p w14:paraId="71F0BCAA" w14:textId="77777777" w:rsidR="00160727" w:rsidRDefault="00160727">
            <w:r>
              <w:rPr>
                <w:rStyle w:val="Strong"/>
                <w:rFonts w:eastAsia="Arial"/>
              </w:rPr>
              <w:t>JavaScript Dashboard</w:t>
            </w:r>
          </w:p>
        </w:tc>
        <w:tc>
          <w:tcPr>
            <w:tcW w:w="0" w:type="auto"/>
            <w:shd w:val="clear" w:color="auto" w:fill="FFFFFF" w:themeFill="background1"/>
            <w:vAlign w:val="center"/>
            <w:hideMark/>
          </w:tcPr>
          <w:p w14:paraId="3B82C3B6" w14:textId="77777777" w:rsidR="00160727" w:rsidRDefault="00160727">
            <w:r>
              <w:t>Backend outputs</w:t>
            </w:r>
          </w:p>
        </w:tc>
        <w:tc>
          <w:tcPr>
            <w:tcW w:w="0" w:type="auto"/>
            <w:shd w:val="clear" w:color="auto" w:fill="FFFFFF" w:themeFill="background1"/>
            <w:vAlign w:val="center"/>
            <w:hideMark/>
          </w:tcPr>
          <w:p w14:paraId="229B03FF" w14:textId="77777777" w:rsidR="00160727" w:rsidRDefault="00160727">
            <w:r>
              <w:t>Interactive monitoring display</w:t>
            </w:r>
          </w:p>
        </w:tc>
      </w:tr>
      <w:tr w:rsidR="00160727" w14:paraId="7935FB8A" w14:textId="77777777" w:rsidTr="00412F3D">
        <w:trPr>
          <w:tblCellSpacing w:w="15" w:type="dxa"/>
        </w:trPr>
        <w:tc>
          <w:tcPr>
            <w:tcW w:w="0" w:type="auto"/>
            <w:shd w:val="clear" w:color="auto" w:fill="FFFFFF" w:themeFill="background1"/>
            <w:vAlign w:val="center"/>
            <w:hideMark/>
          </w:tcPr>
          <w:p w14:paraId="677A4D36" w14:textId="77777777" w:rsidR="00160727" w:rsidRDefault="00160727">
            <w:r>
              <w:rPr>
                <w:rStyle w:val="Strong"/>
                <w:rFonts w:eastAsia="Arial"/>
              </w:rPr>
              <w:t>GIS / Map Layer</w:t>
            </w:r>
          </w:p>
        </w:tc>
        <w:tc>
          <w:tcPr>
            <w:tcW w:w="0" w:type="auto"/>
            <w:shd w:val="clear" w:color="auto" w:fill="FFFFFF" w:themeFill="background1"/>
            <w:vAlign w:val="center"/>
            <w:hideMark/>
          </w:tcPr>
          <w:p w14:paraId="59F0F9AA" w14:textId="77777777" w:rsidR="00160727" w:rsidRDefault="00160727">
            <w:r>
              <w:t>Geographic and analysis data</w:t>
            </w:r>
          </w:p>
        </w:tc>
        <w:tc>
          <w:tcPr>
            <w:tcW w:w="0" w:type="auto"/>
            <w:shd w:val="clear" w:color="auto" w:fill="FFFFFF" w:themeFill="background1"/>
            <w:vAlign w:val="center"/>
            <w:hideMark/>
          </w:tcPr>
          <w:p w14:paraId="0CA6E1ED" w14:textId="77777777" w:rsidR="00160727" w:rsidRDefault="00160727">
            <w:r>
              <w:t>Spatial visualization</w:t>
            </w:r>
          </w:p>
        </w:tc>
      </w:tr>
    </w:tbl>
    <w:p w14:paraId="26FFD10C" w14:textId="77777777" w:rsidR="00160727" w:rsidRDefault="00160727" w:rsidP="00160727">
      <w:pPr>
        <w:pStyle w:val="NormalWeb"/>
      </w:pPr>
      <w:r>
        <w:t>The overall relationship between these components can be represented as:</w:t>
      </w:r>
    </w:p>
    <w:p w14:paraId="3F039333" w14:textId="77777777" w:rsidR="00160727" w:rsidRDefault="00160727" w:rsidP="00160727">
      <w:pPr>
        <w:pStyle w:val="NormalWeb"/>
      </w:pPr>
      <w:r>
        <w:rPr>
          <w:rStyle w:val="Strong"/>
          <w:rFonts w:eastAsia="Arial"/>
        </w:rPr>
        <w:t>Satellite Data</w:t>
      </w:r>
      <w:r>
        <w:br/>
        <w:t>↓</w:t>
      </w:r>
      <w:r>
        <w:br/>
      </w:r>
      <w:r>
        <w:rPr>
          <w:rStyle w:val="Strong"/>
          <w:rFonts w:eastAsia="Arial"/>
        </w:rPr>
        <w:t>SAR Image Processing</w:t>
      </w:r>
      <w:r>
        <w:br/>
        <w:t>↓</w:t>
      </w:r>
      <w:r>
        <w:br/>
      </w:r>
      <w:r>
        <w:rPr>
          <w:rStyle w:val="Strong"/>
          <w:rFonts w:eastAsia="Arial"/>
        </w:rPr>
        <w:t>MobileNetV2 Classification</w:t>
      </w:r>
      <w:r>
        <w:br/>
        <w:t>↓</w:t>
      </w:r>
      <w:r>
        <w:br/>
      </w:r>
      <w:r>
        <w:rPr>
          <w:rStyle w:val="Strong"/>
          <w:rFonts w:eastAsia="Arial"/>
        </w:rPr>
        <w:t>Oil Spill / No Oil Spill</w:t>
      </w:r>
      <w:r>
        <w:br/>
        <w:t>↓</w:t>
      </w:r>
      <w:r>
        <w:br/>
      </w:r>
      <w:r>
        <w:rPr>
          <w:rStyle w:val="Strong"/>
          <w:rFonts w:eastAsia="Arial"/>
        </w:rPr>
        <w:t>Spill Location and Candidate Region</w:t>
      </w:r>
      <w:r>
        <w:br/>
        <w:t>↓</w:t>
      </w:r>
      <w:r>
        <w:br/>
      </w:r>
      <w:r>
        <w:rPr>
          <w:rStyle w:val="Strong"/>
          <w:rFonts w:eastAsia="Arial"/>
        </w:rPr>
        <w:t>GIS Mapping</w:t>
      </w:r>
      <w:r>
        <w:br/>
        <w:t>↓</w:t>
      </w:r>
      <w:r>
        <w:br/>
      </w:r>
      <w:r>
        <w:rPr>
          <w:rStyle w:val="Strong"/>
          <w:rFonts w:eastAsia="Arial"/>
        </w:rPr>
        <w:t>AIS Vessel Analysis + Environmental Analysis</w:t>
      </w:r>
      <w:r>
        <w:br/>
        <w:t>↓</w:t>
      </w:r>
      <w:r>
        <w:br/>
      </w:r>
      <w:r>
        <w:rPr>
          <w:rStyle w:val="Strong"/>
          <w:rFonts w:eastAsia="Arial"/>
        </w:rPr>
        <w:t>Drift and Risk Assessment</w:t>
      </w:r>
      <w:r>
        <w:br/>
        <w:t>↓</w:t>
      </w:r>
      <w:r>
        <w:br/>
      </w:r>
      <w:proofErr w:type="spellStart"/>
      <w:r>
        <w:rPr>
          <w:rStyle w:val="Strong"/>
          <w:rFonts w:eastAsia="Arial"/>
        </w:rPr>
        <w:t>OceanSight</w:t>
      </w:r>
      <w:proofErr w:type="spellEnd"/>
      <w:r>
        <w:rPr>
          <w:rStyle w:val="Strong"/>
          <w:rFonts w:eastAsia="Arial"/>
        </w:rPr>
        <w:t xml:space="preserve"> AI Monitoring Dashboard</w:t>
      </w:r>
    </w:p>
    <w:p w14:paraId="0732DD34" w14:textId="77777777" w:rsidR="00160727" w:rsidRDefault="00160727" w:rsidP="00160727">
      <w:pPr>
        <w:pStyle w:val="NormalWeb"/>
      </w:pPr>
      <w:r>
        <w:t xml:space="preserve">Thus, the software environment provides the foundation for integrating </w:t>
      </w:r>
      <w:r>
        <w:rPr>
          <w:rStyle w:val="Strong"/>
          <w:rFonts w:eastAsia="Arial"/>
        </w:rPr>
        <w:t>AI-based detection, satellite imagery, image processing, GIS visualization, AIS vessel information, and environmental analysis</w:t>
      </w:r>
      <w:r>
        <w:t xml:space="preserve"> into a single marine monitoring workflow.</w:t>
      </w:r>
    </w:p>
    <w:p w14:paraId="500E7C31" w14:textId="77777777" w:rsidR="009A7CD4" w:rsidRDefault="00160727" w:rsidP="00160727">
      <w:pPr>
        <w:spacing w:line="259" w:lineRule="auto"/>
      </w:pPr>
      <w:r>
        <w:t xml:space="preserve"> </w:t>
      </w:r>
    </w:p>
    <w:p w14:paraId="29F00D22" w14:textId="5B96FC86" w:rsidR="00B6043B" w:rsidRDefault="00160727" w:rsidP="00160727">
      <w:pPr>
        <w:spacing w:line="259" w:lineRule="auto"/>
      </w:pPr>
      <w:proofErr w:type="spellStart"/>
      <w:r>
        <w:t>OceanSight</w:t>
      </w:r>
      <w:proofErr w:type="spellEnd"/>
      <w:r>
        <w:t xml:space="preserve"> AI uses software components for machine learning, image processing, backend services, data retrieval, and visualization.</w:t>
      </w:r>
    </w:p>
    <w:p w14:paraId="3BA716C1" w14:textId="65ADE4BD" w:rsidR="00E07031" w:rsidRDefault="00E07031">
      <w:pPr>
        <w:spacing w:after="429" w:line="259" w:lineRule="auto"/>
      </w:pPr>
      <w:r>
        <w:t xml:space="preserve">Google </w:t>
      </w:r>
      <w:proofErr w:type="spellStart"/>
      <w:r>
        <w:t>Colab</w:t>
      </w:r>
      <w:proofErr w:type="spellEnd"/>
      <w:r>
        <w:t xml:space="preserve"> Training Environment</w:t>
      </w:r>
    </w:p>
    <w:p w14:paraId="3775D5F0" w14:textId="07515D2A" w:rsidR="00E07031" w:rsidRPr="00B37582" w:rsidRDefault="007E5BF1" w:rsidP="007E5BF1">
      <w:pPr>
        <w:pStyle w:val="Heading1"/>
        <w:jc w:val="left"/>
        <w:rPr>
          <w:color w:val="auto"/>
        </w:rPr>
      </w:pPr>
      <w:bookmarkStart w:id="101" w:name="_Toc240741767"/>
      <w:bookmarkStart w:id="102" w:name="_Toc240741882"/>
      <w:bookmarkStart w:id="103" w:name="_Toc240742902"/>
      <w:bookmarkStart w:id="104" w:name="_Toc242205909"/>
      <w:r w:rsidRPr="00B37582">
        <w:rPr>
          <w:color w:val="auto"/>
        </w:rPr>
        <w:lastRenderedPageBreak/>
        <w:t xml:space="preserve">4. </w:t>
      </w:r>
      <w:r w:rsidR="00E07031" w:rsidRPr="00B37582">
        <w:rPr>
          <w:color w:val="auto"/>
        </w:rPr>
        <w:t>ML TRAINING PLATFORM</w:t>
      </w:r>
      <w:bookmarkEnd w:id="101"/>
      <w:bookmarkEnd w:id="102"/>
      <w:bookmarkEnd w:id="103"/>
      <w:bookmarkEnd w:id="104"/>
    </w:p>
    <w:p w14:paraId="1CCC7570" w14:textId="047429D6" w:rsidR="00E07031" w:rsidRDefault="00E07031" w:rsidP="00E07031">
      <w:pPr>
        <w:pStyle w:val="NormalWeb"/>
      </w:pPr>
      <w:r>
        <w:t xml:space="preserve">The machine learning development and training process for </w:t>
      </w:r>
      <w:proofErr w:type="spellStart"/>
      <w:r>
        <w:rPr>
          <w:rStyle w:val="Strong"/>
          <w:rFonts w:eastAsia="Arial"/>
        </w:rPr>
        <w:t>OceanSight</w:t>
      </w:r>
      <w:proofErr w:type="spellEnd"/>
      <w:r>
        <w:rPr>
          <w:rStyle w:val="Strong"/>
          <w:rFonts w:eastAsia="Arial"/>
        </w:rPr>
        <w:t xml:space="preserve"> AI</w:t>
      </w:r>
      <w:r>
        <w:t xml:space="preserve"> was carried out using </w:t>
      </w:r>
      <w:r>
        <w:rPr>
          <w:rStyle w:val="Strong"/>
          <w:rFonts w:eastAsia="Arial"/>
        </w:rPr>
        <w:t xml:space="preserve">Google </w:t>
      </w:r>
      <w:proofErr w:type="spellStart"/>
      <w:r>
        <w:rPr>
          <w:rStyle w:val="Strong"/>
          <w:rFonts w:eastAsia="Arial"/>
        </w:rPr>
        <w:t>Colab</w:t>
      </w:r>
      <w:proofErr w:type="spellEnd"/>
      <w:r>
        <w:t xml:space="preserve">, a cloud-based development environment that supports Python programming and machine learning workflows. Google </w:t>
      </w:r>
      <w:proofErr w:type="spellStart"/>
      <w:r>
        <w:t>Colab</w:t>
      </w:r>
      <w:proofErr w:type="spellEnd"/>
      <w:r>
        <w:t xml:space="preserve"> provides an interactive notebook-based environment in which the dataset can be prepared, the classification model can be trained, predictions can be tested, and the trained model can be saved for integration with the main application.</w:t>
      </w:r>
    </w:p>
    <w:p w14:paraId="6AC21450" w14:textId="77777777" w:rsidR="00E07031" w:rsidRDefault="00E07031" w:rsidP="00E07031">
      <w:pPr>
        <w:pStyle w:val="NormalWeb"/>
      </w:pPr>
      <w:r>
        <w:t>Using a cloud-based training environment was useful for the project because the machine learning workflow required repeated experimentation with image data, model configuration, augmentation, and class balancing. The notebook-based approach also allowed the different stages of the experiment to be organized and executed sequentially.</w:t>
      </w:r>
    </w:p>
    <w:p w14:paraId="26019ACC" w14:textId="77777777" w:rsidR="00E07031" w:rsidRDefault="00E07031" w:rsidP="00E07031">
      <w:pPr>
        <w:pStyle w:val="Heading4"/>
      </w:pPr>
    </w:p>
    <w:p w14:paraId="32923DF8" w14:textId="2897D0A0" w:rsidR="00E07031" w:rsidRPr="00B37582" w:rsidRDefault="007E5BF1" w:rsidP="007E5BF1">
      <w:pPr>
        <w:pStyle w:val="Heading2"/>
        <w:rPr>
          <w:color w:val="auto"/>
        </w:rPr>
      </w:pPr>
      <w:bookmarkStart w:id="105" w:name="_Toc240741768"/>
      <w:bookmarkStart w:id="106" w:name="_Toc240741883"/>
      <w:bookmarkStart w:id="107" w:name="_Toc240742903"/>
      <w:bookmarkStart w:id="108" w:name="_Toc242205910"/>
      <w:r w:rsidRPr="00B37582">
        <w:rPr>
          <w:color w:val="auto"/>
        </w:rPr>
        <w:t xml:space="preserve">4.1 </w:t>
      </w:r>
      <w:r w:rsidR="00E07031" w:rsidRPr="00B37582">
        <w:rPr>
          <w:color w:val="auto"/>
        </w:rPr>
        <w:t xml:space="preserve">Google </w:t>
      </w:r>
      <w:proofErr w:type="spellStart"/>
      <w:r w:rsidR="00E07031" w:rsidRPr="00B37582">
        <w:rPr>
          <w:color w:val="auto"/>
        </w:rPr>
        <w:t>Colab</w:t>
      </w:r>
      <w:proofErr w:type="spellEnd"/>
      <w:r w:rsidR="00E07031" w:rsidRPr="00B37582">
        <w:rPr>
          <w:color w:val="auto"/>
        </w:rPr>
        <w:t xml:space="preserve"> Training Environment</w:t>
      </w:r>
      <w:bookmarkEnd w:id="105"/>
      <w:bookmarkEnd w:id="106"/>
      <w:bookmarkEnd w:id="107"/>
      <w:bookmarkEnd w:id="108"/>
    </w:p>
    <w:p w14:paraId="4414DA52" w14:textId="77777777" w:rsidR="00E07031" w:rsidRPr="00E07031" w:rsidRDefault="00E07031" w:rsidP="00E0703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362"/>
        <w:gridCol w:w="6074"/>
      </w:tblGrid>
      <w:tr w:rsidR="00B37582" w:rsidRPr="00B37582" w14:paraId="7FF3D901" w14:textId="77777777" w:rsidTr="00B37582">
        <w:trPr>
          <w:tblHeader/>
          <w:tblCellSpacing w:w="15" w:type="dxa"/>
        </w:trPr>
        <w:tc>
          <w:tcPr>
            <w:tcW w:w="0" w:type="auto"/>
            <w:shd w:val="clear" w:color="auto" w:fill="FFFFFF" w:themeFill="background1"/>
            <w:vAlign w:val="center"/>
            <w:hideMark/>
          </w:tcPr>
          <w:p w14:paraId="2F602511" w14:textId="77777777" w:rsidR="00E07031" w:rsidRPr="00B37582" w:rsidRDefault="00E07031">
            <w:pPr>
              <w:jc w:val="center"/>
              <w:rPr>
                <w:b/>
                <w:bCs/>
              </w:rPr>
            </w:pPr>
            <w:r w:rsidRPr="00B37582">
              <w:rPr>
                <w:b/>
                <w:bCs/>
              </w:rPr>
              <w:t>Component</w:t>
            </w:r>
          </w:p>
        </w:tc>
        <w:tc>
          <w:tcPr>
            <w:tcW w:w="0" w:type="auto"/>
            <w:shd w:val="clear" w:color="auto" w:fill="FFFFFF" w:themeFill="background1"/>
            <w:vAlign w:val="center"/>
            <w:hideMark/>
          </w:tcPr>
          <w:p w14:paraId="167ACC14" w14:textId="77777777" w:rsidR="00E07031" w:rsidRPr="00B37582" w:rsidRDefault="00E07031">
            <w:pPr>
              <w:jc w:val="center"/>
              <w:rPr>
                <w:b/>
                <w:bCs/>
              </w:rPr>
            </w:pPr>
            <w:r w:rsidRPr="00B37582">
              <w:rPr>
                <w:b/>
                <w:bCs/>
              </w:rPr>
              <w:t xml:space="preserve">Role in </w:t>
            </w:r>
            <w:proofErr w:type="spellStart"/>
            <w:r w:rsidRPr="00B37582">
              <w:rPr>
                <w:b/>
                <w:bCs/>
              </w:rPr>
              <w:t>OceanSight</w:t>
            </w:r>
            <w:proofErr w:type="spellEnd"/>
            <w:r w:rsidRPr="00B37582">
              <w:rPr>
                <w:b/>
                <w:bCs/>
              </w:rPr>
              <w:t xml:space="preserve"> AI</w:t>
            </w:r>
          </w:p>
        </w:tc>
      </w:tr>
      <w:tr w:rsidR="00B37582" w:rsidRPr="00B37582" w14:paraId="61E880F6" w14:textId="77777777" w:rsidTr="00B37582">
        <w:trPr>
          <w:tblCellSpacing w:w="15" w:type="dxa"/>
        </w:trPr>
        <w:tc>
          <w:tcPr>
            <w:tcW w:w="0" w:type="auto"/>
            <w:shd w:val="clear" w:color="auto" w:fill="FFFFFF" w:themeFill="background1"/>
            <w:vAlign w:val="center"/>
            <w:hideMark/>
          </w:tcPr>
          <w:p w14:paraId="48D8EEFA" w14:textId="77777777" w:rsidR="00E07031" w:rsidRPr="00B37582" w:rsidRDefault="00E07031">
            <w:r w:rsidRPr="00B37582">
              <w:rPr>
                <w:rStyle w:val="Strong"/>
                <w:rFonts w:eastAsia="Arial"/>
              </w:rPr>
              <w:t xml:space="preserve">Google </w:t>
            </w:r>
            <w:proofErr w:type="spellStart"/>
            <w:r w:rsidRPr="00B37582">
              <w:rPr>
                <w:rStyle w:val="Strong"/>
                <w:rFonts w:eastAsia="Arial"/>
              </w:rPr>
              <w:t>Colab</w:t>
            </w:r>
            <w:proofErr w:type="spellEnd"/>
          </w:p>
        </w:tc>
        <w:tc>
          <w:tcPr>
            <w:tcW w:w="0" w:type="auto"/>
            <w:shd w:val="clear" w:color="auto" w:fill="FFFFFF" w:themeFill="background1"/>
            <w:vAlign w:val="center"/>
            <w:hideMark/>
          </w:tcPr>
          <w:p w14:paraId="4554D126" w14:textId="77777777" w:rsidR="00E07031" w:rsidRPr="00B37582" w:rsidRDefault="00E07031">
            <w:r w:rsidRPr="00B37582">
              <w:t>Cloud-based platform used for ML development and training</w:t>
            </w:r>
          </w:p>
        </w:tc>
      </w:tr>
      <w:tr w:rsidR="00B37582" w:rsidRPr="00B37582" w14:paraId="780E4554" w14:textId="77777777" w:rsidTr="00B37582">
        <w:trPr>
          <w:tblCellSpacing w:w="15" w:type="dxa"/>
        </w:trPr>
        <w:tc>
          <w:tcPr>
            <w:tcW w:w="0" w:type="auto"/>
            <w:shd w:val="clear" w:color="auto" w:fill="FFFFFF" w:themeFill="background1"/>
            <w:vAlign w:val="center"/>
            <w:hideMark/>
          </w:tcPr>
          <w:p w14:paraId="2FA83542" w14:textId="77777777" w:rsidR="00E07031" w:rsidRPr="00B37582" w:rsidRDefault="00E07031">
            <w:r w:rsidRPr="00B37582">
              <w:rPr>
                <w:rStyle w:val="Strong"/>
                <w:rFonts w:eastAsia="Arial"/>
              </w:rPr>
              <w:t>Python</w:t>
            </w:r>
          </w:p>
        </w:tc>
        <w:tc>
          <w:tcPr>
            <w:tcW w:w="0" w:type="auto"/>
            <w:shd w:val="clear" w:color="auto" w:fill="FFFFFF" w:themeFill="background1"/>
            <w:vAlign w:val="center"/>
            <w:hideMark/>
          </w:tcPr>
          <w:p w14:paraId="63100149" w14:textId="77777777" w:rsidR="00E07031" w:rsidRPr="00B37582" w:rsidRDefault="00E07031">
            <w:r w:rsidRPr="00B37582">
              <w:t>Programming environment used inside the notebook</w:t>
            </w:r>
          </w:p>
        </w:tc>
      </w:tr>
      <w:tr w:rsidR="00B37582" w:rsidRPr="00B37582" w14:paraId="254AF13F" w14:textId="77777777" w:rsidTr="00B37582">
        <w:trPr>
          <w:tblCellSpacing w:w="15" w:type="dxa"/>
        </w:trPr>
        <w:tc>
          <w:tcPr>
            <w:tcW w:w="0" w:type="auto"/>
            <w:shd w:val="clear" w:color="auto" w:fill="FFFFFF" w:themeFill="background1"/>
            <w:vAlign w:val="center"/>
            <w:hideMark/>
          </w:tcPr>
          <w:p w14:paraId="5686925D" w14:textId="77777777" w:rsidR="00E07031" w:rsidRPr="00B37582" w:rsidRDefault="00E07031">
            <w:proofErr w:type="spellStart"/>
            <w:r w:rsidRPr="00B37582">
              <w:rPr>
                <w:rStyle w:val="Strong"/>
                <w:rFonts w:eastAsia="Arial"/>
              </w:rPr>
              <w:t>Jupyter</w:t>
            </w:r>
            <w:proofErr w:type="spellEnd"/>
            <w:r w:rsidRPr="00B37582">
              <w:rPr>
                <w:rStyle w:val="Strong"/>
                <w:rFonts w:eastAsia="Arial"/>
              </w:rPr>
              <w:t xml:space="preserve"> Notebook Environment</w:t>
            </w:r>
          </w:p>
        </w:tc>
        <w:tc>
          <w:tcPr>
            <w:tcW w:w="0" w:type="auto"/>
            <w:shd w:val="clear" w:color="auto" w:fill="FFFFFF" w:themeFill="background1"/>
            <w:vAlign w:val="center"/>
            <w:hideMark/>
          </w:tcPr>
          <w:p w14:paraId="03A9D487" w14:textId="77777777" w:rsidR="00E07031" w:rsidRPr="00B37582" w:rsidRDefault="00E07031">
            <w:r w:rsidRPr="00B37582">
              <w:t>Organizes code, outputs, and experiments into sequential cells</w:t>
            </w:r>
          </w:p>
        </w:tc>
      </w:tr>
      <w:tr w:rsidR="00B37582" w:rsidRPr="00B37582" w14:paraId="05A98CC1" w14:textId="77777777" w:rsidTr="00B37582">
        <w:trPr>
          <w:tblCellSpacing w:w="15" w:type="dxa"/>
        </w:trPr>
        <w:tc>
          <w:tcPr>
            <w:tcW w:w="0" w:type="auto"/>
            <w:shd w:val="clear" w:color="auto" w:fill="FFFFFF" w:themeFill="background1"/>
            <w:vAlign w:val="center"/>
            <w:hideMark/>
          </w:tcPr>
          <w:p w14:paraId="4715CC30" w14:textId="77777777" w:rsidR="00E07031" w:rsidRPr="00B37582" w:rsidRDefault="00E07031">
            <w:r w:rsidRPr="00B37582">
              <w:rPr>
                <w:rStyle w:val="Strong"/>
                <w:rFonts w:eastAsia="Arial"/>
              </w:rPr>
              <w:t xml:space="preserve">TensorFlow / </w:t>
            </w:r>
            <w:proofErr w:type="spellStart"/>
            <w:r w:rsidRPr="00B37582">
              <w:rPr>
                <w:rStyle w:val="Strong"/>
                <w:rFonts w:eastAsia="Arial"/>
              </w:rPr>
              <w:t>Keras</w:t>
            </w:r>
            <w:proofErr w:type="spellEnd"/>
          </w:p>
        </w:tc>
        <w:tc>
          <w:tcPr>
            <w:tcW w:w="0" w:type="auto"/>
            <w:shd w:val="clear" w:color="auto" w:fill="FFFFFF" w:themeFill="background1"/>
            <w:vAlign w:val="center"/>
            <w:hideMark/>
          </w:tcPr>
          <w:p w14:paraId="2A472029" w14:textId="77777777" w:rsidR="00E07031" w:rsidRPr="00B37582" w:rsidRDefault="00E07031">
            <w:r w:rsidRPr="00B37582">
              <w:t>Supports model development and training</w:t>
            </w:r>
          </w:p>
        </w:tc>
      </w:tr>
      <w:tr w:rsidR="00B37582" w:rsidRPr="00B37582" w14:paraId="03E9049D" w14:textId="77777777" w:rsidTr="00B37582">
        <w:trPr>
          <w:tblCellSpacing w:w="15" w:type="dxa"/>
        </w:trPr>
        <w:tc>
          <w:tcPr>
            <w:tcW w:w="0" w:type="auto"/>
            <w:shd w:val="clear" w:color="auto" w:fill="FFFFFF" w:themeFill="background1"/>
            <w:vAlign w:val="center"/>
            <w:hideMark/>
          </w:tcPr>
          <w:p w14:paraId="54898302" w14:textId="77777777" w:rsidR="00E07031" w:rsidRPr="00B37582" w:rsidRDefault="00E07031">
            <w:r w:rsidRPr="00B37582">
              <w:rPr>
                <w:rStyle w:val="Strong"/>
                <w:rFonts w:eastAsia="Arial"/>
              </w:rPr>
              <w:t>Dataset Storage / Loading</w:t>
            </w:r>
          </w:p>
        </w:tc>
        <w:tc>
          <w:tcPr>
            <w:tcW w:w="0" w:type="auto"/>
            <w:shd w:val="clear" w:color="auto" w:fill="FFFFFF" w:themeFill="background1"/>
            <w:vAlign w:val="center"/>
            <w:hideMark/>
          </w:tcPr>
          <w:p w14:paraId="3A73B4BA" w14:textId="77777777" w:rsidR="00E07031" w:rsidRPr="00B37582" w:rsidRDefault="00E07031">
            <w:r w:rsidRPr="00B37582">
              <w:t>Provides access to the image dataset during training</w:t>
            </w:r>
          </w:p>
        </w:tc>
      </w:tr>
      <w:tr w:rsidR="00B37582" w:rsidRPr="00B37582" w14:paraId="6E942388" w14:textId="77777777" w:rsidTr="00B37582">
        <w:trPr>
          <w:tblCellSpacing w:w="15" w:type="dxa"/>
        </w:trPr>
        <w:tc>
          <w:tcPr>
            <w:tcW w:w="0" w:type="auto"/>
            <w:shd w:val="clear" w:color="auto" w:fill="FFFFFF" w:themeFill="background1"/>
            <w:vAlign w:val="center"/>
            <w:hideMark/>
          </w:tcPr>
          <w:p w14:paraId="1D62A1A0" w14:textId="77777777" w:rsidR="00E07031" w:rsidRPr="00B37582" w:rsidRDefault="00E07031">
            <w:r w:rsidRPr="00B37582">
              <w:rPr>
                <w:rStyle w:val="Strong"/>
                <w:rFonts w:eastAsia="Arial"/>
              </w:rPr>
              <w:t>Model Output</w:t>
            </w:r>
          </w:p>
        </w:tc>
        <w:tc>
          <w:tcPr>
            <w:tcW w:w="0" w:type="auto"/>
            <w:shd w:val="clear" w:color="auto" w:fill="FFFFFF" w:themeFill="background1"/>
            <w:vAlign w:val="center"/>
            <w:hideMark/>
          </w:tcPr>
          <w:p w14:paraId="6BDF3F81" w14:textId="77777777" w:rsidR="00E07031" w:rsidRPr="00B37582" w:rsidRDefault="00E07031">
            <w:r w:rsidRPr="00B37582">
              <w:t>Produces the trained classification model for later inference</w:t>
            </w:r>
          </w:p>
        </w:tc>
      </w:tr>
    </w:tbl>
    <w:p w14:paraId="53A64AE2" w14:textId="77777777" w:rsidR="00E07031" w:rsidRPr="00A442E3" w:rsidRDefault="00E07031" w:rsidP="00672693"/>
    <w:p w14:paraId="4424195C" w14:textId="54BE1F98" w:rsidR="00E07031" w:rsidRPr="00A442E3" w:rsidRDefault="00E07031" w:rsidP="00A442E3">
      <w:pPr>
        <w:rPr>
          <w:b/>
          <w:sz w:val="28"/>
        </w:rPr>
      </w:pPr>
      <w:r w:rsidRPr="00A442E3">
        <w:rPr>
          <w:b/>
          <w:sz w:val="28"/>
        </w:rPr>
        <w:t>Training Environment</w:t>
      </w:r>
    </w:p>
    <w:p w14:paraId="37EDA920" w14:textId="77777777" w:rsidR="00E07031" w:rsidRDefault="00E07031" w:rsidP="00E07031">
      <w:pPr>
        <w:pStyle w:val="NormalWeb"/>
      </w:pPr>
      <w:r>
        <w:t xml:space="preserve">Google </w:t>
      </w:r>
      <w:proofErr w:type="spellStart"/>
      <w:r>
        <w:t>Colab</w:t>
      </w:r>
      <w:proofErr w:type="spellEnd"/>
      <w:r>
        <w:t xml:space="preserve"> provides an interactive notebook environment where machine learning experiments can be developed step by step. Instead of maintaining the complete training environment locally, the project uses the cloud-based </w:t>
      </w:r>
      <w:proofErr w:type="spellStart"/>
      <w:r>
        <w:t>Colab</w:t>
      </w:r>
      <w:proofErr w:type="spellEnd"/>
      <w:r>
        <w:t xml:space="preserve"> environment to execute the required Python and machine-learning operations.</w:t>
      </w:r>
    </w:p>
    <w:p w14:paraId="337E0E23" w14:textId="77777777" w:rsidR="00E07031" w:rsidRDefault="00E07031" w:rsidP="00E07031">
      <w:pPr>
        <w:pStyle w:val="NormalWeb"/>
      </w:pPr>
      <w:r>
        <w:t>The training environment was used for:</w:t>
      </w:r>
    </w:p>
    <w:p w14:paraId="05F12292" w14:textId="77777777" w:rsidR="00E07031" w:rsidRDefault="00E07031" w:rsidP="00E07031">
      <w:pPr>
        <w:pStyle w:val="NormalWeb"/>
        <w:numPr>
          <w:ilvl w:val="0"/>
          <w:numId w:val="30"/>
        </w:numPr>
      </w:pPr>
      <w:r>
        <w:t>Loading the image dataset.</w:t>
      </w:r>
    </w:p>
    <w:p w14:paraId="0EC7E3F4" w14:textId="77777777" w:rsidR="00E07031" w:rsidRDefault="00E07031" w:rsidP="00E07031">
      <w:pPr>
        <w:pStyle w:val="NormalWeb"/>
        <w:numPr>
          <w:ilvl w:val="0"/>
          <w:numId w:val="30"/>
        </w:numPr>
      </w:pPr>
      <w:r>
        <w:t>Organizing images according to their classes.</w:t>
      </w:r>
    </w:p>
    <w:p w14:paraId="2580C1DD" w14:textId="77777777" w:rsidR="00E07031" w:rsidRDefault="00E07031" w:rsidP="00E07031">
      <w:pPr>
        <w:pStyle w:val="NormalWeb"/>
        <w:numPr>
          <w:ilvl w:val="0"/>
          <w:numId w:val="30"/>
        </w:numPr>
      </w:pPr>
      <w:r>
        <w:t>Preparing images for model input.</w:t>
      </w:r>
    </w:p>
    <w:p w14:paraId="5799F3EE" w14:textId="77777777" w:rsidR="00E07031" w:rsidRDefault="00E07031" w:rsidP="00E07031">
      <w:pPr>
        <w:pStyle w:val="NormalWeb"/>
        <w:numPr>
          <w:ilvl w:val="0"/>
          <w:numId w:val="30"/>
        </w:numPr>
      </w:pPr>
      <w:r>
        <w:t>Applying training-time augmentation.</w:t>
      </w:r>
    </w:p>
    <w:p w14:paraId="482FD797" w14:textId="77777777" w:rsidR="00E07031" w:rsidRDefault="00E07031" w:rsidP="00E07031">
      <w:pPr>
        <w:pStyle w:val="NormalWeb"/>
        <w:numPr>
          <w:ilvl w:val="0"/>
          <w:numId w:val="30"/>
        </w:numPr>
      </w:pPr>
      <w:r>
        <w:t>Handling class imbalance using class weights.</w:t>
      </w:r>
    </w:p>
    <w:p w14:paraId="6E6E856F" w14:textId="77777777" w:rsidR="00E07031" w:rsidRDefault="00E07031" w:rsidP="00E07031">
      <w:pPr>
        <w:pStyle w:val="NormalWeb"/>
        <w:numPr>
          <w:ilvl w:val="0"/>
          <w:numId w:val="30"/>
        </w:numPr>
      </w:pPr>
      <w:r>
        <w:t>Training the classification model.</w:t>
      </w:r>
    </w:p>
    <w:p w14:paraId="2101DB67" w14:textId="77777777" w:rsidR="00E07031" w:rsidRDefault="00E07031" w:rsidP="00E07031">
      <w:pPr>
        <w:pStyle w:val="NormalWeb"/>
        <w:numPr>
          <w:ilvl w:val="0"/>
          <w:numId w:val="30"/>
        </w:numPr>
      </w:pPr>
      <w:r>
        <w:t>Testing the trained model with sample images.</w:t>
      </w:r>
    </w:p>
    <w:p w14:paraId="5F4ABD6E" w14:textId="77777777" w:rsidR="00E07031" w:rsidRDefault="00E07031" w:rsidP="00E07031">
      <w:pPr>
        <w:pStyle w:val="NormalWeb"/>
        <w:numPr>
          <w:ilvl w:val="0"/>
          <w:numId w:val="30"/>
        </w:numPr>
      </w:pPr>
      <w:r>
        <w:t>Examining prediction outputs.</w:t>
      </w:r>
    </w:p>
    <w:p w14:paraId="51521BF2" w14:textId="77777777" w:rsidR="00E07031" w:rsidRDefault="00E07031" w:rsidP="00E07031">
      <w:pPr>
        <w:pStyle w:val="NormalWeb"/>
        <w:numPr>
          <w:ilvl w:val="0"/>
          <w:numId w:val="30"/>
        </w:numPr>
      </w:pPr>
      <w:r>
        <w:t>Saving the trained model for subsequent use.</w:t>
      </w:r>
    </w:p>
    <w:p w14:paraId="0D91191A" w14:textId="53019928" w:rsidR="00E07031" w:rsidRDefault="00E07031" w:rsidP="00E07031">
      <w:pPr>
        <w:pStyle w:val="Heading4"/>
      </w:pPr>
      <w:r>
        <w:rPr>
          <w:noProof/>
        </w:rPr>
        <w:lastRenderedPageBreak/>
        <w:drawing>
          <wp:inline distT="0" distB="0" distL="0" distR="0" wp14:anchorId="5D936DA2" wp14:editId="2D9CE88D">
            <wp:extent cx="6649220" cy="4230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82203" cy="4251355"/>
                    </a:xfrm>
                    <a:prstGeom prst="rect">
                      <a:avLst/>
                    </a:prstGeom>
                    <a:noFill/>
                  </pic:spPr>
                </pic:pic>
              </a:graphicData>
            </a:graphic>
          </wp:inline>
        </w:drawing>
      </w:r>
    </w:p>
    <w:p w14:paraId="3F3524BB" w14:textId="77777777" w:rsidR="00E07031" w:rsidRDefault="00E07031" w:rsidP="00E07031">
      <w:pPr>
        <w:pStyle w:val="Heading4"/>
      </w:pPr>
    </w:p>
    <w:p w14:paraId="3F5CE7C7" w14:textId="77777777" w:rsidR="00E07031" w:rsidRDefault="00E07031" w:rsidP="00E07031">
      <w:pPr>
        <w:pStyle w:val="Heading4"/>
      </w:pPr>
    </w:p>
    <w:p w14:paraId="6CFAD56F" w14:textId="77777777" w:rsidR="00162839" w:rsidRDefault="00E07031" w:rsidP="00162839">
      <w:pPr>
        <w:pStyle w:val="Heading4"/>
      </w:pPr>
      <w:r>
        <w:rPr>
          <w:noProof/>
        </w:rPr>
        <w:drawing>
          <wp:inline distT="0" distB="0" distL="0" distR="0" wp14:anchorId="7588EF91" wp14:editId="7F3C51AF">
            <wp:extent cx="6612340" cy="3303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31879" cy="3313031"/>
                    </a:xfrm>
                    <a:prstGeom prst="rect">
                      <a:avLst/>
                    </a:prstGeom>
                    <a:noFill/>
                  </pic:spPr>
                </pic:pic>
              </a:graphicData>
            </a:graphic>
          </wp:inline>
        </w:drawing>
      </w:r>
    </w:p>
    <w:p w14:paraId="5606FDD6" w14:textId="71E88227" w:rsidR="00E07031" w:rsidRPr="00B37582" w:rsidRDefault="00A442E3" w:rsidP="00A442E3">
      <w:pPr>
        <w:pStyle w:val="Heading2"/>
        <w:rPr>
          <w:color w:val="auto"/>
        </w:rPr>
      </w:pPr>
      <w:bookmarkStart w:id="109" w:name="_Toc240741769"/>
      <w:bookmarkStart w:id="110" w:name="_Toc240741884"/>
      <w:bookmarkStart w:id="111" w:name="_Toc240742904"/>
      <w:bookmarkStart w:id="112" w:name="_Toc242205911"/>
      <w:r w:rsidRPr="00B37582">
        <w:rPr>
          <w:color w:val="auto"/>
        </w:rPr>
        <w:lastRenderedPageBreak/>
        <w:t xml:space="preserve">4.2 </w:t>
      </w:r>
      <w:r w:rsidR="00E07031" w:rsidRPr="00B37582">
        <w:rPr>
          <w:color w:val="auto"/>
        </w:rPr>
        <w:t xml:space="preserve">Training Workflow in Google </w:t>
      </w:r>
      <w:proofErr w:type="spellStart"/>
      <w:r w:rsidR="00E07031" w:rsidRPr="00B37582">
        <w:rPr>
          <w:color w:val="auto"/>
        </w:rPr>
        <w:t>Colab</w:t>
      </w:r>
      <w:bookmarkEnd w:id="109"/>
      <w:bookmarkEnd w:id="110"/>
      <w:bookmarkEnd w:id="111"/>
      <w:bookmarkEnd w:id="112"/>
      <w:proofErr w:type="spellEnd"/>
    </w:p>
    <w:p w14:paraId="4987BBC3" w14:textId="773B1455" w:rsidR="00E07031" w:rsidRDefault="00E07031" w:rsidP="00E07031"/>
    <w:p w14:paraId="308801AF" w14:textId="77777777" w:rsidR="00E07031" w:rsidRPr="00E07031" w:rsidRDefault="00E07031" w:rsidP="00E0703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4015"/>
      </w:tblGrid>
      <w:tr w:rsidR="00E07031" w14:paraId="0C51119B" w14:textId="77777777" w:rsidTr="00B37582">
        <w:trPr>
          <w:tblHeader/>
          <w:tblCellSpacing w:w="15" w:type="dxa"/>
        </w:trPr>
        <w:tc>
          <w:tcPr>
            <w:tcW w:w="0" w:type="auto"/>
            <w:shd w:val="clear" w:color="auto" w:fill="FFFFFF" w:themeFill="background1"/>
            <w:vAlign w:val="center"/>
            <w:hideMark/>
          </w:tcPr>
          <w:p w14:paraId="3876D261" w14:textId="77777777" w:rsidR="00E07031" w:rsidRPr="00B37582" w:rsidRDefault="00E07031">
            <w:pPr>
              <w:jc w:val="right"/>
              <w:rPr>
                <w:b/>
                <w:bCs/>
              </w:rPr>
            </w:pPr>
          </w:p>
          <w:p w14:paraId="6544DC4C" w14:textId="694FE0FA" w:rsidR="00E07031" w:rsidRPr="00B37582" w:rsidRDefault="00E07031">
            <w:pPr>
              <w:jc w:val="right"/>
              <w:rPr>
                <w:b/>
                <w:bCs/>
              </w:rPr>
            </w:pPr>
            <w:r w:rsidRPr="00B37582">
              <w:rPr>
                <w:b/>
                <w:bCs/>
              </w:rPr>
              <w:t>Stage</w:t>
            </w:r>
          </w:p>
        </w:tc>
        <w:tc>
          <w:tcPr>
            <w:tcW w:w="0" w:type="auto"/>
            <w:shd w:val="clear" w:color="auto" w:fill="FFFFFF" w:themeFill="background1"/>
            <w:vAlign w:val="center"/>
            <w:hideMark/>
          </w:tcPr>
          <w:p w14:paraId="1DC43C7C" w14:textId="77777777" w:rsidR="00E07031" w:rsidRPr="00B37582" w:rsidRDefault="00E07031">
            <w:pPr>
              <w:jc w:val="center"/>
              <w:rPr>
                <w:b/>
                <w:bCs/>
              </w:rPr>
            </w:pPr>
            <w:r w:rsidRPr="00B37582">
              <w:rPr>
                <w:b/>
                <w:bCs/>
              </w:rPr>
              <w:t>Activity</w:t>
            </w:r>
          </w:p>
        </w:tc>
      </w:tr>
      <w:tr w:rsidR="00E07031" w14:paraId="1D9D1A50" w14:textId="77777777" w:rsidTr="00B37582">
        <w:trPr>
          <w:tblCellSpacing w:w="15" w:type="dxa"/>
        </w:trPr>
        <w:tc>
          <w:tcPr>
            <w:tcW w:w="0" w:type="auto"/>
            <w:shd w:val="clear" w:color="auto" w:fill="FFFFFF" w:themeFill="background1"/>
            <w:vAlign w:val="center"/>
            <w:hideMark/>
          </w:tcPr>
          <w:p w14:paraId="1D1D0F66" w14:textId="77777777" w:rsidR="00E07031" w:rsidRPr="00B37582" w:rsidRDefault="00E07031">
            <w:pPr>
              <w:jc w:val="right"/>
            </w:pPr>
            <w:r w:rsidRPr="00B37582">
              <w:t>1</w:t>
            </w:r>
          </w:p>
        </w:tc>
        <w:tc>
          <w:tcPr>
            <w:tcW w:w="0" w:type="auto"/>
            <w:shd w:val="clear" w:color="auto" w:fill="FFFFFF" w:themeFill="background1"/>
            <w:vAlign w:val="center"/>
            <w:hideMark/>
          </w:tcPr>
          <w:p w14:paraId="7EE47658" w14:textId="77777777" w:rsidR="00E07031" w:rsidRPr="00B37582" w:rsidRDefault="00E07031">
            <w:r w:rsidRPr="00B37582">
              <w:t xml:space="preserve">Set up the </w:t>
            </w:r>
            <w:proofErr w:type="spellStart"/>
            <w:r w:rsidRPr="00B37582">
              <w:t>Colab</w:t>
            </w:r>
            <w:proofErr w:type="spellEnd"/>
            <w:r w:rsidRPr="00B37582">
              <w:t xml:space="preserve"> notebook environment</w:t>
            </w:r>
          </w:p>
        </w:tc>
      </w:tr>
      <w:tr w:rsidR="00E07031" w14:paraId="60260D32" w14:textId="77777777" w:rsidTr="00B37582">
        <w:trPr>
          <w:tblCellSpacing w:w="15" w:type="dxa"/>
        </w:trPr>
        <w:tc>
          <w:tcPr>
            <w:tcW w:w="0" w:type="auto"/>
            <w:shd w:val="clear" w:color="auto" w:fill="FFFFFF" w:themeFill="background1"/>
            <w:vAlign w:val="center"/>
            <w:hideMark/>
          </w:tcPr>
          <w:p w14:paraId="2F072AC8" w14:textId="77777777" w:rsidR="00E07031" w:rsidRPr="00B37582" w:rsidRDefault="00E07031">
            <w:pPr>
              <w:jc w:val="right"/>
            </w:pPr>
            <w:r w:rsidRPr="00B37582">
              <w:t>2</w:t>
            </w:r>
          </w:p>
        </w:tc>
        <w:tc>
          <w:tcPr>
            <w:tcW w:w="0" w:type="auto"/>
            <w:shd w:val="clear" w:color="auto" w:fill="FFFFFF" w:themeFill="background1"/>
            <w:vAlign w:val="center"/>
            <w:hideMark/>
          </w:tcPr>
          <w:p w14:paraId="41010B94" w14:textId="77777777" w:rsidR="00E07031" w:rsidRPr="00B37582" w:rsidRDefault="00E07031">
            <w:r w:rsidRPr="00B37582">
              <w:t>Load the project dataset</w:t>
            </w:r>
          </w:p>
        </w:tc>
      </w:tr>
      <w:tr w:rsidR="00E07031" w14:paraId="44110679" w14:textId="77777777" w:rsidTr="00B37582">
        <w:trPr>
          <w:tblCellSpacing w:w="15" w:type="dxa"/>
        </w:trPr>
        <w:tc>
          <w:tcPr>
            <w:tcW w:w="0" w:type="auto"/>
            <w:shd w:val="clear" w:color="auto" w:fill="FFFFFF" w:themeFill="background1"/>
            <w:vAlign w:val="center"/>
            <w:hideMark/>
          </w:tcPr>
          <w:p w14:paraId="2ED52E9A" w14:textId="77777777" w:rsidR="00E07031" w:rsidRPr="00B37582" w:rsidRDefault="00E07031">
            <w:pPr>
              <w:jc w:val="right"/>
            </w:pPr>
            <w:r w:rsidRPr="00B37582">
              <w:t>3</w:t>
            </w:r>
          </w:p>
        </w:tc>
        <w:tc>
          <w:tcPr>
            <w:tcW w:w="0" w:type="auto"/>
            <w:shd w:val="clear" w:color="auto" w:fill="FFFFFF" w:themeFill="background1"/>
            <w:vAlign w:val="center"/>
            <w:hideMark/>
          </w:tcPr>
          <w:p w14:paraId="436991F4" w14:textId="77777777" w:rsidR="00E07031" w:rsidRPr="00B37582" w:rsidRDefault="00E07031">
            <w:r w:rsidRPr="00B37582">
              <w:t>Organize the image classes</w:t>
            </w:r>
          </w:p>
        </w:tc>
      </w:tr>
      <w:tr w:rsidR="00E07031" w14:paraId="3690AAFA" w14:textId="77777777" w:rsidTr="00B37582">
        <w:trPr>
          <w:tblCellSpacing w:w="15" w:type="dxa"/>
        </w:trPr>
        <w:tc>
          <w:tcPr>
            <w:tcW w:w="0" w:type="auto"/>
            <w:shd w:val="clear" w:color="auto" w:fill="FFFFFF" w:themeFill="background1"/>
            <w:vAlign w:val="center"/>
            <w:hideMark/>
          </w:tcPr>
          <w:p w14:paraId="5C3218B6" w14:textId="77777777" w:rsidR="00E07031" w:rsidRPr="00B37582" w:rsidRDefault="00E07031">
            <w:pPr>
              <w:jc w:val="right"/>
            </w:pPr>
            <w:r w:rsidRPr="00B37582">
              <w:t>4</w:t>
            </w:r>
          </w:p>
        </w:tc>
        <w:tc>
          <w:tcPr>
            <w:tcW w:w="0" w:type="auto"/>
            <w:shd w:val="clear" w:color="auto" w:fill="FFFFFF" w:themeFill="background1"/>
            <w:vAlign w:val="center"/>
            <w:hideMark/>
          </w:tcPr>
          <w:p w14:paraId="08EAE645" w14:textId="77777777" w:rsidR="00E07031" w:rsidRPr="00B37582" w:rsidRDefault="00E07031">
            <w:r w:rsidRPr="00B37582">
              <w:t>Prepare the image data</w:t>
            </w:r>
          </w:p>
        </w:tc>
      </w:tr>
      <w:tr w:rsidR="00E07031" w14:paraId="4812E032" w14:textId="77777777" w:rsidTr="00B37582">
        <w:trPr>
          <w:tblCellSpacing w:w="15" w:type="dxa"/>
        </w:trPr>
        <w:tc>
          <w:tcPr>
            <w:tcW w:w="0" w:type="auto"/>
            <w:shd w:val="clear" w:color="auto" w:fill="FFFFFF" w:themeFill="background1"/>
            <w:vAlign w:val="center"/>
            <w:hideMark/>
          </w:tcPr>
          <w:p w14:paraId="66FBFE5A" w14:textId="77777777" w:rsidR="00E07031" w:rsidRPr="00B37582" w:rsidRDefault="00E07031">
            <w:pPr>
              <w:jc w:val="right"/>
            </w:pPr>
            <w:r w:rsidRPr="00B37582">
              <w:t>5</w:t>
            </w:r>
          </w:p>
        </w:tc>
        <w:tc>
          <w:tcPr>
            <w:tcW w:w="0" w:type="auto"/>
            <w:shd w:val="clear" w:color="auto" w:fill="FFFFFF" w:themeFill="background1"/>
            <w:vAlign w:val="center"/>
            <w:hideMark/>
          </w:tcPr>
          <w:p w14:paraId="6C59B21C" w14:textId="77777777" w:rsidR="00E07031" w:rsidRPr="00B37582" w:rsidRDefault="00E07031">
            <w:r w:rsidRPr="00B37582">
              <w:t>Configure the training process</w:t>
            </w:r>
          </w:p>
        </w:tc>
      </w:tr>
      <w:tr w:rsidR="00E07031" w14:paraId="2297579A" w14:textId="77777777" w:rsidTr="00B37582">
        <w:trPr>
          <w:tblCellSpacing w:w="15" w:type="dxa"/>
        </w:trPr>
        <w:tc>
          <w:tcPr>
            <w:tcW w:w="0" w:type="auto"/>
            <w:shd w:val="clear" w:color="auto" w:fill="FFFFFF" w:themeFill="background1"/>
            <w:vAlign w:val="center"/>
            <w:hideMark/>
          </w:tcPr>
          <w:p w14:paraId="172FBA1B" w14:textId="77777777" w:rsidR="00E07031" w:rsidRPr="00B37582" w:rsidRDefault="00E07031">
            <w:pPr>
              <w:jc w:val="right"/>
            </w:pPr>
            <w:r w:rsidRPr="00B37582">
              <w:t>6</w:t>
            </w:r>
          </w:p>
        </w:tc>
        <w:tc>
          <w:tcPr>
            <w:tcW w:w="0" w:type="auto"/>
            <w:shd w:val="clear" w:color="auto" w:fill="FFFFFF" w:themeFill="background1"/>
            <w:vAlign w:val="center"/>
            <w:hideMark/>
          </w:tcPr>
          <w:p w14:paraId="1D034C6B" w14:textId="77777777" w:rsidR="00E07031" w:rsidRPr="00B37582" w:rsidRDefault="00E07031">
            <w:r w:rsidRPr="00B37582">
              <w:t>Apply augmentation and class weighting</w:t>
            </w:r>
          </w:p>
        </w:tc>
      </w:tr>
      <w:tr w:rsidR="00E07031" w14:paraId="1C875B50" w14:textId="77777777" w:rsidTr="00B37582">
        <w:trPr>
          <w:tblCellSpacing w:w="15" w:type="dxa"/>
        </w:trPr>
        <w:tc>
          <w:tcPr>
            <w:tcW w:w="0" w:type="auto"/>
            <w:shd w:val="clear" w:color="auto" w:fill="FFFFFF" w:themeFill="background1"/>
            <w:vAlign w:val="center"/>
            <w:hideMark/>
          </w:tcPr>
          <w:p w14:paraId="2308614D" w14:textId="77777777" w:rsidR="00E07031" w:rsidRPr="00B37582" w:rsidRDefault="00E07031">
            <w:pPr>
              <w:jc w:val="right"/>
            </w:pPr>
            <w:r w:rsidRPr="00B37582">
              <w:t>7</w:t>
            </w:r>
          </w:p>
        </w:tc>
        <w:tc>
          <w:tcPr>
            <w:tcW w:w="0" w:type="auto"/>
            <w:shd w:val="clear" w:color="auto" w:fill="FFFFFF" w:themeFill="background1"/>
            <w:vAlign w:val="center"/>
            <w:hideMark/>
          </w:tcPr>
          <w:p w14:paraId="13897CD9" w14:textId="77777777" w:rsidR="00E07031" w:rsidRPr="00B37582" w:rsidRDefault="00E07031">
            <w:r w:rsidRPr="00B37582">
              <w:t>Train the model</w:t>
            </w:r>
          </w:p>
        </w:tc>
      </w:tr>
      <w:tr w:rsidR="00E07031" w14:paraId="07D07765" w14:textId="77777777" w:rsidTr="00B37582">
        <w:trPr>
          <w:tblCellSpacing w:w="15" w:type="dxa"/>
        </w:trPr>
        <w:tc>
          <w:tcPr>
            <w:tcW w:w="0" w:type="auto"/>
            <w:shd w:val="clear" w:color="auto" w:fill="FFFFFF" w:themeFill="background1"/>
            <w:vAlign w:val="center"/>
            <w:hideMark/>
          </w:tcPr>
          <w:p w14:paraId="0FC6D4AC" w14:textId="77777777" w:rsidR="00E07031" w:rsidRPr="00B37582" w:rsidRDefault="00E07031">
            <w:pPr>
              <w:jc w:val="right"/>
            </w:pPr>
            <w:r w:rsidRPr="00B37582">
              <w:t>8</w:t>
            </w:r>
          </w:p>
        </w:tc>
        <w:tc>
          <w:tcPr>
            <w:tcW w:w="0" w:type="auto"/>
            <w:shd w:val="clear" w:color="auto" w:fill="FFFFFF" w:themeFill="background1"/>
            <w:vAlign w:val="center"/>
            <w:hideMark/>
          </w:tcPr>
          <w:p w14:paraId="59D97E55" w14:textId="77777777" w:rsidR="00E07031" w:rsidRPr="00B37582" w:rsidRDefault="00E07031">
            <w:r w:rsidRPr="00B37582">
              <w:t>Evaluate and inspect predictions</w:t>
            </w:r>
          </w:p>
        </w:tc>
      </w:tr>
      <w:tr w:rsidR="00E07031" w14:paraId="67765360" w14:textId="77777777" w:rsidTr="00B37582">
        <w:trPr>
          <w:tblCellSpacing w:w="15" w:type="dxa"/>
        </w:trPr>
        <w:tc>
          <w:tcPr>
            <w:tcW w:w="0" w:type="auto"/>
            <w:shd w:val="clear" w:color="auto" w:fill="FFFFFF" w:themeFill="background1"/>
            <w:vAlign w:val="center"/>
            <w:hideMark/>
          </w:tcPr>
          <w:p w14:paraId="63812279" w14:textId="77777777" w:rsidR="00E07031" w:rsidRPr="00B37582" w:rsidRDefault="00E07031">
            <w:pPr>
              <w:jc w:val="right"/>
            </w:pPr>
            <w:r w:rsidRPr="00B37582">
              <w:t>9</w:t>
            </w:r>
          </w:p>
        </w:tc>
        <w:tc>
          <w:tcPr>
            <w:tcW w:w="0" w:type="auto"/>
            <w:shd w:val="clear" w:color="auto" w:fill="FFFFFF" w:themeFill="background1"/>
            <w:vAlign w:val="center"/>
            <w:hideMark/>
          </w:tcPr>
          <w:p w14:paraId="6C14726B" w14:textId="77777777" w:rsidR="00E07031" w:rsidRPr="00B37582" w:rsidRDefault="00E07031">
            <w:r w:rsidRPr="00B37582">
              <w:t>Save the trained model</w:t>
            </w:r>
          </w:p>
        </w:tc>
      </w:tr>
      <w:tr w:rsidR="00E07031" w14:paraId="2EF4CD34" w14:textId="77777777" w:rsidTr="00B37582">
        <w:trPr>
          <w:tblCellSpacing w:w="15" w:type="dxa"/>
        </w:trPr>
        <w:tc>
          <w:tcPr>
            <w:tcW w:w="0" w:type="auto"/>
            <w:shd w:val="clear" w:color="auto" w:fill="FFFFFF" w:themeFill="background1"/>
            <w:vAlign w:val="center"/>
            <w:hideMark/>
          </w:tcPr>
          <w:p w14:paraId="41698847" w14:textId="77777777" w:rsidR="00E07031" w:rsidRPr="00B37582" w:rsidRDefault="00E07031">
            <w:pPr>
              <w:jc w:val="right"/>
            </w:pPr>
            <w:r w:rsidRPr="00B37582">
              <w:t>10</w:t>
            </w:r>
          </w:p>
        </w:tc>
        <w:tc>
          <w:tcPr>
            <w:tcW w:w="0" w:type="auto"/>
            <w:shd w:val="clear" w:color="auto" w:fill="FFFFFF" w:themeFill="background1"/>
            <w:vAlign w:val="center"/>
            <w:hideMark/>
          </w:tcPr>
          <w:p w14:paraId="089DF60C" w14:textId="77777777" w:rsidR="00E07031" w:rsidRPr="00B37582" w:rsidRDefault="00E07031">
            <w:r w:rsidRPr="00B37582">
              <w:t>Use the saved model for inference</w:t>
            </w:r>
          </w:p>
        </w:tc>
      </w:tr>
    </w:tbl>
    <w:p w14:paraId="4E17B802" w14:textId="77777777" w:rsidR="00E07031" w:rsidRDefault="00E07031" w:rsidP="00E07031">
      <w:pPr>
        <w:pStyle w:val="Heading3"/>
      </w:pPr>
    </w:p>
    <w:p w14:paraId="00710921" w14:textId="3F043657" w:rsidR="00E07031" w:rsidRPr="00B37582" w:rsidRDefault="00A442E3" w:rsidP="00A442E3">
      <w:pPr>
        <w:pStyle w:val="Heading3"/>
        <w:rPr>
          <w:color w:val="auto"/>
        </w:rPr>
      </w:pPr>
      <w:bookmarkStart w:id="113" w:name="_Toc240741770"/>
      <w:bookmarkStart w:id="114" w:name="_Toc240741885"/>
      <w:bookmarkStart w:id="115" w:name="_Toc240742905"/>
      <w:bookmarkStart w:id="116" w:name="_Toc242205912"/>
      <w:r w:rsidRPr="00B37582">
        <w:rPr>
          <w:color w:val="auto"/>
        </w:rPr>
        <w:t xml:space="preserve">4.2.1 </w:t>
      </w:r>
      <w:r w:rsidR="00E07031" w:rsidRPr="00B37582">
        <w:rPr>
          <w:color w:val="auto"/>
        </w:rPr>
        <w:t>Notebook-Based Development</w:t>
      </w:r>
      <w:bookmarkEnd w:id="113"/>
      <w:bookmarkEnd w:id="114"/>
      <w:bookmarkEnd w:id="115"/>
      <w:bookmarkEnd w:id="116"/>
    </w:p>
    <w:p w14:paraId="0B77E42C" w14:textId="77777777" w:rsidR="00E07031" w:rsidRDefault="00E07031" w:rsidP="00E07031">
      <w:pPr>
        <w:pStyle w:val="NormalWeb"/>
      </w:pPr>
      <w:r>
        <w:t xml:space="preserve">The notebook structure of Google </w:t>
      </w:r>
      <w:proofErr w:type="spellStart"/>
      <w:r>
        <w:t>Colab</w:t>
      </w:r>
      <w:proofErr w:type="spellEnd"/>
      <w:r>
        <w:t xml:space="preserve"> allows the training process to be divided into individual stages. Each stage can be executed and inspected separately, making it easier to identify problems during dataset preparation or model development.</w:t>
      </w:r>
    </w:p>
    <w:p w14:paraId="117933C5" w14:textId="77777777" w:rsidR="00E07031" w:rsidRDefault="00E07031" w:rsidP="00E07031">
      <w:pPr>
        <w:pStyle w:val="NormalWeb"/>
      </w:pPr>
      <w:r>
        <w:t>The notebook-based workflow also provides a convenient way to record:</w:t>
      </w:r>
    </w:p>
    <w:p w14:paraId="71C3CBFE" w14:textId="77777777" w:rsidR="00E07031" w:rsidRDefault="00E07031" w:rsidP="00E07031">
      <w:pPr>
        <w:pStyle w:val="NormalWeb"/>
        <w:numPr>
          <w:ilvl w:val="0"/>
          <w:numId w:val="31"/>
        </w:numPr>
      </w:pPr>
      <w:r>
        <w:t>Dataset loading operations.</w:t>
      </w:r>
    </w:p>
    <w:p w14:paraId="7F75B309" w14:textId="77777777" w:rsidR="00E07031" w:rsidRDefault="00E07031" w:rsidP="00E07031">
      <w:pPr>
        <w:pStyle w:val="NormalWeb"/>
        <w:numPr>
          <w:ilvl w:val="0"/>
          <w:numId w:val="31"/>
        </w:numPr>
      </w:pPr>
      <w:proofErr w:type="spellStart"/>
      <w:r>
        <w:t>Preprocessing</w:t>
      </w:r>
      <w:proofErr w:type="spellEnd"/>
      <w:r>
        <w:t xml:space="preserve"> steps.</w:t>
      </w:r>
    </w:p>
    <w:p w14:paraId="61626E1B" w14:textId="77777777" w:rsidR="00E07031" w:rsidRDefault="00E07031" w:rsidP="00E07031">
      <w:pPr>
        <w:pStyle w:val="NormalWeb"/>
        <w:numPr>
          <w:ilvl w:val="0"/>
          <w:numId w:val="31"/>
        </w:numPr>
      </w:pPr>
      <w:r>
        <w:t>Training configurations.</w:t>
      </w:r>
    </w:p>
    <w:p w14:paraId="1826FC2B" w14:textId="77777777" w:rsidR="00E07031" w:rsidRDefault="00E07031" w:rsidP="00E07031">
      <w:pPr>
        <w:pStyle w:val="NormalWeb"/>
        <w:numPr>
          <w:ilvl w:val="0"/>
          <w:numId w:val="31"/>
        </w:numPr>
      </w:pPr>
      <w:r>
        <w:t>Model outputs.</w:t>
      </w:r>
    </w:p>
    <w:p w14:paraId="2AA4C8DA" w14:textId="77777777" w:rsidR="00E07031" w:rsidRDefault="00E07031" w:rsidP="00E07031">
      <w:pPr>
        <w:pStyle w:val="NormalWeb"/>
        <w:numPr>
          <w:ilvl w:val="0"/>
          <w:numId w:val="31"/>
        </w:numPr>
      </w:pPr>
      <w:r>
        <w:t>Prediction results.</w:t>
      </w:r>
    </w:p>
    <w:p w14:paraId="0EBA14C3" w14:textId="77777777" w:rsidR="00E07031" w:rsidRDefault="00E07031" w:rsidP="00E07031">
      <w:pPr>
        <w:pStyle w:val="NormalWeb"/>
        <w:numPr>
          <w:ilvl w:val="0"/>
          <w:numId w:val="31"/>
        </w:numPr>
      </w:pPr>
      <w:r>
        <w:t>Experimental observations.</w:t>
      </w:r>
    </w:p>
    <w:p w14:paraId="13BB2DD9" w14:textId="77777777" w:rsidR="00E07031" w:rsidRDefault="00E07031" w:rsidP="00E07031">
      <w:pPr>
        <w:pStyle w:val="NormalWeb"/>
      </w:pPr>
      <w:r>
        <w:t>This organization is particularly useful during model development because changes to the training process can be tested without rebuilding the entire application.</w:t>
      </w:r>
    </w:p>
    <w:p w14:paraId="0EDA895E" w14:textId="120FE052" w:rsidR="00E07031" w:rsidRPr="00B37582" w:rsidRDefault="00A442E3" w:rsidP="00E07031">
      <w:pPr>
        <w:pStyle w:val="Heading3"/>
        <w:rPr>
          <w:color w:val="auto"/>
        </w:rPr>
      </w:pPr>
      <w:bookmarkStart w:id="117" w:name="_Toc240741771"/>
      <w:bookmarkStart w:id="118" w:name="_Toc240741886"/>
      <w:bookmarkStart w:id="119" w:name="_Toc240742906"/>
      <w:bookmarkStart w:id="120" w:name="_Toc242205913"/>
      <w:r w:rsidRPr="00B37582">
        <w:rPr>
          <w:color w:val="auto"/>
        </w:rPr>
        <w:t xml:space="preserve">4.2.2 </w:t>
      </w:r>
      <w:r w:rsidR="00E07031" w:rsidRPr="00B37582">
        <w:rPr>
          <w:color w:val="auto"/>
        </w:rPr>
        <w:t xml:space="preserve">Model Training Using Google </w:t>
      </w:r>
      <w:proofErr w:type="spellStart"/>
      <w:r w:rsidR="00E07031" w:rsidRPr="00B37582">
        <w:rPr>
          <w:color w:val="auto"/>
        </w:rPr>
        <w:t>Colab</w:t>
      </w:r>
      <w:bookmarkEnd w:id="117"/>
      <w:bookmarkEnd w:id="118"/>
      <w:bookmarkEnd w:id="119"/>
      <w:bookmarkEnd w:id="120"/>
      <w:proofErr w:type="spellEnd"/>
    </w:p>
    <w:p w14:paraId="70D4A314" w14:textId="77777777" w:rsidR="00E07031" w:rsidRDefault="00E07031" w:rsidP="00E07031">
      <w:pPr>
        <w:pStyle w:val="NormalWeb"/>
      </w:pPr>
      <w:r>
        <w:t xml:space="preserve">The trained classification model was developed and trained within the </w:t>
      </w:r>
      <w:proofErr w:type="spellStart"/>
      <w:r>
        <w:t>Colab</w:t>
      </w:r>
      <w:proofErr w:type="spellEnd"/>
      <w:r>
        <w:t xml:space="preserve"> environment. The training process uses the prepared image dataset and the configured machine-learning pipeline described in the following sections.</w:t>
      </w:r>
    </w:p>
    <w:p w14:paraId="7FD0A05D" w14:textId="77777777" w:rsidR="00162839" w:rsidRDefault="00162839" w:rsidP="00E07031">
      <w:pPr>
        <w:pStyle w:val="NormalWeb"/>
      </w:pPr>
    </w:p>
    <w:p w14:paraId="28811E7E" w14:textId="034EC462" w:rsidR="00E07031" w:rsidRDefault="00E07031" w:rsidP="00E07031">
      <w:pPr>
        <w:pStyle w:val="NormalWeb"/>
      </w:pPr>
      <w:r>
        <w:t>The general relationship between the training platform and the model-development process is:</w:t>
      </w:r>
    </w:p>
    <w:p w14:paraId="7C7B94B9" w14:textId="77777777" w:rsidR="00E07031" w:rsidRDefault="00E07031" w:rsidP="00E07031">
      <w:pPr>
        <w:pStyle w:val="NormalWeb"/>
      </w:pPr>
      <w:r>
        <w:rPr>
          <w:rStyle w:val="Strong"/>
          <w:rFonts w:eastAsia="Arial"/>
        </w:rPr>
        <w:t xml:space="preserve">Google </w:t>
      </w:r>
      <w:proofErr w:type="spellStart"/>
      <w:r>
        <w:rPr>
          <w:rStyle w:val="Strong"/>
          <w:rFonts w:eastAsia="Arial"/>
        </w:rPr>
        <w:t>Colab</w:t>
      </w:r>
      <w:proofErr w:type="spellEnd"/>
      <w:r>
        <w:br/>
        <w:t>↓</w:t>
      </w:r>
      <w:r>
        <w:br/>
      </w:r>
      <w:r>
        <w:rPr>
          <w:rStyle w:val="Strong"/>
          <w:rFonts w:eastAsia="Arial"/>
        </w:rPr>
        <w:t>Dataset Preparation</w:t>
      </w:r>
      <w:r>
        <w:br/>
        <w:t>↓</w:t>
      </w:r>
      <w:r>
        <w:br/>
      </w:r>
      <w:r>
        <w:rPr>
          <w:rStyle w:val="Strong"/>
          <w:rFonts w:eastAsia="Arial"/>
        </w:rPr>
        <w:t>Training Configuration</w:t>
      </w:r>
      <w:r>
        <w:br/>
        <w:t>↓</w:t>
      </w:r>
      <w:r>
        <w:br/>
      </w:r>
      <w:r>
        <w:rPr>
          <w:rStyle w:val="Strong"/>
          <w:rFonts w:eastAsia="Arial"/>
        </w:rPr>
        <w:t>Model Training</w:t>
      </w:r>
      <w:r>
        <w:br/>
        <w:t>↓</w:t>
      </w:r>
      <w:r>
        <w:br/>
      </w:r>
      <w:r>
        <w:rPr>
          <w:rStyle w:val="Strong"/>
          <w:rFonts w:eastAsia="Arial"/>
        </w:rPr>
        <w:t>Prediction Testing</w:t>
      </w:r>
      <w:r>
        <w:br/>
        <w:t>↓</w:t>
      </w:r>
      <w:r>
        <w:br/>
      </w:r>
      <w:r>
        <w:rPr>
          <w:rStyle w:val="Strong"/>
          <w:rFonts w:eastAsia="Arial"/>
        </w:rPr>
        <w:t>Trained Model</w:t>
      </w:r>
      <w:r>
        <w:br/>
        <w:t>↓</w:t>
      </w:r>
      <w:r>
        <w:br/>
      </w:r>
      <w:proofErr w:type="spellStart"/>
      <w:r>
        <w:rPr>
          <w:rStyle w:val="Strong"/>
          <w:rFonts w:eastAsia="Arial"/>
        </w:rPr>
        <w:t>OceanSight</w:t>
      </w:r>
      <w:proofErr w:type="spellEnd"/>
      <w:r>
        <w:rPr>
          <w:rStyle w:val="Strong"/>
          <w:rFonts w:eastAsia="Arial"/>
        </w:rPr>
        <w:t xml:space="preserve"> AI Inference</w:t>
      </w:r>
    </w:p>
    <w:p w14:paraId="2C056BF4" w14:textId="77777777" w:rsidR="00E07031" w:rsidRDefault="00E07031" w:rsidP="00E07031">
      <w:pPr>
        <w:pStyle w:val="NormalWeb"/>
      </w:pPr>
      <w:r>
        <w:t xml:space="preserve">The trained model can subsequently be incorporated into the </w:t>
      </w:r>
      <w:proofErr w:type="spellStart"/>
      <w:r>
        <w:t>OceanSight</w:t>
      </w:r>
      <w:proofErr w:type="spellEnd"/>
      <w:r>
        <w:t xml:space="preserve"> AI analysis pipeline, where new images can be processed and classified.</w:t>
      </w:r>
    </w:p>
    <w:p w14:paraId="670B3519" w14:textId="6379AC5E" w:rsidR="00E07031" w:rsidRPr="00B37582" w:rsidRDefault="00A442E3" w:rsidP="00E07031">
      <w:pPr>
        <w:pStyle w:val="Heading3"/>
        <w:rPr>
          <w:color w:val="auto"/>
        </w:rPr>
      </w:pPr>
      <w:bookmarkStart w:id="121" w:name="_Toc240741772"/>
      <w:bookmarkStart w:id="122" w:name="_Toc240741887"/>
      <w:bookmarkStart w:id="123" w:name="_Toc240742907"/>
      <w:bookmarkStart w:id="124" w:name="_Toc242205914"/>
      <w:r w:rsidRPr="00B37582">
        <w:rPr>
          <w:color w:val="auto"/>
        </w:rPr>
        <w:t xml:space="preserve">4.2.3 </w:t>
      </w:r>
      <w:r w:rsidR="00E07031" w:rsidRPr="00B37582">
        <w:rPr>
          <w:color w:val="auto"/>
        </w:rPr>
        <w:t>Advantages of the Selected Training Platform</w:t>
      </w:r>
      <w:bookmarkEnd w:id="121"/>
      <w:bookmarkEnd w:id="122"/>
      <w:bookmarkEnd w:id="123"/>
      <w:bookmarkEnd w:id="124"/>
    </w:p>
    <w:p w14:paraId="3400E888" w14:textId="77777777" w:rsidR="00E07031" w:rsidRDefault="00E07031" w:rsidP="00E07031">
      <w:pPr>
        <w:pStyle w:val="NormalWeb"/>
      </w:pPr>
      <w:r>
        <w:t xml:space="preserve">Google </w:t>
      </w:r>
      <w:proofErr w:type="spellStart"/>
      <w:r>
        <w:t>Colab</w:t>
      </w:r>
      <w:proofErr w:type="spellEnd"/>
      <w:r>
        <w:t xml:space="preserve"> was suitable for the project because it provides a ready-to-use environment for machine-learning experimentation without requiring the complete software stack to be configured manually on the local system.</w:t>
      </w:r>
    </w:p>
    <w:p w14:paraId="5E8FA249" w14:textId="77777777" w:rsidR="00162839" w:rsidRDefault="00162839" w:rsidP="00E07031">
      <w:pPr>
        <w:pStyle w:val="Heading4"/>
      </w:pPr>
    </w:p>
    <w:p w14:paraId="21E58B31" w14:textId="2CC46E87" w:rsidR="00E07031" w:rsidRPr="00B37582" w:rsidRDefault="00A442E3" w:rsidP="00E07031">
      <w:pPr>
        <w:pStyle w:val="Heading4"/>
        <w:rPr>
          <w:color w:val="auto"/>
        </w:rPr>
      </w:pPr>
      <w:r w:rsidRPr="00B37582">
        <w:rPr>
          <w:color w:val="auto"/>
        </w:rPr>
        <w:t xml:space="preserve">4.3 </w:t>
      </w:r>
      <w:r w:rsidR="00E07031" w:rsidRPr="00B37582">
        <w:rPr>
          <w:color w:val="auto"/>
        </w:rPr>
        <w:t xml:space="preserve">Benefits of Google </w:t>
      </w:r>
      <w:proofErr w:type="spellStart"/>
      <w:r w:rsidR="00E07031" w:rsidRPr="00B37582">
        <w:rPr>
          <w:color w:val="auto"/>
        </w:rPr>
        <w:t>Colab</w:t>
      </w:r>
      <w:proofErr w:type="spellEnd"/>
      <w:r w:rsidR="00E07031" w:rsidRPr="00B37582">
        <w:rPr>
          <w:color w:val="auto"/>
        </w:rPr>
        <w:t xml:space="preserve"> for the Project</w:t>
      </w:r>
    </w:p>
    <w:p w14:paraId="15887593" w14:textId="77777777" w:rsidR="00162839" w:rsidRPr="00162839" w:rsidRDefault="00162839" w:rsidP="0016283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7575"/>
      </w:tblGrid>
      <w:tr w:rsidR="00E07031" w14:paraId="4CB83966" w14:textId="77777777" w:rsidTr="00B37582">
        <w:trPr>
          <w:tblHeader/>
          <w:tblCellSpacing w:w="15" w:type="dxa"/>
        </w:trPr>
        <w:tc>
          <w:tcPr>
            <w:tcW w:w="0" w:type="auto"/>
            <w:shd w:val="clear" w:color="auto" w:fill="FFFFFF" w:themeFill="background1"/>
            <w:vAlign w:val="center"/>
            <w:hideMark/>
          </w:tcPr>
          <w:p w14:paraId="7E198BD9" w14:textId="77777777" w:rsidR="00E07031" w:rsidRPr="00B37582" w:rsidRDefault="00E07031">
            <w:pPr>
              <w:jc w:val="center"/>
              <w:rPr>
                <w:b/>
                <w:bCs/>
              </w:rPr>
            </w:pPr>
            <w:r w:rsidRPr="00B37582">
              <w:rPr>
                <w:b/>
                <w:bCs/>
              </w:rPr>
              <w:t>Feature</w:t>
            </w:r>
          </w:p>
        </w:tc>
        <w:tc>
          <w:tcPr>
            <w:tcW w:w="0" w:type="auto"/>
            <w:shd w:val="clear" w:color="auto" w:fill="FFFFFF" w:themeFill="background1"/>
            <w:vAlign w:val="center"/>
            <w:hideMark/>
          </w:tcPr>
          <w:p w14:paraId="3516F4C0" w14:textId="77777777" w:rsidR="00E07031" w:rsidRPr="00B37582" w:rsidRDefault="00E07031">
            <w:pPr>
              <w:jc w:val="center"/>
              <w:rPr>
                <w:b/>
                <w:bCs/>
              </w:rPr>
            </w:pPr>
            <w:r w:rsidRPr="00B37582">
              <w:rPr>
                <w:b/>
                <w:bCs/>
              </w:rPr>
              <w:t xml:space="preserve">Relevance to </w:t>
            </w:r>
            <w:proofErr w:type="spellStart"/>
            <w:r w:rsidRPr="00B37582">
              <w:rPr>
                <w:b/>
                <w:bCs/>
              </w:rPr>
              <w:t>OceanSight</w:t>
            </w:r>
            <w:proofErr w:type="spellEnd"/>
            <w:r w:rsidRPr="00B37582">
              <w:rPr>
                <w:b/>
                <w:bCs/>
              </w:rPr>
              <w:t xml:space="preserve"> AI</w:t>
            </w:r>
          </w:p>
        </w:tc>
      </w:tr>
      <w:tr w:rsidR="00E07031" w14:paraId="537EE9F9" w14:textId="77777777" w:rsidTr="00B37582">
        <w:trPr>
          <w:tblCellSpacing w:w="15" w:type="dxa"/>
        </w:trPr>
        <w:tc>
          <w:tcPr>
            <w:tcW w:w="0" w:type="auto"/>
            <w:shd w:val="clear" w:color="auto" w:fill="FFFFFF" w:themeFill="background1"/>
            <w:vAlign w:val="center"/>
            <w:hideMark/>
          </w:tcPr>
          <w:p w14:paraId="527EDB1D" w14:textId="77777777" w:rsidR="00E07031" w:rsidRPr="00B37582" w:rsidRDefault="00E07031">
            <w:r w:rsidRPr="00B37582">
              <w:rPr>
                <w:rStyle w:val="Strong"/>
                <w:rFonts w:eastAsia="Arial"/>
              </w:rPr>
              <w:t>Cloud-Based Execution</w:t>
            </w:r>
          </w:p>
        </w:tc>
        <w:tc>
          <w:tcPr>
            <w:tcW w:w="0" w:type="auto"/>
            <w:shd w:val="clear" w:color="auto" w:fill="FFFFFF" w:themeFill="background1"/>
            <w:vAlign w:val="center"/>
            <w:hideMark/>
          </w:tcPr>
          <w:p w14:paraId="67A8D84D" w14:textId="77777777" w:rsidR="00E07031" w:rsidRPr="00B37582" w:rsidRDefault="00E07031">
            <w:r w:rsidRPr="00B37582">
              <w:t>Allows model development without depending entirely on local computing resources</w:t>
            </w:r>
          </w:p>
        </w:tc>
      </w:tr>
      <w:tr w:rsidR="00E07031" w14:paraId="6F293CFC" w14:textId="77777777" w:rsidTr="00B37582">
        <w:trPr>
          <w:tblCellSpacing w:w="15" w:type="dxa"/>
        </w:trPr>
        <w:tc>
          <w:tcPr>
            <w:tcW w:w="0" w:type="auto"/>
            <w:shd w:val="clear" w:color="auto" w:fill="FFFFFF" w:themeFill="background1"/>
            <w:vAlign w:val="center"/>
            <w:hideMark/>
          </w:tcPr>
          <w:p w14:paraId="46E2D3CB" w14:textId="77777777" w:rsidR="00E07031" w:rsidRPr="00B37582" w:rsidRDefault="00E07031">
            <w:r w:rsidRPr="00B37582">
              <w:rPr>
                <w:rStyle w:val="Strong"/>
                <w:rFonts w:eastAsia="Arial"/>
              </w:rPr>
              <w:t>Notebook Interface</w:t>
            </w:r>
          </w:p>
        </w:tc>
        <w:tc>
          <w:tcPr>
            <w:tcW w:w="0" w:type="auto"/>
            <w:shd w:val="clear" w:color="auto" w:fill="FFFFFF" w:themeFill="background1"/>
            <w:vAlign w:val="center"/>
            <w:hideMark/>
          </w:tcPr>
          <w:p w14:paraId="06E3E087" w14:textId="77777777" w:rsidR="00E07031" w:rsidRPr="00B37582" w:rsidRDefault="00E07031">
            <w:r w:rsidRPr="00B37582">
              <w:t>Keeps code, outputs, and experiments organized</w:t>
            </w:r>
          </w:p>
        </w:tc>
      </w:tr>
      <w:tr w:rsidR="00E07031" w14:paraId="37315CC0" w14:textId="77777777" w:rsidTr="00B37582">
        <w:trPr>
          <w:tblCellSpacing w:w="15" w:type="dxa"/>
        </w:trPr>
        <w:tc>
          <w:tcPr>
            <w:tcW w:w="0" w:type="auto"/>
            <w:shd w:val="clear" w:color="auto" w:fill="FFFFFF" w:themeFill="background1"/>
            <w:vAlign w:val="center"/>
            <w:hideMark/>
          </w:tcPr>
          <w:p w14:paraId="1C157441" w14:textId="77777777" w:rsidR="00E07031" w:rsidRPr="00B37582" w:rsidRDefault="00E07031">
            <w:r w:rsidRPr="00B37582">
              <w:rPr>
                <w:rStyle w:val="Strong"/>
                <w:rFonts w:eastAsia="Arial"/>
              </w:rPr>
              <w:t>Python Support</w:t>
            </w:r>
          </w:p>
        </w:tc>
        <w:tc>
          <w:tcPr>
            <w:tcW w:w="0" w:type="auto"/>
            <w:shd w:val="clear" w:color="auto" w:fill="FFFFFF" w:themeFill="background1"/>
            <w:vAlign w:val="center"/>
            <w:hideMark/>
          </w:tcPr>
          <w:p w14:paraId="7E1999E2" w14:textId="77777777" w:rsidR="00E07031" w:rsidRPr="00B37582" w:rsidRDefault="00E07031">
            <w:r w:rsidRPr="00B37582">
              <w:t>Provides the required programming environment</w:t>
            </w:r>
          </w:p>
        </w:tc>
      </w:tr>
      <w:tr w:rsidR="00E07031" w14:paraId="3955F306" w14:textId="77777777" w:rsidTr="00B37582">
        <w:trPr>
          <w:tblCellSpacing w:w="15" w:type="dxa"/>
        </w:trPr>
        <w:tc>
          <w:tcPr>
            <w:tcW w:w="0" w:type="auto"/>
            <w:shd w:val="clear" w:color="auto" w:fill="FFFFFF" w:themeFill="background1"/>
            <w:vAlign w:val="center"/>
            <w:hideMark/>
          </w:tcPr>
          <w:p w14:paraId="7BC01015" w14:textId="77777777" w:rsidR="00E07031" w:rsidRPr="00B37582" w:rsidRDefault="00E07031">
            <w:r w:rsidRPr="00B37582">
              <w:rPr>
                <w:rStyle w:val="Strong"/>
                <w:rFonts w:eastAsia="Arial"/>
              </w:rPr>
              <w:t>ML Framework Support</w:t>
            </w:r>
          </w:p>
        </w:tc>
        <w:tc>
          <w:tcPr>
            <w:tcW w:w="0" w:type="auto"/>
            <w:shd w:val="clear" w:color="auto" w:fill="FFFFFF" w:themeFill="background1"/>
            <w:vAlign w:val="center"/>
            <w:hideMark/>
          </w:tcPr>
          <w:p w14:paraId="1235E9C5" w14:textId="77777777" w:rsidR="00E07031" w:rsidRPr="00B37582" w:rsidRDefault="00E07031">
            <w:r w:rsidRPr="00B37582">
              <w:t>Supports the frameworks required for deep-learning development</w:t>
            </w:r>
          </w:p>
        </w:tc>
      </w:tr>
      <w:tr w:rsidR="00E07031" w14:paraId="2CDBE297" w14:textId="77777777" w:rsidTr="00B37582">
        <w:trPr>
          <w:tblCellSpacing w:w="15" w:type="dxa"/>
        </w:trPr>
        <w:tc>
          <w:tcPr>
            <w:tcW w:w="0" w:type="auto"/>
            <w:shd w:val="clear" w:color="auto" w:fill="FFFFFF" w:themeFill="background1"/>
            <w:vAlign w:val="center"/>
            <w:hideMark/>
          </w:tcPr>
          <w:p w14:paraId="3158F975" w14:textId="77777777" w:rsidR="00E07031" w:rsidRPr="00B37582" w:rsidRDefault="00E07031">
            <w:r w:rsidRPr="00B37582">
              <w:rPr>
                <w:rStyle w:val="Strong"/>
                <w:rFonts w:eastAsia="Arial"/>
              </w:rPr>
              <w:t>Interactive Execution</w:t>
            </w:r>
          </w:p>
        </w:tc>
        <w:tc>
          <w:tcPr>
            <w:tcW w:w="0" w:type="auto"/>
            <w:shd w:val="clear" w:color="auto" w:fill="FFFFFF" w:themeFill="background1"/>
            <w:vAlign w:val="center"/>
            <w:hideMark/>
          </w:tcPr>
          <w:p w14:paraId="3D66D3E6" w14:textId="77777777" w:rsidR="00E07031" w:rsidRPr="00B37582" w:rsidRDefault="00E07031">
            <w:r w:rsidRPr="00B37582">
              <w:t>Allows individual training stages to be tested and modified</w:t>
            </w:r>
          </w:p>
        </w:tc>
      </w:tr>
      <w:tr w:rsidR="00E07031" w14:paraId="4807D291" w14:textId="77777777" w:rsidTr="00B37582">
        <w:trPr>
          <w:tblCellSpacing w:w="15" w:type="dxa"/>
        </w:trPr>
        <w:tc>
          <w:tcPr>
            <w:tcW w:w="0" w:type="auto"/>
            <w:shd w:val="clear" w:color="auto" w:fill="FFFFFF" w:themeFill="background1"/>
            <w:vAlign w:val="center"/>
            <w:hideMark/>
          </w:tcPr>
          <w:p w14:paraId="0A909200" w14:textId="77777777" w:rsidR="00E07031" w:rsidRPr="00B37582" w:rsidRDefault="00E07031">
            <w:r w:rsidRPr="00B37582">
              <w:rPr>
                <w:rStyle w:val="Strong"/>
                <w:rFonts w:eastAsia="Arial"/>
              </w:rPr>
              <w:t>Experimentation</w:t>
            </w:r>
          </w:p>
        </w:tc>
        <w:tc>
          <w:tcPr>
            <w:tcW w:w="0" w:type="auto"/>
            <w:shd w:val="clear" w:color="auto" w:fill="FFFFFF" w:themeFill="background1"/>
            <w:vAlign w:val="center"/>
            <w:hideMark/>
          </w:tcPr>
          <w:p w14:paraId="673DC6FD" w14:textId="77777777" w:rsidR="00E07031" w:rsidRPr="00B37582" w:rsidRDefault="00E07031">
            <w:r w:rsidRPr="00B37582">
              <w:t>Makes it convenient to repeat training with different configurations</w:t>
            </w:r>
          </w:p>
        </w:tc>
      </w:tr>
      <w:tr w:rsidR="00E07031" w14:paraId="6702ED3C" w14:textId="77777777" w:rsidTr="00B37582">
        <w:trPr>
          <w:tblCellSpacing w:w="15" w:type="dxa"/>
        </w:trPr>
        <w:tc>
          <w:tcPr>
            <w:tcW w:w="0" w:type="auto"/>
            <w:shd w:val="clear" w:color="auto" w:fill="FFFFFF" w:themeFill="background1"/>
            <w:vAlign w:val="center"/>
            <w:hideMark/>
          </w:tcPr>
          <w:p w14:paraId="6F25EBC6" w14:textId="77777777" w:rsidR="00E07031" w:rsidRPr="00B37582" w:rsidRDefault="00E07031">
            <w:r w:rsidRPr="00B37582">
              <w:rPr>
                <w:rStyle w:val="Strong"/>
                <w:rFonts w:eastAsia="Arial"/>
              </w:rPr>
              <w:t>Model Export</w:t>
            </w:r>
          </w:p>
        </w:tc>
        <w:tc>
          <w:tcPr>
            <w:tcW w:w="0" w:type="auto"/>
            <w:shd w:val="clear" w:color="auto" w:fill="FFFFFF" w:themeFill="background1"/>
            <w:vAlign w:val="center"/>
            <w:hideMark/>
          </w:tcPr>
          <w:p w14:paraId="1CD308BD" w14:textId="77777777" w:rsidR="00E07031" w:rsidRPr="00B37582" w:rsidRDefault="00E07031">
            <w:r w:rsidRPr="00B37582">
              <w:t>Allows the trained model to be saved for later inference</w:t>
            </w:r>
          </w:p>
        </w:tc>
      </w:tr>
    </w:tbl>
    <w:p w14:paraId="4B252F5F" w14:textId="77777777" w:rsidR="00162839" w:rsidRDefault="00162839" w:rsidP="00E07031">
      <w:pPr>
        <w:pStyle w:val="Heading3"/>
      </w:pPr>
    </w:p>
    <w:p w14:paraId="7E8D2E31" w14:textId="77777777" w:rsidR="00162839" w:rsidRDefault="00162839" w:rsidP="00E07031">
      <w:pPr>
        <w:pStyle w:val="Heading3"/>
      </w:pPr>
    </w:p>
    <w:p w14:paraId="765407F0" w14:textId="434348FC" w:rsidR="00E07031" w:rsidRPr="00B37582" w:rsidRDefault="00E07031" w:rsidP="00A442E3">
      <w:pPr>
        <w:pStyle w:val="Heading2"/>
        <w:rPr>
          <w:color w:val="auto"/>
        </w:rPr>
      </w:pPr>
      <w:r w:rsidRPr="00B37582">
        <w:rPr>
          <w:color w:val="auto"/>
        </w:rPr>
        <w:t xml:space="preserve"> </w:t>
      </w:r>
      <w:bookmarkStart w:id="125" w:name="_Toc240741773"/>
      <w:bookmarkStart w:id="126" w:name="_Toc240741888"/>
      <w:bookmarkStart w:id="127" w:name="_Toc240742908"/>
      <w:bookmarkStart w:id="128" w:name="_Toc242205915"/>
      <w:r w:rsidR="00A442E3" w:rsidRPr="00B37582">
        <w:rPr>
          <w:color w:val="auto"/>
        </w:rPr>
        <w:t xml:space="preserve">4.4 </w:t>
      </w:r>
      <w:r w:rsidRPr="00B37582">
        <w:rPr>
          <w:color w:val="auto"/>
        </w:rPr>
        <w:t>Training Platform Summary</w:t>
      </w:r>
      <w:bookmarkEnd w:id="125"/>
      <w:bookmarkEnd w:id="126"/>
      <w:bookmarkEnd w:id="127"/>
      <w:bookmarkEnd w:id="128"/>
    </w:p>
    <w:p w14:paraId="10C166AB" w14:textId="77777777" w:rsidR="00E07031" w:rsidRDefault="00E07031" w:rsidP="00E07031">
      <w:pPr>
        <w:pStyle w:val="NormalWeb"/>
      </w:pPr>
      <w:r>
        <w:t xml:space="preserve">The machine-learning component of </w:t>
      </w:r>
      <w:proofErr w:type="spellStart"/>
      <w:r>
        <w:t>OceanSight</w:t>
      </w:r>
      <w:proofErr w:type="spellEnd"/>
      <w:r>
        <w:t xml:space="preserve"> AI was therefore developed using </w:t>
      </w:r>
      <w:r>
        <w:rPr>
          <w:rStyle w:val="Strong"/>
          <w:rFonts w:eastAsia="Arial"/>
        </w:rPr>
        <w:t xml:space="preserve">Google </w:t>
      </w:r>
      <w:proofErr w:type="spellStart"/>
      <w:r>
        <w:rPr>
          <w:rStyle w:val="Strong"/>
          <w:rFonts w:eastAsia="Arial"/>
        </w:rPr>
        <w:t>Colab</w:t>
      </w:r>
      <w:proofErr w:type="spellEnd"/>
      <w:r>
        <w:rPr>
          <w:rStyle w:val="Strong"/>
          <w:rFonts w:eastAsia="Arial"/>
        </w:rPr>
        <w:t xml:space="preserve"> as the primary training platform</w:t>
      </w:r>
      <w:r>
        <w:t>. The platform was used to organize the dataset, execute the training workflow, experiment with the classification model, inspect predictions, and obtain the trained model required for the detection stage.</w:t>
      </w:r>
    </w:p>
    <w:p w14:paraId="668C77EC" w14:textId="77777777" w:rsidR="00E07031" w:rsidRDefault="00E07031" w:rsidP="00E07031">
      <w:pPr>
        <w:pStyle w:val="NormalWeb"/>
      </w:pPr>
      <w:r>
        <w:t>The training platform forms the development layer between the project dataset and the final AI-based detection system, while the detailed dataset preparation and model architecture are discussed separately in the following sections.</w:t>
      </w:r>
    </w:p>
    <w:p w14:paraId="46696C11" w14:textId="77777777" w:rsidR="00E07031" w:rsidRDefault="00E07031">
      <w:pPr>
        <w:spacing w:after="429" w:line="259" w:lineRule="auto"/>
      </w:pPr>
    </w:p>
    <w:p w14:paraId="7A13F658" w14:textId="375DEF17" w:rsidR="00162839" w:rsidRPr="00B37582" w:rsidRDefault="00A442E3" w:rsidP="00A442E3">
      <w:pPr>
        <w:pStyle w:val="Heading1"/>
        <w:jc w:val="left"/>
        <w:rPr>
          <w:color w:val="auto"/>
          <w:sz w:val="27"/>
          <w:szCs w:val="27"/>
        </w:rPr>
      </w:pPr>
      <w:bookmarkStart w:id="129" w:name="_Toc240741774"/>
      <w:bookmarkStart w:id="130" w:name="_Toc240741889"/>
      <w:bookmarkStart w:id="131" w:name="_Toc240742909"/>
      <w:bookmarkStart w:id="132" w:name="_Toc242205916"/>
      <w:r w:rsidRPr="00B37582">
        <w:rPr>
          <w:color w:val="auto"/>
        </w:rPr>
        <w:t xml:space="preserve">5. </w:t>
      </w:r>
      <w:r w:rsidR="00162839" w:rsidRPr="00B37582">
        <w:rPr>
          <w:color w:val="auto"/>
        </w:rPr>
        <w:t>Data Collection</w:t>
      </w:r>
      <w:bookmarkEnd w:id="129"/>
      <w:bookmarkEnd w:id="130"/>
      <w:bookmarkEnd w:id="131"/>
      <w:bookmarkEnd w:id="132"/>
    </w:p>
    <w:p w14:paraId="6ADE77B1" w14:textId="77777777" w:rsidR="00162839" w:rsidRDefault="00162839" w:rsidP="00162839">
      <w:pPr>
        <w:pStyle w:val="NormalWeb"/>
      </w:pPr>
      <w:r>
        <w:t xml:space="preserve">The machine learning component of </w:t>
      </w:r>
      <w:proofErr w:type="spellStart"/>
      <w:r>
        <w:t>OceanSight</w:t>
      </w:r>
      <w:proofErr w:type="spellEnd"/>
      <w:r>
        <w:t xml:space="preserve"> AI requires a collection of labelled images representing marine conditions with and without visible oil-spill patterns. The dataset used for the classification task was organized into two classes: </w:t>
      </w:r>
      <w:r>
        <w:rPr>
          <w:rStyle w:val="Strong"/>
          <w:rFonts w:eastAsia="Arial"/>
        </w:rPr>
        <w:t>No Oil Spill</w:t>
      </w:r>
      <w:r>
        <w:t xml:space="preserve"> and </w:t>
      </w:r>
      <w:r>
        <w:rPr>
          <w:rStyle w:val="Strong"/>
          <w:rFonts w:eastAsia="Arial"/>
        </w:rPr>
        <w:t>Oil Spill</w:t>
      </w:r>
      <w:r>
        <w:t>. These labelled images provide the examples required for supervised learning.</w:t>
      </w:r>
    </w:p>
    <w:p w14:paraId="73A2A687" w14:textId="77777777" w:rsidR="00162839" w:rsidRDefault="00162839" w:rsidP="00162839">
      <w:pPr>
        <w:pStyle w:val="NormalWeb"/>
      </w:pPr>
      <w:r>
        <w:t xml:space="preserve">The dataset contains a total of </w:t>
      </w:r>
      <w:r>
        <w:rPr>
          <w:rStyle w:val="Strong"/>
          <w:rFonts w:eastAsia="Arial"/>
        </w:rPr>
        <w:t>5,548 images</w:t>
      </w:r>
      <w:r>
        <w:t>. The distribution between the two classes is not equal, with the No Oil Spill class containing a larger number of images. This imbalance was considered during the model-development process and was subsequently addressed during training.</w:t>
      </w:r>
    </w:p>
    <w:p w14:paraId="41DB722B" w14:textId="46577AA4" w:rsidR="00162839" w:rsidRPr="00B37582" w:rsidRDefault="00A442E3" w:rsidP="00A442E3">
      <w:pPr>
        <w:pStyle w:val="Heading2"/>
        <w:rPr>
          <w:color w:val="auto"/>
        </w:rPr>
      </w:pPr>
      <w:bookmarkStart w:id="133" w:name="_Toc240741775"/>
      <w:bookmarkStart w:id="134" w:name="_Toc240741890"/>
      <w:bookmarkStart w:id="135" w:name="_Toc240742910"/>
      <w:bookmarkStart w:id="136" w:name="_Toc242205917"/>
      <w:r w:rsidRPr="00B37582">
        <w:rPr>
          <w:color w:val="auto"/>
        </w:rPr>
        <w:t>5.1</w:t>
      </w:r>
      <w:r w:rsidR="00162839" w:rsidRPr="00B37582">
        <w:rPr>
          <w:color w:val="auto"/>
        </w:rPr>
        <w:t>Dataset Composition</w:t>
      </w:r>
      <w:bookmarkEnd w:id="133"/>
      <w:bookmarkEnd w:id="134"/>
      <w:bookmarkEnd w:id="135"/>
      <w:bookmarkEnd w:id="136"/>
    </w:p>
    <w:p w14:paraId="706C8204" w14:textId="77777777" w:rsidR="00162839" w:rsidRPr="00162839" w:rsidRDefault="00162839" w:rsidP="0016283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701"/>
        <w:gridCol w:w="2268"/>
      </w:tblGrid>
      <w:tr w:rsidR="00162839" w14:paraId="71F0E6AE" w14:textId="77777777" w:rsidTr="00B37582">
        <w:trPr>
          <w:tblHeader/>
          <w:tblCellSpacing w:w="15" w:type="dxa"/>
        </w:trPr>
        <w:tc>
          <w:tcPr>
            <w:tcW w:w="1373" w:type="dxa"/>
            <w:shd w:val="clear" w:color="auto" w:fill="FFFFFF" w:themeFill="background1"/>
            <w:vAlign w:val="center"/>
            <w:hideMark/>
          </w:tcPr>
          <w:p w14:paraId="1AB7AF78" w14:textId="77777777" w:rsidR="00162839" w:rsidRPr="00B37582" w:rsidRDefault="00162839">
            <w:pPr>
              <w:jc w:val="center"/>
              <w:rPr>
                <w:b/>
                <w:bCs/>
              </w:rPr>
            </w:pPr>
            <w:r w:rsidRPr="00B37582">
              <w:rPr>
                <w:b/>
                <w:bCs/>
              </w:rPr>
              <w:t>Class</w:t>
            </w:r>
          </w:p>
        </w:tc>
        <w:tc>
          <w:tcPr>
            <w:tcW w:w="1671" w:type="dxa"/>
            <w:shd w:val="clear" w:color="auto" w:fill="FFFFFF" w:themeFill="background1"/>
            <w:vAlign w:val="center"/>
            <w:hideMark/>
          </w:tcPr>
          <w:p w14:paraId="13D34BE3" w14:textId="77777777" w:rsidR="00162839" w:rsidRPr="00B37582" w:rsidRDefault="00162839">
            <w:pPr>
              <w:jc w:val="center"/>
              <w:rPr>
                <w:b/>
                <w:bCs/>
              </w:rPr>
            </w:pPr>
            <w:r w:rsidRPr="00B37582">
              <w:rPr>
                <w:b/>
                <w:bCs/>
              </w:rPr>
              <w:t>Description</w:t>
            </w:r>
          </w:p>
        </w:tc>
        <w:tc>
          <w:tcPr>
            <w:tcW w:w="2223" w:type="dxa"/>
            <w:shd w:val="clear" w:color="auto" w:fill="FFFFFF" w:themeFill="background1"/>
            <w:vAlign w:val="center"/>
            <w:hideMark/>
          </w:tcPr>
          <w:p w14:paraId="2C130D45" w14:textId="77777777" w:rsidR="00162839" w:rsidRPr="00B37582" w:rsidRDefault="00162839">
            <w:pPr>
              <w:jc w:val="right"/>
              <w:rPr>
                <w:b/>
                <w:bCs/>
              </w:rPr>
            </w:pPr>
            <w:r w:rsidRPr="00B37582">
              <w:rPr>
                <w:b/>
                <w:bCs/>
              </w:rPr>
              <w:t>Number of Images</w:t>
            </w:r>
          </w:p>
        </w:tc>
      </w:tr>
      <w:tr w:rsidR="00162839" w14:paraId="5661DA20" w14:textId="77777777" w:rsidTr="00B37582">
        <w:trPr>
          <w:tblCellSpacing w:w="15" w:type="dxa"/>
        </w:trPr>
        <w:tc>
          <w:tcPr>
            <w:tcW w:w="1373" w:type="dxa"/>
            <w:shd w:val="clear" w:color="auto" w:fill="FFFFFF" w:themeFill="background1"/>
            <w:vAlign w:val="center"/>
            <w:hideMark/>
          </w:tcPr>
          <w:p w14:paraId="41CEA084" w14:textId="77777777" w:rsidR="00162839" w:rsidRPr="00B37582" w:rsidRDefault="00162839">
            <w:r w:rsidRPr="00B37582">
              <w:rPr>
                <w:rStyle w:val="Strong"/>
                <w:rFonts w:eastAsia="Arial"/>
              </w:rPr>
              <w:t>Class 0</w:t>
            </w:r>
          </w:p>
        </w:tc>
        <w:tc>
          <w:tcPr>
            <w:tcW w:w="1671" w:type="dxa"/>
            <w:shd w:val="clear" w:color="auto" w:fill="FFFFFF" w:themeFill="background1"/>
            <w:vAlign w:val="center"/>
            <w:hideMark/>
          </w:tcPr>
          <w:p w14:paraId="2EF0B2CF" w14:textId="77777777" w:rsidR="00162839" w:rsidRPr="00B37582" w:rsidRDefault="00162839">
            <w:r w:rsidRPr="00B37582">
              <w:t>No Oil Spill</w:t>
            </w:r>
          </w:p>
        </w:tc>
        <w:tc>
          <w:tcPr>
            <w:tcW w:w="2223" w:type="dxa"/>
            <w:shd w:val="clear" w:color="auto" w:fill="FFFFFF" w:themeFill="background1"/>
            <w:vAlign w:val="center"/>
            <w:hideMark/>
          </w:tcPr>
          <w:p w14:paraId="63087448" w14:textId="77777777" w:rsidR="00162839" w:rsidRPr="00B37582" w:rsidRDefault="00162839">
            <w:pPr>
              <w:jc w:val="right"/>
            </w:pPr>
            <w:r w:rsidRPr="00B37582">
              <w:t>3,695</w:t>
            </w:r>
          </w:p>
        </w:tc>
      </w:tr>
      <w:tr w:rsidR="00162839" w14:paraId="290BDD2F" w14:textId="77777777" w:rsidTr="00B37582">
        <w:trPr>
          <w:tblCellSpacing w:w="15" w:type="dxa"/>
        </w:trPr>
        <w:tc>
          <w:tcPr>
            <w:tcW w:w="1373" w:type="dxa"/>
            <w:shd w:val="clear" w:color="auto" w:fill="FFFFFF" w:themeFill="background1"/>
            <w:vAlign w:val="center"/>
            <w:hideMark/>
          </w:tcPr>
          <w:p w14:paraId="02F9F404" w14:textId="77777777" w:rsidR="00162839" w:rsidRPr="00B37582" w:rsidRDefault="00162839">
            <w:r w:rsidRPr="00B37582">
              <w:rPr>
                <w:rStyle w:val="Strong"/>
                <w:rFonts w:eastAsia="Arial"/>
              </w:rPr>
              <w:t>Class 1</w:t>
            </w:r>
          </w:p>
        </w:tc>
        <w:tc>
          <w:tcPr>
            <w:tcW w:w="1671" w:type="dxa"/>
            <w:shd w:val="clear" w:color="auto" w:fill="FFFFFF" w:themeFill="background1"/>
            <w:vAlign w:val="center"/>
            <w:hideMark/>
          </w:tcPr>
          <w:p w14:paraId="4A12F0A1" w14:textId="77777777" w:rsidR="00162839" w:rsidRPr="00B37582" w:rsidRDefault="00162839">
            <w:r w:rsidRPr="00B37582">
              <w:t>Oil Spill</w:t>
            </w:r>
          </w:p>
        </w:tc>
        <w:tc>
          <w:tcPr>
            <w:tcW w:w="2223" w:type="dxa"/>
            <w:shd w:val="clear" w:color="auto" w:fill="FFFFFF" w:themeFill="background1"/>
            <w:vAlign w:val="center"/>
            <w:hideMark/>
          </w:tcPr>
          <w:p w14:paraId="53A62CA7" w14:textId="77777777" w:rsidR="00162839" w:rsidRPr="00B37582" w:rsidRDefault="00162839">
            <w:pPr>
              <w:jc w:val="right"/>
            </w:pPr>
            <w:r w:rsidRPr="00B37582">
              <w:t>1,843</w:t>
            </w:r>
          </w:p>
        </w:tc>
      </w:tr>
      <w:tr w:rsidR="00162839" w14:paraId="25A33527" w14:textId="77777777" w:rsidTr="00B37582">
        <w:trPr>
          <w:tblCellSpacing w:w="15" w:type="dxa"/>
        </w:trPr>
        <w:tc>
          <w:tcPr>
            <w:tcW w:w="1373" w:type="dxa"/>
            <w:shd w:val="clear" w:color="auto" w:fill="FFFFFF" w:themeFill="background1"/>
            <w:vAlign w:val="center"/>
            <w:hideMark/>
          </w:tcPr>
          <w:p w14:paraId="473117BC" w14:textId="77777777" w:rsidR="00162839" w:rsidRPr="00B37582" w:rsidRDefault="00162839">
            <w:r w:rsidRPr="00B37582">
              <w:rPr>
                <w:rStyle w:val="Strong"/>
                <w:rFonts w:eastAsia="Arial"/>
              </w:rPr>
              <w:t>Total</w:t>
            </w:r>
          </w:p>
        </w:tc>
        <w:tc>
          <w:tcPr>
            <w:tcW w:w="1671" w:type="dxa"/>
            <w:shd w:val="clear" w:color="auto" w:fill="FFFFFF" w:themeFill="background1"/>
            <w:vAlign w:val="center"/>
            <w:hideMark/>
          </w:tcPr>
          <w:p w14:paraId="416861F6" w14:textId="77777777" w:rsidR="00162839" w:rsidRPr="00B37582" w:rsidRDefault="00162839">
            <w:r w:rsidRPr="00B37582">
              <w:t>—</w:t>
            </w:r>
          </w:p>
        </w:tc>
        <w:tc>
          <w:tcPr>
            <w:tcW w:w="2223" w:type="dxa"/>
            <w:shd w:val="clear" w:color="auto" w:fill="FFFFFF" w:themeFill="background1"/>
            <w:vAlign w:val="center"/>
            <w:hideMark/>
          </w:tcPr>
          <w:p w14:paraId="5C82EBF6" w14:textId="77777777" w:rsidR="00162839" w:rsidRPr="00B37582" w:rsidRDefault="00162839">
            <w:pPr>
              <w:jc w:val="right"/>
            </w:pPr>
            <w:r w:rsidRPr="00B37582">
              <w:rPr>
                <w:rStyle w:val="Strong"/>
                <w:rFonts w:eastAsia="Arial"/>
              </w:rPr>
              <w:t>5,548</w:t>
            </w:r>
          </w:p>
        </w:tc>
      </w:tr>
    </w:tbl>
    <w:p w14:paraId="013AEB85" w14:textId="77777777" w:rsidR="00162839" w:rsidRDefault="00162839" w:rsidP="00162839">
      <w:pPr>
        <w:pStyle w:val="NormalWeb"/>
      </w:pPr>
      <w:r>
        <w:t>The dataset provides the primary image input for the AI-based classification stage. Each image is associated with one of the two predefined labels, allowing the model to learn the visual characteristics associated with the presence or absence of an oil spill.</w:t>
      </w:r>
    </w:p>
    <w:p w14:paraId="3A7D7010" w14:textId="77777777" w:rsidR="00162839" w:rsidRDefault="00162839" w:rsidP="00162839">
      <w:pPr>
        <w:pStyle w:val="Heading4"/>
      </w:pPr>
    </w:p>
    <w:p w14:paraId="4C69F255" w14:textId="28A3C5EC" w:rsidR="00162839" w:rsidRPr="00B37582" w:rsidRDefault="00A442E3" w:rsidP="00A442E3">
      <w:pPr>
        <w:pStyle w:val="Heading2"/>
        <w:rPr>
          <w:color w:val="auto"/>
        </w:rPr>
      </w:pPr>
      <w:bookmarkStart w:id="137" w:name="_Toc240741776"/>
      <w:bookmarkStart w:id="138" w:name="_Toc240741891"/>
      <w:bookmarkStart w:id="139" w:name="_Toc240742911"/>
      <w:bookmarkStart w:id="140" w:name="_Toc242205918"/>
      <w:r w:rsidRPr="00B37582">
        <w:rPr>
          <w:color w:val="auto"/>
        </w:rPr>
        <w:t>5.2</w:t>
      </w:r>
      <w:r w:rsidR="00162839" w:rsidRPr="00B37582">
        <w:rPr>
          <w:color w:val="auto"/>
        </w:rPr>
        <w:t xml:space="preserve"> Class Distribution</w:t>
      </w:r>
      <w:bookmarkEnd w:id="137"/>
      <w:bookmarkEnd w:id="138"/>
      <w:bookmarkEnd w:id="139"/>
      <w:bookmarkEnd w:id="140"/>
    </w:p>
    <w:p w14:paraId="17827662" w14:textId="77777777" w:rsidR="00162839" w:rsidRDefault="00162839" w:rsidP="00162839">
      <w:pPr>
        <w:pStyle w:val="NormalWeb"/>
      </w:pPr>
      <w:r>
        <w:t>The difference in the number of images between the two classes is an important characteristic of the dataset.</w:t>
      </w:r>
    </w:p>
    <w:p w14:paraId="030441D5" w14:textId="3ED925DD" w:rsidR="00162839" w:rsidRPr="00B37582" w:rsidRDefault="00A442E3" w:rsidP="00A442E3">
      <w:pPr>
        <w:pStyle w:val="Heading3"/>
        <w:rPr>
          <w:color w:val="auto"/>
        </w:rPr>
      </w:pPr>
      <w:bookmarkStart w:id="141" w:name="_Toc240741777"/>
      <w:bookmarkStart w:id="142" w:name="_Toc240741892"/>
      <w:bookmarkStart w:id="143" w:name="_Toc240742912"/>
      <w:bookmarkStart w:id="144" w:name="_Toc242205919"/>
      <w:r w:rsidRPr="00B37582">
        <w:rPr>
          <w:color w:val="auto"/>
        </w:rPr>
        <w:t xml:space="preserve">5.2.1 </w:t>
      </w:r>
      <w:r w:rsidR="00162839" w:rsidRPr="00B37582">
        <w:rPr>
          <w:color w:val="auto"/>
        </w:rPr>
        <w:t>Class Distribution Summary</w:t>
      </w:r>
      <w:bookmarkEnd w:id="141"/>
      <w:bookmarkEnd w:id="142"/>
      <w:bookmarkEnd w:id="143"/>
      <w:bookmarkEnd w:id="144"/>
    </w:p>
    <w:p w14:paraId="4EED06E2" w14:textId="77777777" w:rsidR="00162839" w:rsidRPr="00162839" w:rsidRDefault="00162839" w:rsidP="0016283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814"/>
        <w:gridCol w:w="2115"/>
      </w:tblGrid>
      <w:tr w:rsidR="00162839" w14:paraId="1F375E04" w14:textId="77777777" w:rsidTr="00412F3D">
        <w:trPr>
          <w:tblHeader/>
          <w:tblCellSpacing w:w="15" w:type="dxa"/>
        </w:trPr>
        <w:tc>
          <w:tcPr>
            <w:tcW w:w="0" w:type="auto"/>
            <w:shd w:val="clear" w:color="auto" w:fill="FFFFFF" w:themeFill="background1"/>
            <w:vAlign w:val="center"/>
            <w:hideMark/>
          </w:tcPr>
          <w:p w14:paraId="555E2CA5" w14:textId="77777777" w:rsidR="00162839" w:rsidRDefault="00162839">
            <w:pPr>
              <w:jc w:val="center"/>
              <w:rPr>
                <w:b/>
                <w:bCs/>
              </w:rPr>
            </w:pPr>
            <w:r>
              <w:rPr>
                <w:b/>
                <w:bCs/>
              </w:rPr>
              <w:t>Class</w:t>
            </w:r>
          </w:p>
        </w:tc>
        <w:tc>
          <w:tcPr>
            <w:tcW w:w="0" w:type="auto"/>
            <w:shd w:val="clear" w:color="auto" w:fill="FFFFFF" w:themeFill="background1"/>
            <w:vAlign w:val="center"/>
            <w:hideMark/>
          </w:tcPr>
          <w:p w14:paraId="18E38C7D" w14:textId="77777777" w:rsidR="00162839" w:rsidRDefault="00162839">
            <w:pPr>
              <w:jc w:val="right"/>
              <w:rPr>
                <w:b/>
                <w:bCs/>
              </w:rPr>
            </w:pPr>
            <w:r>
              <w:rPr>
                <w:b/>
                <w:bCs/>
              </w:rPr>
              <w:t>Images</w:t>
            </w:r>
          </w:p>
        </w:tc>
        <w:tc>
          <w:tcPr>
            <w:tcW w:w="0" w:type="auto"/>
            <w:shd w:val="clear" w:color="auto" w:fill="FFFFFF" w:themeFill="background1"/>
            <w:vAlign w:val="center"/>
            <w:hideMark/>
          </w:tcPr>
          <w:p w14:paraId="6C915A05" w14:textId="77777777" w:rsidR="00162839" w:rsidRDefault="00162839">
            <w:pPr>
              <w:jc w:val="right"/>
              <w:rPr>
                <w:b/>
                <w:bCs/>
              </w:rPr>
            </w:pPr>
            <w:r>
              <w:rPr>
                <w:b/>
                <w:bCs/>
              </w:rPr>
              <w:t>Approximate Share</w:t>
            </w:r>
          </w:p>
        </w:tc>
      </w:tr>
      <w:tr w:rsidR="00162839" w14:paraId="3CD7C855" w14:textId="77777777" w:rsidTr="00412F3D">
        <w:trPr>
          <w:tblCellSpacing w:w="15" w:type="dxa"/>
        </w:trPr>
        <w:tc>
          <w:tcPr>
            <w:tcW w:w="0" w:type="auto"/>
            <w:shd w:val="clear" w:color="auto" w:fill="FFFFFF" w:themeFill="background1"/>
            <w:vAlign w:val="center"/>
            <w:hideMark/>
          </w:tcPr>
          <w:p w14:paraId="2A1E7E05" w14:textId="77777777" w:rsidR="00162839" w:rsidRDefault="00162839">
            <w:r>
              <w:t>No Oil Spill</w:t>
            </w:r>
          </w:p>
        </w:tc>
        <w:tc>
          <w:tcPr>
            <w:tcW w:w="0" w:type="auto"/>
            <w:shd w:val="clear" w:color="auto" w:fill="FFFFFF" w:themeFill="background1"/>
            <w:vAlign w:val="center"/>
            <w:hideMark/>
          </w:tcPr>
          <w:p w14:paraId="6ED552FD" w14:textId="77777777" w:rsidR="00162839" w:rsidRDefault="00162839">
            <w:pPr>
              <w:jc w:val="right"/>
            </w:pPr>
            <w:r>
              <w:t>3,695</w:t>
            </w:r>
          </w:p>
        </w:tc>
        <w:tc>
          <w:tcPr>
            <w:tcW w:w="0" w:type="auto"/>
            <w:shd w:val="clear" w:color="auto" w:fill="FFFFFF" w:themeFill="background1"/>
            <w:vAlign w:val="center"/>
            <w:hideMark/>
          </w:tcPr>
          <w:p w14:paraId="08DDB790" w14:textId="77777777" w:rsidR="00162839" w:rsidRDefault="00162839">
            <w:pPr>
              <w:jc w:val="right"/>
            </w:pPr>
            <w:r>
              <w:t>66.6%</w:t>
            </w:r>
          </w:p>
        </w:tc>
      </w:tr>
      <w:tr w:rsidR="00162839" w14:paraId="3497DCEB" w14:textId="77777777" w:rsidTr="00412F3D">
        <w:trPr>
          <w:tblCellSpacing w:w="15" w:type="dxa"/>
        </w:trPr>
        <w:tc>
          <w:tcPr>
            <w:tcW w:w="0" w:type="auto"/>
            <w:shd w:val="clear" w:color="auto" w:fill="FFFFFF" w:themeFill="background1"/>
            <w:vAlign w:val="center"/>
            <w:hideMark/>
          </w:tcPr>
          <w:p w14:paraId="3D2D477C" w14:textId="77777777" w:rsidR="00162839" w:rsidRDefault="00162839">
            <w:r>
              <w:t>Oil Spill</w:t>
            </w:r>
          </w:p>
        </w:tc>
        <w:tc>
          <w:tcPr>
            <w:tcW w:w="0" w:type="auto"/>
            <w:shd w:val="clear" w:color="auto" w:fill="FFFFFF" w:themeFill="background1"/>
            <w:vAlign w:val="center"/>
            <w:hideMark/>
          </w:tcPr>
          <w:p w14:paraId="0D1C3B63" w14:textId="77777777" w:rsidR="00162839" w:rsidRDefault="00162839">
            <w:pPr>
              <w:jc w:val="right"/>
            </w:pPr>
            <w:r>
              <w:t>1,843</w:t>
            </w:r>
          </w:p>
        </w:tc>
        <w:tc>
          <w:tcPr>
            <w:tcW w:w="0" w:type="auto"/>
            <w:shd w:val="clear" w:color="auto" w:fill="FFFFFF" w:themeFill="background1"/>
            <w:vAlign w:val="center"/>
            <w:hideMark/>
          </w:tcPr>
          <w:p w14:paraId="0F1F088E" w14:textId="77777777" w:rsidR="00162839" w:rsidRDefault="00162839">
            <w:pPr>
              <w:jc w:val="right"/>
            </w:pPr>
            <w:r>
              <w:t>33.2%</w:t>
            </w:r>
          </w:p>
        </w:tc>
      </w:tr>
      <w:tr w:rsidR="00162839" w14:paraId="772B2280" w14:textId="77777777" w:rsidTr="00412F3D">
        <w:trPr>
          <w:tblCellSpacing w:w="15" w:type="dxa"/>
        </w:trPr>
        <w:tc>
          <w:tcPr>
            <w:tcW w:w="0" w:type="auto"/>
            <w:shd w:val="clear" w:color="auto" w:fill="FFFFFF" w:themeFill="background1"/>
            <w:vAlign w:val="center"/>
            <w:hideMark/>
          </w:tcPr>
          <w:p w14:paraId="4102F917" w14:textId="77777777" w:rsidR="00162839" w:rsidRDefault="00162839">
            <w:r>
              <w:t>Total</w:t>
            </w:r>
          </w:p>
        </w:tc>
        <w:tc>
          <w:tcPr>
            <w:tcW w:w="0" w:type="auto"/>
            <w:shd w:val="clear" w:color="auto" w:fill="FFFFFF" w:themeFill="background1"/>
            <w:vAlign w:val="center"/>
            <w:hideMark/>
          </w:tcPr>
          <w:p w14:paraId="2A1AB967" w14:textId="77777777" w:rsidR="00162839" w:rsidRDefault="00162839">
            <w:pPr>
              <w:jc w:val="right"/>
            </w:pPr>
            <w:r>
              <w:t>5,548</w:t>
            </w:r>
          </w:p>
        </w:tc>
        <w:tc>
          <w:tcPr>
            <w:tcW w:w="0" w:type="auto"/>
            <w:shd w:val="clear" w:color="auto" w:fill="FFFFFF" w:themeFill="background1"/>
            <w:vAlign w:val="center"/>
            <w:hideMark/>
          </w:tcPr>
          <w:p w14:paraId="5E477A49" w14:textId="77777777" w:rsidR="00162839" w:rsidRDefault="00162839">
            <w:pPr>
              <w:jc w:val="right"/>
            </w:pPr>
            <w:r>
              <w:t>100%</w:t>
            </w:r>
          </w:p>
        </w:tc>
      </w:tr>
    </w:tbl>
    <w:p w14:paraId="4CD77C7D" w14:textId="77777777" w:rsidR="00162839" w:rsidRDefault="00162839" w:rsidP="00162839">
      <w:pPr>
        <w:pStyle w:val="NormalWeb"/>
      </w:pPr>
      <w:r>
        <w:t>The dataset therefore contains approximately twice as many No Oil Spill examples as Oil Spill examples. Rather than treating this difference as an error in the dataset, the imbalance was considered as part of the training configuration.</w:t>
      </w:r>
    </w:p>
    <w:p w14:paraId="09B2E76C" w14:textId="77777777" w:rsidR="00162839" w:rsidRDefault="00162839" w:rsidP="00162839">
      <w:pPr>
        <w:pStyle w:val="Heading4"/>
      </w:pPr>
    </w:p>
    <w:p w14:paraId="01CFA826" w14:textId="69CC3109" w:rsidR="00162839" w:rsidRPr="00B37582" w:rsidRDefault="00A442E3" w:rsidP="00A442E3">
      <w:pPr>
        <w:pStyle w:val="Heading2"/>
        <w:rPr>
          <w:color w:val="auto"/>
        </w:rPr>
      </w:pPr>
      <w:bookmarkStart w:id="145" w:name="_Toc240741778"/>
      <w:bookmarkStart w:id="146" w:name="_Toc240741893"/>
      <w:bookmarkStart w:id="147" w:name="_Toc240742913"/>
      <w:bookmarkStart w:id="148" w:name="_Toc242205920"/>
      <w:r w:rsidRPr="00B37582">
        <w:rPr>
          <w:color w:val="auto"/>
        </w:rPr>
        <w:t xml:space="preserve">5.3 </w:t>
      </w:r>
      <w:r w:rsidR="00162839" w:rsidRPr="00B37582">
        <w:rPr>
          <w:color w:val="auto"/>
        </w:rPr>
        <w:t xml:space="preserve">Role of the Dataset in </w:t>
      </w:r>
      <w:proofErr w:type="spellStart"/>
      <w:r w:rsidR="00162839" w:rsidRPr="00B37582">
        <w:rPr>
          <w:color w:val="auto"/>
        </w:rPr>
        <w:t>OceanSight</w:t>
      </w:r>
      <w:proofErr w:type="spellEnd"/>
      <w:r w:rsidR="00162839" w:rsidRPr="00B37582">
        <w:rPr>
          <w:color w:val="auto"/>
        </w:rPr>
        <w:t xml:space="preserve"> AI</w:t>
      </w:r>
      <w:bookmarkEnd w:id="145"/>
      <w:bookmarkEnd w:id="146"/>
      <w:bookmarkEnd w:id="147"/>
      <w:bookmarkEnd w:id="148"/>
    </w:p>
    <w:p w14:paraId="16725A07" w14:textId="77777777" w:rsidR="00162839" w:rsidRDefault="00162839" w:rsidP="00162839">
      <w:pPr>
        <w:pStyle w:val="NormalWeb"/>
      </w:pPr>
      <w:r>
        <w:t>The collected image dataset is used specifically for developing the AI-based detection component. It provides the visual examples from which the classification model learns patterns associated with oil-spill and non-oil-spill conditions.</w:t>
      </w:r>
    </w:p>
    <w:p w14:paraId="3BF47611" w14:textId="77777777" w:rsidR="00162839" w:rsidRDefault="00162839" w:rsidP="00162839">
      <w:pPr>
        <w:pStyle w:val="NormalWeb"/>
      </w:pPr>
      <w:r>
        <w:t>The role of the dataset can be summarized as follows:</w:t>
      </w:r>
    </w:p>
    <w:p w14:paraId="2C624B82" w14:textId="77777777" w:rsidR="00162839" w:rsidRDefault="00162839" w:rsidP="00162839">
      <w:pPr>
        <w:pStyle w:val="NormalWeb"/>
        <w:numPr>
          <w:ilvl w:val="0"/>
          <w:numId w:val="32"/>
        </w:numPr>
      </w:pPr>
      <w:r>
        <w:t>Provides labelled examples for supervised learning.</w:t>
      </w:r>
    </w:p>
    <w:p w14:paraId="51F79231" w14:textId="77777777" w:rsidR="00162839" w:rsidRDefault="00162839" w:rsidP="00162839">
      <w:pPr>
        <w:pStyle w:val="NormalWeb"/>
        <w:numPr>
          <w:ilvl w:val="0"/>
          <w:numId w:val="32"/>
        </w:numPr>
      </w:pPr>
      <w:r>
        <w:t>Represents both oil-spill and non-oil-spill conditions.</w:t>
      </w:r>
    </w:p>
    <w:p w14:paraId="21B04515" w14:textId="77777777" w:rsidR="00162839" w:rsidRDefault="00162839" w:rsidP="00162839">
      <w:pPr>
        <w:pStyle w:val="NormalWeb"/>
        <w:numPr>
          <w:ilvl w:val="0"/>
          <w:numId w:val="32"/>
        </w:numPr>
      </w:pPr>
      <w:r>
        <w:t>Forms the primary image input for model development.</w:t>
      </w:r>
    </w:p>
    <w:p w14:paraId="025703F6" w14:textId="77777777" w:rsidR="00162839" w:rsidRDefault="00162839" w:rsidP="00162839">
      <w:pPr>
        <w:pStyle w:val="NormalWeb"/>
        <w:numPr>
          <w:ilvl w:val="0"/>
          <w:numId w:val="32"/>
        </w:numPr>
      </w:pPr>
      <w:r>
        <w:t>Allows the model to learn distinguishing visual patterns.</w:t>
      </w:r>
    </w:p>
    <w:p w14:paraId="5F3F92DD" w14:textId="77777777" w:rsidR="00162839" w:rsidRDefault="00162839" w:rsidP="00162839">
      <w:pPr>
        <w:pStyle w:val="NormalWeb"/>
        <w:numPr>
          <w:ilvl w:val="0"/>
          <w:numId w:val="32"/>
        </w:numPr>
      </w:pPr>
      <w:r>
        <w:t>Provides images for testing model predictions.</w:t>
      </w:r>
    </w:p>
    <w:p w14:paraId="24F1FF5B" w14:textId="77777777" w:rsidR="00162839" w:rsidRDefault="00162839" w:rsidP="00162839">
      <w:pPr>
        <w:pStyle w:val="NormalWeb"/>
        <w:numPr>
          <w:ilvl w:val="0"/>
          <w:numId w:val="32"/>
        </w:numPr>
      </w:pPr>
      <w:r>
        <w:t>Supports the development of the automated detection stage.</w:t>
      </w:r>
    </w:p>
    <w:p w14:paraId="72DE1315" w14:textId="77777777" w:rsidR="00162839" w:rsidRDefault="00162839" w:rsidP="00162839">
      <w:pPr>
        <w:pStyle w:val="NormalWeb"/>
      </w:pPr>
      <w:r>
        <w:t xml:space="preserve">The machine-learning dataset should be distinguished from the additional operational data used by the wider </w:t>
      </w:r>
      <w:proofErr w:type="spellStart"/>
      <w:r>
        <w:t>OceanSight</w:t>
      </w:r>
      <w:proofErr w:type="spellEnd"/>
      <w:r>
        <w:t xml:space="preserve"> AI system. </w:t>
      </w:r>
      <w:r>
        <w:rPr>
          <w:rStyle w:val="Strong"/>
          <w:rFonts w:eastAsia="Arial"/>
        </w:rPr>
        <w:t>AIS, GIS, and environmental information are used to extend the analysis after a potential spill is identified; they are not treated as additional classes in the image-classification dataset.</w:t>
      </w:r>
    </w:p>
    <w:p w14:paraId="4751A684" w14:textId="77777777" w:rsidR="00162839" w:rsidRDefault="00162839" w:rsidP="00162839">
      <w:pPr>
        <w:pStyle w:val="Heading4"/>
      </w:pPr>
    </w:p>
    <w:p w14:paraId="4C8F0257" w14:textId="2F51AC83" w:rsidR="00162839" w:rsidRPr="00B37582" w:rsidRDefault="00A442E3" w:rsidP="00A442E3">
      <w:pPr>
        <w:pStyle w:val="Heading2"/>
        <w:rPr>
          <w:color w:val="auto"/>
        </w:rPr>
      </w:pPr>
      <w:bookmarkStart w:id="149" w:name="_Toc240741779"/>
      <w:bookmarkStart w:id="150" w:name="_Toc240741894"/>
      <w:bookmarkStart w:id="151" w:name="_Toc240742914"/>
      <w:bookmarkStart w:id="152" w:name="_Toc242205921"/>
      <w:r w:rsidRPr="00B37582">
        <w:rPr>
          <w:color w:val="auto"/>
        </w:rPr>
        <w:t>5</w:t>
      </w:r>
      <w:r w:rsidR="00162839" w:rsidRPr="00B37582">
        <w:rPr>
          <w:color w:val="auto"/>
        </w:rPr>
        <w:t>.</w:t>
      </w:r>
      <w:r w:rsidRPr="00B37582">
        <w:rPr>
          <w:color w:val="auto"/>
        </w:rPr>
        <w:t>4</w:t>
      </w:r>
      <w:r w:rsidR="00162839" w:rsidRPr="00B37582">
        <w:rPr>
          <w:color w:val="auto"/>
        </w:rPr>
        <w:t xml:space="preserve"> External Data Used by the Monitoring System</w:t>
      </w:r>
      <w:bookmarkEnd w:id="149"/>
      <w:bookmarkEnd w:id="150"/>
      <w:bookmarkEnd w:id="151"/>
      <w:bookmarkEnd w:id="152"/>
    </w:p>
    <w:p w14:paraId="2559AB3C" w14:textId="77777777" w:rsidR="00162839" w:rsidRDefault="00162839" w:rsidP="00162839">
      <w:pPr>
        <w:pStyle w:val="NormalWeb"/>
      </w:pPr>
      <w:r>
        <w:t xml:space="preserve">Beyond the image dataset, </w:t>
      </w:r>
      <w:proofErr w:type="spellStart"/>
      <w:r>
        <w:t>OceanSight</w:t>
      </w:r>
      <w:proofErr w:type="spellEnd"/>
      <w:r>
        <w:t xml:space="preserve"> AI is designed to work with several categories of external information during marine monitoring.</w:t>
      </w:r>
    </w:p>
    <w:p w14:paraId="6EC8CE16" w14:textId="77777777" w:rsidR="00162839" w:rsidRDefault="00162839" w:rsidP="00162839">
      <w:pPr>
        <w:pStyle w:val="Heading4"/>
      </w:pPr>
    </w:p>
    <w:p w14:paraId="7C0AD849" w14:textId="6444313E" w:rsidR="00162839" w:rsidRPr="00B37582" w:rsidRDefault="00A442E3" w:rsidP="00A442E3">
      <w:pPr>
        <w:pStyle w:val="Heading2"/>
        <w:rPr>
          <w:color w:val="auto"/>
        </w:rPr>
      </w:pPr>
      <w:bookmarkStart w:id="153" w:name="_Toc240741780"/>
      <w:bookmarkStart w:id="154" w:name="_Toc240741895"/>
      <w:bookmarkStart w:id="155" w:name="_Toc240742915"/>
      <w:bookmarkStart w:id="156" w:name="_Toc242205922"/>
      <w:r w:rsidRPr="00B37582">
        <w:rPr>
          <w:color w:val="auto"/>
        </w:rPr>
        <w:t xml:space="preserve">5.5 </w:t>
      </w:r>
      <w:r w:rsidR="00162839" w:rsidRPr="00B37582">
        <w:rPr>
          <w:color w:val="auto"/>
        </w:rPr>
        <w:t>Operational Data Categories</w:t>
      </w:r>
      <w:bookmarkEnd w:id="153"/>
      <w:bookmarkEnd w:id="154"/>
      <w:bookmarkEnd w:id="155"/>
      <w:bookmarkEnd w:id="156"/>
    </w:p>
    <w:p w14:paraId="55C1C4F1" w14:textId="77777777" w:rsidR="00162839" w:rsidRPr="00162839" w:rsidRDefault="00162839" w:rsidP="0016283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4226"/>
        <w:gridCol w:w="3681"/>
      </w:tblGrid>
      <w:tr w:rsidR="00162839" w14:paraId="2E34F039" w14:textId="77777777" w:rsidTr="00B37582">
        <w:trPr>
          <w:tblHeader/>
          <w:tblCellSpacing w:w="15" w:type="dxa"/>
        </w:trPr>
        <w:tc>
          <w:tcPr>
            <w:tcW w:w="0" w:type="auto"/>
            <w:shd w:val="clear" w:color="auto" w:fill="FFFFFF" w:themeFill="background1"/>
            <w:vAlign w:val="center"/>
            <w:hideMark/>
          </w:tcPr>
          <w:p w14:paraId="47187143" w14:textId="77777777" w:rsidR="00162839" w:rsidRPr="00B37582" w:rsidRDefault="00162839">
            <w:pPr>
              <w:jc w:val="center"/>
              <w:rPr>
                <w:b/>
                <w:bCs/>
              </w:rPr>
            </w:pPr>
            <w:r w:rsidRPr="00B37582">
              <w:rPr>
                <w:b/>
                <w:bCs/>
              </w:rPr>
              <w:t>Data Category</w:t>
            </w:r>
          </w:p>
        </w:tc>
        <w:tc>
          <w:tcPr>
            <w:tcW w:w="0" w:type="auto"/>
            <w:shd w:val="clear" w:color="auto" w:fill="FFFFFF" w:themeFill="background1"/>
            <w:vAlign w:val="center"/>
            <w:hideMark/>
          </w:tcPr>
          <w:p w14:paraId="0FBE0437" w14:textId="77777777" w:rsidR="00162839" w:rsidRPr="00B37582" w:rsidRDefault="00162839">
            <w:pPr>
              <w:jc w:val="center"/>
              <w:rPr>
                <w:b/>
                <w:bCs/>
              </w:rPr>
            </w:pPr>
            <w:r w:rsidRPr="00B37582">
              <w:rPr>
                <w:b/>
                <w:bCs/>
              </w:rPr>
              <w:t>Information</w:t>
            </w:r>
          </w:p>
        </w:tc>
        <w:tc>
          <w:tcPr>
            <w:tcW w:w="0" w:type="auto"/>
            <w:shd w:val="clear" w:color="auto" w:fill="FFFFFF" w:themeFill="background1"/>
            <w:vAlign w:val="center"/>
            <w:hideMark/>
          </w:tcPr>
          <w:p w14:paraId="07B4628A" w14:textId="77777777" w:rsidR="00162839" w:rsidRPr="00B37582" w:rsidRDefault="00162839">
            <w:pPr>
              <w:jc w:val="center"/>
              <w:rPr>
                <w:b/>
                <w:bCs/>
              </w:rPr>
            </w:pPr>
            <w:r w:rsidRPr="00B37582">
              <w:rPr>
                <w:b/>
                <w:bCs/>
              </w:rPr>
              <w:t>Role</w:t>
            </w:r>
          </w:p>
        </w:tc>
      </w:tr>
      <w:tr w:rsidR="00162839" w14:paraId="1CD19CF9" w14:textId="77777777" w:rsidTr="00B37582">
        <w:trPr>
          <w:tblCellSpacing w:w="15" w:type="dxa"/>
        </w:trPr>
        <w:tc>
          <w:tcPr>
            <w:tcW w:w="0" w:type="auto"/>
            <w:shd w:val="clear" w:color="auto" w:fill="FFFFFF" w:themeFill="background1"/>
            <w:vAlign w:val="center"/>
            <w:hideMark/>
          </w:tcPr>
          <w:p w14:paraId="3FF07500" w14:textId="77777777" w:rsidR="00162839" w:rsidRPr="00B37582" w:rsidRDefault="00162839">
            <w:r w:rsidRPr="00B37582">
              <w:rPr>
                <w:rStyle w:val="Strong"/>
                <w:rFonts w:eastAsia="Arial"/>
              </w:rPr>
              <w:t>Satellite / SAR Data</w:t>
            </w:r>
          </w:p>
        </w:tc>
        <w:tc>
          <w:tcPr>
            <w:tcW w:w="0" w:type="auto"/>
            <w:shd w:val="clear" w:color="auto" w:fill="FFFFFF" w:themeFill="background1"/>
            <w:vAlign w:val="center"/>
            <w:hideMark/>
          </w:tcPr>
          <w:p w14:paraId="06C566FB" w14:textId="77777777" w:rsidR="00162839" w:rsidRPr="00B37582" w:rsidRDefault="00162839">
            <w:r w:rsidRPr="00B37582">
              <w:t>Sentinel-1 imagery</w:t>
            </w:r>
          </w:p>
        </w:tc>
        <w:tc>
          <w:tcPr>
            <w:tcW w:w="0" w:type="auto"/>
            <w:shd w:val="clear" w:color="auto" w:fill="FFFFFF" w:themeFill="background1"/>
            <w:vAlign w:val="center"/>
            <w:hideMark/>
          </w:tcPr>
          <w:p w14:paraId="5E0C66D3" w14:textId="77777777" w:rsidR="00162839" w:rsidRPr="00B37582" w:rsidRDefault="00162839">
            <w:r w:rsidRPr="00B37582">
              <w:t>Marine observation and spill analysis</w:t>
            </w:r>
          </w:p>
        </w:tc>
      </w:tr>
      <w:tr w:rsidR="00162839" w14:paraId="17BC3044" w14:textId="77777777" w:rsidTr="00B37582">
        <w:trPr>
          <w:tblCellSpacing w:w="15" w:type="dxa"/>
        </w:trPr>
        <w:tc>
          <w:tcPr>
            <w:tcW w:w="0" w:type="auto"/>
            <w:shd w:val="clear" w:color="auto" w:fill="FFFFFF" w:themeFill="background1"/>
            <w:vAlign w:val="center"/>
            <w:hideMark/>
          </w:tcPr>
          <w:p w14:paraId="307FBAA6" w14:textId="77777777" w:rsidR="00162839" w:rsidRPr="00B37582" w:rsidRDefault="00162839">
            <w:r w:rsidRPr="00B37582">
              <w:rPr>
                <w:rStyle w:val="Strong"/>
                <w:rFonts w:eastAsia="Arial"/>
              </w:rPr>
              <w:t>AIS Data</w:t>
            </w:r>
          </w:p>
        </w:tc>
        <w:tc>
          <w:tcPr>
            <w:tcW w:w="0" w:type="auto"/>
            <w:shd w:val="clear" w:color="auto" w:fill="FFFFFF" w:themeFill="background1"/>
            <w:vAlign w:val="center"/>
            <w:hideMark/>
          </w:tcPr>
          <w:p w14:paraId="2F284301" w14:textId="77777777" w:rsidR="00162839" w:rsidRPr="00B37582" w:rsidRDefault="00162839">
            <w:r w:rsidRPr="00B37582">
              <w:t>Vessel position and movement information</w:t>
            </w:r>
          </w:p>
        </w:tc>
        <w:tc>
          <w:tcPr>
            <w:tcW w:w="0" w:type="auto"/>
            <w:shd w:val="clear" w:color="auto" w:fill="FFFFFF" w:themeFill="background1"/>
            <w:vAlign w:val="center"/>
            <w:hideMark/>
          </w:tcPr>
          <w:p w14:paraId="369F48E4" w14:textId="77777777" w:rsidR="00162839" w:rsidRPr="00B37582" w:rsidRDefault="00162839">
            <w:r w:rsidRPr="00B37582">
              <w:t>Possible source correlation</w:t>
            </w:r>
          </w:p>
        </w:tc>
      </w:tr>
      <w:tr w:rsidR="00162839" w14:paraId="67F5F503" w14:textId="77777777" w:rsidTr="00B37582">
        <w:trPr>
          <w:tblCellSpacing w:w="15" w:type="dxa"/>
        </w:trPr>
        <w:tc>
          <w:tcPr>
            <w:tcW w:w="0" w:type="auto"/>
            <w:shd w:val="clear" w:color="auto" w:fill="FFFFFF" w:themeFill="background1"/>
            <w:vAlign w:val="center"/>
            <w:hideMark/>
          </w:tcPr>
          <w:p w14:paraId="29946796" w14:textId="77777777" w:rsidR="00162839" w:rsidRPr="00B37582" w:rsidRDefault="00162839">
            <w:r w:rsidRPr="00B37582">
              <w:rPr>
                <w:rStyle w:val="Strong"/>
                <w:rFonts w:eastAsia="Arial"/>
              </w:rPr>
              <w:t>GIS Data</w:t>
            </w:r>
          </w:p>
        </w:tc>
        <w:tc>
          <w:tcPr>
            <w:tcW w:w="0" w:type="auto"/>
            <w:shd w:val="clear" w:color="auto" w:fill="FFFFFF" w:themeFill="background1"/>
            <w:vAlign w:val="center"/>
            <w:hideMark/>
          </w:tcPr>
          <w:p w14:paraId="3D56B8E3" w14:textId="77777777" w:rsidR="00162839" w:rsidRPr="00B37582" w:rsidRDefault="00162839">
            <w:r w:rsidRPr="00B37582">
              <w:t>Geographic and marine features</w:t>
            </w:r>
          </w:p>
        </w:tc>
        <w:tc>
          <w:tcPr>
            <w:tcW w:w="0" w:type="auto"/>
            <w:shd w:val="clear" w:color="auto" w:fill="FFFFFF" w:themeFill="background1"/>
            <w:vAlign w:val="center"/>
            <w:hideMark/>
          </w:tcPr>
          <w:p w14:paraId="42FFBCAC" w14:textId="77777777" w:rsidR="00162839" w:rsidRPr="00B37582" w:rsidRDefault="00162839">
            <w:r w:rsidRPr="00B37582">
              <w:t>Spatial representation</w:t>
            </w:r>
          </w:p>
        </w:tc>
      </w:tr>
      <w:tr w:rsidR="00162839" w14:paraId="6EF13A43" w14:textId="77777777" w:rsidTr="00B37582">
        <w:trPr>
          <w:tblCellSpacing w:w="15" w:type="dxa"/>
        </w:trPr>
        <w:tc>
          <w:tcPr>
            <w:tcW w:w="0" w:type="auto"/>
            <w:shd w:val="clear" w:color="auto" w:fill="FFFFFF" w:themeFill="background1"/>
            <w:vAlign w:val="center"/>
            <w:hideMark/>
          </w:tcPr>
          <w:p w14:paraId="61C56ED2" w14:textId="77777777" w:rsidR="00162839" w:rsidRPr="00B37582" w:rsidRDefault="00162839">
            <w:r w:rsidRPr="00B37582">
              <w:rPr>
                <w:rStyle w:val="Strong"/>
                <w:rFonts w:eastAsia="Arial"/>
              </w:rPr>
              <w:t>Environmental Data</w:t>
            </w:r>
          </w:p>
        </w:tc>
        <w:tc>
          <w:tcPr>
            <w:tcW w:w="0" w:type="auto"/>
            <w:shd w:val="clear" w:color="auto" w:fill="FFFFFF" w:themeFill="background1"/>
            <w:vAlign w:val="center"/>
            <w:hideMark/>
          </w:tcPr>
          <w:p w14:paraId="6E395C5B" w14:textId="77777777" w:rsidR="00162839" w:rsidRPr="00B37582" w:rsidRDefault="00162839">
            <w:r w:rsidRPr="00B37582">
              <w:t>Wind and ocean conditions</w:t>
            </w:r>
          </w:p>
        </w:tc>
        <w:tc>
          <w:tcPr>
            <w:tcW w:w="0" w:type="auto"/>
            <w:shd w:val="clear" w:color="auto" w:fill="FFFFFF" w:themeFill="background1"/>
            <w:vAlign w:val="center"/>
            <w:hideMark/>
          </w:tcPr>
          <w:p w14:paraId="299908BE" w14:textId="77777777" w:rsidR="00162839" w:rsidRPr="00B37582" w:rsidRDefault="00162839">
            <w:r w:rsidRPr="00B37582">
              <w:t>Movement and drift analysis</w:t>
            </w:r>
          </w:p>
        </w:tc>
      </w:tr>
    </w:tbl>
    <w:p w14:paraId="467133A3" w14:textId="77777777" w:rsidR="002C40A2" w:rsidRDefault="002C40A2" w:rsidP="00162839">
      <w:pPr>
        <w:pStyle w:val="NormalWeb"/>
      </w:pPr>
    </w:p>
    <w:p w14:paraId="375502FE" w14:textId="459A2B05" w:rsidR="00162839" w:rsidRDefault="00162839" w:rsidP="00162839">
      <w:pPr>
        <w:pStyle w:val="NormalWeb"/>
      </w:pPr>
      <w:r>
        <w:t>These data categories serve different purposes within the overall system. The labelled image dataset supports machine-learning development, whereas operational data provides additional context for analysing detected events.</w:t>
      </w:r>
    </w:p>
    <w:p w14:paraId="39122FCC" w14:textId="77777777" w:rsidR="002C40A2" w:rsidRDefault="002C40A2" w:rsidP="002C40A2">
      <w:pPr>
        <w:pStyle w:val="Heading4"/>
      </w:pPr>
    </w:p>
    <w:p w14:paraId="041E6BF9" w14:textId="25F285D0" w:rsidR="002C40A2" w:rsidRPr="00B37582" w:rsidRDefault="00A442E3" w:rsidP="00A442E3">
      <w:pPr>
        <w:pStyle w:val="Heading1"/>
        <w:jc w:val="left"/>
        <w:rPr>
          <w:color w:val="auto"/>
        </w:rPr>
      </w:pPr>
      <w:bookmarkStart w:id="157" w:name="_Toc240741781"/>
      <w:bookmarkStart w:id="158" w:name="_Toc240741896"/>
      <w:bookmarkStart w:id="159" w:name="_Toc240742916"/>
      <w:bookmarkStart w:id="160" w:name="_Toc242205923"/>
      <w:r w:rsidRPr="00B37582">
        <w:rPr>
          <w:color w:val="auto"/>
        </w:rPr>
        <w:t xml:space="preserve">6. </w:t>
      </w:r>
      <w:r w:rsidR="002C40A2" w:rsidRPr="00B37582">
        <w:rPr>
          <w:color w:val="auto"/>
        </w:rPr>
        <w:t xml:space="preserve">Data </w:t>
      </w:r>
      <w:proofErr w:type="spellStart"/>
      <w:r w:rsidR="002C40A2" w:rsidRPr="00B37582">
        <w:rPr>
          <w:color w:val="auto"/>
        </w:rPr>
        <w:t>Preprocessing</w:t>
      </w:r>
      <w:proofErr w:type="spellEnd"/>
      <w:r w:rsidR="002C40A2" w:rsidRPr="00B37582">
        <w:rPr>
          <w:color w:val="auto"/>
        </w:rPr>
        <w:t xml:space="preserve"> and Augmentation</w:t>
      </w:r>
      <w:bookmarkEnd w:id="157"/>
      <w:bookmarkEnd w:id="158"/>
      <w:bookmarkEnd w:id="159"/>
      <w:bookmarkEnd w:id="160"/>
    </w:p>
    <w:p w14:paraId="6B9A60F3" w14:textId="445ECE55" w:rsidR="00162839" w:rsidRDefault="00162839" w:rsidP="00162839">
      <w:pPr>
        <w:pStyle w:val="NormalWeb"/>
      </w:pPr>
      <w:r>
        <w:t xml:space="preserve">Before images are provided to the classification model, they are prepared in a consistent format. Data </w:t>
      </w:r>
      <w:proofErr w:type="spellStart"/>
      <w:r>
        <w:t>preprocessing</w:t>
      </w:r>
      <w:proofErr w:type="spellEnd"/>
      <w:r>
        <w:t xml:space="preserve"> ensures that the images used during model development have the dimensions and structure expected by the neural network.</w:t>
      </w:r>
    </w:p>
    <w:p w14:paraId="1C8648C2" w14:textId="77777777" w:rsidR="00162839" w:rsidRDefault="00162839" w:rsidP="00162839">
      <w:pPr>
        <w:pStyle w:val="NormalWeb"/>
      </w:pPr>
      <w:r>
        <w:t xml:space="preserve">The </w:t>
      </w:r>
      <w:proofErr w:type="spellStart"/>
      <w:r>
        <w:t>preprocessing</w:t>
      </w:r>
      <w:proofErr w:type="spellEnd"/>
      <w:r>
        <w:t xml:space="preserve"> stage also includes controlled image augmentation. Since the available images do not represent every possible orientation, scale, or visual appearance that may occur in practice, augmentation is used to introduce additional variation during training.</w:t>
      </w:r>
    </w:p>
    <w:p w14:paraId="356C0923" w14:textId="77777777" w:rsidR="002C40A2" w:rsidRDefault="002C40A2" w:rsidP="00162839">
      <w:pPr>
        <w:pStyle w:val="Heading4"/>
      </w:pPr>
    </w:p>
    <w:p w14:paraId="66A20554" w14:textId="6250A54C" w:rsidR="00162839" w:rsidRPr="00B37582" w:rsidRDefault="00A442E3" w:rsidP="00A442E3">
      <w:pPr>
        <w:pStyle w:val="Heading2"/>
        <w:rPr>
          <w:color w:val="auto"/>
        </w:rPr>
      </w:pPr>
      <w:bookmarkStart w:id="161" w:name="_Toc240741782"/>
      <w:bookmarkStart w:id="162" w:name="_Toc240741897"/>
      <w:bookmarkStart w:id="163" w:name="_Toc240742917"/>
      <w:bookmarkStart w:id="164" w:name="_Toc242205924"/>
      <w:r w:rsidRPr="00B37582">
        <w:rPr>
          <w:color w:val="auto"/>
        </w:rPr>
        <w:t>6</w:t>
      </w:r>
      <w:r w:rsidR="00162839" w:rsidRPr="00B37582">
        <w:rPr>
          <w:color w:val="auto"/>
        </w:rPr>
        <w:t xml:space="preserve">.1 Image </w:t>
      </w:r>
      <w:proofErr w:type="spellStart"/>
      <w:r w:rsidR="00162839" w:rsidRPr="00B37582">
        <w:rPr>
          <w:color w:val="auto"/>
        </w:rPr>
        <w:t>Preprocessing</w:t>
      </w:r>
      <w:bookmarkEnd w:id="161"/>
      <w:bookmarkEnd w:id="162"/>
      <w:bookmarkEnd w:id="163"/>
      <w:bookmarkEnd w:id="164"/>
      <w:proofErr w:type="spellEnd"/>
    </w:p>
    <w:p w14:paraId="70B352F6" w14:textId="77777777" w:rsidR="00162839" w:rsidRDefault="00162839" w:rsidP="00162839">
      <w:pPr>
        <w:pStyle w:val="NormalWeb"/>
      </w:pPr>
      <w:r>
        <w:t xml:space="preserve">The images are prepared using a fixed input configuration of </w:t>
      </w:r>
      <w:r>
        <w:rPr>
          <w:rStyle w:val="Strong"/>
          <w:rFonts w:eastAsia="Arial"/>
        </w:rPr>
        <w:t>224 × 224 pixels with three colour channels</w:t>
      </w:r>
      <w:r>
        <w:t>. Standardizing the image dimensions allows different input images to be processed consistently by the classification model.</w:t>
      </w:r>
    </w:p>
    <w:p w14:paraId="2A829357" w14:textId="46CC9315" w:rsidR="00162839" w:rsidRPr="00B37582" w:rsidRDefault="00A442E3" w:rsidP="00A442E3">
      <w:pPr>
        <w:pStyle w:val="Heading3"/>
        <w:rPr>
          <w:color w:val="auto"/>
        </w:rPr>
      </w:pPr>
      <w:bookmarkStart w:id="165" w:name="_Toc240741783"/>
      <w:bookmarkStart w:id="166" w:name="_Toc240741898"/>
      <w:bookmarkStart w:id="167" w:name="_Toc240742918"/>
      <w:bookmarkStart w:id="168" w:name="_Toc242205925"/>
      <w:r w:rsidRPr="00B37582">
        <w:rPr>
          <w:color w:val="auto"/>
        </w:rPr>
        <w:lastRenderedPageBreak/>
        <w:t xml:space="preserve">6.1.1 </w:t>
      </w:r>
      <w:r w:rsidR="00162839" w:rsidRPr="00B37582">
        <w:rPr>
          <w:color w:val="auto"/>
        </w:rPr>
        <w:t xml:space="preserve">Image </w:t>
      </w:r>
      <w:proofErr w:type="spellStart"/>
      <w:r w:rsidR="00162839" w:rsidRPr="00B37582">
        <w:rPr>
          <w:color w:val="auto"/>
        </w:rPr>
        <w:t>Preprocessing</w:t>
      </w:r>
      <w:proofErr w:type="spellEnd"/>
      <w:r w:rsidR="00162839" w:rsidRPr="00B37582">
        <w:rPr>
          <w:color w:val="auto"/>
        </w:rPr>
        <w:t xml:space="preserve"> Configuration</w:t>
      </w:r>
      <w:bookmarkEnd w:id="165"/>
      <w:bookmarkEnd w:id="166"/>
      <w:bookmarkEnd w:id="167"/>
      <w:bookmarkEnd w:id="168"/>
    </w:p>
    <w:p w14:paraId="5110CF47" w14:textId="77777777" w:rsidR="002C40A2" w:rsidRPr="002C40A2" w:rsidRDefault="002C40A2" w:rsidP="002C40A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2562"/>
      </w:tblGrid>
      <w:tr w:rsidR="00162839" w14:paraId="26C46499" w14:textId="77777777" w:rsidTr="00B37582">
        <w:trPr>
          <w:tblHeader/>
          <w:tblCellSpacing w:w="15" w:type="dxa"/>
        </w:trPr>
        <w:tc>
          <w:tcPr>
            <w:tcW w:w="0" w:type="auto"/>
            <w:shd w:val="clear" w:color="auto" w:fill="FFFFFF" w:themeFill="background1"/>
            <w:vAlign w:val="center"/>
            <w:hideMark/>
          </w:tcPr>
          <w:p w14:paraId="6E5B40B4" w14:textId="77777777" w:rsidR="00162839" w:rsidRPr="00B37582" w:rsidRDefault="00162839">
            <w:pPr>
              <w:jc w:val="center"/>
              <w:rPr>
                <w:b/>
                <w:bCs/>
              </w:rPr>
            </w:pPr>
            <w:r w:rsidRPr="00B37582">
              <w:rPr>
                <w:b/>
                <w:bCs/>
              </w:rPr>
              <w:t>Parameter</w:t>
            </w:r>
          </w:p>
        </w:tc>
        <w:tc>
          <w:tcPr>
            <w:tcW w:w="0" w:type="auto"/>
            <w:shd w:val="clear" w:color="auto" w:fill="FFFFFF" w:themeFill="background1"/>
            <w:vAlign w:val="center"/>
            <w:hideMark/>
          </w:tcPr>
          <w:p w14:paraId="3DCE19E6" w14:textId="77777777" w:rsidR="00162839" w:rsidRPr="00B37582" w:rsidRDefault="00162839">
            <w:pPr>
              <w:jc w:val="center"/>
              <w:rPr>
                <w:b/>
                <w:bCs/>
              </w:rPr>
            </w:pPr>
            <w:r w:rsidRPr="00B37582">
              <w:rPr>
                <w:b/>
                <w:bCs/>
              </w:rPr>
              <w:t>Configuration</w:t>
            </w:r>
          </w:p>
        </w:tc>
      </w:tr>
      <w:tr w:rsidR="00162839" w14:paraId="5A199EB5" w14:textId="77777777" w:rsidTr="00B37582">
        <w:trPr>
          <w:tblCellSpacing w:w="15" w:type="dxa"/>
        </w:trPr>
        <w:tc>
          <w:tcPr>
            <w:tcW w:w="0" w:type="auto"/>
            <w:shd w:val="clear" w:color="auto" w:fill="FFFFFF" w:themeFill="background1"/>
            <w:vAlign w:val="center"/>
            <w:hideMark/>
          </w:tcPr>
          <w:p w14:paraId="57540577" w14:textId="77777777" w:rsidR="00162839" w:rsidRPr="00B37582" w:rsidRDefault="00162839">
            <w:r w:rsidRPr="00B37582">
              <w:t>Image Width</w:t>
            </w:r>
          </w:p>
        </w:tc>
        <w:tc>
          <w:tcPr>
            <w:tcW w:w="0" w:type="auto"/>
            <w:shd w:val="clear" w:color="auto" w:fill="FFFFFF" w:themeFill="background1"/>
            <w:vAlign w:val="center"/>
            <w:hideMark/>
          </w:tcPr>
          <w:p w14:paraId="4D6295CC" w14:textId="77777777" w:rsidR="00162839" w:rsidRPr="00B37582" w:rsidRDefault="00162839">
            <w:r w:rsidRPr="00B37582">
              <w:t>224 pixels</w:t>
            </w:r>
          </w:p>
        </w:tc>
      </w:tr>
      <w:tr w:rsidR="00162839" w14:paraId="2CBA1467" w14:textId="77777777" w:rsidTr="00B37582">
        <w:trPr>
          <w:tblCellSpacing w:w="15" w:type="dxa"/>
        </w:trPr>
        <w:tc>
          <w:tcPr>
            <w:tcW w:w="0" w:type="auto"/>
            <w:shd w:val="clear" w:color="auto" w:fill="FFFFFF" w:themeFill="background1"/>
            <w:vAlign w:val="center"/>
            <w:hideMark/>
          </w:tcPr>
          <w:p w14:paraId="23EA594D" w14:textId="77777777" w:rsidR="00162839" w:rsidRPr="00B37582" w:rsidRDefault="00162839">
            <w:r w:rsidRPr="00B37582">
              <w:t>Image Height</w:t>
            </w:r>
          </w:p>
        </w:tc>
        <w:tc>
          <w:tcPr>
            <w:tcW w:w="0" w:type="auto"/>
            <w:shd w:val="clear" w:color="auto" w:fill="FFFFFF" w:themeFill="background1"/>
            <w:vAlign w:val="center"/>
            <w:hideMark/>
          </w:tcPr>
          <w:p w14:paraId="7070A6C0" w14:textId="77777777" w:rsidR="00162839" w:rsidRPr="00B37582" w:rsidRDefault="00162839">
            <w:r w:rsidRPr="00B37582">
              <w:t>224 pixels</w:t>
            </w:r>
          </w:p>
        </w:tc>
      </w:tr>
      <w:tr w:rsidR="00162839" w14:paraId="79928A78" w14:textId="77777777" w:rsidTr="00B37582">
        <w:trPr>
          <w:tblCellSpacing w:w="15" w:type="dxa"/>
        </w:trPr>
        <w:tc>
          <w:tcPr>
            <w:tcW w:w="0" w:type="auto"/>
            <w:shd w:val="clear" w:color="auto" w:fill="FFFFFF" w:themeFill="background1"/>
            <w:vAlign w:val="center"/>
            <w:hideMark/>
          </w:tcPr>
          <w:p w14:paraId="79AD889C" w14:textId="77777777" w:rsidR="00162839" w:rsidRPr="00B37582" w:rsidRDefault="00162839">
            <w:r w:rsidRPr="00B37582">
              <w:t>Image Channels</w:t>
            </w:r>
          </w:p>
        </w:tc>
        <w:tc>
          <w:tcPr>
            <w:tcW w:w="0" w:type="auto"/>
            <w:shd w:val="clear" w:color="auto" w:fill="FFFFFF" w:themeFill="background1"/>
            <w:vAlign w:val="center"/>
            <w:hideMark/>
          </w:tcPr>
          <w:p w14:paraId="115EB6AB" w14:textId="77777777" w:rsidR="00162839" w:rsidRPr="00B37582" w:rsidRDefault="00162839">
            <w:r w:rsidRPr="00B37582">
              <w:t>3</w:t>
            </w:r>
          </w:p>
        </w:tc>
      </w:tr>
      <w:tr w:rsidR="00162839" w14:paraId="32E1BEA6" w14:textId="77777777" w:rsidTr="00B37582">
        <w:trPr>
          <w:tblCellSpacing w:w="15" w:type="dxa"/>
        </w:trPr>
        <w:tc>
          <w:tcPr>
            <w:tcW w:w="0" w:type="auto"/>
            <w:shd w:val="clear" w:color="auto" w:fill="FFFFFF" w:themeFill="background1"/>
            <w:vAlign w:val="center"/>
            <w:hideMark/>
          </w:tcPr>
          <w:p w14:paraId="05D72152" w14:textId="77777777" w:rsidR="00162839" w:rsidRPr="00B37582" w:rsidRDefault="00162839">
            <w:r w:rsidRPr="00B37582">
              <w:t>Final Input Shape</w:t>
            </w:r>
          </w:p>
        </w:tc>
        <w:tc>
          <w:tcPr>
            <w:tcW w:w="0" w:type="auto"/>
            <w:shd w:val="clear" w:color="auto" w:fill="FFFFFF" w:themeFill="background1"/>
            <w:vAlign w:val="center"/>
            <w:hideMark/>
          </w:tcPr>
          <w:p w14:paraId="292606DB" w14:textId="77777777" w:rsidR="00162839" w:rsidRPr="00B37582" w:rsidRDefault="00162839">
            <w:r w:rsidRPr="00B37582">
              <w:t>224 × 224 × 3</w:t>
            </w:r>
          </w:p>
        </w:tc>
      </w:tr>
      <w:tr w:rsidR="00162839" w14:paraId="24145235" w14:textId="77777777" w:rsidTr="00B37582">
        <w:trPr>
          <w:tblCellSpacing w:w="15" w:type="dxa"/>
        </w:trPr>
        <w:tc>
          <w:tcPr>
            <w:tcW w:w="0" w:type="auto"/>
            <w:shd w:val="clear" w:color="auto" w:fill="FFFFFF" w:themeFill="background1"/>
            <w:vAlign w:val="center"/>
            <w:hideMark/>
          </w:tcPr>
          <w:p w14:paraId="195BBDE6" w14:textId="77777777" w:rsidR="00162839" w:rsidRPr="00B37582" w:rsidRDefault="00162839">
            <w:r w:rsidRPr="00B37582">
              <w:t>Processing Purpose</w:t>
            </w:r>
          </w:p>
        </w:tc>
        <w:tc>
          <w:tcPr>
            <w:tcW w:w="0" w:type="auto"/>
            <w:shd w:val="clear" w:color="auto" w:fill="FFFFFF" w:themeFill="background1"/>
            <w:vAlign w:val="center"/>
            <w:hideMark/>
          </w:tcPr>
          <w:p w14:paraId="6F90E0FE" w14:textId="77777777" w:rsidR="00162839" w:rsidRPr="00B37582" w:rsidRDefault="00162839">
            <w:r w:rsidRPr="00B37582">
              <w:t>Standardized model input</w:t>
            </w:r>
          </w:p>
        </w:tc>
      </w:tr>
    </w:tbl>
    <w:p w14:paraId="3AA27E51" w14:textId="77777777" w:rsidR="00162839" w:rsidRDefault="00162839" w:rsidP="00162839">
      <w:pPr>
        <w:pStyle w:val="NormalWeb"/>
      </w:pPr>
      <w:r>
        <w:t xml:space="preserve">The </w:t>
      </w:r>
      <w:proofErr w:type="spellStart"/>
      <w:r>
        <w:t>preprocessing</w:t>
      </w:r>
      <w:proofErr w:type="spellEnd"/>
      <w:r>
        <w:t xml:space="preserve"> stage can therefore be represented as:</w:t>
      </w:r>
    </w:p>
    <w:p w14:paraId="06D4B2B6" w14:textId="77777777" w:rsidR="00162839" w:rsidRDefault="00162839" w:rsidP="00162839">
      <w:pPr>
        <w:pStyle w:val="NormalWeb"/>
      </w:pPr>
      <w:r>
        <w:rPr>
          <w:rStyle w:val="Strong"/>
          <w:rFonts w:eastAsia="Arial"/>
        </w:rPr>
        <w:t>Original Image → Resize → Standardized Image → Model Input</w:t>
      </w:r>
    </w:p>
    <w:p w14:paraId="28D895F5" w14:textId="77777777" w:rsidR="00162839" w:rsidRDefault="00162839" w:rsidP="00162839">
      <w:pPr>
        <w:pStyle w:val="NormalWeb"/>
      </w:pPr>
      <w:r>
        <w:t>Maintaining a consistent input format ensures that the image data can be passed through the same processing pipeline during both model development and subsequent inference.</w:t>
      </w:r>
    </w:p>
    <w:p w14:paraId="11FAFE53" w14:textId="77777777" w:rsidR="002C40A2" w:rsidRDefault="002C40A2" w:rsidP="00162839">
      <w:pPr>
        <w:pStyle w:val="Heading4"/>
      </w:pPr>
    </w:p>
    <w:p w14:paraId="17FDA76E" w14:textId="6A441DDD" w:rsidR="00162839" w:rsidRPr="00B37582" w:rsidRDefault="00A442E3" w:rsidP="00A442E3">
      <w:pPr>
        <w:pStyle w:val="Heading2"/>
        <w:rPr>
          <w:color w:val="auto"/>
        </w:rPr>
      </w:pPr>
      <w:bookmarkStart w:id="169" w:name="_Toc240741784"/>
      <w:bookmarkStart w:id="170" w:name="_Toc240741899"/>
      <w:bookmarkStart w:id="171" w:name="_Toc240742919"/>
      <w:bookmarkStart w:id="172" w:name="_Toc242205926"/>
      <w:r w:rsidRPr="00B37582">
        <w:rPr>
          <w:color w:val="auto"/>
        </w:rPr>
        <w:t>6</w:t>
      </w:r>
      <w:r w:rsidR="00162839" w:rsidRPr="00B37582">
        <w:rPr>
          <w:color w:val="auto"/>
        </w:rPr>
        <w:t>.2 Data Augmentation</w:t>
      </w:r>
      <w:bookmarkEnd w:id="169"/>
      <w:bookmarkEnd w:id="170"/>
      <w:bookmarkEnd w:id="171"/>
      <w:bookmarkEnd w:id="172"/>
    </w:p>
    <w:p w14:paraId="790CEF1D" w14:textId="77777777" w:rsidR="00162839" w:rsidRDefault="00162839" w:rsidP="00162839">
      <w:pPr>
        <w:pStyle w:val="NormalWeb"/>
      </w:pPr>
      <w:r>
        <w:t>Data augmentation is applied to introduce controlled variations into the training images. The purpose is not to change the class of an image, but to expose the model to different visual representations of the same underlying class.</w:t>
      </w:r>
    </w:p>
    <w:p w14:paraId="003E28AB" w14:textId="77777777" w:rsidR="00162839" w:rsidRDefault="00162839" w:rsidP="00162839">
      <w:pPr>
        <w:pStyle w:val="NormalWeb"/>
      </w:pPr>
      <w:r>
        <w:t>The augmentation operations used in the project are shown below.</w:t>
      </w:r>
    </w:p>
    <w:p w14:paraId="3F6D5CB0" w14:textId="77777777" w:rsidR="002C40A2" w:rsidRDefault="002C40A2" w:rsidP="00162839">
      <w:pPr>
        <w:pStyle w:val="Heading4"/>
      </w:pPr>
    </w:p>
    <w:p w14:paraId="6BAAE8C8" w14:textId="2A852999" w:rsidR="00162839" w:rsidRPr="00B37582" w:rsidRDefault="00A442E3" w:rsidP="00A442E3">
      <w:pPr>
        <w:pStyle w:val="Heading3"/>
        <w:rPr>
          <w:color w:val="auto"/>
        </w:rPr>
      </w:pPr>
      <w:bookmarkStart w:id="173" w:name="_Toc240741785"/>
      <w:bookmarkStart w:id="174" w:name="_Toc240741900"/>
      <w:bookmarkStart w:id="175" w:name="_Toc240742920"/>
      <w:bookmarkStart w:id="176" w:name="_Toc242205927"/>
      <w:r w:rsidRPr="00B37582">
        <w:rPr>
          <w:color w:val="auto"/>
        </w:rPr>
        <w:t xml:space="preserve">6.2.1 </w:t>
      </w:r>
      <w:r w:rsidR="00162839" w:rsidRPr="00B37582">
        <w:rPr>
          <w:color w:val="auto"/>
        </w:rPr>
        <w:t>Data Augmentation Operations</w:t>
      </w:r>
      <w:bookmarkEnd w:id="173"/>
      <w:bookmarkEnd w:id="174"/>
      <w:bookmarkEnd w:id="175"/>
      <w:bookmarkEnd w:id="176"/>
    </w:p>
    <w:p w14:paraId="797E4B64" w14:textId="7D1F3D07" w:rsidR="002C40A2" w:rsidRDefault="002C40A2" w:rsidP="002C40A2"/>
    <w:p w14:paraId="32751F91" w14:textId="77777777" w:rsidR="002C40A2" w:rsidRPr="002C40A2" w:rsidRDefault="002C40A2" w:rsidP="002C40A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5280"/>
      </w:tblGrid>
      <w:tr w:rsidR="00162839" w14:paraId="5DCD1871" w14:textId="77777777" w:rsidTr="00F12643">
        <w:trPr>
          <w:tblHeader/>
          <w:tblCellSpacing w:w="15" w:type="dxa"/>
        </w:trPr>
        <w:tc>
          <w:tcPr>
            <w:tcW w:w="0" w:type="auto"/>
            <w:shd w:val="clear" w:color="auto" w:fill="FFFFFF" w:themeFill="background1"/>
            <w:vAlign w:val="center"/>
            <w:hideMark/>
          </w:tcPr>
          <w:p w14:paraId="16B1377F" w14:textId="77777777" w:rsidR="00162839" w:rsidRPr="00F12643" w:rsidRDefault="00162839">
            <w:pPr>
              <w:jc w:val="center"/>
              <w:rPr>
                <w:b/>
                <w:bCs/>
              </w:rPr>
            </w:pPr>
            <w:r w:rsidRPr="00F12643">
              <w:rPr>
                <w:b/>
                <w:bCs/>
              </w:rPr>
              <w:t>Augmentation</w:t>
            </w:r>
          </w:p>
        </w:tc>
        <w:tc>
          <w:tcPr>
            <w:tcW w:w="0" w:type="auto"/>
            <w:shd w:val="clear" w:color="auto" w:fill="FFFFFF" w:themeFill="background1"/>
            <w:vAlign w:val="center"/>
            <w:hideMark/>
          </w:tcPr>
          <w:p w14:paraId="27AAC826" w14:textId="77777777" w:rsidR="00162839" w:rsidRPr="00F12643" w:rsidRDefault="00162839">
            <w:pPr>
              <w:jc w:val="center"/>
              <w:rPr>
                <w:b/>
                <w:bCs/>
              </w:rPr>
            </w:pPr>
            <w:r w:rsidRPr="00F12643">
              <w:rPr>
                <w:b/>
                <w:bCs/>
              </w:rPr>
              <w:t>Purpose</w:t>
            </w:r>
          </w:p>
        </w:tc>
      </w:tr>
      <w:tr w:rsidR="00162839" w14:paraId="1B516C39" w14:textId="77777777" w:rsidTr="00F12643">
        <w:trPr>
          <w:tblCellSpacing w:w="15" w:type="dxa"/>
        </w:trPr>
        <w:tc>
          <w:tcPr>
            <w:tcW w:w="0" w:type="auto"/>
            <w:shd w:val="clear" w:color="auto" w:fill="FFFFFF" w:themeFill="background1"/>
            <w:vAlign w:val="center"/>
            <w:hideMark/>
          </w:tcPr>
          <w:p w14:paraId="202FA190" w14:textId="77777777" w:rsidR="00162839" w:rsidRPr="00F12643" w:rsidRDefault="00162839">
            <w:r w:rsidRPr="00F12643">
              <w:rPr>
                <w:rStyle w:val="Strong"/>
                <w:rFonts w:eastAsia="Arial"/>
              </w:rPr>
              <w:t>Random Flip</w:t>
            </w:r>
          </w:p>
        </w:tc>
        <w:tc>
          <w:tcPr>
            <w:tcW w:w="0" w:type="auto"/>
            <w:shd w:val="clear" w:color="auto" w:fill="FFFFFF" w:themeFill="background1"/>
            <w:vAlign w:val="center"/>
            <w:hideMark/>
          </w:tcPr>
          <w:p w14:paraId="5E55C41D" w14:textId="77777777" w:rsidR="00162839" w:rsidRPr="00F12643" w:rsidRDefault="00162839">
            <w:r w:rsidRPr="00F12643">
              <w:t>Introduces variation in image orientation</w:t>
            </w:r>
          </w:p>
        </w:tc>
      </w:tr>
      <w:tr w:rsidR="00162839" w14:paraId="591FAB4A" w14:textId="77777777" w:rsidTr="00F12643">
        <w:trPr>
          <w:tblCellSpacing w:w="15" w:type="dxa"/>
        </w:trPr>
        <w:tc>
          <w:tcPr>
            <w:tcW w:w="0" w:type="auto"/>
            <w:shd w:val="clear" w:color="auto" w:fill="FFFFFF" w:themeFill="background1"/>
            <w:vAlign w:val="center"/>
            <w:hideMark/>
          </w:tcPr>
          <w:p w14:paraId="1DB17876" w14:textId="77777777" w:rsidR="00162839" w:rsidRPr="00F12643" w:rsidRDefault="00162839">
            <w:r w:rsidRPr="00F12643">
              <w:rPr>
                <w:rStyle w:val="Strong"/>
                <w:rFonts w:eastAsia="Arial"/>
              </w:rPr>
              <w:t>Random Rotation</w:t>
            </w:r>
          </w:p>
        </w:tc>
        <w:tc>
          <w:tcPr>
            <w:tcW w:w="0" w:type="auto"/>
            <w:shd w:val="clear" w:color="auto" w:fill="FFFFFF" w:themeFill="background1"/>
            <w:vAlign w:val="center"/>
            <w:hideMark/>
          </w:tcPr>
          <w:p w14:paraId="3C6711B9" w14:textId="77777777" w:rsidR="00162839" w:rsidRPr="00F12643" w:rsidRDefault="00162839">
            <w:r w:rsidRPr="00F12643">
              <w:t>Provides variation in the orientation of visual patterns</w:t>
            </w:r>
          </w:p>
        </w:tc>
      </w:tr>
      <w:tr w:rsidR="00162839" w14:paraId="2A2693AB" w14:textId="77777777" w:rsidTr="00F12643">
        <w:trPr>
          <w:tblCellSpacing w:w="15" w:type="dxa"/>
        </w:trPr>
        <w:tc>
          <w:tcPr>
            <w:tcW w:w="0" w:type="auto"/>
            <w:shd w:val="clear" w:color="auto" w:fill="FFFFFF" w:themeFill="background1"/>
            <w:vAlign w:val="center"/>
            <w:hideMark/>
          </w:tcPr>
          <w:p w14:paraId="2EFB21DB" w14:textId="77777777" w:rsidR="00162839" w:rsidRPr="00F12643" w:rsidRDefault="00162839">
            <w:r w:rsidRPr="00F12643">
              <w:rPr>
                <w:rStyle w:val="Strong"/>
                <w:rFonts w:eastAsia="Arial"/>
              </w:rPr>
              <w:t>Random Zoom</w:t>
            </w:r>
          </w:p>
        </w:tc>
        <w:tc>
          <w:tcPr>
            <w:tcW w:w="0" w:type="auto"/>
            <w:shd w:val="clear" w:color="auto" w:fill="FFFFFF" w:themeFill="background1"/>
            <w:vAlign w:val="center"/>
            <w:hideMark/>
          </w:tcPr>
          <w:p w14:paraId="734E9E94" w14:textId="77777777" w:rsidR="00162839" w:rsidRPr="00F12643" w:rsidRDefault="00162839">
            <w:r w:rsidRPr="00F12643">
              <w:t>Exposes the model to changes in image scale</w:t>
            </w:r>
          </w:p>
        </w:tc>
      </w:tr>
      <w:tr w:rsidR="00162839" w14:paraId="43050886" w14:textId="77777777" w:rsidTr="00F12643">
        <w:trPr>
          <w:tblCellSpacing w:w="15" w:type="dxa"/>
        </w:trPr>
        <w:tc>
          <w:tcPr>
            <w:tcW w:w="0" w:type="auto"/>
            <w:shd w:val="clear" w:color="auto" w:fill="FFFFFF" w:themeFill="background1"/>
            <w:vAlign w:val="center"/>
            <w:hideMark/>
          </w:tcPr>
          <w:p w14:paraId="24FBE35C" w14:textId="77777777" w:rsidR="00162839" w:rsidRPr="00F12643" w:rsidRDefault="00162839">
            <w:r w:rsidRPr="00F12643">
              <w:rPr>
                <w:rStyle w:val="Strong"/>
                <w:rFonts w:eastAsia="Arial"/>
              </w:rPr>
              <w:t>Random Contrast</w:t>
            </w:r>
          </w:p>
        </w:tc>
        <w:tc>
          <w:tcPr>
            <w:tcW w:w="0" w:type="auto"/>
            <w:shd w:val="clear" w:color="auto" w:fill="FFFFFF" w:themeFill="background1"/>
            <w:vAlign w:val="center"/>
            <w:hideMark/>
          </w:tcPr>
          <w:p w14:paraId="6E4E0AE6" w14:textId="77777777" w:rsidR="00162839" w:rsidRPr="00F12643" w:rsidRDefault="00162839">
            <w:r w:rsidRPr="00F12643">
              <w:t>Introduces variation in image contrast and appearance</w:t>
            </w:r>
          </w:p>
        </w:tc>
      </w:tr>
    </w:tbl>
    <w:p w14:paraId="3324D6F8" w14:textId="77777777" w:rsidR="00162839" w:rsidRDefault="00162839" w:rsidP="00162839">
      <w:pPr>
        <w:pStyle w:val="NormalWeb"/>
      </w:pPr>
      <w:r>
        <w:t>These transformations allow the training process to use a wider range of visual patterns without requiring a completely new image to be collected for every possible variation.</w:t>
      </w:r>
    </w:p>
    <w:p w14:paraId="2757BD37" w14:textId="41F580E8" w:rsidR="00162839" w:rsidRPr="00F12643" w:rsidRDefault="00A442E3" w:rsidP="00A442E3">
      <w:pPr>
        <w:pStyle w:val="Heading3"/>
        <w:rPr>
          <w:color w:val="auto"/>
        </w:rPr>
      </w:pPr>
      <w:bookmarkStart w:id="177" w:name="_Toc240741786"/>
      <w:bookmarkStart w:id="178" w:name="_Toc240741901"/>
      <w:bookmarkStart w:id="179" w:name="_Toc240742921"/>
      <w:bookmarkStart w:id="180" w:name="_Toc242205928"/>
      <w:r w:rsidRPr="00F12643">
        <w:rPr>
          <w:color w:val="auto"/>
        </w:rPr>
        <w:lastRenderedPageBreak/>
        <w:t>6.2</w:t>
      </w:r>
      <w:r w:rsidR="00162839" w:rsidRPr="00F12643">
        <w:rPr>
          <w:color w:val="auto"/>
        </w:rPr>
        <w:t>.3 Importance of Augmentation</w:t>
      </w:r>
      <w:bookmarkEnd w:id="177"/>
      <w:bookmarkEnd w:id="178"/>
      <w:bookmarkEnd w:id="179"/>
      <w:bookmarkEnd w:id="180"/>
    </w:p>
    <w:p w14:paraId="6C02A7A4" w14:textId="77777777" w:rsidR="00162839" w:rsidRDefault="00162839" w:rsidP="00162839">
      <w:pPr>
        <w:pStyle w:val="NormalWeb"/>
      </w:pPr>
      <w:r>
        <w:t>Marine imagery can vary considerably in appearance because of differences in scene composition, image orientation, scale, and contrast. A model that sees only highly similar training examples may become overly dependent on specific visual characteristics of those examples.</w:t>
      </w:r>
    </w:p>
    <w:p w14:paraId="3CE6356A" w14:textId="77777777" w:rsidR="00162839" w:rsidRDefault="00162839" w:rsidP="00162839">
      <w:pPr>
        <w:pStyle w:val="NormalWeb"/>
      </w:pPr>
      <w:r>
        <w:t>Augmentation helps address this issue by introducing controlled variation during training.</w:t>
      </w:r>
    </w:p>
    <w:p w14:paraId="669C00A4" w14:textId="77777777" w:rsidR="00162839" w:rsidRDefault="00162839" w:rsidP="00162839">
      <w:pPr>
        <w:pStyle w:val="NormalWeb"/>
      </w:pPr>
      <w:r>
        <w:t>Its main purposes are:</w:t>
      </w:r>
    </w:p>
    <w:p w14:paraId="09D18B51" w14:textId="77777777" w:rsidR="00162839" w:rsidRDefault="00162839" w:rsidP="00162839">
      <w:pPr>
        <w:pStyle w:val="NormalWeb"/>
        <w:numPr>
          <w:ilvl w:val="0"/>
          <w:numId w:val="33"/>
        </w:numPr>
      </w:pPr>
      <w:r>
        <w:t>Increase variation in training samples.</w:t>
      </w:r>
    </w:p>
    <w:p w14:paraId="46DA5FF1" w14:textId="77777777" w:rsidR="00162839" w:rsidRDefault="00162839" w:rsidP="00162839">
      <w:pPr>
        <w:pStyle w:val="NormalWeb"/>
        <w:numPr>
          <w:ilvl w:val="0"/>
          <w:numId w:val="33"/>
        </w:numPr>
      </w:pPr>
      <w:r>
        <w:t>Reduce excessive dependence on the original appearance of images.</w:t>
      </w:r>
    </w:p>
    <w:p w14:paraId="429F7F43" w14:textId="77777777" w:rsidR="00162839" w:rsidRDefault="00162839" w:rsidP="00162839">
      <w:pPr>
        <w:pStyle w:val="NormalWeb"/>
        <w:numPr>
          <w:ilvl w:val="0"/>
          <w:numId w:val="33"/>
        </w:numPr>
      </w:pPr>
      <w:r>
        <w:t>Improve exposure to different orientations.</w:t>
      </w:r>
    </w:p>
    <w:p w14:paraId="7BE1F797" w14:textId="77777777" w:rsidR="00162839" w:rsidRDefault="00162839" w:rsidP="00162839">
      <w:pPr>
        <w:pStyle w:val="NormalWeb"/>
        <w:numPr>
          <w:ilvl w:val="0"/>
          <w:numId w:val="33"/>
        </w:numPr>
      </w:pPr>
      <w:r>
        <w:t>Introduce scale variation.</w:t>
      </w:r>
    </w:p>
    <w:p w14:paraId="26E45C49" w14:textId="77777777" w:rsidR="00162839" w:rsidRDefault="00162839" w:rsidP="00162839">
      <w:pPr>
        <w:pStyle w:val="NormalWeb"/>
        <w:numPr>
          <w:ilvl w:val="0"/>
          <w:numId w:val="33"/>
        </w:numPr>
      </w:pPr>
      <w:r>
        <w:t>Introduce differences in visual contrast.</w:t>
      </w:r>
    </w:p>
    <w:p w14:paraId="21B51CE3" w14:textId="77777777" w:rsidR="00162839" w:rsidRDefault="00162839" w:rsidP="00162839">
      <w:pPr>
        <w:pStyle w:val="NormalWeb"/>
        <w:numPr>
          <w:ilvl w:val="0"/>
          <w:numId w:val="33"/>
        </w:numPr>
      </w:pPr>
      <w:r>
        <w:t>Support better generalization to varied input images.</w:t>
      </w:r>
    </w:p>
    <w:p w14:paraId="613A93BB" w14:textId="77777777" w:rsidR="002C40A2" w:rsidRDefault="002C40A2" w:rsidP="00162839">
      <w:pPr>
        <w:pStyle w:val="Heading4"/>
      </w:pPr>
    </w:p>
    <w:p w14:paraId="3C21E511" w14:textId="78555367" w:rsidR="00162839" w:rsidRPr="00F12643" w:rsidRDefault="00A442E3" w:rsidP="00A442E3">
      <w:pPr>
        <w:pStyle w:val="Heading2"/>
        <w:rPr>
          <w:color w:val="auto"/>
        </w:rPr>
      </w:pPr>
      <w:bookmarkStart w:id="181" w:name="_Toc240741787"/>
      <w:bookmarkStart w:id="182" w:name="_Toc240741902"/>
      <w:bookmarkStart w:id="183" w:name="_Toc240742922"/>
      <w:bookmarkStart w:id="184" w:name="_Toc242205929"/>
      <w:r w:rsidRPr="00F12643">
        <w:rPr>
          <w:color w:val="auto"/>
        </w:rPr>
        <w:t xml:space="preserve">6.3 </w:t>
      </w:r>
      <w:proofErr w:type="spellStart"/>
      <w:r w:rsidR="00162839" w:rsidRPr="00F12643">
        <w:rPr>
          <w:color w:val="auto"/>
        </w:rPr>
        <w:t>Preprocessing</w:t>
      </w:r>
      <w:proofErr w:type="spellEnd"/>
      <w:r w:rsidR="00162839" w:rsidRPr="00F12643">
        <w:rPr>
          <w:color w:val="auto"/>
        </w:rPr>
        <w:t xml:space="preserve"> and Augmentation Pipeline</w:t>
      </w:r>
      <w:bookmarkEnd w:id="181"/>
      <w:bookmarkEnd w:id="182"/>
      <w:bookmarkEnd w:id="183"/>
      <w:bookmarkEnd w:id="184"/>
    </w:p>
    <w:p w14:paraId="5E02ED1E" w14:textId="314F7410" w:rsidR="002C40A2" w:rsidRDefault="002C40A2" w:rsidP="002C40A2"/>
    <w:p w14:paraId="50244D52" w14:textId="77777777" w:rsidR="002C40A2" w:rsidRPr="002C40A2" w:rsidRDefault="002C40A2" w:rsidP="002C40A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4326"/>
        <w:gridCol w:w="2498"/>
      </w:tblGrid>
      <w:tr w:rsidR="00162839" w14:paraId="4CC1FBFC" w14:textId="77777777" w:rsidTr="00F12643">
        <w:trPr>
          <w:tblHeader/>
          <w:tblCellSpacing w:w="15" w:type="dxa"/>
        </w:trPr>
        <w:tc>
          <w:tcPr>
            <w:tcW w:w="0" w:type="auto"/>
            <w:shd w:val="clear" w:color="auto" w:fill="FFFFFF" w:themeFill="background1"/>
            <w:vAlign w:val="center"/>
            <w:hideMark/>
          </w:tcPr>
          <w:p w14:paraId="7B5D8448" w14:textId="77777777" w:rsidR="00162839" w:rsidRPr="00F12643" w:rsidRDefault="00162839">
            <w:pPr>
              <w:jc w:val="right"/>
              <w:rPr>
                <w:b/>
                <w:bCs/>
                <w:sz w:val="28"/>
              </w:rPr>
            </w:pPr>
            <w:r w:rsidRPr="00F12643">
              <w:rPr>
                <w:b/>
                <w:bCs/>
                <w:sz w:val="28"/>
              </w:rPr>
              <w:t>Stage</w:t>
            </w:r>
          </w:p>
        </w:tc>
        <w:tc>
          <w:tcPr>
            <w:tcW w:w="0" w:type="auto"/>
            <w:shd w:val="clear" w:color="auto" w:fill="FFFFFF" w:themeFill="background1"/>
            <w:vAlign w:val="center"/>
            <w:hideMark/>
          </w:tcPr>
          <w:p w14:paraId="4DA8A675" w14:textId="77777777" w:rsidR="00162839" w:rsidRPr="00F12643" w:rsidRDefault="00162839">
            <w:pPr>
              <w:jc w:val="center"/>
              <w:rPr>
                <w:b/>
                <w:bCs/>
                <w:sz w:val="28"/>
              </w:rPr>
            </w:pPr>
            <w:r w:rsidRPr="00F12643">
              <w:rPr>
                <w:b/>
                <w:bCs/>
                <w:sz w:val="28"/>
              </w:rPr>
              <w:t>Operation</w:t>
            </w:r>
          </w:p>
        </w:tc>
        <w:tc>
          <w:tcPr>
            <w:tcW w:w="0" w:type="auto"/>
            <w:shd w:val="clear" w:color="auto" w:fill="FFFFFF" w:themeFill="background1"/>
            <w:vAlign w:val="center"/>
            <w:hideMark/>
          </w:tcPr>
          <w:p w14:paraId="5A06AA59" w14:textId="77777777" w:rsidR="00162839" w:rsidRPr="00F12643" w:rsidRDefault="00162839">
            <w:pPr>
              <w:jc w:val="center"/>
              <w:rPr>
                <w:b/>
                <w:bCs/>
                <w:sz w:val="28"/>
              </w:rPr>
            </w:pPr>
            <w:r w:rsidRPr="00F12643">
              <w:rPr>
                <w:b/>
                <w:bCs/>
                <w:sz w:val="28"/>
              </w:rPr>
              <w:t>Result</w:t>
            </w:r>
          </w:p>
        </w:tc>
      </w:tr>
      <w:tr w:rsidR="00162839" w14:paraId="32E8EDF6" w14:textId="77777777" w:rsidTr="00F12643">
        <w:trPr>
          <w:tblCellSpacing w:w="15" w:type="dxa"/>
        </w:trPr>
        <w:tc>
          <w:tcPr>
            <w:tcW w:w="0" w:type="auto"/>
            <w:shd w:val="clear" w:color="auto" w:fill="FFFFFF" w:themeFill="background1"/>
            <w:vAlign w:val="center"/>
            <w:hideMark/>
          </w:tcPr>
          <w:p w14:paraId="48ECE2B7" w14:textId="77777777" w:rsidR="00162839" w:rsidRPr="00F12643" w:rsidRDefault="00162839">
            <w:pPr>
              <w:jc w:val="right"/>
              <w:rPr>
                <w:sz w:val="28"/>
              </w:rPr>
            </w:pPr>
            <w:r w:rsidRPr="00F12643">
              <w:rPr>
                <w:sz w:val="28"/>
              </w:rPr>
              <w:t>1</w:t>
            </w:r>
          </w:p>
        </w:tc>
        <w:tc>
          <w:tcPr>
            <w:tcW w:w="0" w:type="auto"/>
            <w:shd w:val="clear" w:color="auto" w:fill="FFFFFF" w:themeFill="background1"/>
            <w:vAlign w:val="center"/>
            <w:hideMark/>
          </w:tcPr>
          <w:p w14:paraId="42C25D19" w14:textId="77777777" w:rsidR="00162839" w:rsidRPr="00F12643" w:rsidRDefault="00162839">
            <w:pPr>
              <w:rPr>
                <w:sz w:val="28"/>
              </w:rPr>
            </w:pPr>
            <w:r w:rsidRPr="00F12643">
              <w:rPr>
                <w:sz w:val="28"/>
              </w:rPr>
              <w:t>Load labelled image</w:t>
            </w:r>
          </w:p>
        </w:tc>
        <w:tc>
          <w:tcPr>
            <w:tcW w:w="0" w:type="auto"/>
            <w:shd w:val="clear" w:color="auto" w:fill="FFFFFF" w:themeFill="background1"/>
            <w:vAlign w:val="center"/>
            <w:hideMark/>
          </w:tcPr>
          <w:p w14:paraId="357A6106" w14:textId="77777777" w:rsidR="00162839" w:rsidRPr="00F12643" w:rsidRDefault="00162839">
            <w:pPr>
              <w:rPr>
                <w:sz w:val="28"/>
              </w:rPr>
            </w:pPr>
            <w:r w:rsidRPr="00F12643">
              <w:rPr>
                <w:sz w:val="28"/>
              </w:rPr>
              <w:t>Original image</w:t>
            </w:r>
          </w:p>
        </w:tc>
      </w:tr>
      <w:tr w:rsidR="00162839" w14:paraId="552EC99C" w14:textId="77777777" w:rsidTr="00F12643">
        <w:trPr>
          <w:tblCellSpacing w:w="15" w:type="dxa"/>
        </w:trPr>
        <w:tc>
          <w:tcPr>
            <w:tcW w:w="0" w:type="auto"/>
            <w:shd w:val="clear" w:color="auto" w:fill="FFFFFF" w:themeFill="background1"/>
            <w:vAlign w:val="center"/>
            <w:hideMark/>
          </w:tcPr>
          <w:p w14:paraId="2CFDB47C" w14:textId="77777777" w:rsidR="00162839" w:rsidRPr="00F12643" w:rsidRDefault="00162839">
            <w:pPr>
              <w:jc w:val="right"/>
              <w:rPr>
                <w:sz w:val="28"/>
              </w:rPr>
            </w:pPr>
            <w:r w:rsidRPr="00F12643">
              <w:rPr>
                <w:sz w:val="28"/>
              </w:rPr>
              <w:t>2</w:t>
            </w:r>
          </w:p>
        </w:tc>
        <w:tc>
          <w:tcPr>
            <w:tcW w:w="0" w:type="auto"/>
            <w:shd w:val="clear" w:color="auto" w:fill="FFFFFF" w:themeFill="background1"/>
            <w:vAlign w:val="center"/>
            <w:hideMark/>
          </w:tcPr>
          <w:p w14:paraId="1C01C2C7" w14:textId="77777777" w:rsidR="00162839" w:rsidRPr="00F12643" w:rsidRDefault="00162839">
            <w:pPr>
              <w:rPr>
                <w:sz w:val="28"/>
              </w:rPr>
            </w:pPr>
            <w:r w:rsidRPr="00F12643">
              <w:rPr>
                <w:sz w:val="28"/>
              </w:rPr>
              <w:t>Resize</w:t>
            </w:r>
          </w:p>
        </w:tc>
        <w:tc>
          <w:tcPr>
            <w:tcW w:w="0" w:type="auto"/>
            <w:shd w:val="clear" w:color="auto" w:fill="FFFFFF" w:themeFill="background1"/>
            <w:vAlign w:val="center"/>
            <w:hideMark/>
          </w:tcPr>
          <w:p w14:paraId="0A9A1BF2" w14:textId="77777777" w:rsidR="00162839" w:rsidRPr="00F12643" w:rsidRDefault="00162839">
            <w:pPr>
              <w:rPr>
                <w:sz w:val="28"/>
              </w:rPr>
            </w:pPr>
            <w:r w:rsidRPr="00F12643">
              <w:rPr>
                <w:sz w:val="28"/>
              </w:rPr>
              <w:t>224 × 224 image</w:t>
            </w:r>
          </w:p>
        </w:tc>
      </w:tr>
      <w:tr w:rsidR="00162839" w14:paraId="78DAAF34" w14:textId="77777777" w:rsidTr="00F12643">
        <w:trPr>
          <w:tblCellSpacing w:w="15" w:type="dxa"/>
        </w:trPr>
        <w:tc>
          <w:tcPr>
            <w:tcW w:w="0" w:type="auto"/>
            <w:shd w:val="clear" w:color="auto" w:fill="FFFFFF" w:themeFill="background1"/>
            <w:vAlign w:val="center"/>
            <w:hideMark/>
          </w:tcPr>
          <w:p w14:paraId="7EF9566F" w14:textId="77777777" w:rsidR="00162839" w:rsidRPr="00F12643" w:rsidRDefault="00162839">
            <w:pPr>
              <w:jc w:val="right"/>
              <w:rPr>
                <w:sz w:val="28"/>
              </w:rPr>
            </w:pPr>
            <w:r w:rsidRPr="00F12643">
              <w:rPr>
                <w:sz w:val="28"/>
              </w:rPr>
              <w:t>3</w:t>
            </w:r>
          </w:p>
        </w:tc>
        <w:tc>
          <w:tcPr>
            <w:tcW w:w="0" w:type="auto"/>
            <w:shd w:val="clear" w:color="auto" w:fill="FFFFFF" w:themeFill="background1"/>
            <w:vAlign w:val="center"/>
            <w:hideMark/>
          </w:tcPr>
          <w:p w14:paraId="3E75EEB0" w14:textId="77777777" w:rsidR="00162839" w:rsidRPr="00F12643" w:rsidRDefault="00162839">
            <w:pPr>
              <w:rPr>
                <w:sz w:val="28"/>
              </w:rPr>
            </w:pPr>
            <w:r w:rsidRPr="00F12643">
              <w:rPr>
                <w:sz w:val="28"/>
              </w:rPr>
              <w:t>Prepare three-channel input</w:t>
            </w:r>
          </w:p>
        </w:tc>
        <w:tc>
          <w:tcPr>
            <w:tcW w:w="0" w:type="auto"/>
            <w:shd w:val="clear" w:color="auto" w:fill="FFFFFF" w:themeFill="background1"/>
            <w:vAlign w:val="center"/>
            <w:hideMark/>
          </w:tcPr>
          <w:p w14:paraId="4D52B446" w14:textId="77777777" w:rsidR="00162839" w:rsidRPr="00F12643" w:rsidRDefault="00162839">
            <w:pPr>
              <w:rPr>
                <w:sz w:val="28"/>
              </w:rPr>
            </w:pPr>
            <w:r w:rsidRPr="00F12643">
              <w:rPr>
                <w:sz w:val="28"/>
              </w:rPr>
              <w:t>224 × 224 × 3</w:t>
            </w:r>
          </w:p>
        </w:tc>
      </w:tr>
      <w:tr w:rsidR="00162839" w14:paraId="1281CC76" w14:textId="77777777" w:rsidTr="00F12643">
        <w:trPr>
          <w:tblCellSpacing w:w="15" w:type="dxa"/>
        </w:trPr>
        <w:tc>
          <w:tcPr>
            <w:tcW w:w="0" w:type="auto"/>
            <w:shd w:val="clear" w:color="auto" w:fill="FFFFFF" w:themeFill="background1"/>
            <w:vAlign w:val="center"/>
            <w:hideMark/>
          </w:tcPr>
          <w:p w14:paraId="78804C8E" w14:textId="77777777" w:rsidR="00162839" w:rsidRPr="00F12643" w:rsidRDefault="00162839">
            <w:pPr>
              <w:jc w:val="right"/>
              <w:rPr>
                <w:sz w:val="28"/>
              </w:rPr>
            </w:pPr>
            <w:r w:rsidRPr="00F12643">
              <w:rPr>
                <w:sz w:val="28"/>
              </w:rPr>
              <w:t>4</w:t>
            </w:r>
          </w:p>
        </w:tc>
        <w:tc>
          <w:tcPr>
            <w:tcW w:w="0" w:type="auto"/>
            <w:shd w:val="clear" w:color="auto" w:fill="FFFFFF" w:themeFill="background1"/>
            <w:vAlign w:val="center"/>
            <w:hideMark/>
          </w:tcPr>
          <w:p w14:paraId="6D05EEBA" w14:textId="77777777" w:rsidR="00162839" w:rsidRPr="00F12643" w:rsidRDefault="00162839">
            <w:pPr>
              <w:rPr>
                <w:sz w:val="28"/>
              </w:rPr>
            </w:pPr>
            <w:r w:rsidRPr="00F12643">
              <w:rPr>
                <w:sz w:val="28"/>
              </w:rPr>
              <w:t>Apply random flip</w:t>
            </w:r>
          </w:p>
        </w:tc>
        <w:tc>
          <w:tcPr>
            <w:tcW w:w="0" w:type="auto"/>
            <w:shd w:val="clear" w:color="auto" w:fill="FFFFFF" w:themeFill="background1"/>
            <w:vAlign w:val="center"/>
            <w:hideMark/>
          </w:tcPr>
          <w:p w14:paraId="17A43B40" w14:textId="77777777" w:rsidR="00162839" w:rsidRPr="00F12643" w:rsidRDefault="00162839">
            <w:pPr>
              <w:rPr>
                <w:sz w:val="28"/>
              </w:rPr>
            </w:pPr>
            <w:r w:rsidRPr="00F12643">
              <w:rPr>
                <w:sz w:val="28"/>
              </w:rPr>
              <w:t>Orientation variation</w:t>
            </w:r>
          </w:p>
        </w:tc>
      </w:tr>
      <w:tr w:rsidR="00162839" w14:paraId="6B4917CC" w14:textId="77777777" w:rsidTr="00F12643">
        <w:trPr>
          <w:tblCellSpacing w:w="15" w:type="dxa"/>
        </w:trPr>
        <w:tc>
          <w:tcPr>
            <w:tcW w:w="0" w:type="auto"/>
            <w:shd w:val="clear" w:color="auto" w:fill="FFFFFF" w:themeFill="background1"/>
            <w:vAlign w:val="center"/>
            <w:hideMark/>
          </w:tcPr>
          <w:p w14:paraId="188D85EA" w14:textId="77777777" w:rsidR="00162839" w:rsidRPr="00F12643" w:rsidRDefault="00162839">
            <w:pPr>
              <w:jc w:val="right"/>
              <w:rPr>
                <w:sz w:val="28"/>
              </w:rPr>
            </w:pPr>
            <w:r w:rsidRPr="00F12643">
              <w:rPr>
                <w:sz w:val="28"/>
              </w:rPr>
              <w:t>5</w:t>
            </w:r>
          </w:p>
        </w:tc>
        <w:tc>
          <w:tcPr>
            <w:tcW w:w="0" w:type="auto"/>
            <w:shd w:val="clear" w:color="auto" w:fill="FFFFFF" w:themeFill="background1"/>
            <w:vAlign w:val="center"/>
            <w:hideMark/>
          </w:tcPr>
          <w:p w14:paraId="08571A95" w14:textId="77777777" w:rsidR="00162839" w:rsidRPr="00F12643" w:rsidRDefault="00162839">
            <w:pPr>
              <w:rPr>
                <w:sz w:val="28"/>
              </w:rPr>
            </w:pPr>
            <w:r w:rsidRPr="00F12643">
              <w:rPr>
                <w:sz w:val="28"/>
              </w:rPr>
              <w:t>Apply random rotation</w:t>
            </w:r>
          </w:p>
        </w:tc>
        <w:tc>
          <w:tcPr>
            <w:tcW w:w="0" w:type="auto"/>
            <w:shd w:val="clear" w:color="auto" w:fill="FFFFFF" w:themeFill="background1"/>
            <w:vAlign w:val="center"/>
            <w:hideMark/>
          </w:tcPr>
          <w:p w14:paraId="10A37EEE" w14:textId="77777777" w:rsidR="00162839" w:rsidRPr="00F12643" w:rsidRDefault="00162839">
            <w:pPr>
              <w:rPr>
                <w:sz w:val="28"/>
              </w:rPr>
            </w:pPr>
            <w:r w:rsidRPr="00F12643">
              <w:rPr>
                <w:sz w:val="28"/>
              </w:rPr>
              <w:t>Rotation variation</w:t>
            </w:r>
          </w:p>
        </w:tc>
      </w:tr>
      <w:tr w:rsidR="00162839" w14:paraId="68BACBBA" w14:textId="77777777" w:rsidTr="00F12643">
        <w:trPr>
          <w:tblCellSpacing w:w="15" w:type="dxa"/>
        </w:trPr>
        <w:tc>
          <w:tcPr>
            <w:tcW w:w="0" w:type="auto"/>
            <w:shd w:val="clear" w:color="auto" w:fill="FFFFFF" w:themeFill="background1"/>
            <w:vAlign w:val="center"/>
            <w:hideMark/>
          </w:tcPr>
          <w:p w14:paraId="6E22D4CF" w14:textId="77777777" w:rsidR="00162839" w:rsidRPr="00F12643" w:rsidRDefault="00162839">
            <w:pPr>
              <w:jc w:val="right"/>
              <w:rPr>
                <w:sz w:val="28"/>
              </w:rPr>
            </w:pPr>
            <w:r w:rsidRPr="00F12643">
              <w:rPr>
                <w:sz w:val="28"/>
              </w:rPr>
              <w:t>6</w:t>
            </w:r>
          </w:p>
        </w:tc>
        <w:tc>
          <w:tcPr>
            <w:tcW w:w="0" w:type="auto"/>
            <w:shd w:val="clear" w:color="auto" w:fill="FFFFFF" w:themeFill="background1"/>
            <w:vAlign w:val="center"/>
            <w:hideMark/>
          </w:tcPr>
          <w:p w14:paraId="494AF206" w14:textId="77777777" w:rsidR="00162839" w:rsidRPr="00F12643" w:rsidRDefault="00162839">
            <w:pPr>
              <w:rPr>
                <w:sz w:val="28"/>
              </w:rPr>
            </w:pPr>
            <w:r w:rsidRPr="00F12643">
              <w:rPr>
                <w:sz w:val="28"/>
              </w:rPr>
              <w:t>Apply random zoom</w:t>
            </w:r>
          </w:p>
        </w:tc>
        <w:tc>
          <w:tcPr>
            <w:tcW w:w="0" w:type="auto"/>
            <w:shd w:val="clear" w:color="auto" w:fill="FFFFFF" w:themeFill="background1"/>
            <w:vAlign w:val="center"/>
            <w:hideMark/>
          </w:tcPr>
          <w:p w14:paraId="5B33AE83" w14:textId="77777777" w:rsidR="00162839" w:rsidRPr="00F12643" w:rsidRDefault="00162839">
            <w:pPr>
              <w:rPr>
                <w:sz w:val="28"/>
              </w:rPr>
            </w:pPr>
            <w:r w:rsidRPr="00F12643">
              <w:rPr>
                <w:sz w:val="28"/>
              </w:rPr>
              <w:t>Scale variation</w:t>
            </w:r>
          </w:p>
        </w:tc>
      </w:tr>
      <w:tr w:rsidR="00162839" w14:paraId="0969B606" w14:textId="77777777" w:rsidTr="00F12643">
        <w:trPr>
          <w:tblCellSpacing w:w="15" w:type="dxa"/>
        </w:trPr>
        <w:tc>
          <w:tcPr>
            <w:tcW w:w="0" w:type="auto"/>
            <w:shd w:val="clear" w:color="auto" w:fill="FFFFFF" w:themeFill="background1"/>
            <w:vAlign w:val="center"/>
            <w:hideMark/>
          </w:tcPr>
          <w:p w14:paraId="61268D3D" w14:textId="77777777" w:rsidR="00162839" w:rsidRPr="00F12643" w:rsidRDefault="00162839">
            <w:pPr>
              <w:jc w:val="right"/>
              <w:rPr>
                <w:sz w:val="28"/>
              </w:rPr>
            </w:pPr>
            <w:r w:rsidRPr="00F12643">
              <w:rPr>
                <w:sz w:val="28"/>
              </w:rPr>
              <w:t>7</w:t>
            </w:r>
          </w:p>
        </w:tc>
        <w:tc>
          <w:tcPr>
            <w:tcW w:w="0" w:type="auto"/>
            <w:shd w:val="clear" w:color="auto" w:fill="FFFFFF" w:themeFill="background1"/>
            <w:vAlign w:val="center"/>
            <w:hideMark/>
          </w:tcPr>
          <w:p w14:paraId="1F0541DE" w14:textId="77777777" w:rsidR="00162839" w:rsidRPr="00F12643" w:rsidRDefault="00162839">
            <w:pPr>
              <w:rPr>
                <w:sz w:val="28"/>
              </w:rPr>
            </w:pPr>
            <w:r w:rsidRPr="00F12643">
              <w:rPr>
                <w:sz w:val="28"/>
              </w:rPr>
              <w:t>Apply random contrast</w:t>
            </w:r>
          </w:p>
        </w:tc>
        <w:tc>
          <w:tcPr>
            <w:tcW w:w="0" w:type="auto"/>
            <w:shd w:val="clear" w:color="auto" w:fill="FFFFFF" w:themeFill="background1"/>
            <w:vAlign w:val="center"/>
            <w:hideMark/>
          </w:tcPr>
          <w:p w14:paraId="27BC99EC" w14:textId="77777777" w:rsidR="00162839" w:rsidRPr="00F12643" w:rsidRDefault="00162839">
            <w:pPr>
              <w:rPr>
                <w:sz w:val="28"/>
              </w:rPr>
            </w:pPr>
            <w:r w:rsidRPr="00F12643">
              <w:rPr>
                <w:sz w:val="28"/>
              </w:rPr>
              <w:t>Appearance variation</w:t>
            </w:r>
          </w:p>
        </w:tc>
      </w:tr>
      <w:tr w:rsidR="00162839" w14:paraId="39C63DA4" w14:textId="77777777" w:rsidTr="00F12643">
        <w:trPr>
          <w:tblCellSpacing w:w="15" w:type="dxa"/>
        </w:trPr>
        <w:tc>
          <w:tcPr>
            <w:tcW w:w="0" w:type="auto"/>
            <w:shd w:val="clear" w:color="auto" w:fill="FFFFFF" w:themeFill="background1"/>
            <w:vAlign w:val="center"/>
            <w:hideMark/>
          </w:tcPr>
          <w:p w14:paraId="3778BC01" w14:textId="77777777" w:rsidR="00162839" w:rsidRPr="00F12643" w:rsidRDefault="00162839">
            <w:pPr>
              <w:jc w:val="right"/>
              <w:rPr>
                <w:sz w:val="28"/>
              </w:rPr>
            </w:pPr>
            <w:r w:rsidRPr="00F12643">
              <w:rPr>
                <w:sz w:val="28"/>
              </w:rPr>
              <w:t>8</w:t>
            </w:r>
          </w:p>
        </w:tc>
        <w:tc>
          <w:tcPr>
            <w:tcW w:w="0" w:type="auto"/>
            <w:shd w:val="clear" w:color="auto" w:fill="FFFFFF" w:themeFill="background1"/>
            <w:vAlign w:val="center"/>
            <w:hideMark/>
          </w:tcPr>
          <w:p w14:paraId="2DD13234" w14:textId="77777777" w:rsidR="00162839" w:rsidRPr="00F12643" w:rsidRDefault="00162839">
            <w:pPr>
              <w:rPr>
                <w:sz w:val="28"/>
              </w:rPr>
            </w:pPr>
            <w:r w:rsidRPr="00F12643">
              <w:rPr>
                <w:sz w:val="28"/>
              </w:rPr>
              <w:t>Provide processed sample for training</w:t>
            </w:r>
          </w:p>
        </w:tc>
        <w:tc>
          <w:tcPr>
            <w:tcW w:w="0" w:type="auto"/>
            <w:shd w:val="clear" w:color="auto" w:fill="FFFFFF" w:themeFill="background1"/>
            <w:vAlign w:val="center"/>
            <w:hideMark/>
          </w:tcPr>
          <w:p w14:paraId="4D7FC570" w14:textId="77777777" w:rsidR="00162839" w:rsidRPr="00F12643" w:rsidRDefault="00162839">
            <w:pPr>
              <w:rPr>
                <w:sz w:val="28"/>
              </w:rPr>
            </w:pPr>
            <w:r w:rsidRPr="00F12643">
              <w:rPr>
                <w:sz w:val="28"/>
              </w:rPr>
              <w:t>Model-ready input</w:t>
            </w:r>
          </w:p>
        </w:tc>
      </w:tr>
    </w:tbl>
    <w:p w14:paraId="477AE168" w14:textId="77777777" w:rsidR="002C40A2" w:rsidRDefault="002C40A2" w:rsidP="00162839">
      <w:pPr>
        <w:pStyle w:val="Heading4"/>
      </w:pPr>
    </w:p>
    <w:p w14:paraId="62FAE7E6" w14:textId="77777777" w:rsidR="002C40A2" w:rsidRDefault="002C40A2" w:rsidP="00162839">
      <w:pPr>
        <w:pStyle w:val="Heading4"/>
      </w:pPr>
    </w:p>
    <w:p w14:paraId="0537A242" w14:textId="2F5B80FB" w:rsidR="00162839" w:rsidRPr="00F12643" w:rsidRDefault="00A442E3" w:rsidP="00A442E3">
      <w:pPr>
        <w:pStyle w:val="Heading2"/>
        <w:rPr>
          <w:color w:val="auto"/>
        </w:rPr>
      </w:pPr>
      <w:bookmarkStart w:id="185" w:name="_Toc240741788"/>
      <w:bookmarkStart w:id="186" w:name="_Toc240741903"/>
      <w:bookmarkStart w:id="187" w:name="_Toc240742923"/>
      <w:bookmarkStart w:id="188" w:name="_Toc242205930"/>
      <w:r w:rsidRPr="00F12643">
        <w:rPr>
          <w:color w:val="auto"/>
        </w:rPr>
        <w:t>6</w:t>
      </w:r>
      <w:r w:rsidR="00162839" w:rsidRPr="00F12643">
        <w:rPr>
          <w:color w:val="auto"/>
        </w:rPr>
        <w:t xml:space="preserve">.4 Relationship Between </w:t>
      </w:r>
      <w:proofErr w:type="spellStart"/>
      <w:r w:rsidR="00162839" w:rsidRPr="00F12643">
        <w:rPr>
          <w:color w:val="auto"/>
        </w:rPr>
        <w:t>Preprocessing</w:t>
      </w:r>
      <w:proofErr w:type="spellEnd"/>
      <w:r w:rsidR="00162839" w:rsidRPr="00F12643">
        <w:rPr>
          <w:color w:val="auto"/>
        </w:rPr>
        <w:t xml:space="preserve"> and Training</w:t>
      </w:r>
      <w:bookmarkEnd w:id="185"/>
      <w:bookmarkEnd w:id="186"/>
      <w:bookmarkEnd w:id="187"/>
      <w:bookmarkEnd w:id="188"/>
    </w:p>
    <w:p w14:paraId="4258841C" w14:textId="77777777" w:rsidR="00162839" w:rsidRDefault="00162839" w:rsidP="00162839">
      <w:pPr>
        <w:pStyle w:val="NormalWeb"/>
      </w:pPr>
      <w:r>
        <w:t xml:space="preserve">The </w:t>
      </w:r>
      <w:proofErr w:type="spellStart"/>
      <w:r>
        <w:t>preprocessing</w:t>
      </w:r>
      <w:proofErr w:type="spellEnd"/>
      <w:r>
        <w:t xml:space="preserve"> stage provides a consistent input format, while augmentation increases the variety of training examples. Together, they prepare the dataset for the subsequent model-training stage.</w:t>
      </w:r>
    </w:p>
    <w:p w14:paraId="4FEDA891" w14:textId="77777777" w:rsidR="002C40A2" w:rsidRDefault="002C40A2" w:rsidP="00162839">
      <w:pPr>
        <w:pStyle w:val="NormalWeb"/>
      </w:pPr>
    </w:p>
    <w:p w14:paraId="58D1009C" w14:textId="4E9F4A2E" w:rsidR="00162839" w:rsidRDefault="00162839" w:rsidP="00162839">
      <w:pPr>
        <w:pStyle w:val="NormalWeb"/>
      </w:pPr>
      <w:r>
        <w:t>The complete data-preparation sequence is:</w:t>
      </w:r>
    </w:p>
    <w:p w14:paraId="651143BA" w14:textId="77777777" w:rsidR="00162839" w:rsidRDefault="00162839" w:rsidP="00162839">
      <w:pPr>
        <w:pStyle w:val="NormalWeb"/>
      </w:pPr>
      <w:r>
        <w:rPr>
          <w:rStyle w:val="Strong"/>
          <w:rFonts w:eastAsia="Arial"/>
        </w:rPr>
        <w:t>Labelled Dataset</w:t>
      </w:r>
      <w:r>
        <w:br/>
        <w:t>↓</w:t>
      </w:r>
      <w:r>
        <w:br/>
      </w:r>
      <w:r>
        <w:rPr>
          <w:rStyle w:val="Strong"/>
          <w:rFonts w:eastAsia="Arial"/>
        </w:rPr>
        <w:t>Image Loading</w:t>
      </w:r>
      <w:r>
        <w:br/>
        <w:t>↓</w:t>
      </w:r>
      <w:r>
        <w:br/>
      </w:r>
      <w:r>
        <w:rPr>
          <w:rStyle w:val="Strong"/>
          <w:rFonts w:eastAsia="Arial"/>
        </w:rPr>
        <w:t>Image Resizing</w:t>
      </w:r>
      <w:r>
        <w:br/>
        <w:t>↓</w:t>
      </w:r>
      <w:r>
        <w:br/>
      </w:r>
      <w:r>
        <w:rPr>
          <w:rStyle w:val="Strong"/>
          <w:rFonts w:eastAsia="Arial"/>
        </w:rPr>
        <w:t>Input Standardization</w:t>
      </w:r>
      <w:r>
        <w:br/>
        <w:t>↓</w:t>
      </w:r>
      <w:r>
        <w:br/>
      </w:r>
      <w:r>
        <w:rPr>
          <w:rStyle w:val="Strong"/>
          <w:rFonts w:eastAsia="Arial"/>
        </w:rPr>
        <w:t>Training-Time Augmentation</w:t>
      </w:r>
      <w:r>
        <w:br/>
        <w:t>↓</w:t>
      </w:r>
      <w:r>
        <w:br/>
      </w:r>
      <w:r>
        <w:rPr>
          <w:rStyle w:val="Strong"/>
          <w:rFonts w:eastAsia="Arial"/>
        </w:rPr>
        <w:t>Prepared Training Data</w:t>
      </w:r>
      <w:r>
        <w:br/>
        <w:t>↓</w:t>
      </w:r>
      <w:r>
        <w:br/>
      </w:r>
      <w:r>
        <w:rPr>
          <w:rStyle w:val="Strong"/>
          <w:rFonts w:eastAsia="Arial"/>
        </w:rPr>
        <w:t>ML Model Training</w:t>
      </w:r>
    </w:p>
    <w:p w14:paraId="6260155A" w14:textId="6B68A50E" w:rsidR="00162839" w:rsidRDefault="00162839" w:rsidP="00162839">
      <w:pPr>
        <w:pStyle w:val="NormalWeb"/>
      </w:pPr>
      <w:r>
        <w:t xml:space="preserve">The </w:t>
      </w:r>
      <w:proofErr w:type="spellStart"/>
      <w:r>
        <w:t>preprocessing</w:t>
      </w:r>
      <w:proofErr w:type="spellEnd"/>
      <w:r>
        <w:t xml:space="preserve"> and augmentation stages therefore act as the connection between the collected dataset and the machine-learning model. </w:t>
      </w:r>
    </w:p>
    <w:p w14:paraId="7F0E7E01" w14:textId="77777777" w:rsidR="002C40A2" w:rsidRDefault="002C40A2" w:rsidP="002C40A2">
      <w:pPr>
        <w:pStyle w:val="Heading2"/>
        <w:rPr>
          <w:color w:val="44546A" w:themeColor="text2"/>
        </w:rPr>
      </w:pPr>
    </w:p>
    <w:p w14:paraId="542251A6" w14:textId="457177CD" w:rsidR="002C40A2" w:rsidRPr="00F12643" w:rsidRDefault="00A442E3" w:rsidP="00A442E3">
      <w:pPr>
        <w:pStyle w:val="Heading1"/>
        <w:jc w:val="left"/>
        <w:rPr>
          <w:color w:val="auto"/>
          <w:szCs w:val="36"/>
        </w:rPr>
      </w:pPr>
      <w:bookmarkStart w:id="189" w:name="_Toc240741789"/>
      <w:bookmarkStart w:id="190" w:name="_Toc240741904"/>
      <w:bookmarkStart w:id="191" w:name="_Toc240742924"/>
      <w:bookmarkStart w:id="192" w:name="_Toc242205931"/>
      <w:r w:rsidRPr="00F12643">
        <w:rPr>
          <w:color w:val="auto"/>
        </w:rPr>
        <w:t xml:space="preserve">7. </w:t>
      </w:r>
      <w:r w:rsidR="002C40A2" w:rsidRPr="00F12643">
        <w:rPr>
          <w:color w:val="auto"/>
        </w:rPr>
        <w:t>ML MODEL</w:t>
      </w:r>
      <w:bookmarkEnd w:id="189"/>
      <w:bookmarkEnd w:id="190"/>
      <w:bookmarkEnd w:id="191"/>
      <w:bookmarkEnd w:id="192"/>
    </w:p>
    <w:p w14:paraId="43A31E27" w14:textId="77777777" w:rsidR="002C40A2" w:rsidRDefault="002C40A2" w:rsidP="002C40A2">
      <w:pPr>
        <w:pStyle w:val="NormalWeb"/>
      </w:pPr>
      <w:r>
        <w:t xml:space="preserve">The machine learning component of </w:t>
      </w:r>
      <w:proofErr w:type="spellStart"/>
      <w:r>
        <w:t>OceanSight</w:t>
      </w:r>
      <w:proofErr w:type="spellEnd"/>
      <w:r>
        <w:t xml:space="preserve"> AI is responsible for identifying whether an input marine image represents an </w:t>
      </w:r>
      <w:r>
        <w:rPr>
          <w:rStyle w:val="Strong"/>
          <w:rFonts w:eastAsia="Arial"/>
        </w:rPr>
        <w:t>Oil Spill</w:t>
      </w:r>
      <w:r>
        <w:t xml:space="preserve"> or </w:t>
      </w:r>
      <w:r>
        <w:rPr>
          <w:rStyle w:val="Strong"/>
          <w:rFonts w:eastAsia="Arial"/>
        </w:rPr>
        <w:t>No Oil Spill</w:t>
      </w:r>
      <w:r>
        <w:t xml:space="preserve"> condition. The developed system uses a </w:t>
      </w:r>
      <w:r>
        <w:rPr>
          <w:rStyle w:val="Strong"/>
          <w:rFonts w:eastAsia="Arial"/>
        </w:rPr>
        <w:t>MobileNetV2-based image classification model</w:t>
      </w:r>
      <w:r>
        <w:t xml:space="preserve"> as the primary AI model. The model was trained using the prepared labelled dataset and subsequently used to generate predictions for new images.</w:t>
      </w:r>
    </w:p>
    <w:p w14:paraId="63C897A1" w14:textId="77777777" w:rsidR="002C40A2" w:rsidRDefault="002C40A2" w:rsidP="002C40A2">
      <w:pPr>
        <w:pStyle w:val="NormalWeb"/>
      </w:pPr>
      <w:r>
        <w:t>The machine learning stage is intentionally separated from the later GIS, AIS, environmental, and drift-analysis stages. Its primary responsibility is to provide an initial AI-based indication of whether an oil-spill pattern is present in the input image.</w:t>
      </w:r>
    </w:p>
    <w:p w14:paraId="30ECD7C3" w14:textId="77777777" w:rsidR="002C40A2" w:rsidRDefault="002C40A2" w:rsidP="002C40A2">
      <w:pPr>
        <w:pStyle w:val="Heading3"/>
      </w:pPr>
    </w:p>
    <w:p w14:paraId="216DF70C" w14:textId="283590D2" w:rsidR="002C40A2" w:rsidRPr="00F12643" w:rsidRDefault="00A442E3" w:rsidP="00A442E3">
      <w:pPr>
        <w:pStyle w:val="Heading2"/>
        <w:rPr>
          <w:color w:val="auto"/>
        </w:rPr>
      </w:pPr>
      <w:bookmarkStart w:id="193" w:name="_Toc240741790"/>
      <w:bookmarkStart w:id="194" w:name="_Toc240741905"/>
      <w:bookmarkStart w:id="195" w:name="_Toc240742925"/>
      <w:bookmarkStart w:id="196" w:name="_Toc242205932"/>
      <w:r w:rsidRPr="00F12643">
        <w:rPr>
          <w:color w:val="auto"/>
        </w:rPr>
        <w:t xml:space="preserve">7.1 </w:t>
      </w:r>
      <w:r w:rsidR="002C40A2" w:rsidRPr="00F12643">
        <w:rPr>
          <w:color w:val="auto"/>
        </w:rPr>
        <w:t>MobileNetV2</w:t>
      </w:r>
      <w:bookmarkEnd w:id="193"/>
      <w:bookmarkEnd w:id="194"/>
      <w:bookmarkEnd w:id="195"/>
      <w:bookmarkEnd w:id="196"/>
    </w:p>
    <w:p w14:paraId="12AB4EFE" w14:textId="77777777" w:rsidR="002C40A2" w:rsidRDefault="002C40A2" w:rsidP="002C40A2">
      <w:pPr>
        <w:pStyle w:val="NormalWeb"/>
      </w:pPr>
      <w:r>
        <w:rPr>
          <w:rStyle w:val="Strong"/>
          <w:rFonts w:eastAsia="Arial"/>
        </w:rPr>
        <w:t>MobileNetV2</w:t>
      </w:r>
      <w:r>
        <w:t xml:space="preserve"> is used as the main convolutional neural network architecture for image classification in </w:t>
      </w:r>
      <w:proofErr w:type="spellStart"/>
      <w:r>
        <w:t>OceanSight</w:t>
      </w:r>
      <w:proofErr w:type="spellEnd"/>
      <w:r>
        <w:t xml:space="preserve"> AI. The architecture is suitable for applications where useful image-recognition capability is required without relying on an excessively large neural network.</w:t>
      </w:r>
    </w:p>
    <w:p w14:paraId="510232A0" w14:textId="77777777" w:rsidR="002C40A2" w:rsidRDefault="002C40A2" w:rsidP="002C40A2">
      <w:pPr>
        <w:pStyle w:val="NormalWeb"/>
      </w:pPr>
      <w:r>
        <w:t>For this project, MobileNetV2 is configured as a binary classifier. The model learns from labelled examples belonging to two categories and produces a prediction corresponding to the presence or absence of an oil spill.</w:t>
      </w:r>
    </w:p>
    <w:p w14:paraId="5C5D017C" w14:textId="2A213D40" w:rsidR="002C40A2" w:rsidRPr="00F12643" w:rsidRDefault="00A442E3" w:rsidP="00A442E3">
      <w:pPr>
        <w:pStyle w:val="Heading3"/>
        <w:rPr>
          <w:color w:val="auto"/>
        </w:rPr>
      </w:pPr>
      <w:bookmarkStart w:id="197" w:name="_Toc240741791"/>
      <w:bookmarkStart w:id="198" w:name="_Toc240741906"/>
      <w:bookmarkStart w:id="199" w:name="_Toc240742926"/>
      <w:bookmarkStart w:id="200" w:name="_Toc242205933"/>
      <w:r w:rsidRPr="00F12643">
        <w:rPr>
          <w:color w:val="auto"/>
        </w:rPr>
        <w:lastRenderedPageBreak/>
        <w:t xml:space="preserve">7.1.1 </w:t>
      </w:r>
      <w:r w:rsidR="002C40A2" w:rsidRPr="00F12643">
        <w:rPr>
          <w:color w:val="auto"/>
        </w:rPr>
        <w:t>MobileNetV2 Model Configuration</w:t>
      </w:r>
      <w:bookmarkEnd w:id="197"/>
      <w:bookmarkEnd w:id="198"/>
      <w:bookmarkEnd w:id="199"/>
      <w:bookmarkEnd w:id="200"/>
    </w:p>
    <w:p w14:paraId="0A5B916C" w14:textId="75E6A1C4" w:rsidR="002C40A2" w:rsidRDefault="002C40A2" w:rsidP="002C40A2"/>
    <w:p w14:paraId="2BD8CBA0" w14:textId="77777777" w:rsidR="002C40A2" w:rsidRPr="002C40A2" w:rsidRDefault="002C40A2" w:rsidP="002C40A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3568"/>
      </w:tblGrid>
      <w:tr w:rsidR="002C40A2" w14:paraId="4BFEE2F4" w14:textId="77777777" w:rsidTr="00F12643">
        <w:trPr>
          <w:tblHeader/>
          <w:tblCellSpacing w:w="15" w:type="dxa"/>
        </w:trPr>
        <w:tc>
          <w:tcPr>
            <w:tcW w:w="0" w:type="auto"/>
            <w:shd w:val="clear" w:color="auto" w:fill="FFFFFF" w:themeFill="background1"/>
            <w:vAlign w:val="center"/>
            <w:hideMark/>
          </w:tcPr>
          <w:p w14:paraId="770ED852" w14:textId="77777777" w:rsidR="002C40A2" w:rsidRPr="00F12643" w:rsidRDefault="002C40A2">
            <w:pPr>
              <w:jc w:val="center"/>
              <w:rPr>
                <w:b/>
                <w:bCs/>
              </w:rPr>
            </w:pPr>
            <w:r w:rsidRPr="00F12643">
              <w:rPr>
                <w:b/>
                <w:bCs/>
              </w:rPr>
              <w:t>Parameter</w:t>
            </w:r>
          </w:p>
        </w:tc>
        <w:tc>
          <w:tcPr>
            <w:tcW w:w="0" w:type="auto"/>
            <w:shd w:val="clear" w:color="auto" w:fill="FFFFFF" w:themeFill="background1"/>
            <w:vAlign w:val="center"/>
            <w:hideMark/>
          </w:tcPr>
          <w:p w14:paraId="0F8DBFAC" w14:textId="77777777" w:rsidR="002C40A2" w:rsidRPr="00F12643" w:rsidRDefault="002C40A2">
            <w:pPr>
              <w:jc w:val="center"/>
              <w:rPr>
                <w:b/>
                <w:bCs/>
              </w:rPr>
            </w:pPr>
            <w:r w:rsidRPr="00F12643">
              <w:rPr>
                <w:b/>
                <w:bCs/>
              </w:rPr>
              <w:t>Configuration</w:t>
            </w:r>
          </w:p>
        </w:tc>
      </w:tr>
      <w:tr w:rsidR="002C40A2" w14:paraId="1D62CCA1" w14:textId="77777777" w:rsidTr="00F12643">
        <w:trPr>
          <w:tblCellSpacing w:w="15" w:type="dxa"/>
        </w:trPr>
        <w:tc>
          <w:tcPr>
            <w:tcW w:w="0" w:type="auto"/>
            <w:shd w:val="clear" w:color="auto" w:fill="FFFFFF" w:themeFill="background1"/>
            <w:vAlign w:val="center"/>
            <w:hideMark/>
          </w:tcPr>
          <w:p w14:paraId="0C5590B2" w14:textId="77777777" w:rsidR="002C40A2" w:rsidRPr="00F12643" w:rsidRDefault="002C40A2">
            <w:r w:rsidRPr="00F12643">
              <w:t>Model Architecture</w:t>
            </w:r>
          </w:p>
        </w:tc>
        <w:tc>
          <w:tcPr>
            <w:tcW w:w="0" w:type="auto"/>
            <w:shd w:val="clear" w:color="auto" w:fill="FFFFFF" w:themeFill="background1"/>
            <w:vAlign w:val="center"/>
            <w:hideMark/>
          </w:tcPr>
          <w:p w14:paraId="499CBF46" w14:textId="77777777" w:rsidR="002C40A2" w:rsidRPr="00F12643" w:rsidRDefault="002C40A2">
            <w:r w:rsidRPr="00F12643">
              <w:t>MobileNetV2</w:t>
            </w:r>
          </w:p>
        </w:tc>
      </w:tr>
      <w:tr w:rsidR="002C40A2" w14:paraId="758888C6" w14:textId="77777777" w:rsidTr="00F12643">
        <w:trPr>
          <w:tblCellSpacing w:w="15" w:type="dxa"/>
        </w:trPr>
        <w:tc>
          <w:tcPr>
            <w:tcW w:w="0" w:type="auto"/>
            <w:shd w:val="clear" w:color="auto" w:fill="FFFFFF" w:themeFill="background1"/>
            <w:vAlign w:val="center"/>
            <w:hideMark/>
          </w:tcPr>
          <w:p w14:paraId="7250FB0D" w14:textId="77777777" w:rsidR="002C40A2" w:rsidRPr="00F12643" w:rsidRDefault="002C40A2">
            <w:r w:rsidRPr="00F12643">
              <w:t>Application</w:t>
            </w:r>
          </w:p>
        </w:tc>
        <w:tc>
          <w:tcPr>
            <w:tcW w:w="0" w:type="auto"/>
            <w:shd w:val="clear" w:color="auto" w:fill="FFFFFF" w:themeFill="background1"/>
            <w:vAlign w:val="center"/>
            <w:hideMark/>
          </w:tcPr>
          <w:p w14:paraId="27BC1544" w14:textId="77777777" w:rsidR="002C40A2" w:rsidRPr="00F12643" w:rsidRDefault="002C40A2">
            <w:r w:rsidRPr="00F12643">
              <w:t>Marine oil-spill image classification</w:t>
            </w:r>
          </w:p>
        </w:tc>
      </w:tr>
      <w:tr w:rsidR="002C40A2" w14:paraId="55228EF9" w14:textId="77777777" w:rsidTr="00F12643">
        <w:trPr>
          <w:tblCellSpacing w:w="15" w:type="dxa"/>
        </w:trPr>
        <w:tc>
          <w:tcPr>
            <w:tcW w:w="0" w:type="auto"/>
            <w:shd w:val="clear" w:color="auto" w:fill="FFFFFF" w:themeFill="background1"/>
            <w:vAlign w:val="center"/>
            <w:hideMark/>
          </w:tcPr>
          <w:p w14:paraId="11F4012E" w14:textId="77777777" w:rsidR="002C40A2" w:rsidRPr="00F12643" w:rsidRDefault="002C40A2">
            <w:r w:rsidRPr="00F12643">
              <w:t>Classification Type</w:t>
            </w:r>
          </w:p>
        </w:tc>
        <w:tc>
          <w:tcPr>
            <w:tcW w:w="0" w:type="auto"/>
            <w:shd w:val="clear" w:color="auto" w:fill="FFFFFF" w:themeFill="background1"/>
            <w:vAlign w:val="center"/>
            <w:hideMark/>
          </w:tcPr>
          <w:p w14:paraId="58DDEEE4" w14:textId="77777777" w:rsidR="002C40A2" w:rsidRPr="00F12643" w:rsidRDefault="002C40A2">
            <w:r w:rsidRPr="00F12643">
              <w:t>Binary classification</w:t>
            </w:r>
          </w:p>
        </w:tc>
      </w:tr>
      <w:tr w:rsidR="002C40A2" w14:paraId="0C691FE5" w14:textId="77777777" w:rsidTr="00F12643">
        <w:trPr>
          <w:tblCellSpacing w:w="15" w:type="dxa"/>
        </w:trPr>
        <w:tc>
          <w:tcPr>
            <w:tcW w:w="0" w:type="auto"/>
            <w:shd w:val="clear" w:color="auto" w:fill="FFFFFF" w:themeFill="background1"/>
            <w:vAlign w:val="center"/>
            <w:hideMark/>
          </w:tcPr>
          <w:p w14:paraId="29D3C0BF" w14:textId="77777777" w:rsidR="002C40A2" w:rsidRPr="00F12643" w:rsidRDefault="002C40A2">
            <w:r w:rsidRPr="00F12643">
              <w:t>Class 0</w:t>
            </w:r>
          </w:p>
        </w:tc>
        <w:tc>
          <w:tcPr>
            <w:tcW w:w="0" w:type="auto"/>
            <w:shd w:val="clear" w:color="auto" w:fill="FFFFFF" w:themeFill="background1"/>
            <w:vAlign w:val="center"/>
            <w:hideMark/>
          </w:tcPr>
          <w:p w14:paraId="3B963481" w14:textId="77777777" w:rsidR="002C40A2" w:rsidRPr="00F12643" w:rsidRDefault="002C40A2">
            <w:r w:rsidRPr="00F12643">
              <w:t>No Oil Spill</w:t>
            </w:r>
          </w:p>
        </w:tc>
      </w:tr>
      <w:tr w:rsidR="002C40A2" w14:paraId="49AA5CCD" w14:textId="77777777" w:rsidTr="00F12643">
        <w:trPr>
          <w:tblCellSpacing w:w="15" w:type="dxa"/>
        </w:trPr>
        <w:tc>
          <w:tcPr>
            <w:tcW w:w="0" w:type="auto"/>
            <w:shd w:val="clear" w:color="auto" w:fill="FFFFFF" w:themeFill="background1"/>
            <w:vAlign w:val="center"/>
            <w:hideMark/>
          </w:tcPr>
          <w:p w14:paraId="37F93E4D" w14:textId="77777777" w:rsidR="002C40A2" w:rsidRPr="00F12643" w:rsidRDefault="002C40A2">
            <w:r w:rsidRPr="00F12643">
              <w:t>Class 1</w:t>
            </w:r>
          </w:p>
        </w:tc>
        <w:tc>
          <w:tcPr>
            <w:tcW w:w="0" w:type="auto"/>
            <w:shd w:val="clear" w:color="auto" w:fill="FFFFFF" w:themeFill="background1"/>
            <w:vAlign w:val="center"/>
            <w:hideMark/>
          </w:tcPr>
          <w:p w14:paraId="6FD7ECF5" w14:textId="77777777" w:rsidR="002C40A2" w:rsidRPr="00F12643" w:rsidRDefault="002C40A2">
            <w:r w:rsidRPr="00F12643">
              <w:t>Oil Spill</w:t>
            </w:r>
          </w:p>
        </w:tc>
      </w:tr>
      <w:tr w:rsidR="002C40A2" w14:paraId="07103703" w14:textId="77777777" w:rsidTr="00F12643">
        <w:trPr>
          <w:tblCellSpacing w:w="15" w:type="dxa"/>
        </w:trPr>
        <w:tc>
          <w:tcPr>
            <w:tcW w:w="0" w:type="auto"/>
            <w:shd w:val="clear" w:color="auto" w:fill="FFFFFF" w:themeFill="background1"/>
            <w:vAlign w:val="center"/>
            <w:hideMark/>
          </w:tcPr>
          <w:p w14:paraId="27B71099" w14:textId="77777777" w:rsidR="002C40A2" w:rsidRPr="00F12643" w:rsidRDefault="002C40A2">
            <w:r w:rsidRPr="00F12643">
              <w:t>Input Format</w:t>
            </w:r>
          </w:p>
        </w:tc>
        <w:tc>
          <w:tcPr>
            <w:tcW w:w="0" w:type="auto"/>
            <w:shd w:val="clear" w:color="auto" w:fill="FFFFFF" w:themeFill="background1"/>
            <w:vAlign w:val="center"/>
            <w:hideMark/>
          </w:tcPr>
          <w:p w14:paraId="3504752E" w14:textId="77777777" w:rsidR="002C40A2" w:rsidRPr="00F12643" w:rsidRDefault="002C40A2">
            <w:r w:rsidRPr="00F12643">
              <w:t>224 × 224 × 3</w:t>
            </w:r>
          </w:p>
        </w:tc>
      </w:tr>
      <w:tr w:rsidR="002C40A2" w14:paraId="305FEA3D" w14:textId="77777777" w:rsidTr="00F12643">
        <w:trPr>
          <w:tblCellSpacing w:w="15" w:type="dxa"/>
        </w:trPr>
        <w:tc>
          <w:tcPr>
            <w:tcW w:w="0" w:type="auto"/>
            <w:shd w:val="clear" w:color="auto" w:fill="FFFFFF" w:themeFill="background1"/>
            <w:vAlign w:val="center"/>
            <w:hideMark/>
          </w:tcPr>
          <w:p w14:paraId="141B24A4" w14:textId="77777777" w:rsidR="002C40A2" w:rsidRPr="00F12643" w:rsidRDefault="002C40A2">
            <w:r w:rsidRPr="00F12643">
              <w:t>Output</w:t>
            </w:r>
          </w:p>
        </w:tc>
        <w:tc>
          <w:tcPr>
            <w:tcW w:w="0" w:type="auto"/>
            <w:shd w:val="clear" w:color="auto" w:fill="FFFFFF" w:themeFill="background1"/>
            <w:vAlign w:val="center"/>
            <w:hideMark/>
          </w:tcPr>
          <w:p w14:paraId="7059640B" w14:textId="77777777" w:rsidR="002C40A2" w:rsidRPr="00F12643" w:rsidRDefault="002C40A2">
            <w:r w:rsidRPr="00F12643">
              <w:t>Oil-spill prediction probability</w:t>
            </w:r>
          </w:p>
        </w:tc>
      </w:tr>
      <w:tr w:rsidR="002C40A2" w14:paraId="7D9C0F2F" w14:textId="77777777" w:rsidTr="00F12643">
        <w:trPr>
          <w:tblCellSpacing w:w="15" w:type="dxa"/>
        </w:trPr>
        <w:tc>
          <w:tcPr>
            <w:tcW w:w="0" w:type="auto"/>
            <w:shd w:val="clear" w:color="auto" w:fill="FFFFFF" w:themeFill="background1"/>
            <w:vAlign w:val="center"/>
            <w:hideMark/>
          </w:tcPr>
          <w:p w14:paraId="6AAA03E5" w14:textId="77777777" w:rsidR="002C40A2" w:rsidRPr="00F12643" w:rsidRDefault="002C40A2">
            <w:r w:rsidRPr="00F12643">
              <w:t>Framework</w:t>
            </w:r>
          </w:p>
        </w:tc>
        <w:tc>
          <w:tcPr>
            <w:tcW w:w="0" w:type="auto"/>
            <w:shd w:val="clear" w:color="auto" w:fill="FFFFFF" w:themeFill="background1"/>
            <w:vAlign w:val="center"/>
            <w:hideMark/>
          </w:tcPr>
          <w:p w14:paraId="17644AF3" w14:textId="77777777" w:rsidR="002C40A2" w:rsidRPr="00F12643" w:rsidRDefault="002C40A2">
            <w:r w:rsidRPr="00F12643">
              <w:t xml:space="preserve">TensorFlow / </w:t>
            </w:r>
            <w:proofErr w:type="spellStart"/>
            <w:r w:rsidRPr="00F12643">
              <w:t>Keras</w:t>
            </w:r>
            <w:proofErr w:type="spellEnd"/>
          </w:p>
        </w:tc>
      </w:tr>
    </w:tbl>
    <w:p w14:paraId="66FF8624" w14:textId="77777777" w:rsidR="002C40A2" w:rsidRDefault="002C40A2" w:rsidP="002C40A2">
      <w:pPr>
        <w:pStyle w:val="NormalWeb"/>
      </w:pPr>
      <w:r>
        <w:t>The model receives a standardized image and processes it through its convolutional feature-extraction layers. These layers learn visual characteristics from the training examples and pass the extracted features to the classification stage.</w:t>
      </w:r>
    </w:p>
    <w:p w14:paraId="1B29E355" w14:textId="77777777" w:rsidR="002C40A2" w:rsidRDefault="002C40A2" w:rsidP="002C40A2">
      <w:pPr>
        <w:pStyle w:val="Heading4"/>
      </w:pPr>
    </w:p>
    <w:p w14:paraId="73CA0DE2" w14:textId="7014B423" w:rsidR="002C40A2" w:rsidRPr="00F12643" w:rsidRDefault="00A442E3" w:rsidP="00A442E3">
      <w:pPr>
        <w:pStyle w:val="Heading3"/>
        <w:rPr>
          <w:color w:val="auto"/>
        </w:rPr>
      </w:pPr>
      <w:bookmarkStart w:id="201" w:name="_Toc240741792"/>
      <w:bookmarkStart w:id="202" w:name="_Toc240741907"/>
      <w:bookmarkStart w:id="203" w:name="_Toc240742927"/>
      <w:bookmarkStart w:id="204" w:name="_Toc242205934"/>
      <w:r w:rsidRPr="00F12643">
        <w:rPr>
          <w:color w:val="auto"/>
        </w:rPr>
        <w:t xml:space="preserve">7.1.2 </w:t>
      </w:r>
      <w:r w:rsidR="002C40A2" w:rsidRPr="00F12643">
        <w:rPr>
          <w:color w:val="auto"/>
        </w:rPr>
        <w:t>Model Architecture</w:t>
      </w:r>
      <w:bookmarkEnd w:id="201"/>
      <w:bookmarkEnd w:id="202"/>
      <w:bookmarkEnd w:id="203"/>
      <w:bookmarkEnd w:id="204"/>
    </w:p>
    <w:p w14:paraId="29838C24" w14:textId="77777777" w:rsidR="002C40A2" w:rsidRDefault="002C40A2" w:rsidP="002C40A2">
      <w:pPr>
        <w:pStyle w:val="NormalWeb"/>
      </w:pPr>
      <w:r>
        <w:t xml:space="preserve">The general architecture used for </w:t>
      </w:r>
      <w:proofErr w:type="spellStart"/>
      <w:r>
        <w:t>OceanSight</w:t>
      </w:r>
      <w:proofErr w:type="spellEnd"/>
      <w:r>
        <w:t xml:space="preserve"> AI can be represented as:</w:t>
      </w:r>
    </w:p>
    <w:p w14:paraId="36A4106E" w14:textId="77777777" w:rsidR="002C40A2" w:rsidRDefault="002C40A2" w:rsidP="002C40A2">
      <w:pPr>
        <w:pStyle w:val="NormalWeb"/>
      </w:pPr>
      <w:r>
        <w:rPr>
          <w:rStyle w:val="Strong"/>
          <w:rFonts w:eastAsia="Arial"/>
        </w:rPr>
        <w:t>Input Image</w:t>
      </w:r>
      <w:r>
        <w:br/>
        <w:t>↓</w:t>
      </w:r>
      <w:r>
        <w:br/>
      </w:r>
      <w:r>
        <w:rPr>
          <w:rStyle w:val="Strong"/>
          <w:rFonts w:eastAsia="Arial"/>
        </w:rPr>
        <w:t>MobileNetV2 Feature Extraction</w:t>
      </w:r>
      <w:r>
        <w:br/>
        <w:t>↓</w:t>
      </w:r>
      <w:r>
        <w:br/>
      </w:r>
      <w:r>
        <w:rPr>
          <w:rStyle w:val="Strong"/>
          <w:rFonts w:eastAsia="Arial"/>
        </w:rPr>
        <w:t>Learned Visual Features</w:t>
      </w:r>
      <w:r>
        <w:br/>
        <w:t>↓</w:t>
      </w:r>
      <w:r>
        <w:br/>
      </w:r>
      <w:r>
        <w:rPr>
          <w:rStyle w:val="Strong"/>
          <w:rFonts w:eastAsia="Arial"/>
        </w:rPr>
        <w:t>Classification Layer</w:t>
      </w:r>
      <w:r>
        <w:br/>
        <w:t>↓</w:t>
      </w:r>
      <w:r>
        <w:br/>
      </w:r>
      <w:r>
        <w:rPr>
          <w:rStyle w:val="Strong"/>
          <w:rFonts w:eastAsia="Arial"/>
        </w:rPr>
        <w:t>Oil-Spill Probability</w:t>
      </w:r>
      <w:r>
        <w:br/>
        <w:t>↓</w:t>
      </w:r>
      <w:r>
        <w:br/>
      </w:r>
      <w:r>
        <w:rPr>
          <w:rStyle w:val="Strong"/>
          <w:rFonts w:eastAsia="Arial"/>
        </w:rPr>
        <w:t>Oil Spill / No Oil Spill</w:t>
      </w:r>
    </w:p>
    <w:p w14:paraId="548E57BF" w14:textId="73C9180B" w:rsidR="002C40A2" w:rsidRDefault="002C40A2" w:rsidP="002C40A2">
      <w:pPr>
        <w:pStyle w:val="NormalWeb"/>
      </w:pPr>
      <w:r>
        <w:t>The feature-extraction stage enables the network to identify visual patterns within the input image, while the final classification stage converts these learned features into a binary prediction.</w:t>
      </w:r>
    </w:p>
    <w:p w14:paraId="552F3DA1" w14:textId="043040AF" w:rsidR="002C40A2" w:rsidRDefault="001F2671" w:rsidP="002C40A2">
      <w:pPr>
        <w:pStyle w:val="Heading4"/>
      </w:pPr>
      <w:r w:rsidRPr="001F2671">
        <w:rPr>
          <w:noProof/>
        </w:rPr>
        <w:lastRenderedPageBreak/>
        <w:drawing>
          <wp:inline distT="0" distB="0" distL="0" distR="0" wp14:anchorId="4A2E25EE" wp14:editId="2E976542">
            <wp:extent cx="6448425" cy="453834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48425" cy="4538345"/>
                    </a:xfrm>
                    <a:prstGeom prst="rect">
                      <a:avLst/>
                    </a:prstGeom>
                  </pic:spPr>
                </pic:pic>
              </a:graphicData>
            </a:graphic>
          </wp:inline>
        </w:drawing>
      </w:r>
    </w:p>
    <w:p w14:paraId="2AC8B2AC" w14:textId="77777777" w:rsidR="002C40A2" w:rsidRDefault="002C40A2" w:rsidP="002C40A2">
      <w:pPr>
        <w:pStyle w:val="Heading4"/>
        <w:ind w:left="0" w:firstLine="0"/>
      </w:pPr>
    </w:p>
    <w:p w14:paraId="6F9B68B0" w14:textId="77777777" w:rsidR="007628DB" w:rsidRDefault="007628DB" w:rsidP="002C40A2">
      <w:pPr>
        <w:pStyle w:val="Heading4"/>
        <w:ind w:left="0" w:firstLine="0"/>
      </w:pPr>
    </w:p>
    <w:p w14:paraId="0F24BC2E" w14:textId="77777777" w:rsidR="001F2671" w:rsidRPr="00F12643" w:rsidRDefault="001F2671" w:rsidP="001F2671">
      <w:pPr>
        <w:pStyle w:val="Heading3"/>
        <w:rPr>
          <w:color w:val="auto"/>
          <w:sz w:val="27"/>
          <w:szCs w:val="27"/>
        </w:rPr>
      </w:pPr>
      <w:bookmarkStart w:id="205" w:name="_Toc242205935"/>
      <w:bookmarkStart w:id="206" w:name="_Toc240741793"/>
      <w:bookmarkStart w:id="207" w:name="_Toc240741908"/>
      <w:bookmarkStart w:id="208" w:name="_Toc240742928"/>
      <w:r w:rsidRPr="00F12643">
        <w:rPr>
          <w:color w:val="auto"/>
        </w:rPr>
        <w:t>Training</w:t>
      </w:r>
      <w:bookmarkEnd w:id="205"/>
    </w:p>
    <w:p w14:paraId="0F53E085" w14:textId="77777777" w:rsidR="001F2671" w:rsidRDefault="001F2671" w:rsidP="001F2671">
      <w:pPr>
        <w:pStyle w:val="NormalWeb"/>
      </w:pPr>
      <w:r>
        <w:t xml:space="preserve">The dataset contains SAR images divided into </w:t>
      </w:r>
      <w:r>
        <w:rPr>
          <w:rStyle w:val="Strong"/>
          <w:rFonts w:eastAsia="Arial"/>
        </w:rPr>
        <w:t>oil-spill and non-oil-spill classes</w:t>
      </w:r>
      <w:r>
        <w:t xml:space="preserve">. During training, the MobileNetV2 model learns patterns and features from the training images, such as the texture, shape, and intensity characteristics associated with oil spills. The images are resized to </w:t>
      </w:r>
      <w:r>
        <w:rPr>
          <w:rStyle w:val="Strong"/>
          <w:rFonts w:eastAsia="Arial"/>
        </w:rPr>
        <w:t>224 × 224 pixels</w:t>
      </w:r>
      <w:r>
        <w:t>, and the model's weights are updated using backpropagation to minimize the classification loss. Class weights were also used to handle the imbalance between the two classes.</w:t>
      </w:r>
    </w:p>
    <w:p w14:paraId="1FD8FD73" w14:textId="77777777" w:rsidR="001F2671" w:rsidRPr="00F12643" w:rsidRDefault="001F2671" w:rsidP="001F2671">
      <w:pPr>
        <w:pStyle w:val="Heading3"/>
        <w:rPr>
          <w:color w:val="auto"/>
        </w:rPr>
      </w:pPr>
      <w:bookmarkStart w:id="209" w:name="_Toc242205936"/>
      <w:r w:rsidRPr="00F12643">
        <w:rPr>
          <w:color w:val="auto"/>
        </w:rPr>
        <w:t>Validation</w:t>
      </w:r>
      <w:bookmarkEnd w:id="209"/>
    </w:p>
    <w:p w14:paraId="4CD289B4" w14:textId="693C9C1C" w:rsidR="001F2671" w:rsidRDefault="001F2671" w:rsidP="001F2671">
      <w:pPr>
        <w:pStyle w:val="NormalWeb"/>
      </w:pPr>
      <w:r>
        <w:t xml:space="preserve">The validation dataset contains images that are </w:t>
      </w:r>
      <w:r>
        <w:rPr>
          <w:rStyle w:val="Strong"/>
          <w:rFonts w:eastAsia="Arial"/>
        </w:rPr>
        <w:t>not used to update the model's weights</w:t>
      </w:r>
      <w:r>
        <w:t xml:space="preserve">. It is used during training to check how well the model performs on unseen images and whether it is overfitting to the training data. Metrics such as </w:t>
      </w:r>
      <w:r>
        <w:rPr>
          <w:rStyle w:val="Strong"/>
          <w:rFonts w:eastAsia="Arial"/>
        </w:rPr>
        <w:t>validation accuracy and validation loss</w:t>
      </w:r>
      <w:r>
        <w:t xml:space="preserve"> are monitored after each epoch. A good validation performance indicates that the model has learned general features that can be applied to new SAR images rather than simply memorizing the training samples.</w:t>
      </w:r>
    </w:p>
    <w:p w14:paraId="426045B1" w14:textId="5B790570" w:rsidR="002C40A2" w:rsidRPr="00F12643" w:rsidRDefault="00A442E3" w:rsidP="00A442E3">
      <w:pPr>
        <w:pStyle w:val="Heading3"/>
        <w:rPr>
          <w:color w:val="auto"/>
        </w:rPr>
      </w:pPr>
      <w:bookmarkStart w:id="210" w:name="_Toc242205937"/>
      <w:r w:rsidRPr="00F12643">
        <w:rPr>
          <w:color w:val="auto"/>
        </w:rPr>
        <w:lastRenderedPageBreak/>
        <w:t xml:space="preserve">7.1.3 </w:t>
      </w:r>
      <w:r w:rsidR="002C40A2" w:rsidRPr="00F12643">
        <w:rPr>
          <w:color w:val="auto"/>
        </w:rPr>
        <w:t>Functional Stages of the Model</w:t>
      </w:r>
      <w:bookmarkEnd w:id="206"/>
      <w:bookmarkEnd w:id="207"/>
      <w:bookmarkEnd w:id="208"/>
      <w:bookmarkEnd w:id="210"/>
    </w:p>
    <w:p w14:paraId="0C10C7F3" w14:textId="7AD36FF1" w:rsidR="002C40A2" w:rsidRDefault="002C40A2" w:rsidP="002C40A2"/>
    <w:p w14:paraId="1C7A795F" w14:textId="77777777" w:rsidR="002C40A2" w:rsidRPr="002C40A2" w:rsidRDefault="002C40A2" w:rsidP="002C40A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1"/>
        <w:gridCol w:w="5840"/>
      </w:tblGrid>
      <w:tr w:rsidR="002C40A2" w14:paraId="55DADDAA" w14:textId="77777777" w:rsidTr="00F12643">
        <w:trPr>
          <w:tblHeader/>
          <w:tblCellSpacing w:w="15" w:type="dxa"/>
        </w:trPr>
        <w:tc>
          <w:tcPr>
            <w:tcW w:w="0" w:type="auto"/>
            <w:shd w:val="clear" w:color="auto" w:fill="FFFFFF" w:themeFill="background1"/>
            <w:vAlign w:val="center"/>
            <w:hideMark/>
          </w:tcPr>
          <w:p w14:paraId="025E7DCF" w14:textId="77777777" w:rsidR="002C40A2" w:rsidRPr="00F12643" w:rsidRDefault="002C40A2">
            <w:pPr>
              <w:jc w:val="center"/>
              <w:rPr>
                <w:b/>
                <w:bCs/>
              </w:rPr>
            </w:pPr>
            <w:r w:rsidRPr="00F12643">
              <w:rPr>
                <w:b/>
                <w:bCs/>
              </w:rPr>
              <w:t>Stage</w:t>
            </w:r>
          </w:p>
        </w:tc>
        <w:tc>
          <w:tcPr>
            <w:tcW w:w="0" w:type="auto"/>
            <w:shd w:val="clear" w:color="auto" w:fill="FFFFFF" w:themeFill="background1"/>
            <w:vAlign w:val="center"/>
            <w:hideMark/>
          </w:tcPr>
          <w:p w14:paraId="7E0D0DE4" w14:textId="77777777" w:rsidR="002C40A2" w:rsidRPr="00F12643" w:rsidRDefault="002C40A2">
            <w:pPr>
              <w:jc w:val="center"/>
              <w:rPr>
                <w:b/>
                <w:bCs/>
              </w:rPr>
            </w:pPr>
            <w:r w:rsidRPr="00F12643">
              <w:rPr>
                <w:b/>
                <w:bCs/>
              </w:rPr>
              <w:t>Function</w:t>
            </w:r>
          </w:p>
        </w:tc>
      </w:tr>
      <w:tr w:rsidR="002C40A2" w14:paraId="6C92B4D8" w14:textId="77777777" w:rsidTr="00F12643">
        <w:trPr>
          <w:tblCellSpacing w:w="15" w:type="dxa"/>
        </w:trPr>
        <w:tc>
          <w:tcPr>
            <w:tcW w:w="0" w:type="auto"/>
            <w:shd w:val="clear" w:color="auto" w:fill="FFFFFF" w:themeFill="background1"/>
            <w:vAlign w:val="center"/>
            <w:hideMark/>
          </w:tcPr>
          <w:p w14:paraId="48769AA6" w14:textId="77777777" w:rsidR="002C40A2" w:rsidRPr="00F12643" w:rsidRDefault="002C40A2">
            <w:r w:rsidRPr="00F12643">
              <w:t>Input</w:t>
            </w:r>
          </w:p>
        </w:tc>
        <w:tc>
          <w:tcPr>
            <w:tcW w:w="0" w:type="auto"/>
            <w:shd w:val="clear" w:color="auto" w:fill="FFFFFF" w:themeFill="background1"/>
            <w:vAlign w:val="center"/>
            <w:hideMark/>
          </w:tcPr>
          <w:p w14:paraId="0917AE9F" w14:textId="77777777" w:rsidR="002C40A2" w:rsidRPr="00F12643" w:rsidRDefault="002C40A2">
            <w:r w:rsidRPr="00F12643">
              <w:t>Receives the prepared marine image</w:t>
            </w:r>
          </w:p>
        </w:tc>
      </w:tr>
      <w:tr w:rsidR="002C40A2" w14:paraId="7CCC3ED2" w14:textId="77777777" w:rsidTr="00F12643">
        <w:trPr>
          <w:tblCellSpacing w:w="15" w:type="dxa"/>
        </w:trPr>
        <w:tc>
          <w:tcPr>
            <w:tcW w:w="0" w:type="auto"/>
            <w:shd w:val="clear" w:color="auto" w:fill="FFFFFF" w:themeFill="background1"/>
            <w:vAlign w:val="center"/>
            <w:hideMark/>
          </w:tcPr>
          <w:p w14:paraId="5330AD51" w14:textId="77777777" w:rsidR="002C40A2" w:rsidRPr="00F12643" w:rsidRDefault="002C40A2">
            <w:r w:rsidRPr="00F12643">
              <w:t>Feature Extraction</w:t>
            </w:r>
          </w:p>
        </w:tc>
        <w:tc>
          <w:tcPr>
            <w:tcW w:w="0" w:type="auto"/>
            <w:shd w:val="clear" w:color="auto" w:fill="FFFFFF" w:themeFill="background1"/>
            <w:vAlign w:val="center"/>
            <w:hideMark/>
          </w:tcPr>
          <w:p w14:paraId="0D75D72B" w14:textId="77777777" w:rsidR="002C40A2" w:rsidRPr="00F12643" w:rsidRDefault="002C40A2">
            <w:r w:rsidRPr="00F12643">
              <w:t>Identifies useful visual characteristics</w:t>
            </w:r>
          </w:p>
        </w:tc>
      </w:tr>
      <w:tr w:rsidR="002C40A2" w14:paraId="20CA9084" w14:textId="77777777" w:rsidTr="00F12643">
        <w:trPr>
          <w:tblCellSpacing w:w="15" w:type="dxa"/>
        </w:trPr>
        <w:tc>
          <w:tcPr>
            <w:tcW w:w="0" w:type="auto"/>
            <w:shd w:val="clear" w:color="auto" w:fill="FFFFFF" w:themeFill="background1"/>
            <w:vAlign w:val="center"/>
            <w:hideMark/>
          </w:tcPr>
          <w:p w14:paraId="4292F2F4" w14:textId="77777777" w:rsidR="002C40A2" w:rsidRPr="00F12643" w:rsidRDefault="002C40A2">
            <w:r w:rsidRPr="00F12643">
              <w:t>Deep Feature Representation</w:t>
            </w:r>
          </w:p>
        </w:tc>
        <w:tc>
          <w:tcPr>
            <w:tcW w:w="0" w:type="auto"/>
            <w:shd w:val="clear" w:color="auto" w:fill="FFFFFF" w:themeFill="background1"/>
            <w:vAlign w:val="center"/>
            <w:hideMark/>
          </w:tcPr>
          <w:p w14:paraId="1A7F4D70" w14:textId="77777777" w:rsidR="002C40A2" w:rsidRPr="00F12643" w:rsidRDefault="002C40A2">
            <w:r w:rsidRPr="00F12643">
              <w:t>Converts image information into learned numerical features</w:t>
            </w:r>
          </w:p>
        </w:tc>
      </w:tr>
      <w:tr w:rsidR="002C40A2" w14:paraId="6316AF6E" w14:textId="77777777" w:rsidTr="00F12643">
        <w:trPr>
          <w:tblCellSpacing w:w="15" w:type="dxa"/>
        </w:trPr>
        <w:tc>
          <w:tcPr>
            <w:tcW w:w="0" w:type="auto"/>
            <w:shd w:val="clear" w:color="auto" w:fill="FFFFFF" w:themeFill="background1"/>
            <w:vAlign w:val="center"/>
            <w:hideMark/>
          </w:tcPr>
          <w:p w14:paraId="1616CEBB" w14:textId="77777777" w:rsidR="002C40A2" w:rsidRPr="00F12643" w:rsidRDefault="002C40A2">
            <w:r w:rsidRPr="00F12643">
              <w:t>Classification</w:t>
            </w:r>
          </w:p>
        </w:tc>
        <w:tc>
          <w:tcPr>
            <w:tcW w:w="0" w:type="auto"/>
            <w:shd w:val="clear" w:color="auto" w:fill="FFFFFF" w:themeFill="background1"/>
            <w:vAlign w:val="center"/>
            <w:hideMark/>
          </w:tcPr>
          <w:p w14:paraId="040586F2" w14:textId="77777777" w:rsidR="002C40A2" w:rsidRPr="00F12643" w:rsidRDefault="002C40A2">
            <w:r w:rsidRPr="00F12643">
              <w:t>Uses learned features to distinguish the two classes</w:t>
            </w:r>
          </w:p>
        </w:tc>
      </w:tr>
      <w:tr w:rsidR="002C40A2" w14:paraId="323291CD" w14:textId="77777777" w:rsidTr="00F12643">
        <w:trPr>
          <w:tblCellSpacing w:w="15" w:type="dxa"/>
        </w:trPr>
        <w:tc>
          <w:tcPr>
            <w:tcW w:w="0" w:type="auto"/>
            <w:shd w:val="clear" w:color="auto" w:fill="FFFFFF" w:themeFill="background1"/>
            <w:vAlign w:val="center"/>
            <w:hideMark/>
          </w:tcPr>
          <w:p w14:paraId="7854EDAB" w14:textId="77777777" w:rsidR="002C40A2" w:rsidRPr="00F12643" w:rsidRDefault="002C40A2">
            <w:r w:rsidRPr="00F12643">
              <w:t>Output</w:t>
            </w:r>
          </w:p>
        </w:tc>
        <w:tc>
          <w:tcPr>
            <w:tcW w:w="0" w:type="auto"/>
            <w:shd w:val="clear" w:color="auto" w:fill="FFFFFF" w:themeFill="background1"/>
            <w:vAlign w:val="center"/>
            <w:hideMark/>
          </w:tcPr>
          <w:p w14:paraId="6D2EA9BC" w14:textId="77777777" w:rsidR="002C40A2" w:rsidRPr="00F12643" w:rsidRDefault="002C40A2">
            <w:r w:rsidRPr="00F12643">
              <w:t>Produces the prediction probability</w:t>
            </w:r>
          </w:p>
        </w:tc>
      </w:tr>
    </w:tbl>
    <w:p w14:paraId="59102CBA" w14:textId="77777777" w:rsidR="002C40A2" w:rsidRDefault="002C40A2" w:rsidP="002C40A2">
      <w:pPr>
        <w:pStyle w:val="NormalWeb"/>
      </w:pPr>
      <w:r>
        <w:t>The MobileNetV2 model therefore acts as the main decision-making component of the AI detection stage.</w:t>
      </w:r>
    </w:p>
    <w:p w14:paraId="5C90D1CE" w14:textId="77777777" w:rsidR="002C40A2" w:rsidRDefault="00AC3AE2" w:rsidP="002C40A2">
      <w:r>
        <w:pict w14:anchorId="21D75F52">
          <v:rect id="_x0000_i1025" style="width:0;height:1.5pt" o:hralign="center" o:hrstd="t" o:hr="t" fillcolor="#a0a0a0" stroked="f"/>
        </w:pict>
      </w:r>
    </w:p>
    <w:p w14:paraId="3ACDBDCD" w14:textId="4E7CC228" w:rsidR="002C40A2" w:rsidRDefault="002C40A2" w:rsidP="007628DB">
      <w:pPr>
        <w:pStyle w:val="Heading3"/>
        <w:ind w:left="0"/>
      </w:pPr>
      <w:r>
        <w:t xml:space="preserve"> </w:t>
      </w:r>
      <w:bookmarkStart w:id="211" w:name="_Toc240741794"/>
      <w:bookmarkStart w:id="212" w:name="_Toc240741909"/>
      <w:bookmarkStart w:id="213" w:name="_Toc240742929"/>
      <w:bookmarkStart w:id="214" w:name="_Toc242205938"/>
      <w:r w:rsidR="00A442E3" w:rsidRPr="00F12643">
        <w:rPr>
          <w:color w:val="auto"/>
        </w:rPr>
        <w:t xml:space="preserve">7.1.4 </w:t>
      </w:r>
      <w:r w:rsidRPr="00F12643">
        <w:rPr>
          <w:color w:val="auto"/>
        </w:rPr>
        <w:t>Model Training</w:t>
      </w:r>
      <w:bookmarkEnd w:id="211"/>
      <w:bookmarkEnd w:id="212"/>
      <w:bookmarkEnd w:id="213"/>
      <w:bookmarkEnd w:id="214"/>
    </w:p>
    <w:p w14:paraId="01F745E1" w14:textId="77777777" w:rsidR="002C40A2" w:rsidRDefault="002C40A2" w:rsidP="002C40A2">
      <w:pPr>
        <w:pStyle w:val="NormalWeb"/>
      </w:pPr>
      <w:r>
        <w:t xml:space="preserve">The MobileNetV2 model was trained using the labelled image dataset prepared for </w:t>
      </w:r>
      <w:proofErr w:type="spellStart"/>
      <w:r>
        <w:t>OceanSight</w:t>
      </w:r>
      <w:proofErr w:type="spellEnd"/>
      <w:r>
        <w:t xml:space="preserve"> AI. During training, the network learns the visual characteristics associated with the two target classes.</w:t>
      </w:r>
    </w:p>
    <w:p w14:paraId="06408B81" w14:textId="77777777" w:rsidR="002C40A2" w:rsidRDefault="002C40A2" w:rsidP="002C40A2">
      <w:pPr>
        <w:pStyle w:val="NormalWeb"/>
      </w:pPr>
      <w:r>
        <w:t>The training process follows a supervised learning approach in which each training image is associated with a known class label. The model compares its prediction with the corresponding label and updates its internal parameters during the learning process.</w:t>
      </w:r>
    </w:p>
    <w:p w14:paraId="75348145" w14:textId="2077C686" w:rsidR="002C40A2" w:rsidRPr="00F12643" w:rsidRDefault="00A442E3" w:rsidP="00A442E3">
      <w:pPr>
        <w:pStyle w:val="Heading3"/>
        <w:rPr>
          <w:color w:val="auto"/>
        </w:rPr>
      </w:pPr>
      <w:bookmarkStart w:id="215" w:name="_Toc240741795"/>
      <w:bookmarkStart w:id="216" w:name="_Toc240741910"/>
      <w:bookmarkStart w:id="217" w:name="_Toc240742930"/>
      <w:bookmarkStart w:id="218" w:name="_Toc242205939"/>
      <w:r w:rsidRPr="00F12643">
        <w:rPr>
          <w:color w:val="auto"/>
        </w:rPr>
        <w:t xml:space="preserve">7.1.5 </w:t>
      </w:r>
      <w:r w:rsidR="002C40A2" w:rsidRPr="00F12643">
        <w:rPr>
          <w:color w:val="auto"/>
        </w:rPr>
        <w:t>Model Training Stages</w:t>
      </w:r>
      <w:bookmarkEnd w:id="215"/>
      <w:bookmarkEnd w:id="216"/>
      <w:bookmarkEnd w:id="217"/>
      <w:bookmarkEnd w:id="2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30"/>
        <w:gridCol w:w="5872"/>
        <w:gridCol w:w="53"/>
      </w:tblGrid>
      <w:tr w:rsidR="00F12643" w:rsidRPr="00F12643" w14:paraId="702C52EF" w14:textId="77777777" w:rsidTr="00F12643">
        <w:trPr>
          <w:gridAfter w:val="1"/>
          <w:wAfter w:w="6" w:type="dxa"/>
          <w:tblHeader/>
          <w:tblCellSpacing w:w="15" w:type="dxa"/>
        </w:trPr>
        <w:tc>
          <w:tcPr>
            <w:tcW w:w="0" w:type="auto"/>
            <w:gridSpan w:val="2"/>
            <w:shd w:val="clear" w:color="auto" w:fill="FFFFFF" w:themeFill="background1"/>
            <w:vAlign w:val="center"/>
            <w:hideMark/>
          </w:tcPr>
          <w:p w14:paraId="705159D6" w14:textId="77777777" w:rsidR="007628DB" w:rsidRPr="00F12643" w:rsidRDefault="007628DB">
            <w:pPr>
              <w:jc w:val="right"/>
              <w:rPr>
                <w:b/>
                <w:bCs/>
              </w:rPr>
            </w:pPr>
          </w:p>
          <w:p w14:paraId="7A5027BE" w14:textId="6A58EB8C" w:rsidR="002C40A2" w:rsidRPr="00F12643" w:rsidRDefault="002C40A2">
            <w:pPr>
              <w:jc w:val="right"/>
              <w:rPr>
                <w:b/>
                <w:bCs/>
              </w:rPr>
            </w:pPr>
            <w:r w:rsidRPr="00F12643">
              <w:rPr>
                <w:b/>
                <w:bCs/>
              </w:rPr>
              <w:t>Stage</w:t>
            </w:r>
          </w:p>
        </w:tc>
        <w:tc>
          <w:tcPr>
            <w:tcW w:w="0" w:type="auto"/>
            <w:shd w:val="clear" w:color="auto" w:fill="FFFFFF" w:themeFill="background1"/>
            <w:vAlign w:val="center"/>
            <w:hideMark/>
          </w:tcPr>
          <w:p w14:paraId="7011A679" w14:textId="77777777" w:rsidR="002C40A2" w:rsidRPr="00F12643" w:rsidRDefault="002C40A2">
            <w:pPr>
              <w:jc w:val="center"/>
              <w:rPr>
                <w:b/>
                <w:bCs/>
              </w:rPr>
            </w:pPr>
            <w:r w:rsidRPr="00F12643">
              <w:rPr>
                <w:b/>
                <w:bCs/>
              </w:rPr>
              <w:t>Activity</w:t>
            </w:r>
          </w:p>
        </w:tc>
      </w:tr>
      <w:tr w:rsidR="00F12643" w:rsidRPr="00F12643" w14:paraId="047D8F2A" w14:textId="77777777" w:rsidTr="00F12643">
        <w:trPr>
          <w:gridAfter w:val="1"/>
          <w:wAfter w:w="6" w:type="dxa"/>
          <w:tblCellSpacing w:w="15" w:type="dxa"/>
        </w:trPr>
        <w:tc>
          <w:tcPr>
            <w:tcW w:w="0" w:type="auto"/>
            <w:gridSpan w:val="2"/>
            <w:shd w:val="clear" w:color="auto" w:fill="FFFFFF" w:themeFill="background1"/>
            <w:vAlign w:val="center"/>
            <w:hideMark/>
          </w:tcPr>
          <w:p w14:paraId="6F769913" w14:textId="77777777" w:rsidR="002C40A2" w:rsidRPr="00F12643" w:rsidRDefault="002C40A2">
            <w:pPr>
              <w:jc w:val="right"/>
            </w:pPr>
            <w:r w:rsidRPr="00F12643">
              <w:t>1</w:t>
            </w:r>
          </w:p>
        </w:tc>
        <w:tc>
          <w:tcPr>
            <w:tcW w:w="0" w:type="auto"/>
            <w:shd w:val="clear" w:color="auto" w:fill="FFFFFF" w:themeFill="background1"/>
            <w:vAlign w:val="center"/>
            <w:hideMark/>
          </w:tcPr>
          <w:p w14:paraId="33DB70A7" w14:textId="77777777" w:rsidR="002C40A2" w:rsidRPr="00F12643" w:rsidRDefault="002C40A2">
            <w:r w:rsidRPr="00F12643">
              <w:t>Load prepared training images</w:t>
            </w:r>
          </w:p>
        </w:tc>
      </w:tr>
      <w:tr w:rsidR="00F12643" w:rsidRPr="00F12643" w14:paraId="7D4EFA7C" w14:textId="77777777" w:rsidTr="00F12643">
        <w:trPr>
          <w:gridAfter w:val="1"/>
          <w:wAfter w:w="6" w:type="dxa"/>
          <w:tblCellSpacing w:w="15" w:type="dxa"/>
        </w:trPr>
        <w:tc>
          <w:tcPr>
            <w:tcW w:w="0" w:type="auto"/>
            <w:gridSpan w:val="2"/>
            <w:shd w:val="clear" w:color="auto" w:fill="FFFFFF" w:themeFill="background1"/>
            <w:vAlign w:val="center"/>
            <w:hideMark/>
          </w:tcPr>
          <w:p w14:paraId="5FE9DF3A" w14:textId="77777777" w:rsidR="002C40A2" w:rsidRPr="00F12643" w:rsidRDefault="002C40A2">
            <w:pPr>
              <w:jc w:val="right"/>
            </w:pPr>
            <w:r w:rsidRPr="00F12643">
              <w:t>2</w:t>
            </w:r>
          </w:p>
        </w:tc>
        <w:tc>
          <w:tcPr>
            <w:tcW w:w="0" w:type="auto"/>
            <w:shd w:val="clear" w:color="auto" w:fill="FFFFFF" w:themeFill="background1"/>
            <w:vAlign w:val="center"/>
            <w:hideMark/>
          </w:tcPr>
          <w:p w14:paraId="2A258AEA" w14:textId="77777777" w:rsidR="002C40A2" w:rsidRPr="00F12643" w:rsidRDefault="002C40A2">
            <w:r w:rsidRPr="00F12643">
              <w:t>Associate images with class labels</w:t>
            </w:r>
          </w:p>
        </w:tc>
      </w:tr>
      <w:tr w:rsidR="00F12643" w:rsidRPr="00F12643" w14:paraId="25972209" w14:textId="77777777" w:rsidTr="00F12643">
        <w:trPr>
          <w:gridAfter w:val="1"/>
          <w:wAfter w:w="6" w:type="dxa"/>
          <w:tblCellSpacing w:w="15" w:type="dxa"/>
        </w:trPr>
        <w:tc>
          <w:tcPr>
            <w:tcW w:w="0" w:type="auto"/>
            <w:gridSpan w:val="2"/>
            <w:shd w:val="clear" w:color="auto" w:fill="FFFFFF" w:themeFill="background1"/>
            <w:vAlign w:val="center"/>
            <w:hideMark/>
          </w:tcPr>
          <w:p w14:paraId="59EC7230" w14:textId="77777777" w:rsidR="002C40A2" w:rsidRPr="00F12643" w:rsidRDefault="002C40A2">
            <w:pPr>
              <w:jc w:val="right"/>
            </w:pPr>
            <w:r w:rsidRPr="00F12643">
              <w:t>3</w:t>
            </w:r>
          </w:p>
        </w:tc>
        <w:tc>
          <w:tcPr>
            <w:tcW w:w="0" w:type="auto"/>
            <w:shd w:val="clear" w:color="auto" w:fill="FFFFFF" w:themeFill="background1"/>
            <w:vAlign w:val="center"/>
            <w:hideMark/>
          </w:tcPr>
          <w:p w14:paraId="5EE5811D" w14:textId="77777777" w:rsidR="002C40A2" w:rsidRPr="00F12643" w:rsidRDefault="002C40A2">
            <w:r w:rsidRPr="00F12643">
              <w:t>Pass images through the MobileNetV2 network</w:t>
            </w:r>
          </w:p>
        </w:tc>
      </w:tr>
      <w:tr w:rsidR="00F12643" w:rsidRPr="00F12643" w14:paraId="777D8AF6" w14:textId="77777777" w:rsidTr="00F12643">
        <w:trPr>
          <w:gridAfter w:val="1"/>
          <w:wAfter w:w="6" w:type="dxa"/>
          <w:tblCellSpacing w:w="15" w:type="dxa"/>
        </w:trPr>
        <w:tc>
          <w:tcPr>
            <w:tcW w:w="0" w:type="auto"/>
            <w:gridSpan w:val="2"/>
            <w:shd w:val="clear" w:color="auto" w:fill="FFFFFF" w:themeFill="background1"/>
            <w:vAlign w:val="center"/>
            <w:hideMark/>
          </w:tcPr>
          <w:p w14:paraId="32016759" w14:textId="77777777" w:rsidR="002C40A2" w:rsidRPr="00F12643" w:rsidRDefault="002C40A2">
            <w:pPr>
              <w:jc w:val="right"/>
            </w:pPr>
            <w:r w:rsidRPr="00F12643">
              <w:t>4</w:t>
            </w:r>
          </w:p>
        </w:tc>
        <w:tc>
          <w:tcPr>
            <w:tcW w:w="0" w:type="auto"/>
            <w:shd w:val="clear" w:color="auto" w:fill="FFFFFF" w:themeFill="background1"/>
            <w:vAlign w:val="center"/>
            <w:hideMark/>
          </w:tcPr>
          <w:p w14:paraId="7AE67E05" w14:textId="77777777" w:rsidR="002C40A2" w:rsidRPr="00F12643" w:rsidRDefault="002C40A2">
            <w:r w:rsidRPr="00F12643">
              <w:t>Generate class predictions</w:t>
            </w:r>
          </w:p>
        </w:tc>
      </w:tr>
      <w:tr w:rsidR="00F12643" w:rsidRPr="00F12643" w14:paraId="3669B8D8" w14:textId="77777777" w:rsidTr="00F12643">
        <w:trPr>
          <w:gridAfter w:val="1"/>
          <w:wAfter w:w="6" w:type="dxa"/>
          <w:tblCellSpacing w:w="15" w:type="dxa"/>
        </w:trPr>
        <w:tc>
          <w:tcPr>
            <w:tcW w:w="0" w:type="auto"/>
            <w:gridSpan w:val="2"/>
            <w:shd w:val="clear" w:color="auto" w:fill="FFFFFF" w:themeFill="background1"/>
            <w:vAlign w:val="center"/>
            <w:hideMark/>
          </w:tcPr>
          <w:p w14:paraId="2648F708" w14:textId="77777777" w:rsidR="002C40A2" w:rsidRPr="00F12643" w:rsidRDefault="002C40A2">
            <w:pPr>
              <w:jc w:val="right"/>
            </w:pPr>
            <w:r w:rsidRPr="00F12643">
              <w:t>5</w:t>
            </w:r>
          </w:p>
        </w:tc>
        <w:tc>
          <w:tcPr>
            <w:tcW w:w="0" w:type="auto"/>
            <w:shd w:val="clear" w:color="auto" w:fill="FFFFFF" w:themeFill="background1"/>
            <w:vAlign w:val="center"/>
            <w:hideMark/>
          </w:tcPr>
          <w:p w14:paraId="5839A487" w14:textId="77777777" w:rsidR="002C40A2" w:rsidRPr="00F12643" w:rsidRDefault="002C40A2">
            <w:r w:rsidRPr="00F12643">
              <w:t>Compare predictions with known labels</w:t>
            </w:r>
          </w:p>
        </w:tc>
      </w:tr>
      <w:tr w:rsidR="00F12643" w:rsidRPr="00F12643" w14:paraId="7AF2D333" w14:textId="77777777" w:rsidTr="00F12643">
        <w:trPr>
          <w:gridAfter w:val="1"/>
          <w:wAfter w:w="6" w:type="dxa"/>
          <w:tblCellSpacing w:w="15" w:type="dxa"/>
        </w:trPr>
        <w:tc>
          <w:tcPr>
            <w:tcW w:w="0" w:type="auto"/>
            <w:gridSpan w:val="2"/>
            <w:shd w:val="clear" w:color="auto" w:fill="FFFFFF" w:themeFill="background1"/>
            <w:vAlign w:val="center"/>
            <w:hideMark/>
          </w:tcPr>
          <w:p w14:paraId="10E4FC3B" w14:textId="77777777" w:rsidR="002C40A2" w:rsidRPr="00F12643" w:rsidRDefault="002C40A2">
            <w:pPr>
              <w:jc w:val="right"/>
            </w:pPr>
            <w:r w:rsidRPr="00F12643">
              <w:t>6</w:t>
            </w:r>
          </w:p>
        </w:tc>
        <w:tc>
          <w:tcPr>
            <w:tcW w:w="0" w:type="auto"/>
            <w:shd w:val="clear" w:color="auto" w:fill="FFFFFF" w:themeFill="background1"/>
            <w:vAlign w:val="center"/>
            <w:hideMark/>
          </w:tcPr>
          <w:p w14:paraId="3BAD1B08" w14:textId="77777777" w:rsidR="002C40A2" w:rsidRPr="00F12643" w:rsidRDefault="002C40A2">
            <w:r w:rsidRPr="00F12643">
              <w:t>Calculate training error</w:t>
            </w:r>
          </w:p>
        </w:tc>
      </w:tr>
      <w:tr w:rsidR="00F12643" w:rsidRPr="00F12643" w14:paraId="130A0738" w14:textId="77777777" w:rsidTr="00F12643">
        <w:trPr>
          <w:gridAfter w:val="1"/>
          <w:wAfter w:w="6" w:type="dxa"/>
          <w:tblCellSpacing w:w="15" w:type="dxa"/>
        </w:trPr>
        <w:tc>
          <w:tcPr>
            <w:tcW w:w="0" w:type="auto"/>
            <w:gridSpan w:val="2"/>
            <w:shd w:val="clear" w:color="auto" w:fill="FFFFFF" w:themeFill="background1"/>
            <w:vAlign w:val="center"/>
            <w:hideMark/>
          </w:tcPr>
          <w:p w14:paraId="509D4ECD" w14:textId="77777777" w:rsidR="002C40A2" w:rsidRPr="00F12643" w:rsidRDefault="002C40A2">
            <w:pPr>
              <w:jc w:val="right"/>
            </w:pPr>
            <w:r w:rsidRPr="00F12643">
              <w:t>7</w:t>
            </w:r>
          </w:p>
        </w:tc>
        <w:tc>
          <w:tcPr>
            <w:tcW w:w="0" w:type="auto"/>
            <w:shd w:val="clear" w:color="auto" w:fill="FFFFFF" w:themeFill="background1"/>
            <w:vAlign w:val="center"/>
            <w:hideMark/>
          </w:tcPr>
          <w:p w14:paraId="3DE4F14E" w14:textId="77777777" w:rsidR="002C40A2" w:rsidRPr="00F12643" w:rsidRDefault="002C40A2">
            <w:r w:rsidRPr="00F12643">
              <w:t>Update model parameters</w:t>
            </w:r>
          </w:p>
        </w:tc>
      </w:tr>
      <w:tr w:rsidR="00F12643" w:rsidRPr="00F12643" w14:paraId="0F131C4C" w14:textId="77777777" w:rsidTr="00F12643">
        <w:trPr>
          <w:gridAfter w:val="1"/>
          <w:wAfter w:w="6" w:type="dxa"/>
          <w:tblCellSpacing w:w="15" w:type="dxa"/>
        </w:trPr>
        <w:tc>
          <w:tcPr>
            <w:tcW w:w="0" w:type="auto"/>
            <w:gridSpan w:val="2"/>
            <w:shd w:val="clear" w:color="auto" w:fill="FFFFFF" w:themeFill="background1"/>
            <w:vAlign w:val="center"/>
            <w:hideMark/>
          </w:tcPr>
          <w:p w14:paraId="02C3A692" w14:textId="77777777" w:rsidR="002C40A2" w:rsidRPr="00F12643" w:rsidRDefault="002C40A2">
            <w:pPr>
              <w:jc w:val="right"/>
            </w:pPr>
            <w:r w:rsidRPr="00F12643">
              <w:t>8</w:t>
            </w:r>
          </w:p>
        </w:tc>
        <w:tc>
          <w:tcPr>
            <w:tcW w:w="0" w:type="auto"/>
            <w:shd w:val="clear" w:color="auto" w:fill="FFFFFF" w:themeFill="background1"/>
            <w:vAlign w:val="center"/>
            <w:hideMark/>
          </w:tcPr>
          <w:p w14:paraId="26D9DD7F" w14:textId="77777777" w:rsidR="002C40A2" w:rsidRPr="00F12643" w:rsidRDefault="002C40A2">
            <w:r w:rsidRPr="00F12643">
              <w:t>Repeat the process across training samples</w:t>
            </w:r>
          </w:p>
        </w:tc>
      </w:tr>
      <w:tr w:rsidR="00F12643" w:rsidRPr="00F12643" w14:paraId="7731F72C" w14:textId="77777777" w:rsidTr="00F12643">
        <w:trPr>
          <w:gridAfter w:val="1"/>
          <w:wAfter w:w="6" w:type="dxa"/>
          <w:tblCellSpacing w:w="15" w:type="dxa"/>
        </w:trPr>
        <w:tc>
          <w:tcPr>
            <w:tcW w:w="0" w:type="auto"/>
            <w:gridSpan w:val="2"/>
            <w:shd w:val="clear" w:color="auto" w:fill="FFFFFF" w:themeFill="background1"/>
            <w:vAlign w:val="center"/>
            <w:hideMark/>
          </w:tcPr>
          <w:p w14:paraId="6B313AD7" w14:textId="77777777" w:rsidR="002C40A2" w:rsidRPr="00F12643" w:rsidRDefault="002C40A2">
            <w:pPr>
              <w:jc w:val="right"/>
            </w:pPr>
            <w:r w:rsidRPr="00F12643">
              <w:t>9</w:t>
            </w:r>
          </w:p>
        </w:tc>
        <w:tc>
          <w:tcPr>
            <w:tcW w:w="0" w:type="auto"/>
            <w:shd w:val="clear" w:color="auto" w:fill="FFFFFF" w:themeFill="background1"/>
            <w:vAlign w:val="center"/>
            <w:hideMark/>
          </w:tcPr>
          <w:p w14:paraId="5AAB42E3" w14:textId="77777777" w:rsidR="002C40A2" w:rsidRPr="00F12643" w:rsidRDefault="002C40A2">
            <w:r w:rsidRPr="00F12643">
              <w:t>Evaluate the trained model</w:t>
            </w:r>
          </w:p>
        </w:tc>
      </w:tr>
      <w:tr w:rsidR="002C40A2" w14:paraId="5A443867" w14:textId="77777777" w:rsidTr="00F12643">
        <w:trPr>
          <w:tblCellSpacing w:w="15" w:type="dxa"/>
        </w:trPr>
        <w:tc>
          <w:tcPr>
            <w:tcW w:w="522" w:type="dxa"/>
            <w:shd w:val="clear" w:color="auto" w:fill="FFFFFF" w:themeFill="background1"/>
            <w:vAlign w:val="center"/>
            <w:hideMark/>
          </w:tcPr>
          <w:p w14:paraId="52E444BA" w14:textId="144E25E1" w:rsidR="002C40A2" w:rsidRPr="00F12643" w:rsidRDefault="00F12643" w:rsidP="00F12643">
            <w:r w:rsidRPr="00F12643">
              <w:t xml:space="preserve">    </w:t>
            </w:r>
            <w:r w:rsidR="002C40A2" w:rsidRPr="00F12643">
              <w:t>10</w:t>
            </w:r>
          </w:p>
        </w:tc>
        <w:tc>
          <w:tcPr>
            <w:tcW w:w="5910" w:type="dxa"/>
            <w:gridSpan w:val="3"/>
            <w:shd w:val="clear" w:color="auto" w:fill="FFFFFF" w:themeFill="background1"/>
            <w:vAlign w:val="center"/>
            <w:hideMark/>
          </w:tcPr>
          <w:p w14:paraId="1A2D6339" w14:textId="77777777" w:rsidR="002C40A2" w:rsidRPr="00F12643" w:rsidRDefault="002C40A2">
            <w:r w:rsidRPr="00F12643">
              <w:t>Save the trained model for inference</w:t>
            </w:r>
          </w:p>
        </w:tc>
      </w:tr>
    </w:tbl>
    <w:p w14:paraId="0634B830" w14:textId="77777777" w:rsidR="002C40A2" w:rsidRDefault="002C40A2" w:rsidP="002C40A2">
      <w:pPr>
        <w:pStyle w:val="NormalWeb"/>
      </w:pPr>
      <w:r>
        <w:t>The training process allows the network to gradually learn image characteristics that help distinguish oil-spill patterns from non-oil-spill conditions.</w:t>
      </w:r>
    </w:p>
    <w:p w14:paraId="5FF0BAEA" w14:textId="77777777" w:rsidR="007628DB" w:rsidRDefault="007628DB" w:rsidP="002C40A2">
      <w:pPr>
        <w:pStyle w:val="Heading4"/>
      </w:pPr>
    </w:p>
    <w:p w14:paraId="2F8ACB13" w14:textId="100AF488" w:rsidR="002C40A2" w:rsidRPr="00F12643" w:rsidRDefault="00A442E3" w:rsidP="00A442E3">
      <w:pPr>
        <w:pStyle w:val="Heading2"/>
        <w:rPr>
          <w:color w:val="auto"/>
        </w:rPr>
      </w:pPr>
      <w:bookmarkStart w:id="219" w:name="_Toc240741796"/>
      <w:bookmarkStart w:id="220" w:name="_Toc240741911"/>
      <w:bookmarkStart w:id="221" w:name="_Toc240742931"/>
      <w:bookmarkStart w:id="222" w:name="_Toc242205940"/>
      <w:r w:rsidRPr="00F12643">
        <w:rPr>
          <w:color w:val="auto"/>
        </w:rPr>
        <w:t>7.2</w:t>
      </w:r>
      <w:r w:rsidR="002C40A2" w:rsidRPr="00F12643">
        <w:rPr>
          <w:color w:val="auto"/>
        </w:rPr>
        <w:t xml:space="preserve"> Training Behaviour</w:t>
      </w:r>
      <w:bookmarkEnd w:id="219"/>
      <w:bookmarkEnd w:id="220"/>
      <w:bookmarkEnd w:id="221"/>
      <w:bookmarkEnd w:id="222"/>
    </w:p>
    <w:p w14:paraId="7A9D763C" w14:textId="77777777" w:rsidR="002C40A2" w:rsidRDefault="002C40A2" w:rsidP="002C40A2">
      <w:pPr>
        <w:pStyle w:val="NormalWeb"/>
      </w:pPr>
      <w:r>
        <w:t>During training, the model is exposed to different examples from the two classes. The use of the prepared training data and augmentation allows the network to encounter variations in image appearance rather than repeatedly seeing identical input patterns.</w:t>
      </w:r>
    </w:p>
    <w:p w14:paraId="05CDCFF1" w14:textId="77777777" w:rsidR="002C40A2" w:rsidRDefault="002C40A2" w:rsidP="002C40A2">
      <w:pPr>
        <w:pStyle w:val="NormalWeb"/>
      </w:pPr>
      <w:r>
        <w:t xml:space="preserve">The model achieved approximately </w:t>
      </w:r>
      <w:r>
        <w:rPr>
          <w:rStyle w:val="Strong"/>
          <w:rFonts w:eastAsia="Arial"/>
        </w:rPr>
        <w:t>93% training accuracy</w:t>
      </w:r>
      <w:r>
        <w:t xml:space="preserve"> during development. This value represents the model's performance on the training process and should not be interpreted as a complete measure of real-world performance. Further validation and testing using independent data are important when assessing generalization.</w:t>
      </w:r>
    </w:p>
    <w:p w14:paraId="6C48171D" w14:textId="5F16455C" w:rsidR="007628DB" w:rsidRDefault="007628DB" w:rsidP="007628DB">
      <w:pPr>
        <w:rPr>
          <w:rFonts w:ascii="Arial" w:eastAsia="Arial" w:hAnsi="Arial" w:cs="Arial"/>
          <w:b/>
          <w:color w:val="1F4E79"/>
          <w:sz w:val="36"/>
          <w:szCs w:val="22"/>
        </w:rPr>
      </w:pPr>
    </w:p>
    <w:p w14:paraId="746FB934" w14:textId="77777777" w:rsidR="007628DB" w:rsidRPr="007628DB" w:rsidRDefault="007628DB" w:rsidP="007628DB"/>
    <w:p w14:paraId="43AEF2A5" w14:textId="6BDA2EE7" w:rsidR="002C40A2" w:rsidRPr="00F12643" w:rsidRDefault="00A442E3" w:rsidP="00A442E3">
      <w:pPr>
        <w:pStyle w:val="Heading3"/>
        <w:rPr>
          <w:color w:val="auto"/>
        </w:rPr>
      </w:pPr>
      <w:bookmarkStart w:id="223" w:name="_Toc240741797"/>
      <w:bookmarkStart w:id="224" w:name="_Toc240741912"/>
      <w:bookmarkStart w:id="225" w:name="_Toc240742932"/>
      <w:bookmarkStart w:id="226" w:name="_Toc242205941"/>
      <w:r w:rsidRPr="00F12643">
        <w:rPr>
          <w:color w:val="auto"/>
        </w:rPr>
        <w:t xml:space="preserve">7.2.1 </w:t>
      </w:r>
      <w:r w:rsidR="002C40A2" w:rsidRPr="00F12643">
        <w:rPr>
          <w:color w:val="auto"/>
        </w:rPr>
        <w:t>Training Result</w:t>
      </w:r>
      <w:bookmarkEnd w:id="223"/>
      <w:bookmarkEnd w:id="224"/>
      <w:bookmarkEnd w:id="225"/>
      <w:bookmarkEnd w:id="226"/>
    </w:p>
    <w:p w14:paraId="74C2D943" w14:textId="7215C65D" w:rsidR="007628DB" w:rsidRDefault="007628DB" w:rsidP="007628DB"/>
    <w:p w14:paraId="4867D4B2" w14:textId="77777777" w:rsidR="007628DB" w:rsidRPr="007628DB" w:rsidRDefault="007628DB" w:rsidP="007628D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2639"/>
      </w:tblGrid>
      <w:tr w:rsidR="002C40A2" w14:paraId="0C5A18B3" w14:textId="77777777" w:rsidTr="008D3016">
        <w:trPr>
          <w:tblHeader/>
          <w:tblCellSpacing w:w="15" w:type="dxa"/>
        </w:trPr>
        <w:tc>
          <w:tcPr>
            <w:tcW w:w="0" w:type="auto"/>
            <w:shd w:val="clear" w:color="auto" w:fill="FFFFFF" w:themeFill="background1"/>
            <w:vAlign w:val="center"/>
            <w:hideMark/>
          </w:tcPr>
          <w:p w14:paraId="299F7038" w14:textId="77777777" w:rsidR="002C40A2" w:rsidRPr="007628DB" w:rsidRDefault="002C40A2">
            <w:pPr>
              <w:jc w:val="center"/>
              <w:rPr>
                <w:b/>
                <w:bCs/>
                <w:sz w:val="28"/>
              </w:rPr>
            </w:pPr>
            <w:r w:rsidRPr="007628DB">
              <w:rPr>
                <w:b/>
                <w:bCs/>
                <w:sz w:val="28"/>
              </w:rPr>
              <w:t>Metric</w:t>
            </w:r>
          </w:p>
        </w:tc>
        <w:tc>
          <w:tcPr>
            <w:tcW w:w="0" w:type="auto"/>
            <w:shd w:val="clear" w:color="auto" w:fill="FFFFFF" w:themeFill="background1"/>
            <w:vAlign w:val="center"/>
            <w:hideMark/>
          </w:tcPr>
          <w:p w14:paraId="64A0EABC" w14:textId="77777777" w:rsidR="002C40A2" w:rsidRPr="007628DB" w:rsidRDefault="002C40A2">
            <w:pPr>
              <w:jc w:val="right"/>
              <w:rPr>
                <w:b/>
                <w:bCs/>
                <w:sz w:val="28"/>
              </w:rPr>
            </w:pPr>
            <w:r w:rsidRPr="007628DB">
              <w:rPr>
                <w:b/>
                <w:bCs/>
                <w:sz w:val="28"/>
              </w:rPr>
              <w:t>Observed Result</w:t>
            </w:r>
          </w:p>
        </w:tc>
      </w:tr>
      <w:tr w:rsidR="002C40A2" w14:paraId="1C04F93F" w14:textId="77777777" w:rsidTr="008D3016">
        <w:trPr>
          <w:tblCellSpacing w:w="15" w:type="dxa"/>
        </w:trPr>
        <w:tc>
          <w:tcPr>
            <w:tcW w:w="0" w:type="auto"/>
            <w:shd w:val="clear" w:color="auto" w:fill="FFFFFF" w:themeFill="background1"/>
            <w:vAlign w:val="center"/>
            <w:hideMark/>
          </w:tcPr>
          <w:p w14:paraId="77723BCD" w14:textId="77777777" w:rsidR="002C40A2" w:rsidRPr="007628DB" w:rsidRDefault="002C40A2">
            <w:pPr>
              <w:rPr>
                <w:sz w:val="28"/>
              </w:rPr>
            </w:pPr>
            <w:r w:rsidRPr="007628DB">
              <w:rPr>
                <w:sz w:val="28"/>
              </w:rPr>
              <w:t>Training Accuracy</w:t>
            </w:r>
          </w:p>
        </w:tc>
        <w:tc>
          <w:tcPr>
            <w:tcW w:w="0" w:type="auto"/>
            <w:shd w:val="clear" w:color="auto" w:fill="FFFFFF" w:themeFill="background1"/>
            <w:vAlign w:val="center"/>
            <w:hideMark/>
          </w:tcPr>
          <w:p w14:paraId="746D3130" w14:textId="77777777" w:rsidR="002C40A2" w:rsidRPr="007628DB" w:rsidRDefault="002C40A2">
            <w:pPr>
              <w:jc w:val="right"/>
              <w:rPr>
                <w:sz w:val="28"/>
              </w:rPr>
            </w:pPr>
            <w:r w:rsidRPr="007628DB">
              <w:rPr>
                <w:sz w:val="28"/>
              </w:rPr>
              <w:t>Approximately 93%</w:t>
            </w:r>
          </w:p>
        </w:tc>
      </w:tr>
      <w:tr w:rsidR="002C40A2" w14:paraId="5B323018" w14:textId="77777777" w:rsidTr="008D3016">
        <w:trPr>
          <w:tblCellSpacing w:w="15" w:type="dxa"/>
        </w:trPr>
        <w:tc>
          <w:tcPr>
            <w:tcW w:w="0" w:type="auto"/>
            <w:shd w:val="clear" w:color="auto" w:fill="FFFFFF" w:themeFill="background1"/>
            <w:vAlign w:val="center"/>
            <w:hideMark/>
          </w:tcPr>
          <w:p w14:paraId="05DAB4A4" w14:textId="77777777" w:rsidR="002C40A2" w:rsidRPr="007628DB" w:rsidRDefault="002C40A2">
            <w:pPr>
              <w:rPr>
                <w:sz w:val="28"/>
              </w:rPr>
            </w:pPr>
            <w:r w:rsidRPr="007628DB">
              <w:rPr>
                <w:sz w:val="28"/>
              </w:rPr>
              <w:t>Training Task</w:t>
            </w:r>
          </w:p>
        </w:tc>
        <w:tc>
          <w:tcPr>
            <w:tcW w:w="0" w:type="auto"/>
            <w:shd w:val="clear" w:color="auto" w:fill="FFFFFF" w:themeFill="background1"/>
            <w:vAlign w:val="center"/>
            <w:hideMark/>
          </w:tcPr>
          <w:p w14:paraId="3250A762" w14:textId="77777777" w:rsidR="002C40A2" w:rsidRPr="007628DB" w:rsidRDefault="002C40A2">
            <w:pPr>
              <w:jc w:val="right"/>
              <w:rPr>
                <w:sz w:val="28"/>
              </w:rPr>
            </w:pPr>
            <w:r w:rsidRPr="007628DB">
              <w:rPr>
                <w:sz w:val="28"/>
              </w:rPr>
              <w:t>Binary classification</w:t>
            </w:r>
          </w:p>
        </w:tc>
      </w:tr>
      <w:tr w:rsidR="002C40A2" w14:paraId="1CF95E0D" w14:textId="77777777" w:rsidTr="008D3016">
        <w:trPr>
          <w:tblCellSpacing w:w="15" w:type="dxa"/>
        </w:trPr>
        <w:tc>
          <w:tcPr>
            <w:tcW w:w="0" w:type="auto"/>
            <w:shd w:val="clear" w:color="auto" w:fill="FFFFFF" w:themeFill="background1"/>
            <w:vAlign w:val="center"/>
            <w:hideMark/>
          </w:tcPr>
          <w:p w14:paraId="2F6BEC3A" w14:textId="77777777" w:rsidR="002C40A2" w:rsidRPr="007628DB" w:rsidRDefault="002C40A2">
            <w:pPr>
              <w:rPr>
                <w:sz w:val="28"/>
              </w:rPr>
            </w:pPr>
            <w:r w:rsidRPr="007628DB">
              <w:rPr>
                <w:sz w:val="28"/>
              </w:rPr>
              <w:t>Target Classes</w:t>
            </w:r>
          </w:p>
        </w:tc>
        <w:tc>
          <w:tcPr>
            <w:tcW w:w="0" w:type="auto"/>
            <w:shd w:val="clear" w:color="auto" w:fill="FFFFFF" w:themeFill="background1"/>
            <w:vAlign w:val="center"/>
            <w:hideMark/>
          </w:tcPr>
          <w:p w14:paraId="5A5228F0" w14:textId="77777777" w:rsidR="002C40A2" w:rsidRPr="007628DB" w:rsidRDefault="002C40A2">
            <w:pPr>
              <w:jc w:val="right"/>
              <w:rPr>
                <w:sz w:val="28"/>
              </w:rPr>
            </w:pPr>
            <w:r w:rsidRPr="007628DB">
              <w:rPr>
                <w:sz w:val="28"/>
              </w:rPr>
              <w:t>No Oil Spill / Oil Spill</w:t>
            </w:r>
          </w:p>
        </w:tc>
      </w:tr>
    </w:tbl>
    <w:p w14:paraId="2599CA8D" w14:textId="77777777" w:rsidR="002C40A2" w:rsidRDefault="002C40A2" w:rsidP="002C40A2">
      <w:pPr>
        <w:pStyle w:val="NormalWeb"/>
      </w:pPr>
      <w:r>
        <w:t>The training result demonstrates that the model was able to learn a meaningful distinction between the two classes within the available training data.</w:t>
      </w:r>
    </w:p>
    <w:p w14:paraId="17FC550C" w14:textId="77777777" w:rsidR="002C40A2" w:rsidRDefault="00AC3AE2" w:rsidP="002C40A2">
      <w:r>
        <w:pict w14:anchorId="5E7093BF">
          <v:rect id="_x0000_i1026" style="width:0;height:1.5pt" o:hralign="center" o:hrstd="t" o:hr="t" fillcolor="#a0a0a0" stroked="f"/>
        </w:pict>
      </w:r>
    </w:p>
    <w:p w14:paraId="46576E52" w14:textId="25D709F1" w:rsidR="002C40A2" w:rsidRPr="00F12643" w:rsidRDefault="00A442E3" w:rsidP="00A442E3">
      <w:pPr>
        <w:pStyle w:val="Heading2"/>
        <w:rPr>
          <w:color w:val="auto"/>
        </w:rPr>
      </w:pPr>
      <w:bookmarkStart w:id="227" w:name="_Toc240741798"/>
      <w:bookmarkStart w:id="228" w:name="_Toc240741913"/>
      <w:bookmarkStart w:id="229" w:name="_Toc240742933"/>
      <w:bookmarkStart w:id="230" w:name="_Toc242205942"/>
      <w:r w:rsidRPr="00F12643">
        <w:rPr>
          <w:color w:val="auto"/>
        </w:rPr>
        <w:t>7</w:t>
      </w:r>
      <w:r w:rsidR="002C40A2" w:rsidRPr="00F12643">
        <w:rPr>
          <w:color w:val="auto"/>
        </w:rPr>
        <w:t>.3 Class Weights</w:t>
      </w:r>
      <w:bookmarkEnd w:id="227"/>
      <w:bookmarkEnd w:id="228"/>
      <w:bookmarkEnd w:id="229"/>
      <w:bookmarkEnd w:id="230"/>
    </w:p>
    <w:p w14:paraId="23302C23" w14:textId="77777777" w:rsidR="002C40A2" w:rsidRDefault="002C40A2" w:rsidP="002C40A2">
      <w:pPr>
        <w:pStyle w:val="NormalWeb"/>
      </w:pPr>
      <w:r>
        <w:t xml:space="preserve">The dataset contains a larger number of </w:t>
      </w:r>
      <w:r>
        <w:rPr>
          <w:rStyle w:val="Strong"/>
          <w:rFonts w:eastAsia="Arial"/>
        </w:rPr>
        <w:t>No Oil Spill</w:t>
      </w:r>
      <w:r>
        <w:t xml:space="preserve"> images than </w:t>
      </w:r>
      <w:r>
        <w:rPr>
          <w:rStyle w:val="Strong"/>
          <w:rFonts w:eastAsia="Arial"/>
        </w:rPr>
        <w:t>Oil Spill</w:t>
      </w:r>
      <w:r>
        <w:t xml:space="preserve"> images. To account for this difference during training, class weights were incorporated into the learning process.</w:t>
      </w:r>
    </w:p>
    <w:p w14:paraId="0A1A0738" w14:textId="77777777" w:rsidR="002C40A2" w:rsidRDefault="002C40A2" w:rsidP="002C40A2">
      <w:pPr>
        <w:pStyle w:val="NormalWeb"/>
      </w:pPr>
      <w:r>
        <w:t>Class weighting increases the contribution of examples belonging to the less represented class. This helps prevent the model from becoming overly influenced by the larger class simply because it contains more training examples.</w:t>
      </w:r>
    </w:p>
    <w:p w14:paraId="77292E51" w14:textId="77777777" w:rsidR="007628DB" w:rsidRDefault="007628DB" w:rsidP="002C40A2">
      <w:pPr>
        <w:pStyle w:val="Heading4"/>
      </w:pPr>
    </w:p>
    <w:p w14:paraId="4181D9C4" w14:textId="77777777" w:rsidR="007628DB" w:rsidRDefault="007628DB" w:rsidP="002C40A2">
      <w:pPr>
        <w:pStyle w:val="Heading4"/>
      </w:pPr>
    </w:p>
    <w:p w14:paraId="4C8C3777" w14:textId="1033805D" w:rsidR="002C40A2" w:rsidRPr="00F12643" w:rsidRDefault="00A442E3" w:rsidP="00A442E3">
      <w:pPr>
        <w:pStyle w:val="Heading2"/>
        <w:rPr>
          <w:color w:val="auto"/>
        </w:rPr>
      </w:pPr>
      <w:bookmarkStart w:id="231" w:name="_Toc240741799"/>
      <w:bookmarkStart w:id="232" w:name="_Toc240741914"/>
      <w:bookmarkStart w:id="233" w:name="_Toc240742934"/>
      <w:bookmarkStart w:id="234" w:name="_Toc242205943"/>
      <w:r w:rsidRPr="00F12643">
        <w:rPr>
          <w:color w:val="auto"/>
        </w:rPr>
        <w:t>7.4</w:t>
      </w:r>
      <w:r w:rsidR="002C40A2" w:rsidRPr="00F12643">
        <w:rPr>
          <w:color w:val="auto"/>
        </w:rPr>
        <w:t xml:space="preserve"> </w:t>
      </w:r>
      <w:r w:rsidR="007628DB" w:rsidRPr="00F12643">
        <w:rPr>
          <w:color w:val="auto"/>
        </w:rPr>
        <w:t>INFERENCE</w:t>
      </w:r>
      <w:bookmarkEnd w:id="231"/>
      <w:bookmarkEnd w:id="232"/>
      <w:bookmarkEnd w:id="233"/>
      <w:bookmarkEnd w:id="234"/>
    </w:p>
    <w:p w14:paraId="3A38AAD2" w14:textId="77777777" w:rsidR="002C40A2" w:rsidRDefault="002C40A2" w:rsidP="002C40A2">
      <w:pPr>
        <w:pStyle w:val="NormalWeb"/>
      </w:pPr>
      <w:r>
        <w:t xml:space="preserve">After training, the saved MobileNetV2 model is used during the </w:t>
      </w:r>
      <w:r>
        <w:rPr>
          <w:rStyle w:val="Strong"/>
          <w:rFonts w:eastAsia="Arial"/>
        </w:rPr>
        <w:t>inference stage</w:t>
      </w:r>
      <w:r>
        <w:t xml:space="preserve"> to </w:t>
      </w:r>
      <w:proofErr w:type="spellStart"/>
      <w:r>
        <w:t>analyze</w:t>
      </w:r>
      <w:proofErr w:type="spellEnd"/>
      <w:r>
        <w:t xml:space="preserve"> new images. Inference refers to using the trained model to generate predictions without further updating the model parameters.</w:t>
      </w:r>
    </w:p>
    <w:p w14:paraId="2AFE04EB" w14:textId="77777777" w:rsidR="002C40A2" w:rsidRDefault="002C40A2" w:rsidP="002C40A2">
      <w:pPr>
        <w:pStyle w:val="NormalWeb"/>
      </w:pPr>
      <w:r>
        <w:t xml:space="preserve">When a new image is provided to </w:t>
      </w:r>
      <w:proofErr w:type="spellStart"/>
      <w:r>
        <w:t>OceanSight</w:t>
      </w:r>
      <w:proofErr w:type="spellEnd"/>
      <w:r>
        <w:t xml:space="preserve"> AI, it follows the same required input preparation before being passed to the trained model. MobileNetV2 then processes the image and produces a probability associated with the Oil Spill class.</w:t>
      </w:r>
    </w:p>
    <w:p w14:paraId="19C13AA8" w14:textId="77777777" w:rsidR="007628DB" w:rsidRDefault="007628DB" w:rsidP="002C40A2">
      <w:pPr>
        <w:pStyle w:val="Heading4"/>
      </w:pPr>
    </w:p>
    <w:p w14:paraId="6E0F81E9" w14:textId="225634CF" w:rsidR="002C40A2" w:rsidRPr="00F12643" w:rsidRDefault="00A442E3" w:rsidP="00A442E3">
      <w:pPr>
        <w:pStyle w:val="Heading3"/>
        <w:rPr>
          <w:color w:val="auto"/>
        </w:rPr>
      </w:pPr>
      <w:bookmarkStart w:id="235" w:name="_Toc240741800"/>
      <w:bookmarkStart w:id="236" w:name="_Toc240741915"/>
      <w:bookmarkStart w:id="237" w:name="_Toc240742935"/>
      <w:bookmarkStart w:id="238" w:name="_Toc242205944"/>
      <w:r w:rsidRPr="00F12643">
        <w:rPr>
          <w:color w:val="auto"/>
        </w:rPr>
        <w:t xml:space="preserve">7.4.1 </w:t>
      </w:r>
      <w:r w:rsidR="002C40A2" w:rsidRPr="00F12643">
        <w:rPr>
          <w:color w:val="auto"/>
        </w:rPr>
        <w:t>Inference Process</w:t>
      </w:r>
      <w:bookmarkEnd w:id="235"/>
      <w:bookmarkEnd w:id="236"/>
      <w:bookmarkEnd w:id="237"/>
      <w:bookmarkEnd w:id="2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4901"/>
      </w:tblGrid>
      <w:tr w:rsidR="002C40A2" w14:paraId="5EF6FC79" w14:textId="77777777" w:rsidTr="00F12643">
        <w:trPr>
          <w:tblHeader/>
          <w:tblCellSpacing w:w="15" w:type="dxa"/>
        </w:trPr>
        <w:tc>
          <w:tcPr>
            <w:tcW w:w="0" w:type="auto"/>
            <w:shd w:val="clear" w:color="auto" w:fill="FFFFFF" w:themeFill="background1"/>
            <w:vAlign w:val="center"/>
            <w:hideMark/>
          </w:tcPr>
          <w:p w14:paraId="63F7BFFA" w14:textId="77777777" w:rsidR="002C40A2" w:rsidRPr="00F12643" w:rsidRDefault="002C40A2">
            <w:pPr>
              <w:jc w:val="right"/>
              <w:rPr>
                <w:b/>
                <w:bCs/>
              </w:rPr>
            </w:pPr>
            <w:r w:rsidRPr="00F12643">
              <w:rPr>
                <w:b/>
                <w:bCs/>
              </w:rPr>
              <w:t>Stage</w:t>
            </w:r>
          </w:p>
        </w:tc>
        <w:tc>
          <w:tcPr>
            <w:tcW w:w="0" w:type="auto"/>
            <w:shd w:val="clear" w:color="auto" w:fill="FFFFFF" w:themeFill="background1"/>
            <w:vAlign w:val="center"/>
            <w:hideMark/>
          </w:tcPr>
          <w:p w14:paraId="328CCF3C" w14:textId="77777777" w:rsidR="002C40A2" w:rsidRPr="00F12643" w:rsidRDefault="002C40A2">
            <w:pPr>
              <w:jc w:val="center"/>
              <w:rPr>
                <w:b/>
                <w:bCs/>
              </w:rPr>
            </w:pPr>
            <w:r w:rsidRPr="00F12643">
              <w:rPr>
                <w:b/>
                <w:bCs/>
              </w:rPr>
              <w:t>Operation</w:t>
            </w:r>
          </w:p>
        </w:tc>
      </w:tr>
      <w:tr w:rsidR="002C40A2" w14:paraId="2A519276" w14:textId="77777777" w:rsidTr="00F12643">
        <w:trPr>
          <w:tblCellSpacing w:w="15" w:type="dxa"/>
        </w:trPr>
        <w:tc>
          <w:tcPr>
            <w:tcW w:w="0" w:type="auto"/>
            <w:shd w:val="clear" w:color="auto" w:fill="FFFFFF" w:themeFill="background1"/>
            <w:vAlign w:val="center"/>
            <w:hideMark/>
          </w:tcPr>
          <w:p w14:paraId="44409954" w14:textId="77777777" w:rsidR="002C40A2" w:rsidRPr="00F12643" w:rsidRDefault="002C40A2">
            <w:pPr>
              <w:jc w:val="right"/>
            </w:pPr>
            <w:r w:rsidRPr="00F12643">
              <w:t>1</w:t>
            </w:r>
          </w:p>
        </w:tc>
        <w:tc>
          <w:tcPr>
            <w:tcW w:w="0" w:type="auto"/>
            <w:shd w:val="clear" w:color="auto" w:fill="FFFFFF" w:themeFill="background1"/>
            <w:vAlign w:val="center"/>
            <w:hideMark/>
          </w:tcPr>
          <w:p w14:paraId="7D471084" w14:textId="77777777" w:rsidR="002C40A2" w:rsidRPr="00F12643" w:rsidRDefault="002C40A2">
            <w:r w:rsidRPr="00F12643">
              <w:t>Receive a new input image</w:t>
            </w:r>
          </w:p>
        </w:tc>
      </w:tr>
      <w:tr w:rsidR="002C40A2" w14:paraId="253B0EDD" w14:textId="77777777" w:rsidTr="00F12643">
        <w:trPr>
          <w:tblCellSpacing w:w="15" w:type="dxa"/>
        </w:trPr>
        <w:tc>
          <w:tcPr>
            <w:tcW w:w="0" w:type="auto"/>
            <w:shd w:val="clear" w:color="auto" w:fill="FFFFFF" w:themeFill="background1"/>
            <w:vAlign w:val="center"/>
            <w:hideMark/>
          </w:tcPr>
          <w:p w14:paraId="166C921C" w14:textId="77777777" w:rsidR="002C40A2" w:rsidRPr="00F12643" w:rsidRDefault="002C40A2">
            <w:pPr>
              <w:jc w:val="right"/>
            </w:pPr>
            <w:r w:rsidRPr="00F12643">
              <w:t>2</w:t>
            </w:r>
          </w:p>
        </w:tc>
        <w:tc>
          <w:tcPr>
            <w:tcW w:w="0" w:type="auto"/>
            <w:shd w:val="clear" w:color="auto" w:fill="FFFFFF" w:themeFill="background1"/>
            <w:vAlign w:val="center"/>
            <w:hideMark/>
          </w:tcPr>
          <w:p w14:paraId="5E2DFC75" w14:textId="77777777" w:rsidR="002C40A2" w:rsidRPr="00F12643" w:rsidRDefault="002C40A2">
            <w:r w:rsidRPr="00F12643">
              <w:t>Prepare the image using the required input format</w:t>
            </w:r>
          </w:p>
        </w:tc>
      </w:tr>
      <w:tr w:rsidR="002C40A2" w14:paraId="44709B52" w14:textId="77777777" w:rsidTr="00F12643">
        <w:trPr>
          <w:tblCellSpacing w:w="15" w:type="dxa"/>
        </w:trPr>
        <w:tc>
          <w:tcPr>
            <w:tcW w:w="0" w:type="auto"/>
            <w:shd w:val="clear" w:color="auto" w:fill="FFFFFF" w:themeFill="background1"/>
            <w:vAlign w:val="center"/>
            <w:hideMark/>
          </w:tcPr>
          <w:p w14:paraId="65B5FF83" w14:textId="77777777" w:rsidR="002C40A2" w:rsidRPr="00F12643" w:rsidRDefault="002C40A2">
            <w:pPr>
              <w:jc w:val="right"/>
            </w:pPr>
            <w:r w:rsidRPr="00F12643">
              <w:t>3</w:t>
            </w:r>
          </w:p>
        </w:tc>
        <w:tc>
          <w:tcPr>
            <w:tcW w:w="0" w:type="auto"/>
            <w:shd w:val="clear" w:color="auto" w:fill="FFFFFF" w:themeFill="background1"/>
            <w:vAlign w:val="center"/>
            <w:hideMark/>
          </w:tcPr>
          <w:p w14:paraId="12182C85" w14:textId="77777777" w:rsidR="002C40A2" w:rsidRPr="00F12643" w:rsidRDefault="002C40A2">
            <w:r w:rsidRPr="00F12643">
              <w:t>Pass the image to the trained MobileNetV2 model</w:t>
            </w:r>
          </w:p>
        </w:tc>
      </w:tr>
      <w:tr w:rsidR="002C40A2" w14:paraId="4D2191E0" w14:textId="77777777" w:rsidTr="00F12643">
        <w:trPr>
          <w:tblCellSpacing w:w="15" w:type="dxa"/>
        </w:trPr>
        <w:tc>
          <w:tcPr>
            <w:tcW w:w="0" w:type="auto"/>
            <w:shd w:val="clear" w:color="auto" w:fill="FFFFFF" w:themeFill="background1"/>
            <w:vAlign w:val="center"/>
            <w:hideMark/>
          </w:tcPr>
          <w:p w14:paraId="2F036AB0" w14:textId="77777777" w:rsidR="002C40A2" w:rsidRPr="00F12643" w:rsidRDefault="002C40A2">
            <w:pPr>
              <w:jc w:val="right"/>
            </w:pPr>
            <w:r w:rsidRPr="00F12643">
              <w:t>4</w:t>
            </w:r>
          </w:p>
        </w:tc>
        <w:tc>
          <w:tcPr>
            <w:tcW w:w="0" w:type="auto"/>
            <w:shd w:val="clear" w:color="auto" w:fill="FFFFFF" w:themeFill="background1"/>
            <w:vAlign w:val="center"/>
            <w:hideMark/>
          </w:tcPr>
          <w:p w14:paraId="3120A9DF" w14:textId="77777777" w:rsidR="002C40A2" w:rsidRPr="00F12643" w:rsidRDefault="002C40A2">
            <w:r w:rsidRPr="00F12643">
              <w:t>Calculate the model output</w:t>
            </w:r>
          </w:p>
        </w:tc>
      </w:tr>
      <w:tr w:rsidR="002C40A2" w14:paraId="3BD19BF9" w14:textId="77777777" w:rsidTr="00F12643">
        <w:trPr>
          <w:tblCellSpacing w:w="15" w:type="dxa"/>
        </w:trPr>
        <w:tc>
          <w:tcPr>
            <w:tcW w:w="0" w:type="auto"/>
            <w:shd w:val="clear" w:color="auto" w:fill="FFFFFF" w:themeFill="background1"/>
            <w:vAlign w:val="center"/>
            <w:hideMark/>
          </w:tcPr>
          <w:p w14:paraId="1BE60B41" w14:textId="77777777" w:rsidR="002C40A2" w:rsidRPr="00F12643" w:rsidRDefault="002C40A2">
            <w:pPr>
              <w:jc w:val="right"/>
            </w:pPr>
            <w:r w:rsidRPr="00F12643">
              <w:t>5</w:t>
            </w:r>
          </w:p>
        </w:tc>
        <w:tc>
          <w:tcPr>
            <w:tcW w:w="0" w:type="auto"/>
            <w:shd w:val="clear" w:color="auto" w:fill="FFFFFF" w:themeFill="background1"/>
            <w:vAlign w:val="center"/>
            <w:hideMark/>
          </w:tcPr>
          <w:p w14:paraId="634A7E06" w14:textId="77777777" w:rsidR="002C40A2" w:rsidRPr="00F12643" w:rsidRDefault="002C40A2">
            <w:r w:rsidRPr="00F12643">
              <w:t>Obtain the Oil Spill probability</w:t>
            </w:r>
          </w:p>
        </w:tc>
      </w:tr>
      <w:tr w:rsidR="002C40A2" w14:paraId="2A6F8D43" w14:textId="77777777" w:rsidTr="00F12643">
        <w:trPr>
          <w:tblCellSpacing w:w="15" w:type="dxa"/>
        </w:trPr>
        <w:tc>
          <w:tcPr>
            <w:tcW w:w="0" w:type="auto"/>
            <w:shd w:val="clear" w:color="auto" w:fill="FFFFFF" w:themeFill="background1"/>
            <w:vAlign w:val="center"/>
            <w:hideMark/>
          </w:tcPr>
          <w:p w14:paraId="73597998" w14:textId="77777777" w:rsidR="002C40A2" w:rsidRPr="00F12643" w:rsidRDefault="002C40A2">
            <w:pPr>
              <w:jc w:val="right"/>
            </w:pPr>
            <w:r w:rsidRPr="00F12643">
              <w:t>6</w:t>
            </w:r>
          </w:p>
        </w:tc>
        <w:tc>
          <w:tcPr>
            <w:tcW w:w="0" w:type="auto"/>
            <w:shd w:val="clear" w:color="auto" w:fill="FFFFFF" w:themeFill="background1"/>
            <w:vAlign w:val="center"/>
            <w:hideMark/>
          </w:tcPr>
          <w:p w14:paraId="4A9AA9C3" w14:textId="77777777" w:rsidR="002C40A2" w:rsidRPr="00F12643" w:rsidRDefault="002C40A2">
            <w:r w:rsidRPr="00F12643">
              <w:t>Interpret the prediction</w:t>
            </w:r>
          </w:p>
        </w:tc>
      </w:tr>
      <w:tr w:rsidR="002C40A2" w14:paraId="421EBC65" w14:textId="77777777" w:rsidTr="00F12643">
        <w:trPr>
          <w:tblCellSpacing w:w="15" w:type="dxa"/>
        </w:trPr>
        <w:tc>
          <w:tcPr>
            <w:tcW w:w="0" w:type="auto"/>
            <w:shd w:val="clear" w:color="auto" w:fill="FFFFFF" w:themeFill="background1"/>
            <w:vAlign w:val="center"/>
            <w:hideMark/>
          </w:tcPr>
          <w:p w14:paraId="148AFAA4" w14:textId="77777777" w:rsidR="002C40A2" w:rsidRPr="00F12643" w:rsidRDefault="002C40A2">
            <w:pPr>
              <w:jc w:val="right"/>
            </w:pPr>
            <w:r w:rsidRPr="00F12643">
              <w:t>7</w:t>
            </w:r>
          </w:p>
        </w:tc>
        <w:tc>
          <w:tcPr>
            <w:tcW w:w="0" w:type="auto"/>
            <w:shd w:val="clear" w:color="auto" w:fill="FFFFFF" w:themeFill="background1"/>
            <w:vAlign w:val="center"/>
            <w:hideMark/>
          </w:tcPr>
          <w:p w14:paraId="32BE1B01" w14:textId="77777777" w:rsidR="002C40A2" w:rsidRPr="00F12643" w:rsidRDefault="002C40A2">
            <w:r w:rsidRPr="00F12643">
              <w:t>Display the classification result</w:t>
            </w:r>
          </w:p>
        </w:tc>
      </w:tr>
      <w:tr w:rsidR="002C40A2" w14:paraId="2EB144B9" w14:textId="77777777" w:rsidTr="00F12643">
        <w:trPr>
          <w:tblCellSpacing w:w="15" w:type="dxa"/>
        </w:trPr>
        <w:tc>
          <w:tcPr>
            <w:tcW w:w="0" w:type="auto"/>
            <w:shd w:val="clear" w:color="auto" w:fill="FFFFFF" w:themeFill="background1"/>
            <w:vAlign w:val="center"/>
            <w:hideMark/>
          </w:tcPr>
          <w:p w14:paraId="302E5006" w14:textId="77777777" w:rsidR="002C40A2" w:rsidRPr="00F12643" w:rsidRDefault="002C40A2">
            <w:pPr>
              <w:jc w:val="right"/>
            </w:pPr>
            <w:r w:rsidRPr="00F12643">
              <w:t>8</w:t>
            </w:r>
          </w:p>
        </w:tc>
        <w:tc>
          <w:tcPr>
            <w:tcW w:w="0" w:type="auto"/>
            <w:shd w:val="clear" w:color="auto" w:fill="FFFFFF" w:themeFill="background1"/>
            <w:vAlign w:val="center"/>
            <w:hideMark/>
          </w:tcPr>
          <w:p w14:paraId="7BC0CE24" w14:textId="77777777" w:rsidR="002C40A2" w:rsidRPr="00F12643" w:rsidRDefault="002C40A2">
            <w:r w:rsidRPr="00F12643">
              <w:t>Forward the result for further system analysis</w:t>
            </w:r>
          </w:p>
        </w:tc>
      </w:tr>
    </w:tbl>
    <w:p w14:paraId="61A63A9B" w14:textId="77777777" w:rsidR="002C40A2" w:rsidRDefault="002C40A2" w:rsidP="002C40A2">
      <w:pPr>
        <w:pStyle w:val="NormalWeb"/>
      </w:pPr>
      <w:r>
        <w:t>The prediction output can be expressed conceptually as:</w:t>
      </w:r>
    </w:p>
    <w:p w14:paraId="41233E80" w14:textId="77777777" w:rsidR="002C40A2" w:rsidRDefault="002C40A2" w:rsidP="002C40A2">
      <w:pPr>
        <w:pStyle w:val="NormalWeb"/>
      </w:pPr>
      <w:r>
        <w:rPr>
          <w:rStyle w:val="Strong"/>
          <w:rFonts w:eastAsia="Arial"/>
        </w:rPr>
        <w:t>Input Image → Trained Model → Probability → Classification</w:t>
      </w:r>
    </w:p>
    <w:p w14:paraId="00218773" w14:textId="77777777" w:rsidR="002C40A2" w:rsidRDefault="002C40A2" w:rsidP="002C40A2">
      <w:pPr>
        <w:pStyle w:val="NormalWeb"/>
      </w:pPr>
      <w:r>
        <w:t>The model output provides an AI-based indication rather than a complete environmental assessment. A positive classification therefore acts as the starting point for subsequent analysis using SAR information, geographic location, vessel information, and environmental conditions.</w:t>
      </w:r>
    </w:p>
    <w:p w14:paraId="5D834CD8" w14:textId="77777777" w:rsidR="007628DB" w:rsidRDefault="007628DB" w:rsidP="002C40A2">
      <w:pPr>
        <w:pStyle w:val="Heading4"/>
      </w:pPr>
    </w:p>
    <w:p w14:paraId="2155FD2D" w14:textId="090BA0D7" w:rsidR="002C40A2" w:rsidRPr="00F12643" w:rsidRDefault="00A442E3" w:rsidP="00A442E3">
      <w:pPr>
        <w:pStyle w:val="Heading2"/>
        <w:rPr>
          <w:color w:val="auto"/>
        </w:rPr>
      </w:pPr>
      <w:bookmarkStart w:id="239" w:name="_Toc240741801"/>
      <w:bookmarkStart w:id="240" w:name="_Toc240741916"/>
      <w:bookmarkStart w:id="241" w:name="_Toc240742936"/>
      <w:bookmarkStart w:id="242" w:name="_Toc242205945"/>
      <w:r w:rsidRPr="00F12643">
        <w:rPr>
          <w:color w:val="auto"/>
        </w:rPr>
        <w:t>7.5</w:t>
      </w:r>
      <w:r w:rsidR="002C40A2" w:rsidRPr="00F12643">
        <w:rPr>
          <w:color w:val="auto"/>
        </w:rPr>
        <w:t xml:space="preserve"> Prediction Interpretation</w:t>
      </w:r>
      <w:bookmarkEnd w:id="239"/>
      <w:bookmarkEnd w:id="240"/>
      <w:bookmarkEnd w:id="241"/>
      <w:bookmarkEnd w:id="242"/>
    </w:p>
    <w:p w14:paraId="7ADE7C3D" w14:textId="77777777" w:rsidR="002C40A2" w:rsidRDefault="002C40A2" w:rsidP="002C40A2">
      <w:pPr>
        <w:pStyle w:val="NormalWeb"/>
      </w:pPr>
      <w:r>
        <w:t>The model's probability output can be used to understand how strongly the model associates an input image with the Oil Spill class.</w:t>
      </w:r>
    </w:p>
    <w:p w14:paraId="370781DE" w14:textId="77777777" w:rsidR="007628DB" w:rsidRDefault="007628DB" w:rsidP="002C40A2">
      <w:pPr>
        <w:pStyle w:val="Heading4"/>
      </w:pPr>
    </w:p>
    <w:p w14:paraId="44513708" w14:textId="3CF4C984" w:rsidR="002C40A2" w:rsidRPr="00F12643" w:rsidRDefault="00A442E3" w:rsidP="00A442E3">
      <w:pPr>
        <w:pStyle w:val="Heading3"/>
        <w:rPr>
          <w:color w:val="auto"/>
        </w:rPr>
      </w:pPr>
      <w:bookmarkStart w:id="243" w:name="_Toc240741802"/>
      <w:bookmarkStart w:id="244" w:name="_Toc240741917"/>
      <w:bookmarkStart w:id="245" w:name="_Toc240742937"/>
      <w:bookmarkStart w:id="246" w:name="_Toc242205946"/>
      <w:r w:rsidRPr="00F12643">
        <w:rPr>
          <w:color w:val="auto"/>
        </w:rPr>
        <w:t xml:space="preserve">7.5.1 </w:t>
      </w:r>
      <w:r w:rsidR="002C40A2" w:rsidRPr="00F12643">
        <w:rPr>
          <w:color w:val="auto"/>
        </w:rPr>
        <w:t>Prediction Interpretation</w:t>
      </w:r>
      <w:r w:rsidRPr="00F12643">
        <w:rPr>
          <w:color w:val="auto"/>
        </w:rPr>
        <w:t xml:space="preserve"> table</w:t>
      </w:r>
      <w:bookmarkEnd w:id="243"/>
      <w:bookmarkEnd w:id="244"/>
      <w:bookmarkEnd w:id="245"/>
      <w:bookmarkEnd w:id="246"/>
    </w:p>
    <w:p w14:paraId="32F4B012" w14:textId="77777777" w:rsidR="007628DB" w:rsidRPr="007628DB" w:rsidRDefault="007628DB" w:rsidP="007628D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4961"/>
      </w:tblGrid>
      <w:tr w:rsidR="002C40A2" w14:paraId="77BAB79C" w14:textId="77777777" w:rsidTr="00F12643">
        <w:trPr>
          <w:tblHeader/>
          <w:tblCellSpacing w:w="15" w:type="dxa"/>
        </w:trPr>
        <w:tc>
          <w:tcPr>
            <w:tcW w:w="0" w:type="auto"/>
            <w:shd w:val="clear" w:color="auto" w:fill="FFFFFF" w:themeFill="background1"/>
            <w:vAlign w:val="center"/>
            <w:hideMark/>
          </w:tcPr>
          <w:p w14:paraId="7AB905F2" w14:textId="77777777" w:rsidR="002C40A2" w:rsidRPr="00F12643" w:rsidRDefault="002C40A2">
            <w:pPr>
              <w:jc w:val="center"/>
              <w:rPr>
                <w:b/>
                <w:bCs/>
              </w:rPr>
            </w:pPr>
            <w:r w:rsidRPr="00F12643">
              <w:rPr>
                <w:b/>
                <w:bCs/>
              </w:rPr>
              <w:t>Model Output</w:t>
            </w:r>
          </w:p>
        </w:tc>
        <w:tc>
          <w:tcPr>
            <w:tcW w:w="0" w:type="auto"/>
            <w:shd w:val="clear" w:color="auto" w:fill="FFFFFF" w:themeFill="background1"/>
            <w:vAlign w:val="center"/>
            <w:hideMark/>
          </w:tcPr>
          <w:p w14:paraId="2725FF2A" w14:textId="77777777" w:rsidR="002C40A2" w:rsidRPr="00F12643" w:rsidRDefault="002C40A2">
            <w:pPr>
              <w:jc w:val="center"/>
              <w:rPr>
                <w:b/>
                <w:bCs/>
              </w:rPr>
            </w:pPr>
            <w:r w:rsidRPr="00F12643">
              <w:rPr>
                <w:b/>
                <w:bCs/>
              </w:rPr>
              <w:t>Interpretation</w:t>
            </w:r>
          </w:p>
        </w:tc>
      </w:tr>
      <w:tr w:rsidR="002C40A2" w14:paraId="5C327F38" w14:textId="77777777" w:rsidTr="00F12643">
        <w:trPr>
          <w:tblCellSpacing w:w="15" w:type="dxa"/>
        </w:trPr>
        <w:tc>
          <w:tcPr>
            <w:tcW w:w="0" w:type="auto"/>
            <w:shd w:val="clear" w:color="auto" w:fill="FFFFFF" w:themeFill="background1"/>
            <w:vAlign w:val="center"/>
            <w:hideMark/>
          </w:tcPr>
          <w:p w14:paraId="5122D534" w14:textId="77777777" w:rsidR="002C40A2" w:rsidRPr="00F12643" w:rsidRDefault="002C40A2">
            <w:r w:rsidRPr="00F12643">
              <w:t>Higher Oil Spill probability</w:t>
            </w:r>
          </w:p>
        </w:tc>
        <w:tc>
          <w:tcPr>
            <w:tcW w:w="0" w:type="auto"/>
            <w:shd w:val="clear" w:color="auto" w:fill="FFFFFF" w:themeFill="background1"/>
            <w:vAlign w:val="center"/>
            <w:hideMark/>
          </w:tcPr>
          <w:p w14:paraId="405A1DB5" w14:textId="77777777" w:rsidR="002C40A2" w:rsidRPr="00F12643" w:rsidRDefault="002C40A2">
            <w:r w:rsidRPr="00F12643">
              <w:t>Model has stronger evidence for the Oil Spill class</w:t>
            </w:r>
          </w:p>
        </w:tc>
      </w:tr>
      <w:tr w:rsidR="002C40A2" w14:paraId="480E6F72" w14:textId="77777777" w:rsidTr="00F12643">
        <w:trPr>
          <w:tblCellSpacing w:w="15" w:type="dxa"/>
        </w:trPr>
        <w:tc>
          <w:tcPr>
            <w:tcW w:w="0" w:type="auto"/>
            <w:shd w:val="clear" w:color="auto" w:fill="FFFFFF" w:themeFill="background1"/>
            <w:vAlign w:val="center"/>
            <w:hideMark/>
          </w:tcPr>
          <w:p w14:paraId="184778B7" w14:textId="77777777" w:rsidR="002C40A2" w:rsidRPr="00F12643" w:rsidRDefault="002C40A2">
            <w:r w:rsidRPr="00F12643">
              <w:t>Lower Oil Spill probability</w:t>
            </w:r>
          </w:p>
        </w:tc>
        <w:tc>
          <w:tcPr>
            <w:tcW w:w="0" w:type="auto"/>
            <w:shd w:val="clear" w:color="auto" w:fill="FFFFFF" w:themeFill="background1"/>
            <w:vAlign w:val="center"/>
            <w:hideMark/>
          </w:tcPr>
          <w:p w14:paraId="08EEB124" w14:textId="77777777" w:rsidR="002C40A2" w:rsidRPr="00F12643" w:rsidRDefault="002C40A2">
            <w:r w:rsidRPr="00F12643">
              <w:t>Model has weaker evidence for the Oil Spill class</w:t>
            </w:r>
          </w:p>
        </w:tc>
      </w:tr>
      <w:tr w:rsidR="002C40A2" w14:paraId="0D2F8238" w14:textId="77777777" w:rsidTr="00F12643">
        <w:trPr>
          <w:tblCellSpacing w:w="15" w:type="dxa"/>
        </w:trPr>
        <w:tc>
          <w:tcPr>
            <w:tcW w:w="0" w:type="auto"/>
            <w:shd w:val="clear" w:color="auto" w:fill="FFFFFF" w:themeFill="background1"/>
            <w:vAlign w:val="center"/>
            <w:hideMark/>
          </w:tcPr>
          <w:p w14:paraId="6CD6392F" w14:textId="77777777" w:rsidR="002C40A2" w:rsidRPr="00F12643" w:rsidRDefault="002C40A2">
            <w:r w:rsidRPr="00F12643">
              <w:t>Classification result</w:t>
            </w:r>
          </w:p>
        </w:tc>
        <w:tc>
          <w:tcPr>
            <w:tcW w:w="0" w:type="auto"/>
            <w:shd w:val="clear" w:color="auto" w:fill="FFFFFF" w:themeFill="background1"/>
            <w:vAlign w:val="center"/>
            <w:hideMark/>
          </w:tcPr>
          <w:p w14:paraId="715CB8EE" w14:textId="77777777" w:rsidR="002C40A2" w:rsidRPr="00F12643" w:rsidRDefault="002C40A2">
            <w:r w:rsidRPr="00F12643">
              <w:t>Final binary interpretation used by the application</w:t>
            </w:r>
          </w:p>
        </w:tc>
      </w:tr>
    </w:tbl>
    <w:p w14:paraId="72A34647" w14:textId="3C151D83" w:rsidR="002C40A2" w:rsidRDefault="002C40A2" w:rsidP="002C40A2">
      <w:pPr>
        <w:pStyle w:val="NormalWeb"/>
      </w:pPr>
      <w:r>
        <w:t>The prediction confidence should be interpreted together with the image and other available information. A high model probability does not independently establish the existence, source, severity, or environmental impact of an actual marine oil-spill event.</w:t>
      </w:r>
      <w:r w:rsidR="007628DB" w:rsidRPr="007628DB">
        <w:t xml:space="preserve"> </w:t>
      </w:r>
      <w:r w:rsidR="007628DB">
        <w:t>4.8 Boundary Analysis</w:t>
      </w:r>
    </w:p>
    <w:p w14:paraId="45559981" w14:textId="77777777" w:rsidR="007628DB" w:rsidRDefault="007628DB" w:rsidP="007628DB">
      <w:pPr>
        <w:pStyle w:val="Heading4"/>
      </w:pPr>
    </w:p>
    <w:p w14:paraId="03BD1A40" w14:textId="77777777" w:rsidR="007628DB" w:rsidRDefault="007628DB" w:rsidP="007628DB">
      <w:pPr>
        <w:pStyle w:val="Heading4"/>
      </w:pPr>
    </w:p>
    <w:p w14:paraId="53537C1C" w14:textId="7EDE4B83" w:rsidR="007628DB" w:rsidRPr="00F12643" w:rsidRDefault="00A442E3" w:rsidP="00A442E3">
      <w:pPr>
        <w:pStyle w:val="Heading2"/>
        <w:rPr>
          <w:color w:val="auto"/>
        </w:rPr>
      </w:pPr>
      <w:bookmarkStart w:id="247" w:name="_Toc240741803"/>
      <w:bookmarkStart w:id="248" w:name="_Toc240741918"/>
      <w:bookmarkStart w:id="249" w:name="_Toc240742938"/>
      <w:bookmarkStart w:id="250" w:name="_Toc242205947"/>
      <w:r w:rsidRPr="00F12643">
        <w:rPr>
          <w:color w:val="auto"/>
        </w:rPr>
        <w:t>7.6</w:t>
      </w:r>
      <w:r w:rsidR="007628DB" w:rsidRPr="00F12643">
        <w:rPr>
          <w:color w:val="auto"/>
        </w:rPr>
        <w:t xml:space="preserve"> Boundary Analysis Stages</w:t>
      </w:r>
      <w:bookmarkEnd w:id="247"/>
      <w:bookmarkEnd w:id="248"/>
      <w:bookmarkEnd w:id="249"/>
      <w:bookmarkEnd w:id="250"/>
    </w:p>
    <w:p w14:paraId="188D07C8" w14:textId="77777777" w:rsidR="007628DB" w:rsidRPr="007628DB" w:rsidRDefault="007628DB" w:rsidP="007628DB"/>
    <w:p w14:paraId="7777A58C" w14:textId="77777777" w:rsidR="002C40A2" w:rsidRDefault="002C40A2" w:rsidP="002C40A2">
      <w:pPr>
        <w:pStyle w:val="NormalWeb"/>
      </w:pPr>
      <w:r>
        <w:t xml:space="preserve">The classification model determines whether an input image is associated with the Oil Spill class, but the classification output itself does not provide a detailed pixel-level segmentation of the spill. Therefore, </w:t>
      </w:r>
      <w:r>
        <w:rPr>
          <w:rStyle w:val="Strong"/>
          <w:rFonts w:eastAsia="Arial"/>
        </w:rPr>
        <w:t>image-processing-based boundary analysis</w:t>
      </w:r>
      <w:r>
        <w:t xml:space="preserve"> is used as an additional step to identify an approximate candidate region within an image.</w:t>
      </w:r>
    </w:p>
    <w:p w14:paraId="4416EA30" w14:textId="217AF5EB" w:rsidR="002C40A2" w:rsidRDefault="002C40A2" w:rsidP="002C40A2">
      <w:pPr>
        <w:pStyle w:val="NormalWeb"/>
      </w:pPr>
      <w:r>
        <w:t>This stage uses image-processing operations to highlight regions that may correspond to the detected spill pattern. The resulting boundary information is intended for visualization and approximate spatial representation rather than precise segmentation.</w:t>
      </w:r>
    </w:p>
    <w:p w14:paraId="0538F6A4" w14:textId="77777777" w:rsidR="007628DB" w:rsidRDefault="007628DB" w:rsidP="002C40A2">
      <w:pPr>
        <w:pStyle w:val="NormalWeb"/>
      </w:pPr>
    </w:p>
    <w:p w14:paraId="34356C47" w14:textId="30171701" w:rsidR="007628DB" w:rsidRDefault="00A442E3" w:rsidP="00A442E3">
      <w:pPr>
        <w:pStyle w:val="Heading3"/>
      </w:pPr>
      <w:bookmarkStart w:id="251" w:name="_Toc240741804"/>
      <w:bookmarkStart w:id="252" w:name="_Toc240741919"/>
      <w:bookmarkStart w:id="253" w:name="_Toc240742939"/>
      <w:bookmarkStart w:id="254" w:name="_Toc242205948"/>
      <w:r w:rsidRPr="00F12643">
        <w:rPr>
          <w:color w:val="auto"/>
        </w:rPr>
        <w:t xml:space="preserve">7.6.1 </w:t>
      </w:r>
      <w:r w:rsidR="002C40A2" w:rsidRPr="00F12643">
        <w:rPr>
          <w:color w:val="auto"/>
        </w:rPr>
        <w:t>Boundary Analysis Stages</w:t>
      </w:r>
      <w:r w:rsidRPr="00F12643">
        <w:rPr>
          <w:color w:val="auto"/>
        </w:rPr>
        <w:t xml:space="preserve"> table</w:t>
      </w:r>
      <w:bookmarkEnd w:id="251"/>
      <w:bookmarkEnd w:id="252"/>
      <w:bookmarkEnd w:id="253"/>
      <w:bookmarkEnd w:id="254"/>
    </w:p>
    <w:p w14:paraId="726D8792" w14:textId="77777777" w:rsidR="007628DB" w:rsidRPr="007628DB" w:rsidRDefault="007628DB" w:rsidP="007628D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2593"/>
        <w:gridCol w:w="6140"/>
      </w:tblGrid>
      <w:tr w:rsidR="002C40A2" w14:paraId="3A1565E5" w14:textId="77777777" w:rsidTr="00F12643">
        <w:trPr>
          <w:tblHeader/>
          <w:tblCellSpacing w:w="15" w:type="dxa"/>
        </w:trPr>
        <w:tc>
          <w:tcPr>
            <w:tcW w:w="0" w:type="auto"/>
            <w:shd w:val="clear" w:color="auto" w:fill="FFFFFF" w:themeFill="background1"/>
            <w:vAlign w:val="center"/>
            <w:hideMark/>
          </w:tcPr>
          <w:p w14:paraId="63311DE9" w14:textId="77777777" w:rsidR="002C40A2" w:rsidRPr="00F12643" w:rsidRDefault="002C40A2">
            <w:pPr>
              <w:jc w:val="right"/>
              <w:rPr>
                <w:b/>
                <w:bCs/>
              </w:rPr>
            </w:pPr>
            <w:r w:rsidRPr="00F12643">
              <w:rPr>
                <w:b/>
                <w:bCs/>
              </w:rPr>
              <w:t>Stage</w:t>
            </w:r>
          </w:p>
        </w:tc>
        <w:tc>
          <w:tcPr>
            <w:tcW w:w="0" w:type="auto"/>
            <w:shd w:val="clear" w:color="auto" w:fill="FFFFFF" w:themeFill="background1"/>
            <w:vAlign w:val="center"/>
            <w:hideMark/>
          </w:tcPr>
          <w:p w14:paraId="6E55569F" w14:textId="77777777" w:rsidR="002C40A2" w:rsidRPr="00F12643" w:rsidRDefault="002C40A2">
            <w:pPr>
              <w:jc w:val="center"/>
              <w:rPr>
                <w:b/>
                <w:bCs/>
              </w:rPr>
            </w:pPr>
            <w:r w:rsidRPr="00F12643">
              <w:rPr>
                <w:b/>
                <w:bCs/>
              </w:rPr>
              <w:t>Operation</w:t>
            </w:r>
          </w:p>
        </w:tc>
        <w:tc>
          <w:tcPr>
            <w:tcW w:w="0" w:type="auto"/>
            <w:shd w:val="clear" w:color="auto" w:fill="FFFFFF" w:themeFill="background1"/>
            <w:vAlign w:val="center"/>
            <w:hideMark/>
          </w:tcPr>
          <w:p w14:paraId="5AE90FF1" w14:textId="77777777" w:rsidR="002C40A2" w:rsidRPr="00F12643" w:rsidRDefault="002C40A2">
            <w:pPr>
              <w:jc w:val="center"/>
              <w:rPr>
                <w:b/>
                <w:bCs/>
              </w:rPr>
            </w:pPr>
            <w:r w:rsidRPr="00F12643">
              <w:rPr>
                <w:b/>
                <w:bCs/>
              </w:rPr>
              <w:t>Purpose</w:t>
            </w:r>
          </w:p>
        </w:tc>
      </w:tr>
      <w:tr w:rsidR="002C40A2" w14:paraId="7A6BEC32" w14:textId="77777777" w:rsidTr="00F12643">
        <w:trPr>
          <w:tblCellSpacing w:w="15" w:type="dxa"/>
        </w:trPr>
        <w:tc>
          <w:tcPr>
            <w:tcW w:w="0" w:type="auto"/>
            <w:shd w:val="clear" w:color="auto" w:fill="FFFFFF" w:themeFill="background1"/>
            <w:vAlign w:val="center"/>
            <w:hideMark/>
          </w:tcPr>
          <w:p w14:paraId="61F2D7C2" w14:textId="77777777" w:rsidR="002C40A2" w:rsidRPr="00F12643" w:rsidRDefault="002C40A2">
            <w:pPr>
              <w:jc w:val="right"/>
            </w:pPr>
            <w:r w:rsidRPr="00F12643">
              <w:t>1</w:t>
            </w:r>
          </w:p>
        </w:tc>
        <w:tc>
          <w:tcPr>
            <w:tcW w:w="0" w:type="auto"/>
            <w:shd w:val="clear" w:color="auto" w:fill="FFFFFF" w:themeFill="background1"/>
            <w:vAlign w:val="center"/>
            <w:hideMark/>
          </w:tcPr>
          <w:p w14:paraId="3C4C17F3" w14:textId="77777777" w:rsidR="002C40A2" w:rsidRPr="00F12643" w:rsidRDefault="002C40A2">
            <w:r w:rsidRPr="00F12643">
              <w:t>Input image</w:t>
            </w:r>
          </w:p>
        </w:tc>
        <w:tc>
          <w:tcPr>
            <w:tcW w:w="0" w:type="auto"/>
            <w:shd w:val="clear" w:color="auto" w:fill="FFFFFF" w:themeFill="background1"/>
            <w:vAlign w:val="center"/>
            <w:hideMark/>
          </w:tcPr>
          <w:p w14:paraId="4E3FA363" w14:textId="77777777" w:rsidR="002C40A2" w:rsidRPr="00F12643" w:rsidRDefault="002C40A2">
            <w:r w:rsidRPr="00F12643">
              <w:t>Provides the image for region analysis</w:t>
            </w:r>
          </w:p>
        </w:tc>
      </w:tr>
      <w:tr w:rsidR="002C40A2" w14:paraId="46D2053A" w14:textId="77777777" w:rsidTr="00F12643">
        <w:trPr>
          <w:tblCellSpacing w:w="15" w:type="dxa"/>
        </w:trPr>
        <w:tc>
          <w:tcPr>
            <w:tcW w:w="0" w:type="auto"/>
            <w:shd w:val="clear" w:color="auto" w:fill="FFFFFF" w:themeFill="background1"/>
            <w:vAlign w:val="center"/>
            <w:hideMark/>
          </w:tcPr>
          <w:p w14:paraId="19513533" w14:textId="77777777" w:rsidR="002C40A2" w:rsidRPr="00F12643" w:rsidRDefault="002C40A2">
            <w:pPr>
              <w:jc w:val="right"/>
            </w:pPr>
            <w:r w:rsidRPr="00F12643">
              <w:t>2</w:t>
            </w:r>
          </w:p>
        </w:tc>
        <w:tc>
          <w:tcPr>
            <w:tcW w:w="0" w:type="auto"/>
            <w:shd w:val="clear" w:color="auto" w:fill="FFFFFF" w:themeFill="background1"/>
            <w:vAlign w:val="center"/>
            <w:hideMark/>
          </w:tcPr>
          <w:p w14:paraId="5B72A2E4" w14:textId="77777777" w:rsidR="002C40A2" w:rsidRPr="00F12643" w:rsidRDefault="002C40A2">
            <w:r w:rsidRPr="00F12643">
              <w:t>Image conversion</w:t>
            </w:r>
          </w:p>
        </w:tc>
        <w:tc>
          <w:tcPr>
            <w:tcW w:w="0" w:type="auto"/>
            <w:shd w:val="clear" w:color="auto" w:fill="FFFFFF" w:themeFill="background1"/>
            <w:vAlign w:val="center"/>
            <w:hideMark/>
          </w:tcPr>
          <w:p w14:paraId="57DFFBF7" w14:textId="77777777" w:rsidR="002C40A2" w:rsidRPr="00F12643" w:rsidRDefault="002C40A2">
            <w:r w:rsidRPr="00F12643">
              <w:t>Prepares the image for processing</w:t>
            </w:r>
          </w:p>
        </w:tc>
      </w:tr>
      <w:tr w:rsidR="002C40A2" w14:paraId="768CF4B9" w14:textId="77777777" w:rsidTr="00F12643">
        <w:trPr>
          <w:tblCellSpacing w:w="15" w:type="dxa"/>
        </w:trPr>
        <w:tc>
          <w:tcPr>
            <w:tcW w:w="0" w:type="auto"/>
            <w:shd w:val="clear" w:color="auto" w:fill="FFFFFF" w:themeFill="background1"/>
            <w:vAlign w:val="center"/>
            <w:hideMark/>
          </w:tcPr>
          <w:p w14:paraId="021F5B64" w14:textId="77777777" w:rsidR="002C40A2" w:rsidRPr="00F12643" w:rsidRDefault="002C40A2">
            <w:pPr>
              <w:jc w:val="right"/>
            </w:pPr>
            <w:r w:rsidRPr="00F12643">
              <w:t>3</w:t>
            </w:r>
          </w:p>
        </w:tc>
        <w:tc>
          <w:tcPr>
            <w:tcW w:w="0" w:type="auto"/>
            <w:shd w:val="clear" w:color="auto" w:fill="FFFFFF" w:themeFill="background1"/>
            <w:vAlign w:val="center"/>
            <w:hideMark/>
          </w:tcPr>
          <w:p w14:paraId="0801AC3A" w14:textId="77777777" w:rsidR="002C40A2" w:rsidRPr="00F12643" w:rsidRDefault="002C40A2">
            <w:r w:rsidRPr="00F12643">
              <w:t>Thresholding</w:t>
            </w:r>
          </w:p>
        </w:tc>
        <w:tc>
          <w:tcPr>
            <w:tcW w:w="0" w:type="auto"/>
            <w:shd w:val="clear" w:color="auto" w:fill="FFFFFF" w:themeFill="background1"/>
            <w:vAlign w:val="center"/>
            <w:hideMark/>
          </w:tcPr>
          <w:p w14:paraId="4338D695" w14:textId="77777777" w:rsidR="002C40A2" w:rsidRPr="00F12643" w:rsidRDefault="002C40A2">
            <w:r w:rsidRPr="00F12643">
              <w:t>Separates candidate regions from surrounding pixels</w:t>
            </w:r>
          </w:p>
        </w:tc>
      </w:tr>
      <w:tr w:rsidR="002C40A2" w14:paraId="7B09DB3B" w14:textId="77777777" w:rsidTr="00F12643">
        <w:trPr>
          <w:tblCellSpacing w:w="15" w:type="dxa"/>
        </w:trPr>
        <w:tc>
          <w:tcPr>
            <w:tcW w:w="0" w:type="auto"/>
            <w:shd w:val="clear" w:color="auto" w:fill="FFFFFF" w:themeFill="background1"/>
            <w:vAlign w:val="center"/>
            <w:hideMark/>
          </w:tcPr>
          <w:p w14:paraId="18954FA0" w14:textId="77777777" w:rsidR="002C40A2" w:rsidRPr="00F12643" w:rsidRDefault="002C40A2">
            <w:pPr>
              <w:jc w:val="right"/>
            </w:pPr>
            <w:r w:rsidRPr="00F12643">
              <w:t>4</w:t>
            </w:r>
          </w:p>
        </w:tc>
        <w:tc>
          <w:tcPr>
            <w:tcW w:w="0" w:type="auto"/>
            <w:shd w:val="clear" w:color="auto" w:fill="FFFFFF" w:themeFill="background1"/>
            <w:vAlign w:val="center"/>
            <w:hideMark/>
          </w:tcPr>
          <w:p w14:paraId="331C6EB0" w14:textId="77777777" w:rsidR="002C40A2" w:rsidRPr="00F12643" w:rsidRDefault="002C40A2">
            <w:r w:rsidRPr="00F12643">
              <w:t>Morphological processing</w:t>
            </w:r>
          </w:p>
        </w:tc>
        <w:tc>
          <w:tcPr>
            <w:tcW w:w="0" w:type="auto"/>
            <w:shd w:val="clear" w:color="auto" w:fill="FFFFFF" w:themeFill="background1"/>
            <w:vAlign w:val="center"/>
            <w:hideMark/>
          </w:tcPr>
          <w:p w14:paraId="64CF2D4D" w14:textId="77777777" w:rsidR="002C40A2" w:rsidRPr="00F12643" w:rsidRDefault="002C40A2">
            <w:r w:rsidRPr="00F12643">
              <w:t>Reduces small unwanted regions and improves candidate areas</w:t>
            </w:r>
          </w:p>
        </w:tc>
      </w:tr>
      <w:tr w:rsidR="002C40A2" w14:paraId="0354B47A" w14:textId="77777777" w:rsidTr="00F12643">
        <w:trPr>
          <w:tblCellSpacing w:w="15" w:type="dxa"/>
        </w:trPr>
        <w:tc>
          <w:tcPr>
            <w:tcW w:w="0" w:type="auto"/>
            <w:shd w:val="clear" w:color="auto" w:fill="FFFFFF" w:themeFill="background1"/>
            <w:vAlign w:val="center"/>
            <w:hideMark/>
          </w:tcPr>
          <w:p w14:paraId="442C54BA" w14:textId="77777777" w:rsidR="002C40A2" w:rsidRPr="00F12643" w:rsidRDefault="002C40A2">
            <w:pPr>
              <w:jc w:val="right"/>
            </w:pPr>
            <w:r w:rsidRPr="00F12643">
              <w:t>5</w:t>
            </w:r>
          </w:p>
        </w:tc>
        <w:tc>
          <w:tcPr>
            <w:tcW w:w="0" w:type="auto"/>
            <w:shd w:val="clear" w:color="auto" w:fill="FFFFFF" w:themeFill="background1"/>
            <w:vAlign w:val="center"/>
            <w:hideMark/>
          </w:tcPr>
          <w:p w14:paraId="73BB4BCB" w14:textId="77777777" w:rsidR="002C40A2" w:rsidRPr="00F12643" w:rsidRDefault="002C40A2">
            <w:r w:rsidRPr="00F12643">
              <w:t>Contour detection</w:t>
            </w:r>
          </w:p>
        </w:tc>
        <w:tc>
          <w:tcPr>
            <w:tcW w:w="0" w:type="auto"/>
            <w:shd w:val="clear" w:color="auto" w:fill="FFFFFF" w:themeFill="background1"/>
            <w:vAlign w:val="center"/>
            <w:hideMark/>
          </w:tcPr>
          <w:p w14:paraId="73579DFC" w14:textId="77777777" w:rsidR="002C40A2" w:rsidRPr="00F12643" w:rsidRDefault="002C40A2">
            <w:r w:rsidRPr="00F12643">
              <w:t>Identifies boundaries of candidate regions</w:t>
            </w:r>
          </w:p>
        </w:tc>
      </w:tr>
      <w:tr w:rsidR="002C40A2" w14:paraId="121EEC66" w14:textId="77777777" w:rsidTr="00F12643">
        <w:trPr>
          <w:tblCellSpacing w:w="15" w:type="dxa"/>
        </w:trPr>
        <w:tc>
          <w:tcPr>
            <w:tcW w:w="0" w:type="auto"/>
            <w:shd w:val="clear" w:color="auto" w:fill="FFFFFF" w:themeFill="background1"/>
            <w:vAlign w:val="center"/>
            <w:hideMark/>
          </w:tcPr>
          <w:p w14:paraId="639C5D66" w14:textId="77777777" w:rsidR="002C40A2" w:rsidRPr="00F12643" w:rsidRDefault="002C40A2">
            <w:pPr>
              <w:jc w:val="right"/>
            </w:pPr>
            <w:r w:rsidRPr="00F12643">
              <w:t>6</w:t>
            </w:r>
          </w:p>
        </w:tc>
        <w:tc>
          <w:tcPr>
            <w:tcW w:w="0" w:type="auto"/>
            <w:shd w:val="clear" w:color="auto" w:fill="FFFFFF" w:themeFill="background1"/>
            <w:vAlign w:val="center"/>
            <w:hideMark/>
          </w:tcPr>
          <w:p w14:paraId="00B7EAED" w14:textId="77777777" w:rsidR="002C40A2" w:rsidRPr="00F12643" w:rsidRDefault="002C40A2">
            <w:r w:rsidRPr="00F12643">
              <w:t>Region filtering</w:t>
            </w:r>
          </w:p>
        </w:tc>
        <w:tc>
          <w:tcPr>
            <w:tcW w:w="0" w:type="auto"/>
            <w:shd w:val="clear" w:color="auto" w:fill="FFFFFF" w:themeFill="background1"/>
            <w:vAlign w:val="center"/>
            <w:hideMark/>
          </w:tcPr>
          <w:p w14:paraId="2ABC3A8D" w14:textId="77777777" w:rsidR="002C40A2" w:rsidRPr="00F12643" w:rsidRDefault="002C40A2">
            <w:r w:rsidRPr="00F12643">
              <w:t>Removes unsuitable small regions</w:t>
            </w:r>
          </w:p>
        </w:tc>
      </w:tr>
      <w:tr w:rsidR="002C40A2" w14:paraId="044422F1" w14:textId="77777777" w:rsidTr="00F12643">
        <w:trPr>
          <w:tblCellSpacing w:w="15" w:type="dxa"/>
        </w:trPr>
        <w:tc>
          <w:tcPr>
            <w:tcW w:w="0" w:type="auto"/>
            <w:shd w:val="clear" w:color="auto" w:fill="FFFFFF" w:themeFill="background1"/>
            <w:vAlign w:val="center"/>
            <w:hideMark/>
          </w:tcPr>
          <w:p w14:paraId="475FB45F" w14:textId="77777777" w:rsidR="002C40A2" w:rsidRPr="00F12643" w:rsidRDefault="002C40A2">
            <w:pPr>
              <w:jc w:val="right"/>
            </w:pPr>
            <w:r w:rsidRPr="00F12643">
              <w:t>7</w:t>
            </w:r>
          </w:p>
        </w:tc>
        <w:tc>
          <w:tcPr>
            <w:tcW w:w="0" w:type="auto"/>
            <w:shd w:val="clear" w:color="auto" w:fill="FFFFFF" w:themeFill="background1"/>
            <w:vAlign w:val="center"/>
            <w:hideMark/>
          </w:tcPr>
          <w:p w14:paraId="3D978242" w14:textId="77777777" w:rsidR="002C40A2" w:rsidRPr="00F12643" w:rsidRDefault="002C40A2">
            <w:r w:rsidRPr="00F12643">
              <w:t>Boundary generation</w:t>
            </w:r>
          </w:p>
        </w:tc>
        <w:tc>
          <w:tcPr>
            <w:tcW w:w="0" w:type="auto"/>
            <w:shd w:val="clear" w:color="auto" w:fill="FFFFFF" w:themeFill="background1"/>
            <w:vAlign w:val="center"/>
            <w:hideMark/>
          </w:tcPr>
          <w:p w14:paraId="786CE2C2" w14:textId="77777777" w:rsidR="002C40A2" w:rsidRPr="00F12643" w:rsidRDefault="002C40A2">
            <w:r w:rsidRPr="00F12643">
              <w:t>Produces an approximate candidate boundary</w:t>
            </w:r>
          </w:p>
        </w:tc>
      </w:tr>
      <w:tr w:rsidR="002C40A2" w14:paraId="6C55BCFC" w14:textId="77777777" w:rsidTr="00F12643">
        <w:trPr>
          <w:tblCellSpacing w:w="15" w:type="dxa"/>
        </w:trPr>
        <w:tc>
          <w:tcPr>
            <w:tcW w:w="0" w:type="auto"/>
            <w:shd w:val="clear" w:color="auto" w:fill="FFFFFF" w:themeFill="background1"/>
            <w:vAlign w:val="center"/>
            <w:hideMark/>
          </w:tcPr>
          <w:p w14:paraId="44FD31C5" w14:textId="77777777" w:rsidR="002C40A2" w:rsidRPr="00F12643" w:rsidRDefault="002C40A2">
            <w:pPr>
              <w:jc w:val="right"/>
            </w:pPr>
            <w:r w:rsidRPr="00F12643">
              <w:lastRenderedPageBreak/>
              <w:t>8</w:t>
            </w:r>
          </w:p>
        </w:tc>
        <w:tc>
          <w:tcPr>
            <w:tcW w:w="0" w:type="auto"/>
            <w:shd w:val="clear" w:color="auto" w:fill="FFFFFF" w:themeFill="background1"/>
            <w:vAlign w:val="center"/>
            <w:hideMark/>
          </w:tcPr>
          <w:p w14:paraId="406B3193" w14:textId="77777777" w:rsidR="002C40A2" w:rsidRPr="00F12643" w:rsidRDefault="002C40A2">
            <w:r w:rsidRPr="00F12643">
              <w:t>Visualization</w:t>
            </w:r>
          </w:p>
        </w:tc>
        <w:tc>
          <w:tcPr>
            <w:tcW w:w="0" w:type="auto"/>
            <w:shd w:val="clear" w:color="auto" w:fill="FFFFFF" w:themeFill="background1"/>
            <w:vAlign w:val="center"/>
            <w:hideMark/>
          </w:tcPr>
          <w:p w14:paraId="6B59BA87" w14:textId="77777777" w:rsidR="002C40A2" w:rsidRPr="00F12643" w:rsidRDefault="002C40A2">
            <w:r w:rsidRPr="00F12643">
              <w:t>Displays the candidate region for analysis</w:t>
            </w:r>
          </w:p>
        </w:tc>
      </w:tr>
    </w:tbl>
    <w:p w14:paraId="303FF7C6" w14:textId="77777777" w:rsidR="002C40A2" w:rsidRDefault="002C40A2" w:rsidP="002C40A2">
      <w:pPr>
        <w:pStyle w:val="NormalWeb"/>
      </w:pPr>
      <w:r>
        <w:t>The boundary-analysis process can be represented as:</w:t>
      </w:r>
    </w:p>
    <w:p w14:paraId="211133E2" w14:textId="77777777" w:rsidR="002C40A2" w:rsidRDefault="002C40A2" w:rsidP="002C40A2">
      <w:pPr>
        <w:pStyle w:val="NormalWeb"/>
      </w:pPr>
      <w:r>
        <w:rPr>
          <w:rStyle w:val="Strong"/>
          <w:rFonts w:eastAsia="Arial"/>
        </w:rPr>
        <w:t>Input Image</w:t>
      </w:r>
      <w:r>
        <w:br/>
        <w:t>↓</w:t>
      </w:r>
      <w:r>
        <w:br/>
      </w:r>
      <w:r>
        <w:rPr>
          <w:rStyle w:val="Strong"/>
          <w:rFonts w:eastAsia="Arial"/>
        </w:rPr>
        <w:t>Image Processing</w:t>
      </w:r>
      <w:r>
        <w:br/>
        <w:t>↓</w:t>
      </w:r>
      <w:r>
        <w:br/>
      </w:r>
      <w:r>
        <w:rPr>
          <w:rStyle w:val="Strong"/>
          <w:rFonts w:eastAsia="Arial"/>
        </w:rPr>
        <w:t>Thresholding</w:t>
      </w:r>
      <w:r>
        <w:br/>
        <w:t>↓</w:t>
      </w:r>
      <w:r>
        <w:br/>
      </w:r>
      <w:r>
        <w:rPr>
          <w:rStyle w:val="Strong"/>
          <w:rFonts w:eastAsia="Arial"/>
        </w:rPr>
        <w:t>Morphological Operations</w:t>
      </w:r>
      <w:r>
        <w:br/>
        <w:t>↓</w:t>
      </w:r>
      <w:r>
        <w:br/>
      </w:r>
      <w:r>
        <w:rPr>
          <w:rStyle w:val="Strong"/>
          <w:rFonts w:eastAsia="Arial"/>
        </w:rPr>
        <w:t>Contour Detection</w:t>
      </w:r>
      <w:r>
        <w:br/>
        <w:t>↓</w:t>
      </w:r>
      <w:r>
        <w:br/>
      </w:r>
      <w:r>
        <w:rPr>
          <w:rStyle w:val="Strong"/>
          <w:rFonts w:eastAsia="Arial"/>
        </w:rPr>
        <w:t>Candidate Region</w:t>
      </w:r>
      <w:r>
        <w:br/>
        <w:t>↓</w:t>
      </w:r>
      <w:r>
        <w:br/>
      </w:r>
      <w:r>
        <w:rPr>
          <w:rStyle w:val="Strong"/>
          <w:rFonts w:eastAsia="Arial"/>
        </w:rPr>
        <w:t>Approximate Boundary</w:t>
      </w:r>
    </w:p>
    <w:p w14:paraId="5FAEA3F1" w14:textId="77777777" w:rsidR="007628DB" w:rsidRDefault="007628DB" w:rsidP="002C40A2">
      <w:pPr>
        <w:pStyle w:val="Heading4"/>
      </w:pPr>
    </w:p>
    <w:p w14:paraId="6D3AF608" w14:textId="77777777" w:rsidR="007628DB" w:rsidRDefault="007628DB" w:rsidP="002C40A2">
      <w:pPr>
        <w:pStyle w:val="Heading4"/>
      </w:pPr>
    </w:p>
    <w:p w14:paraId="2C002D7C" w14:textId="3AFA306D" w:rsidR="002C40A2" w:rsidRPr="00F12643" w:rsidRDefault="00A442E3" w:rsidP="00A442E3">
      <w:pPr>
        <w:pStyle w:val="Heading2"/>
        <w:rPr>
          <w:color w:val="auto"/>
        </w:rPr>
      </w:pPr>
      <w:bookmarkStart w:id="255" w:name="_Toc240741805"/>
      <w:bookmarkStart w:id="256" w:name="_Toc240741920"/>
      <w:bookmarkStart w:id="257" w:name="_Toc240742940"/>
      <w:bookmarkStart w:id="258" w:name="_Toc242205949"/>
      <w:r w:rsidRPr="00F12643">
        <w:rPr>
          <w:color w:val="auto"/>
        </w:rPr>
        <w:t>7.7</w:t>
      </w:r>
      <w:r w:rsidR="002C40A2" w:rsidRPr="00F12643">
        <w:rPr>
          <w:color w:val="auto"/>
        </w:rPr>
        <w:t xml:space="preserve"> Candidate Region Analysis</w:t>
      </w:r>
      <w:bookmarkEnd w:id="255"/>
      <w:bookmarkEnd w:id="256"/>
      <w:bookmarkEnd w:id="257"/>
      <w:bookmarkEnd w:id="258"/>
    </w:p>
    <w:p w14:paraId="1DDDB35C" w14:textId="77777777" w:rsidR="002C40A2" w:rsidRDefault="002C40A2" w:rsidP="002C40A2">
      <w:pPr>
        <w:pStyle w:val="NormalWeb"/>
      </w:pPr>
      <w:r>
        <w:t>The purpose of candidate boundary analysis is to provide additional spatial information after the AI classification stage. If the model identifies an image as potentially containing an oil spill, image-processing techniques can be used to identify a region within the image that may correspond to the detected pattern.</w:t>
      </w:r>
    </w:p>
    <w:p w14:paraId="5D368492" w14:textId="77777777" w:rsidR="002C40A2" w:rsidRDefault="002C40A2" w:rsidP="002C40A2">
      <w:pPr>
        <w:pStyle w:val="NormalWeb"/>
      </w:pPr>
      <w:r>
        <w:t>The resulting candidate region can provide:</w:t>
      </w:r>
    </w:p>
    <w:p w14:paraId="0F88BF11" w14:textId="77777777" w:rsidR="002C40A2" w:rsidRDefault="002C40A2" w:rsidP="002C40A2">
      <w:pPr>
        <w:pStyle w:val="NormalWeb"/>
        <w:numPr>
          <w:ilvl w:val="0"/>
          <w:numId w:val="34"/>
        </w:numPr>
      </w:pPr>
      <w:r>
        <w:t>Approximate boundary information.</w:t>
      </w:r>
    </w:p>
    <w:p w14:paraId="0C16A37B" w14:textId="77777777" w:rsidR="002C40A2" w:rsidRDefault="002C40A2" w:rsidP="002C40A2">
      <w:pPr>
        <w:pStyle w:val="NormalWeb"/>
        <w:numPr>
          <w:ilvl w:val="0"/>
          <w:numId w:val="34"/>
        </w:numPr>
      </w:pPr>
      <w:r>
        <w:t>Visual indication of the suspected region.</w:t>
      </w:r>
    </w:p>
    <w:p w14:paraId="5B8A50EA" w14:textId="77777777" w:rsidR="002C40A2" w:rsidRDefault="002C40A2" w:rsidP="002C40A2">
      <w:pPr>
        <w:pStyle w:val="NormalWeb"/>
        <w:numPr>
          <w:ilvl w:val="0"/>
          <w:numId w:val="34"/>
        </w:numPr>
      </w:pPr>
      <w:r>
        <w:t>Support for map-based representation.</w:t>
      </w:r>
    </w:p>
    <w:p w14:paraId="644F19CA" w14:textId="77777777" w:rsidR="002C40A2" w:rsidRDefault="002C40A2" w:rsidP="002C40A2">
      <w:pPr>
        <w:pStyle w:val="NormalWeb"/>
        <w:numPr>
          <w:ilvl w:val="0"/>
          <w:numId w:val="34"/>
        </w:numPr>
      </w:pPr>
      <w:r>
        <w:t>Additional information for subsequent analysis.</w:t>
      </w:r>
    </w:p>
    <w:p w14:paraId="499D5318" w14:textId="77777777" w:rsidR="002C40A2" w:rsidRDefault="002C40A2" w:rsidP="002C40A2">
      <w:pPr>
        <w:pStyle w:val="NormalWeb"/>
        <w:numPr>
          <w:ilvl w:val="0"/>
          <w:numId w:val="34"/>
        </w:numPr>
      </w:pPr>
      <w:r>
        <w:t>A more interpretable output than a classification label alone.</w:t>
      </w:r>
    </w:p>
    <w:p w14:paraId="5C2E1987" w14:textId="77777777" w:rsidR="007628DB" w:rsidRDefault="007628DB" w:rsidP="002C40A2">
      <w:pPr>
        <w:pStyle w:val="Heading4"/>
      </w:pPr>
    </w:p>
    <w:p w14:paraId="33898B19" w14:textId="38761159" w:rsidR="002C40A2" w:rsidRDefault="00A442E3" w:rsidP="00A442E3">
      <w:pPr>
        <w:pStyle w:val="Heading2"/>
        <w:rPr>
          <w:color w:val="auto"/>
        </w:rPr>
      </w:pPr>
      <w:bookmarkStart w:id="259" w:name="_Toc240741806"/>
      <w:bookmarkStart w:id="260" w:name="_Toc240741921"/>
      <w:bookmarkStart w:id="261" w:name="_Toc240742941"/>
      <w:bookmarkStart w:id="262" w:name="_Toc242205950"/>
      <w:r w:rsidRPr="00F12643">
        <w:rPr>
          <w:color w:val="auto"/>
        </w:rPr>
        <w:t xml:space="preserve">7.8 </w:t>
      </w:r>
      <w:r w:rsidR="002C40A2" w:rsidRPr="00F12643">
        <w:rPr>
          <w:color w:val="auto"/>
        </w:rPr>
        <w:t>AI Detection and Boundary Analysis</w:t>
      </w:r>
      <w:bookmarkEnd w:id="259"/>
      <w:bookmarkEnd w:id="260"/>
      <w:bookmarkEnd w:id="261"/>
      <w:bookmarkEnd w:id="262"/>
    </w:p>
    <w:p w14:paraId="24844798" w14:textId="77777777" w:rsidR="00F12643" w:rsidRPr="00F12643" w:rsidRDefault="00F12643" w:rsidP="00F12643"/>
    <w:p w14:paraId="74716B38" w14:textId="77777777" w:rsidR="007628DB" w:rsidRPr="007628DB" w:rsidRDefault="007628DB" w:rsidP="007628D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3453"/>
        <w:gridCol w:w="3389"/>
      </w:tblGrid>
      <w:tr w:rsidR="002C40A2" w14:paraId="7290D73A" w14:textId="77777777" w:rsidTr="0004795D">
        <w:trPr>
          <w:tblHeader/>
          <w:tblCellSpacing w:w="15" w:type="dxa"/>
        </w:trPr>
        <w:tc>
          <w:tcPr>
            <w:tcW w:w="0" w:type="auto"/>
            <w:shd w:val="clear" w:color="auto" w:fill="FFFFFF" w:themeFill="background1"/>
            <w:vAlign w:val="center"/>
            <w:hideMark/>
          </w:tcPr>
          <w:p w14:paraId="3EAA0D95" w14:textId="77777777" w:rsidR="002C40A2" w:rsidRPr="0004795D" w:rsidRDefault="002C40A2">
            <w:pPr>
              <w:jc w:val="center"/>
              <w:rPr>
                <w:b/>
                <w:bCs/>
              </w:rPr>
            </w:pPr>
            <w:r w:rsidRPr="0004795D">
              <w:rPr>
                <w:b/>
                <w:bCs/>
              </w:rPr>
              <w:lastRenderedPageBreak/>
              <w:t>Component</w:t>
            </w:r>
          </w:p>
        </w:tc>
        <w:tc>
          <w:tcPr>
            <w:tcW w:w="0" w:type="auto"/>
            <w:shd w:val="clear" w:color="auto" w:fill="FFFFFF" w:themeFill="background1"/>
            <w:vAlign w:val="center"/>
            <w:hideMark/>
          </w:tcPr>
          <w:p w14:paraId="1CD7DC41" w14:textId="77777777" w:rsidR="002C40A2" w:rsidRPr="0004795D" w:rsidRDefault="002C40A2">
            <w:pPr>
              <w:jc w:val="center"/>
              <w:rPr>
                <w:b/>
                <w:bCs/>
              </w:rPr>
            </w:pPr>
            <w:r w:rsidRPr="0004795D">
              <w:rPr>
                <w:b/>
                <w:bCs/>
              </w:rPr>
              <w:t>Main Function</w:t>
            </w:r>
          </w:p>
        </w:tc>
        <w:tc>
          <w:tcPr>
            <w:tcW w:w="0" w:type="auto"/>
            <w:shd w:val="clear" w:color="auto" w:fill="FFFFFF" w:themeFill="background1"/>
            <w:vAlign w:val="center"/>
            <w:hideMark/>
          </w:tcPr>
          <w:p w14:paraId="20297C43" w14:textId="77777777" w:rsidR="002C40A2" w:rsidRPr="0004795D" w:rsidRDefault="002C40A2">
            <w:pPr>
              <w:jc w:val="center"/>
              <w:rPr>
                <w:b/>
                <w:bCs/>
              </w:rPr>
            </w:pPr>
            <w:r w:rsidRPr="0004795D">
              <w:rPr>
                <w:b/>
                <w:bCs/>
              </w:rPr>
              <w:t>Output</w:t>
            </w:r>
          </w:p>
        </w:tc>
      </w:tr>
      <w:tr w:rsidR="002C40A2" w14:paraId="35192A45" w14:textId="77777777" w:rsidTr="0004795D">
        <w:trPr>
          <w:tblCellSpacing w:w="15" w:type="dxa"/>
        </w:trPr>
        <w:tc>
          <w:tcPr>
            <w:tcW w:w="0" w:type="auto"/>
            <w:shd w:val="clear" w:color="auto" w:fill="FFFFFF" w:themeFill="background1"/>
            <w:vAlign w:val="center"/>
            <w:hideMark/>
          </w:tcPr>
          <w:p w14:paraId="399DB173" w14:textId="77777777" w:rsidR="002C40A2" w:rsidRPr="0004795D" w:rsidRDefault="002C40A2">
            <w:r w:rsidRPr="0004795D">
              <w:rPr>
                <w:rStyle w:val="Strong"/>
                <w:rFonts w:eastAsia="Arial"/>
              </w:rPr>
              <w:t>MobileNetV2</w:t>
            </w:r>
          </w:p>
        </w:tc>
        <w:tc>
          <w:tcPr>
            <w:tcW w:w="0" w:type="auto"/>
            <w:shd w:val="clear" w:color="auto" w:fill="FFFFFF" w:themeFill="background1"/>
            <w:vAlign w:val="center"/>
            <w:hideMark/>
          </w:tcPr>
          <w:p w14:paraId="71AD5979" w14:textId="77777777" w:rsidR="002C40A2" w:rsidRPr="0004795D" w:rsidRDefault="002C40A2">
            <w:r w:rsidRPr="0004795D">
              <w:t>Determines image-level class</w:t>
            </w:r>
          </w:p>
        </w:tc>
        <w:tc>
          <w:tcPr>
            <w:tcW w:w="0" w:type="auto"/>
            <w:shd w:val="clear" w:color="auto" w:fill="FFFFFF" w:themeFill="background1"/>
            <w:vAlign w:val="center"/>
            <w:hideMark/>
          </w:tcPr>
          <w:p w14:paraId="224E68DA" w14:textId="77777777" w:rsidR="002C40A2" w:rsidRPr="0004795D" w:rsidRDefault="002C40A2">
            <w:r w:rsidRPr="0004795D">
              <w:t>Oil Spill / No Oil Spill probability</w:t>
            </w:r>
          </w:p>
        </w:tc>
      </w:tr>
      <w:tr w:rsidR="002C40A2" w14:paraId="221476D5" w14:textId="77777777" w:rsidTr="0004795D">
        <w:trPr>
          <w:tblCellSpacing w:w="15" w:type="dxa"/>
        </w:trPr>
        <w:tc>
          <w:tcPr>
            <w:tcW w:w="0" w:type="auto"/>
            <w:shd w:val="clear" w:color="auto" w:fill="FFFFFF" w:themeFill="background1"/>
            <w:vAlign w:val="center"/>
            <w:hideMark/>
          </w:tcPr>
          <w:p w14:paraId="21775FF3" w14:textId="77777777" w:rsidR="002C40A2" w:rsidRPr="0004795D" w:rsidRDefault="002C40A2">
            <w:r w:rsidRPr="0004795D">
              <w:rPr>
                <w:rStyle w:val="Strong"/>
                <w:rFonts w:eastAsia="Arial"/>
              </w:rPr>
              <w:t>Image Processing</w:t>
            </w:r>
          </w:p>
        </w:tc>
        <w:tc>
          <w:tcPr>
            <w:tcW w:w="0" w:type="auto"/>
            <w:shd w:val="clear" w:color="auto" w:fill="FFFFFF" w:themeFill="background1"/>
            <w:vAlign w:val="center"/>
            <w:hideMark/>
          </w:tcPr>
          <w:p w14:paraId="7BA8C0AB" w14:textId="77777777" w:rsidR="002C40A2" w:rsidRPr="0004795D" w:rsidRDefault="002C40A2">
            <w:r w:rsidRPr="0004795D">
              <w:t>Examines potential regions</w:t>
            </w:r>
          </w:p>
        </w:tc>
        <w:tc>
          <w:tcPr>
            <w:tcW w:w="0" w:type="auto"/>
            <w:shd w:val="clear" w:color="auto" w:fill="FFFFFF" w:themeFill="background1"/>
            <w:vAlign w:val="center"/>
            <w:hideMark/>
          </w:tcPr>
          <w:p w14:paraId="13F466B2" w14:textId="77777777" w:rsidR="002C40A2" w:rsidRPr="0004795D" w:rsidRDefault="002C40A2">
            <w:r w:rsidRPr="0004795D">
              <w:t>Candidate spill region</w:t>
            </w:r>
          </w:p>
        </w:tc>
      </w:tr>
      <w:tr w:rsidR="002C40A2" w14:paraId="62B44CE4" w14:textId="77777777" w:rsidTr="0004795D">
        <w:trPr>
          <w:tblCellSpacing w:w="15" w:type="dxa"/>
        </w:trPr>
        <w:tc>
          <w:tcPr>
            <w:tcW w:w="0" w:type="auto"/>
            <w:shd w:val="clear" w:color="auto" w:fill="FFFFFF" w:themeFill="background1"/>
            <w:vAlign w:val="center"/>
            <w:hideMark/>
          </w:tcPr>
          <w:p w14:paraId="061F9DC1" w14:textId="77777777" w:rsidR="002C40A2" w:rsidRPr="0004795D" w:rsidRDefault="002C40A2">
            <w:r w:rsidRPr="0004795D">
              <w:rPr>
                <w:rStyle w:val="Strong"/>
                <w:rFonts w:eastAsia="Arial"/>
              </w:rPr>
              <w:t>Contour Analysis</w:t>
            </w:r>
          </w:p>
        </w:tc>
        <w:tc>
          <w:tcPr>
            <w:tcW w:w="0" w:type="auto"/>
            <w:shd w:val="clear" w:color="auto" w:fill="FFFFFF" w:themeFill="background1"/>
            <w:vAlign w:val="center"/>
            <w:hideMark/>
          </w:tcPr>
          <w:p w14:paraId="05F39676" w14:textId="77777777" w:rsidR="002C40A2" w:rsidRPr="0004795D" w:rsidRDefault="002C40A2">
            <w:r w:rsidRPr="0004795D">
              <w:t>Identifies region boundaries</w:t>
            </w:r>
          </w:p>
        </w:tc>
        <w:tc>
          <w:tcPr>
            <w:tcW w:w="0" w:type="auto"/>
            <w:shd w:val="clear" w:color="auto" w:fill="FFFFFF" w:themeFill="background1"/>
            <w:vAlign w:val="center"/>
            <w:hideMark/>
          </w:tcPr>
          <w:p w14:paraId="6CDFD9D2" w14:textId="77777777" w:rsidR="002C40A2" w:rsidRPr="0004795D" w:rsidRDefault="002C40A2">
            <w:r w:rsidRPr="0004795D">
              <w:t>Approximate boundary</w:t>
            </w:r>
          </w:p>
        </w:tc>
      </w:tr>
      <w:tr w:rsidR="002C40A2" w14:paraId="4DBAD9D1" w14:textId="77777777" w:rsidTr="0004795D">
        <w:trPr>
          <w:tblCellSpacing w:w="15" w:type="dxa"/>
        </w:trPr>
        <w:tc>
          <w:tcPr>
            <w:tcW w:w="0" w:type="auto"/>
            <w:shd w:val="clear" w:color="auto" w:fill="FFFFFF" w:themeFill="background1"/>
            <w:vAlign w:val="center"/>
            <w:hideMark/>
          </w:tcPr>
          <w:p w14:paraId="39F6AD8E" w14:textId="77777777" w:rsidR="002C40A2" w:rsidRPr="0004795D" w:rsidRDefault="002C40A2">
            <w:r w:rsidRPr="0004795D">
              <w:rPr>
                <w:rStyle w:val="Strong"/>
                <w:rFonts w:eastAsia="Arial"/>
              </w:rPr>
              <w:t>GIS Layer</w:t>
            </w:r>
          </w:p>
        </w:tc>
        <w:tc>
          <w:tcPr>
            <w:tcW w:w="0" w:type="auto"/>
            <w:shd w:val="clear" w:color="auto" w:fill="FFFFFF" w:themeFill="background1"/>
            <w:vAlign w:val="center"/>
            <w:hideMark/>
          </w:tcPr>
          <w:p w14:paraId="476CFB8C" w14:textId="77777777" w:rsidR="002C40A2" w:rsidRPr="0004795D" w:rsidRDefault="002C40A2">
            <w:r w:rsidRPr="0004795D">
              <w:t>Represents geographic information</w:t>
            </w:r>
          </w:p>
        </w:tc>
        <w:tc>
          <w:tcPr>
            <w:tcW w:w="0" w:type="auto"/>
            <w:shd w:val="clear" w:color="auto" w:fill="FFFFFF" w:themeFill="background1"/>
            <w:vAlign w:val="center"/>
            <w:hideMark/>
          </w:tcPr>
          <w:p w14:paraId="3AFB1755" w14:textId="77777777" w:rsidR="002C40A2" w:rsidRPr="0004795D" w:rsidRDefault="002C40A2">
            <w:r w:rsidRPr="0004795D">
              <w:t>Spatial visualization</w:t>
            </w:r>
          </w:p>
        </w:tc>
      </w:tr>
    </w:tbl>
    <w:p w14:paraId="1442FAC6" w14:textId="77777777" w:rsidR="002C40A2" w:rsidRDefault="002C40A2" w:rsidP="002C40A2">
      <w:pPr>
        <w:pStyle w:val="NormalWeb"/>
      </w:pPr>
      <w:r>
        <w:t xml:space="preserve">It is important to note that the boundary generated by this stage is an </w:t>
      </w:r>
      <w:r>
        <w:rPr>
          <w:rStyle w:val="Strong"/>
          <w:rFonts w:eastAsia="Arial"/>
        </w:rPr>
        <w:t>approximate candidate boundary</w:t>
      </w:r>
      <w:r>
        <w:t>. It should not be interpreted as a scientifically validated spill perimeter or as a pixel-perfect segmentation result.</w:t>
      </w:r>
    </w:p>
    <w:p w14:paraId="689B3B38" w14:textId="327C3CE3" w:rsidR="002C40A2" w:rsidRPr="0004795D" w:rsidRDefault="00A442E3" w:rsidP="002C40A2">
      <w:pPr>
        <w:pStyle w:val="Heading3"/>
        <w:rPr>
          <w:color w:val="auto"/>
        </w:rPr>
      </w:pPr>
      <w:bookmarkStart w:id="263" w:name="_Toc240741807"/>
      <w:bookmarkStart w:id="264" w:name="_Toc240741922"/>
      <w:bookmarkStart w:id="265" w:name="_Toc240742942"/>
      <w:bookmarkStart w:id="266" w:name="_Toc242205951"/>
      <w:r w:rsidRPr="0004795D">
        <w:rPr>
          <w:color w:val="auto"/>
        </w:rPr>
        <w:t xml:space="preserve">7.8.1 </w:t>
      </w:r>
      <w:r w:rsidR="002C40A2" w:rsidRPr="0004795D">
        <w:rPr>
          <w:color w:val="auto"/>
        </w:rPr>
        <w:t xml:space="preserve">Role of Boundary Analysis in </w:t>
      </w:r>
      <w:proofErr w:type="spellStart"/>
      <w:r w:rsidR="002C40A2" w:rsidRPr="0004795D">
        <w:rPr>
          <w:color w:val="auto"/>
        </w:rPr>
        <w:t>OceanSight</w:t>
      </w:r>
      <w:proofErr w:type="spellEnd"/>
      <w:r w:rsidR="002C40A2" w:rsidRPr="0004795D">
        <w:rPr>
          <w:color w:val="auto"/>
        </w:rPr>
        <w:t xml:space="preserve"> AI</w:t>
      </w:r>
      <w:bookmarkEnd w:id="263"/>
      <w:bookmarkEnd w:id="264"/>
      <w:bookmarkEnd w:id="265"/>
      <w:bookmarkEnd w:id="266"/>
    </w:p>
    <w:p w14:paraId="263BC383" w14:textId="77777777" w:rsidR="002C40A2" w:rsidRDefault="002C40A2" w:rsidP="002C40A2">
      <w:pPr>
        <w:pStyle w:val="NormalWeb"/>
      </w:pPr>
      <w:r>
        <w:t xml:space="preserve">Boundary analysis extends the output of the classification model by providing an approximate visual representation of where a potential spill pattern occurs within the </w:t>
      </w:r>
      <w:proofErr w:type="spellStart"/>
      <w:r>
        <w:t>analyzed</w:t>
      </w:r>
      <w:proofErr w:type="spellEnd"/>
      <w:r>
        <w:t xml:space="preserve"> image.</w:t>
      </w:r>
    </w:p>
    <w:p w14:paraId="5DC84F35" w14:textId="77777777" w:rsidR="002C40A2" w:rsidRDefault="002C40A2" w:rsidP="002C40A2">
      <w:pPr>
        <w:pStyle w:val="NormalWeb"/>
      </w:pPr>
      <w:r>
        <w:t>The combined process is:</w:t>
      </w:r>
    </w:p>
    <w:p w14:paraId="68937D31" w14:textId="77777777" w:rsidR="002C40A2" w:rsidRDefault="002C40A2" w:rsidP="002C40A2">
      <w:pPr>
        <w:pStyle w:val="NormalWeb"/>
      </w:pPr>
      <w:r>
        <w:rPr>
          <w:rStyle w:val="Strong"/>
          <w:rFonts w:eastAsia="Arial"/>
        </w:rPr>
        <w:t>AI Classification</w:t>
      </w:r>
      <w:r>
        <w:br/>
        <w:t xml:space="preserve">→ </w:t>
      </w:r>
      <w:r>
        <w:rPr>
          <w:rStyle w:val="Strong"/>
          <w:rFonts w:eastAsia="Arial"/>
        </w:rPr>
        <w:t>Potential Oil Spill Identified</w:t>
      </w:r>
      <w:r>
        <w:br/>
        <w:t xml:space="preserve">→ </w:t>
      </w:r>
      <w:r>
        <w:rPr>
          <w:rStyle w:val="Strong"/>
          <w:rFonts w:eastAsia="Arial"/>
        </w:rPr>
        <w:t>Candidate Region Analysis</w:t>
      </w:r>
      <w:r>
        <w:br/>
        <w:t xml:space="preserve">→ </w:t>
      </w:r>
      <w:r>
        <w:rPr>
          <w:rStyle w:val="Strong"/>
          <w:rFonts w:eastAsia="Arial"/>
        </w:rPr>
        <w:t>Approximate Boundary</w:t>
      </w:r>
      <w:r>
        <w:br/>
        <w:t xml:space="preserve">→ </w:t>
      </w:r>
      <w:r>
        <w:rPr>
          <w:rStyle w:val="Strong"/>
          <w:rFonts w:eastAsia="Arial"/>
        </w:rPr>
        <w:t>GIS Representation</w:t>
      </w:r>
      <w:r>
        <w:br/>
        <w:t xml:space="preserve">→ </w:t>
      </w:r>
      <w:r>
        <w:rPr>
          <w:rStyle w:val="Strong"/>
          <w:rFonts w:eastAsia="Arial"/>
        </w:rPr>
        <w:t>Further AIS and Environmental Analysis</w:t>
      </w:r>
    </w:p>
    <w:p w14:paraId="7D36B1F0" w14:textId="77777777" w:rsidR="002C40A2" w:rsidRDefault="002C40A2" w:rsidP="002C40A2">
      <w:pPr>
        <w:pStyle w:val="NormalWeb"/>
      </w:pPr>
      <w:r>
        <w:t xml:space="preserve">This allows the machine-learning stage to provide both a classification result and supporting spatial information for the broader </w:t>
      </w:r>
      <w:proofErr w:type="spellStart"/>
      <w:r>
        <w:t>OceanSight</w:t>
      </w:r>
      <w:proofErr w:type="spellEnd"/>
      <w:r>
        <w:t xml:space="preserve"> AI monitoring workflow.</w:t>
      </w:r>
    </w:p>
    <w:p w14:paraId="6BED678E" w14:textId="77777777" w:rsidR="007628DB" w:rsidRDefault="007628DB" w:rsidP="002C40A2">
      <w:pPr>
        <w:pStyle w:val="Heading3"/>
      </w:pPr>
    </w:p>
    <w:p w14:paraId="36554F08" w14:textId="66434800" w:rsidR="002C40A2" w:rsidRPr="00F12643" w:rsidRDefault="00A442E3" w:rsidP="00A442E3">
      <w:pPr>
        <w:pStyle w:val="Heading2"/>
        <w:rPr>
          <w:color w:val="auto"/>
        </w:rPr>
      </w:pPr>
      <w:bookmarkStart w:id="267" w:name="_Toc240741808"/>
      <w:bookmarkStart w:id="268" w:name="_Toc240741923"/>
      <w:bookmarkStart w:id="269" w:name="_Toc240742943"/>
      <w:bookmarkStart w:id="270" w:name="_Toc242205952"/>
      <w:r w:rsidRPr="00F12643">
        <w:rPr>
          <w:color w:val="auto"/>
        </w:rPr>
        <w:t>7.9</w:t>
      </w:r>
      <w:r w:rsidR="002C40A2" w:rsidRPr="00F12643">
        <w:rPr>
          <w:color w:val="auto"/>
        </w:rPr>
        <w:t xml:space="preserve"> ML Model Summary</w:t>
      </w:r>
      <w:bookmarkEnd w:id="267"/>
      <w:bookmarkEnd w:id="268"/>
      <w:bookmarkEnd w:id="269"/>
      <w:bookmarkEnd w:id="270"/>
    </w:p>
    <w:p w14:paraId="01C5AFB7" w14:textId="77777777" w:rsidR="002C40A2" w:rsidRDefault="002C40A2" w:rsidP="002C40A2">
      <w:pPr>
        <w:pStyle w:val="NormalWeb"/>
      </w:pPr>
      <w:r>
        <w:t>The complete machine-learning process can therefore be summarized as:</w:t>
      </w:r>
    </w:p>
    <w:p w14:paraId="17F2AFBD" w14:textId="2025F3F7" w:rsidR="002C40A2" w:rsidRPr="00F12643" w:rsidRDefault="00B42844" w:rsidP="00B42844">
      <w:pPr>
        <w:pStyle w:val="Heading3"/>
        <w:rPr>
          <w:color w:val="auto"/>
        </w:rPr>
      </w:pPr>
      <w:bookmarkStart w:id="271" w:name="_Toc240741809"/>
      <w:bookmarkStart w:id="272" w:name="_Toc240741924"/>
      <w:bookmarkStart w:id="273" w:name="_Toc240742944"/>
      <w:bookmarkStart w:id="274" w:name="_Toc242205953"/>
      <w:r w:rsidRPr="00F12643">
        <w:rPr>
          <w:color w:val="auto"/>
        </w:rPr>
        <w:t xml:space="preserve">7.9.1 </w:t>
      </w:r>
      <w:r w:rsidR="002C40A2" w:rsidRPr="00F12643">
        <w:rPr>
          <w:color w:val="auto"/>
        </w:rPr>
        <w:t>Model Summary</w:t>
      </w:r>
      <w:bookmarkEnd w:id="271"/>
      <w:bookmarkEnd w:id="272"/>
      <w:bookmarkEnd w:id="273"/>
      <w:bookmarkEnd w:id="274"/>
    </w:p>
    <w:p w14:paraId="18AFC796" w14:textId="2A8895AB" w:rsidR="00931E56" w:rsidRDefault="00931E56" w:rsidP="00931E56"/>
    <w:p w14:paraId="54E2823C" w14:textId="77777777" w:rsidR="00931E56" w:rsidRPr="00931E56" w:rsidRDefault="00931E56" w:rsidP="00931E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5100"/>
      </w:tblGrid>
      <w:tr w:rsidR="002C40A2" w14:paraId="5B4A21F6" w14:textId="77777777" w:rsidTr="00F12643">
        <w:trPr>
          <w:tblHeader/>
          <w:tblCellSpacing w:w="15" w:type="dxa"/>
        </w:trPr>
        <w:tc>
          <w:tcPr>
            <w:tcW w:w="0" w:type="auto"/>
            <w:shd w:val="clear" w:color="auto" w:fill="FFFFFF" w:themeFill="background1"/>
            <w:vAlign w:val="center"/>
            <w:hideMark/>
          </w:tcPr>
          <w:p w14:paraId="544C983D" w14:textId="77777777" w:rsidR="002C40A2" w:rsidRPr="00F12643" w:rsidRDefault="002C40A2">
            <w:pPr>
              <w:jc w:val="center"/>
              <w:rPr>
                <w:b/>
                <w:bCs/>
              </w:rPr>
            </w:pPr>
            <w:r w:rsidRPr="00F12643">
              <w:rPr>
                <w:b/>
                <w:bCs/>
              </w:rPr>
              <w:t>Component</w:t>
            </w:r>
          </w:p>
        </w:tc>
        <w:tc>
          <w:tcPr>
            <w:tcW w:w="0" w:type="auto"/>
            <w:shd w:val="clear" w:color="auto" w:fill="FFFFFF" w:themeFill="background1"/>
            <w:vAlign w:val="center"/>
            <w:hideMark/>
          </w:tcPr>
          <w:p w14:paraId="19793DF2" w14:textId="77777777" w:rsidR="002C40A2" w:rsidRPr="00F12643" w:rsidRDefault="002C40A2">
            <w:pPr>
              <w:jc w:val="center"/>
              <w:rPr>
                <w:b/>
                <w:bCs/>
              </w:rPr>
            </w:pPr>
            <w:r w:rsidRPr="00F12643">
              <w:rPr>
                <w:b/>
                <w:bCs/>
              </w:rPr>
              <w:t>Function</w:t>
            </w:r>
          </w:p>
        </w:tc>
      </w:tr>
      <w:tr w:rsidR="002C40A2" w14:paraId="2F9C91D0" w14:textId="77777777" w:rsidTr="00F12643">
        <w:trPr>
          <w:tblCellSpacing w:w="15" w:type="dxa"/>
        </w:trPr>
        <w:tc>
          <w:tcPr>
            <w:tcW w:w="0" w:type="auto"/>
            <w:shd w:val="clear" w:color="auto" w:fill="FFFFFF" w:themeFill="background1"/>
            <w:vAlign w:val="center"/>
            <w:hideMark/>
          </w:tcPr>
          <w:p w14:paraId="4605CB49" w14:textId="77777777" w:rsidR="002C40A2" w:rsidRPr="00F12643" w:rsidRDefault="002C40A2">
            <w:r w:rsidRPr="00F12643">
              <w:rPr>
                <w:rStyle w:val="Strong"/>
                <w:rFonts w:eastAsia="Arial"/>
              </w:rPr>
              <w:t>MobileNetV2</w:t>
            </w:r>
          </w:p>
        </w:tc>
        <w:tc>
          <w:tcPr>
            <w:tcW w:w="0" w:type="auto"/>
            <w:shd w:val="clear" w:color="auto" w:fill="FFFFFF" w:themeFill="background1"/>
            <w:vAlign w:val="center"/>
            <w:hideMark/>
          </w:tcPr>
          <w:p w14:paraId="67547F17" w14:textId="77777777" w:rsidR="002C40A2" w:rsidRPr="00F12643" w:rsidRDefault="002C40A2">
            <w:r w:rsidRPr="00F12643">
              <w:t>Image-level oil-spill classification</w:t>
            </w:r>
          </w:p>
        </w:tc>
      </w:tr>
      <w:tr w:rsidR="002C40A2" w14:paraId="6D093541" w14:textId="77777777" w:rsidTr="00F12643">
        <w:trPr>
          <w:tblCellSpacing w:w="15" w:type="dxa"/>
        </w:trPr>
        <w:tc>
          <w:tcPr>
            <w:tcW w:w="0" w:type="auto"/>
            <w:shd w:val="clear" w:color="auto" w:fill="FFFFFF" w:themeFill="background1"/>
            <w:vAlign w:val="center"/>
            <w:hideMark/>
          </w:tcPr>
          <w:p w14:paraId="2492A717" w14:textId="77777777" w:rsidR="002C40A2" w:rsidRPr="00F12643" w:rsidRDefault="002C40A2">
            <w:r w:rsidRPr="00F12643">
              <w:rPr>
                <w:rStyle w:val="Strong"/>
                <w:rFonts w:eastAsia="Arial"/>
              </w:rPr>
              <w:t>Training</w:t>
            </w:r>
          </w:p>
        </w:tc>
        <w:tc>
          <w:tcPr>
            <w:tcW w:w="0" w:type="auto"/>
            <w:shd w:val="clear" w:color="auto" w:fill="FFFFFF" w:themeFill="background1"/>
            <w:vAlign w:val="center"/>
            <w:hideMark/>
          </w:tcPr>
          <w:p w14:paraId="2920DE9F" w14:textId="77777777" w:rsidR="002C40A2" w:rsidRPr="00F12643" w:rsidRDefault="002C40A2">
            <w:r w:rsidRPr="00F12643">
              <w:t>Learns visual patterns from labelled examples</w:t>
            </w:r>
          </w:p>
        </w:tc>
      </w:tr>
      <w:tr w:rsidR="002C40A2" w14:paraId="28E22B5C" w14:textId="77777777" w:rsidTr="00F12643">
        <w:trPr>
          <w:tblCellSpacing w:w="15" w:type="dxa"/>
        </w:trPr>
        <w:tc>
          <w:tcPr>
            <w:tcW w:w="0" w:type="auto"/>
            <w:shd w:val="clear" w:color="auto" w:fill="FFFFFF" w:themeFill="background1"/>
            <w:vAlign w:val="center"/>
            <w:hideMark/>
          </w:tcPr>
          <w:p w14:paraId="154CE0FF" w14:textId="77777777" w:rsidR="002C40A2" w:rsidRPr="00F12643" w:rsidRDefault="002C40A2">
            <w:r w:rsidRPr="00F12643">
              <w:rPr>
                <w:rStyle w:val="Strong"/>
                <w:rFonts w:eastAsia="Arial"/>
              </w:rPr>
              <w:t>Class Weights</w:t>
            </w:r>
          </w:p>
        </w:tc>
        <w:tc>
          <w:tcPr>
            <w:tcW w:w="0" w:type="auto"/>
            <w:shd w:val="clear" w:color="auto" w:fill="FFFFFF" w:themeFill="background1"/>
            <w:vAlign w:val="center"/>
            <w:hideMark/>
          </w:tcPr>
          <w:p w14:paraId="41605D25" w14:textId="77777777" w:rsidR="002C40A2" w:rsidRPr="00F12643" w:rsidRDefault="002C40A2">
            <w:r w:rsidRPr="00F12643">
              <w:t>Compensates for unequal class representation</w:t>
            </w:r>
          </w:p>
        </w:tc>
      </w:tr>
      <w:tr w:rsidR="002C40A2" w14:paraId="5B782B19" w14:textId="77777777" w:rsidTr="00F12643">
        <w:trPr>
          <w:tblCellSpacing w:w="15" w:type="dxa"/>
        </w:trPr>
        <w:tc>
          <w:tcPr>
            <w:tcW w:w="0" w:type="auto"/>
            <w:shd w:val="clear" w:color="auto" w:fill="FFFFFF" w:themeFill="background1"/>
            <w:vAlign w:val="center"/>
            <w:hideMark/>
          </w:tcPr>
          <w:p w14:paraId="07A636E0" w14:textId="77777777" w:rsidR="002C40A2" w:rsidRPr="00F12643" w:rsidRDefault="002C40A2">
            <w:r w:rsidRPr="00F12643">
              <w:rPr>
                <w:rStyle w:val="Strong"/>
                <w:rFonts w:eastAsia="Arial"/>
              </w:rPr>
              <w:t>Inference</w:t>
            </w:r>
          </w:p>
        </w:tc>
        <w:tc>
          <w:tcPr>
            <w:tcW w:w="0" w:type="auto"/>
            <w:shd w:val="clear" w:color="auto" w:fill="FFFFFF" w:themeFill="background1"/>
            <w:vAlign w:val="center"/>
            <w:hideMark/>
          </w:tcPr>
          <w:p w14:paraId="0E93E9AC" w14:textId="77777777" w:rsidR="002C40A2" w:rsidRPr="00F12643" w:rsidRDefault="002C40A2">
            <w:r w:rsidRPr="00F12643">
              <w:t>Generates predictions for new images</w:t>
            </w:r>
          </w:p>
        </w:tc>
      </w:tr>
      <w:tr w:rsidR="002C40A2" w14:paraId="1AC2C741" w14:textId="77777777" w:rsidTr="00F12643">
        <w:trPr>
          <w:tblCellSpacing w:w="15" w:type="dxa"/>
        </w:trPr>
        <w:tc>
          <w:tcPr>
            <w:tcW w:w="0" w:type="auto"/>
            <w:shd w:val="clear" w:color="auto" w:fill="FFFFFF" w:themeFill="background1"/>
            <w:vAlign w:val="center"/>
            <w:hideMark/>
          </w:tcPr>
          <w:p w14:paraId="2C1A4017" w14:textId="77777777" w:rsidR="002C40A2" w:rsidRPr="00F12643" w:rsidRDefault="002C40A2">
            <w:r w:rsidRPr="00F12643">
              <w:rPr>
                <w:rStyle w:val="Strong"/>
                <w:rFonts w:eastAsia="Arial"/>
              </w:rPr>
              <w:t>Boundary Analysis</w:t>
            </w:r>
          </w:p>
        </w:tc>
        <w:tc>
          <w:tcPr>
            <w:tcW w:w="0" w:type="auto"/>
            <w:shd w:val="clear" w:color="auto" w:fill="FFFFFF" w:themeFill="background1"/>
            <w:vAlign w:val="center"/>
            <w:hideMark/>
          </w:tcPr>
          <w:p w14:paraId="06197C50" w14:textId="77777777" w:rsidR="002C40A2" w:rsidRPr="00F12643" w:rsidRDefault="002C40A2">
            <w:r w:rsidRPr="00F12643">
              <w:t>Produces approximate candidate-region information</w:t>
            </w:r>
          </w:p>
        </w:tc>
      </w:tr>
    </w:tbl>
    <w:p w14:paraId="45139000" w14:textId="708CC8B4" w:rsidR="00931E56" w:rsidRDefault="00931E56" w:rsidP="002C40A2">
      <w:pPr>
        <w:pStyle w:val="NormalWeb"/>
      </w:pPr>
    </w:p>
    <w:p w14:paraId="6918A5B5" w14:textId="7199EEC9" w:rsidR="00B574B3" w:rsidRDefault="00B574B3" w:rsidP="002C40A2">
      <w:pPr>
        <w:pStyle w:val="NormalWeb"/>
      </w:pPr>
    </w:p>
    <w:p w14:paraId="396A93A6" w14:textId="7873DC65" w:rsidR="00B574B3" w:rsidRDefault="00B574B3" w:rsidP="002C40A2">
      <w:pPr>
        <w:pStyle w:val="NormalWeb"/>
      </w:pPr>
      <w:r>
        <w:rPr>
          <w:noProof/>
        </w:rPr>
        <w:drawing>
          <wp:inline distT="0" distB="0" distL="0" distR="0" wp14:anchorId="632C97A7" wp14:editId="4D8D5CB5">
            <wp:extent cx="6336665" cy="310896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42431" cy="3111789"/>
                    </a:xfrm>
                    <a:prstGeom prst="rect">
                      <a:avLst/>
                    </a:prstGeom>
                    <a:noFill/>
                  </pic:spPr>
                </pic:pic>
              </a:graphicData>
            </a:graphic>
          </wp:inline>
        </w:drawing>
      </w:r>
    </w:p>
    <w:p w14:paraId="1DB1DEF6" w14:textId="77777777" w:rsidR="00EA11D1" w:rsidRDefault="00EA11D1">
      <w:pPr>
        <w:pStyle w:val="Heading4"/>
        <w:ind w:left="5"/>
      </w:pPr>
    </w:p>
    <w:p w14:paraId="137A0436" w14:textId="77777777" w:rsidR="00B574B3" w:rsidRDefault="00B574B3" w:rsidP="00B42844">
      <w:pPr>
        <w:pStyle w:val="Heading1"/>
        <w:jc w:val="left"/>
      </w:pPr>
      <w:bookmarkStart w:id="275" w:name="_Toc240741810"/>
      <w:bookmarkStart w:id="276" w:name="_Toc240741925"/>
      <w:bookmarkStart w:id="277" w:name="_Toc240742945"/>
    </w:p>
    <w:p w14:paraId="66D9E6D9" w14:textId="3CDA11A0" w:rsidR="00B574B3" w:rsidRDefault="00AC5595" w:rsidP="00B42844">
      <w:pPr>
        <w:pStyle w:val="Heading1"/>
        <w:jc w:val="left"/>
      </w:pPr>
      <w:bookmarkStart w:id="278" w:name="_Toc242205954"/>
      <w:r>
        <w:rPr>
          <w:noProof/>
        </w:rPr>
        <w:drawing>
          <wp:inline distT="0" distB="0" distL="0" distR="0" wp14:anchorId="649D90D6" wp14:editId="6113A3DE">
            <wp:extent cx="6304156" cy="252851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80397" cy="2559094"/>
                    </a:xfrm>
                    <a:prstGeom prst="rect">
                      <a:avLst/>
                    </a:prstGeom>
                    <a:noFill/>
                  </pic:spPr>
                </pic:pic>
              </a:graphicData>
            </a:graphic>
          </wp:inline>
        </w:drawing>
      </w:r>
      <w:bookmarkEnd w:id="278"/>
    </w:p>
    <w:p w14:paraId="7616937E" w14:textId="32418343" w:rsidR="00B574B3" w:rsidRDefault="00B574B3" w:rsidP="00B42844">
      <w:pPr>
        <w:pStyle w:val="Heading1"/>
        <w:jc w:val="left"/>
      </w:pPr>
    </w:p>
    <w:p w14:paraId="5AB59E8B" w14:textId="425F5C06" w:rsidR="00AC5595" w:rsidRDefault="00AC5595" w:rsidP="00B42844">
      <w:pPr>
        <w:pStyle w:val="Heading1"/>
        <w:jc w:val="left"/>
      </w:pPr>
    </w:p>
    <w:p w14:paraId="5F5A390E" w14:textId="234BB6FD" w:rsidR="00AC5595" w:rsidRDefault="00AC5595" w:rsidP="00AC5595"/>
    <w:p w14:paraId="78FF660C" w14:textId="64058229" w:rsidR="00931E56" w:rsidRPr="00931E56" w:rsidRDefault="00B42844" w:rsidP="00B42844">
      <w:pPr>
        <w:pStyle w:val="Heading1"/>
        <w:jc w:val="left"/>
      </w:pPr>
      <w:bookmarkStart w:id="279" w:name="_Toc242205955"/>
      <w:r w:rsidRPr="0004795D">
        <w:rPr>
          <w:color w:val="auto"/>
        </w:rPr>
        <w:lastRenderedPageBreak/>
        <w:t>8</w:t>
      </w:r>
      <w:r w:rsidR="00931E56" w:rsidRPr="0004795D">
        <w:rPr>
          <w:color w:val="auto"/>
        </w:rPr>
        <w:t>. SYSTEM OPERATION FLOW</w:t>
      </w:r>
      <w:bookmarkEnd w:id="275"/>
      <w:bookmarkEnd w:id="276"/>
      <w:bookmarkEnd w:id="277"/>
      <w:bookmarkEnd w:id="279"/>
    </w:p>
    <w:p w14:paraId="0B1B2DDC" w14:textId="2CBAF81C" w:rsidR="00931E56" w:rsidRDefault="00931E56" w:rsidP="00931E56"/>
    <w:p w14:paraId="78FAD6BD" w14:textId="65C7817A" w:rsidR="00931E56" w:rsidRDefault="00931E56" w:rsidP="00931E56">
      <w:pPr>
        <w:pStyle w:val="NormalWeb"/>
      </w:pPr>
      <w:r>
        <w:t xml:space="preserve">The </w:t>
      </w:r>
      <w:proofErr w:type="spellStart"/>
      <w:r>
        <w:t>OceanSight</w:t>
      </w:r>
      <w:proofErr w:type="spellEnd"/>
      <w:r>
        <w:t xml:space="preserve"> AI system is designed to support both </w:t>
      </w:r>
      <w:r>
        <w:rPr>
          <w:rStyle w:val="Strong"/>
          <w:rFonts w:eastAsia="Arial"/>
        </w:rPr>
        <w:t>manual</w:t>
      </w:r>
      <w:r>
        <w:t xml:space="preserve"> and </w:t>
      </w:r>
      <w:r>
        <w:rPr>
          <w:rStyle w:val="Strong"/>
          <w:rFonts w:eastAsia="Arial"/>
        </w:rPr>
        <w:t>automatic</w:t>
      </w:r>
      <w:r>
        <w:t xml:space="preserve"> marine monitoring. The operation begins with the selection or retrieval of satellite imagery and continues through oil-spill analysis, geographic representation, vessel correlation, environmental analysis, and drift assessment.</w:t>
      </w:r>
    </w:p>
    <w:p w14:paraId="4A0D0A1E" w14:textId="6D5715DF" w:rsidR="00931E56" w:rsidRDefault="00931E56" w:rsidP="00931E56">
      <w:pPr>
        <w:pStyle w:val="NormalWeb"/>
      </w:pPr>
      <w:r>
        <w:t xml:space="preserve">The system provides two operating modes. </w:t>
      </w:r>
      <w:r>
        <w:rPr>
          <w:rStyle w:val="Strong"/>
          <w:rFonts w:eastAsia="Arial"/>
        </w:rPr>
        <w:t>Manual Mode</w:t>
      </w:r>
      <w:r>
        <w:t xml:space="preserve"> allows the user to provide or select imagery for analysis, while </w:t>
      </w:r>
      <w:r>
        <w:rPr>
          <w:rStyle w:val="Strong"/>
          <w:rFonts w:eastAsia="Arial"/>
        </w:rPr>
        <w:t>Automatic Mode</w:t>
      </w:r>
      <w:r>
        <w:t xml:space="preserve"> is intended to retrieve suitable Sentinel-1 data for a selected monitoring region. After a potential spill is identified, the system can combine geographic, vessel, and environmental information to provide a broader interpretation of the event.</w:t>
      </w:r>
    </w:p>
    <w:p w14:paraId="40EEFFC7" w14:textId="77777777" w:rsidR="00931E56" w:rsidRDefault="00931E56" w:rsidP="00931E56">
      <w:pPr>
        <w:pStyle w:val="NormalWeb"/>
      </w:pPr>
    </w:p>
    <w:p w14:paraId="5B6FBE6B" w14:textId="77777777" w:rsidR="0004795D" w:rsidRDefault="0004795D" w:rsidP="00B42844">
      <w:pPr>
        <w:pStyle w:val="Heading2"/>
        <w:rPr>
          <w:color w:val="auto"/>
        </w:rPr>
      </w:pPr>
      <w:bookmarkStart w:id="280" w:name="_Toc240741811"/>
      <w:bookmarkStart w:id="281" w:name="_Toc240741926"/>
      <w:bookmarkStart w:id="282" w:name="_Toc240742946"/>
      <w:bookmarkStart w:id="283" w:name="_Toc242205956"/>
    </w:p>
    <w:p w14:paraId="714A0BAB" w14:textId="1DB2478D" w:rsidR="00931E56" w:rsidRPr="0004795D" w:rsidRDefault="00B42844" w:rsidP="00B42844">
      <w:pPr>
        <w:pStyle w:val="Heading2"/>
        <w:rPr>
          <w:color w:val="auto"/>
        </w:rPr>
      </w:pPr>
      <w:r w:rsidRPr="0004795D">
        <w:rPr>
          <w:color w:val="auto"/>
        </w:rPr>
        <w:t>8</w:t>
      </w:r>
      <w:r w:rsidR="00931E56" w:rsidRPr="0004795D">
        <w:rPr>
          <w:color w:val="auto"/>
        </w:rPr>
        <w:t>.1 Manual Mode</w:t>
      </w:r>
      <w:bookmarkEnd w:id="280"/>
      <w:bookmarkEnd w:id="281"/>
      <w:bookmarkEnd w:id="282"/>
      <w:bookmarkEnd w:id="283"/>
    </w:p>
    <w:p w14:paraId="7BECF513" w14:textId="77777777" w:rsidR="00931E56" w:rsidRDefault="00931E56" w:rsidP="00931E56">
      <w:pPr>
        <w:pStyle w:val="NormalWeb"/>
      </w:pPr>
    </w:p>
    <w:p w14:paraId="40AE991B" w14:textId="2BD74132" w:rsidR="00931E56" w:rsidRDefault="00931E56" w:rsidP="00931E56">
      <w:pPr>
        <w:pStyle w:val="NormalWeb"/>
      </w:pPr>
      <w:r>
        <w:t xml:space="preserve">Manual Mode provides a direct way for the user to </w:t>
      </w:r>
      <w:proofErr w:type="spellStart"/>
      <w:r>
        <w:t>analyze</w:t>
      </w:r>
      <w:proofErr w:type="spellEnd"/>
      <w:r>
        <w:t xml:space="preserve"> a selected image. This mode is useful when a particular SAR image is already available or when the user wants to examine a specific region or event.</w:t>
      </w:r>
    </w:p>
    <w:p w14:paraId="52C811A0" w14:textId="77777777" w:rsidR="00931E56" w:rsidRDefault="00931E56" w:rsidP="00931E56">
      <w:pPr>
        <w:pStyle w:val="NormalWeb"/>
      </w:pPr>
    </w:p>
    <w:p w14:paraId="05346F90" w14:textId="4C82D8E8" w:rsidR="00931E56" w:rsidRDefault="00931E56" w:rsidP="00931E56">
      <w:pPr>
        <w:pStyle w:val="NormalWeb"/>
      </w:pPr>
      <w:r>
        <w:t>The general manual operation is:</w:t>
      </w:r>
    </w:p>
    <w:p w14:paraId="47A8971E" w14:textId="77777777" w:rsidR="00931E56" w:rsidRDefault="00931E56" w:rsidP="00931E56">
      <w:pPr>
        <w:pStyle w:val="NormalWeb"/>
      </w:pPr>
      <w:r>
        <w:rPr>
          <w:rStyle w:val="Strong"/>
          <w:rFonts w:eastAsia="Arial"/>
        </w:rPr>
        <w:t>Select / Upload SAR Image</w:t>
      </w:r>
      <w:r>
        <w:br/>
        <w:t>↓</w:t>
      </w:r>
      <w:r>
        <w:br/>
      </w:r>
      <w:r>
        <w:rPr>
          <w:rStyle w:val="Strong"/>
          <w:rFonts w:eastAsia="Arial"/>
        </w:rPr>
        <w:t>Image Analysis</w:t>
      </w:r>
      <w:r>
        <w:br/>
        <w:t>↓</w:t>
      </w:r>
      <w:r>
        <w:br/>
      </w:r>
      <w:r>
        <w:rPr>
          <w:rStyle w:val="Strong"/>
          <w:rFonts w:eastAsia="Arial"/>
        </w:rPr>
        <w:t>AI-Based Classification</w:t>
      </w:r>
      <w:r>
        <w:br/>
        <w:t>↓</w:t>
      </w:r>
      <w:r>
        <w:br/>
      </w:r>
      <w:r>
        <w:rPr>
          <w:rStyle w:val="Strong"/>
          <w:rFonts w:eastAsia="Arial"/>
        </w:rPr>
        <w:t>Spill Result</w:t>
      </w:r>
      <w:r>
        <w:br/>
        <w:t>↓</w:t>
      </w:r>
      <w:r>
        <w:br/>
      </w:r>
      <w:r>
        <w:rPr>
          <w:rStyle w:val="Strong"/>
          <w:rFonts w:eastAsia="Arial"/>
        </w:rPr>
        <w:t>Candidate Region Analysis</w:t>
      </w:r>
      <w:r>
        <w:br/>
        <w:t>↓</w:t>
      </w:r>
      <w:r>
        <w:br/>
      </w:r>
      <w:r>
        <w:rPr>
          <w:rStyle w:val="Strong"/>
          <w:rFonts w:eastAsia="Arial"/>
        </w:rPr>
        <w:t>GIS Visualization</w:t>
      </w:r>
    </w:p>
    <w:p w14:paraId="64425CDD" w14:textId="5D13013F" w:rsidR="00931E56" w:rsidRDefault="00931E56" w:rsidP="00931E56">
      <w:pPr>
        <w:pStyle w:val="Heading4"/>
      </w:pPr>
    </w:p>
    <w:p w14:paraId="3D23B3B7" w14:textId="77777777" w:rsidR="0004795D" w:rsidRPr="0004795D" w:rsidRDefault="0004795D" w:rsidP="0004795D"/>
    <w:p w14:paraId="71049D49" w14:textId="77777777" w:rsidR="00931E56" w:rsidRDefault="00931E56" w:rsidP="00931E56">
      <w:pPr>
        <w:pStyle w:val="Heading4"/>
      </w:pPr>
    </w:p>
    <w:p w14:paraId="4D62A9A5" w14:textId="77777777" w:rsidR="0004795D" w:rsidRDefault="0004795D" w:rsidP="00B42844">
      <w:pPr>
        <w:pStyle w:val="Heading3"/>
      </w:pPr>
      <w:bookmarkStart w:id="284" w:name="_Toc240741812"/>
      <w:bookmarkStart w:id="285" w:name="_Toc240741927"/>
      <w:bookmarkStart w:id="286" w:name="_Toc240742947"/>
      <w:bookmarkStart w:id="287" w:name="_Toc242205957"/>
    </w:p>
    <w:p w14:paraId="29BA2F65" w14:textId="2CF1A564" w:rsidR="00931E56" w:rsidRPr="0004795D" w:rsidRDefault="00B42844" w:rsidP="00B42844">
      <w:pPr>
        <w:pStyle w:val="Heading3"/>
        <w:rPr>
          <w:color w:val="auto"/>
        </w:rPr>
      </w:pPr>
      <w:r w:rsidRPr="0004795D">
        <w:rPr>
          <w:color w:val="auto"/>
        </w:rPr>
        <w:t xml:space="preserve">8.1.1 </w:t>
      </w:r>
      <w:r w:rsidR="00931E56" w:rsidRPr="0004795D">
        <w:rPr>
          <w:color w:val="auto"/>
        </w:rPr>
        <w:t>Manual Mode Operation</w:t>
      </w:r>
      <w:bookmarkEnd w:id="284"/>
      <w:bookmarkEnd w:id="285"/>
      <w:bookmarkEnd w:id="286"/>
      <w:bookmarkEnd w:id="287"/>
    </w:p>
    <w:p w14:paraId="52010790" w14:textId="77777777" w:rsidR="00931E56" w:rsidRPr="00931E56" w:rsidRDefault="00931E56" w:rsidP="00931E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2533"/>
        <w:gridCol w:w="3048"/>
      </w:tblGrid>
      <w:tr w:rsidR="00931E56" w14:paraId="29D8CB99" w14:textId="77777777" w:rsidTr="0004795D">
        <w:trPr>
          <w:tblHeader/>
          <w:tblCellSpacing w:w="15" w:type="dxa"/>
        </w:trPr>
        <w:tc>
          <w:tcPr>
            <w:tcW w:w="0" w:type="auto"/>
            <w:shd w:val="clear" w:color="auto" w:fill="FFFFFF" w:themeFill="background1"/>
            <w:vAlign w:val="center"/>
            <w:hideMark/>
          </w:tcPr>
          <w:p w14:paraId="66B8F2D5" w14:textId="77777777" w:rsidR="00931E56" w:rsidRPr="0004795D" w:rsidRDefault="00931E56">
            <w:pPr>
              <w:jc w:val="right"/>
              <w:rPr>
                <w:b/>
                <w:bCs/>
              </w:rPr>
            </w:pPr>
            <w:r w:rsidRPr="0004795D">
              <w:rPr>
                <w:b/>
                <w:bCs/>
              </w:rPr>
              <w:t>Stage</w:t>
            </w:r>
          </w:p>
        </w:tc>
        <w:tc>
          <w:tcPr>
            <w:tcW w:w="0" w:type="auto"/>
            <w:shd w:val="clear" w:color="auto" w:fill="FFFFFF" w:themeFill="background1"/>
            <w:vAlign w:val="center"/>
            <w:hideMark/>
          </w:tcPr>
          <w:p w14:paraId="6048B79C" w14:textId="77777777" w:rsidR="00931E56" w:rsidRPr="0004795D" w:rsidRDefault="00931E56">
            <w:pPr>
              <w:jc w:val="center"/>
              <w:rPr>
                <w:b/>
                <w:bCs/>
              </w:rPr>
            </w:pPr>
            <w:r w:rsidRPr="0004795D">
              <w:rPr>
                <w:b/>
                <w:bCs/>
              </w:rPr>
              <w:t>Operation</w:t>
            </w:r>
          </w:p>
        </w:tc>
        <w:tc>
          <w:tcPr>
            <w:tcW w:w="0" w:type="auto"/>
            <w:shd w:val="clear" w:color="auto" w:fill="FFFFFF" w:themeFill="background1"/>
            <w:vAlign w:val="center"/>
            <w:hideMark/>
          </w:tcPr>
          <w:p w14:paraId="60B8BA88" w14:textId="77777777" w:rsidR="00931E56" w:rsidRPr="0004795D" w:rsidRDefault="00931E56">
            <w:pPr>
              <w:jc w:val="center"/>
              <w:rPr>
                <w:b/>
                <w:bCs/>
              </w:rPr>
            </w:pPr>
            <w:r w:rsidRPr="0004795D">
              <w:rPr>
                <w:b/>
                <w:bCs/>
              </w:rPr>
              <w:t>Result</w:t>
            </w:r>
          </w:p>
        </w:tc>
      </w:tr>
      <w:tr w:rsidR="00931E56" w14:paraId="227895E3" w14:textId="77777777" w:rsidTr="0004795D">
        <w:trPr>
          <w:tblCellSpacing w:w="15" w:type="dxa"/>
        </w:trPr>
        <w:tc>
          <w:tcPr>
            <w:tcW w:w="0" w:type="auto"/>
            <w:shd w:val="clear" w:color="auto" w:fill="FFFFFF" w:themeFill="background1"/>
            <w:vAlign w:val="center"/>
            <w:hideMark/>
          </w:tcPr>
          <w:p w14:paraId="7D077E66" w14:textId="77777777" w:rsidR="00931E56" w:rsidRPr="0004795D" w:rsidRDefault="00931E56">
            <w:pPr>
              <w:jc w:val="right"/>
            </w:pPr>
            <w:r w:rsidRPr="0004795D">
              <w:t>1</w:t>
            </w:r>
          </w:p>
        </w:tc>
        <w:tc>
          <w:tcPr>
            <w:tcW w:w="0" w:type="auto"/>
            <w:shd w:val="clear" w:color="auto" w:fill="FFFFFF" w:themeFill="background1"/>
            <w:vAlign w:val="center"/>
            <w:hideMark/>
          </w:tcPr>
          <w:p w14:paraId="23891CBF" w14:textId="77777777" w:rsidR="00931E56" w:rsidRPr="0004795D" w:rsidRDefault="00931E56">
            <w:r w:rsidRPr="0004795D">
              <w:t>Select monitoring option</w:t>
            </w:r>
          </w:p>
        </w:tc>
        <w:tc>
          <w:tcPr>
            <w:tcW w:w="0" w:type="auto"/>
            <w:shd w:val="clear" w:color="auto" w:fill="FFFFFF" w:themeFill="background1"/>
            <w:vAlign w:val="center"/>
            <w:hideMark/>
          </w:tcPr>
          <w:p w14:paraId="5E209171" w14:textId="77777777" w:rsidR="00931E56" w:rsidRPr="0004795D" w:rsidRDefault="00931E56">
            <w:r w:rsidRPr="0004795D">
              <w:t>Manual analysis initiated</w:t>
            </w:r>
          </w:p>
        </w:tc>
      </w:tr>
      <w:tr w:rsidR="00931E56" w14:paraId="58E28466" w14:textId="77777777" w:rsidTr="0004795D">
        <w:trPr>
          <w:tblCellSpacing w:w="15" w:type="dxa"/>
        </w:trPr>
        <w:tc>
          <w:tcPr>
            <w:tcW w:w="0" w:type="auto"/>
            <w:shd w:val="clear" w:color="auto" w:fill="FFFFFF" w:themeFill="background1"/>
            <w:vAlign w:val="center"/>
            <w:hideMark/>
          </w:tcPr>
          <w:p w14:paraId="071AE648" w14:textId="77777777" w:rsidR="00931E56" w:rsidRPr="0004795D" w:rsidRDefault="00931E56">
            <w:pPr>
              <w:jc w:val="right"/>
            </w:pPr>
            <w:r w:rsidRPr="0004795D">
              <w:t>2</w:t>
            </w:r>
          </w:p>
        </w:tc>
        <w:tc>
          <w:tcPr>
            <w:tcW w:w="0" w:type="auto"/>
            <w:shd w:val="clear" w:color="auto" w:fill="FFFFFF" w:themeFill="background1"/>
            <w:vAlign w:val="center"/>
            <w:hideMark/>
          </w:tcPr>
          <w:p w14:paraId="2E011034" w14:textId="77777777" w:rsidR="00931E56" w:rsidRPr="0004795D" w:rsidRDefault="00931E56">
            <w:r w:rsidRPr="0004795D">
              <w:t>Provide SAR image</w:t>
            </w:r>
          </w:p>
        </w:tc>
        <w:tc>
          <w:tcPr>
            <w:tcW w:w="0" w:type="auto"/>
            <w:shd w:val="clear" w:color="auto" w:fill="FFFFFF" w:themeFill="background1"/>
            <w:vAlign w:val="center"/>
            <w:hideMark/>
          </w:tcPr>
          <w:p w14:paraId="79D76FA2" w14:textId="77777777" w:rsidR="00931E56" w:rsidRPr="0004795D" w:rsidRDefault="00931E56">
            <w:r w:rsidRPr="0004795D">
              <w:t>Image available for processing</w:t>
            </w:r>
          </w:p>
        </w:tc>
      </w:tr>
      <w:tr w:rsidR="00931E56" w14:paraId="011534E6" w14:textId="77777777" w:rsidTr="0004795D">
        <w:trPr>
          <w:tblCellSpacing w:w="15" w:type="dxa"/>
        </w:trPr>
        <w:tc>
          <w:tcPr>
            <w:tcW w:w="0" w:type="auto"/>
            <w:shd w:val="clear" w:color="auto" w:fill="FFFFFF" w:themeFill="background1"/>
            <w:vAlign w:val="center"/>
            <w:hideMark/>
          </w:tcPr>
          <w:p w14:paraId="04FE2249" w14:textId="77777777" w:rsidR="00931E56" w:rsidRPr="0004795D" w:rsidRDefault="00931E56">
            <w:pPr>
              <w:jc w:val="right"/>
            </w:pPr>
            <w:r w:rsidRPr="0004795D">
              <w:t>3</w:t>
            </w:r>
          </w:p>
        </w:tc>
        <w:tc>
          <w:tcPr>
            <w:tcW w:w="0" w:type="auto"/>
            <w:shd w:val="clear" w:color="auto" w:fill="FFFFFF" w:themeFill="background1"/>
            <w:vAlign w:val="center"/>
            <w:hideMark/>
          </w:tcPr>
          <w:p w14:paraId="24760D35" w14:textId="77777777" w:rsidR="00931E56" w:rsidRPr="0004795D" w:rsidRDefault="00931E56">
            <w:r w:rsidRPr="0004795D">
              <w:t>Process image</w:t>
            </w:r>
          </w:p>
        </w:tc>
        <w:tc>
          <w:tcPr>
            <w:tcW w:w="0" w:type="auto"/>
            <w:shd w:val="clear" w:color="auto" w:fill="FFFFFF" w:themeFill="background1"/>
            <w:vAlign w:val="center"/>
            <w:hideMark/>
          </w:tcPr>
          <w:p w14:paraId="5FE5770E" w14:textId="77777777" w:rsidR="00931E56" w:rsidRPr="0004795D" w:rsidRDefault="00931E56">
            <w:r w:rsidRPr="0004795D">
              <w:t>Model-ready image</w:t>
            </w:r>
          </w:p>
        </w:tc>
      </w:tr>
      <w:tr w:rsidR="00931E56" w14:paraId="5E60A1B0" w14:textId="77777777" w:rsidTr="0004795D">
        <w:trPr>
          <w:tblCellSpacing w:w="15" w:type="dxa"/>
        </w:trPr>
        <w:tc>
          <w:tcPr>
            <w:tcW w:w="0" w:type="auto"/>
            <w:shd w:val="clear" w:color="auto" w:fill="FFFFFF" w:themeFill="background1"/>
            <w:vAlign w:val="center"/>
            <w:hideMark/>
          </w:tcPr>
          <w:p w14:paraId="259B02BE" w14:textId="77777777" w:rsidR="00931E56" w:rsidRPr="0004795D" w:rsidRDefault="00931E56">
            <w:pPr>
              <w:jc w:val="right"/>
            </w:pPr>
            <w:r w:rsidRPr="0004795D">
              <w:t>4</w:t>
            </w:r>
          </w:p>
        </w:tc>
        <w:tc>
          <w:tcPr>
            <w:tcW w:w="0" w:type="auto"/>
            <w:shd w:val="clear" w:color="auto" w:fill="FFFFFF" w:themeFill="background1"/>
            <w:vAlign w:val="center"/>
            <w:hideMark/>
          </w:tcPr>
          <w:p w14:paraId="46C50CCA" w14:textId="77777777" w:rsidR="00931E56" w:rsidRPr="0004795D" w:rsidRDefault="00931E56">
            <w:r w:rsidRPr="0004795D">
              <w:t>Perform AI analysis</w:t>
            </w:r>
          </w:p>
        </w:tc>
        <w:tc>
          <w:tcPr>
            <w:tcW w:w="0" w:type="auto"/>
            <w:shd w:val="clear" w:color="auto" w:fill="FFFFFF" w:themeFill="background1"/>
            <w:vAlign w:val="center"/>
            <w:hideMark/>
          </w:tcPr>
          <w:p w14:paraId="10887797" w14:textId="77777777" w:rsidR="00931E56" w:rsidRPr="0004795D" w:rsidRDefault="00931E56">
            <w:r w:rsidRPr="0004795D">
              <w:t>Classification result</w:t>
            </w:r>
          </w:p>
        </w:tc>
      </w:tr>
      <w:tr w:rsidR="00931E56" w14:paraId="6BE2A37E" w14:textId="77777777" w:rsidTr="0004795D">
        <w:trPr>
          <w:tblCellSpacing w:w="15" w:type="dxa"/>
        </w:trPr>
        <w:tc>
          <w:tcPr>
            <w:tcW w:w="0" w:type="auto"/>
            <w:shd w:val="clear" w:color="auto" w:fill="FFFFFF" w:themeFill="background1"/>
            <w:vAlign w:val="center"/>
            <w:hideMark/>
          </w:tcPr>
          <w:p w14:paraId="3C27C1DE" w14:textId="77777777" w:rsidR="00931E56" w:rsidRPr="0004795D" w:rsidRDefault="00931E56">
            <w:pPr>
              <w:jc w:val="right"/>
            </w:pPr>
            <w:r w:rsidRPr="0004795D">
              <w:t>5</w:t>
            </w:r>
          </w:p>
        </w:tc>
        <w:tc>
          <w:tcPr>
            <w:tcW w:w="0" w:type="auto"/>
            <w:shd w:val="clear" w:color="auto" w:fill="FFFFFF" w:themeFill="background1"/>
            <w:vAlign w:val="center"/>
            <w:hideMark/>
          </w:tcPr>
          <w:p w14:paraId="5C452ED3" w14:textId="77777777" w:rsidR="00931E56" w:rsidRPr="0004795D" w:rsidRDefault="00931E56">
            <w:proofErr w:type="spellStart"/>
            <w:r w:rsidRPr="0004795D">
              <w:t>Analyze</w:t>
            </w:r>
            <w:proofErr w:type="spellEnd"/>
            <w:r w:rsidRPr="0004795D">
              <w:t xml:space="preserve"> candidate region</w:t>
            </w:r>
          </w:p>
        </w:tc>
        <w:tc>
          <w:tcPr>
            <w:tcW w:w="0" w:type="auto"/>
            <w:shd w:val="clear" w:color="auto" w:fill="FFFFFF" w:themeFill="background1"/>
            <w:vAlign w:val="center"/>
            <w:hideMark/>
          </w:tcPr>
          <w:p w14:paraId="652231F0" w14:textId="77777777" w:rsidR="00931E56" w:rsidRPr="0004795D" w:rsidRDefault="00931E56">
            <w:r w:rsidRPr="0004795D">
              <w:t>Approximate spill region</w:t>
            </w:r>
          </w:p>
        </w:tc>
      </w:tr>
      <w:tr w:rsidR="00931E56" w14:paraId="2072D71D" w14:textId="77777777" w:rsidTr="0004795D">
        <w:trPr>
          <w:tblCellSpacing w:w="15" w:type="dxa"/>
        </w:trPr>
        <w:tc>
          <w:tcPr>
            <w:tcW w:w="0" w:type="auto"/>
            <w:shd w:val="clear" w:color="auto" w:fill="FFFFFF" w:themeFill="background1"/>
            <w:vAlign w:val="center"/>
            <w:hideMark/>
          </w:tcPr>
          <w:p w14:paraId="70A71AC5" w14:textId="77777777" w:rsidR="00931E56" w:rsidRPr="0004795D" w:rsidRDefault="00931E56">
            <w:pPr>
              <w:jc w:val="right"/>
            </w:pPr>
            <w:r w:rsidRPr="0004795D">
              <w:t>6</w:t>
            </w:r>
          </w:p>
        </w:tc>
        <w:tc>
          <w:tcPr>
            <w:tcW w:w="0" w:type="auto"/>
            <w:shd w:val="clear" w:color="auto" w:fill="FFFFFF" w:themeFill="background1"/>
            <w:vAlign w:val="center"/>
            <w:hideMark/>
          </w:tcPr>
          <w:p w14:paraId="55BAFD76" w14:textId="77777777" w:rsidR="00931E56" w:rsidRPr="0004795D" w:rsidRDefault="00931E56">
            <w:r w:rsidRPr="0004795D">
              <w:t>Display result</w:t>
            </w:r>
          </w:p>
        </w:tc>
        <w:tc>
          <w:tcPr>
            <w:tcW w:w="0" w:type="auto"/>
            <w:shd w:val="clear" w:color="auto" w:fill="FFFFFF" w:themeFill="background1"/>
            <w:vAlign w:val="center"/>
            <w:hideMark/>
          </w:tcPr>
          <w:p w14:paraId="019A887D" w14:textId="77777777" w:rsidR="00931E56" w:rsidRPr="0004795D" w:rsidRDefault="00931E56">
            <w:r w:rsidRPr="0004795D">
              <w:t>Visual analysis output</w:t>
            </w:r>
          </w:p>
        </w:tc>
      </w:tr>
      <w:tr w:rsidR="00931E56" w14:paraId="1B878749" w14:textId="77777777" w:rsidTr="0004795D">
        <w:trPr>
          <w:tblCellSpacing w:w="15" w:type="dxa"/>
        </w:trPr>
        <w:tc>
          <w:tcPr>
            <w:tcW w:w="0" w:type="auto"/>
            <w:shd w:val="clear" w:color="auto" w:fill="FFFFFF" w:themeFill="background1"/>
            <w:vAlign w:val="center"/>
            <w:hideMark/>
          </w:tcPr>
          <w:p w14:paraId="70B333BF" w14:textId="77777777" w:rsidR="00931E56" w:rsidRPr="0004795D" w:rsidRDefault="00931E56">
            <w:pPr>
              <w:jc w:val="right"/>
            </w:pPr>
            <w:r w:rsidRPr="0004795D">
              <w:t>7</w:t>
            </w:r>
          </w:p>
        </w:tc>
        <w:tc>
          <w:tcPr>
            <w:tcW w:w="0" w:type="auto"/>
            <w:shd w:val="clear" w:color="auto" w:fill="FFFFFF" w:themeFill="background1"/>
            <w:vAlign w:val="center"/>
            <w:hideMark/>
          </w:tcPr>
          <w:p w14:paraId="25D52548" w14:textId="77777777" w:rsidR="00931E56" w:rsidRPr="0004795D" w:rsidRDefault="00931E56">
            <w:r w:rsidRPr="0004795D">
              <w:t>Continue spatial analysis</w:t>
            </w:r>
          </w:p>
        </w:tc>
        <w:tc>
          <w:tcPr>
            <w:tcW w:w="0" w:type="auto"/>
            <w:shd w:val="clear" w:color="auto" w:fill="FFFFFF" w:themeFill="background1"/>
            <w:vAlign w:val="center"/>
            <w:hideMark/>
          </w:tcPr>
          <w:p w14:paraId="7D03F2D3" w14:textId="77777777" w:rsidR="00931E56" w:rsidRPr="0004795D" w:rsidRDefault="00931E56">
            <w:r w:rsidRPr="0004795D">
              <w:t>GIS-based representation</w:t>
            </w:r>
          </w:p>
        </w:tc>
      </w:tr>
    </w:tbl>
    <w:p w14:paraId="395DAE19" w14:textId="77777777" w:rsidR="00931E56" w:rsidRDefault="00931E56" w:rsidP="00931E56">
      <w:pPr>
        <w:pStyle w:val="NormalWeb"/>
      </w:pPr>
      <w:r>
        <w:t xml:space="preserve">Manual Mode provides greater control over the input being </w:t>
      </w:r>
      <w:proofErr w:type="spellStart"/>
      <w:r>
        <w:t>analyzed</w:t>
      </w:r>
      <w:proofErr w:type="spellEnd"/>
      <w:r>
        <w:t xml:space="preserve"> and is particularly useful during testing, demonstration, and examination of specific SAR scenes.</w:t>
      </w:r>
    </w:p>
    <w:p w14:paraId="59ECBFDC" w14:textId="4B6E9E05" w:rsidR="00931E56" w:rsidRPr="0004795D" w:rsidRDefault="00B42844" w:rsidP="00B42844">
      <w:pPr>
        <w:pStyle w:val="Heading2"/>
        <w:rPr>
          <w:color w:val="auto"/>
        </w:rPr>
      </w:pPr>
      <w:bookmarkStart w:id="288" w:name="_Toc240741813"/>
      <w:bookmarkStart w:id="289" w:name="_Toc240741928"/>
      <w:bookmarkStart w:id="290" w:name="_Toc240742948"/>
      <w:bookmarkStart w:id="291" w:name="_Toc242205958"/>
      <w:r w:rsidRPr="0004795D">
        <w:rPr>
          <w:color w:val="auto"/>
        </w:rPr>
        <w:t>8</w:t>
      </w:r>
      <w:r w:rsidR="00931E56" w:rsidRPr="0004795D">
        <w:rPr>
          <w:color w:val="auto"/>
        </w:rPr>
        <w:t>.2 Automatic Mode</w:t>
      </w:r>
      <w:bookmarkEnd w:id="288"/>
      <w:bookmarkEnd w:id="289"/>
      <w:bookmarkEnd w:id="290"/>
      <w:bookmarkEnd w:id="291"/>
    </w:p>
    <w:p w14:paraId="6A893F66" w14:textId="77777777" w:rsidR="00931E56" w:rsidRDefault="00931E56" w:rsidP="00931E56">
      <w:pPr>
        <w:pStyle w:val="NormalWeb"/>
      </w:pPr>
      <w:r>
        <w:t>Automatic Mode is designed to reduce the need for manual image selection by allowing the system to retrieve satellite data for a specified monitoring region.</w:t>
      </w:r>
    </w:p>
    <w:p w14:paraId="2E521C26" w14:textId="77777777" w:rsidR="00931E56" w:rsidRDefault="00931E56" w:rsidP="00931E56">
      <w:pPr>
        <w:pStyle w:val="NormalWeb"/>
      </w:pPr>
      <w:r>
        <w:t>The automatic workflow begins with a selected geographic region and proceeds toward satellite-data retrieval and subsequent analysis.</w:t>
      </w:r>
    </w:p>
    <w:p w14:paraId="0633BBD2" w14:textId="77777777" w:rsidR="00931E56" w:rsidRDefault="00931E56" w:rsidP="00931E56">
      <w:pPr>
        <w:pStyle w:val="Heading4"/>
      </w:pPr>
    </w:p>
    <w:p w14:paraId="1F0EAD75" w14:textId="7D15E6DF" w:rsidR="00931E56" w:rsidRPr="0004795D" w:rsidRDefault="00B42844" w:rsidP="00B42844">
      <w:pPr>
        <w:pStyle w:val="Heading3"/>
        <w:rPr>
          <w:color w:val="auto"/>
        </w:rPr>
      </w:pPr>
      <w:bookmarkStart w:id="292" w:name="_Toc240741814"/>
      <w:bookmarkStart w:id="293" w:name="_Toc240741929"/>
      <w:bookmarkStart w:id="294" w:name="_Toc240742949"/>
      <w:bookmarkStart w:id="295" w:name="_Toc242205959"/>
      <w:r w:rsidRPr="0004795D">
        <w:rPr>
          <w:color w:val="auto"/>
        </w:rPr>
        <w:t xml:space="preserve">8.2.1 </w:t>
      </w:r>
      <w:r w:rsidR="00931E56" w:rsidRPr="0004795D">
        <w:rPr>
          <w:color w:val="auto"/>
        </w:rPr>
        <w:t>Automatic Mode Operation</w:t>
      </w:r>
      <w:bookmarkEnd w:id="292"/>
      <w:bookmarkEnd w:id="293"/>
      <w:bookmarkEnd w:id="294"/>
      <w:bookmarkEnd w:id="295"/>
    </w:p>
    <w:p w14:paraId="76E9F34B" w14:textId="08278B92" w:rsidR="00931E56" w:rsidRDefault="00931E56" w:rsidP="00931E56"/>
    <w:p w14:paraId="7022154F" w14:textId="77777777" w:rsidR="00931E56" w:rsidRPr="00931E56" w:rsidRDefault="00931E56" w:rsidP="00931E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4675"/>
      </w:tblGrid>
      <w:tr w:rsidR="00931E56" w14:paraId="49641E3F" w14:textId="77777777" w:rsidTr="0004795D">
        <w:trPr>
          <w:tblHeader/>
          <w:tblCellSpacing w:w="15" w:type="dxa"/>
        </w:trPr>
        <w:tc>
          <w:tcPr>
            <w:tcW w:w="0" w:type="auto"/>
            <w:shd w:val="clear" w:color="auto" w:fill="FFFFFF" w:themeFill="background1"/>
            <w:vAlign w:val="center"/>
            <w:hideMark/>
          </w:tcPr>
          <w:p w14:paraId="11211834" w14:textId="77777777" w:rsidR="00931E56" w:rsidRPr="0004795D" w:rsidRDefault="00931E56">
            <w:pPr>
              <w:jc w:val="right"/>
              <w:rPr>
                <w:b/>
                <w:bCs/>
              </w:rPr>
            </w:pPr>
            <w:r w:rsidRPr="0004795D">
              <w:rPr>
                <w:b/>
                <w:bCs/>
              </w:rPr>
              <w:t>Stage</w:t>
            </w:r>
          </w:p>
        </w:tc>
        <w:tc>
          <w:tcPr>
            <w:tcW w:w="0" w:type="auto"/>
            <w:shd w:val="clear" w:color="auto" w:fill="FFFFFF" w:themeFill="background1"/>
            <w:vAlign w:val="center"/>
            <w:hideMark/>
          </w:tcPr>
          <w:p w14:paraId="3DAA4D4B" w14:textId="77777777" w:rsidR="00931E56" w:rsidRPr="0004795D" w:rsidRDefault="00931E56">
            <w:pPr>
              <w:jc w:val="center"/>
              <w:rPr>
                <w:b/>
                <w:bCs/>
              </w:rPr>
            </w:pPr>
            <w:r w:rsidRPr="0004795D">
              <w:rPr>
                <w:b/>
                <w:bCs/>
              </w:rPr>
              <w:t>Operation</w:t>
            </w:r>
          </w:p>
        </w:tc>
      </w:tr>
      <w:tr w:rsidR="00931E56" w14:paraId="2B2BF25B" w14:textId="77777777" w:rsidTr="0004795D">
        <w:trPr>
          <w:tblCellSpacing w:w="15" w:type="dxa"/>
        </w:trPr>
        <w:tc>
          <w:tcPr>
            <w:tcW w:w="0" w:type="auto"/>
            <w:shd w:val="clear" w:color="auto" w:fill="FFFFFF" w:themeFill="background1"/>
            <w:vAlign w:val="center"/>
            <w:hideMark/>
          </w:tcPr>
          <w:p w14:paraId="20E93539" w14:textId="77777777" w:rsidR="00931E56" w:rsidRPr="0004795D" w:rsidRDefault="00931E56">
            <w:pPr>
              <w:jc w:val="right"/>
            </w:pPr>
            <w:r w:rsidRPr="0004795D">
              <w:t>1</w:t>
            </w:r>
          </w:p>
        </w:tc>
        <w:tc>
          <w:tcPr>
            <w:tcW w:w="0" w:type="auto"/>
            <w:shd w:val="clear" w:color="auto" w:fill="FFFFFF" w:themeFill="background1"/>
            <w:vAlign w:val="center"/>
            <w:hideMark/>
          </w:tcPr>
          <w:p w14:paraId="2DAB997C" w14:textId="77777777" w:rsidR="00931E56" w:rsidRPr="0004795D" w:rsidRDefault="00931E56">
            <w:r w:rsidRPr="0004795D">
              <w:t>Select monitoring region</w:t>
            </w:r>
          </w:p>
        </w:tc>
      </w:tr>
      <w:tr w:rsidR="00931E56" w14:paraId="656A5796" w14:textId="77777777" w:rsidTr="0004795D">
        <w:trPr>
          <w:tblCellSpacing w:w="15" w:type="dxa"/>
        </w:trPr>
        <w:tc>
          <w:tcPr>
            <w:tcW w:w="0" w:type="auto"/>
            <w:shd w:val="clear" w:color="auto" w:fill="FFFFFF" w:themeFill="background1"/>
            <w:vAlign w:val="center"/>
            <w:hideMark/>
          </w:tcPr>
          <w:p w14:paraId="4FFD4B66" w14:textId="77777777" w:rsidR="00931E56" w:rsidRPr="0004795D" w:rsidRDefault="00931E56">
            <w:pPr>
              <w:jc w:val="right"/>
            </w:pPr>
            <w:r w:rsidRPr="0004795D">
              <w:t>2</w:t>
            </w:r>
          </w:p>
        </w:tc>
        <w:tc>
          <w:tcPr>
            <w:tcW w:w="0" w:type="auto"/>
            <w:shd w:val="clear" w:color="auto" w:fill="FFFFFF" w:themeFill="background1"/>
            <w:vAlign w:val="center"/>
            <w:hideMark/>
          </w:tcPr>
          <w:p w14:paraId="434266B0" w14:textId="77777777" w:rsidR="00931E56" w:rsidRPr="0004795D" w:rsidRDefault="00931E56">
            <w:r w:rsidRPr="0004795D">
              <w:t>Initiate automatic scan</w:t>
            </w:r>
          </w:p>
        </w:tc>
      </w:tr>
      <w:tr w:rsidR="00931E56" w14:paraId="0E3F3546" w14:textId="77777777" w:rsidTr="0004795D">
        <w:trPr>
          <w:tblCellSpacing w:w="15" w:type="dxa"/>
        </w:trPr>
        <w:tc>
          <w:tcPr>
            <w:tcW w:w="0" w:type="auto"/>
            <w:shd w:val="clear" w:color="auto" w:fill="FFFFFF" w:themeFill="background1"/>
            <w:vAlign w:val="center"/>
            <w:hideMark/>
          </w:tcPr>
          <w:p w14:paraId="3BAEF3AD" w14:textId="77777777" w:rsidR="00931E56" w:rsidRPr="0004795D" w:rsidRDefault="00931E56">
            <w:pPr>
              <w:jc w:val="right"/>
            </w:pPr>
            <w:r w:rsidRPr="0004795D">
              <w:t>3</w:t>
            </w:r>
          </w:p>
        </w:tc>
        <w:tc>
          <w:tcPr>
            <w:tcW w:w="0" w:type="auto"/>
            <w:shd w:val="clear" w:color="auto" w:fill="FFFFFF" w:themeFill="background1"/>
            <w:vAlign w:val="center"/>
            <w:hideMark/>
          </w:tcPr>
          <w:p w14:paraId="41C71A0D" w14:textId="77777777" w:rsidR="00931E56" w:rsidRPr="0004795D" w:rsidRDefault="00931E56">
            <w:r w:rsidRPr="0004795D">
              <w:t>Search for available Sentinel-1 data</w:t>
            </w:r>
          </w:p>
        </w:tc>
      </w:tr>
      <w:tr w:rsidR="00931E56" w14:paraId="3E031B45" w14:textId="77777777" w:rsidTr="0004795D">
        <w:trPr>
          <w:tblCellSpacing w:w="15" w:type="dxa"/>
        </w:trPr>
        <w:tc>
          <w:tcPr>
            <w:tcW w:w="0" w:type="auto"/>
            <w:shd w:val="clear" w:color="auto" w:fill="FFFFFF" w:themeFill="background1"/>
            <w:vAlign w:val="center"/>
            <w:hideMark/>
          </w:tcPr>
          <w:p w14:paraId="29EB7C06" w14:textId="77777777" w:rsidR="00931E56" w:rsidRPr="0004795D" w:rsidRDefault="00931E56">
            <w:pPr>
              <w:jc w:val="right"/>
            </w:pPr>
            <w:r w:rsidRPr="0004795D">
              <w:t>4</w:t>
            </w:r>
          </w:p>
        </w:tc>
        <w:tc>
          <w:tcPr>
            <w:tcW w:w="0" w:type="auto"/>
            <w:shd w:val="clear" w:color="auto" w:fill="FFFFFF" w:themeFill="background1"/>
            <w:vAlign w:val="center"/>
            <w:hideMark/>
          </w:tcPr>
          <w:p w14:paraId="4A01B17E" w14:textId="77777777" w:rsidR="00931E56" w:rsidRPr="0004795D" w:rsidRDefault="00931E56">
            <w:r w:rsidRPr="0004795D">
              <w:t>Retrieve suitable satellite imagery</w:t>
            </w:r>
          </w:p>
        </w:tc>
      </w:tr>
      <w:tr w:rsidR="00931E56" w14:paraId="15981129" w14:textId="77777777" w:rsidTr="0004795D">
        <w:trPr>
          <w:tblCellSpacing w:w="15" w:type="dxa"/>
        </w:trPr>
        <w:tc>
          <w:tcPr>
            <w:tcW w:w="0" w:type="auto"/>
            <w:shd w:val="clear" w:color="auto" w:fill="FFFFFF" w:themeFill="background1"/>
            <w:vAlign w:val="center"/>
            <w:hideMark/>
          </w:tcPr>
          <w:p w14:paraId="183A0082" w14:textId="77777777" w:rsidR="00931E56" w:rsidRPr="0004795D" w:rsidRDefault="00931E56">
            <w:pPr>
              <w:jc w:val="right"/>
            </w:pPr>
            <w:r w:rsidRPr="0004795D">
              <w:t>5</w:t>
            </w:r>
          </w:p>
        </w:tc>
        <w:tc>
          <w:tcPr>
            <w:tcW w:w="0" w:type="auto"/>
            <w:shd w:val="clear" w:color="auto" w:fill="FFFFFF" w:themeFill="background1"/>
            <w:vAlign w:val="center"/>
            <w:hideMark/>
          </w:tcPr>
          <w:p w14:paraId="043237EC" w14:textId="77777777" w:rsidR="00931E56" w:rsidRPr="0004795D" w:rsidRDefault="00931E56">
            <w:r w:rsidRPr="0004795D">
              <w:t>Process retrieved imagery</w:t>
            </w:r>
          </w:p>
        </w:tc>
      </w:tr>
      <w:tr w:rsidR="00931E56" w14:paraId="7DDE5609" w14:textId="77777777" w:rsidTr="0004795D">
        <w:trPr>
          <w:tblCellSpacing w:w="15" w:type="dxa"/>
        </w:trPr>
        <w:tc>
          <w:tcPr>
            <w:tcW w:w="0" w:type="auto"/>
            <w:shd w:val="clear" w:color="auto" w:fill="FFFFFF" w:themeFill="background1"/>
            <w:vAlign w:val="center"/>
            <w:hideMark/>
          </w:tcPr>
          <w:p w14:paraId="05D6FCC2" w14:textId="77777777" w:rsidR="00931E56" w:rsidRPr="0004795D" w:rsidRDefault="00931E56">
            <w:pPr>
              <w:jc w:val="right"/>
            </w:pPr>
            <w:r w:rsidRPr="0004795D">
              <w:t>6</w:t>
            </w:r>
          </w:p>
        </w:tc>
        <w:tc>
          <w:tcPr>
            <w:tcW w:w="0" w:type="auto"/>
            <w:shd w:val="clear" w:color="auto" w:fill="FFFFFF" w:themeFill="background1"/>
            <w:vAlign w:val="center"/>
            <w:hideMark/>
          </w:tcPr>
          <w:p w14:paraId="23AB4E0F" w14:textId="77777777" w:rsidR="00931E56" w:rsidRPr="0004795D" w:rsidRDefault="00931E56">
            <w:r w:rsidRPr="0004795D">
              <w:t>Perform oil-spill analysis</w:t>
            </w:r>
          </w:p>
        </w:tc>
      </w:tr>
      <w:tr w:rsidR="00931E56" w14:paraId="6D028395" w14:textId="77777777" w:rsidTr="0004795D">
        <w:trPr>
          <w:tblCellSpacing w:w="15" w:type="dxa"/>
        </w:trPr>
        <w:tc>
          <w:tcPr>
            <w:tcW w:w="0" w:type="auto"/>
            <w:shd w:val="clear" w:color="auto" w:fill="FFFFFF" w:themeFill="background1"/>
            <w:vAlign w:val="center"/>
            <w:hideMark/>
          </w:tcPr>
          <w:p w14:paraId="55978723" w14:textId="77777777" w:rsidR="00931E56" w:rsidRPr="0004795D" w:rsidRDefault="00931E56">
            <w:pPr>
              <w:jc w:val="right"/>
            </w:pPr>
            <w:r w:rsidRPr="0004795D">
              <w:t>7</w:t>
            </w:r>
          </w:p>
        </w:tc>
        <w:tc>
          <w:tcPr>
            <w:tcW w:w="0" w:type="auto"/>
            <w:shd w:val="clear" w:color="auto" w:fill="FFFFFF" w:themeFill="background1"/>
            <w:vAlign w:val="center"/>
            <w:hideMark/>
          </w:tcPr>
          <w:p w14:paraId="31282AE6" w14:textId="77777777" w:rsidR="00931E56" w:rsidRPr="0004795D" w:rsidRDefault="00931E56">
            <w:r w:rsidRPr="0004795D">
              <w:t>Display detected information</w:t>
            </w:r>
          </w:p>
        </w:tc>
      </w:tr>
      <w:tr w:rsidR="00931E56" w14:paraId="7ABCC9A8" w14:textId="77777777" w:rsidTr="0004795D">
        <w:trPr>
          <w:tblCellSpacing w:w="15" w:type="dxa"/>
        </w:trPr>
        <w:tc>
          <w:tcPr>
            <w:tcW w:w="0" w:type="auto"/>
            <w:shd w:val="clear" w:color="auto" w:fill="FFFFFF" w:themeFill="background1"/>
            <w:vAlign w:val="center"/>
            <w:hideMark/>
          </w:tcPr>
          <w:p w14:paraId="147ED6A7" w14:textId="77777777" w:rsidR="00931E56" w:rsidRPr="0004795D" w:rsidRDefault="00931E56">
            <w:pPr>
              <w:jc w:val="right"/>
            </w:pPr>
            <w:r w:rsidRPr="0004795D">
              <w:t>8</w:t>
            </w:r>
          </w:p>
        </w:tc>
        <w:tc>
          <w:tcPr>
            <w:tcW w:w="0" w:type="auto"/>
            <w:shd w:val="clear" w:color="auto" w:fill="FFFFFF" w:themeFill="background1"/>
            <w:vAlign w:val="center"/>
            <w:hideMark/>
          </w:tcPr>
          <w:p w14:paraId="60FD9151" w14:textId="77777777" w:rsidR="00931E56" w:rsidRPr="0004795D" w:rsidRDefault="00931E56">
            <w:r w:rsidRPr="0004795D">
              <w:t>Continue GIS, AIS, and environmental analysis</w:t>
            </w:r>
          </w:p>
        </w:tc>
      </w:tr>
    </w:tbl>
    <w:p w14:paraId="37912E30" w14:textId="77777777" w:rsidR="00931E56" w:rsidRDefault="00931E56" w:rsidP="00931E56">
      <w:pPr>
        <w:pStyle w:val="NormalWeb"/>
      </w:pPr>
      <w:r>
        <w:lastRenderedPageBreak/>
        <w:t>Automatic Mode is intended to support repeated monitoring and reduce dependence on manually uploaded images.</w:t>
      </w:r>
    </w:p>
    <w:p w14:paraId="437D49E6" w14:textId="77777777" w:rsidR="00931E56" w:rsidRDefault="00931E56" w:rsidP="00931E56">
      <w:pPr>
        <w:pStyle w:val="Heading3"/>
      </w:pPr>
    </w:p>
    <w:p w14:paraId="57A5C087" w14:textId="3FB6AB42" w:rsidR="00931E56" w:rsidRPr="0004795D" w:rsidRDefault="00B42844" w:rsidP="00B42844">
      <w:pPr>
        <w:pStyle w:val="Heading2"/>
        <w:rPr>
          <w:color w:val="auto"/>
        </w:rPr>
      </w:pPr>
      <w:bookmarkStart w:id="296" w:name="_Toc240741815"/>
      <w:bookmarkStart w:id="297" w:name="_Toc240741930"/>
      <w:bookmarkStart w:id="298" w:name="_Toc240742950"/>
      <w:bookmarkStart w:id="299" w:name="_Toc242205960"/>
      <w:r w:rsidRPr="0004795D">
        <w:rPr>
          <w:color w:val="auto"/>
        </w:rPr>
        <w:t>8</w:t>
      </w:r>
      <w:r w:rsidR="00931E56" w:rsidRPr="0004795D">
        <w:rPr>
          <w:color w:val="auto"/>
        </w:rPr>
        <w:t>.3 Sentinel-1 Data Retrieval</w:t>
      </w:r>
      <w:bookmarkEnd w:id="296"/>
      <w:bookmarkEnd w:id="297"/>
      <w:bookmarkEnd w:id="298"/>
      <w:bookmarkEnd w:id="299"/>
    </w:p>
    <w:p w14:paraId="0CD7D3C3" w14:textId="77777777" w:rsidR="00931E56" w:rsidRDefault="00931E56" w:rsidP="00931E56">
      <w:pPr>
        <w:pStyle w:val="NormalWeb"/>
      </w:pPr>
      <w:r>
        <w:rPr>
          <w:rStyle w:val="Strong"/>
          <w:rFonts w:eastAsia="Arial"/>
        </w:rPr>
        <w:t>Sentinel-1</w:t>
      </w:r>
      <w:r>
        <w:t xml:space="preserve"> SAR imagery forms an important source of satellite information for the monitoring workflow. In Automatic Mode, the system can search for satellite observations corresponding to a selected geographic area.</w:t>
      </w:r>
    </w:p>
    <w:p w14:paraId="4EE395B6" w14:textId="77777777" w:rsidR="00931E56" w:rsidRDefault="00931E56" w:rsidP="00931E56">
      <w:pPr>
        <w:pStyle w:val="NormalWeb"/>
      </w:pPr>
      <w:r>
        <w:t>The retrieval process can be represented as:</w:t>
      </w:r>
    </w:p>
    <w:p w14:paraId="0BF357F6" w14:textId="77777777" w:rsidR="00931E56" w:rsidRDefault="00931E56" w:rsidP="00931E56">
      <w:pPr>
        <w:pStyle w:val="NormalWeb"/>
      </w:pPr>
      <w:r>
        <w:rPr>
          <w:rStyle w:val="Strong"/>
          <w:rFonts w:eastAsia="Arial"/>
        </w:rPr>
        <w:t>Monitoring Region</w:t>
      </w:r>
      <w:r>
        <w:br/>
        <w:t>↓</w:t>
      </w:r>
      <w:r>
        <w:br/>
      </w:r>
      <w:r>
        <w:rPr>
          <w:rStyle w:val="Strong"/>
          <w:rFonts w:eastAsia="Arial"/>
        </w:rPr>
        <w:t>Satellite Data Search</w:t>
      </w:r>
      <w:r>
        <w:br/>
        <w:t>↓</w:t>
      </w:r>
      <w:r>
        <w:br/>
      </w:r>
      <w:r>
        <w:rPr>
          <w:rStyle w:val="Strong"/>
          <w:rFonts w:eastAsia="Arial"/>
        </w:rPr>
        <w:t>Sentinel-1 Scene Selection</w:t>
      </w:r>
      <w:r>
        <w:br/>
        <w:t>↓</w:t>
      </w:r>
      <w:r>
        <w:br/>
      </w:r>
      <w:r>
        <w:rPr>
          <w:rStyle w:val="Strong"/>
          <w:rFonts w:eastAsia="Arial"/>
        </w:rPr>
        <w:t>SAR Data Retrieval</w:t>
      </w:r>
      <w:r>
        <w:br/>
        <w:t>↓</w:t>
      </w:r>
      <w:r>
        <w:br/>
      </w:r>
      <w:r>
        <w:rPr>
          <w:rStyle w:val="Strong"/>
          <w:rFonts w:eastAsia="Arial"/>
        </w:rPr>
        <w:t>Image Processing</w:t>
      </w:r>
      <w:r>
        <w:br/>
        <w:t>↓</w:t>
      </w:r>
      <w:r>
        <w:br/>
      </w:r>
      <w:r>
        <w:rPr>
          <w:rStyle w:val="Strong"/>
          <w:rFonts w:eastAsia="Arial"/>
        </w:rPr>
        <w:t>Oil-Spill Analysis</w:t>
      </w:r>
    </w:p>
    <w:p w14:paraId="72178F12" w14:textId="77777777" w:rsidR="00931E56" w:rsidRDefault="00931E56" w:rsidP="00931E56">
      <w:pPr>
        <w:pStyle w:val="Heading4"/>
      </w:pPr>
    </w:p>
    <w:p w14:paraId="6D69C6A2" w14:textId="77777777" w:rsidR="00931E56" w:rsidRDefault="00931E56" w:rsidP="00931E56">
      <w:pPr>
        <w:pStyle w:val="Heading4"/>
      </w:pPr>
    </w:p>
    <w:p w14:paraId="118240FA" w14:textId="5E1512C7" w:rsidR="00931E56" w:rsidRPr="0004795D" w:rsidRDefault="00B42844" w:rsidP="00B42844">
      <w:pPr>
        <w:pStyle w:val="Heading3"/>
        <w:rPr>
          <w:color w:val="auto"/>
        </w:rPr>
      </w:pPr>
      <w:bookmarkStart w:id="300" w:name="_Toc240741816"/>
      <w:bookmarkStart w:id="301" w:name="_Toc240741931"/>
      <w:bookmarkStart w:id="302" w:name="_Toc240742951"/>
      <w:bookmarkStart w:id="303" w:name="_Toc242205961"/>
      <w:r w:rsidRPr="0004795D">
        <w:rPr>
          <w:color w:val="auto"/>
        </w:rPr>
        <w:t xml:space="preserve">8.3.1 </w:t>
      </w:r>
      <w:r w:rsidR="00931E56" w:rsidRPr="0004795D">
        <w:rPr>
          <w:color w:val="auto"/>
        </w:rPr>
        <w:t>Sentinel-1 Retrieval Process</w:t>
      </w:r>
      <w:bookmarkEnd w:id="300"/>
      <w:bookmarkEnd w:id="301"/>
      <w:bookmarkEnd w:id="302"/>
      <w:bookmarkEnd w:id="303"/>
    </w:p>
    <w:p w14:paraId="052E75C4" w14:textId="6268A4E9" w:rsidR="00931E56" w:rsidRDefault="00931E56" w:rsidP="00931E56"/>
    <w:p w14:paraId="638B6E23" w14:textId="77777777" w:rsidR="00931E56" w:rsidRPr="00931E56" w:rsidRDefault="00931E56" w:rsidP="00931E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4908"/>
      </w:tblGrid>
      <w:tr w:rsidR="00931E56" w14:paraId="45113000" w14:textId="77777777" w:rsidTr="0004795D">
        <w:trPr>
          <w:tblHeader/>
          <w:tblCellSpacing w:w="15" w:type="dxa"/>
        </w:trPr>
        <w:tc>
          <w:tcPr>
            <w:tcW w:w="0" w:type="auto"/>
            <w:shd w:val="clear" w:color="auto" w:fill="FFFFFF" w:themeFill="background1"/>
            <w:vAlign w:val="center"/>
            <w:hideMark/>
          </w:tcPr>
          <w:p w14:paraId="4D036AAC" w14:textId="77777777" w:rsidR="00931E56" w:rsidRPr="0004795D" w:rsidRDefault="00931E56">
            <w:pPr>
              <w:jc w:val="center"/>
              <w:rPr>
                <w:b/>
                <w:bCs/>
              </w:rPr>
            </w:pPr>
            <w:r w:rsidRPr="0004795D">
              <w:rPr>
                <w:b/>
                <w:bCs/>
              </w:rPr>
              <w:t>Input / Stage</w:t>
            </w:r>
          </w:p>
        </w:tc>
        <w:tc>
          <w:tcPr>
            <w:tcW w:w="0" w:type="auto"/>
            <w:shd w:val="clear" w:color="auto" w:fill="FFFFFF" w:themeFill="background1"/>
            <w:vAlign w:val="center"/>
            <w:hideMark/>
          </w:tcPr>
          <w:p w14:paraId="172016A3" w14:textId="77777777" w:rsidR="00931E56" w:rsidRPr="0004795D" w:rsidRDefault="00931E56">
            <w:pPr>
              <w:jc w:val="center"/>
              <w:rPr>
                <w:b/>
                <w:bCs/>
              </w:rPr>
            </w:pPr>
            <w:r w:rsidRPr="0004795D">
              <w:rPr>
                <w:b/>
                <w:bCs/>
              </w:rPr>
              <w:t>Information</w:t>
            </w:r>
          </w:p>
        </w:tc>
      </w:tr>
      <w:tr w:rsidR="00931E56" w14:paraId="213C7BE6" w14:textId="77777777" w:rsidTr="0004795D">
        <w:trPr>
          <w:tblCellSpacing w:w="15" w:type="dxa"/>
        </w:trPr>
        <w:tc>
          <w:tcPr>
            <w:tcW w:w="0" w:type="auto"/>
            <w:shd w:val="clear" w:color="auto" w:fill="FFFFFF" w:themeFill="background1"/>
            <w:vAlign w:val="center"/>
            <w:hideMark/>
          </w:tcPr>
          <w:p w14:paraId="3F6B4019" w14:textId="77777777" w:rsidR="00931E56" w:rsidRPr="0004795D" w:rsidRDefault="00931E56">
            <w:r w:rsidRPr="0004795D">
              <w:t>Monitoring Region</w:t>
            </w:r>
          </w:p>
        </w:tc>
        <w:tc>
          <w:tcPr>
            <w:tcW w:w="0" w:type="auto"/>
            <w:shd w:val="clear" w:color="auto" w:fill="FFFFFF" w:themeFill="background1"/>
            <w:vAlign w:val="center"/>
            <w:hideMark/>
          </w:tcPr>
          <w:p w14:paraId="1086DF98" w14:textId="77777777" w:rsidR="00931E56" w:rsidRPr="0004795D" w:rsidRDefault="00931E56">
            <w:r w:rsidRPr="0004795D">
              <w:t>Geographic area selected for observation</w:t>
            </w:r>
          </w:p>
        </w:tc>
      </w:tr>
      <w:tr w:rsidR="00931E56" w14:paraId="611D3B35" w14:textId="77777777" w:rsidTr="0004795D">
        <w:trPr>
          <w:tblCellSpacing w:w="15" w:type="dxa"/>
        </w:trPr>
        <w:tc>
          <w:tcPr>
            <w:tcW w:w="0" w:type="auto"/>
            <w:shd w:val="clear" w:color="auto" w:fill="FFFFFF" w:themeFill="background1"/>
            <w:vAlign w:val="center"/>
            <w:hideMark/>
          </w:tcPr>
          <w:p w14:paraId="2869EA71" w14:textId="77777777" w:rsidR="00931E56" w:rsidRPr="0004795D" w:rsidRDefault="00931E56">
            <w:r w:rsidRPr="0004795D">
              <w:t>Satellite Search</w:t>
            </w:r>
          </w:p>
        </w:tc>
        <w:tc>
          <w:tcPr>
            <w:tcW w:w="0" w:type="auto"/>
            <w:shd w:val="clear" w:color="auto" w:fill="FFFFFF" w:themeFill="background1"/>
            <w:vAlign w:val="center"/>
            <w:hideMark/>
          </w:tcPr>
          <w:p w14:paraId="0253BA43" w14:textId="77777777" w:rsidR="00931E56" w:rsidRPr="0004795D" w:rsidRDefault="00931E56">
            <w:r w:rsidRPr="0004795D">
              <w:t>Searches available Sentinel-1 observations</w:t>
            </w:r>
          </w:p>
        </w:tc>
      </w:tr>
      <w:tr w:rsidR="00931E56" w14:paraId="2FD66338" w14:textId="77777777" w:rsidTr="0004795D">
        <w:trPr>
          <w:tblCellSpacing w:w="15" w:type="dxa"/>
        </w:trPr>
        <w:tc>
          <w:tcPr>
            <w:tcW w:w="0" w:type="auto"/>
            <w:shd w:val="clear" w:color="auto" w:fill="FFFFFF" w:themeFill="background1"/>
            <w:vAlign w:val="center"/>
            <w:hideMark/>
          </w:tcPr>
          <w:p w14:paraId="39755A2A" w14:textId="77777777" w:rsidR="00931E56" w:rsidRPr="0004795D" w:rsidRDefault="00931E56">
            <w:r w:rsidRPr="0004795D">
              <w:t>Scene Selection</w:t>
            </w:r>
          </w:p>
        </w:tc>
        <w:tc>
          <w:tcPr>
            <w:tcW w:w="0" w:type="auto"/>
            <w:shd w:val="clear" w:color="auto" w:fill="FFFFFF" w:themeFill="background1"/>
            <w:vAlign w:val="center"/>
            <w:hideMark/>
          </w:tcPr>
          <w:p w14:paraId="6610DC0A" w14:textId="77777777" w:rsidR="00931E56" w:rsidRPr="0004795D" w:rsidRDefault="00931E56">
            <w:r w:rsidRPr="0004795D">
              <w:t>Identifies a suitable SAR scene</w:t>
            </w:r>
          </w:p>
        </w:tc>
      </w:tr>
      <w:tr w:rsidR="00931E56" w14:paraId="37B67F76" w14:textId="77777777" w:rsidTr="0004795D">
        <w:trPr>
          <w:tblCellSpacing w:w="15" w:type="dxa"/>
        </w:trPr>
        <w:tc>
          <w:tcPr>
            <w:tcW w:w="0" w:type="auto"/>
            <w:shd w:val="clear" w:color="auto" w:fill="FFFFFF" w:themeFill="background1"/>
            <w:vAlign w:val="center"/>
            <w:hideMark/>
          </w:tcPr>
          <w:p w14:paraId="4EA93149" w14:textId="77777777" w:rsidR="00931E56" w:rsidRPr="0004795D" w:rsidRDefault="00931E56">
            <w:r w:rsidRPr="0004795D">
              <w:t>Data Retrieval</w:t>
            </w:r>
          </w:p>
        </w:tc>
        <w:tc>
          <w:tcPr>
            <w:tcW w:w="0" w:type="auto"/>
            <w:shd w:val="clear" w:color="auto" w:fill="FFFFFF" w:themeFill="background1"/>
            <w:vAlign w:val="center"/>
            <w:hideMark/>
          </w:tcPr>
          <w:p w14:paraId="4BD4A478" w14:textId="77777777" w:rsidR="00931E56" w:rsidRPr="0004795D" w:rsidRDefault="00931E56">
            <w:r w:rsidRPr="0004795D">
              <w:t>Obtains the selected satellite data</w:t>
            </w:r>
          </w:p>
        </w:tc>
      </w:tr>
      <w:tr w:rsidR="00931E56" w14:paraId="533D1E75" w14:textId="77777777" w:rsidTr="0004795D">
        <w:trPr>
          <w:tblCellSpacing w:w="15" w:type="dxa"/>
        </w:trPr>
        <w:tc>
          <w:tcPr>
            <w:tcW w:w="0" w:type="auto"/>
            <w:shd w:val="clear" w:color="auto" w:fill="FFFFFF" w:themeFill="background1"/>
            <w:vAlign w:val="center"/>
            <w:hideMark/>
          </w:tcPr>
          <w:p w14:paraId="6F44B2F9" w14:textId="77777777" w:rsidR="00931E56" w:rsidRPr="0004795D" w:rsidRDefault="00931E56">
            <w:r w:rsidRPr="0004795D">
              <w:t>Processing</w:t>
            </w:r>
          </w:p>
        </w:tc>
        <w:tc>
          <w:tcPr>
            <w:tcW w:w="0" w:type="auto"/>
            <w:shd w:val="clear" w:color="auto" w:fill="FFFFFF" w:themeFill="background1"/>
            <w:vAlign w:val="center"/>
            <w:hideMark/>
          </w:tcPr>
          <w:p w14:paraId="3992E3E2" w14:textId="77777777" w:rsidR="00931E56" w:rsidRPr="0004795D" w:rsidRDefault="00931E56">
            <w:r w:rsidRPr="0004795D">
              <w:t>Prepares the imagery for analysis</w:t>
            </w:r>
          </w:p>
        </w:tc>
      </w:tr>
      <w:tr w:rsidR="00931E56" w14:paraId="6A1981C5" w14:textId="77777777" w:rsidTr="0004795D">
        <w:trPr>
          <w:tblCellSpacing w:w="15" w:type="dxa"/>
        </w:trPr>
        <w:tc>
          <w:tcPr>
            <w:tcW w:w="0" w:type="auto"/>
            <w:shd w:val="clear" w:color="auto" w:fill="FFFFFF" w:themeFill="background1"/>
            <w:vAlign w:val="center"/>
            <w:hideMark/>
          </w:tcPr>
          <w:p w14:paraId="6AC641AC" w14:textId="77777777" w:rsidR="00931E56" w:rsidRPr="0004795D" w:rsidRDefault="00931E56">
            <w:r w:rsidRPr="0004795D">
              <w:t>AI Analysis</w:t>
            </w:r>
          </w:p>
        </w:tc>
        <w:tc>
          <w:tcPr>
            <w:tcW w:w="0" w:type="auto"/>
            <w:shd w:val="clear" w:color="auto" w:fill="FFFFFF" w:themeFill="background1"/>
            <w:vAlign w:val="center"/>
            <w:hideMark/>
          </w:tcPr>
          <w:p w14:paraId="52D25526" w14:textId="77777777" w:rsidR="00931E56" w:rsidRPr="0004795D" w:rsidRDefault="00931E56">
            <w:r w:rsidRPr="0004795D">
              <w:t>Examines the image for potential oil-spill patterns</w:t>
            </w:r>
          </w:p>
        </w:tc>
      </w:tr>
    </w:tbl>
    <w:p w14:paraId="551AD433" w14:textId="77777777" w:rsidR="00931E56" w:rsidRDefault="00931E56" w:rsidP="00931E56">
      <w:pPr>
        <w:pStyle w:val="NormalWeb"/>
      </w:pPr>
    </w:p>
    <w:p w14:paraId="6F946324" w14:textId="014B988D" w:rsidR="00931E56" w:rsidRDefault="00931E56" w:rsidP="00931E56">
      <w:pPr>
        <w:pStyle w:val="NormalWeb"/>
      </w:pPr>
      <w:r>
        <w:t>The satellite retrieval stage allows the system to move toward an automated monitoring workflow rather than relying entirely on previously downloaded imagery.</w:t>
      </w:r>
    </w:p>
    <w:p w14:paraId="4D78A060" w14:textId="77777777" w:rsidR="00931E56" w:rsidRDefault="00931E56" w:rsidP="00931E56">
      <w:pPr>
        <w:pStyle w:val="Heading3"/>
      </w:pPr>
    </w:p>
    <w:p w14:paraId="2AAC5098" w14:textId="7B0C35DB" w:rsidR="00931E56" w:rsidRPr="0004795D" w:rsidRDefault="00B42844" w:rsidP="00B42844">
      <w:pPr>
        <w:pStyle w:val="Heading2"/>
        <w:rPr>
          <w:color w:val="auto"/>
        </w:rPr>
      </w:pPr>
      <w:bookmarkStart w:id="304" w:name="_Toc240741817"/>
      <w:bookmarkStart w:id="305" w:name="_Toc240741932"/>
      <w:bookmarkStart w:id="306" w:name="_Toc240742952"/>
      <w:bookmarkStart w:id="307" w:name="_Toc242205962"/>
      <w:r w:rsidRPr="0004795D">
        <w:rPr>
          <w:color w:val="auto"/>
        </w:rPr>
        <w:t>8</w:t>
      </w:r>
      <w:r w:rsidR="00931E56" w:rsidRPr="0004795D">
        <w:rPr>
          <w:color w:val="auto"/>
        </w:rPr>
        <w:t>.4 GIS-Based Analysis</w:t>
      </w:r>
      <w:bookmarkEnd w:id="304"/>
      <w:bookmarkEnd w:id="305"/>
      <w:bookmarkEnd w:id="306"/>
      <w:bookmarkEnd w:id="307"/>
    </w:p>
    <w:p w14:paraId="2F9C9C14" w14:textId="77777777" w:rsidR="00931E56" w:rsidRDefault="00931E56" w:rsidP="00931E56">
      <w:pPr>
        <w:pStyle w:val="NormalWeb"/>
      </w:pPr>
      <w:r>
        <w:t xml:space="preserve">After a potential oil spill has been identified, geographic information is used to represent the event spatially. </w:t>
      </w:r>
      <w:r>
        <w:rPr>
          <w:rStyle w:val="Strong"/>
          <w:rFonts w:eastAsia="Arial"/>
        </w:rPr>
        <w:t>Geographic Information System (GIS)</w:t>
      </w:r>
      <w:r>
        <w:t xml:space="preserve"> functionality allows the detected location and related information to be displayed on a map.</w:t>
      </w:r>
    </w:p>
    <w:p w14:paraId="261C8256" w14:textId="77777777" w:rsidR="00931E56" w:rsidRDefault="00931E56" w:rsidP="00931E56">
      <w:pPr>
        <w:pStyle w:val="NormalWeb"/>
      </w:pPr>
      <w:r>
        <w:t>The GIS layer can provide a common spatial reference for different information sources.</w:t>
      </w:r>
    </w:p>
    <w:p w14:paraId="06DE60E1" w14:textId="77777777" w:rsidR="00931E56" w:rsidRDefault="00931E56" w:rsidP="00931E56">
      <w:pPr>
        <w:pStyle w:val="Heading4"/>
      </w:pPr>
    </w:p>
    <w:p w14:paraId="2EC0D344" w14:textId="7C0B470C" w:rsidR="00931E56" w:rsidRPr="0004795D" w:rsidRDefault="00B42844" w:rsidP="00B42844">
      <w:pPr>
        <w:pStyle w:val="Heading3"/>
        <w:rPr>
          <w:color w:val="auto"/>
        </w:rPr>
      </w:pPr>
      <w:bookmarkStart w:id="308" w:name="_Toc240741818"/>
      <w:bookmarkStart w:id="309" w:name="_Toc240741933"/>
      <w:bookmarkStart w:id="310" w:name="_Toc240742953"/>
      <w:bookmarkStart w:id="311" w:name="_Toc242205963"/>
      <w:r w:rsidRPr="0004795D">
        <w:rPr>
          <w:color w:val="auto"/>
        </w:rPr>
        <w:t xml:space="preserve">8.4.1 </w:t>
      </w:r>
      <w:r w:rsidR="00931E56" w:rsidRPr="0004795D">
        <w:rPr>
          <w:color w:val="auto"/>
        </w:rPr>
        <w:t>GIS Information Layers</w:t>
      </w:r>
      <w:bookmarkEnd w:id="308"/>
      <w:bookmarkEnd w:id="309"/>
      <w:bookmarkEnd w:id="310"/>
      <w:bookmarkEnd w:id="311"/>
    </w:p>
    <w:p w14:paraId="118F402C" w14:textId="3F9D89D0" w:rsidR="00931E56" w:rsidRDefault="00931E56" w:rsidP="00931E56"/>
    <w:p w14:paraId="19BCC263" w14:textId="77777777" w:rsidR="00931E56" w:rsidRPr="00931E56" w:rsidRDefault="00931E56" w:rsidP="00931E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2"/>
        <w:gridCol w:w="4234"/>
      </w:tblGrid>
      <w:tr w:rsidR="00931E56" w14:paraId="7ACBB616" w14:textId="77777777" w:rsidTr="0004795D">
        <w:trPr>
          <w:tblHeader/>
          <w:tblCellSpacing w:w="15" w:type="dxa"/>
        </w:trPr>
        <w:tc>
          <w:tcPr>
            <w:tcW w:w="0" w:type="auto"/>
            <w:shd w:val="clear" w:color="auto" w:fill="FFFFFF" w:themeFill="background1"/>
            <w:vAlign w:val="center"/>
            <w:hideMark/>
          </w:tcPr>
          <w:p w14:paraId="3675B01F" w14:textId="77777777" w:rsidR="00931E56" w:rsidRPr="0004795D" w:rsidRDefault="00931E56">
            <w:pPr>
              <w:jc w:val="center"/>
              <w:rPr>
                <w:b/>
                <w:bCs/>
              </w:rPr>
            </w:pPr>
            <w:r w:rsidRPr="0004795D">
              <w:rPr>
                <w:b/>
                <w:bCs/>
              </w:rPr>
              <w:t>Layer</w:t>
            </w:r>
          </w:p>
        </w:tc>
        <w:tc>
          <w:tcPr>
            <w:tcW w:w="0" w:type="auto"/>
            <w:shd w:val="clear" w:color="auto" w:fill="FFFFFF" w:themeFill="background1"/>
            <w:vAlign w:val="center"/>
            <w:hideMark/>
          </w:tcPr>
          <w:p w14:paraId="5BF255A0" w14:textId="77777777" w:rsidR="00931E56" w:rsidRPr="0004795D" w:rsidRDefault="00931E56">
            <w:pPr>
              <w:jc w:val="center"/>
              <w:rPr>
                <w:b/>
                <w:bCs/>
              </w:rPr>
            </w:pPr>
            <w:r w:rsidRPr="0004795D">
              <w:rPr>
                <w:b/>
                <w:bCs/>
              </w:rPr>
              <w:t>Information Represented</w:t>
            </w:r>
          </w:p>
        </w:tc>
      </w:tr>
      <w:tr w:rsidR="00931E56" w14:paraId="4E994F69" w14:textId="77777777" w:rsidTr="0004795D">
        <w:trPr>
          <w:tblCellSpacing w:w="15" w:type="dxa"/>
        </w:trPr>
        <w:tc>
          <w:tcPr>
            <w:tcW w:w="0" w:type="auto"/>
            <w:shd w:val="clear" w:color="auto" w:fill="FFFFFF" w:themeFill="background1"/>
            <w:vAlign w:val="center"/>
            <w:hideMark/>
          </w:tcPr>
          <w:p w14:paraId="74155776" w14:textId="77777777" w:rsidR="00931E56" w:rsidRPr="0004795D" w:rsidRDefault="00931E56">
            <w:r w:rsidRPr="0004795D">
              <w:t>Spill Location</w:t>
            </w:r>
          </w:p>
        </w:tc>
        <w:tc>
          <w:tcPr>
            <w:tcW w:w="0" w:type="auto"/>
            <w:shd w:val="clear" w:color="auto" w:fill="FFFFFF" w:themeFill="background1"/>
            <w:vAlign w:val="center"/>
            <w:hideMark/>
          </w:tcPr>
          <w:p w14:paraId="71C9323D" w14:textId="77777777" w:rsidR="00931E56" w:rsidRPr="0004795D" w:rsidRDefault="00931E56">
            <w:r w:rsidRPr="0004795D">
              <w:t>Geographic position of the detected event</w:t>
            </w:r>
          </w:p>
        </w:tc>
      </w:tr>
      <w:tr w:rsidR="00931E56" w14:paraId="337E3826" w14:textId="77777777" w:rsidTr="0004795D">
        <w:trPr>
          <w:tblCellSpacing w:w="15" w:type="dxa"/>
        </w:trPr>
        <w:tc>
          <w:tcPr>
            <w:tcW w:w="0" w:type="auto"/>
            <w:shd w:val="clear" w:color="auto" w:fill="FFFFFF" w:themeFill="background1"/>
            <w:vAlign w:val="center"/>
            <w:hideMark/>
          </w:tcPr>
          <w:p w14:paraId="6A8855B8" w14:textId="77777777" w:rsidR="00931E56" w:rsidRPr="0004795D" w:rsidRDefault="00931E56">
            <w:r w:rsidRPr="0004795D">
              <w:t>Candidate Boundary</w:t>
            </w:r>
          </w:p>
        </w:tc>
        <w:tc>
          <w:tcPr>
            <w:tcW w:w="0" w:type="auto"/>
            <w:shd w:val="clear" w:color="auto" w:fill="FFFFFF" w:themeFill="background1"/>
            <w:vAlign w:val="center"/>
            <w:hideMark/>
          </w:tcPr>
          <w:p w14:paraId="0B4D673D" w14:textId="77777777" w:rsidR="00931E56" w:rsidRPr="0004795D" w:rsidRDefault="00931E56">
            <w:r w:rsidRPr="0004795D">
              <w:t>Approximate detected region</w:t>
            </w:r>
          </w:p>
        </w:tc>
      </w:tr>
      <w:tr w:rsidR="00931E56" w14:paraId="3E510466" w14:textId="77777777" w:rsidTr="0004795D">
        <w:trPr>
          <w:tblCellSpacing w:w="15" w:type="dxa"/>
        </w:trPr>
        <w:tc>
          <w:tcPr>
            <w:tcW w:w="0" w:type="auto"/>
            <w:shd w:val="clear" w:color="auto" w:fill="FFFFFF" w:themeFill="background1"/>
            <w:vAlign w:val="center"/>
            <w:hideMark/>
          </w:tcPr>
          <w:p w14:paraId="0C3CCAFF" w14:textId="77777777" w:rsidR="00931E56" w:rsidRPr="0004795D" w:rsidRDefault="00931E56">
            <w:r w:rsidRPr="0004795D">
              <w:t>Satellite / SAR Information</w:t>
            </w:r>
          </w:p>
        </w:tc>
        <w:tc>
          <w:tcPr>
            <w:tcW w:w="0" w:type="auto"/>
            <w:shd w:val="clear" w:color="auto" w:fill="FFFFFF" w:themeFill="background1"/>
            <w:vAlign w:val="center"/>
            <w:hideMark/>
          </w:tcPr>
          <w:p w14:paraId="13444D2A" w14:textId="77777777" w:rsidR="00931E56" w:rsidRPr="0004795D" w:rsidRDefault="00931E56">
            <w:r w:rsidRPr="0004795D">
              <w:t>Source imagery and observation area</w:t>
            </w:r>
          </w:p>
        </w:tc>
      </w:tr>
      <w:tr w:rsidR="00931E56" w14:paraId="7CA1E489" w14:textId="77777777" w:rsidTr="0004795D">
        <w:trPr>
          <w:tblCellSpacing w:w="15" w:type="dxa"/>
        </w:trPr>
        <w:tc>
          <w:tcPr>
            <w:tcW w:w="0" w:type="auto"/>
            <w:shd w:val="clear" w:color="auto" w:fill="FFFFFF" w:themeFill="background1"/>
            <w:vAlign w:val="center"/>
            <w:hideMark/>
          </w:tcPr>
          <w:p w14:paraId="4522831D" w14:textId="77777777" w:rsidR="00931E56" w:rsidRPr="0004795D" w:rsidRDefault="00931E56">
            <w:r w:rsidRPr="0004795D">
              <w:t>Coastline</w:t>
            </w:r>
          </w:p>
        </w:tc>
        <w:tc>
          <w:tcPr>
            <w:tcW w:w="0" w:type="auto"/>
            <w:shd w:val="clear" w:color="auto" w:fill="FFFFFF" w:themeFill="background1"/>
            <w:vAlign w:val="center"/>
            <w:hideMark/>
          </w:tcPr>
          <w:p w14:paraId="580CC301" w14:textId="77777777" w:rsidR="00931E56" w:rsidRPr="0004795D" w:rsidRDefault="00931E56">
            <w:r w:rsidRPr="0004795D">
              <w:t>Nearby coastal regions</w:t>
            </w:r>
          </w:p>
        </w:tc>
      </w:tr>
      <w:tr w:rsidR="00931E56" w14:paraId="5062D3B5" w14:textId="77777777" w:rsidTr="0004795D">
        <w:trPr>
          <w:tblCellSpacing w:w="15" w:type="dxa"/>
        </w:trPr>
        <w:tc>
          <w:tcPr>
            <w:tcW w:w="0" w:type="auto"/>
            <w:shd w:val="clear" w:color="auto" w:fill="FFFFFF" w:themeFill="background1"/>
            <w:vAlign w:val="center"/>
            <w:hideMark/>
          </w:tcPr>
          <w:p w14:paraId="69C9608A" w14:textId="77777777" w:rsidR="00931E56" w:rsidRPr="0004795D" w:rsidRDefault="00931E56">
            <w:r w:rsidRPr="0004795D">
              <w:t>Vessel Information</w:t>
            </w:r>
          </w:p>
        </w:tc>
        <w:tc>
          <w:tcPr>
            <w:tcW w:w="0" w:type="auto"/>
            <w:shd w:val="clear" w:color="auto" w:fill="FFFFFF" w:themeFill="background1"/>
            <w:vAlign w:val="center"/>
            <w:hideMark/>
          </w:tcPr>
          <w:p w14:paraId="6D89893D" w14:textId="77777777" w:rsidR="00931E56" w:rsidRPr="0004795D" w:rsidRDefault="00931E56">
            <w:r w:rsidRPr="0004795D">
              <w:t>AIS-based vessel positions</w:t>
            </w:r>
          </w:p>
        </w:tc>
      </w:tr>
      <w:tr w:rsidR="00931E56" w14:paraId="0579BBC1" w14:textId="77777777" w:rsidTr="0004795D">
        <w:trPr>
          <w:tblCellSpacing w:w="15" w:type="dxa"/>
        </w:trPr>
        <w:tc>
          <w:tcPr>
            <w:tcW w:w="0" w:type="auto"/>
            <w:shd w:val="clear" w:color="auto" w:fill="FFFFFF" w:themeFill="background1"/>
            <w:vAlign w:val="center"/>
            <w:hideMark/>
          </w:tcPr>
          <w:p w14:paraId="7A60ABFB" w14:textId="77777777" w:rsidR="00931E56" w:rsidRPr="0004795D" w:rsidRDefault="00931E56">
            <w:r w:rsidRPr="0004795D">
              <w:t>Vessel Tracks</w:t>
            </w:r>
          </w:p>
        </w:tc>
        <w:tc>
          <w:tcPr>
            <w:tcW w:w="0" w:type="auto"/>
            <w:shd w:val="clear" w:color="auto" w:fill="FFFFFF" w:themeFill="background1"/>
            <w:vAlign w:val="center"/>
            <w:hideMark/>
          </w:tcPr>
          <w:p w14:paraId="69B2A53B" w14:textId="77777777" w:rsidR="00931E56" w:rsidRPr="0004795D" w:rsidRDefault="00931E56">
            <w:r w:rsidRPr="0004795D">
              <w:t>Historical movement information</w:t>
            </w:r>
          </w:p>
        </w:tc>
      </w:tr>
      <w:tr w:rsidR="00931E56" w14:paraId="61609BE8" w14:textId="77777777" w:rsidTr="0004795D">
        <w:trPr>
          <w:tblCellSpacing w:w="15" w:type="dxa"/>
        </w:trPr>
        <w:tc>
          <w:tcPr>
            <w:tcW w:w="0" w:type="auto"/>
            <w:shd w:val="clear" w:color="auto" w:fill="FFFFFF" w:themeFill="background1"/>
            <w:vAlign w:val="center"/>
            <w:hideMark/>
          </w:tcPr>
          <w:p w14:paraId="2A247D22" w14:textId="77777777" w:rsidR="00931E56" w:rsidRPr="0004795D" w:rsidRDefault="00931E56">
            <w:r w:rsidRPr="0004795D">
              <w:t>Sensitive Regions</w:t>
            </w:r>
          </w:p>
        </w:tc>
        <w:tc>
          <w:tcPr>
            <w:tcW w:w="0" w:type="auto"/>
            <w:shd w:val="clear" w:color="auto" w:fill="FFFFFF" w:themeFill="background1"/>
            <w:vAlign w:val="center"/>
            <w:hideMark/>
          </w:tcPr>
          <w:p w14:paraId="54E146A9" w14:textId="77777777" w:rsidR="00931E56" w:rsidRPr="0004795D" w:rsidRDefault="00931E56">
            <w:r w:rsidRPr="0004795D">
              <w:t>Potentially affected marine or coastal areas</w:t>
            </w:r>
          </w:p>
        </w:tc>
      </w:tr>
      <w:tr w:rsidR="00931E56" w14:paraId="1679F59A" w14:textId="77777777" w:rsidTr="0004795D">
        <w:trPr>
          <w:tblCellSpacing w:w="15" w:type="dxa"/>
        </w:trPr>
        <w:tc>
          <w:tcPr>
            <w:tcW w:w="0" w:type="auto"/>
            <w:shd w:val="clear" w:color="auto" w:fill="FFFFFF" w:themeFill="background1"/>
            <w:vAlign w:val="center"/>
            <w:hideMark/>
          </w:tcPr>
          <w:p w14:paraId="5249FD4E" w14:textId="77777777" w:rsidR="00931E56" w:rsidRPr="0004795D" w:rsidRDefault="00931E56">
            <w:r w:rsidRPr="0004795D">
              <w:t>Predicted Movement</w:t>
            </w:r>
          </w:p>
        </w:tc>
        <w:tc>
          <w:tcPr>
            <w:tcW w:w="0" w:type="auto"/>
            <w:shd w:val="clear" w:color="auto" w:fill="FFFFFF" w:themeFill="background1"/>
            <w:vAlign w:val="center"/>
            <w:hideMark/>
          </w:tcPr>
          <w:p w14:paraId="7B8773FF" w14:textId="77777777" w:rsidR="00931E56" w:rsidRPr="0004795D" w:rsidRDefault="00931E56">
            <w:r w:rsidRPr="0004795D">
              <w:t>Estimated spill-drift direction</w:t>
            </w:r>
          </w:p>
        </w:tc>
      </w:tr>
    </w:tbl>
    <w:p w14:paraId="5FCFC114" w14:textId="77777777" w:rsidR="00931E56" w:rsidRDefault="00931E56" w:rsidP="00931E56">
      <w:pPr>
        <w:pStyle w:val="NormalWeb"/>
      </w:pPr>
      <w:r>
        <w:t xml:space="preserve">GIS therefore acts as the spatial integration layer of </w:t>
      </w:r>
      <w:proofErr w:type="spellStart"/>
      <w:r>
        <w:t>OceanSight</w:t>
      </w:r>
      <w:proofErr w:type="spellEnd"/>
      <w:r>
        <w:t xml:space="preserve"> AI, allowing information from different sources to be examined in relation to the detected spill.</w:t>
      </w:r>
    </w:p>
    <w:p w14:paraId="27A411A4" w14:textId="77777777" w:rsidR="00931E56" w:rsidRDefault="00931E56" w:rsidP="00931E56">
      <w:pPr>
        <w:pStyle w:val="Heading3"/>
      </w:pPr>
    </w:p>
    <w:p w14:paraId="402EF595" w14:textId="6287A664" w:rsidR="00931E56" w:rsidRPr="0004795D" w:rsidRDefault="00B42844" w:rsidP="00B42844">
      <w:pPr>
        <w:pStyle w:val="Heading2"/>
        <w:rPr>
          <w:color w:val="auto"/>
        </w:rPr>
      </w:pPr>
      <w:bookmarkStart w:id="312" w:name="_Toc240741819"/>
      <w:bookmarkStart w:id="313" w:name="_Toc240741934"/>
      <w:bookmarkStart w:id="314" w:name="_Toc240742954"/>
      <w:bookmarkStart w:id="315" w:name="_Toc242205964"/>
      <w:r w:rsidRPr="0004795D">
        <w:rPr>
          <w:color w:val="auto"/>
        </w:rPr>
        <w:t>8</w:t>
      </w:r>
      <w:r w:rsidR="00931E56" w:rsidRPr="0004795D">
        <w:rPr>
          <w:color w:val="auto"/>
        </w:rPr>
        <w:t>.5 AIS Vessel Analysis</w:t>
      </w:r>
      <w:bookmarkEnd w:id="312"/>
      <w:bookmarkEnd w:id="313"/>
      <w:bookmarkEnd w:id="314"/>
      <w:bookmarkEnd w:id="315"/>
    </w:p>
    <w:p w14:paraId="75502BE5" w14:textId="77777777" w:rsidR="00931E56" w:rsidRDefault="00931E56" w:rsidP="00931E56">
      <w:pPr>
        <w:pStyle w:val="NormalWeb"/>
      </w:pPr>
    </w:p>
    <w:p w14:paraId="64901C62" w14:textId="5C459ACA" w:rsidR="00931E56" w:rsidRDefault="00931E56" w:rsidP="00931E56">
      <w:pPr>
        <w:pStyle w:val="NormalWeb"/>
      </w:pPr>
      <w:r>
        <w:t xml:space="preserve">Once a potential spill location is available, </w:t>
      </w:r>
      <w:r>
        <w:rPr>
          <w:rStyle w:val="Strong"/>
          <w:rFonts w:eastAsia="Arial"/>
        </w:rPr>
        <w:t>Automatic Identification System (AIS)</w:t>
      </w:r>
      <w:r>
        <w:t xml:space="preserve"> information can be examined to identify vessels operating in or around the affected region.</w:t>
      </w:r>
    </w:p>
    <w:p w14:paraId="079DD1D8" w14:textId="77777777" w:rsidR="00931E56" w:rsidRDefault="00931E56" w:rsidP="00931E56">
      <w:pPr>
        <w:pStyle w:val="NormalWeb"/>
      </w:pPr>
      <w:r>
        <w:t>AIS data may provide information such as vessel identity, position, speed, heading, and timestamp. Historical vessel movement can also be examined to determine whether a vessel's track shows a possible spatial or temporal relationship with the detected event.</w:t>
      </w:r>
    </w:p>
    <w:p w14:paraId="5EDB68DA" w14:textId="77777777" w:rsidR="00931E56" w:rsidRDefault="00931E56" w:rsidP="00931E56">
      <w:pPr>
        <w:pStyle w:val="Heading4"/>
      </w:pPr>
    </w:p>
    <w:p w14:paraId="4C87F0B5" w14:textId="2E24DAF0" w:rsidR="00931E56" w:rsidRDefault="00B42844" w:rsidP="00B42844">
      <w:pPr>
        <w:pStyle w:val="Heading3"/>
      </w:pPr>
      <w:bookmarkStart w:id="316" w:name="_Toc240741820"/>
      <w:bookmarkStart w:id="317" w:name="_Toc240741935"/>
      <w:bookmarkStart w:id="318" w:name="_Toc240742955"/>
      <w:bookmarkStart w:id="319" w:name="_Toc242205965"/>
      <w:r w:rsidRPr="0004795D">
        <w:rPr>
          <w:color w:val="auto"/>
        </w:rPr>
        <w:t xml:space="preserve">8.5.1 </w:t>
      </w:r>
      <w:r w:rsidR="00931E56" w:rsidRPr="0004795D">
        <w:rPr>
          <w:color w:val="auto"/>
        </w:rPr>
        <w:t>AIS Parameters Used for Analysis</w:t>
      </w:r>
      <w:bookmarkEnd w:id="316"/>
      <w:bookmarkEnd w:id="317"/>
      <w:bookmarkEnd w:id="318"/>
      <w:bookmarkEnd w:id="319"/>
    </w:p>
    <w:p w14:paraId="5EEB2C85" w14:textId="7F17C19B" w:rsidR="00931E56" w:rsidRDefault="00931E56" w:rsidP="00931E56"/>
    <w:p w14:paraId="4D6B489A" w14:textId="77777777" w:rsidR="00931E56" w:rsidRPr="00931E56" w:rsidRDefault="00931E56" w:rsidP="00931E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5400"/>
      </w:tblGrid>
      <w:tr w:rsidR="00931E56" w14:paraId="1AD4BFCE" w14:textId="77777777" w:rsidTr="0004795D">
        <w:trPr>
          <w:tblHeader/>
          <w:tblCellSpacing w:w="15" w:type="dxa"/>
        </w:trPr>
        <w:tc>
          <w:tcPr>
            <w:tcW w:w="0" w:type="auto"/>
            <w:shd w:val="clear" w:color="auto" w:fill="FFFFFF" w:themeFill="background1"/>
            <w:vAlign w:val="center"/>
            <w:hideMark/>
          </w:tcPr>
          <w:p w14:paraId="162A3429" w14:textId="77777777" w:rsidR="00931E56" w:rsidRPr="0004795D" w:rsidRDefault="00931E56">
            <w:pPr>
              <w:jc w:val="center"/>
              <w:rPr>
                <w:b/>
                <w:bCs/>
              </w:rPr>
            </w:pPr>
            <w:r w:rsidRPr="0004795D">
              <w:rPr>
                <w:b/>
                <w:bCs/>
              </w:rPr>
              <w:t>Parameter</w:t>
            </w:r>
          </w:p>
        </w:tc>
        <w:tc>
          <w:tcPr>
            <w:tcW w:w="0" w:type="auto"/>
            <w:shd w:val="clear" w:color="auto" w:fill="FFFFFF" w:themeFill="background1"/>
            <w:vAlign w:val="center"/>
            <w:hideMark/>
          </w:tcPr>
          <w:p w14:paraId="6C1FCBA7" w14:textId="77777777" w:rsidR="00931E56" w:rsidRPr="0004795D" w:rsidRDefault="00931E56">
            <w:pPr>
              <w:jc w:val="center"/>
              <w:rPr>
                <w:b/>
                <w:bCs/>
              </w:rPr>
            </w:pPr>
            <w:r w:rsidRPr="0004795D">
              <w:rPr>
                <w:b/>
                <w:bCs/>
              </w:rPr>
              <w:t>Purpose</w:t>
            </w:r>
          </w:p>
        </w:tc>
      </w:tr>
      <w:tr w:rsidR="00931E56" w14:paraId="731FC476" w14:textId="77777777" w:rsidTr="0004795D">
        <w:trPr>
          <w:tblCellSpacing w:w="15" w:type="dxa"/>
        </w:trPr>
        <w:tc>
          <w:tcPr>
            <w:tcW w:w="0" w:type="auto"/>
            <w:shd w:val="clear" w:color="auto" w:fill="FFFFFF" w:themeFill="background1"/>
            <w:vAlign w:val="center"/>
            <w:hideMark/>
          </w:tcPr>
          <w:p w14:paraId="6ECEF84E" w14:textId="77777777" w:rsidR="00931E56" w:rsidRPr="0004795D" w:rsidRDefault="00931E56">
            <w:r w:rsidRPr="0004795D">
              <w:t>Vessel Identity</w:t>
            </w:r>
          </w:p>
        </w:tc>
        <w:tc>
          <w:tcPr>
            <w:tcW w:w="0" w:type="auto"/>
            <w:shd w:val="clear" w:color="auto" w:fill="FFFFFF" w:themeFill="background1"/>
            <w:vAlign w:val="center"/>
            <w:hideMark/>
          </w:tcPr>
          <w:p w14:paraId="1518CA90" w14:textId="77777777" w:rsidR="00931E56" w:rsidRPr="0004795D" w:rsidRDefault="00931E56">
            <w:r w:rsidRPr="0004795D">
              <w:t>Identifies the vessel associated with the AIS record</w:t>
            </w:r>
          </w:p>
        </w:tc>
      </w:tr>
      <w:tr w:rsidR="00931E56" w14:paraId="5214A479" w14:textId="77777777" w:rsidTr="0004795D">
        <w:trPr>
          <w:tblCellSpacing w:w="15" w:type="dxa"/>
        </w:trPr>
        <w:tc>
          <w:tcPr>
            <w:tcW w:w="0" w:type="auto"/>
            <w:shd w:val="clear" w:color="auto" w:fill="FFFFFF" w:themeFill="background1"/>
            <w:vAlign w:val="center"/>
            <w:hideMark/>
          </w:tcPr>
          <w:p w14:paraId="24C0CE04" w14:textId="77777777" w:rsidR="00931E56" w:rsidRPr="0004795D" w:rsidRDefault="00931E56">
            <w:r w:rsidRPr="0004795D">
              <w:t>Position</w:t>
            </w:r>
          </w:p>
        </w:tc>
        <w:tc>
          <w:tcPr>
            <w:tcW w:w="0" w:type="auto"/>
            <w:shd w:val="clear" w:color="auto" w:fill="FFFFFF" w:themeFill="background1"/>
            <w:vAlign w:val="center"/>
            <w:hideMark/>
          </w:tcPr>
          <w:p w14:paraId="13AC3FB4" w14:textId="77777777" w:rsidR="00931E56" w:rsidRPr="0004795D" w:rsidRDefault="00931E56">
            <w:r w:rsidRPr="0004795D">
              <w:t>Determines the vessel's geographic location</w:t>
            </w:r>
          </w:p>
        </w:tc>
      </w:tr>
      <w:tr w:rsidR="00931E56" w14:paraId="07EDA2B3" w14:textId="77777777" w:rsidTr="0004795D">
        <w:trPr>
          <w:tblCellSpacing w:w="15" w:type="dxa"/>
        </w:trPr>
        <w:tc>
          <w:tcPr>
            <w:tcW w:w="0" w:type="auto"/>
            <w:shd w:val="clear" w:color="auto" w:fill="FFFFFF" w:themeFill="background1"/>
            <w:vAlign w:val="center"/>
            <w:hideMark/>
          </w:tcPr>
          <w:p w14:paraId="7CF685C1" w14:textId="77777777" w:rsidR="00931E56" w:rsidRPr="0004795D" w:rsidRDefault="00931E56">
            <w:r w:rsidRPr="0004795D">
              <w:t>Speed</w:t>
            </w:r>
          </w:p>
        </w:tc>
        <w:tc>
          <w:tcPr>
            <w:tcW w:w="0" w:type="auto"/>
            <w:shd w:val="clear" w:color="auto" w:fill="FFFFFF" w:themeFill="background1"/>
            <w:vAlign w:val="center"/>
            <w:hideMark/>
          </w:tcPr>
          <w:p w14:paraId="1876281D" w14:textId="77777777" w:rsidR="00931E56" w:rsidRPr="0004795D" w:rsidRDefault="00931E56">
            <w:r w:rsidRPr="0004795D">
              <w:t>Provides vessel movement information</w:t>
            </w:r>
          </w:p>
        </w:tc>
      </w:tr>
      <w:tr w:rsidR="00931E56" w14:paraId="4259DF67" w14:textId="77777777" w:rsidTr="0004795D">
        <w:trPr>
          <w:tblCellSpacing w:w="15" w:type="dxa"/>
        </w:trPr>
        <w:tc>
          <w:tcPr>
            <w:tcW w:w="0" w:type="auto"/>
            <w:shd w:val="clear" w:color="auto" w:fill="FFFFFF" w:themeFill="background1"/>
            <w:vAlign w:val="center"/>
            <w:hideMark/>
          </w:tcPr>
          <w:p w14:paraId="42876F6A" w14:textId="77777777" w:rsidR="00931E56" w:rsidRPr="0004795D" w:rsidRDefault="00931E56">
            <w:r w:rsidRPr="0004795D">
              <w:t>Heading</w:t>
            </w:r>
          </w:p>
        </w:tc>
        <w:tc>
          <w:tcPr>
            <w:tcW w:w="0" w:type="auto"/>
            <w:shd w:val="clear" w:color="auto" w:fill="FFFFFF" w:themeFill="background1"/>
            <w:vAlign w:val="center"/>
            <w:hideMark/>
          </w:tcPr>
          <w:p w14:paraId="60CA0CCC" w14:textId="77777777" w:rsidR="00931E56" w:rsidRPr="0004795D" w:rsidRDefault="00931E56">
            <w:r w:rsidRPr="0004795D">
              <w:t>Indicates the direction of travel</w:t>
            </w:r>
          </w:p>
        </w:tc>
      </w:tr>
      <w:tr w:rsidR="00931E56" w14:paraId="7FBB0ACF" w14:textId="77777777" w:rsidTr="0004795D">
        <w:trPr>
          <w:tblCellSpacing w:w="15" w:type="dxa"/>
        </w:trPr>
        <w:tc>
          <w:tcPr>
            <w:tcW w:w="0" w:type="auto"/>
            <w:shd w:val="clear" w:color="auto" w:fill="FFFFFF" w:themeFill="background1"/>
            <w:vAlign w:val="center"/>
            <w:hideMark/>
          </w:tcPr>
          <w:p w14:paraId="0CDC3E79" w14:textId="77777777" w:rsidR="00931E56" w:rsidRPr="0004795D" w:rsidRDefault="00931E56">
            <w:r w:rsidRPr="0004795D">
              <w:t>Timestamp</w:t>
            </w:r>
          </w:p>
        </w:tc>
        <w:tc>
          <w:tcPr>
            <w:tcW w:w="0" w:type="auto"/>
            <w:shd w:val="clear" w:color="auto" w:fill="FFFFFF" w:themeFill="background1"/>
            <w:vAlign w:val="center"/>
            <w:hideMark/>
          </w:tcPr>
          <w:p w14:paraId="78556971" w14:textId="77777777" w:rsidR="00931E56" w:rsidRPr="0004795D" w:rsidRDefault="00931E56">
            <w:r w:rsidRPr="0004795D">
              <w:t>Establishes when the vessel was at a particular location</w:t>
            </w:r>
          </w:p>
        </w:tc>
      </w:tr>
      <w:tr w:rsidR="00931E56" w14:paraId="08F43916" w14:textId="77777777" w:rsidTr="0004795D">
        <w:trPr>
          <w:tblCellSpacing w:w="15" w:type="dxa"/>
        </w:trPr>
        <w:tc>
          <w:tcPr>
            <w:tcW w:w="0" w:type="auto"/>
            <w:shd w:val="clear" w:color="auto" w:fill="FFFFFF" w:themeFill="background1"/>
            <w:vAlign w:val="center"/>
            <w:hideMark/>
          </w:tcPr>
          <w:p w14:paraId="459AA3A8" w14:textId="77777777" w:rsidR="00931E56" w:rsidRPr="0004795D" w:rsidRDefault="00931E56">
            <w:r w:rsidRPr="0004795D">
              <w:t>Historical Track</w:t>
            </w:r>
          </w:p>
        </w:tc>
        <w:tc>
          <w:tcPr>
            <w:tcW w:w="0" w:type="auto"/>
            <w:shd w:val="clear" w:color="auto" w:fill="FFFFFF" w:themeFill="background1"/>
            <w:vAlign w:val="center"/>
            <w:hideMark/>
          </w:tcPr>
          <w:p w14:paraId="588532A1" w14:textId="77777777" w:rsidR="00931E56" w:rsidRPr="0004795D" w:rsidRDefault="00931E56">
            <w:r w:rsidRPr="0004795D">
              <w:t>Supports examination of previous vessel movement</w:t>
            </w:r>
          </w:p>
        </w:tc>
      </w:tr>
    </w:tbl>
    <w:p w14:paraId="1C3EB85E" w14:textId="77777777" w:rsidR="00931E56" w:rsidRDefault="00931E56" w:rsidP="00931E56">
      <w:pPr>
        <w:pStyle w:val="NormalWeb"/>
      </w:pPr>
      <w:r>
        <w:t xml:space="preserve">The AIS analysis is intended for </w:t>
      </w:r>
      <w:r>
        <w:rPr>
          <w:rStyle w:val="Strong"/>
          <w:rFonts w:eastAsia="Arial"/>
        </w:rPr>
        <w:t>possible source correlation</w:t>
      </w:r>
      <w:r>
        <w:t>, rather than definitive attribution. A vessel being located near a detected spill does not by itself establish that the vessel caused the spill.</w:t>
      </w:r>
    </w:p>
    <w:p w14:paraId="2D33AA8B" w14:textId="77777777" w:rsidR="00931E56" w:rsidRDefault="00931E56" w:rsidP="00931E56">
      <w:pPr>
        <w:pStyle w:val="NormalWeb"/>
      </w:pPr>
      <w:r>
        <w:t>The general process is:</w:t>
      </w:r>
    </w:p>
    <w:p w14:paraId="32225969" w14:textId="77777777" w:rsidR="00931E56" w:rsidRDefault="00931E56" w:rsidP="00931E56">
      <w:pPr>
        <w:pStyle w:val="NormalWeb"/>
      </w:pPr>
      <w:r>
        <w:rPr>
          <w:rStyle w:val="Strong"/>
          <w:rFonts w:eastAsia="Arial"/>
        </w:rPr>
        <w:t>Detected Spill Location</w:t>
      </w:r>
      <w:r>
        <w:br/>
        <w:t>↓</w:t>
      </w:r>
      <w:r>
        <w:br/>
      </w:r>
      <w:r>
        <w:rPr>
          <w:rStyle w:val="Strong"/>
          <w:rFonts w:eastAsia="Arial"/>
        </w:rPr>
        <w:t>Search Nearby AIS Records</w:t>
      </w:r>
      <w:r>
        <w:br/>
        <w:t>↓</w:t>
      </w:r>
      <w:r>
        <w:br/>
      </w:r>
      <w:r>
        <w:rPr>
          <w:rStyle w:val="Strong"/>
          <w:rFonts w:eastAsia="Arial"/>
        </w:rPr>
        <w:t>Identify Relevant Vessels</w:t>
      </w:r>
      <w:r>
        <w:br/>
        <w:t>↓</w:t>
      </w:r>
      <w:r>
        <w:br/>
      </w:r>
      <w:r>
        <w:rPr>
          <w:rStyle w:val="Strong"/>
          <w:rFonts w:eastAsia="Arial"/>
        </w:rPr>
        <w:t>Examine Position and Movement</w:t>
      </w:r>
      <w:r>
        <w:br/>
        <w:t>↓</w:t>
      </w:r>
      <w:r>
        <w:br/>
      </w:r>
      <w:r>
        <w:rPr>
          <w:rStyle w:val="Strong"/>
          <w:rFonts w:eastAsia="Arial"/>
        </w:rPr>
        <w:t>Compare Spatial and Temporal Information</w:t>
      </w:r>
      <w:r>
        <w:br/>
        <w:t>↓</w:t>
      </w:r>
      <w:r>
        <w:br/>
      </w:r>
      <w:r>
        <w:rPr>
          <w:rStyle w:val="Strong"/>
          <w:rFonts w:eastAsia="Arial"/>
        </w:rPr>
        <w:t>Possible Source Correlation</w:t>
      </w:r>
    </w:p>
    <w:p w14:paraId="10588B6A" w14:textId="77777777" w:rsidR="00931E56" w:rsidRDefault="00931E56" w:rsidP="00931E56">
      <w:pPr>
        <w:pStyle w:val="Heading3"/>
      </w:pPr>
    </w:p>
    <w:p w14:paraId="6ACCCC7C" w14:textId="4F34F846" w:rsidR="00931E56" w:rsidRPr="0004795D" w:rsidRDefault="00B42844" w:rsidP="00B42844">
      <w:pPr>
        <w:pStyle w:val="Heading2"/>
        <w:rPr>
          <w:color w:val="auto"/>
        </w:rPr>
      </w:pPr>
      <w:bookmarkStart w:id="320" w:name="_Toc240741821"/>
      <w:bookmarkStart w:id="321" w:name="_Toc240741936"/>
      <w:bookmarkStart w:id="322" w:name="_Toc240742956"/>
      <w:bookmarkStart w:id="323" w:name="_Toc242205966"/>
      <w:r w:rsidRPr="0004795D">
        <w:rPr>
          <w:color w:val="auto"/>
        </w:rPr>
        <w:t>8</w:t>
      </w:r>
      <w:r w:rsidR="00931E56" w:rsidRPr="0004795D">
        <w:rPr>
          <w:color w:val="auto"/>
        </w:rPr>
        <w:t>.6 Environmental Data Analysis</w:t>
      </w:r>
      <w:bookmarkEnd w:id="320"/>
      <w:bookmarkEnd w:id="321"/>
      <w:bookmarkEnd w:id="322"/>
      <w:bookmarkEnd w:id="323"/>
    </w:p>
    <w:p w14:paraId="4DCDABDB" w14:textId="77777777" w:rsidR="00931E56" w:rsidRDefault="00931E56" w:rsidP="00931E56">
      <w:pPr>
        <w:pStyle w:val="NormalWeb"/>
      </w:pPr>
      <w:r>
        <w:t xml:space="preserve">Environmental conditions are considered because the movement of an oil spill can be influenced by conditions in the surrounding marine environment. </w:t>
      </w:r>
      <w:proofErr w:type="spellStart"/>
      <w:r>
        <w:t>OceanSight</w:t>
      </w:r>
      <w:proofErr w:type="spellEnd"/>
      <w:r>
        <w:t xml:space="preserve"> AI incorporates available environmental information to provide additional context for analysing the detected event.</w:t>
      </w:r>
    </w:p>
    <w:p w14:paraId="6646BF4E" w14:textId="77777777" w:rsidR="00931E56" w:rsidRDefault="00931E56" w:rsidP="00931E56">
      <w:pPr>
        <w:pStyle w:val="NormalWeb"/>
      </w:pPr>
      <w:r>
        <w:t xml:space="preserve">The main parameters considered include </w:t>
      </w:r>
      <w:r>
        <w:rPr>
          <w:rStyle w:val="Strong"/>
          <w:rFonts w:eastAsia="Arial"/>
        </w:rPr>
        <w:t>wind speed, wind direction, and ocean-current information</w:t>
      </w:r>
      <w:r>
        <w:t>.</w:t>
      </w:r>
    </w:p>
    <w:p w14:paraId="1EAE1880" w14:textId="77777777" w:rsidR="00931E56" w:rsidRDefault="00931E56" w:rsidP="00931E56">
      <w:pPr>
        <w:pStyle w:val="Heading4"/>
      </w:pPr>
    </w:p>
    <w:p w14:paraId="6D9A6D0A" w14:textId="77777777" w:rsidR="00931E56" w:rsidRDefault="00931E56" w:rsidP="00931E56">
      <w:pPr>
        <w:pStyle w:val="Heading4"/>
      </w:pPr>
    </w:p>
    <w:p w14:paraId="43260FDE" w14:textId="1004D277" w:rsidR="00931E56" w:rsidRPr="0004795D" w:rsidRDefault="00B42844" w:rsidP="00B42844">
      <w:pPr>
        <w:pStyle w:val="Heading3"/>
        <w:rPr>
          <w:color w:val="auto"/>
        </w:rPr>
      </w:pPr>
      <w:bookmarkStart w:id="324" w:name="_Toc240741822"/>
      <w:bookmarkStart w:id="325" w:name="_Toc240741937"/>
      <w:bookmarkStart w:id="326" w:name="_Toc240742957"/>
      <w:bookmarkStart w:id="327" w:name="_Toc242205967"/>
      <w:r w:rsidRPr="0004795D">
        <w:rPr>
          <w:color w:val="auto"/>
        </w:rPr>
        <w:t>8</w:t>
      </w:r>
      <w:r w:rsidR="00931E56" w:rsidRPr="0004795D">
        <w:rPr>
          <w:color w:val="auto"/>
        </w:rPr>
        <w:t>.6</w:t>
      </w:r>
      <w:r w:rsidRPr="0004795D">
        <w:rPr>
          <w:color w:val="auto"/>
        </w:rPr>
        <w:t>.1</w:t>
      </w:r>
      <w:r w:rsidR="00931E56" w:rsidRPr="0004795D">
        <w:rPr>
          <w:color w:val="auto"/>
        </w:rPr>
        <w:t xml:space="preserve"> Environmental Parameters</w:t>
      </w:r>
      <w:bookmarkEnd w:id="324"/>
      <w:bookmarkEnd w:id="325"/>
      <w:bookmarkEnd w:id="326"/>
      <w:bookmarkEnd w:id="327"/>
    </w:p>
    <w:p w14:paraId="27704801" w14:textId="77777777" w:rsidR="00931E56" w:rsidRPr="00931E56" w:rsidRDefault="00931E56" w:rsidP="00931E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6054"/>
      </w:tblGrid>
      <w:tr w:rsidR="00931E56" w14:paraId="5652135C" w14:textId="77777777" w:rsidTr="008D3016">
        <w:trPr>
          <w:tblHeader/>
          <w:tblCellSpacing w:w="15" w:type="dxa"/>
        </w:trPr>
        <w:tc>
          <w:tcPr>
            <w:tcW w:w="0" w:type="auto"/>
            <w:shd w:val="clear" w:color="auto" w:fill="FFFFFF" w:themeFill="background1"/>
            <w:vAlign w:val="center"/>
            <w:hideMark/>
          </w:tcPr>
          <w:p w14:paraId="263B8D25" w14:textId="77777777" w:rsidR="00931E56" w:rsidRDefault="00931E56">
            <w:pPr>
              <w:jc w:val="center"/>
              <w:rPr>
                <w:b/>
                <w:bCs/>
              </w:rPr>
            </w:pPr>
            <w:r>
              <w:rPr>
                <w:b/>
                <w:bCs/>
              </w:rPr>
              <w:t>Parameter</w:t>
            </w:r>
          </w:p>
        </w:tc>
        <w:tc>
          <w:tcPr>
            <w:tcW w:w="0" w:type="auto"/>
            <w:shd w:val="clear" w:color="auto" w:fill="FFFFFF" w:themeFill="background1"/>
            <w:vAlign w:val="center"/>
            <w:hideMark/>
          </w:tcPr>
          <w:p w14:paraId="55A28195" w14:textId="77777777" w:rsidR="00931E56" w:rsidRDefault="00931E56">
            <w:pPr>
              <w:jc w:val="center"/>
              <w:rPr>
                <w:b/>
                <w:bCs/>
              </w:rPr>
            </w:pPr>
            <w:r>
              <w:rPr>
                <w:b/>
                <w:bCs/>
              </w:rPr>
              <w:t>Relevance</w:t>
            </w:r>
          </w:p>
        </w:tc>
      </w:tr>
      <w:tr w:rsidR="00931E56" w14:paraId="3A244928" w14:textId="77777777" w:rsidTr="008D3016">
        <w:trPr>
          <w:tblCellSpacing w:w="15" w:type="dxa"/>
        </w:trPr>
        <w:tc>
          <w:tcPr>
            <w:tcW w:w="0" w:type="auto"/>
            <w:shd w:val="clear" w:color="auto" w:fill="FFFFFF" w:themeFill="background1"/>
            <w:vAlign w:val="center"/>
            <w:hideMark/>
          </w:tcPr>
          <w:p w14:paraId="25BD8F48" w14:textId="77777777" w:rsidR="00931E56" w:rsidRDefault="00931E56">
            <w:r>
              <w:t>Wind Speed</w:t>
            </w:r>
          </w:p>
        </w:tc>
        <w:tc>
          <w:tcPr>
            <w:tcW w:w="0" w:type="auto"/>
            <w:shd w:val="clear" w:color="auto" w:fill="FFFFFF" w:themeFill="background1"/>
            <w:vAlign w:val="center"/>
            <w:hideMark/>
          </w:tcPr>
          <w:p w14:paraId="742E9558" w14:textId="77777777" w:rsidR="00931E56" w:rsidRDefault="00931E56">
            <w:r>
              <w:t>Indicates the strength of wind conditions</w:t>
            </w:r>
          </w:p>
        </w:tc>
      </w:tr>
      <w:tr w:rsidR="00931E56" w14:paraId="6EABABC3" w14:textId="77777777" w:rsidTr="008D3016">
        <w:trPr>
          <w:tblCellSpacing w:w="15" w:type="dxa"/>
        </w:trPr>
        <w:tc>
          <w:tcPr>
            <w:tcW w:w="0" w:type="auto"/>
            <w:shd w:val="clear" w:color="auto" w:fill="FFFFFF" w:themeFill="background1"/>
            <w:vAlign w:val="center"/>
            <w:hideMark/>
          </w:tcPr>
          <w:p w14:paraId="1D17447F" w14:textId="77777777" w:rsidR="00931E56" w:rsidRDefault="00931E56">
            <w:r>
              <w:t>Wind Direction</w:t>
            </w:r>
          </w:p>
        </w:tc>
        <w:tc>
          <w:tcPr>
            <w:tcW w:w="0" w:type="auto"/>
            <w:shd w:val="clear" w:color="auto" w:fill="FFFFFF" w:themeFill="background1"/>
            <w:vAlign w:val="center"/>
            <w:hideMark/>
          </w:tcPr>
          <w:p w14:paraId="20AB821F" w14:textId="77777777" w:rsidR="00931E56" w:rsidRDefault="00931E56">
            <w:r>
              <w:t>Provides the direction of wind influence</w:t>
            </w:r>
          </w:p>
        </w:tc>
      </w:tr>
      <w:tr w:rsidR="00931E56" w14:paraId="25826504" w14:textId="77777777" w:rsidTr="008D3016">
        <w:trPr>
          <w:tblCellSpacing w:w="15" w:type="dxa"/>
        </w:trPr>
        <w:tc>
          <w:tcPr>
            <w:tcW w:w="0" w:type="auto"/>
            <w:shd w:val="clear" w:color="auto" w:fill="FFFFFF" w:themeFill="background1"/>
            <w:vAlign w:val="center"/>
            <w:hideMark/>
          </w:tcPr>
          <w:p w14:paraId="4AE94323" w14:textId="77777777" w:rsidR="00931E56" w:rsidRDefault="00931E56">
            <w:r>
              <w:t>Ocean Currents</w:t>
            </w:r>
          </w:p>
        </w:tc>
        <w:tc>
          <w:tcPr>
            <w:tcW w:w="0" w:type="auto"/>
            <w:shd w:val="clear" w:color="auto" w:fill="FFFFFF" w:themeFill="background1"/>
            <w:vAlign w:val="center"/>
            <w:hideMark/>
          </w:tcPr>
          <w:p w14:paraId="71C173BF" w14:textId="77777777" w:rsidR="00931E56" w:rsidRDefault="00931E56">
            <w:r>
              <w:t>Indicates water movement affecting the spill</w:t>
            </w:r>
          </w:p>
        </w:tc>
      </w:tr>
      <w:tr w:rsidR="00931E56" w14:paraId="2B9E7413" w14:textId="77777777" w:rsidTr="008D3016">
        <w:trPr>
          <w:tblCellSpacing w:w="15" w:type="dxa"/>
        </w:trPr>
        <w:tc>
          <w:tcPr>
            <w:tcW w:w="0" w:type="auto"/>
            <w:shd w:val="clear" w:color="auto" w:fill="FFFFFF" w:themeFill="background1"/>
            <w:vAlign w:val="center"/>
            <w:hideMark/>
          </w:tcPr>
          <w:p w14:paraId="166A2365" w14:textId="77777777" w:rsidR="00931E56" w:rsidRDefault="00931E56">
            <w:r>
              <w:t>Spill Location</w:t>
            </w:r>
          </w:p>
        </w:tc>
        <w:tc>
          <w:tcPr>
            <w:tcW w:w="0" w:type="auto"/>
            <w:shd w:val="clear" w:color="auto" w:fill="FFFFFF" w:themeFill="background1"/>
            <w:vAlign w:val="center"/>
            <w:hideMark/>
          </w:tcPr>
          <w:p w14:paraId="00DCA479" w14:textId="77777777" w:rsidR="00931E56" w:rsidRDefault="00931E56">
            <w:r>
              <w:t>Starting point for movement analysis</w:t>
            </w:r>
          </w:p>
        </w:tc>
      </w:tr>
      <w:tr w:rsidR="00931E56" w14:paraId="632EBBD2" w14:textId="77777777" w:rsidTr="008D3016">
        <w:trPr>
          <w:tblCellSpacing w:w="15" w:type="dxa"/>
        </w:trPr>
        <w:tc>
          <w:tcPr>
            <w:tcW w:w="0" w:type="auto"/>
            <w:shd w:val="clear" w:color="auto" w:fill="FFFFFF" w:themeFill="background1"/>
            <w:vAlign w:val="center"/>
            <w:hideMark/>
          </w:tcPr>
          <w:p w14:paraId="78D7C6A1" w14:textId="77777777" w:rsidR="00931E56" w:rsidRDefault="00931E56">
            <w:r>
              <w:t>Observation Time</w:t>
            </w:r>
          </w:p>
        </w:tc>
        <w:tc>
          <w:tcPr>
            <w:tcW w:w="0" w:type="auto"/>
            <w:shd w:val="clear" w:color="auto" w:fill="FFFFFF" w:themeFill="background1"/>
            <w:vAlign w:val="center"/>
            <w:hideMark/>
          </w:tcPr>
          <w:p w14:paraId="08EC1001" w14:textId="77777777" w:rsidR="00931E56" w:rsidRDefault="00931E56">
            <w:r>
              <w:t>Establishes the time associated with environmental conditions</w:t>
            </w:r>
          </w:p>
        </w:tc>
      </w:tr>
    </w:tbl>
    <w:p w14:paraId="12E84FBE" w14:textId="77777777" w:rsidR="00931E56" w:rsidRDefault="00931E56" w:rsidP="00931E56">
      <w:pPr>
        <w:pStyle w:val="NormalWeb"/>
      </w:pPr>
      <w:r>
        <w:t>Environmental information is combined with the detected spill location to support the subsequent drift-analysis stage.</w:t>
      </w:r>
    </w:p>
    <w:p w14:paraId="0FBC8401" w14:textId="77777777" w:rsidR="00931E56" w:rsidRDefault="00931E56" w:rsidP="00931E56">
      <w:pPr>
        <w:pStyle w:val="Heading3"/>
      </w:pPr>
    </w:p>
    <w:p w14:paraId="7547E770" w14:textId="1D8B4058" w:rsidR="00931E56" w:rsidRPr="008D3016" w:rsidRDefault="00B42844" w:rsidP="00B42844">
      <w:pPr>
        <w:pStyle w:val="Heading2"/>
        <w:rPr>
          <w:color w:val="auto"/>
        </w:rPr>
      </w:pPr>
      <w:bookmarkStart w:id="328" w:name="_Toc240741823"/>
      <w:bookmarkStart w:id="329" w:name="_Toc240741938"/>
      <w:bookmarkStart w:id="330" w:name="_Toc240742958"/>
      <w:bookmarkStart w:id="331" w:name="_Toc242205968"/>
      <w:r w:rsidRPr="008D3016">
        <w:rPr>
          <w:color w:val="auto"/>
        </w:rPr>
        <w:t>8</w:t>
      </w:r>
      <w:r w:rsidR="00931E56" w:rsidRPr="008D3016">
        <w:rPr>
          <w:color w:val="auto"/>
        </w:rPr>
        <w:t>.7 Drift Analysis</w:t>
      </w:r>
      <w:bookmarkEnd w:id="328"/>
      <w:bookmarkEnd w:id="329"/>
      <w:bookmarkEnd w:id="330"/>
      <w:bookmarkEnd w:id="331"/>
    </w:p>
    <w:p w14:paraId="6286B576" w14:textId="77777777" w:rsidR="00931E56" w:rsidRDefault="00931E56" w:rsidP="00931E56">
      <w:pPr>
        <w:pStyle w:val="NormalWeb"/>
      </w:pPr>
      <w:r>
        <w:t>The drift-analysis stage examines how a potential oil spill may move from its detected location under the influence of environmental conditions. The analysis considers the current spill position together with available wind and ocean-current information.</w:t>
      </w:r>
    </w:p>
    <w:p w14:paraId="64EC60C8" w14:textId="77777777" w:rsidR="00931E56" w:rsidRDefault="00931E56" w:rsidP="00931E56">
      <w:pPr>
        <w:pStyle w:val="NormalWeb"/>
      </w:pPr>
      <w:r>
        <w:t>The conceptual process is:</w:t>
      </w:r>
    </w:p>
    <w:p w14:paraId="5CE712DE" w14:textId="77777777" w:rsidR="00931E56" w:rsidRDefault="00931E56" w:rsidP="00931E56">
      <w:pPr>
        <w:pStyle w:val="NormalWeb"/>
        <w:rPr>
          <w:rStyle w:val="Strong"/>
          <w:rFonts w:eastAsia="Arial"/>
        </w:rPr>
      </w:pPr>
    </w:p>
    <w:p w14:paraId="5B49CE98" w14:textId="4E20D70E" w:rsidR="00931E56" w:rsidRPr="00931E56" w:rsidRDefault="00931E56" w:rsidP="00931E56">
      <w:pPr>
        <w:pStyle w:val="NormalWeb"/>
        <w:rPr>
          <w:sz w:val="28"/>
        </w:rPr>
      </w:pPr>
      <w:r w:rsidRPr="00931E56">
        <w:rPr>
          <w:rStyle w:val="Strong"/>
          <w:rFonts w:eastAsia="Arial"/>
          <w:sz w:val="28"/>
        </w:rPr>
        <w:t>Current Spill Location</w:t>
      </w:r>
      <w:r w:rsidRPr="00931E56">
        <w:rPr>
          <w:sz w:val="28"/>
        </w:rPr>
        <w:br/>
        <w:t>+</w:t>
      </w:r>
      <w:r w:rsidRPr="00931E56">
        <w:rPr>
          <w:sz w:val="28"/>
        </w:rPr>
        <w:br/>
      </w:r>
      <w:r w:rsidRPr="00931E56">
        <w:rPr>
          <w:rStyle w:val="Strong"/>
          <w:rFonts w:eastAsia="Arial"/>
          <w:sz w:val="28"/>
        </w:rPr>
        <w:t>Wind Conditions</w:t>
      </w:r>
      <w:r w:rsidRPr="00931E56">
        <w:rPr>
          <w:sz w:val="28"/>
        </w:rPr>
        <w:br/>
        <w:t>+</w:t>
      </w:r>
      <w:r w:rsidRPr="00931E56">
        <w:rPr>
          <w:sz w:val="28"/>
        </w:rPr>
        <w:br/>
      </w:r>
      <w:r w:rsidRPr="00931E56">
        <w:rPr>
          <w:rStyle w:val="Strong"/>
          <w:rFonts w:eastAsia="Arial"/>
          <w:sz w:val="28"/>
        </w:rPr>
        <w:t>Ocean Currents</w:t>
      </w:r>
      <w:r w:rsidRPr="00931E56">
        <w:rPr>
          <w:sz w:val="28"/>
        </w:rPr>
        <w:br/>
        <w:t>↓</w:t>
      </w:r>
      <w:r w:rsidRPr="00931E56">
        <w:rPr>
          <w:sz w:val="28"/>
        </w:rPr>
        <w:br/>
      </w:r>
      <w:r w:rsidRPr="00931E56">
        <w:rPr>
          <w:rStyle w:val="Strong"/>
          <w:rFonts w:eastAsia="Arial"/>
          <w:sz w:val="28"/>
        </w:rPr>
        <w:t>Drift Estimation</w:t>
      </w:r>
      <w:r w:rsidRPr="00931E56">
        <w:rPr>
          <w:sz w:val="28"/>
        </w:rPr>
        <w:br/>
        <w:t>↓</w:t>
      </w:r>
      <w:r w:rsidRPr="00931E56">
        <w:rPr>
          <w:sz w:val="28"/>
        </w:rPr>
        <w:br/>
      </w:r>
      <w:r w:rsidRPr="00931E56">
        <w:rPr>
          <w:rStyle w:val="Strong"/>
          <w:rFonts w:eastAsia="Arial"/>
          <w:sz w:val="28"/>
        </w:rPr>
        <w:t>Possible Future Spill Position</w:t>
      </w:r>
      <w:r w:rsidRPr="00931E56">
        <w:rPr>
          <w:sz w:val="28"/>
        </w:rPr>
        <w:br/>
        <w:t>↓</w:t>
      </w:r>
      <w:r w:rsidRPr="00931E56">
        <w:rPr>
          <w:sz w:val="28"/>
        </w:rPr>
        <w:br/>
      </w:r>
      <w:r w:rsidRPr="00931E56">
        <w:rPr>
          <w:rStyle w:val="Strong"/>
          <w:rFonts w:eastAsia="Arial"/>
          <w:sz w:val="28"/>
        </w:rPr>
        <w:t>GIS Visualization</w:t>
      </w:r>
    </w:p>
    <w:p w14:paraId="4F80C1BD" w14:textId="77777777" w:rsidR="00931E56" w:rsidRDefault="00931E56" w:rsidP="00931E56">
      <w:pPr>
        <w:pStyle w:val="Heading4"/>
      </w:pPr>
    </w:p>
    <w:p w14:paraId="11288E8B" w14:textId="77777777" w:rsidR="00931E56" w:rsidRDefault="00931E56" w:rsidP="00931E56">
      <w:pPr>
        <w:pStyle w:val="Heading4"/>
      </w:pPr>
    </w:p>
    <w:p w14:paraId="39877350" w14:textId="186B8436" w:rsidR="00931E56" w:rsidRPr="008D3016" w:rsidRDefault="00B42844" w:rsidP="00B42844">
      <w:pPr>
        <w:pStyle w:val="Heading3"/>
        <w:rPr>
          <w:color w:val="auto"/>
        </w:rPr>
      </w:pPr>
      <w:bookmarkStart w:id="332" w:name="_Toc240741824"/>
      <w:bookmarkStart w:id="333" w:name="_Toc240741939"/>
      <w:bookmarkStart w:id="334" w:name="_Toc240742959"/>
      <w:bookmarkStart w:id="335" w:name="_Toc242205969"/>
      <w:r w:rsidRPr="008D3016">
        <w:rPr>
          <w:color w:val="auto"/>
        </w:rPr>
        <w:t xml:space="preserve">8.7.1 </w:t>
      </w:r>
      <w:r w:rsidR="00931E56" w:rsidRPr="008D3016">
        <w:rPr>
          <w:color w:val="auto"/>
        </w:rPr>
        <w:t>Drift Analysis Inputs and Outputs</w:t>
      </w:r>
      <w:bookmarkEnd w:id="332"/>
      <w:bookmarkEnd w:id="333"/>
      <w:bookmarkEnd w:id="334"/>
      <w:bookmarkEnd w:id="335"/>
    </w:p>
    <w:p w14:paraId="42CA5A3C" w14:textId="67F47DB8" w:rsidR="00BA2172" w:rsidRPr="008D3016" w:rsidRDefault="00BA2172" w:rsidP="00BA2172"/>
    <w:p w14:paraId="2987F874" w14:textId="77777777" w:rsidR="00BA2172" w:rsidRPr="008D3016" w:rsidRDefault="00BA2172" w:rsidP="00BA217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4755"/>
      </w:tblGrid>
      <w:tr w:rsidR="008D3016" w:rsidRPr="008D3016" w14:paraId="7B4B9CC0" w14:textId="77777777" w:rsidTr="008D3016">
        <w:trPr>
          <w:tblHeader/>
          <w:tblCellSpacing w:w="15" w:type="dxa"/>
        </w:trPr>
        <w:tc>
          <w:tcPr>
            <w:tcW w:w="0" w:type="auto"/>
            <w:shd w:val="clear" w:color="auto" w:fill="FFFFFF" w:themeFill="background1"/>
            <w:vAlign w:val="center"/>
            <w:hideMark/>
          </w:tcPr>
          <w:p w14:paraId="1C5F9297" w14:textId="77777777" w:rsidR="00931E56" w:rsidRPr="008D3016" w:rsidRDefault="00931E56">
            <w:pPr>
              <w:jc w:val="center"/>
              <w:rPr>
                <w:b/>
                <w:bCs/>
              </w:rPr>
            </w:pPr>
            <w:r w:rsidRPr="008D3016">
              <w:rPr>
                <w:b/>
                <w:bCs/>
              </w:rPr>
              <w:t>Category</w:t>
            </w:r>
          </w:p>
        </w:tc>
        <w:tc>
          <w:tcPr>
            <w:tcW w:w="0" w:type="auto"/>
            <w:shd w:val="clear" w:color="auto" w:fill="FFFFFF" w:themeFill="background1"/>
            <w:vAlign w:val="center"/>
            <w:hideMark/>
          </w:tcPr>
          <w:p w14:paraId="19876C1F" w14:textId="77777777" w:rsidR="00931E56" w:rsidRPr="008D3016" w:rsidRDefault="00931E56">
            <w:pPr>
              <w:jc w:val="center"/>
              <w:rPr>
                <w:b/>
                <w:bCs/>
              </w:rPr>
            </w:pPr>
            <w:r w:rsidRPr="008D3016">
              <w:rPr>
                <w:b/>
                <w:bCs/>
              </w:rPr>
              <w:t>Information</w:t>
            </w:r>
          </w:p>
        </w:tc>
      </w:tr>
      <w:tr w:rsidR="008D3016" w:rsidRPr="008D3016" w14:paraId="1F8A30DC" w14:textId="77777777" w:rsidTr="008D3016">
        <w:trPr>
          <w:tblCellSpacing w:w="15" w:type="dxa"/>
        </w:trPr>
        <w:tc>
          <w:tcPr>
            <w:tcW w:w="0" w:type="auto"/>
            <w:shd w:val="clear" w:color="auto" w:fill="FFFFFF" w:themeFill="background1"/>
            <w:vAlign w:val="center"/>
            <w:hideMark/>
          </w:tcPr>
          <w:p w14:paraId="1EC97A7F" w14:textId="77777777" w:rsidR="00931E56" w:rsidRPr="008D3016" w:rsidRDefault="00931E56">
            <w:r w:rsidRPr="008D3016">
              <w:t>Initial Condition</w:t>
            </w:r>
          </w:p>
        </w:tc>
        <w:tc>
          <w:tcPr>
            <w:tcW w:w="0" w:type="auto"/>
            <w:shd w:val="clear" w:color="auto" w:fill="FFFFFF" w:themeFill="background1"/>
            <w:vAlign w:val="center"/>
            <w:hideMark/>
          </w:tcPr>
          <w:p w14:paraId="326D20A5" w14:textId="77777777" w:rsidR="00931E56" w:rsidRPr="008D3016" w:rsidRDefault="00931E56">
            <w:r w:rsidRPr="008D3016">
              <w:t>Detected spill location</w:t>
            </w:r>
          </w:p>
        </w:tc>
      </w:tr>
      <w:tr w:rsidR="008D3016" w:rsidRPr="008D3016" w14:paraId="798C4698" w14:textId="77777777" w:rsidTr="008D3016">
        <w:trPr>
          <w:tblCellSpacing w:w="15" w:type="dxa"/>
        </w:trPr>
        <w:tc>
          <w:tcPr>
            <w:tcW w:w="0" w:type="auto"/>
            <w:shd w:val="clear" w:color="auto" w:fill="FFFFFF" w:themeFill="background1"/>
            <w:vAlign w:val="center"/>
            <w:hideMark/>
          </w:tcPr>
          <w:p w14:paraId="13813660" w14:textId="77777777" w:rsidR="00931E56" w:rsidRPr="008D3016" w:rsidRDefault="00931E56">
            <w:r w:rsidRPr="008D3016">
              <w:t>Wind Input</w:t>
            </w:r>
          </w:p>
        </w:tc>
        <w:tc>
          <w:tcPr>
            <w:tcW w:w="0" w:type="auto"/>
            <w:shd w:val="clear" w:color="auto" w:fill="FFFFFF" w:themeFill="background1"/>
            <w:vAlign w:val="center"/>
            <w:hideMark/>
          </w:tcPr>
          <w:p w14:paraId="5F0FBB2B" w14:textId="77777777" w:rsidR="00931E56" w:rsidRPr="008D3016" w:rsidRDefault="00931E56">
            <w:r w:rsidRPr="008D3016">
              <w:t>Wind speed and direction</w:t>
            </w:r>
          </w:p>
        </w:tc>
      </w:tr>
      <w:tr w:rsidR="008D3016" w:rsidRPr="008D3016" w14:paraId="112350C2" w14:textId="77777777" w:rsidTr="008D3016">
        <w:trPr>
          <w:tblCellSpacing w:w="15" w:type="dxa"/>
        </w:trPr>
        <w:tc>
          <w:tcPr>
            <w:tcW w:w="0" w:type="auto"/>
            <w:shd w:val="clear" w:color="auto" w:fill="FFFFFF" w:themeFill="background1"/>
            <w:vAlign w:val="center"/>
            <w:hideMark/>
          </w:tcPr>
          <w:p w14:paraId="157D3D97" w14:textId="77777777" w:rsidR="00931E56" w:rsidRPr="008D3016" w:rsidRDefault="00931E56">
            <w:r w:rsidRPr="008D3016">
              <w:t>Ocean Input</w:t>
            </w:r>
          </w:p>
        </w:tc>
        <w:tc>
          <w:tcPr>
            <w:tcW w:w="0" w:type="auto"/>
            <w:shd w:val="clear" w:color="auto" w:fill="FFFFFF" w:themeFill="background1"/>
            <w:vAlign w:val="center"/>
            <w:hideMark/>
          </w:tcPr>
          <w:p w14:paraId="00B093D0" w14:textId="77777777" w:rsidR="00931E56" w:rsidRPr="008D3016" w:rsidRDefault="00931E56">
            <w:r w:rsidRPr="008D3016">
              <w:t>Ocean-current information</w:t>
            </w:r>
          </w:p>
        </w:tc>
      </w:tr>
      <w:tr w:rsidR="008D3016" w:rsidRPr="008D3016" w14:paraId="462D72F1" w14:textId="77777777" w:rsidTr="008D3016">
        <w:trPr>
          <w:tblCellSpacing w:w="15" w:type="dxa"/>
        </w:trPr>
        <w:tc>
          <w:tcPr>
            <w:tcW w:w="0" w:type="auto"/>
            <w:shd w:val="clear" w:color="auto" w:fill="FFFFFF" w:themeFill="background1"/>
            <w:vAlign w:val="center"/>
            <w:hideMark/>
          </w:tcPr>
          <w:p w14:paraId="12DDCCD1" w14:textId="77777777" w:rsidR="00931E56" w:rsidRPr="008D3016" w:rsidRDefault="00931E56">
            <w:r w:rsidRPr="008D3016">
              <w:t>Time</w:t>
            </w:r>
          </w:p>
        </w:tc>
        <w:tc>
          <w:tcPr>
            <w:tcW w:w="0" w:type="auto"/>
            <w:shd w:val="clear" w:color="auto" w:fill="FFFFFF" w:themeFill="background1"/>
            <w:vAlign w:val="center"/>
            <w:hideMark/>
          </w:tcPr>
          <w:p w14:paraId="62071E97" w14:textId="77777777" w:rsidR="00931E56" w:rsidRPr="008D3016" w:rsidRDefault="00931E56">
            <w:r w:rsidRPr="008D3016">
              <w:t>Prediction period</w:t>
            </w:r>
          </w:p>
        </w:tc>
      </w:tr>
      <w:tr w:rsidR="008D3016" w:rsidRPr="008D3016" w14:paraId="4D8AAD65" w14:textId="77777777" w:rsidTr="008D3016">
        <w:trPr>
          <w:tblCellSpacing w:w="15" w:type="dxa"/>
        </w:trPr>
        <w:tc>
          <w:tcPr>
            <w:tcW w:w="0" w:type="auto"/>
            <w:shd w:val="clear" w:color="auto" w:fill="FFFFFF" w:themeFill="background1"/>
            <w:vAlign w:val="center"/>
            <w:hideMark/>
          </w:tcPr>
          <w:p w14:paraId="589F4EE2" w14:textId="77777777" w:rsidR="00931E56" w:rsidRPr="008D3016" w:rsidRDefault="00931E56">
            <w:r w:rsidRPr="008D3016">
              <w:t>Processing</w:t>
            </w:r>
          </w:p>
        </w:tc>
        <w:tc>
          <w:tcPr>
            <w:tcW w:w="0" w:type="auto"/>
            <w:shd w:val="clear" w:color="auto" w:fill="FFFFFF" w:themeFill="background1"/>
            <w:vAlign w:val="center"/>
            <w:hideMark/>
          </w:tcPr>
          <w:p w14:paraId="72A20AF1" w14:textId="77777777" w:rsidR="00931E56" w:rsidRPr="008D3016" w:rsidRDefault="00931E56">
            <w:r w:rsidRPr="008D3016">
              <w:t>Drift estimation</w:t>
            </w:r>
          </w:p>
        </w:tc>
      </w:tr>
      <w:tr w:rsidR="008D3016" w:rsidRPr="008D3016" w14:paraId="0C48D47A" w14:textId="77777777" w:rsidTr="008D3016">
        <w:trPr>
          <w:tblCellSpacing w:w="15" w:type="dxa"/>
        </w:trPr>
        <w:tc>
          <w:tcPr>
            <w:tcW w:w="0" w:type="auto"/>
            <w:shd w:val="clear" w:color="auto" w:fill="FFFFFF" w:themeFill="background1"/>
            <w:vAlign w:val="center"/>
            <w:hideMark/>
          </w:tcPr>
          <w:p w14:paraId="5C2AE09E" w14:textId="77777777" w:rsidR="00931E56" w:rsidRPr="008D3016" w:rsidRDefault="00931E56">
            <w:r w:rsidRPr="008D3016">
              <w:t>Output</w:t>
            </w:r>
          </w:p>
        </w:tc>
        <w:tc>
          <w:tcPr>
            <w:tcW w:w="0" w:type="auto"/>
            <w:shd w:val="clear" w:color="auto" w:fill="FFFFFF" w:themeFill="background1"/>
            <w:vAlign w:val="center"/>
            <w:hideMark/>
          </w:tcPr>
          <w:p w14:paraId="73F800EF" w14:textId="77777777" w:rsidR="00931E56" w:rsidRPr="008D3016" w:rsidRDefault="00931E56">
            <w:r w:rsidRPr="008D3016">
              <w:t>Possible movement direction and future position</w:t>
            </w:r>
          </w:p>
        </w:tc>
      </w:tr>
      <w:tr w:rsidR="008D3016" w:rsidRPr="008D3016" w14:paraId="19A89BF5" w14:textId="77777777" w:rsidTr="008D3016">
        <w:trPr>
          <w:tblCellSpacing w:w="15" w:type="dxa"/>
        </w:trPr>
        <w:tc>
          <w:tcPr>
            <w:tcW w:w="0" w:type="auto"/>
            <w:shd w:val="clear" w:color="auto" w:fill="FFFFFF" w:themeFill="background1"/>
            <w:vAlign w:val="center"/>
            <w:hideMark/>
          </w:tcPr>
          <w:p w14:paraId="610C0557" w14:textId="77777777" w:rsidR="00931E56" w:rsidRPr="008D3016" w:rsidRDefault="00931E56">
            <w:r w:rsidRPr="008D3016">
              <w:t>Visualization</w:t>
            </w:r>
          </w:p>
        </w:tc>
        <w:tc>
          <w:tcPr>
            <w:tcW w:w="0" w:type="auto"/>
            <w:shd w:val="clear" w:color="auto" w:fill="FFFFFF" w:themeFill="background1"/>
            <w:vAlign w:val="center"/>
            <w:hideMark/>
          </w:tcPr>
          <w:p w14:paraId="2535BD37" w14:textId="77777777" w:rsidR="00931E56" w:rsidRPr="008D3016" w:rsidRDefault="00931E56">
            <w:r w:rsidRPr="008D3016">
              <w:t>Map-based representation</w:t>
            </w:r>
          </w:p>
        </w:tc>
      </w:tr>
    </w:tbl>
    <w:p w14:paraId="7473C996" w14:textId="00684EC5" w:rsidR="00931E56" w:rsidRPr="008D3016" w:rsidRDefault="00931E56" w:rsidP="00931E56">
      <w:pPr>
        <w:pStyle w:val="NormalWeb"/>
      </w:pPr>
      <w:r w:rsidRPr="008D3016">
        <w:t>The system can use different future time periods to examine potential movement over time. A longer prediction period may result in a larger potential affected region, depending on the environmental conditions.</w:t>
      </w:r>
    </w:p>
    <w:p w14:paraId="3CA2823B" w14:textId="77777777" w:rsidR="00BA2172" w:rsidRPr="008D3016" w:rsidRDefault="00BA2172" w:rsidP="00931E56">
      <w:pPr>
        <w:pStyle w:val="NormalWeb"/>
      </w:pPr>
    </w:p>
    <w:p w14:paraId="1909798E" w14:textId="29A65F39" w:rsidR="00931E56" w:rsidRPr="008D3016" w:rsidRDefault="00B42844" w:rsidP="00B42844">
      <w:pPr>
        <w:pStyle w:val="Heading2"/>
        <w:rPr>
          <w:color w:val="auto"/>
        </w:rPr>
      </w:pPr>
      <w:bookmarkStart w:id="336" w:name="_Toc240741825"/>
      <w:bookmarkStart w:id="337" w:name="_Toc240741940"/>
      <w:bookmarkStart w:id="338" w:name="_Toc240742960"/>
      <w:bookmarkStart w:id="339" w:name="_Toc242205970"/>
      <w:r w:rsidRPr="008D3016">
        <w:rPr>
          <w:color w:val="auto"/>
        </w:rPr>
        <w:t>8.8</w:t>
      </w:r>
      <w:r w:rsidR="00931E56" w:rsidRPr="008D3016">
        <w:rPr>
          <w:color w:val="auto"/>
        </w:rPr>
        <w:t xml:space="preserve"> Spatiotemporal Interpretation</w:t>
      </w:r>
      <w:bookmarkEnd w:id="336"/>
      <w:bookmarkEnd w:id="337"/>
      <w:bookmarkEnd w:id="338"/>
      <w:bookmarkEnd w:id="339"/>
    </w:p>
    <w:p w14:paraId="1B88EC05" w14:textId="77777777" w:rsidR="00931E56" w:rsidRPr="008D3016" w:rsidRDefault="00931E56" w:rsidP="00931E56">
      <w:pPr>
        <w:pStyle w:val="NormalWeb"/>
      </w:pPr>
      <w:r w:rsidRPr="008D3016">
        <w:t xml:space="preserve">Drift analysis adds a </w:t>
      </w:r>
      <w:r w:rsidRPr="008D3016">
        <w:rPr>
          <w:rStyle w:val="Strong"/>
          <w:rFonts w:eastAsia="Arial"/>
        </w:rPr>
        <w:t>time dimension</w:t>
      </w:r>
      <w:r w:rsidRPr="008D3016">
        <w:t xml:space="preserve"> to the spatial information obtained from the detection stage. Instead of considering only where a spill was detected, the system can examine how its possible location may change over time.</w:t>
      </w:r>
    </w:p>
    <w:p w14:paraId="024DEC1F" w14:textId="524DB791" w:rsidR="00BA2172" w:rsidRPr="008D3016" w:rsidRDefault="00BA2172" w:rsidP="00BA2172">
      <w:pPr>
        <w:pStyle w:val="Heading4"/>
        <w:ind w:left="0" w:firstLine="0"/>
        <w:rPr>
          <w:color w:val="auto"/>
        </w:rPr>
      </w:pPr>
    </w:p>
    <w:p w14:paraId="6F23FA7E" w14:textId="77777777" w:rsidR="00BA2172" w:rsidRPr="008D3016" w:rsidRDefault="00BA2172" w:rsidP="00BA2172"/>
    <w:p w14:paraId="6ED32E77" w14:textId="6622F5FD" w:rsidR="00931E56" w:rsidRPr="008D3016" w:rsidRDefault="00B42844" w:rsidP="00B42844">
      <w:pPr>
        <w:pStyle w:val="Heading3"/>
        <w:rPr>
          <w:color w:val="auto"/>
        </w:rPr>
      </w:pPr>
      <w:bookmarkStart w:id="340" w:name="_Toc240741826"/>
      <w:bookmarkStart w:id="341" w:name="_Toc240741941"/>
      <w:bookmarkStart w:id="342" w:name="_Toc240742961"/>
      <w:bookmarkStart w:id="343" w:name="_Toc242205971"/>
      <w:r w:rsidRPr="008D3016">
        <w:rPr>
          <w:color w:val="auto"/>
        </w:rPr>
        <w:t xml:space="preserve">8.8.1 </w:t>
      </w:r>
      <w:r w:rsidR="00931E56" w:rsidRPr="008D3016">
        <w:rPr>
          <w:color w:val="auto"/>
        </w:rPr>
        <w:t>Spatiotemporal Analysis</w:t>
      </w:r>
      <w:bookmarkEnd w:id="340"/>
      <w:bookmarkEnd w:id="341"/>
      <w:bookmarkEnd w:id="342"/>
      <w:bookmarkEnd w:id="343"/>
    </w:p>
    <w:p w14:paraId="450E8A3D" w14:textId="77777777" w:rsidR="00BA2172" w:rsidRPr="00BA2172" w:rsidRDefault="00BA2172" w:rsidP="00BA217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4375"/>
      </w:tblGrid>
      <w:tr w:rsidR="00931E56" w14:paraId="57CC2DB4" w14:textId="77777777" w:rsidTr="008D3016">
        <w:trPr>
          <w:tblHeader/>
          <w:tblCellSpacing w:w="15" w:type="dxa"/>
        </w:trPr>
        <w:tc>
          <w:tcPr>
            <w:tcW w:w="0" w:type="auto"/>
            <w:shd w:val="clear" w:color="auto" w:fill="FFFFFF" w:themeFill="background1"/>
            <w:vAlign w:val="center"/>
            <w:hideMark/>
          </w:tcPr>
          <w:p w14:paraId="36AA8357" w14:textId="77777777" w:rsidR="00931E56" w:rsidRPr="008D3016" w:rsidRDefault="00931E56">
            <w:pPr>
              <w:jc w:val="center"/>
              <w:rPr>
                <w:b/>
                <w:bCs/>
              </w:rPr>
            </w:pPr>
            <w:r w:rsidRPr="008D3016">
              <w:rPr>
                <w:b/>
                <w:bCs/>
              </w:rPr>
              <w:t>Time Stage</w:t>
            </w:r>
          </w:p>
        </w:tc>
        <w:tc>
          <w:tcPr>
            <w:tcW w:w="0" w:type="auto"/>
            <w:shd w:val="clear" w:color="auto" w:fill="FFFFFF" w:themeFill="background1"/>
            <w:vAlign w:val="center"/>
            <w:hideMark/>
          </w:tcPr>
          <w:p w14:paraId="467D810A" w14:textId="77777777" w:rsidR="00931E56" w:rsidRPr="008D3016" w:rsidRDefault="00931E56">
            <w:pPr>
              <w:jc w:val="center"/>
              <w:rPr>
                <w:b/>
                <w:bCs/>
              </w:rPr>
            </w:pPr>
            <w:r w:rsidRPr="008D3016">
              <w:rPr>
                <w:b/>
                <w:bCs/>
              </w:rPr>
              <w:t>Information Considered</w:t>
            </w:r>
          </w:p>
        </w:tc>
      </w:tr>
      <w:tr w:rsidR="00931E56" w14:paraId="27932C3E" w14:textId="77777777" w:rsidTr="008D3016">
        <w:trPr>
          <w:tblCellSpacing w:w="15" w:type="dxa"/>
        </w:trPr>
        <w:tc>
          <w:tcPr>
            <w:tcW w:w="0" w:type="auto"/>
            <w:shd w:val="clear" w:color="auto" w:fill="FFFFFF" w:themeFill="background1"/>
            <w:vAlign w:val="center"/>
            <w:hideMark/>
          </w:tcPr>
          <w:p w14:paraId="4F0240C2" w14:textId="77777777" w:rsidR="00931E56" w:rsidRPr="008D3016" w:rsidRDefault="00931E56">
            <w:r w:rsidRPr="008D3016">
              <w:t>Initial</w:t>
            </w:r>
          </w:p>
        </w:tc>
        <w:tc>
          <w:tcPr>
            <w:tcW w:w="0" w:type="auto"/>
            <w:shd w:val="clear" w:color="auto" w:fill="FFFFFF" w:themeFill="background1"/>
            <w:vAlign w:val="center"/>
            <w:hideMark/>
          </w:tcPr>
          <w:p w14:paraId="247B41AC" w14:textId="77777777" w:rsidR="00931E56" w:rsidRPr="008D3016" w:rsidRDefault="00931E56">
            <w:r w:rsidRPr="008D3016">
              <w:t>Detected spill location</w:t>
            </w:r>
          </w:p>
        </w:tc>
      </w:tr>
      <w:tr w:rsidR="00931E56" w14:paraId="2367D7FE" w14:textId="77777777" w:rsidTr="008D3016">
        <w:trPr>
          <w:tblCellSpacing w:w="15" w:type="dxa"/>
        </w:trPr>
        <w:tc>
          <w:tcPr>
            <w:tcW w:w="0" w:type="auto"/>
            <w:shd w:val="clear" w:color="auto" w:fill="FFFFFF" w:themeFill="background1"/>
            <w:vAlign w:val="center"/>
            <w:hideMark/>
          </w:tcPr>
          <w:p w14:paraId="5415084F" w14:textId="77777777" w:rsidR="00931E56" w:rsidRPr="008D3016" w:rsidRDefault="00931E56">
            <w:r w:rsidRPr="008D3016">
              <w:t>Short-Term</w:t>
            </w:r>
          </w:p>
        </w:tc>
        <w:tc>
          <w:tcPr>
            <w:tcW w:w="0" w:type="auto"/>
            <w:shd w:val="clear" w:color="auto" w:fill="FFFFFF" w:themeFill="background1"/>
            <w:vAlign w:val="center"/>
            <w:hideMark/>
          </w:tcPr>
          <w:p w14:paraId="45ECAAF8" w14:textId="77777777" w:rsidR="00931E56" w:rsidRPr="008D3016" w:rsidRDefault="00931E56">
            <w:r w:rsidRPr="008D3016">
              <w:t>Possible movement under current conditions</w:t>
            </w:r>
          </w:p>
        </w:tc>
      </w:tr>
      <w:tr w:rsidR="00931E56" w14:paraId="0CAB5223" w14:textId="77777777" w:rsidTr="008D3016">
        <w:trPr>
          <w:tblCellSpacing w:w="15" w:type="dxa"/>
        </w:trPr>
        <w:tc>
          <w:tcPr>
            <w:tcW w:w="0" w:type="auto"/>
            <w:shd w:val="clear" w:color="auto" w:fill="FFFFFF" w:themeFill="background1"/>
            <w:vAlign w:val="center"/>
            <w:hideMark/>
          </w:tcPr>
          <w:p w14:paraId="61D5F454" w14:textId="77777777" w:rsidR="00931E56" w:rsidRPr="008D3016" w:rsidRDefault="00931E56">
            <w:r w:rsidRPr="008D3016">
              <w:t>Intermediate</w:t>
            </w:r>
          </w:p>
        </w:tc>
        <w:tc>
          <w:tcPr>
            <w:tcW w:w="0" w:type="auto"/>
            <w:shd w:val="clear" w:color="auto" w:fill="FFFFFF" w:themeFill="background1"/>
            <w:vAlign w:val="center"/>
            <w:hideMark/>
          </w:tcPr>
          <w:p w14:paraId="680B182D" w14:textId="77777777" w:rsidR="00931E56" w:rsidRPr="008D3016" w:rsidRDefault="00931E56">
            <w:r w:rsidRPr="008D3016">
              <w:t>Expanded potential movement region</w:t>
            </w:r>
          </w:p>
        </w:tc>
      </w:tr>
      <w:tr w:rsidR="00931E56" w14:paraId="197B71D0" w14:textId="77777777" w:rsidTr="008D3016">
        <w:trPr>
          <w:tblCellSpacing w:w="15" w:type="dxa"/>
        </w:trPr>
        <w:tc>
          <w:tcPr>
            <w:tcW w:w="0" w:type="auto"/>
            <w:shd w:val="clear" w:color="auto" w:fill="FFFFFF" w:themeFill="background1"/>
            <w:vAlign w:val="center"/>
            <w:hideMark/>
          </w:tcPr>
          <w:p w14:paraId="237ACFC0" w14:textId="77777777" w:rsidR="00931E56" w:rsidRPr="008D3016" w:rsidRDefault="00931E56">
            <w:r w:rsidRPr="008D3016">
              <w:t>Longer-Term</w:t>
            </w:r>
          </w:p>
        </w:tc>
        <w:tc>
          <w:tcPr>
            <w:tcW w:w="0" w:type="auto"/>
            <w:shd w:val="clear" w:color="auto" w:fill="FFFFFF" w:themeFill="background1"/>
            <w:vAlign w:val="center"/>
            <w:hideMark/>
          </w:tcPr>
          <w:p w14:paraId="3980B3B8" w14:textId="77777777" w:rsidR="00931E56" w:rsidRPr="008D3016" w:rsidRDefault="00931E56">
            <w:r w:rsidRPr="008D3016">
              <w:t>Potentially affected downstream regions</w:t>
            </w:r>
          </w:p>
        </w:tc>
      </w:tr>
    </w:tbl>
    <w:p w14:paraId="2FC9F57B" w14:textId="77777777" w:rsidR="00931E56" w:rsidRDefault="00931E56" w:rsidP="00931E56">
      <w:pPr>
        <w:pStyle w:val="NormalWeb"/>
      </w:pPr>
      <w:r>
        <w:lastRenderedPageBreak/>
        <w:t xml:space="preserve">The drift output should be interpreted as an </w:t>
      </w:r>
      <w:r>
        <w:rPr>
          <w:rStyle w:val="Strong"/>
          <w:rFonts w:eastAsia="Arial"/>
        </w:rPr>
        <w:t>estimate of possible movement</w:t>
      </w:r>
      <w:r>
        <w:t>, rather than an exact prediction of the future spill boundary. Actual movement can depend on environmental conditions and the accuracy and resolution of the available data.</w:t>
      </w:r>
    </w:p>
    <w:p w14:paraId="3D59F350" w14:textId="77777777" w:rsidR="00BA2172" w:rsidRDefault="00BA2172" w:rsidP="00931E56">
      <w:pPr>
        <w:pStyle w:val="Heading3"/>
      </w:pPr>
    </w:p>
    <w:p w14:paraId="71DB3D02" w14:textId="2DE13DA2" w:rsidR="00931E56" w:rsidRPr="008D3016" w:rsidRDefault="00B42844" w:rsidP="00B42844">
      <w:pPr>
        <w:pStyle w:val="Heading2"/>
        <w:rPr>
          <w:color w:val="auto"/>
        </w:rPr>
      </w:pPr>
      <w:bookmarkStart w:id="344" w:name="_Toc240741827"/>
      <w:bookmarkStart w:id="345" w:name="_Toc240741942"/>
      <w:bookmarkStart w:id="346" w:name="_Toc240742962"/>
      <w:bookmarkStart w:id="347" w:name="_Toc242205972"/>
      <w:r w:rsidRPr="008D3016">
        <w:rPr>
          <w:color w:val="auto"/>
        </w:rPr>
        <w:t xml:space="preserve">8.9 </w:t>
      </w:r>
      <w:r w:rsidR="00931E56" w:rsidRPr="008D3016">
        <w:rPr>
          <w:color w:val="auto"/>
        </w:rPr>
        <w:t>Integrated System Operation</w:t>
      </w:r>
      <w:bookmarkEnd w:id="344"/>
      <w:bookmarkEnd w:id="345"/>
      <w:bookmarkEnd w:id="346"/>
      <w:bookmarkEnd w:id="347"/>
    </w:p>
    <w:p w14:paraId="02C060F4" w14:textId="77777777" w:rsidR="00931E56" w:rsidRPr="008D3016" w:rsidRDefault="00931E56" w:rsidP="00931E56">
      <w:pPr>
        <w:pStyle w:val="NormalWeb"/>
      </w:pPr>
      <w:r w:rsidRPr="008D3016">
        <w:t xml:space="preserve">The different operating stages are connected to form the overall </w:t>
      </w:r>
      <w:proofErr w:type="spellStart"/>
      <w:r w:rsidRPr="008D3016">
        <w:t>OceanSight</w:t>
      </w:r>
      <w:proofErr w:type="spellEnd"/>
      <w:r w:rsidRPr="008D3016">
        <w:t xml:space="preserve"> AI monitoring workflow.</w:t>
      </w:r>
    </w:p>
    <w:p w14:paraId="2954216C" w14:textId="3C782300" w:rsidR="00931E56" w:rsidRPr="008D3016" w:rsidRDefault="00B42844" w:rsidP="00B42844">
      <w:pPr>
        <w:pStyle w:val="Heading3"/>
        <w:rPr>
          <w:color w:val="auto"/>
        </w:rPr>
      </w:pPr>
      <w:bookmarkStart w:id="348" w:name="_Toc240741828"/>
      <w:bookmarkStart w:id="349" w:name="_Toc240741943"/>
      <w:bookmarkStart w:id="350" w:name="_Toc240742963"/>
      <w:bookmarkStart w:id="351" w:name="_Toc242205973"/>
      <w:r w:rsidRPr="008D3016">
        <w:rPr>
          <w:color w:val="auto"/>
        </w:rPr>
        <w:t xml:space="preserve">8.9.1 </w:t>
      </w:r>
      <w:r w:rsidR="00931E56" w:rsidRPr="008D3016">
        <w:rPr>
          <w:color w:val="auto"/>
        </w:rPr>
        <w:t>Complete System Operation Flow</w:t>
      </w:r>
      <w:bookmarkEnd w:id="348"/>
      <w:bookmarkEnd w:id="349"/>
      <w:bookmarkEnd w:id="350"/>
      <w:bookmarkEnd w:id="351"/>
    </w:p>
    <w:p w14:paraId="4439561C" w14:textId="77777777" w:rsidR="00BA2172" w:rsidRPr="008D3016" w:rsidRDefault="00BA2172" w:rsidP="00BA217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6015"/>
      </w:tblGrid>
      <w:tr w:rsidR="00931E56" w14:paraId="1A7A9130" w14:textId="77777777" w:rsidTr="008D3016">
        <w:trPr>
          <w:tblHeader/>
          <w:tblCellSpacing w:w="15" w:type="dxa"/>
        </w:trPr>
        <w:tc>
          <w:tcPr>
            <w:tcW w:w="0" w:type="auto"/>
            <w:shd w:val="clear" w:color="auto" w:fill="FFFFFF" w:themeFill="background1"/>
            <w:vAlign w:val="center"/>
            <w:hideMark/>
          </w:tcPr>
          <w:p w14:paraId="1B92E93B" w14:textId="77777777" w:rsidR="00931E56" w:rsidRPr="008D3016" w:rsidRDefault="00931E56">
            <w:pPr>
              <w:jc w:val="right"/>
              <w:rPr>
                <w:b/>
                <w:bCs/>
              </w:rPr>
            </w:pPr>
            <w:r w:rsidRPr="008D3016">
              <w:rPr>
                <w:b/>
                <w:bCs/>
              </w:rPr>
              <w:t>Stage</w:t>
            </w:r>
          </w:p>
        </w:tc>
        <w:tc>
          <w:tcPr>
            <w:tcW w:w="0" w:type="auto"/>
            <w:shd w:val="clear" w:color="auto" w:fill="FFFFFF" w:themeFill="background1"/>
            <w:vAlign w:val="center"/>
            <w:hideMark/>
          </w:tcPr>
          <w:p w14:paraId="6E0A415D" w14:textId="77777777" w:rsidR="00931E56" w:rsidRPr="008D3016" w:rsidRDefault="00931E56">
            <w:pPr>
              <w:jc w:val="center"/>
              <w:rPr>
                <w:b/>
                <w:bCs/>
              </w:rPr>
            </w:pPr>
            <w:r w:rsidRPr="008D3016">
              <w:rPr>
                <w:b/>
                <w:bCs/>
              </w:rPr>
              <w:t>System Function</w:t>
            </w:r>
          </w:p>
        </w:tc>
      </w:tr>
      <w:tr w:rsidR="00931E56" w14:paraId="503699F0" w14:textId="77777777" w:rsidTr="008D3016">
        <w:trPr>
          <w:tblCellSpacing w:w="15" w:type="dxa"/>
        </w:trPr>
        <w:tc>
          <w:tcPr>
            <w:tcW w:w="0" w:type="auto"/>
            <w:shd w:val="clear" w:color="auto" w:fill="FFFFFF" w:themeFill="background1"/>
            <w:vAlign w:val="center"/>
            <w:hideMark/>
          </w:tcPr>
          <w:p w14:paraId="6B20906A" w14:textId="77777777" w:rsidR="00931E56" w:rsidRPr="008D3016" w:rsidRDefault="00931E56">
            <w:pPr>
              <w:jc w:val="right"/>
            </w:pPr>
            <w:r w:rsidRPr="008D3016">
              <w:t>1</w:t>
            </w:r>
          </w:p>
        </w:tc>
        <w:tc>
          <w:tcPr>
            <w:tcW w:w="0" w:type="auto"/>
            <w:shd w:val="clear" w:color="auto" w:fill="FFFFFF" w:themeFill="background1"/>
            <w:vAlign w:val="center"/>
            <w:hideMark/>
          </w:tcPr>
          <w:p w14:paraId="5B511244" w14:textId="77777777" w:rsidR="00931E56" w:rsidRPr="008D3016" w:rsidRDefault="00931E56">
            <w:r w:rsidRPr="008D3016">
              <w:t>Select Manual or Automatic Mode</w:t>
            </w:r>
          </w:p>
        </w:tc>
      </w:tr>
      <w:tr w:rsidR="00931E56" w14:paraId="6B5248E9" w14:textId="77777777" w:rsidTr="008D3016">
        <w:trPr>
          <w:tblCellSpacing w:w="15" w:type="dxa"/>
        </w:trPr>
        <w:tc>
          <w:tcPr>
            <w:tcW w:w="0" w:type="auto"/>
            <w:shd w:val="clear" w:color="auto" w:fill="FFFFFF" w:themeFill="background1"/>
            <w:vAlign w:val="center"/>
            <w:hideMark/>
          </w:tcPr>
          <w:p w14:paraId="59BC60DB" w14:textId="77777777" w:rsidR="00931E56" w:rsidRPr="008D3016" w:rsidRDefault="00931E56">
            <w:pPr>
              <w:jc w:val="right"/>
            </w:pPr>
            <w:r w:rsidRPr="008D3016">
              <w:t>2</w:t>
            </w:r>
          </w:p>
        </w:tc>
        <w:tc>
          <w:tcPr>
            <w:tcW w:w="0" w:type="auto"/>
            <w:shd w:val="clear" w:color="auto" w:fill="FFFFFF" w:themeFill="background1"/>
            <w:vAlign w:val="center"/>
            <w:hideMark/>
          </w:tcPr>
          <w:p w14:paraId="2ADC9524" w14:textId="77777777" w:rsidR="00931E56" w:rsidRPr="008D3016" w:rsidRDefault="00931E56">
            <w:r w:rsidRPr="008D3016">
              <w:t>Provide or retrieve SAR imagery</w:t>
            </w:r>
          </w:p>
        </w:tc>
      </w:tr>
      <w:tr w:rsidR="00931E56" w14:paraId="67E864CF" w14:textId="77777777" w:rsidTr="008D3016">
        <w:trPr>
          <w:tblCellSpacing w:w="15" w:type="dxa"/>
        </w:trPr>
        <w:tc>
          <w:tcPr>
            <w:tcW w:w="0" w:type="auto"/>
            <w:shd w:val="clear" w:color="auto" w:fill="FFFFFF" w:themeFill="background1"/>
            <w:vAlign w:val="center"/>
            <w:hideMark/>
          </w:tcPr>
          <w:p w14:paraId="4EC413BF" w14:textId="77777777" w:rsidR="00931E56" w:rsidRPr="008D3016" w:rsidRDefault="00931E56">
            <w:pPr>
              <w:jc w:val="right"/>
            </w:pPr>
            <w:r w:rsidRPr="008D3016">
              <w:t>3</w:t>
            </w:r>
          </w:p>
        </w:tc>
        <w:tc>
          <w:tcPr>
            <w:tcW w:w="0" w:type="auto"/>
            <w:shd w:val="clear" w:color="auto" w:fill="FFFFFF" w:themeFill="background1"/>
            <w:vAlign w:val="center"/>
            <w:hideMark/>
          </w:tcPr>
          <w:p w14:paraId="53365F07" w14:textId="77777777" w:rsidR="00931E56" w:rsidRPr="008D3016" w:rsidRDefault="00931E56">
            <w:proofErr w:type="spellStart"/>
            <w:r w:rsidRPr="008D3016">
              <w:t>Analyze</w:t>
            </w:r>
            <w:proofErr w:type="spellEnd"/>
            <w:r w:rsidRPr="008D3016">
              <w:t xml:space="preserve"> the satellite image</w:t>
            </w:r>
          </w:p>
        </w:tc>
      </w:tr>
      <w:tr w:rsidR="00931E56" w14:paraId="1AA2BE26" w14:textId="77777777" w:rsidTr="008D3016">
        <w:trPr>
          <w:tblCellSpacing w:w="15" w:type="dxa"/>
        </w:trPr>
        <w:tc>
          <w:tcPr>
            <w:tcW w:w="0" w:type="auto"/>
            <w:shd w:val="clear" w:color="auto" w:fill="FFFFFF" w:themeFill="background1"/>
            <w:vAlign w:val="center"/>
            <w:hideMark/>
          </w:tcPr>
          <w:p w14:paraId="59704E29" w14:textId="77777777" w:rsidR="00931E56" w:rsidRPr="008D3016" w:rsidRDefault="00931E56">
            <w:pPr>
              <w:jc w:val="right"/>
            </w:pPr>
            <w:r w:rsidRPr="008D3016">
              <w:t>4</w:t>
            </w:r>
          </w:p>
        </w:tc>
        <w:tc>
          <w:tcPr>
            <w:tcW w:w="0" w:type="auto"/>
            <w:shd w:val="clear" w:color="auto" w:fill="FFFFFF" w:themeFill="background1"/>
            <w:vAlign w:val="center"/>
            <w:hideMark/>
          </w:tcPr>
          <w:p w14:paraId="4473697D" w14:textId="77777777" w:rsidR="00931E56" w:rsidRPr="008D3016" w:rsidRDefault="00931E56">
            <w:r w:rsidRPr="008D3016">
              <w:t>Identify potential oil-spill condition</w:t>
            </w:r>
          </w:p>
        </w:tc>
      </w:tr>
      <w:tr w:rsidR="00931E56" w14:paraId="2B1D2978" w14:textId="77777777" w:rsidTr="008D3016">
        <w:trPr>
          <w:tblCellSpacing w:w="15" w:type="dxa"/>
        </w:trPr>
        <w:tc>
          <w:tcPr>
            <w:tcW w:w="0" w:type="auto"/>
            <w:shd w:val="clear" w:color="auto" w:fill="FFFFFF" w:themeFill="background1"/>
            <w:vAlign w:val="center"/>
            <w:hideMark/>
          </w:tcPr>
          <w:p w14:paraId="70657432" w14:textId="77777777" w:rsidR="00931E56" w:rsidRPr="008D3016" w:rsidRDefault="00931E56">
            <w:pPr>
              <w:jc w:val="right"/>
            </w:pPr>
            <w:r w:rsidRPr="008D3016">
              <w:t>5</w:t>
            </w:r>
          </w:p>
        </w:tc>
        <w:tc>
          <w:tcPr>
            <w:tcW w:w="0" w:type="auto"/>
            <w:shd w:val="clear" w:color="auto" w:fill="FFFFFF" w:themeFill="background1"/>
            <w:vAlign w:val="center"/>
            <w:hideMark/>
          </w:tcPr>
          <w:p w14:paraId="7F278B6F" w14:textId="77777777" w:rsidR="00931E56" w:rsidRPr="008D3016" w:rsidRDefault="00931E56">
            <w:r w:rsidRPr="008D3016">
              <w:t>Determine approximate candidate region</w:t>
            </w:r>
          </w:p>
        </w:tc>
      </w:tr>
      <w:tr w:rsidR="00931E56" w14:paraId="3214FA9F" w14:textId="77777777" w:rsidTr="008D3016">
        <w:trPr>
          <w:tblCellSpacing w:w="15" w:type="dxa"/>
        </w:trPr>
        <w:tc>
          <w:tcPr>
            <w:tcW w:w="0" w:type="auto"/>
            <w:shd w:val="clear" w:color="auto" w:fill="FFFFFF" w:themeFill="background1"/>
            <w:vAlign w:val="center"/>
            <w:hideMark/>
          </w:tcPr>
          <w:p w14:paraId="18CCBC15" w14:textId="77777777" w:rsidR="00931E56" w:rsidRPr="008D3016" w:rsidRDefault="00931E56">
            <w:pPr>
              <w:jc w:val="right"/>
            </w:pPr>
            <w:r w:rsidRPr="008D3016">
              <w:t>6</w:t>
            </w:r>
          </w:p>
        </w:tc>
        <w:tc>
          <w:tcPr>
            <w:tcW w:w="0" w:type="auto"/>
            <w:shd w:val="clear" w:color="auto" w:fill="FFFFFF" w:themeFill="background1"/>
            <w:vAlign w:val="center"/>
            <w:hideMark/>
          </w:tcPr>
          <w:p w14:paraId="01584328" w14:textId="77777777" w:rsidR="00931E56" w:rsidRPr="008D3016" w:rsidRDefault="00931E56">
            <w:r w:rsidRPr="008D3016">
              <w:t>Represent the event using GIS</w:t>
            </w:r>
          </w:p>
        </w:tc>
      </w:tr>
      <w:tr w:rsidR="00931E56" w14:paraId="4CC30DE5" w14:textId="77777777" w:rsidTr="008D3016">
        <w:trPr>
          <w:tblCellSpacing w:w="15" w:type="dxa"/>
        </w:trPr>
        <w:tc>
          <w:tcPr>
            <w:tcW w:w="0" w:type="auto"/>
            <w:shd w:val="clear" w:color="auto" w:fill="FFFFFF" w:themeFill="background1"/>
            <w:vAlign w:val="center"/>
            <w:hideMark/>
          </w:tcPr>
          <w:p w14:paraId="69DF7C3A" w14:textId="77777777" w:rsidR="00931E56" w:rsidRPr="008D3016" w:rsidRDefault="00931E56">
            <w:pPr>
              <w:jc w:val="right"/>
            </w:pPr>
            <w:r w:rsidRPr="008D3016">
              <w:t>7</w:t>
            </w:r>
          </w:p>
        </w:tc>
        <w:tc>
          <w:tcPr>
            <w:tcW w:w="0" w:type="auto"/>
            <w:shd w:val="clear" w:color="auto" w:fill="FFFFFF" w:themeFill="background1"/>
            <w:vAlign w:val="center"/>
            <w:hideMark/>
          </w:tcPr>
          <w:p w14:paraId="3DADB9F0" w14:textId="77777777" w:rsidR="00931E56" w:rsidRPr="008D3016" w:rsidRDefault="00931E56">
            <w:r w:rsidRPr="008D3016">
              <w:t>Examine nearby AIS vessel information</w:t>
            </w:r>
          </w:p>
        </w:tc>
      </w:tr>
      <w:tr w:rsidR="00931E56" w14:paraId="58C3B72D" w14:textId="77777777" w:rsidTr="008D3016">
        <w:trPr>
          <w:tblCellSpacing w:w="15" w:type="dxa"/>
        </w:trPr>
        <w:tc>
          <w:tcPr>
            <w:tcW w:w="0" w:type="auto"/>
            <w:shd w:val="clear" w:color="auto" w:fill="FFFFFF" w:themeFill="background1"/>
            <w:vAlign w:val="center"/>
            <w:hideMark/>
          </w:tcPr>
          <w:p w14:paraId="71F8DEA2" w14:textId="77777777" w:rsidR="00931E56" w:rsidRPr="008D3016" w:rsidRDefault="00931E56">
            <w:pPr>
              <w:jc w:val="right"/>
            </w:pPr>
            <w:r w:rsidRPr="008D3016">
              <w:t>8</w:t>
            </w:r>
          </w:p>
        </w:tc>
        <w:tc>
          <w:tcPr>
            <w:tcW w:w="0" w:type="auto"/>
            <w:shd w:val="clear" w:color="auto" w:fill="FFFFFF" w:themeFill="background1"/>
            <w:vAlign w:val="center"/>
            <w:hideMark/>
          </w:tcPr>
          <w:p w14:paraId="7381E1E3" w14:textId="77777777" w:rsidR="00931E56" w:rsidRPr="008D3016" w:rsidRDefault="00931E56">
            <w:proofErr w:type="spellStart"/>
            <w:r w:rsidRPr="008D3016">
              <w:t>Analyze</w:t>
            </w:r>
            <w:proofErr w:type="spellEnd"/>
            <w:r w:rsidRPr="008D3016">
              <w:t xml:space="preserve"> environmental conditions</w:t>
            </w:r>
          </w:p>
        </w:tc>
      </w:tr>
      <w:tr w:rsidR="00931E56" w14:paraId="45C92971" w14:textId="77777777" w:rsidTr="008D3016">
        <w:trPr>
          <w:tblCellSpacing w:w="15" w:type="dxa"/>
        </w:trPr>
        <w:tc>
          <w:tcPr>
            <w:tcW w:w="0" w:type="auto"/>
            <w:shd w:val="clear" w:color="auto" w:fill="FFFFFF" w:themeFill="background1"/>
            <w:vAlign w:val="center"/>
            <w:hideMark/>
          </w:tcPr>
          <w:p w14:paraId="675720F9" w14:textId="77777777" w:rsidR="00931E56" w:rsidRPr="008D3016" w:rsidRDefault="00931E56">
            <w:pPr>
              <w:jc w:val="right"/>
            </w:pPr>
            <w:r w:rsidRPr="008D3016">
              <w:t>9</w:t>
            </w:r>
          </w:p>
        </w:tc>
        <w:tc>
          <w:tcPr>
            <w:tcW w:w="0" w:type="auto"/>
            <w:shd w:val="clear" w:color="auto" w:fill="FFFFFF" w:themeFill="background1"/>
            <w:vAlign w:val="center"/>
            <w:hideMark/>
          </w:tcPr>
          <w:p w14:paraId="1498D251" w14:textId="77777777" w:rsidR="00931E56" w:rsidRPr="008D3016" w:rsidRDefault="00931E56">
            <w:r w:rsidRPr="008D3016">
              <w:t>Estimate possible spill movement</w:t>
            </w:r>
          </w:p>
        </w:tc>
      </w:tr>
      <w:tr w:rsidR="00931E56" w14:paraId="3F300F3A" w14:textId="77777777" w:rsidTr="008D3016">
        <w:trPr>
          <w:tblCellSpacing w:w="15" w:type="dxa"/>
        </w:trPr>
        <w:tc>
          <w:tcPr>
            <w:tcW w:w="0" w:type="auto"/>
            <w:shd w:val="clear" w:color="auto" w:fill="FFFFFF" w:themeFill="background1"/>
            <w:vAlign w:val="center"/>
            <w:hideMark/>
          </w:tcPr>
          <w:p w14:paraId="5147C0D9" w14:textId="77777777" w:rsidR="00931E56" w:rsidRPr="008D3016" w:rsidRDefault="00931E56">
            <w:pPr>
              <w:jc w:val="right"/>
            </w:pPr>
            <w:r w:rsidRPr="008D3016">
              <w:t>10</w:t>
            </w:r>
          </w:p>
        </w:tc>
        <w:tc>
          <w:tcPr>
            <w:tcW w:w="0" w:type="auto"/>
            <w:shd w:val="clear" w:color="auto" w:fill="FFFFFF" w:themeFill="background1"/>
            <w:vAlign w:val="center"/>
            <w:hideMark/>
          </w:tcPr>
          <w:p w14:paraId="48BE14C8" w14:textId="77777777" w:rsidR="00931E56" w:rsidRPr="008D3016" w:rsidRDefault="00931E56">
            <w:r w:rsidRPr="008D3016">
              <w:t>Present combined information through the monitoring system</w:t>
            </w:r>
          </w:p>
        </w:tc>
      </w:tr>
    </w:tbl>
    <w:p w14:paraId="31C5045B" w14:textId="77777777" w:rsidR="00931E56" w:rsidRDefault="00931E56" w:rsidP="00931E56">
      <w:pPr>
        <w:pStyle w:val="NormalWeb"/>
      </w:pPr>
      <w:r>
        <w:t>The complete workflow can therefore be summarized as:</w:t>
      </w:r>
    </w:p>
    <w:p w14:paraId="6E44DA31" w14:textId="77777777" w:rsidR="00931E56" w:rsidRDefault="00931E56" w:rsidP="00931E56">
      <w:pPr>
        <w:pStyle w:val="NormalWeb"/>
      </w:pPr>
      <w:r>
        <w:rPr>
          <w:rStyle w:val="Strong"/>
          <w:rFonts w:eastAsia="Arial"/>
        </w:rPr>
        <w:t>Manual / Automatic Mode</w:t>
      </w:r>
      <w:r>
        <w:br/>
        <w:t>↓</w:t>
      </w:r>
      <w:r>
        <w:br/>
      </w:r>
      <w:r>
        <w:rPr>
          <w:rStyle w:val="Strong"/>
          <w:rFonts w:eastAsia="Arial"/>
        </w:rPr>
        <w:t>Sentinel-1 SAR Data</w:t>
      </w:r>
      <w:r>
        <w:br/>
        <w:t>↓</w:t>
      </w:r>
      <w:r>
        <w:br/>
      </w:r>
      <w:r>
        <w:rPr>
          <w:rStyle w:val="Strong"/>
          <w:rFonts w:eastAsia="Arial"/>
        </w:rPr>
        <w:t>Oil-Spill Detection</w:t>
      </w:r>
      <w:r>
        <w:br/>
        <w:t>↓</w:t>
      </w:r>
      <w:r>
        <w:br/>
      </w:r>
      <w:r>
        <w:rPr>
          <w:rStyle w:val="Strong"/>
          <w:rFonts w:eastAsia="Arial"/>
        </w:rPr>
        <w:t>Candidate Region</w:t>
      </w:r>
      <w:r>
        <w:br/>
        <w:t>↓</w:t>
      </w:r>
      <w:r>
        <w:br/>
      </w:r>
      <w:r>
        <w:rPr>
          <w:rStyle w:val="Strong"/>
          <w:rFonts w:eastAsia="Arial"/>
        </w:rPr>
        <w:t>GIS Mapping</w:t>
      </w:r>
      <w:r>
        <w:br/>
        <w:t>↓</w:t>
      </w:r>
      <w:r>
        <w:br/>
      </w:r>
      <w:r>
        <w:rPr>
          <w:rStyle w:val="Strong"/>
          <w:rFonts w:eastAsia="Arial"/>
        </w:rPr>
        <w:t>AIS Vessel Analysis</w:t>
      </w:r>
      <w:r>
        <w:br/>
        <w:t>↓</w:t>
      </w:r>
      <w:r>
        <w:br/>
      </w:r>
      <w:r>
        <w:rPr>
          <w:rStyle w:val="Strong"/>
          <w:rFonts w:eastAsia="Arial"/>
        </w:rPr>
        <w:t>Environmental Analysis</w:t>
      </w:r>
      <w:r>
        <w:br/>
        <w:t>↓</w:t>
      </w:r>
      <w:r>
        <w:br/>
      </w:r>
      <w:r>
        <w:rPr>
          <w:rStyle w:val="Strong"/>
          <w:rFonts w:eastAsia="Arial"/>
        </w:rPr>
        <w:t>Drift Estimation</w:t>
      </w:r>
      <w:r>
        <w:br/>
      </w:r>
      <w:r>
        <w:lastRenderedPageBreak/>
        <w:t>↓</w:t>
      </w:r>
      <w:r>
        <w:br/>
      </w:r>
      <w:r>
        <w:rPr>
          <w:rStyle w:val="Strong"/>
          <w:rFonts w:eastAsia="Arial"/>
        </w:rPr>
        <w:t>Spatiotemporal Risk Interpretation</w:t>
      </w:r>
    </w:p>
    <w:p w14:paraId="62738069" w14:textId="77777777" w:rsidR="00931E56" w:rsidRDefault="00931E56" w:rsidP="00931E56">
      <w:pPr>
        <w:pStyle w:val="NormalWeb"/>
      </w:pPr>
      <w:r>
        <w:t xml:space="preserve">This operation flow allows </w:t>
      </w:r>
      <w:proofErr w:type="spellStart"/>
      <w:r>
        <w:t>OceanSight</w:t>
      </w:r>
      <w:proofErr w:type="spellEnd"/>
      <w:r>
        <w:t xml:space="preserve"> AI to move beyond simple image classification and organize multiple sources of information around a potential marine oil-spill event. The resulting outputs provide a foundation for the assumptions, limitations, and results discussed in the following chapters.</w:t>
      </w:r>
    </w:p>
    <w:p w14:paraId="65924A56" w14:textId="3131917F" w:rsidR="00BA2172" w:rsidRPr="008D3016" w:rsidRDefault="00B42844" w:rsidP="00BA2172">
      <w:pPr>
        <w:pStyle w:val="Heading1"/>
        <w:jc w:val="left"/>
        <w:rPr>
          <w:color w:val="auto"/>
          <w:sz w:val="48"/>
          <w:szCs w:val="48"/>
        </w:rPr>
      </w:pPr>
      <w:bookmarkStart w:id="352" w:name="_Toc240741829"/>
      <w:bookmarkStart w:id="353" w:name="_Toc240741944"/>
      <w:bookmarkStart w:id="354" w:name="_Toc240742964"/>
      <w:bookmarkStart w:id="355" w:name="_Toc242205974"/>
      <w:r w:rsidRPr="008D3016">
        <w:rPr>
          <w:color w:val="auto"/>
        </w:rPr>
        <w:t>9</w:t>
      </w:r>
      <w:r w:rsidR="00BA2172" w:rsidRPr="008D3016">
        <w:rPr>
          <w:color w:val="auto"/>
        </w:rPr>
        <w:t>. ASSUMPTIONS</w:t>
      </w:r>
      <w:bookmarkEnd w:id="352"/>
      <w:bookmarkEnd w:id="353"/>
      <w:bookmarkEnd w:id="354"/>
      <w:bookmarkEnd w:id="355"/>
    </w:p>
    <w:p w14:paraId="383AAB85" w14:textId="77777777" w:rsidR="00BA2172" w:rsidRDefault="00BA2172" w:rsidP="00BA2172">
      <w:pPr>
        <w:pStyle w:val="NormalWeb"/>
      </w:pPr>
      <w:r>
        <w:t xml:space="preserve">The </w:t>
      </w:r>
      <w:proofErr w:type="spellStart"/>
      <w:r>
        <w:t>OceanSight</w:t>
      </w:r>
      <w:proofErr w:type="spellEnd"/>
      <w:r>
        <w:t xml:space="preserve"> AI system is developed based on several practical assumptions regarding the availability, quality, and suitability of the data used by the monitoring workflow. These assumptions define the conditions under which the proposed system is expected to operate.</w:t>
      </w:r>
    </w:p>
    <w:p w14:paraId="3DD2E4D5" w14:textId="33111A81" w:rsidR="00BA2172" w:rsidRPr="008D3016" w:rsidRDefault="00B42844" w:rsidP="00B42844">
      <w:pPr>
        <w:pStyle w:val="Heading2"/>
        <w:rPr>
          <w:color w:val="auto"/>
        </w:rPr>
      </w:pPr>
      <w:bookmarkStart w:id="356" w:name="_Toc240741830"/>
      <w:bookmarkStart w:id="357" w:name="_Toc240741945"/>
      <w:bookmarkStart w:id="358" w:name="_Toc240742965"/>
      <w:bookmarkStart w:id="359" w:name="_Toc242205975"/>
      <w:r w:rsidRPr="008D3016">
        <w:rPr>
          <w:color w:val="auto"/>
        </w:rPr>
        <w:t>9</w:t>
      </w:r>
      <w:r w:rsidR="00BA2172" w:rsidRPr="008D3016">
        <w:rPr>
          <w:color w:val="auto"/>
        </w:rPr>
        <w:t>.1 Data Assumptions</w:t>
      </w:r>
      <w:bookmarkEnd w:id="356"/>
      <w:bookmarkEnd w:id="357"/>
      <w:bookmarkEnd w:id="358"/>
      <w:bookmarkEnd w:id="359"/>
    </w:p>
    <w:p w14:paraId="5EA19F36" w14:textId="77777777" w:rsidR="00BA2172" w:rsidRDefault="00BA2172" w:rsidP="00BA2172">
      <w:pPr>
        <w:pStyle w:val="NormalWeb"/>
        <w:numPr>
          <w:ilvl w:val="0"/>
          <w:numId w:val="35"/>
        </w:numPr>
      </w:pPr>
      <w:r>
        <w:t xml:space="preserve">The labelled image dataset is assumed to contain sufficiently representative </w:t>
      </w:r>
      <w:r>
        <w:rPr>
          <w:rStyle w:val="Strong"/>
          <w:rFonts w:eastAsia="Arial"/>
        </w:rPr>
        <w:t>Oil Spill</w:t>
      </w:r>
      <w:r>
        <w:t xml:space="preserve"> and </w:t>
      </w:r>
      <w:r>
        <w:rPr>
          <w:rStyle w:val="Strong"/>
          <w:rFonts w:eastAsia="Arial"/>
        </w:rPr>
        <w:t>No Oil Spill</w:t>
      </w:r>
      <w:r>
        <w:t xml:space="preserve"> samples for model training.</w:t>
      </w:r>
    </w:p>
    <w:p w14:paraId="7965C0AB" w14:textId="77777777" w:rsidR="00BA2172" w:rsidRDefault="00BA2172" w:rsidP="00BA2172">
      <w:pPr>
        <w:pStyle w:val="NormalWeb"/>
        <w:numPr>
          <w:ilvl w:val="0"/>
          <w:numId w:val="35"/>
        </w:numPr>
      </w:pPr>
      <w:r>
        <w:t>Input images are assumed to be available in a suitable format and resolution for processing.</w:t>
      </w:r>
    </w:p>
    <w:p w14:paraId="4F9D4918" w14:textId="77777777" w:rsidR="00BA2172" w:rsidRDefault="00BA2172" w:rsidP="00BA2172">
      <w:pPr>
        <w:pStyle w:val="NormalWeb"/>
        <w:numPr>
          <w:ilvl w:val="0"/>
          <w:numId w:val="35"/>
        </w:numPr>
      </w:pPr>
      <w:r>
        <w:t>Operational satellite, AIS, GIS, and environmental data are assumed to be available when required for monitoring and analysis.</w:t>
      </w:r>
    </w:p>
    <w:p w14:paraId="600A09FD" w14:textId="5746D95C" w:rsidR="00BA2172" w:rsidRPr="008D3016" w:rsidRDefault="00B42844" w:rsidP="00B42844">
      <w:pPr>
        <w:pStyle w:val="Heading2"/>
        <w:rPr>
          <w:color w:val="auto"/>
        </w:rPr>
      </w:pPr>
      <w:bookmarkStart w:id="360" w:name="_Toc240741831"/>
      <w:bookmarkStart w:id="361" w:name="_Toc240741946"/>
      <w:bookmarkStart w:id="362" w:name="_Toc240742966"/>
      <w:bookmarkStart w:id="363" w:name="_Toc242205976"/>
      <w:r w:rsidRPr="008D3016">
        <w:rPr>
          <w:color w:val="auto"/>
        </w:rPr>
        <w:t>9</w:t>
      </w:r>
      <w:r w:rsidR="00BA2172" w:rsidRPr="008D3016">
        <w:rPr>
          <w:color w:val="auto"/>
        </w:rPr>
        <w:t>.2 Satellite and SAR Assumptions</w:t>
      </w:r>
      <w:bookmarkEnd w:id="360"/>
      <w:bookmarkEnd w:id="361"/>
      <w:bookmarkEnd w:id="362"/>
      <w:bookmarkEnd w:id="363"/>
    </w:p>
    <w:p w14:paraId="7C2E1ACE" w14:textId="77777777" w:rsidR="00BA2172" w:rsidRDefault="00BA2172" w:rsidP="00BA2172">
      <w:pPr>
        <w:pStyle w:val="NormalWeb"/>
        <w:numPr>
          <w:ilvl w:val="0"/>
          <w:numId w:val="36"/>
        </w:numPr>
      </w:pPr>
      <w:r>
        <w:t>Sentinel-1 SAR imagery is assumed to provide sufficient visibility of the marine surface for identifying potential oil-spill patterns.</w:t>
      </w:r>
    </w:p>
    <w:p w14:paraId="0FC74042" w14:textId="77777777" w:rsidR="00BA2172" w:rsidRDefault="00BA2172" w:rsidP="00BA2172">
      <w:pPr>
        <w:pStyle w:val="NormalWeb"/>
        <w:numPr>
          <w:ilvl w:val="0"/>
          <w:numId w:val="36"/>
        </w:numPr>
      </w:pPr>
      <w:r>
        <w:t>SAR images are assumed to contain adequate spatial information for subsequent localization and GIS-based analysis.</w:t>
      </w:r>
    </w:p>
    <w:p w14:paraId="69F8DB59" w14:textId="77777777" w:rsidR="00BA2172" w:rsidRDefault="00BA2172" w:rsidP="00BA2172">
      <w:pPr>
        <w:pStyle w:val="NormalWeb"/>
        <w:numPr>
          <w:ilvl w:val="0"/>
          <w:numId w:val="36"/>
        </w:numPr>
      </w:pPr>
      <w:r>
        <w:t xml:space="preserve">Detected dark regions in SAR imagery are treated as </w:t>
      </w:r>
      <w:r>
        <w:rPr>
          <w:rStyle w:val="Strong"/>
          <w:rFonts w:eastAsia="Arial"/>
        </w:rPr>
        <w:t>candidate oil-spill regions</w:t>
      </w:r>
      <w:r>
        <w:t>, since similar patterns may also occur due to other surface conditions.</w:t>
      </w:r>
    </w:p>
    <w:p w14:paraId="0B03C817" w14:textId="4DC315B3" w:rsidR="00BA2172" w:rsidRPr="008D3016" w:rsidRDefault="00B42844" w:rsidP="00B42844">
      <w:pPr>
        <w:pStyle w:val="Heading2"/>
        <w:rPr>
          <w:color w:val="auto"/>
        </w:rPr>
      </w:pPr>
      <w:bookmarkStart w:id="364" w:name="_Toc240741832"/>
      <w:bookmarkStart w:id="365" w:name="_Toc240741947"/>
      <w:bookmarkStart w:id="366" w:name="_Toc240742967"/>
      <w:bookmarkStart w:id="367" w:name="_Toc242205977"/>
      <w:r w:rsidRPr="008D3016">
        <w:rPr>
          <w:color w:val="auto"/>
        </w:rPr>
        <w:t>9</w:t>
      </w:r>
      <w:r w:rsidR="00BA2172" w:rsidRPr="008D3016">
        <w:rPr>
          <w:color w:val="auto"/>
        </w:rPr>
        <w:t>.3 AIS Assumptions</w:t>
      </w:r>
      <w:bookmarkEnd w:id="364"/>
      <w:bookmarkEnd w:id="365"/>
      <w:bookmarkEnd w:id="366"/>
      <w:bookmarkEnd w:id="367"/>
    </w:p>
    <w:p w14:paraId="2B1FDD45" w14:textId="77777777" w:rsidR="00BA2172" w:rsidRDefault="00BA2172" w:rsidP="00BA2172">
      <w:pPr>
        <w:pStyle w:val="NormalWeb"/>
        <w:numPr>
          <w:ilvl w:val="0"/>
          <w:numId w:val="37"/>
        </w:numPr>
      </w:pPr>
      <w:r>
        <w:t>AIS data is assumed to contain sufficiently accurate vessel positions, timestamps, speed, and heading information.</w:t>
      </w:r>
    </w:p>
    <w:p w14:paraId="00785B6A" w14:textId="77777777" w:rsidR="00BA2172" w:rsidRDefault="00BA2172" w:rsidP="00BA2172">
      <w:pPr>
        <w:pStyle w:val="NormalWeb"/>
        <w:numPr>
          <w:ilvl w:val="0"/>
          <w:numId w:val="37"/>
        </w:numPr>
      </w:pPr>
      <w:r>
        <w:t xml:space="preserve">Vessel locations occurring near a detected spill may be considered for </w:t>
      </w:r>
      <w:r>
        <w:rPr>
          <w:rStyle w:val="Strong"/>
          <w:rFonts w:eastAsia="Arial"/>
        </w:rPr>
        <w:t>possible source correlation</w:t>
      </w:r>
      <w:r>
        <w:t>.</w:t>
      </w:r>
    </w:p>
    <w:p w14:paraId="24579F97" w14:textId="77777777" w:rsidR="00BA2172" w:rsidRDefault="00BA2172" w:rsidP="00BA2172">
      <w:pPr>
        <w:pStyle w:val="NormalWeb"/>
        <w:numPr>
          <w:ilvl w:val="0"/>
          <w:numId w:val="37"/>
        </w:numPr>
      </w:pPr>
      <w:r>
        <w:t>AIS proximity alone is not assumed to prove that a particular vessel caused the spill.</w:t>
      </w:r>
    </w:p>
    <w:p w14:paraId="50923288" w14:textId="6FFCF1C8" w:rsidR="00BA2172" w:rsidRPr="008D3016" w:rsidRDefault="00B42844" w:rsidP="00B42844">
      <w:pPr>
        <w:pStyle w:val="Heading2"/>
        <w:rPr>
          <w:color w:val="auto"/>
        </w:rPr>
      </w:pPr>
      <w:bookmarkStart w:id="368" w:name="_Toc240741833"/>
      <w:bookmarkStart w:id="369" w:name="_Toc240741948"/>
      <w:bookmarkStart w:id="370" w:name="_Toc240742968"/>
      <w:bookmarkStart w:id="371" w:name="_Toc242205978"/>
      <w:r w:rsidRPr="008D3016">
        <w:rPr>
          <w:color w:val="auto"/>
        </w:rPr>
        <w:t>9</w:t>
      </w:r>
      <w:r w:rsidR="00BA2172" w:rsidRPr="008D3016">
        <w:rPr>
          <w:color w:val="auto"/>
        </w:rPr>
        <w:t>.4 Environmental and Drift Assumptions</w:t>
      </w:r>
      <w:bookmarkEnd w:id="368"/>
      <w:bookmarkEnd w:id="369"/>
      <w:bookmarkEnd w:id="370"/>
      <w:bookmarkEnd w:id="371"/>
    </w:p>
    <w:p w14:paraId="13A9661C" w14:textId="77777777" w:rsidR="00BA2172" w:rsidRDefault="00BA2172" w:rsidP="00BA2172">
      <w:pPr>
        <w:pStyle w:val="NormalWeb"/>
        <w:numPr>
          <w:ilvl w:val="0"/>
          <w:numId w:val="38"/>
        </w:numPr>
      </w:pPr>
      <w:r>
        <w:t>Wind and ocean-current information is assumed to be available for the selected monitoring region.</w:t>
      </w:r>
    </w:p>
    <w:p w14:paraId="64BF021B" w14:textId="77777777" w:rsidR="00BA2172" w:rsidRDefault="00BA2172" w:rsidP="00BA2172">
      <w:pPr>
        <w:pStyle w:val="NormalWeb"/>
        <w:numPr>
          <w:ilvl w:val="0"/>
          <w:numId w:val="38"/>
        </w:numPr>
      </w:pPr>
      <w:r>
        <w:lastRenderedPageBreak/>
        <w:t>Spill movement is assumed to be influenced significantly by surface wind and ocean-current conditions.</w:t>
      </w:r>
    </w:p>
    <w:p w14:paraId="0EC0C005" w14:textId="77777777" w:rsidR="00BA2172" w:rsidRDefault="00BA2172" w:rsidP="00BA2172">
      <w:pPr>
        <w:pStyle w:val="NormalWeb"/>
        <w:numPr>
          <w:ilvl w:val="0"/>
          <w:numId w:val="38"/>
        </w:numPr>
      </w:pPr>
      <w:r>
        <w:t>Drift analysis provides an estimated movement pattern rather than an exact prediction of the physical spread of the spill.</w:t>
      </w:r>
    </w:p>
    <w:p w14:paraId="5E8B2ACA" w14:textId="77777777" w:rsidR="00BA2172" w:rsidRDefault="00BA2172" w:rsidP="00BA2172">
      <w:pPr>
        <w:pStyle w:val="Heading3"/>
      </w:pPr>
    </w:p>
    <w:p w14:paraId="13933D1C" w14:textId="0C23EA0E" w:rsidR="00BA2172" w:rsidRPr="008D3016" w:rsidRDefault="00B42844" w:rsidP="00B42844">
      <w:pPr>
        <w:pStyle w:val="Heading2"/>
        <w:rPr>
          <w:color w:val="auto"/>
        </w:rPr>
      </w:pPr>
      <w:bookmarkStart w:id="372" w:name="_Toc240741834"/>
      <w:bookmarkStart w:id="373" w:name="_Toc240741949"/>
      <w:bookmarkStart w:id="374" w:name="_Toc240742969"/>
      <w:bookmarkStart w:id="375" w:name="_Toc242205979"/>
      <w:r w:rsidRPr="008D3016">
        <w:rPr>
          <w:color w:val="auto"/>
        </w:rPr>
        <w:t>9</w:t>
      </w:r>
      <w:r w:rsidR="00BA2172" w:rsidRPr="008D3016">
        <w:rPr>
          <w:color w:val="auto"/>
        </w:rPr>
        <w:t>.5 System Operation Assumptions</w:t>
      </w:r>
      <w:bookmarkEnd w:id="372"/>
      <w:bookmarkEnd w:id="373"/>
      <w:bookmarkEnd w:id="374"/>
      <w:bookmarkEnd w:id="375"/>
    </w:p>
    <w:p w14:paraId="129C24FB" w14:textId="77777777" w:rsidR="00BA2172" w:rsidRDefault="00BA2172" w:rsidP="00BA2172">
      <w:pPr>
        <w:pStyle w:val="NormalWeb"/>
        <w:numPr>
          <w:ilvl w:val="0"/>
          <w:numId w:val="39"/>
        </w:numPr>
      </w:pPr>
      <w:r>
        <w:t>The monitoring system is assumed to have sufficient network connectivity when retrieving external satellite, AIS, GIS, and environmental data.</w:t>
      </w:r>
    </w:p>
    <w:p w14:paraId="0B436171" w14:textId="77777777" w:rsidR="00BA2172" w:rsidRDefault="00BA2172" w:rsidP="00BA2172">
      <w:pPr>
        <w:pStyle w:val="NormalWeb"/>
        <w:numPr>
          <w:ilvl w:val="0"/>
          <w:numId w:val="39"/>
        </w:numPr>
      </w:pPr>
      <w:r>
        <w:t>The different data sources are assumed to use compatible geographic and temporal information for integrated analysis.</w:t>
      </w:r>
    </w:p>
    <w:p w14:paraId="32FDDEA1" w14:textId="77777777" w:rsidR="00BA2172" w:rsidRDefault="00BA2172" w:rsidP="00BA2172">
      <w:pPr>
        <w:pStyle w:val="NormalWeb"/>
        <w:numPr>
          <w:ilvl w:val="0"/>
          <w:numId w:val="39"/>
        </w:numPr>
      </w:pPr>
      <w:r>
        <w:t xml:space="preserve">Results generated by the system are considered </w:t>
      </w:r>
      <w:r>
        <w:rPr>
          <w:rStyle w:val="Strong"/>
          <w:rFonts w:eastAsia="Arial"/>
        </w:rPr>
        <w:t>decision-support information</w:t>
      </w:r>
      <w:r>
        <w:t xml:space="preserve"> and may require further verification by environmental or maritime authorities.</w:t>
      </w:r>
    </w:p>
    <w:p w14:paraId="3348AF38" w14:textId="77777777" w:rsidR="00BA2172" w:rsidRDefault="00BA2172" w:rsidP="00BA2172">
      <w:pPr>
        <w:pStyle w:val="Heading3"/>
      </w:pPr>
    </w:p>
    <w:p w14:paraId="50529144" w14:textId="594A63FD" w:rsidR="00BA2172" w:rsidRPr="008D3016" w:rsidRDefault="00B42844" w:rsidP="00B42844">
      <w:pPr>
        <w:pStyle w:val="Heading2"/>
        <w:rPr>
          <w:color w:val="auto"/>
        </w:rPr>
      </w:pPr>
      <w:bookmarkStart w:id="376" w:name="_Toc240741835"/>
      <w:bookmarkStart w:id="377" w:name="_Toc240741950"/>
      <w:bookmarkStart w:id="378" w:name="_Toc240742970"/>
      <w:bookmarkStart w:id="379" w:name="_Toc242205980"/>
      <w:r w:rsidRPr="008D3016">
        <w:rPr>
          <w:color w:val="auto"/>
        </w:rPr>
        <w:t>9</w:t>
      </w:r>
      <w:r w:rsidR="00BA2172" w:rsidRPr="008D3016">
        <w:rPr>
          <w:color w:val="auto"/>
        </w:rPr>
        <w:t>.6 Summary of Assumptions</w:t>
      </w:r>
      <w:bookmarkEnd w:id="376"/>
      <w:bookmarkEnd w:id="377"/>
      <w:bookmarkEnd w:id="378"/>
      <w:bookmarkEnd w:id="379"/>
    </w:p>
    <w:p w14:paraId="1715CBD1" w14:textId="3A38DF87" w:rsidR="00BA2172" w:rsidRPr="008D3016" w:rsidRDefault="00BA2172" w:rsidP="00BA2172"/>
    <w:p w14:paraId="32E40646" w14:textId="77777777" w:rsidR="00BA2172" w:rsidRPr="008D3016" w:rsidRDefault="00BA2172" w:rsidP="00BA217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6527"/>
      </w:tblGrid>
      <w:tr w:rsidR="008D3016" w:rsidRPr="008D3016" w14:paraId="735D047B" w14:textId="77777777" w:rsidTr="008D3016">
        <w:trPr>
          <w:tblHeader/>
          <w:tblCellSpacing w:w="15" w:type="dxa"/>
        </w:trPr>
        <w:tc>
          <w:tcPr>
            <w:tcW w:w="0" w:type="auto"/>
            <w:shd w:val="clear" w:color="auto" w:fill="FFFFFF" w:themeFill="background1"/>
            <w:vAlign w:val="center"/>
            <w:hideMark/>
          </w:tcPr>
          <w:p w14:paraId="0A9BC230" w14:textId="77777777" w:rsidR="00BA2172" w:rsidRPr="008D3016" w:rsidRDefault="00BA2172">
            <w:pPr>
              <w:jc w:val="center"/>
              <w:rPr>
                <w:b/>
                <w:bCs/>
              </w:rPr>
            </w:pPr>
            <w:r w:rsidRPr="008D3016">
              <w:rPr>
                <w:b/>
                <w:bCs/>
              </w:rPr>
              <w:t>Category</w:t>
            </w:r>
          </w:p>
        </w:tc>
        <w:tc>
          <w:tcPr>
            <w:tcW w:w="0" w:type="auto"/>
            <w:shd w:val="clear" w:color="auto" w:fill="FFFFFF" w:themeFill="background1"/>
            <w:vAlign w:val="center"/>
            <w:hideMark/>
          </w:tcPr>
          <w:p w14:paraId="14754ECF" w14:textId="77777777" w:rsidR="00BA2172" w:rsidRPr="008D3016" w:rsidRDefault="00BA2172">
            <w:pPr>
              <w:jc w:val="center"/>
              <w:rPr>
                <w:b/>
                <w:bCs/>
              </w:rPr>
            </w:pPr>
            <w:r w:rsidRPr="008D3016">
              <w:rPr>
                <w:b/>
                <w:bCs/>
              </w:rPr>
              <w:t>Main Assumption</w:t>
            </w:r>
          </w:p>
        </w:tc>
      </w:tr>
      <w:tr w:rsidR="008D3016" w:rsidRPr="008D3016" w14:paraId="3E87D125" w14:textId="77777777" w:rsidTr="008D3016">
        <w:trPr>
          <w:tblCellSpacing w:w="15" w:type="dxa"/>
        </w:trPr>
        <w:tc>
          <w:tcPr>
            <w:tcW w:w="0" w:type="auto"/>
            <w:shd w:val="clear" w:color="auto" w:fill="FFFFFF" w:themeFill="background1"/>
            <w:vAlign w:val="center"/>
            <w:hideMark/>
          </w:tcPr>
          <w:p w14:paraId="5281E61B" w14:textId="77777777" w:rsidR="00BA2172" w:rsidRPr="008D3016" w:rsidRDefault="00BA2172">
            <w:r w:rsidRPr="008D3016">
              <w:t>Dataset</w:t>
            </w:r>
          </w:p>
        </w:tc>
        <w:tc>
          <w:tcPr>
            <w:tcW w:w="0" w:type="auto"/>
            <w:shd w:val="clear" w:color="auto" w:fill="FFFFFF" w:themeFill="background1"/>
            <w:vAlign w:val="center"/>
            <w:hideMark/>
          </w:tcPr>
          <w:p w14:paraId="5C658AB9" w14:textId="77777777" w:rsidR="00BA2172" w:rsidRPr="008D3016" w:rsidRDefault="00BA2172">
            <w:r w:rsidRPr="008D3016">
              <w:t>Training images adequately represent the two classification classes</w:t>
            </w:r>
          </w:p>
        </w:tc>
      </w:tr>
      <w:tr w:rsidR="008D3016" w:rsidRPr="008D3016" w14:paraId="31F2A0E0" w14:textId="77777777" w:rsidTr="008D3016">
        <w:trPr>
          <w:tblCellSpacing w:w="15" w:type="dxa"/>
        </w:trPr>
        <w:tc>
          <w:tcPr>
            <w:tcW w:w="0" w:type="auto"/>
            <w:shd w:val="clear" w:color="auto" w:fill="FFFFFF" w:themeFill="background1"/>
            <w:vAlign w:val="center"/>
            <w:hideMark/>
          </w:tcPr>
          <w:p w14:paraId="7B6F4E88" w14:textId="77777777" w:rsidR="00BA2172" w:rsidRPr="008D3016" w:rsidRDefault="00BA2172">
            <w:r w:rsidRPr="008D3016">
              <w:t>SAR Data</w:t>
            </w:r>
          </w:p>
        </w:tc>
        <w:tc>
          <w:tcPr>
            <w:tcW w:w="0" w:type="auto"/>
            <w:shd w:val="clear" w:color="auto" w:fill="FFFFFF" w:themeFill="background1"/>
            <w:vAlign w:val="center"/>
            <w:hideMark/>
          </w:tcPr>
          <w:p w14:paraId="7824AC4B" w14:textId="77777777" w:rsidR="00BA2172" w:rsidRPr="008D3016" w:rsidRDefault="00BA2172">
            <w:r w:rsidRPr="008D3016">
              <w:t>Satellite imagery contains usable marine surface information</w:t>
            </w:r>
          </w:p>
        </w:tc>
      </w:tr>
      <w:tr w:rsidR="008D3016" w:rsidRPr="008D3016" w14:paraId="63155A3A" w14:textId="77777777" w:rsidTr="008D3016">
        <w:trPr>
          <w:tblCellSpacing w:w="15" w:type="dxa"/>
        </w:trPr>
        <w:tc>
          <w:tcPr>
            <w:tcW w:w="0" w:type="auto"/>
            <w:shd w:val="clear" w:color="auto" w:fill="FFFFFF" w:themeFill="background1"/>
            <w:vAlign w:val="center"/>
            <w:hideMark/>
          </w:tcPr>
          <w:p w14:paraId="44126CF1" w14:textId="77777777" w:rsidR="00BA2172" w:rsidRPr="008D3016" w:rsidRDefault="00BA2172">
            <w:r w:rsidRPr="008D3016">
              <w:t>AIS</w:t>
            </w:r>
          </w:p>
        </w:tc>
        <w:tc>
          <w:tcPr>
            <w:tcW w:w="0" w:type="auto"/>
            <w:shd w:val="clear" w:color="auto" w:fill="FFFFFF" w:themeFill="background1"/>
            <w:vAlign w:val="center"/>
            <w:hideMark/>
          </w:tcPr>
          <w:p w14:paraId="11EA42E7" w14:textId="77777777" w:rsidR="00BA2172" w:rsidRPr="008D3016" w:rsidRDefault="00BA2172">
            <w:r w:rsidRPr="008D3016">
              <w:t>Vessel tracking information is sufficiently available and accurate</w:t>
            </w:r>
          </w:p>
        </w:tc>
      </w:tr>
      <w:tr w:rsidR="008D3016" w:rsidRPr="008D3016" w14:paraId="55C3A4B8" w14:textId="77777777" w:rsidTr="008D3016">
        <w:trPr>
          <w:tblCellSpacing w:w="15" w:type="dxa"/>
        </w:trPr>
        <w:tc>
          <w:tcPr>
            <w:tcW w:w="0" w:type="auto"/>
            <w:shd w:val="clear" w:color="auto" w:fill="FFFFFF" w:themeFill="background1"/>
            <w:vAlign w:val="center"/>
            <w:hideMark/>
          </w:tcPr>
          <w:p w14:paraId="453359C2" w14:textId="77777777" w:rsidR="00BA2172" w:rsidRPr="008D3016" w:rsidRDefault="00BA2172">
            <w:r w:rsidRPr="008D3016">
              <w:t>Environmental Data</w:t>
            </w:r>
          </w:p>
        </w:tc>
        <w:tc>
          <w:tcPr>
            <w:tcW w:w="0" w:type="auto"/>
            <w:shd w:val="clear" w:color="auto" w:fill="FFFFFF" w:themeFill="background1"/>
            <w:vAlign w:val="center"/>
            <w:hideMark/>
          </w:tcPr>
          <w:p w14:paraId="5E073686" w14:textId="77777777" w:rsidR="00BA2172" w:rsidRPr="008D3016" w:rsidRDefault="00BA2172">
            <w:r w:rsidRPr="008D3016">
              <w:t>Wind and current information can support drift analysis</w:t>
            </w:r>
          </w:p>
        </w:tc>
      </w:tr>
      <w:tr w:rsidR="008D3016" w:rsidRPr="008D3016" w14:paraId="7FAF13B0" w14:textId="77777777" w:rsidTr="008D3016">
        <w:trPr>
          <w:tblCellSpacing w:w="15" w:type="dxa"/>
        </w:trPr>
        <w:tc>
          <w:tcPr>
            <w:tcW w:w="0" w:type="auto"/>
            <w:shd w:val="clear" w:color="auto" w:fill="FFFFFF" w:themeFill="background1"/>
            <w:vAlign w:val="center"/>
            <w:hideMark/>
          </w:tcPr>
          <w:p w14:paraId="4D931237" w14:textId="77777777" w:rsidR="00BA2172" w:rsidRPr="008D3016" w:rsidRDefault="00BA2172">
            <w:r w:rsidRPr="008D3016">
              <w:t>Drift</w:t>
            </w:r>
          </w:p>
        </w:tc>
        <w:tc>
          <w:tcPr>
            <w:tcW w:w="0" w:type="auto"/>
            <w:shd w:val="clear" w:color="auto" w:fill="FFFFFF" w:themeFill="background1"/>
            <w:vAlign w:val="center"/>
            <w:hideMark/>
          </w:tcPr>
          <w:p w14:paraId="1E2EACFC" w14:textId="77777777" w:rsidR="00BA2172" w:rsidRPr="008D3016" w:rsidRDefault="00BA2172">
            <w:r w:rsidRPr="008D3016">
              <w:t>Estimated movement represents a simplified spill trajectory</w:t>
            </w:r>
          </w:p>
        </w:tc>
      </w:tr>
      <w:tr w:rsidR="008D3016" w:rsidRPr="008D3016" w14:paraId="366502F1" w14:textId="77777777" w:rsidTr="008D3016">
        <w:trPr>
          <w:tblCellSpacing w:w="15" w:type="dxa"/>
        </w:trPr>
        <w:tc>
          <w:tcPr>
            <w:tcW w:w="0" w:type="auto"/>
            <w:shd w:val="clear" w:color="auto" w:fill="FFFFFF" w:themeFill="background1"/>
            <w:vAlign w:val="center"/>
            <w:hideMark/>
          </w:tcPr>
          <w:p w14:paraId="7A934676" w14:textId="77777777" w:rsidR="00BA2172" w:rsidRPr="008D3016" w:rsidRDefault="00BA2172">
            <w:r w:rsidRPr="008D3016">
              <w:t>GIS</w:t>
            </w:r>
          </w:p>
        </w:tc>
        <w:tc>
          <w:tcPr>
            <w:tcW w:w="0" w:type="auto"/>
            <w:shd w:val="clear" w:color="auto" w:fill="FFFFFF" w:themeFill="background1"/>
            <w:vAlign w:val="center"/>
            <w:hideMark/>
          </w:tcPr>
          <w:p w14:paraId="7F03230F" w14:textId="77777777" w:rsidR="00BA2172" w:rsidRPr="008D3016" w:rsidRDefault="00BA2172">
            <w:r w:rsidRPr="008D3016">
              <w:t>Geographic information is suitable for spatial visualization</w:t>
            </w:r>
          </w:p>
        </w:tc>
      </w:tr>
      <w:tr w:rsidR="008D3016" w:rsidRPr="008D3016" w14:paraId="71A75001" w14:textId="77777777" w:rsidTr="008D3016">
        <w:trPr>
          <w:tblCellSpacing w:w="15" w:type="dxa"/>
        </w:trPr>
        <w:tc>
          <w:tcPr>
            <w:tcW w:w="0" w:type="auto"/>
            <w:shd w:val="clear" w:color="auto" w:fill="FFFFFF" w:themeFill="background1"/>
            <w:vAlign w:val="center"/>
            <w:hideMark/>
          </w:tcPr>
          <w:p w14:paraId="5C2EA134" w14:textId="77777777" w:rsidR="00BA2172" w:rsidRPr="008D3016" w:rsidRDefault="00BA2172">
            <w:r w:rsidRPr="008D3016">
              <w:t>System</w:t>
            </w:r>
          </w:p>
        </w:tc>
        <w:tc>
          <w:tcPr>
            <w:tcW w:w="0" w:type="auto"/>
            <w:shd w:val="clear" w:color="auto" w:fill="FFFFFF" w:themeFill="background1"/>
            <w:vAlign w:val="center"/>
            <w:hideMark/>
          </w:tcPr>
          <w:p w14:paraId="03EB36F0" w14:textId="77777777" w:rsidR="00BA2172" w:rsidRPr="008D3016" w:rsidRDefault="00BA2172">
            <w:r w:rsidRPr="008D3016">
              <w:t>Required external data and network connectivity are available</w:t>
            </w:r>
          </w:p>
        </w:tc>
      </w:tr>
    </w:tbl>
    <w:p w14:paraId="79C7C83B" w14:textId="77777777" w:rsidR="00BA2172" w:rsidRPr="008D3016" w:rsidRDefault="00BA2172">
      <w:pPr>
        <w:pStyle w:val="Heading4"/>
        <w:ind w:left="5"/>
        <w:rPr>
          <w:color w:val="auto"/>
        </w:rPr>
      </w:pPr>
    </w:p>
    <w:p w14:paraId="02773981" w14:textId="77777777" w:rsidR="00BA2172" w:rsidRDefault="00BA2172">
      <w:pPr>
        <w:pStyle w:val="Heading4"/>
        <w:ind w:left="5"/>
      </w:pPr>
    </w:p>
    <w:p w14:paraId="29B23AA5" w14:textId="16177771" w:rsidR="00BA2172" w:rsidRPr="008D3016" w:rsidRDefault="00B42844" w:rsidP="00BA2172">
      <w:pPr>
        <w:pStyle w:val="Heading1"/>
        <w:jc w:val="left"/>
        <w:rPr>
          <w:color w:val="auto"/>
          <w:sz w:val="48"/>
          <w:szCs w:val="48"/>
        </w:rPr>
      </w:pPr>
      <w:bookmarkStart w:id="380" w:name="_Toc240741836"/>
      <w:bookmarkStart w:id="381" w:name="_Toc240741951"/>
      <w:bookmarkStart w:id="382" w:name="_Toc240742971"/>
      <w:bookmarkStart w:id="383" w:name="_Toc242205981"/>
      <w:r w:rsidRPr="008D3016">
        <w:rPr>
          <w:color w:val="auto"/>
        </w:rPr>
        <w:t>10</w:t>
      </w:r>
      <w:r w:rsidR="00BA2172" w:rsidRPr="008D3016">
        <w:rPr>
          <w:color w:val="auto"/>
        </w:rPr>
        <w:t>. KNOWN LIMITATIONS</w:t>
      </w:r>
      <w:bookmarkEnd w:id="380"/>
      <w:bookmarkEnd w:id="381"/>
      <w:bookmarkEnd w:id="382"/>
      <w:bookmarkEnd w:id="383"/>
    </w:p>
    <w:p w14:paraId="35809C57" w14:textId="77777777" w:rsidR="00BA2172" w:rsidRPr="008D3016" w:rsidRDefault="00BA2172" w:rsidP="00BA2172">
      <w:pPr>
        <w:pStyle w:val="NormalWeb"/>
      </w:pPr>
      <w:r w:rsidRPr="008D3016">
        <w:t xml:space="preserve">Although </w:t>
      </w:r>
      <w:proofErr w:type="spellStart"/>
      <w:r w:rsidRPr="008D3016">
        <w:t>OceanSight</w:t>
      </w:r>
      <w:proofErr w:type="spellEnd"/>
      <w:r w:rsidRPr="008D3016">
        <w:t xml:space="preserve"> AI provides an integrated approach for marine oil-spill monitoring, the current implementation has several limitations that should be considered when interpreting its results.</w:t>
      </w:r>
    </w:p>
    <w:p w14:paraId="21FA8BA0" w14:textId="7C43B3AA" w:rsidR="00BA2172" w:rsidRPr="008D3016" w:rsidRDefault="00B42844" w:rsidP="00B42844">
      <w:pPr>
        <w:pStyle w:val="Heading2"/>
        <w:rPr>
          <w:color w:val="auto"/>
        </w:rPr>
      </w:pPr>
      <w:bookmarkStart w:id="384" w:name="_Toc240741837"/>
      <w:bookmarkStart w:id="385" w:name="_Toc240741952"/>
      <w:bookmarkStart w:id="386" w:name="_Toc240742972"/>
      <w:bookmarkStart w:id="387" w:name="_Toc242205982"/>
      <w:r w:rsidRPr="008D3016">
        <w:rPr>
          <w:color w:val="auto"/>
        </w:rPr>
        <w:t>10</w:t>
      </w:r>
      <w:r w:rsidR="00BA2172" w:rsidRPr="008D3016">
        <w:rPr>
          <w:color w:val="auto"/>
        </w:rPr>
        <w:t>.1 Machine Learning Limitations</w:t>
      </w:r>
      <w:bookmarkEnd w:id="384"/>
      <w:bookmarkEnd w:id="385"/>
      <w:bookmarkEnd w:id="386"/>
      <w:bookmarkEnd w:id="387"/>
    </w:p>
    <w:p w14:paraId="23CB40AF" w14:textId="77777777" w:rsidR="00BA2172" w:rsidRDefault="00BA2172" w:rsidP="00BA2172">
      <w:pPr>
        <w:pStyle w:val="NormalWeb"/>
        <w:numPr>
          <w:ilvl w:val="0"/>
          <w:numId w:val="40"/>
        </w:numPr>
      </w:pPr>
      <w:r>
        <w:t xml:space="preserve">The current </w:t>
      </w:r>
      <w:r>
        <w:rPr>
          <w:rStyle w:val="Strong"/>
          <w:rFonts w:eastAsia="Arial"/>
        </w:rPr>
        <w:t>MobileNetV2 model performs image-level binary classification</w:t>
      </w:r>
      <w:r>
        <w:t xml:space="preserve"> between Oil Spill and No Oil Spill. It does not perform pixel-level semantic segmentation.</w:t>
      </w:r>
    </w:p>
    <w:p w14:paraId="477D3EF5" w14:textId="77777777" w:rsidR="00BA2172" w:rsidRDefault="00BA2172" w:rsidP="00BA2172">
      <w:pPr>
        <w:pStyle w:val="NormalWeb"/>
        <w:numPr>
          <w:ilvl w:val="0"/>
          <w:numId w:val="40"/>
        </w:numPr>
      </w:pPr>
      <w:r>
        <w:lastRenderedPageBreak/>
        <w:t>The model's performance depends on the quality and diversity of the training dataset.</w:t>
      </w:r>
    </w:p>
    <w:p w14:paraId="2AE51E7D" w14:textId="77777777" w:rsidR="00BA2172" w:rsidRDefault="00BA2172" w:rsidP="00BA2172">
      <w:pPr>
        <w:pStyle w:val="NormalWeb"/>
        <w:numPr>
          <w:ilvl w:val="0"/>
          <w:numId w:val="40"/>
        </w:numPr>
      </w:pPr>
      <w:r>
        <w:t xml:space="preserve">The observed training accuracy of approximately </w:t>
      </w:r>
      <w:r>
        <w:rPr>
          <w:rStyle w:val="Strong"/>
          <w:rFonts w:eastAsia="Arial"/>
        </w:rPr>
        <w:t>93%</w:t>
      </w:r>
      <w:r>
        <w:t xml:space="preserve"> does not by itself establish real-world generalization performance.</w:t>
      </w:r>
    </w:p>
    <w:p w14:paraId="32CF60F3" w14:textId="77777777" w:rsidR="00BA2172" w:rsidRDefault="00BA2172" w:rsidP="00BA2172">
      <w:pPr>
        <w:pStyle w:val="NormalWeb"/>
        <w:numPr>
          <w:ilvl w:val="0"/>
          <w:numId w:val="40"/>
        </w:numPr>
      </w:pPr>
      <w:r>
        <w:t>Further testing with independent and geographically diverse datasets is required for robust validation.</w:t>
      </w:r>
    </w:p>
    <w:p w14:paraId="7CEB2BAF" w14:textId="77777777" w:rsidR="00BA2172" w:rsidRDefault="00BA2172" w:rsidP="00BA2172">
      <w:pPr>
        <w:pStyle w:val="Heading3"/>
      </w:pPr>
    </w:p>
    <w:p w14:paraId="58C72550" w14:textId="6828C0D6" w:rsidR="00BA2172" w:rsidRPr="008D3016" w:rsidRDefault="00B42844" w:rsidP="00B42844">
      <w:pPr>
        <w:pStyle w:val="Heading2"/>
        <w:rPr>
          <w:color w:val="auto"/>
        </w:rPr>
      </w:pPr>
      <w:bookmarkStart w:id="388" w:name="_Toc240741838"/>
      <w:bookmarkStart w:id="389" w:name="_Toc240741953"/>
      <w:bookmarkStart w:id="390" w:name="_Toc240742973"/>
      <w:bookmarkStart w:id="391" w:name="_Toc242205983"/>
      <w:r w:rsidRPr="008D3016">
        <w:rPr>
          <w:color w:val="auto"/>
        </w:rPr>
        <w:t>10</w:t>
      </w:r>
      <w:r w:rsidR="00BA2172" w:rsidRPr="008D3016">
        <w:rPr>
          <w:color w:val="auto"/>
        </w:rPr>
        <w:t>.2 SAR Analysis Limitations</w:t>
      </w:r>
      <w:bookmarkEnd w:id="388"/>
      <w:bookmarkEnd w:id="389"/>
      <w:bookmarkEnd w:id="390"/>
      <w:bookmarkEnd w:id="391"/>
    </w:p>
    <w:p w14:paraId="6AEF6280" w14:textId="77777777" w:rsidR="00BA2172" w:rsidRDefault="00BA2172" w:rsidP="00BA2172">
      <w:pPr>
        <w:pStyle w:val="NormalWeb"/>
        <w:numPr>
          <w:ilvl w:val="0"/>
          <w:numId w:val="41"/>
        </w:numPr>
      </w:pPr>
      <w:r>
        <w:t>SAR dark regions can be caused by factors other than oil, such as low wind conditions, natural surface variations, or other look-alike features.</w:t>
      </w:r>
    </w:p>
    <w:p w14:paraId="7CA2ACAD" w14:textId="77777777" w:rsidR="00BA2172" w:rsidRDefault="00BA2172" w:rsidP="00BA2172">
      <w:pPr>
        <w:pStyle w:val="NormalWeb"/>
        <w:numPr>
          <w:ilvl w:val="0"/>
          <w:numId w:val="41"/>
        </w:numPr>
      </w:pPr>
      <w:r>
        <w:t xml:space="preserve">Boundary analysis provides an </w:t>
      </w:r>
      <w:r>
        <w:rPr>
          <w:rStyle w:val="Strong"/>
          <w:rFonts w:eastAsia="Arial"/>
        </w:rPr>
        <w:t>approximate candidate region</w:t>
      </w:r>
      <w:r>
        <w:t xml:space="preserve"> and should not be considered a scientifically validated spill perimeter.</w:t>
      </w:r>
    </w:p>
    <w:p w14:paraId="07C76382" w14:textId="77777777" w:rsidR="00BA2172" w:rsidRDefault="00BA2172" w:rsidP="00BA2172">
      <w:pPr>
        <w:pStyle w:val="NormalWeb"/>
        <w:numPr>
          <w:ilvl w:val="0"/>
          <w:numId w:val="41"/>
        </w:numPr>
      </w:pPr>
      <w:r>
        <w:t>Image resolution and acquisition conditions can affect the accuracy of spill localization and area estimation.</w:t>
      </w:r>
    </w:p>
    <w:p w14:paraId="115B806A" w14:textId="77777777" w:rsidR="00BA2172" w:rsidRDefault="00BA2172" w:rsidP="00BA2172">
      <w:pPr>
        <w:pStyle w:val="Heading3"/>
      </w:pPr>
    </w:p>
    <w:p w14:paraId="0741330B" w14:textId="3A1F36FB" w:rsidR="00BA2172" w:rsidRPr="008D3016" w:rsidRDefault="00B42844" w:rsidP="00B42844">
      <w:pPr>
        <w:pStyle w:val="Heading2"/>
        <w:rPr>
          <w:color w:val="auto"/>
        </w:rPr>
      </w:pPr>
      <w:bookmarkStart w:id="392" w:name="_Toc240741839"/>
      <w:bookmarkStart w:id="393" w:name="_Toc240741954"/>
      <w:bookmarkStart w:id="394" w:name="_Toc240742974"/>
      <w:bookmarkStart w:id="395" w:name="_Toc242205984"/>
      <w:r w:rsidRPr="008D3016">
        <w:rPr>
          <w:color w:val="auto"/>
        </w:rPr>
        <w:t>10</w:t>
      </w:r>
      <w:r w:rsidR="00BA2172" w:rsidRPr="008D3016">
        <w:rPr>
          <w:color w:val="auto"/>
        </w:rPr>
        <w:t>.3 AIS and Source Attribution Limitations</w:t>
      </w:r>
      <w:bookmarkEnd w:id="392"/>
      <w:bookmarkEnd w:id="393"/>
      <w:bookmarkEnd w:id="394"/>
      <w:bookmarkEnd w:id="395"/>
    </w:p>
    <w:p w14:paraId="6B4FE50A" w14:textId="77777777" w:rsidR="00BA2172" w:rsidRDefault="00BA2172" w:rsidP="00BA2172">
      <w:pPr>
        <w:pStyle w:val="NormalWeb"/>
        <w:numPr>
          <w:ilvl w:val="0"/>
          <w:numId w:val="42"/>
        </w:numPr>
      </w:pPr>
      <w:r>
        <w:t>AIS coverage may be incomplete or unavailable for some vessels or regions.</w:t>
      </w:r>
    </w:p>
    <w:p w14:paraId="7312ABBD" w14:textId="77777777" w:rsidR="00BA2172" w:rsidRDefault="00BA2172" w:rsidP="00BA2172">
      <w:pPr>
        <w:pStyle w:val="NormalWeb"/>
        <w:numPr>
          <w:ilvl w:val="0"/>
          <w:numId w:val="42"/>
        </w:numPr>
      </w:pPr>
      <w:r>
        <w:t>A vessel located near a detected spill cannot automatically be identified as its source.</w:t>
      </w:r>
    </w:p>
    <w:p w14:paraId="2E535C49" w14:textId="77777777" w:rsidR="00BA2172" w:rsidRDefault="00BA2172" w:rsidP="00BA2172">
      <w:pPr>
        <w:pStyle w:val="NormalWeb"/>
        <w:numPr>
          <w:ilvl w:val="0"/>
          <w:numId w:val="42"/>
        </w:numPr>
      </w:pPr>
      <w:r>
        <w:t>Reliable source analysis requires consideration of vessel movement history, timestamps, environmental conditions, and other supporting evidence.</w:t>
      </w:r>
    </w:p>
    <w:p w14:paraId="62CD81EA" w14:textId="77777777" w:rsidR="00BA2172" w:rsidRDefault="00BA2172" w:rsidP="00BA2172">
      <w:pPr>
        <w:pStyle w:val="Heading3"/>
      </w:pPr>
    </w:p>
    <w:p w14:paraId="4F082247" w14:textId="264CE2D8" w:rsidR="00BA2172" w:rsidRPr="008D3016" w:rsidRDefault="00B42844" w:rsidP="00B42844">
      <w:pPr>
        <w:pStyle w:val="Heading2"/>
        <w:rPr>
          <w:color w:val="auto"/>
        </w:rPr>
      </w:pPr>
      <w:bookmarkStart w:id="396" w:name="_Toc240741840"/>
      <w:bookmarkStart w:id="397" w:name="_Toc240741955"/>
      <w:bookmarkStart w:id="398" w:name="_Toc240742975"/>
      <w:bookmarkStart w:id="399" w:name="_Toc242205985"/>
      <w:r w:rsidRPr="008D3016">
        <w:rPr>
          <w:color w:val="auto"/>
        </w:rPr>
        <w:t>10</w:t>
      </w:r>
      <w:r w:rsidR="00BA2172" w:rsidRPr="008D3016">
        <w:rPr>
          <w:color w:val="auto"/>
        </w:rPr>
        <w:t>.4 Environmental and Drift Analysis Limitations</w:t>
      </w:r>
      <w:bookmarkEnd w:id="396"/>
      <w:bookmarkEnd w:id="397"/>
      <w:bookmarkEnd w:id="398"/>
      <w:bookmarkEnd w:id="399"/>
    </w:p>
    <w:p w14:paraId="0617DBC2" w14:textId="77777777" w:rsidR="00BA2172" w:rsidRDefault="00BA2172" w:rsidP="00BA2172">
      <w:pPr>
        <w:pStyle w:val="NormalWeb"/>
        <w:numPr>
          <w:ilvl w:val="0"/>
          <w:numId w:val="43"/>
        </w:numPr>
      </w:pPr>
      <w:r>
        <w:t>Spill movement is affected by several physical and environmental factors that may not all be represented in the current system.</w:t>
      </w:r>
    </w:p>
    <w:p w14:paraId="5C564C69" w14:textId="77777777" w:rsidR="00BA2172" w:rsidRDefault="00BA2172" w:rsidP="00BA2172">
      <w:pPr>
        <w:pStyle w:val="NormalWeb"/>
        <w:numPr>
          <w:ilvl w:val="0"/>
          <w:numId w:val="43"/>
        </w:numPr>
      </w:pPr>
      <w:r>
        <w:t>Drift analysis provides an estimated movement pattern based on available wind and ocean-current information.</w:t>
      </w:r>
    </w:p>
    <w:p w14:paraId="75BE350D" w14:textId="77777777" w:rsidR="00BA2172" w:rsidRDefault="00BA2172" w:rsidP="00BA2172">
      <w:pPr>
        <w:pStyle w:val="NormalWeb"/>
        <w:numPr>
          <w:ilvl w:val="0"/>
          <w:numId w:val="43"/>
        </w:numPr>
      </w:pPr>
      <w:r>
        <w:t>Actual spill behaviour may differ from the estimated trajectory due to changing environmental conditions and other physical processes.</w:t>
      </w:r>
    </w:p>
    <w:p w14:paraId="1D063CEB" w14:textId="2A53E9F8" w:rsidR="00BA2172" w:rsidRPr="008D3016" w:rsidRDefault="00B42844" w:rsidP="008D3016">
      <w:pPr>
        <w:pStyle w:val="Heading2"/>
        <w:ind w:left="0"/>
        <w:rPr>
          <w:color w:val="auto"/>
        </w:rPr>
      </w:pPr>
      <w:bookmarkStart w:id="400" w:name="_Toc240741841"/>
      <w:bookmarkStart w:id="401" w:name="_Toc240741956"/>
      <w:bookmarkStart w:id="402" w:name="_Toc240742976"/>
      <w:bookmarkStart w:id="403" w:name="_Toc242205986"/>
      <w:r w:rsidRPr="008D3016">
        <w:rPr>
          <w:color w:val="auto"/>
        </w:rPr>
        <w:t>10</w:t>
      </w:r>
      <w:r w:rsidR="00BA2172" w:rsidRPr="008D3016">
        <w:rPr>
          <w:color w:val="auto"/>
        </w:rPr>
        <w:t>.5 Operational Limitations</w:t>
      </w:r>
      <w:bookmarkEnd w:id="400"/>
      <w:bookmarkEnd w:id="401"/>
      <w:bookmarkEnd w:id="402"/>
      <w:bookmarkEnd w:id="403"/>
    </w:p>
    <w:p w14:paraId="135BCD54" w14:textId="77777777" w:rsidR="00BA2172" w:rsidRDefault="00BA2172" w:rsidP="00BA2172">
      <w:pPr>
        <w:pStyle w:val="NormalWeb"/>
        <w:numPr>
          <w:ilvl w:val="0"/>
          <w:numId w:val="44"/>
        </w:numPr>
      </w:pPr>
      <w:r>
        <w:t>The availability and timeliness of external satellite, AIS, GIS, and environmental data can affect monitoring results.</w:t>
      </w:r>
    </w:p>
    <w:p w14:paraId="644AF24D" w14:textId="27246B17" w:rsidR="00BA2172" w:rsidRDefault="00BA2172" w:rsidP="008D3016">
      <w:pPr>
        <w:pStyle w:val="NormalWeb"/>
        <w:numPr>
          <w:ilvl w:val="0"/>
          <w:numId w:val="44"/>
        </w:numPr>
      </w:pPr>
      <w:r>
        <w:t xml:space="preserve">The system is intended as a </w:t>
      </w:r>
      <w:r>
        <w:rPr>
          <w:rStyle w:val="Strong"/>
          <w:rFonts w:eastAsia="Arial"/>
        </w:rPr>
        <w:t>decision-support and monitoring tool</w:t>
      </w:r>
      <w:r>
        <w:t>, and important detections should be verified using appropriate environmental or maritime assessment procedures.</w:t>
      </w:r>
    </w:p>
    <w:p w14:paraId="37638662" w14:textId="77777777" w:rsidR="00BA2172" w:rsidRDefault="00BA2172" w:rsidP="00BA2172">
      <w:pPr>
        <w:pStyle w:val="Heading3"/>
      </w:pPr>
    </w:p>
    <w:p w14:paraId="22406974" w14:textId="2AAF1C55" w:rsidR="00BA2172" w:rsidRPr="008D3016" w:rsidRDefault="00B42844" w:rsidP="00B42844">
      <w:pPr>
        <w:pStyle w:val="Heading2"/>
        <w:rPr>
          <w:color w:val="auto"/>
        </w:rPr>
      </w:pPr>
      <w:bookmarkStart w:id="404" w:name="_Toc240741842"/>
      <w:bookmarkStart w:id="405" w:name="_Toc240741957"/>
      <w:bookmarkStart w:id="406" w:name="_Toc240742977"/>
      <w:bookmarkStart w:id="407" w:name="_Toc242205987"/>
      <w:r w:rsidRPr="008D3016">
        <w:rPr>
          <w:color w:val="auto"/>
        </w:rPr>
        <w:t>10</w:t>
      </w:r>
      <w:r w:rsidR="00BA2172" w:rsidRPr="008D3016">
        <w:rPr>
          <w:color w:val="auto"/>
        </w:rPr>
        <w:t>.6 Summary of Limitations</w:t>
      </w:r>
      <w:bookmarkEnd w:id="404"/>
      <w:bookmarkEnd w:id="405"/>
      <w:bookmarkEnd w:id="406"/>
      <w:bookmarkEnd w:id="407"/>
    </w:p>
    <w:p w14:paraId="45C24685" w14:textId="77777777" w:rsidR="00BA2172" w:rsidRPr="00BA2172" w:rsidRDefault="00BA2172" w:rsidP="00BA217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6086"/>
      </w:tblGrid>
      <w:tr w:rsidR="00BA2172" w14:paraId="5BDFFFD4" w14:textId="77777777" w:rsidTr="008D3016">
        <w:trPr>
          <w:tblHeader/>
          <w:tblCellSpacing w:w="15" w:type="dxa"/>
        </w:trPr>
        <w:tc>
          <w:tcPr>
            <w:tcW w:w="0" w:type="auto"/>
            <w:shd w:val="clear" w:color="auto" w:fill="FFFFFF" w:themeFill="background1"/>
            <w:vAlign w:val="center"/>
            <w:hideMark/>
          </w:tcPr>
          <w:p w14:paraId="1C1A52AC" w14:textId="77777777" w:rsidR="00BA2172" w:rsidRPr="008D3016" w:rsidRDefault="00BA2172">
            <w:pPr>
              <w:jc w:val="center"/>
              <w:rPr>
                <w:b/>
                <w:bCs/>
              </w:rPr>
            </w:pPr>
            <w:r w:rsidRPr="008D3016">
              <w:rPr>
                <w:b/>
                <w:bCs/>
              </w:rPr>
              <w:t>Area</w:t>
            </w:r>
          </w:p>
        </w:tc>
        <w:tc>
          <w:tcPr>
            <w:tcW w:w="0" w:type="auto"/>
            <w:shd w:val="clear" w:color="auto" w:fill="FFFFFF" w:themeFill="background1"/>
            <w:vAlign w:val="center"/>
            <w:hideMark/>
          </w:tcPr>
          <w:p w14:paraId="38E2478F" w14:textId="77777777" w:rsidR="00BA2172" w:rsidRPr="008D3016" w:rsidRDefault="00BA2172">
            <w:pPr>
              <w:jc w:val="center"/>
              <w:rPr>
                <w:b/>
                <w:bCs/>
              </w:rPr>
            </w:pPr>
            <w:r w:rsidRPr="008D3016">
              <w:rPr>
                <w:b/>
                <w:bCs/>
              </w:rPr>
              <w:t>Limitation</w:t>
            </w:r>
          </w:p>
        </w:tc>
      </w:tr>
      <w:tr w:rsidR="00BA2172" w14:paraId="624E263E" w14:textId="77777777" w:rsidTr="008D3016">
        <w:trPr>
          <w:tblCellSpacing w:w="15" w:type="dxa"/>
        </w:trPr>
        <w:tc>
          <w:tcPr>
            <w:tcW w:w="0" w:type="auto"/>
            <w:shd w:val="clear" w:color="auto" w:fill="FFFFFF" w:themeFill="background1"/>
            <w:vAlign w:val="center"/>
            <w:hideMark/>
          </w:tcPr>
          <w:p w14:paraId="3B6661C6" w14:textId="77777777" w:rsidR="00BA2172" w:rsidRPr="008D3016" w:rsidRDefault="00BA2172">
            <w:r w:rsidRPr="008D3016">
              <w:t>ML Model</w:t>
            </w:r>
          </w:p>
        </w:tc>
        <w:tc>
          <w:tcPr>
            <w:tcW w:w="0" w:type="auto"/>
            <w:shd w:val="clear" w:color="auto" w:fill="FFFFFF" w:themeFill="background1"/>
            <w:vAlign w:val="center"/>
            <w:hideMark/>
          </w:tcPr>
          <w:p w14:paraId="61C1C923" w14:textId="77777777" w:rsidR="00BA2172" w:rsidRPr="008D3016" w:rsidRDefault="00BA2172">
            <w:r w:rsidRPr="008D3016">
              <w:t>Image-level classification rather than pixel-level segmentation</w:t>
            </w:r>
          </w:p>
        </w:tc>
      </w:tr>
      <w:tr w:rsidR="00BA2172" w14:paraId="4B6916F8" w14:textId="77777777" w:rsidTr="008D3016">
        <w:trPr>
          <w:tblCellSpacing w:w="15" w:type="dxa"/>
        </w:trPr>
        <w:tc>
          <w:tcPr>
            <w:tcW w:w="0" w:type="auto"/>
            <w:shd w:val="clear" w:color="auto" w:fill="FFFFFF" w:themeFill="background1"/>
            <w:vAlign w:val="center"/>
            <w:hideMark/>
          </w:tcPr>
          <w:p w14:paraId="6B1E1341" w14:textId="77777777" w:rsidR="00BA2172" w:rsidRPr="008D3016" w:rsidRDefault="00BA2172">
            <w:r w:rsidRPr="008D3016">
              <w:t>Dataset</w:t>
            </w:r>
          </w:p>
        </w:tc>
        <w:tc>
          <w:tcPr>
            <w:tcW w:w="0" w:type="auto"/>
            <w:shd w:val="clear" w:color="auto" w:fill="FFFFFF" w:themeFill="background1"/>
            <w:vAlign w:val="center"/>
            <w:hideMark/>
          </w:tcPr>
          <w:p w14:paraId="7BD592AE" w14:textId="77777777" w:rsidR="00BA2172" w:rsidRPr="008D3016" w:rsidRDefault="00BA2172">
            <w:r w:rsidRPr="008D3016">
              <w:t>Limited representation may affect generalization</w:t>
            </w:r>
          </w:p>
        </w:tc>
      </w:tr>
      <w:tr w:rsidR="00BA2172" w14:paraId="7737171F" w14:textId="77777777" w:rsidTr="008D3016">
        <w:trPr>
          <w:tblCellSpacing w:w="15" w:type="dxa"/>
        </w:trPr>
        <w:tc>
          <w:tcPr>
            <w:tcW w:w="0" w:type="auto"/>
            <w:shd w:val="clear" w:color="auto" w:fill="FFFFFF" w:themeFill="background1"/>
            <w:vAlign w:val="center"/>
            <w:hideMark/>
          </w:tcPr>
          <w:p w14:paraId="19A30861" w14:textId="77777777" w:rsidR="00BA2172" w:rsidRPr="008D3016" w:rsidRDefault="00BA2172">
            <w:r w:rsidRPr="008D3016">
              <w:t>SAR</w:t>
            </w:r>
          </w:p>
        </w:tc>
        <w:tc>
          <w:tcPr>
            <w:tcW w:w="0" w:type="auto"/>
            <w:shd w:val="clear" w:color="auto" w:fill="FFFFFF" w:themeFill="background1"/>
            <w:vAlign w:val="center"/>
            <w:hideMark/>
          </w:tcPr>
          <w:p w14:paraId="1E853460" w14:textId="77777777" w:rsidR="00BA2172" w:rsidRPr="008D3016" w:rsidRDefault="00BA2172">
            <w:r w:rsidRPr="008D3016">
              <w:t>Dark regions may include non-oil look-alikes</w:t>
            </w:r>
          </w:p>
        </w:tc>
      </w:tr>
      <w:tr w:rsidR="00BA2172" w14:paraId="20827CF7" w14:textId="77777777" w:rsidTr="008D3016">
        <w:trPr>
          <w:tblCellSpacing w:w="15" w:type="dxa"/>
        </w:trPr>
        <w:tc>
          <w:tcPr>
            <w:tcW w:w="0" w:type="auto"/>
            <w:shd w:val="clear" w:color="auto" w:fill="FFFFFF" w:themeFill="background1"/>
            <w:vAlign w:val="center"/>
            <w:hideMark/>
          </w:tcPr>
          <w:p w14:paraId="177EEEB5" w14:textId="77777777" w:rsidR="00BA2172" w:rsidRPr="008D3016" w:rsidRDefault="00BA2172">
            <w:r w:rsidRPr="008D3016">
              <w:t>Boundary</w:t>
            </w:r>
          </w:p>
        </w:tc>
        <w:tc>
          <w:tcPr>
            <w:tcW w:w="0" w:type="auto"/>
            <w:shd w:val="clear" w:color="auto" w:fill="FFFFFF" w:themeFill="background1"/>
            <w:vAlign w:val="center"/>
            <w:hideMark/>
          </w:tcPr>
          <w:p w14:paraId="7B9865B3" w14:textId="77777777" w:rsidR="00BA2172" w:rsidRPr="008D3016" w:rsidRDefault="00BA2172">
            <w:r w:rsidRPr="008D3016">
              <w:t>Approximate candidate boundary</w:t>
            </w:r>
          </w:p>
        </w:tc>
      </w:tr>
      <w:tr w:rsidR="00BA2172" w14:paraId="4D4B58DD" w14:textId="77777777" w:rsidTr="008D3016">
        <w:trPr>
          <w:tblCellSpacing w:w="15" w:type="dxa"/>
        </w:trPr>
        <w:tc>
          <w:tcPr>
            <w:tcW w:w="0" w:type="auto"/>
            <w:shd w:val="clear" w:color="auto" w:fill="FFFFFF" w:themeFill="background1"/>
            <w:vAlign w:val="center"/>
            <w:hideMark/>
          </w:tcPr>
          <w:p w14:paraId="4900C9CD" w14:textId="77777777" w:rsidR="00BA2172" w:rsidRPr="008D3016" w:rsidRDefault="00BA2172">
            <w:r w:rsidRPr="008D3016">
              <w:t>AIS</w:t>
            </w:r>
          </w:p>
        </w:tc>
        <w:tc>
          <w:tcPr>
            <w:tcW w:w="0" w:type="auto"/>
            <w:shd w:val="clear" w:color="auto" w:fill="FFFFFF" w:themeFill="background1"/>
            <w:vAlign w:val="center"/>
            <w:hideMark/>
          </w:tcPr>
          <w:p w14:paraId="3E4A8E8C" w14:textId="77777777" w:rsidR="00BA2172" w:rsidRPr="008D3016" w:rsidRDefault="00BA2172">
            <w:r w:rsidRPr="008D3016">
              <w:t>Proximity does not prove spill responsibility</w:t>
            </w:r>
          </w:p>
        </w:tc>
      </w:tr>
      <w:tr w:rsidR="00BA2172" w14:paraId="089898D7" w14:textId="77777777" w:rsidTr="008D3016">
        <w:trPr>
          <w:tblCellSpacing w:w="15" w:type="dxa"/>
        </w:trPr>
        <w:tc>
          <w:tcPr>
            <w:tcW w:w="0" w:type="auto"/>
            <w:shd w:val="clear" w:color="auto" w:fill="FFFFFF" w:themeFill="background1"/>
            <w:vAlign w:val="center"/>
            <w:hideMark/>
          </w:tcPr>
          <w:p w14:paraId="5E9D057A" w14:textId="77777777" w:rsidR="00BA2172" w:rsidRPr="008D3016" w:rsidRDefault="00BA2172">
            <w:r w:rsidRPr="008D3016">
              <w:t>Drift</w:t>
            </w:r>
          </w:p>
        </w:tc>
        <w:tc>
          <w:tcPr>
            <w:tcW w:w="0" w:type="auto"/>
            <w:shd w:val="clear" w:color="auto" w:fill="FFFFFF" w:themeFill="background1"/>
            <w:vAlign w:val="center"/>
            <w:hideMark/>
          </w:tcPr>
          <w:p w14:paraId="48E80870" w14:textId="77777777" w:rsidR="00BA2172" w:rsidRPr="008D3016" w:rsidRDefault="00BA2172">
            <w:r w:rsidRPr="008D3016">
              <w:t>Estimated trajectory may differ from actual movement</w:t>
            </w:r>
          </w:p>
        </w:tc>
      </w:tr>
      <w:tr w:rsidR="00BA2172" w14:paraId="24963EF8" w14:textId="77777777" w:rsidTr="008D3016">
        <w:trPr>
          <w:tblCellSpacing w:w="15" w:type="dxa"/>
        </w:trPr>
        <w:tc>
          <w:tcPr>
            <w:tcW w:w="0" w:type="auto"/>
            <w:shd w:val="clear" w:color="auto" w:fill="FFFFFF" w:themeFill="background1"/>
            <w:vAlign w:val="center"/>
            <w:hideMark/>
          </w:tcPr>
          <w:p w14:paraId="612C3603" w14:textId="77777777" w:rsidR="00BA2172" w:rsidRPr="008D3016" w:rsidRDefault="00BA2172">
            <w:r w:rsidRPr="008D3016">
              <w:t>External Data</w:t>
            </w:r>
          </w:p>
        </w:tc>
        <w:tc>
          <w:tcPr>
            <w:tcW w:w="0" w:type="auto"/>
            <w:shd w:val="clear" w:color="auto" w:fill="FFFFFF" w:themeFill="background1"/>
            <w:vAlign w:val="center"/>
            <w:hideMark/>
          </w:tcPr>
          <w:p w14:paraId="7820FCFC" w14:textId="77777777" w:rsidR="00BA2172" w:rsidRPr="008D3016" w:rsidRDefault="00BA2172">
            <w:r w:rsidRPr="008D3016">
              <w:t>Availability and timeliness may vary</w:t>
            </w:r>
          </w:p>
        </w:tc>
      </w:tr>
    </w:tbl>
    <w:p w14:paraId="7FDF72DE" w14:textId="77777777" w:rsidR="005D72A8" w:rsidRDefault="005D72A8">
      <w:pPr>
        <w:pStyle w:val="Heading4"/>
        <w:ind w:left="5"/>
      </w:pPr>
    </w:p>
    <w:p w14:paraId="46D979E8" w14:textId="77777777" w:rsidR="005D72A8" w:rsidRDefault="005D72A8">
      <w:pPr>
        <w:pStyle w:val="Heading4"/>
        <w:ind w:left="5"/>
      </w:pPr>
    </w:p>
    <w:p w14:paraId="527F66F0" w14:textId="70E24E35" w:rsidR="009E7492" w:rsidRPr="008D3016" w:rsidRDefault="00B42844" w:rsidP="009E7492">
      <w:pPr>
        <w:pStyle w:val="Heading1"/>
        <w:jc w:val="left"/>
        <w:rPr>
          <w:color w:val="auto"/>
          <w:sz w:val="48"/>
          <w:szCs w:val="48"/>
        </w:rPr>
      </w:pPr>
      <w:bookmarkStart w:id="408" w:name="_Toc240741843"/>
      <w:bookmarkStart w:id="409" w:name="_Toc240741958"/>
      <w:bookmarkStart w:id="410" w:name="_Toc240742978"/>
      <w:bookmarkStart w:id="411" w:name="_Toc242205988"/>
      <w:r w:rsidRPr="008D3016">
        <w:rPr>
          <w:color w:val="auto"/>
        </w:rPr>
        <w:t>11</w:t>
      </w:r>
      <w:r w:rsidR="009E7492" w:rsidRPr="008D3016">
        <w:rPr>
          <w:color w:val="auto"/>
        </w:rPr>
        <w:t>. RESULTS AND DISCUSSION</w:t>
      </w:r>
      <w:bookmarkEnd w:id="408"/>
      <w:bookmarkEnd w:id="409"/>
      <w:bookmarkEnd w:id="410"/>
      <w:bookmarkEnd w:id="411"/>
    </w:p>
    <w:p w14:paraId="7C9CECF6" w14:textId="77777777" w:rsidR="009E7492" w:rsidRDefault="009E7492" w:rsidP="009E7492">
      <w:pPr>
        <w:pStyle w:val="NormalWeb"/>
      </w:pPr>
      <w:r>
        <w:t xml:space="preserve">The developed </w:t>
      </w:r>
      <w:proofErr w:type="spellStart"/>
      <w:r>
        <w:t>OceanSight</w:t>
      </w:r>
      <w:proofErr w:type="spellEnd"/>
      <w:r>
        <w:t xml:space="preserve"> AI system was evaluated across its major processing stages, including image-based oil-spill classification, SAR analysis, spatial visualization, and supporting environmental and vessel analysis. The results demonstrate the feasibility of combining these components into a unified marine monitoring workflow.</w:t>
      </w:r>
    </w:p>
    <w:p w14:paraId="2B3B8929" w14:textId="50A24371" w:rsidR="009E7492" w:rsidRPr="008D3016" w:rsidRDefault="00B42844" w:rsidP="007E5BF1">
      <w:pPr>
        <w:pStyle w:val="Heading2"/>
        <w:rPr>
          <w:color w:val="auto"/>
        </w:rPr>
      </w:pPr>
      <w:bookmarkStart w:id="412" w:name="_Toc240741844"/>
      <w:bookmarkStart w:id="413" w:name="_Toc240741959"/>
      <w:bookmarkStart w:id="414" w:name="_Toc240742979"/>
      <w:bookmarkStart w:id="415" w:name="_Toc242205989"/>
      <w:r w:rsidRPr="008D3016">
        <w:rPr>
          <w:color w:val="auto"/>
        </w:rPr>
        <w:t>11</w:t>
      </w:r>
      <w:r w:rsidR="009E7492" w:rsidRPr="008D3016">
        <w:rPr>
          <w:color w:val="auto"/>
        </w:rPr>
        <w:t>.1 Dataset and Model Results</w:t>
      </w:r>
      <w:bookmarkEnd w:id="412"/>
      <w:bookmarkEnd w:id="413"/>
      <w:bookmarkEnd w:id="414"/>
      <w:bookmarkEnd w:id="415"/>
    </w:p>
    <w:p w14:paraId="2609C409" w14:textId="77777777" w:rsidR="009E7492" w:rsidRDefault="009E7492" w:rsidP="009E7492">
      <w:pPr>
        <w:pStyle w:val="NormalWeb"/>
      </w:pPr>
      <w:r>
        <w:t xml:space="preserve">The machine learning model was trained using </w:t>
      </w:r>
      <w:r>
        <w:rPr>
          <w:rStyle w:val="Strong"/>
          <w:rFonts w:eastAsia="Arial"/>
        </w:rPr>
        <w:t>5,548 labelled images</w:t>
      </w:r>
      <w:r>
        <w:t xml:space="preserve">, consisting of 3,695 No Oil Spill images and 1,843 Oil Spill images. The MobileNetV2-based classifier achieved approximately </w:t>
      </w:r>
      <w:r>
        <w:rPr>
          <w:rStyle w:val="Strong"/>
          <w:rFonts w:eastAsia="Arial"/>
        </w:rPr>
        <w:t>93% training accuracy</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1446"/>
      </w:tblGrid>
      <w:tr w:rsidR="009E7492" w14:paraId="666E2F15" w14:textId="77777777" w:rsidTr="008D3016">
        <w:trPr>
          <w:tblHeader/>
          <w:tblCellSpacing w:w="15" w:type="dxa"/>
        </w:trPr>
        <w:tc>
          <w:tcPr>
            <w:tcW w:w="0" w:type="auto"/>
            <w:shd w:val="clear" w:color="auto" w:fill="FFFFFF" w:themeFill="background1"/>
            <w:vAlign w:val="center"/>
            <w:hideMark/>
          </w:tcPr>
          <w:p w14:paraId="5FB25473" w14:textId="77777777" w:rsidR="009E7492" w:rsidRPr="008D3016" w:rsidRDefault="009E7492">
            <w:pPr>
              <w:jc w:val="center"/>
              <w:rPr>
                <w:b/>
                <w:bCs/>
              </w:rPr>
            </w:pPr>
            <w:r w:rsidRPr="008D3016">
              <w:rPr>
                <w:b/>
                <w:bCs/>
              </w:rPr>
              <w:t>Parameter</w:t>
            </w:r>
          </w:p>
        </w:tc>
        <w:tc>
          <w:tcPr>
            <w:tcW w:w="0" w:type="auto"/>
            <w:shd w:val="clear" w:color="auto" w:fill="FFFFFF" w:themeFill="background1"/>
            <w:vAlign w:val="center"/>
            <w:hideMark/>
          </w:tcPr>
          <w:p w14:paraId="575EAF0B" w14:textId="77777777" w:rsidR="009E7492" w:rsidRPr="008D3016" w:rsidRDefault="009E7492">
            <w:pPr>
              <w:jc w:val="right"/>
              <w:rPr>
                <w:b/>
                <w:bCs/>
              </w:rPr>
            </w:pPr>
            <w:r w:rsidRPr="008D3016">
              <w:rPr>
                <w:b/>
                <w:bCs/>
              </w:rPr>
              <w:t>Result</w:t>
            </w:r>
          </w:p>
        </w:tc>
      </w:tr>
      <w:tr w:rsidR="009E7492" w14:paraId="3ECEE639" w14:textId="77777777" w:rsidTr="008D3016">
        <w:trPr>
          <w:tblCellSpacing w:w="15" w:type="dxa"/>
        </w:trPr>
        <w:tc>
          <w:tcPr>
            <w:tcW w:w="0" w:type="auto"/>
            <w:shd w:val="clear" w:color="auto" w:fill="FFFFFF" w:themeFill="background1"/>
            <w:vAlign w:val="center"/>
            <w:hideMark/>
          </w:tcPr>
          <w:p w14:paraId="2C111CA9" w14:textId="77777777" w:rsidR="009E7492" w:rsidRPr="008D3016" w:rsidRDefault="009E7492">
            <w:r w:rsidRPr="008D3016">
              <w:t>Total Images</w:t>
            </w:r>
          </w:p>
        </w:tc>
        <w:tc>
          <w:tcPr>
            <w:tcW w:w="0" w:type="auto"/>
            <w:shd w:val="clear" w:color="auto" w:fill="FFFFFF" w:themeFill="background1"/>
            <w:vAlign w:val="center"/>
            <w:hideMark/>
          </w:tcPr>
          <w:p w14:paraId="278545AE" w14:textId="77777777" w:rsidR="009E7492" w:rsidRPr="008D3016" w:rsidRDefault="009E7492">
            <w:pPr>
              <w:jc w:val="right"/>
            </w:pPr>
            <w:r w:rsidRPr="008D3016">
              <w:t>5,548</w:t>
            </w:r>
          </w:p>
        </w:tc>
      </w:tr>
      <w:tr w:rsidR="009E7492" w14:paraId="2E9DB960" w14:textId="77777777" w:rsidTr="008D3016">
        <w:trPr>
          <w:tblCellSpacing w:w="15" w:type="dxa"/>
        </w:trPr>
        <w:tc>
          <w:tcPr>
            <w:tcW w:w="0" w:type="auto"/>
            <w:shd w:val="clear" w:color="auto" w:fill="FFFFFF" w:themeFill="background1"/>
            <w:vAlign w:val="center"/>
            <w:hideMark/>
          </w:tcPr>
          <w:p w14:paraId="2262F386" w14:textId="77777777" w:rsidR="009E7492" w:rsidRPr="008D3016" w:rsidRDefault="009E7492">
            <w:r w:rsidRPr="008D3016">
              <w:t>No Oil Spill</w:t>
            </w:r>
          </w:p>
        </w:tc>
        <w:tc>
          <w:tcPr>
            <w:tcW w:w="0" w:type="auto"/>
            <w:shd w:val="clear" w:color="auto" w:fill="FFFFFF" w:themeFill="background1"/>
            <w:vAlign w:val="center"/>
            <w:hideMark/>
          </w:tcPr>
          <w:p w14:paraId="492514DA" w14:textId="77777777" w:rsidR="009E7492" w:rsidRPr="008D3016" w:rsidRDefault="009E7492">
            <w:pPr>
              <w:jc w:val="right"/>
            </w:pPr>
            <w:r w:rsidRPr="008D3016">
              <w:t>3,695</w:t>
            </w:r>
          </w:p>
        </w:tc>
      </w:tr>
      <w:tr w:rsidR="009E7492" w14:paraId="716EB665" w14:textId="77777777" w:rsidTr="008D3016">
        <w:trPr>
          <w:tblCellSpacing w:w="15" w:type="dxa"/>
        </w:trPr>
        <w:tc>
          <w:tcPr>
            <w:tcW w:w="0" w:type="auto"/>
            <w:shd w:val="clear" w:color="auto" w:fill="FFFFFF" w:themeFill="background1"/>
            <w:vAlign w:val="center"/>
            <w:hideMark/>
          </w:tcPr>
          <w:p w14:paraId="73DD6AF8" w14:textId="77777777" w:rsidR="009E7492" w:rsidRPr="008D3016" w:rsidRDefault="009E7492">
            <w:r w:rsidRPr="008D3016">
              <w:t>Oil Spill</w:t>
            </w:r>
          </w:p>
        </w:tc>
        <w:tc>
          <w:tcPr>
            <w:tcW w:w="0" w:type="auto"/>
            <w:shd w:val="clear" w:color="auto" w:fill="FFFFFF" w:themeFill="background1"/>
            <w:vAlign w:val="center"/>
            <w:hideMark/>
          </w:tcPr>
          <w:p w14:paraId="105D96CB" w14:textId="77777777" w:rsidR="009E7492" w:rsidRPr="008D3016" w:rsidRDefault="009E7492">
            <w:pPr>
              <w:jc w:val="right"/>
            </w:pPr>
            <w:r w:rsidRPr="008D3016">
              <w:t>1,843</w:t>
            </w:r>
          </w:p>
        </w:tc>
      </w:tr>
      <w:tr w:rsidR="009E7492" w14:paraId="0E54D996" w14:textId="77777777" w:rsidTr="008D3016">
        <w:trPr>
          <w:tblCellSpacing w:w="15" w:type="dxa"/>
        </w:trPr>
        <w:tc>
          <w:tcPr>
            <w:tcW w:w="0" w:type="auto"/>
            <w:shd w:val="clear" w:color="auto" w:fill="FFFFFF" w:themeFill="background1"/>
            <w:vAlign w:val="center"/>
            <w:hideMark/>
          </w:tcPr>
          <w:p w14:paraId="3F5839ED" w14:textId="77777777" w:rsidR="009E7492" w:rsidRPr="008D3016" w:rsidRDefault="009E7492">
            <w:r w:rsidRPr="008D3016">
              <w:t>Input Size</w:t>
            </w:r>
          </w:p>
        </w:tc>
        <w:tc>
          <w:tcPr>
            <w:tcW w:w="0" w:type="auto"/>
            <w:shd w:val="clear" w:color="auto" w:fill="FFFFFF" w:themeFill="background1"/>
            <w:vAlign w:val="center"/>
            <w:hideMark/>
          </w:tcPr>
          <w:p w14:paraId="36B30F0B" w14:textId="77777777" w:rsidR="009E7492" w:rsidRPr="008D3016" w:rsidRDefault="009E7492">
            <w:pPr>
              <w:jc w:val="right"/>
            </w:pPr>
            <w:r w:rsidRPr="008D3016">
              <w:t>224 × 224 × 3</w:t>
            </w:r>
          </w:p>
        </w:tc>
      </w:tr>
      <w:tr w:rsidR="009E7492" w14:paraId="52799572" w14:textId="77777777" w:rsidTr="008D3016">
        <w:trPr>
          <w:tblCellSpacing w:w="15" w:type="dxa"/>
        </w:trPr>
        <w:tc>
          <w:tcPr>
            <w:tcW w:w="0" w:type="auto"/>
            <w:shd w:val="clear" w:color="auto" w:fill="FFFFFF" w:themeFill="background1"/>
            <w:vAlign w:val="center"/>
            <w:hideMark/>
          </w:tcPr>
          <w:p w14:paraId="682C18FF" w14:textId="77777777" w:rsidR="009E7492" w:rsidRPr="008D3016" w:rsidRDefault="009E7492">
            <w:r w:rsidRPr="008D3016">
              <w:t>Model</w:t>
            </w:r>
          </w:p>
        </w:tc>
        <w:tc>
          <w:tcPr>
            <w:tcW w:w="0" w:type="auto"/>
            <w:shd w:val="clear" w:color="auto" w:fill="FFFFFF" w:themeFill="background1"/>
            <w:vAlign w:val="center"/>
            <w:hideMark/>
          </w:tcPr>
          <w:p w14:paraId="7EC7CFBE" w14:textId="77777777" w:rsidR="009E7492" w:rsidRPr="008D3016" w:rsidRDefault="009E7492">
            <w:pPr>
              <w:jc w:val="right"/>
            </w:pPr>
            <w:r w:rsidRPr="008D3016">
              <w:t>MobileNetV2</w:t>
            </w:r>
          </w:p>
        </w:tc>
      </w:tr>
      <w:tr w:rsidR="009E7492" w14:paraId="309014FC" w14:textId="77777777" w:rsidTr="008D3016">
        <w:trPr>
          <w:tblCellSpacing w:w="15" w:type="dxa"/>
        </w:trPr>
        <w:tc>
          <w:tcPr>
            <w:tcW w:w="0" w:type="auto"/>
            <w:shd w:val="clear" w:color="auto" w:fill="FFFFFF" w:themeFill="background1"/>
            <w:vAlign w:val="center"/>
            <w:hideMark/>
          </w:tcPr>
          <w:p w14:paraId="1D672622" w14:textId="77777777" w:rsidR="009E7492" w:rsidRPr="008D3016" w:rsidRDefault="009E7492">
            <w:r w:rsidRPr="008D3016">
              <w:t>Training Accuracy</w:t>
            </w:r>
          </w:p>
        </w:tc>
        <w:tc>
          <w:tcPr>
            <w:tcW w:w="0" w:type="auto"/>
            <w:shd w:val="clear" w:color="auto" w:fill="FFFFFF" w:themeFill="background1"/>
            <w:vAlign w:val="center"/>
            <w:hideMark/>
          </w:tcPr>
          <w:p w14:paraId="192EB986" w14:textId="77777777" w:rsidR="009E7492" w:rsidRPr="008D3016" w:rsidRDefault="009E7492">
            <w:pPr>
              <w:jc w:val="right"/>
            </w:pPr>
            <w:r w:rsidRPr="008D3016">
              <w:t>≈ 93%</w:t>
            </w:r>
          </w:p>
        </w:tc>
      </w:tr>
    </w:tbl>
    <w:p w14:paraId="2281D014" w14:textId="77777777" w:rsidR="009E7492" w:rsidRDefault="009E7492" w:rsidP="009E7492">
      <w:pPr>
        <w:pStyle w:val="NormalWeb"/>
      </w:pPr>
      <w:r>
        <w:t>The result indicates that the model was able to learn distinguishing visual patterns from the training dataset. However, training accuracy alone is not sufficient to establish performance on unseen or real-world satellite data.</w:t>
      </w:r>
    </w:p>
    <w:p w14:paraId="22028F37" w14:textId="2246EAEA" w:rsidR="000206BB" w:rsidRDefault="00A9667E" w:rsidP="009E7492">
      <w:pPr>
        <w:pStyle w:val="Heading3"/>
      </w:pPr>
      <w:bookmarkStart w:id="416" w:name="_Toc240741845"/>
      <w:bookmarkStart w:id="417" w:name="_Toc240741960"/>
      <w:bookmarkStart w:id="418" w:name="_Toc240742980"/>
      <w:bookmarkStart w:id="419" w:name="_Toc242205990"/>
      <w:r w:rsidRPr="00A9667E">
        <w:rPr>
          <w:noProof/>
        </w:rPr>
        <w:lastRenderedPageBreak/>
        <w:drawing>
          <wp:inline distT="0" distB="0" distL="0" distR="0" wp14:anchorId="15AEC9C9" wp14:editId="77082209">
            <wp:extent cx="6448425" cy="367601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48425" cy="3676015"/>
                    </a:xfrm>
                    <a:prstGeom prst="rect">
                      <a:avLst/>
                    </a:prstGeom>
                  </pic:spPr>
                </pic:pic>
              </a:graphicData>
            </a:graphic>
          </wp:inline>
        </w:drawing>
      </w:r>
      <w:bookmarkEnd w:id="416"/>
      <w:bookmarkEnd w:id="417"/>
      <w:bookmarkEnd w:id="418"/>
      <w:bookmarkEnd w:id="419"/>
    </w:p>
    <w:p w14:paraId="5A370A16" w14:textId="77777777" w:rsidR="000206BB" w:rsidRDefault="000206BB" w:rsidP="009E7492">
      <w:pPr>
        <w:pStyle w:val="Heading3"/>
      </w:pPr>
    </w:p>
    <w:p w14:paraId="423272C9" w14:textId="77777777" w:rsidR="000206BB" w:rsidRDefault="000206BB" w:rsidP="009E7492">
      <w:pPr>
        <w:pStyle w:val="Heading3"/>
      </w:pPr>
    </w:p>
    <w:p w14:paraId="1FD289EF" w14:textId="77777777" w:rsidR="000206BB" w:rsidRDefault="000206BB" w:rsidP="009E7492">
      <w:pPr>
        <w:pStyle w:val="Heading3"/>
      </w:pPr>
    </w:p>
    <w:p w14:paraId="5335AFF6" w14:textId="3684978C" w:rsidR="000206BB" w:rsidRDefault="00A9667E" w:rsidP="009E7492">
      <w:pPr>
        <w:pStyle w:val="Heading3"/>
      </w:pPr>
      <w:bookmarkStart w:id="420" w:name="_Toc240741846"/>
      <w:bookmarkStart w:id="421" w:name="_Toc240741961"/>
      <w:bookmarkStart w:id="422" w:name="_Toc240742981"/>
      <w:bookmarkStart w:id="423" w:name="_Toc242205991"/>
      <w:r>
        <w:rPr>
          <w:noProof/>
        </w:rPr>
        <w:drawing>
          <wp:inline distT="0" distB="0" distL="0" distR="0" wp14:anchorId="207CEEF8" wp14:editId="54733250">
            <wp:extent cx="6424295" cy="3538846"/>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63808" cy="3560612"/>
                    </a:xfrm>
                    <a:prstGeom prst="rect">
                      <a:avLst/>
                    </a:prstGeom>
                    <a:noFill/>
                  </pic:spPr>
                </pic:pic>
              </a:graphicData>
            </a:graphic>
          </wp:inline>
        </w:drawing>
      </w:r>
      <w:bookmarkEnd w:id="420"/>
      <w:bookmarkEnd w:id="421"/>
      <w:bookmarkEnd w:id="422"/>
      <w:bookmarkEnd w:id="423"/>
    </w:p>
    <w:p w14:paraId="666B1C21" w14:textId="73669E0A" w:rsidR="000206BB" w:rsidRDefault="00A9667E" w:rsidP="009E7492">
      <w:pPr>
        <w:pStyle w:val="Heading3"/>
      </w:pPr>
      <w:bookmarkStart w:id="424" w:name="_Toc240741847"/>
      <w:bookmarkStart w:id="425" w:name="_Toc240741962"/>
      <w:bookmarkStart w:id="426" w:name="_Toc240742982"/>
      <w:bookmarkStart w:id="427" w:name="_Toc242205992"/>
      <w:r>
        <w:rPr>
          <w:noProof/>
        </w:rPr>
        <w:lastRenderedPageBreak/>
        <w:drawing>
          <wp:inline distT="0" distB="0" distL="0" distR="0" wp14:anchorId="1F30912E" wp14:editId="1491769E">
            <wp:extent cx="6523363" cy="3685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64544" cy="3708811"/>
                    </a:xfrm>
                    <a:prstGeom prst="rect">
                      <a:avLst/>
                    </a:prstGeom>
                    <a:noFill/>
                  </pic:spPr>
                </pic:pic>
              </a:graphicData>
            </a:graphic>
          </wp:inline>
        </w:drawing>
      </w:r>
      <w:bookmarkEnd w:id="424"/>
      <w:bookmarkEnd w:id="425"/>
      <w:bookmarkEnd w:id="426"/>
      <w:bookmarkEnd w:id="427"/>
    </w:p>
    <w:p w14:paraId="7A78646C" w14:textId="77777777" w:rsidR="000206BB" w:rsidRDefault="000206BB" w:rsidP="009E7492">
      <w:pPr>
        <w:pStyle w:val="Heading3"/>
      </w:pPr>
    </w:p>
    <w:p w14:paraId="6C8B59C8" w14:textId="77777777" w:rsidR="000206BB" w:rsidRDefault="000206BB" w:rsidP="009E7492">
      <w:pPr>
        <w:pStyle w:val="Heading3"/>
      </w:pPr>
    </w:p>
    <w:p w14:paraId="59EBD75C" w14:textId="77777777" w:rsidR="000206BB" w:rsidRDefault="000206BB" w:rsidP="009E7492">
      <w:pPr>
        <w:pStyle w:val="Heading3"/>
      </w:pPr>
    </w:p>
    <w:p w14:paraId="0AEAEA59" w14:textId="77777777" w:rsidR="000206BB" w:rsidRDefault="000206BB" w:rsidP="009E7492">
      <w:pPr>
        <w:pStyle w:val="Heading3"/>
      </w:pPr>
    </w:p>
    <w:p w14:paraId="6A10A003" w14:textId="0F9280A1" w:rsidR="000206BB" w:rsidRDefault="00A9667E" w:rsidP="009E7492">
      <w:pPr>
        <w:pStyle w:val="Heading3"/>
      </w:pPr>
      <w:bookmarkStart w:id="428" w:name="_Toc240741848"/>
      <w:bookmarkStart w:id="429" w:name="_Toc240741963"/>
      <w:bookmarkStart w:id="430" w:name="_Toc240742983"/>
      <w:bookmarkStart w:id="431" w:name="_Toc242205993"/>
      <w:r>
        <w:rPr>
          <w:noProof/>
        </w:rPr>
        <w:drawing>
          <wp:inline distT="0" distB="0" distL="0" distR="0" wp14:anchorId="72BC6040" wp14:editId="782A1C0D">
            <wp:extent cx="6511796" cy="304927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11796" cy="3049270"/>
                    </a:xfrm>
                    <a:prstGeom prst="rect">
                      <a:avLst/>
                    </a:prstGeom>
                    <a:noFill/>
                  </pic:spPr>
                </pic:pic>
              </a:graphicData>
            </a:graphic>
          </wp:inline>
        </w:drawing>
      </w:r>
      <w:bookmarkEnd w:id="428"/>
      <w:bookmarkEnd w:id="429"/>
      <w:bookmarkEnd w:id="430"/>
      <w:bookmarkEnd w:id="431"/>
    </w:p>
    <w:p w14:paraId="69186282" w14:textId="7124577A" w:rsidR="009E7492" w:rsidRPr="008D3016" w:rsidRDefault="00B42844" w:rsidP="007E5BF1">
      <w:pPr>
        <w:pStyle w:val="Heading2"/>
        <w:rPr>
          <w:color w:val="auto"/>
        </w:rPr>
      </w:pPr>
      <w:bookmarkStart w:id="432" w:name="_Toc240741849"/>
      <w:bookmarkStart w:id="433" w:name="_Toc240741964"/>
      <w:bookmarkStart w:id="434" w:name="_Toc240742984"/>
      <w:bookmarkStart w:id="435" w:name="_Toc242205994"/>
      <w:r w:rsidRPr="008D3016">
        <w:rPr>
          <w:color w:val="auto"/>
        </w:rPr>
        <w:lastRenderedPageBreak/>
        <w:t>11</w:t>
      </w:r>
      <w:r w:rsidR="009E7492" w:rsidRPr="008D3016">
        <w:rPr>
          <w:color w:val="auto"/>
        </w:rPr>
        <w:t>.2 SAR Detection Results</w:t>
      </w:r>
      <w:bookmarkEnd w:id="432"/>
      <w:bookmarkEnd w:id="433"/>
      <w:bookmarkEnd w:id="434"/>
      <w:bookmarkEnd w:id="435"/>
    </w:p>
    <w:p w14:paraId="67880DDC" w14:textId="77777777" w:rsidR="009E7492" w:rsidRDefault="009E7492" w:rsidP="009E7492">
      <w:pPr>
        <w:pStyle w:val="NormalWeb"/>
      </w:pPr>
      <w:r>
        <w:t>SAR imagery was used to support marine surface observation and oil-spill analysis. The system processes the selected SAR image and identifies whether the input corresponds to a potential oil-spill condition using the trained classification model.</w:t>
      </w:r>
    </w:p>
    <w:p w14:paraId="69889BB1" w14:textId="77777777" w:rsidR="009E7492" w:rsidRDefault="009E7492" w:rsidP="009E7492">
      <w:pPr>
        <w:pStyle w:val="NormalWeb"/>
      </w:pPr>
      <w:r>
        <w:t>The detected region can subsequently be examined using image-processing techniques to identify an approximate candidate boundary. This provides additional spatial information for visualization and further analysis.</w:t>
      </w:r>
    </w:p>
    <w:p w14:paraId="38C9CF49" w14:textId="58FB28F1" w:rsidR="009E7492" w:rsidRPr="00E830A3" w:rsidRDefault="00B42844" w:rsidP="007E5BF1">
      <w:pPr>
        <w:pStyle w:val="Heading2"/>
        <w:rPr>
          <w:color w:val="auto"/>
        </w:rPr>
      </w:pPr>
      <w:bookmarkStart w:id="436" w:name="_Toc240741850"/>
      <w:bookmarkStart w:id="437" w:name="_Toc240741965"/>
      <w:bookmarkStart w:id="438" w:name="_Toc240742985"/>
      <w:bookmarkStart w:id="439" w:name="_Toc242205995"/>
      <w:r w:rsidRPr="00E830A3">
        <w:rPr>
          <w:color w:val="auto"/>
        </w:rPr>
        <w:t>11</w:t>
      </w:r>
      <w:r w:rsidR="009E7492" w:rsidRPr="00E830A3">
        <w:rPr>
          <w:color w:val="auto"/>
        </w:rPr>
        <w:t>.3 GIS-Based Results</w:t>
      </w:r>
      <w:bookmarkEnd w:id="436"/>
      <w:bookmarkEnd w:id="437"/>
      <w:bookmarkEnd w:id="438"/>
      <w:bookmarkEnd w:id="439"/>
    </w:p>
    <w:p w14:paraId="3121F245" w14:textId="77777777" w:rsidR="009E7492" w:rsidRDefault="009E7492" w:rsidP="009E7492">
      <w:pPr>
        <w:pStyle w:val="NormalWeb"/>
      </w:pPr>
      <w:r>
        <w:t>The detected spill information can be represented geographically using GIS-based visualization. This allows the detected region to be considered together with surrounding geographic features and other available data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2868"/>
      </w:tblGrid>
      <w:tr w:rsidR="009E7492" w14:paraId="147CB077" w14:textId="77777777" w:rsidTr="00E830A3">
        <w:trPr>
          <w:tblHeader/>
          <w:tblCellSpacing w:w="15" w:type="dxa"/>
        </w:trPr>
        <w:tc>
          <w:tcPr>
            <w:tcW w:w="0" w:type="auto"/>
            <w:shd w:val="clear" w:color="auto" w:fill="FFFFFF" w:themeFill="background1"/>
            <w:vAlign w:val="center"/>
            <w:hideMark/>
          </w:tcPr>
          <w:p w14:paraId="7E58173B" w14:textId="77777777" w:rsidR="009E7492" w:rsidRPr="00E830A3" w:rsidRDefault="009E7492">
            <w:pPr>
              <w:jc w:val="center"/>
              <w:rPr>
                <w:b/>
                <w:bCs/>
              </w:rPr>
            </w:pPr>
            <w:r w:rsidRPr="00E830A3">
              <w:rPr>
                <w:b/>
                <w:bCs/>
              </w:rPr>
              <w:t>Analysis</w:t>
            </w:r>
          </w:p>
        </w:tc>
        <w:tc>
          <w:tcPr>
            <w:tcW w:w="0" w:type="auto"/>
            <w:shd w:val="clear" w:color="auto" w:fill="FFFFFF" w:themeFill="background1"/>
            <w:vAlign w:val="center"/>
            <w:hideMark/>
          </w:tcPr>
          <w:p w14:paraId="14802E4B" w14:textId="77777777" w:rsidR="009E7492" w:rsidRPr="00E830A3" w:rsidRDefault="009E7492">
            <w:pPr>
              <w:jc w:val="center"/>
              <w:rPr>
                <w:b/>
                <w:bCs/>
              </w:rPr>
            </w:pPr>
            <w:r w:rsidRPr="00E830A3">
              <w:rPr>
                <w:b/>
                <w:bCs/>
              </w:rPr>
              <w:t>Output</w:t>
            </w:r>
          </w:p>
        </w:tc>
      </w:tr>
      <w:tr w:rsidR="009E7492" w14:paraId="6218BF92" w14:textId="77777777" w:rsidTr="00E830A3">
        <w:trPr>
          <w:tblCellSpacing w:w="15" w:type="dxa"/>
        </w:trPr>
        <w:tc>
          <w:tcPr>
            <w:tcW w:w="0" w:type="auto"/>
            <w:shd w:val="clear" w:color="auto" w:fill="FFFFFF" w:themeFill="background1"/>
            <w:vAlign w:val="center"/>
            <w:hideMark/>
          </w:tcPr>
          <w:p w14:paraId="0E8A8812" w14:textId="77777777" w:rsidR="009E7492" w:rsidRPr="00E830A3" w:rsidRDefault="009E7492">
            <w:r w:rsidRPr="00E830A3">
              <w:t>Spill Detection</w:t>
            </w:r>
          </w:p>
        </w:tc>
        <w:tc>
          <w:tcPr>
            <w:tcW w:w="0" w:type="auto"/>
            <w:shd w:val="clear" w:color="auto" w:fill="FFFFFF" w:themeFill="background1"/>
            <w:vAlign w:val="center"/>
            <w:hideMark/>
          </w:tcPr>
          <w:p w14:paraId="7392CEE9" w14:textId="77777777" w:rsidR="009E7492" w:rsidRPr="00E830A3" w:rsidRDefault="009E7492">
            <w:r w:rsidRPr="00E830A3">
              <w:t>Oil Spill / No Oil Spill</w:t>
            </w:r>
          </w:p>
        </w:tc>
      </w:tr>
      <w:tr w:rsidR="009E7492" w14:paraId="5AA9082C" w14:textId="77777777" w:rsidTr="00E830A3">
        <w:trPr>
          <w:tblCellSpacing w:w="15" w:type="dxa"/>
        </w:trPr>
        <w:tc>
          <w:tcPr>
            <w:tcW w:w="0" w:type="auto"/>
            <w:shd w:val="clear" w:color="auto" w:fill="FFFFFF" w:themeFill="background1"/>
            <w:vAlign w:val="center"/>
            <w:hideMark/>
          </w:tcPr>
          <w:p w14:paraId="6A7A38DA" w14:textId="77777777" w:rsidR="009E7492" w:rsidRPr="00E830A3" w:rsidRDefault="009E7492">
            <w:r w:rsidRPr="00E830A3">
              <w:t>Spatial Analysis</w:t>
            </w:r>
          </w:p>
        </w:tc>
        <w:tc>
          <w:tcPr>
            <w:tcW w:w="0" w:type="auto"/>
            <w:shd w:val="clear" w:color="auto" w:fill="FFFFFF" w:themeFill="background1"/>
            <w:vAlign w:val="center"/>
            <w:hideMark/>
          </w:tcPr>
          <w:p w14:paraId="6DE3E3DA" w14:textId="77777777" w:rsidR="009E7492" w:rsidRPr="00E830A3" w:rsidRDefault="009E7492">
            <w:r w:rsidRPr="00E830A3">
              <w:t>Candidate spill region</w:t>
            </w:r>
          </w:p>
        </w:tc>
      </w:tr>
      <w:tr w:rsidR="009E7492" w14:paraId="4C5D5A84" w14:textId="77777777" w:rsidTr="00E830A3">
        <w:trPr>
          <w:tblCellSpacing w:w="15" w:type="dxa"/>
        </w:trPr>
        <w:tc>
          <w:tcPr>
            <w:tcW w:w="0" w:type="auto"/>
            <w:shd w:val="clear" w:color="auto" w:fill="FFFFFF" w:themeFill="background1"/>
            <w:vAlign w:val="center"/>
            <w:hideMark/>
          </w:tcPr>
          <w:p w14:paraId="21AB6211" w14:textId="77777777" w:rsidR="009E7492" w:rsidRPr="00E830A3" w:rsidRDefault="009E7492">
            <w:r w:rsidRPr="00E830A3">
              <w:t>GIS Visualization</w:t>
            </w:r>
          </w:p>
        </w:tc>
        <w:tc>
          <w:tcPr>
            <w:tcW w:w="0" w:type="auto"/>
            <w:shd w:val="clear" w:color="auto" w:fill="FFFFFF" w:themeFill="background1"/>
            <w:vAlign w:val="center"/>
            <w:hideMark/>
          </w:tcPr>
          <w:p w14:paraId="46DDF719" w14:textId="77777777" w:rsidR="009E7492" w:rsidRPr="00E830A3" w:rsidRDefault="009E7492">
            <w:r w:rsidRPr="00E830A3">
              <w:t>Geographic representation</w:t>
            </w:r>
          </w:p>
        </w:tc>
      </w:tr>
      <w:tr w:rsidR="009E7492" w14:paraId="1B4FD10E" w14:textId="77777777" w:rsidTr="00E830A3">
        <w:trPr>
          <w:tblCellSpacing w:w="15" w:type="dxa"/>
        </w:trPr>
        <w:tc>
          <w:tcPr>
            <w:tcW w:w="0" w:type="auto"/>
            <w:shd w:val="clear" w:color="auto" w:fill="FFFFFF" w:themeFill="background1"/>
            <w:vAlign w:val="center"/>
            <w:hideMark/>
          </w:tcPr>
          <w:p w14:paraId="34664B07" w14:textId="77777777" w:rsidR="009E7492" w:rsidRPr="00E830A3" w:rsidRDefault="009E7492">
            <w:r w:rsidRPr="00E830A3">
              <w:t>Area Analysis</w:t>
            </w:r>
          </w:p>
        </w:tc>
        <w:tc>
          <w:tcPr>
            <w:tcW w:w="0" w:type="auto"/>
            <w:shd w:val="clear" w:color="auto" w:fill="FFFFFF" w:themeFill="background1"/>
            <w:vAlign w:val="center"/>
            <w:hideMark/>
          </w:tcPr>
          <w:p w14:paraId="5359138C" w14:textId="77777777" w:rsidR="009E7492" w:rsidRPr="00E830A3" w:rsidRDefault="009E7492">
            <w:r w:rsidRPr="00E830A3">
              <w:t>Approximate affected region</w:t>
            </w:r>
          </w:p>
        </w:tc>
      </w:tr>
    </w:tbl>
    <w:p w14:paraId="4A055E84" w14:textId="77777777" w:rsidR="009E7492" w:rsidRDefault="009E7492" w:rsidP="009E7492">
      <w:pPr>
        <w:pStyle w:val="Heading3"/>
      </w:pPr>
    </w:p>
    <w:p w14:paraId="6013CED7" w14:textId="77217B5A" w:rsidR="009E7492" w:rsidRPr="00E830A3" w:rsidRDefault="00B42844" w:rsidP="007E5BF1">
      <w:pPr>
        <w:pStyle w:val="Heading2"/>
        <w:rPr>
          <w:color w:val="auto"/>
        </w:rPr>
      </w:pPr>
      <w:bookmarkStart w:id="440" w:name="_Toc240741851"/>
      <w:bookmarkStart w:id="441" w:name="_Toc240741966"/>
      <w:bookmarkStart w:id="442" w:name="_Toc240742986"/>
      <w:bookmarkStart w:id="443" w:name="_Toc242205996"/>
      <w:r w:rsidRPr="00E830A3">
        <w:rPr>
          <w:color w:val="auto"/>
        </w:rPr>
        <w:t>11</w:t>
      </w:r>
      <w:r w:rsidR="009E7492" w:rsidRPr="00E830A3">
        <w:rPr>
          <w:color w:val="auto"/>
        </w:rPr>
        <w:t>.4 AIS and Environmental Analysis</w:t>
      </w:r>
      <w:bookmarkEnd w:id="440"/>
      <w:bookmarkEnd w:id="441"/>
      <w:bookmarkEnd w:id="442"/>
      <w:bookmarkEnd w:id="443"/>
    </w:p>
    <w:p w14:paraId="72F2F641" w14:textId="77777777" w:rsidR="009E7492" w:rsidRDefault="009E7492" w:rsidP="009E7492">
      <w:pPr>
        <w:pStyle w:val="NormalWeb"/>
      </w:pPr>
      <w:r>
        <w:t>AIS information can be used to examine vessels operating near a detected spill location. Vessel position, movement, heading, speed, and timestamps provide supporting information for identifying possible source correlations.</w:t>
      </w:r>
    </w:p>
    <w:p w14:paraId="6DDE07E2" w14:textId="77777777" w:rsidR="009E7492" w:rsidRDefault="009E7492" w:rsidP="009E7492">
      <w:pPr>
        <w:pStyle w:val="NormalWeb"/>
      </w:pPr>
      <w:r>
        <w:t>Environmental information such as wind and ocean-current conditions is used to understand the possible movement of the detected spill. These parameters provide additional context when interpreting the spatial position and potential movement of the spill.</w:t>
      </w:r>
    </w:p>
    <w:p w14:paraId="0748C8BD" w14:textId="77777777" w:rsidR="009E7492" w:rsidRDefault="009E7492" w:rsidP="009E7492">
      <w:pPr>
        <w:pStyle w:val="Heading3"/>
      </w:pPr>
    </w:p>
    <w:p w14:paraId="79E15512" w14:textId="61A1A5FF" w:rsidR="009E7492" w:rsidRPr="00E830A3" w:rsidRDefault="00B42844" w:rsidP="007E5BF1">
      <w:pPr>
        <w:pStyle w:val="Heading2"/>
        <w:rPr>
          <w:color w:val="auto"/>
        </w:rPr>
      </w:pPr>
      <w:bookmarkStart w:id="444" w:name="_Toc240741852"/>
      <w:bookmarkStart w:id="445" w:name="_Toc240741967"/>
      <w:bookmarkStart w:id="446" w:name="_Toc240742987"/>
      <w:bookmarkStart w:id="447" w:name="_Toc242205997"/>
      <w:r w:rsidRPr="00E830A3">
        <w:rPr>
          <w:color w:val="auto"/>
        </w:rPr>
        <w:t>11</w:t>
      </w:r>
      <w:r w:rsidR="009E7492" w:rsidRPr="00E830A3">
        <w:rPr>
          <w:color w:val="auto"/>
        </w:rPr>
        <w:t>.5 Integrated Monitoring Results</w:t>
      </w:r>
      <w:bookmarkEnd w:id="444"/>
      <w:bookmarkEnd w:id="445"/>
      <w:bookmarkEnd w:id="446"/>
      <w:bookmarkEnd w:id="447"/>
    </w:p>
    <w:p w14:paraId="54898A00" w14:textId="0E49A17A" w:rsidR="009E7492" w:rsidRDefault="009E7492" w:rsidP="009E7492">
      <w:pPr>
        <w:pStyle w:val="NormalWeb"/>
      </w:pPr>
      <w:r>
        <w:t>The combination of the different analysis stages provides a broader view than oil-spill classification alone. A detected region can be examined spatially, compared with nearby vessel activity, and interpreted with environmental conditions.</w:t>
      </w:r>
    </w:p>
    <w:p w14:paraId="39C47C3E" w14:textId="77777777" w:rsidR="009E7492" w:rsidRDefault="009E7492" w:rsidP="009E7492">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8"/>
        <w:gridCol w:w="4940"/>
      </w:tblGrid>
      <w:tr w:rsidR="009E7492" w14:paraId="67693DD7" w14:textId="77777777" w:rsidTr="00E830A3">
        <w:trPr>
          <w:tblHeader/>
          <w:tblCellSpacing w:w="15" w:type="dxa"/>
        </w:trPr>
        <w:tc>
          <w:tcPr>
            <w:tcW w:w="0" w:type="auto"/>
            <w:shd w:val="clear" w:color="auto" w:fill="FFFFFF" w:themeFill="background1"/>
            <w:vAlign w:val="center"/>
            <w:hideMark/>
          </w:tcPr>
          <w:p w14:paraId="3B800295" w14:textId="77777777" w:rsidR="009E7492" w:rsidRPr="00E830A3" w:rsidRDefault="009E7492">
            <w:pPr>
              <w:jc w:val="center"/>
              <w:rPr>
                <w:b/>
                <w:bCs/>
                <w:sz w:val="28"/>
              </w:rPr>
            </w:pPr>
            <w:r w:rsidRPr="00E830A3">
              <w:rPr>
                <w:b/>
                <w:bCs/>
                <w:sz w:val="28"/>
              </w:rPr>
              <w:lastRenderedPageBreak/>
              <w:t>Component</w:t>
            </w:r>
          </w:p>
        </w:tc>
        <w:tc>
          <w:tcPr>
            <w:tcW w:w="0" w:type="auto"/>
            <w:shd w:val="clear" w:color="auto" w:fill="FFFFFF" w:themeFill="background1"/>
            <w:vAlign w:val="center"/>
            <w:hideMark/>
          </w:tcPr>
          <w:p w14:paraId="38EFED24" w14:textId="77777777" w:rsidR="009E7492" w:rsidRPr="00E830A3" w:rsidRDefault="009E7492">
            <w:pPr>
              <w:jc w:val="center"/>
              <w:rPr>
                <w:b/>
                <w:bCs/>
                <w:sz w:val="28"/>
              </w:rPr>
            </w:pPr>
            <w:r w:rsidRPr="00E830A3">
              <w:rPr>
                <w:b/>
                <w:bCs/>
                <w:sz w:val="28"/>
              </w:rPr>
              <w:t>Result / Contribution</w:t>
            </w:r>
          </w:p>
        </w:tc>
      </w:tr>
      <w:tr w:rsidR="009E7492" w14:paraId="26DF84A1" w14:textId="77777777" w:rsidTr="00E830A3">
        <w:trPr>
          <w:tblCellSpacing w:w="15" w:type="dxa"/>
        </w:trPr>
        <w:tc>
          <w:tcPr>
            <w:tcW w:w="0" w:type="auto"/>
            <w:shd w:val="clear" w:color="auto" w:fill="FFFFFF" w:themeFill="background1"/>
            <w:vAlign w:val="center"/>
            <w:hideMark/>
          </w:tcPr>
          <w:p w14:paraId="4B76510C" w14:textId="77777777" w:rsidR="009E7492" w:rsidRPr="00E830A3" w:rsidRDefault="009E7492">
            <w:pPr>
              <w:rPr>
                <w:sz w:val="28"/>
              </w:rPr>
            </w:pPr>
            <w:r w:rsidRPr="00E830A3">
              <w:rPr>
                <w:sz w:val="28"/>
              </w:rPr>
              <w:t>AI Classification</w:t>
            </w:r>
          </w:p>
        </w:tc>
        <w:tc>
          <w:tcPr>
            <w:tcW w:w="0" w:type="auto"/>
            <w:shd w:val="clear" w:color="auto" w:fill="FFFFFF" w:themeFill="background1"/>
            <w:vAlign w:val="center"/>
            <w:hideMark/>
          </w:tcPr>
          <w:p w14:paraId="15102170" w14:textId="77777777" w:rsidR="009E7492" w:rsidRPr="00E830A3" w:rsidRDefault="009E7492">
            <w:pPr>
              <w:rPr>
                <w:sz w:val="28"/>
              </w:rPr>
            </w:pPr>
            <w:r w:rsidRPr="00E830A3">
              <w:rPr>
                <w:sz w:val="28"/>
              </w:rPr>
              <w:t>Identifies potential oil-spill condition</w:t>
            </w:r>
          </w:p>
        </w:tc>
      </w:tr>
      <w:tr w:rsidR="009E7492" w14:paraId="7D6D5871" w14:textId="77777777" w:rsidTr="00E830A3">
        <w:trPr>
          <w:tblCellSpacing w:w="15" w:type="dxa"/>
        </w:trPr>
        <w:tc>
          <w:tcPr>
            <w:tcW w:w="0" w:type="auto"/>
            <w:shd w:val="clear" w:color="auto" w:fill="FFFFFF" w:themeFill="background1"/>
            <w:vAlign w:val="center"/>
            <w:hideMark/>
          </w:tcPr>
          <w:p w14:paraId="67EFDE24" w14:textId="77777777" w:rsidR="009E7492" w:rsidRPr="00E830A3" w:rsidRDefault="009E7492">
            <w:pPr>
              <w:rPr>
                <w:sz w:val="28"/>
              </w:rPr>
            </w:pPr>
            <w:r w:rsidRPr="00E830A3">
              <w:rPr>
                <w:sz w:val="28"/>
              </w:rPr>
              <w:t>SAR Analysis</w:t>
            </w:r>
          </w:p>
        </w:tc>
        <w:tc>
          <w:tcPr>
            <w:tcW w:w="0" w:type="auto"/>
            <w:shd w:val="clear" w:color="auto" w:fill="FFFFFF" w:themeFill="background1"/>
            <w:vAlign w:val="center"/>
            <w:hideMark/>
          </w:tcPr>
          <w:p w14:paraId="7829FA1E" w14:textId="77777777" w:rsidR="009E7492" w:rsidRPr="00E830A3" w:rsidRDefault="009E7492">
            <w:pPr>
              <w:rPr>
                <w:sz w:val="28"/>
              </w:rPr>
            </w:pPr>
            <w:r w:rsidRPr="00E830A3">
              <w:rPr>
                <w:sz w:val="28"/>
              </w:rPr>
              <w:t>Supports marine surface observation</w:t>
            </w:r>
          </w:p>
        </w:tc>
      </w:tr>
      <w:tr w:rsidR="009E7492" w14:paraId="729A1EBD" w14:textId="77777777" w:rsidTr="00E830A3">
        <w:trPr>
          <w:tblCellSpacing w:w="15" w:type="dxa"/>
        </w:trPr>
        <w:tc>
          <w:tcPr>
            <w:tcW w:w="0" w:type="auto"/>
            <w:shd w:val="clear" w:color="auto" w:fill="FFFFFF" w:themeFill="background1"/>
            <w:vAlign w:val="center"/>
            <w:hideMark/>
          </w:tcPr>
          <w:p w14:paraId="66E6D784" w14:textId="77777777" w:rsidR="009E7492" w:rsidRPr="00E830A3" w:rsidRDefault="009E7492">
            <w:pPr>
              <w:rPr>
                <w:sz w:val="28"/>
              </w:rPr>
            </w:pPr>
            <w:r w:rsidRPr="00E830A3">
              <w:rPr>
                <w:sz w:val="28"/>
              </w:rPr>
              <w:t>GIS</w:t>
            </w:r>
          </w:p>
        </w:tc>
        <w:tc>
          <w:tcPr>
            <w:tcW w:w="0" w:type="auto"/>
            <w:shd w:val="clear" w:color="auto" w:fill="FFFFFF" w:themeFill="background1"/>
            <w:vAlign w:val="center"/>
            <w:hideMark/>
          </w:tcPr>
          <w:p w14:paraId="40E6D585" w14:textId="77777777" w:rsidR="009E7492" w:rsidRPr="00E830A3" w:rsidRDefault="009E7492">
            <w:pPr>
              <w:rPr>
                <w:sz w:val="28"/>
              </w:rPr>
            </w:pPr>
            <w:r w:rsidRPr="00E830A3">
              <w:rPr>
                <w:sz w:val="28"/>
              </w:rPr>
              <w:t>Provides spatial visualization</w:t>
            </w:r>
          </w:p>
        </w:tc>
      </w:tr>
      <w:tr w:rsidR="009E7492" w14:paraId="04E29D12" w14:textId="77777777" w:rsidTr="00E830A3">
        <w:trPr>
          <w:tblCellSpacing w:w="15" w:type="dxa"/>
        </w:trPr>
        <w:tc>
          <w:tcPr>
            <w:tcW w:w="0" w:type="auto"/>
            <w:shd w:val="clear" w:color="auto" w:fill="FFFFFF" w:themeFill="background1"/>
            <w:vAlign w:val="center"/>
            <w:hideMark/>
          </w:tcPr>
          <w:p w14:paraId="1D9A272F" w14:textId="77777777" w:rsidR="009E7492" w:rsidRPr="00E830A3" w:rsidRDefault="009E7492">
            <w:pPr>
              <w:rPr>
                <w:sz w:val="28"/>
              </w:rPr>
            </w:pPr>
            <w:r w:rsidRPr="00E830A3">
              <w:rPr>
                <w:sz w:val="28"/>
              </w:rPr>
              <w:t>AIS</w:t>
            </w:r>
          </w:p>
        </w:tc>
        <w:tc>
          <w:tcPr>
            <w:tcW w:w="0" w:type="auto"/>
            <w:shd w:val="clear" w:color="auto" w:fill="FFFFFF" w:themeFill="background1"/>
            <w:vAlign w:val="center"/>
            <w:hideMark/>
          </w:tcPr>
          <w:p w14:paraId="3DDDE68E" w14:textId="77777777" w:rsidR="009E7492" w:rsidRPr="00E830A3" w:rsidRDefault="009E7492">
            <w:pPr>
              <w:rPr>
                <w:sz w:val="28"/>
              </w:rPr>
            </w:pPr>
            <w:r w:rsidRPr="00E830A3">
              <w:rPr>
                <w:sz w:val="28"/>
              </w:rPr>
              <w:t>Supports possible vessel-source correlation</w:t>
            </w:r>
          </w:p>
        </w:tc>
      </w:tr>
      <w:tr w:rsidR="009E7492" w14:paraId="12760F0E" w14:textId="77777777" w:rsidTr="00E830A3">
        <w:trPr>
          <w:tblCellSpacing w:w="15" w:type="dxa"/>
        </w:trPr>
        <w:tc>
          <w:tcPr>
            <w:tcW w:w="0" w:type="auto"/>
            <w:shd w:val="clear" w:color="auto" w:fill="FFFFFF" w:themeFill="background1"/>
            <w:vAlign w:val="center"/>
            <w:hideMark/>
          </w:tcPr>
          <w:p w14:paraId="04B079F5" w14:textId="77777777" w:rsidR="009E7492" w:rsidRPr="00E830A3" w:rsidRDefault="009E7492">
            <w:pPr>
              <w:rPr>
                <w:sz w:val="28"/>
              </w:rPr>
            </w:pPr>
            <w:r w:rsidRPr="00E830A3">
              <w:rPr>
                <w:sz w:val="28"/>
              </w:rPr>
              <w:t>Environmental Data</w:t>
            </w:r>
          </w:p>
        </w:tc>
        <w:tc>
          <w:tcPr>
            <w:tcW w:w="0" w:type="auto"/>
            <w:shd w:val="clear" w:color="auto" w:fill="FFFFFF" w:themeFill="background1"/>
            <w:vAlign w:val="center"/>
            <w:hideMark/>
          </w:tcPr>
          <w:p w14:paraId="01436B3F" w14:textId="77777777" w:rsidR="009E7492" w:rsidRPr="00E830A3" w:rsidRDefault="009E7492">
            <w:pPr>
              <w:rPr>
                <w:sz w:val="28"/>
              </w:rPr>
            </w:pPr>
            <w:r w:rsidRPr="00E830A3">
              <w:rPr>
                <w:sz w:val="28"/>
              </w:rPr>
              <w:t>Provides movement context</w:t>
            </w:r>
          </w:p>
        </w:tc>
      </w:tr>
      <w:tr w:rsidR="009E7492" w14:paraId="0AFD103D" w14:textId="77777777" w:rsidTr="00E830A3">
        <w:trPr>
          <w:tblCellSpacing w:w="15" w:type="dxa"/>
        </w:trPr>
        <w:tc>
          <w:tcPr>
            <w:tcW w:w="0" w:type="auto"/>
            <w:shd w:val="clear" w:color="auto" w:fill="FFFFFF" w:themeFill="background1"/>
            <w:vAlign w:val="center"/>
            <w:hideMark/>
          </w:tcPr>
          <w:p w14:paraId="562C4448" w14:textId="77777777" w:rsidR="009E7492" w:rsidRPr="00E830A3" w:rsidRDefault="009E7492">
            <w:pPr>
              <w:rPr>
                <w:sz w:val="28"/>
              </w:rPr>
            </w:pPr>
            <w:r w:rsidRPr="00E830A3">
              <w:rPr>
                <w:sz w:val="28"/>
              </w:rPr>
              <w:t>Drift Analysis</w:t>
            </w:r>
          </w:p>
        </w:tc>
        <w:tc>
          <w:tcPr>
            <w:tcW w:w="0" w:type="auto"/>
            <w:shd w:val="clear" w:color="auto" w:fill="FFFFFF" w:themeFill="background1"/>
            <w:vAlign w:val="center"/>
            <w:hideMark/>
          </w:tcPr>
          <w:p w14:paraId="7B446C56" w14:textId="77777777" w:rsidR="009E7492" w:rsidRPr="00E830A3" w:rsidRDefault="009E7492">
            <w:pPr>
              <w:rPr>
                <w:sz w:val="28"/>
              </w:rPr>
            </w:pPr>
            <w:r w:rsidRPr="00E830A3">
              <w:rPr>
                <w:sz w:val="28"/>
              </w:rPr>
              <w:t>Estimates potential spill movement</w:t>
            </w:r>
          </w:p>
        </w:tc>
      </w:tr>
    </w:tbl>
    <w:p w14:paraId="2964A457" w14:textId="7609010E" w:rsidR="009E7492" w:rsidRDefault="009E7492" w:rsidP="009E7492">
      <w:pPr>
        <w:pStyle w:val="NormalWeb"/>
      </w:pPr>
      <w:r>
        <w:t xml:space="preserve">Overall, the results demonstrate the feasibility of the proposed </w:t>
      </w:r>
      <w:proofErr w:type="spellStart"/>
      <w:r>
        <w:rPr>
          <w:rStyle w:val="Strong"/>
          <w:rFonts w:eastAsia="Arial"/>
        </w:rPr>
        <w:t>OceanSight</w:t>
      </w:r>
      <w:proofErr w:type="spellEnd"/>
      <w:r>
        <w:rPr>
          <w:rStyle w:val="Strong"/>
          <w:rFonts w:eastAsia="Arial"/>
        </w:rPr>
        <w:t xml:space="preserve"> AI</w:t>
      </w:r>
      <w:r>
        <w:t xml:space="preserve"> workflow for combining AI-based detection with spatial, vessel, and environmental information to support marine oil-spill monitoring and assessment.</w:t>
      </w:r>
    </w:p>
    <w:p w14:paraId="527A78FC" w14:textId="73D1820D" w:rsidR="009E7492" w:rsidRPr="00E830A3" w:rsidRDefault="009E7492" w:rsidP="009E7492">
      <w:pPr>
        <w:pStyle w:val="NormalWeb"/>
      </w:pPr>
    </w:p>
    <w:p w14:paraId="569B7308" w14:textId="2A93B952" w:rsidR="009E7492" w:rsidRPr="00E830A3" w:rsidRDefault="009E7492" w:rsidP="007E5BF1">
      <w:pPr>
        <w:pStyle w:val="Heading1"/>
        <w:jc w:val="left"/>
        <w:rPr>
          <w:color w:val="auto"/>
          <w:sz w:val="48"/>
          <w:szCs w:val="48"/>
        </w:rPr>
      </w:pPr>
      <w:bookmarkStart w:id="448" w:name="_Toc240741853"/>
      <w:bookmarkStart w:id="449" w:name="_Toc240741968"/>
      <w:bookmarkStart w:id="450" w:name="_Toc240742988"/>
      <w:bookmarkStart w:id="451" w:name="_Toc242205998"/>
      <w:r w:rsidRPr="00E830A3">
        <w:rPr>
          <w:color w:val="auto"/>
        </w:rPr>
        <w:t>1</w:t>
      </w:r>
      <w:r w:rsidR="00B42844" w:rsidRPr="00E830A3">
        <w:rPr>
          <w:color w:val="auto"/>
        </w:rPr>
        <w:t>2</w:t>
      </w:r>
      <w:r w:rsidRPr="00E830A3">
        <w:rPr>
          <w:color w:val="auto"/>
        </w:rPr>
        <w:t>. GLOSSARY</w:t>
      </w:r>
      <w:bookmarkEnd w:id="448"/>
      <w:bookmarkEnd w:id="449"/>
      <w:bookmarkEnd w:id="450"/>
      <w:bookmarkEnd w:id="4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8267"/>
      </w:tblGrid>
      <w:tr w:rsidR="009E7492" w14:paraId="2FACB97B" w14:textId="77777777" w:rsidTr="00E830A3">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98EEB9" w14:textId="77777777" w:rsidR="009E7492" w:rsidRPr="00E830A3" w:rsidRDefault="009E7492">
            <w:pPr>
              <w:jc w:val="center"/>
              <w:rPr>
                <w:b/>
                <w:bCs/>
              </w:rPr>
            </w:pPr>
            <w:r w:rsidRPr="00E830A3">
              <w:rPr>
                <w:b/>
                <w:bCs/>
              </w:rPr>
              <w:t>Term</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0AE981" w14:textId="77777777" w:rsidR="009E7492" w:rsidRPr="00E830A3" w:rsidRDefault="009E7492">
            <w:pPr>
              <w:jc w:val="center"/>
              <w:rPr>
                <w:b/>
                <w:bCs/>
              </w:rPr>
            </w:pPr>
            <w:r w:rsidRPr="00E830A3">
              <w:rPr>
                <w:b/>
                <w:bCs/>
              </w:rPr>
              <w:t>Definition</w:t>
            </w:r>
          </w:p>
        </w:tc>
      </w:tr>
      <w:tr w:rsidR="009E7492" w14:paraId="34F85726"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545F54" w14:textId="77777777" w:rsidR="009E7492" w:rsidRPr="00E830A3" w:rsidRDefault="009E7492">
            <w:r w:rsidRPr="00E830A3">
              <w:rPr>
                <w:rStyle w:val="Strong"/>
              </w:rPr>
              <w:t>AI</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D9E379" w14:textId="77777777" w:rsidR="009E7492" w:rsidRPr="00E830A3" w:rsidRDefault="009E7492">
            <w:r w:rsidRPr="00E830A3">
              <w:t>Artificial Intelligence; techniques that enable computer systems to perform tasks requiring intelligent decision-making.</w:t>
            </w:r>
          </w:p>
        </w:tc>
      </w:tr>
      <w:tr w:rsidR="009E7492" w14:paraId="65DB3EC3"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341D81" w14:textId="77777777" w:rsidR="009E7492" w:rsidRPr="00E830A3" w:rsidRDefault="009E7492">
            <w:r w:rsidRPr="00E830A3">
              <w:rPr>
                <w:rStyle w:val="Strong"/>
              </w:rPr>
              <w:t>AIS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5CA965" w14:textId="77777777" w:rsidR="009E7492" w:rsidRPr="00E830A3" w:rsidRDefault="009E7492">
            <w:r w:rsidRPr="00E830A3">
              <w:t>Automatic Identification System; a maritime communication system used to provide vessel information such as position, speed, heading, and identity.</w:t>
            </w:r>
          </w:p>
        </w:tc>
      </w:tr>
      <w:tr w:rsidR="009E7492" w14:paraId="006F052D"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03AC16" w14:textId="77777777" w:rsidR="009E7492" w:rsidRPr="00E830A3" w:rsidRDefault="009E7492">
            <w:r w:rsidRPr="00E830A3">
              <w:rPr>
                <w:rStyle w:val="Strong"/>
              </w:rPr>
              <w:t>CNN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ED9B63" w14:textId="77777777" w:rsidR="009E7492" w:rsidRPr="00E830A3" w:rsidRDefault="009E7492">
            <w:r w:rsidRPr="00E830A3">
              <w:t>Convolutional Neural Network; a deep learning architecture commonly used for image analysis.</w:t>
            </w:r>
          </w:p>
        </w:tc>
      </w:tr>
      <w:tr w:rsidR="009E7492" w14:paraId="5389D252"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264B84" w14:textId="77777777" w:rsidR="009E7492" w:rsidRPr="00E830A3" w:rsidRDefault="009E7492">
            <w:r w:rsidRPr="00E830A3">
              <w:rPr>
                <w:rStyle w:val="Strong"/>
              </w:rPr>
              <w:t>GIS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2BDB52" w14:textId="77777777" w:rsidR="009E7492" w:rsidRPr="00E830A3" w:rsidRDefault="009E7492">
            <w:r w:rsidRPr="00E830A3">
              <w:t xml:space="preserve">Geographic Information System; a system used to visualize, </w:t>
            </w:r>
            <w:proofErr w:type="spellStart"/>
            <w:r w:rsidRPr="00E830A3">
              <w:t>analyze</w:t>
            </w:r>
            <w:proofErr w:type="spellEnd"/>
            <w:r w:rsidRPr="00E830A3">
              <w:t>, and manage geographically referenced information.</w:t>
            </w:r>
          </w:p>
        </w:tc>
      </w:tr>
      <w:tr w:rsidR="009E7492" w14:paraId="45370684"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9568574" w14:textId="77777777" w:rsidR="009E7492" w:rsidRPr="00E830A3" w:rsidRDefault="009E7492">
            <w:r w:rsidRPr="00E830A3">
              <w:rPr>
                <w:rStyle w:val="Strong"/>
              </w:rPr>
              <w:t>GNOME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4AA209" w14:textId="77777777" w:rsidR="009E7492" w:rsidRPr="00E830A3" w:rsidRDefault="009E7492">
            <w:r w:rsidRPr="00E830A3">
              <w:t xml:space="preserve">General NOAA Operational </w:t>
            </w:r>
            <w:proofErr w:type="spellStart"/>
            <w:r w:rsidRPr="00E830A3">
              <w:t>Modeling</w:t>
            </w:r>
            <w:proofErr w:type="spellEnd"/>
            <w:r w:rsidRPr="00E830A3">
              <w:t xml:space="preserve"> Environment; a modelling framework used for analysing the movement of pollutants in water.</w:t>
            </w:r>
          </w:p>
        </w:tc>
      </w:tr>
      <w:tr w:rsidR="009E7492" w14:paraId="2E56CB61"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01C839" w14:textId="77777777" w:rsidR="009E7492" w:rsidRPr="00E830A3" w:rsidRDefault="009E7492">
            <w:r w:rsidRPr="00E830A3">
              <w:rPr>
                <w:rStyle w:val="Strong"/>
              </w:rPr>
              <w:t>GPS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6B1D7B" w14:textId="77777777" w:rsidR="009E7492" w:rsidRPr="00E830A3" w:rsidRDefault="009E7492">
            <w:r w:rsidRPr="00E830A3">
              <w:t>Global Positioning System; a satellite-based positioning system used to determine geographic location.</w:t>
            </w:r>
          </w:p>
        </w:tc>
      </w:tr>
      <w:tr w:rsidR="009E7492" w14:paraId="7C905296"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C51DF5" w14:textId="77777777" w:rsidR="009E7492" w:rsidRPr="00E830A3" w:rsidRDefault="009E7492">
            <w:r w:rsidRPr="00E830A3">
              <w:rPr>
                <w:rStyle w:val="Strong"/>
              </w:rPr>
              <w:t>ML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1B120C" w14:textId="77777777" w:rsidR="009E7492" w:rsidRPr="00E830A3" w:rsidRDefault="009E7492">
            <w:r w:rsidRPr="00E830A3">
              <w:t>Machine Learning; a branch of AI in which models learn patterns from data.</w:t>
            </w:r>
          </w:p>
        </w:tc>
      </w:tr>
      <w:tr w:rsidR="009E7492" w14:paraId="4F128551"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BD4AFD" w14:textId="77777777" w:rsidR="009E7492" w:rsidRPr="00E830A3" w:rsidRDefault="009E7492">
            <w:r w:rsidRPr="00E830A3">
              <w:rPr>
                <w:rStyle w:val="Strong"/>
              </w:rPr>
              <w:t>MobileNetV2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F2A78C" w14:textId="77777777" w:rsidR="009E7492" w:rsidRPr="00E830A3" w:rsidRDefault="009E7492">
            <w:r w:rsidRPr="00E830A3">
              <w:t>A lightweight convolutional neural network architecture designed for efficient image classification.</w:t>
            </w:r>
          </w:p>
        </w:tc>
      </w:tr>
      <w:tr w:rsidR="009E7492" w14:paraId="7132114D"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915E01" w14:textId="77777777" w:rsidR="009E7492" w:rsidRPr="00E830A3" w:rsidRDefault="009E7492">
            <w:r w:rsidRPr="00E830A3">
              <w:rPr>
                <w:rStyle w:val="Strong"/>
              </w:rPr>
              <w:t>SAR</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CFFD38" w14:textId="77777777" w:rsidR="009E7492" w:rsidRPr="00E830A3" w:rsidRDefault="009E7492">
            <w:r w:rsidRPr="00E830A3">
              <w:t>Synthetic Aperture Radar; a radar-based remote-sensing technology capable of observing Earth's surface under varying lighting conditions.</w:t>
            </w:r>
          </w:p>
        </w:tc>
      </w:tr>
      <w:tr w:rsidR="009E7492" w14:paraId="777BFC0C"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CEAD83" w14:textId="77777777" w:rsidR="009E7492" w:rsidRPr="00E830A3" w:rsidRDefault="009E7492">
            <w:r w:rsidRPr="00E830A3">
              <w:rPr>
                <w:rStyle w:val="Strong"/>
              </w:rPr>
              <w:t>Sentinel-1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E33BDB" w14:textId="77777777" w:rsidR="009E7492" w:rsidRPr="00E830A3" w:rsidRDefault="009E7492">
            <w:r w:rsidRPr="00E830A3">
              <w:t>A European satellite mission providing radar-based Earth observation data, including SAR imagery.</w:t>
            </w:r>
          </w:p>
        </w:tc>
      </w:tr>
      <w:tr w:rsidR="009E7492" w14:paraId="72936D57"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81611A" w14:textId="77777777" w:rsidR="009E7492" w:rsidRPr="00E830A3" w:rsidRDefault="009E7492">
            <w:r w:rsidRPr="00E830A3">
              <w:rPr>
                <w:rStyle w:val="Strong"/>
              </w:rPr>
              <w:t>Spatiotemporal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770F52" w14:textId="77777777" w:rsidR="009E7492" w:rsidRPr="00E830A3" w:rsidRDefault="009E7492">
            <w:r w:rsidRPr="00E830A3">
              <w:t>Relating to both geographic location and change over time.</w:t>
            </w:r>
          </w:p>
        </w:tc>
      </w:tr>
      <w:tr w:rsidR="009E7492" w14:paraId="7BECE0F9"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D6976C" w14:textId="77777777" w:rsidR="009E7492" w:rsidRPr="00E830A3" w:rsidRDefault="009E7492">
            <w:r w:rsidRPr="00E830A3">
              <w:rPr>
                <w:rStyle w:val="Strong"/>
              </w:rPr>
              <w:t>U-Net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7BD024" w14:textId="77777777" w:rsidR="009E7492" w:rsidRPr="00E830A3" w:rsidRDefault="009E7492">
            <w:r w:rsidRPr="00E830A3">
              <w:t>A neural network architecture commonly used for image segmentation.</w:t>
            </w:r>
          </w:p>
        </w:tc>
      </w:tr>
      <w:tr w:rsidR="009E7492" w14:paraId="6E003EED" w14:textId="77777777" w:rsidTr="00E830A3">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7F9FE0" w14:textId="77777777" w:rsidR="009E7492" w:rsidRPr="00E830A3" w:rsidRDefault="009E7492">
            <w:r w:rsidRPr="00E830A3">
              <w:rPr>
                <w:rStyle w:val="Strong"/>
              </w:rPr>
              <w:t>Drift Analysis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25321C" w14:textId="77777777" w:rsidR="009E7492" w:rsidRPr="00E830A3" w:rsidRDefault="009E7492">
            <w:r w:rsidRPr="00E830A3">
              <w:t>Analysis used to estimate the potential movement of a substance under environmental conditions such as wind and ocean currents.</w:t>
            </w:r>
          </w:p>
        </w:tc>
      </w:tr>
      <w:tr w:rsidR="009E7492" w14:paraId="5755C9A8" w14:textId="77777777" w:rsidTr="008D3016">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7AF360" w14:textId="77777777" w:rsidR="009E7492" w:rsidRDefault="009E7492">
            <w:r>
              <w:rPr>
                <w:rStyle w:val="Strong"/>
              </w:rPr>
              <w:lastRenderedPageBreak/>
              <w:t>Oil Spill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D7654A" w14:textId="77777777" w:rsidR="009E7492" w:rsidRDefault="009E7492">
            <w:r>
              <w:t>The unintended release of petroleum or petroleum-based substances into a marine or aquatic environment.</w:t>
            </w:r>
          </w:p>
        </w:tc>
      </w:tr>
      <w:tr w:rsidR="009E7492" w14:paraId="468FE84A" w14:textId="77777777" w:rsidTr="008D3016">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2622F4" w14:textId="77777777" w:rsidR="009E7492" w:rsidRDefault="009E7492">
            <w:r>
              <w:rPr>
                <w:rStyle w:val="Strong"/>
              </w:rPr>
              <w:t>Source Correlation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1793D9" w14:textId="77777777" w:rsidR="009E7492" w:rsidRDefault="009E7492">
            <w:r>
              <w:t>Analysis of available evidence to identify vessels or other factors that may be associated with a detected spill.</w:t>
            </w:r>
          </w:p>
        </w:tc>
      </w:tr>
    </w:tbl>
    <w:p w14:paraId="47771B18" w14:textId="77777777" w:rsidR="009E7492" w:rsidRDefault="009E7492" w:rsidP="009E7492">
      <w:pPr>
        <w:pStyle w:val="NormalWeb"/>
      </w:pPr>
    </w:p>
    <w:p w14:paraId="366FD2E9" w14:textId="7AFB0C3C" w:rsidR="009E7492" w:rsidRDefault="009E7492" w:rsidP="009E7492">
      <w:pPr>
        <w:pStyle w:val="NormalWeb"/>
      </w:pPr>
    </w:p>
    <w:p w14:paraId="3E686606" w14:textId="3296EF56" w:rsidR="000206BB" w:rsidRPr="000B5D7E" w:rsidRDefault="000206BB" w:rsidP="000206BB">
      <w:pPr>
        <w:pStyle w:val="Heading1"/>
        <w:jc w:val="left"/>
        <w:rPr>
          <w:color w:val="auto"/>
          <w:sz w:val="48"/>
          <w:szCs w:val="48"/>
        </w:rPr>
      </w:pPr>
      <w:bookmarkStart w:id="452" w:name="_Toc240741854"/>
      <w:bookmarkStart w:id="453" w:name="_Toc240741969"/>
      <w:bookmarkStart w:id="454" w:name="_Toc240742989"/>
      <w:bookmarkStart w:id="455" w:name="_Toc242205999"/>
      <w:r w:rsidRPr="000B5D7E">
        <w:rPr>
          <w:color w:val="auto"/>
        </w:rPr>
        <w:t>1</w:t>
      </w:r>
      <w:r w:rsidR="00B42844" w:rsidRPr="000B5D7E">
        <w:rPr>
          <w:color w:val="auto"/>
        </w:rPr>
        <w:t>3</w:t>
      </w:r>
      <w:r w:rsidRPr="000B5D7E">
        <w:rPr>
          <w:color w:val="auto"/>
        </w:rPr>
        <w:t>. CONCLUSION</w:t>
      </w:r>
      <w:bookmarkEnd w:id="452"/>
      <w:bookmarkEnd w:id="453"/>
      <w:bookmarkEnd w:id="454"/>
      <w:bookmarkEnd w:id="455"/>
    </w:p>
    <w:p w14:paraId="461EB7B1" w14:textId="77777777" w:rsidR="000206BB" w:rsidRDefault="000206BB" w:rsidP="000206BB">
      <w:pPr>
        <w:pStyle w:val="NormalWeb"/>
      </w:pPr>
      <w:proofErr w:type="spellStart"/>
      <w:r>
        <w:t>OceanSight</w:t>
      </w:r>
      <w:proofErr w:type="spellEnd"/>
      <w:r>
        <w:t xml:space="preserve"> AI presents an integrated approach for </w:t>
      </w:r>
      <w:r>
        <w:rPr>
          <w:rStyle w:val="Strong"/>
          <w:rFonts w:eastAsia="Arial"/>
        </w:rPr>
        <w:t>marine oil-spill detection, source correlation, and spatiotemporal risk assessment</w:t>
      </w:r>
      <w:r>
        <w:t>. The system combines AI-based image classification with SAR imagery, GIS, AIS, and environmental information to provide a broader monitoring workflow.</w:t>
      </w:r>
    </w:p>
    <w:p w14:paraId="2379CE08" w14:textId="77777777" w:rsidR="000206BB" w:rsidRDefault="000206BB" w:rsidP="000206BB">
      <w:pPr>
        <w:pStyle w:val="NormalWeb"/>
      </w:pPr>
      <w:r>
        <w:t xml:space="preserve">The MobileNetV2 model demonstrated the ability to classify labelled images into Oil Spill and No Oil Spill categories, achieving approximately </w:t>
      </w:r>
      <w:r>
        <w:rPr>
          <w:rStyle w:val="Strong"/>
          <w:rFonts w:eastAsia="Arial"/>
        </w:rPr>
        <w:t>93% training accuracy</w:t>
      </w:r>
      <w:r>
        <w:t>. The system further extends the detected information through spatial visualization, vessel analysis, and environmental interpretation.</w:t>
      </w:r>
    </w:p>
    <w:p w14:paraId="12E1BC63" w14:textId="77777777" w:rsidR="000206BB" w:rsidRDefault="000206BB" w:rsidP="000206BB">
      <w:pPr>
        <w:pStyle w:val="NormalWeb"/>
      </w:pPr>
      <w:r>
        <w:t xml:space="preserve">By bringing these components together, </w:t>
      </w:r>
      <w:proofErr w:type="spellStart"/>
      <w:r>
        <w:t>OceanSight</w:t>
      </w:r>
      <w:proofErr w:type="spellEnd"/>
      <w:r>
        <w:t xml:space="preserve"> AI can support the early identification and analysis of potential marine oil spills. The system is intended as a decision-support tool, with final environmental assessment requiring appropriate verification and additional evidence.</w:t>
      </w:r>
    </w:p>
    <w:p w14:paraId="7904CD45" w14:textId="32CC34CE" w:rsidR="000206BB" w:rsidRPr="000B5D7E" w:rsidRDefault="00B42844" w:rsidP="007E5BF1">
      <w:pPr>
        <w:pStyle w:val="Heading1"/>
        <w:jc w:val="left"/>
        <w:rPr>
          <w:color w:val="auto"/>
        </w:rPr>
      </w:pPr>
      <w:bookmarkStart w:id="456" w:name="_Toc240741855"/>
      <w:bookmarkStart w:id="457" w:name="_Toc240741970"/>
      <w:bookmarkStart w:id="458" w:name="_Toc240742990"/>
      <w:bookmarkStart w:id="459" w:name="_Toc242206000"/>
      <w:r w:rsidRPr="000B5D7E">
        <w:rPr>
          <w:color w:val="auto"/>
        </w:rPr>
        <w:t xml:space="preserve">14. </w:t>
      </w:r>
      <w:r w:rsidR="000206BB" w:rsidRPr="000B5D7E">
        <w:rPr>
          <w:color w:val="auto"/>
        </w:rPr>
        <w:t>Future Enhancements</w:t>
      </w:r>
      <w:bookmarkEnd w:id="456"/>
      <w:bookmarkEnd w:id="457"/>
      <w:bookmarkEnd w:id="458"/>
      <w:bookmarkEnd w:id="459"/>
    </w:p>
    <w:p w14:paraId="4843CFD2" w14:textId="77777777" w:rsidR="000206BB" w:rsidRDefault="000206BB" w:rsidP="000206BB">
      <w:pPr>
        <w:pStyle w:val="NormalWeb"/>
      </w:pPr>
      <w:r>
        <w:t xml:space="preserve">Several improvements can further increase the capability of </w:t>
      </w:r>
      <w:proofErr w:type="spellStart"/>
      <w:r>
        <w:t>OceanSight</w:t>
      </w:r>
      <w:proofErr w:type="spellEnd"/>
      <w:r>
        <w:t xml:space="preserve"> AI:</w:t>
      </w:r>
    </w:p>
    <w:p w14:paraId="6C887996" w14:textId="77777777" w:rsidR="000206BB" w:rsidRDefault="000206BB" w:rsidP="000206BB">
      <w:pPr>
        <w:pStyle w:val="NormalWeb"/>
        <w:numPr>
          <w:ilvl w:val="0"/>
          <w:numId w:val="45"/>
        </w:numPr>
      </w:pPr>
      <w:r>
        <w:rPr>
          <w:rStyle w:val="Strong"/>
          <w:rFonts w:eastAsia="Arial"/>
        </w:rPr>
        <w:t>Pixel-Level Segmentation:</w:t>
      </w:r>
      <w:r>
        <w:t xml:space="preserve"> Replace image-level classification with segmentation models to identify the exact spill region.</w:t>
      </w:r>
    </w:p>
    <w:p w14:paraId="4AAD6893" w14:textId="77777777" w:rsidR="000206BB" w:rsidRDefault="000206BB" w:rsidP="000206BB">
      <w:pPr>
        <w:pStyle w:val="NormalWeb"/>
        <w:numPr>
          <w:ilvl w:val="0"/>
          <w:numId w:val="45"/>
        </w:numPr>
      </w:pPr>
      <w:r>
        <w:rPr>
          <w:rStyle w:val="Strong"/>
          <w:rFonts w:eastAsia="Arial"/>
        </w:rPr>
        <w:t>Multi-Temporal Monitoring:</w:t>
      </w:r>
      <w:r>
        <w:t xml:space="preserve"> Compare satellite images acquired at different times to track spill evolution.</w:t>
      </w:r>
    </w:p>
    <w:p w14:paraId="7991BD9E" w14:textId="77777777" w:rsidR="000206BB" w:rsidRDefault="000206BB" w:rsidP="000206BB">
      <w:pPr>
        <w:pStyle w:val="NormalWeb"/>
        <w:numPr>
          <w:ilvl w:val="0"/>
          <w:numId w:val="45"/>
        </w:numPr>
      </w:pPr>
      <w:r>
        <w:rPr>
          <w:rStyle w:val="Strong"/>
          <w:rFonts w:eastAsia="Arial"/>
        </w:rPr>
        <w:t>Advanced Risk Assessment:</w:t>
      </w:r>
      <w:r>
        <w:t xml:space="preserve"> Incorporate additional coastal, ecological, and environmental factors for more detailed risk estimation.</w:t>
      </w:r>
    </w:p>
    <w:p w14:paraId="67245E04" w14:textId="77777777" w:rsidR="000206BB" w:rsidRDefault="000206BB" w:rsidP="000206BB">
      <w:pPr>
        <w:pStyle w:val="NormalWeb"/>
        <w:numPr>
          <w:ilvl w:val="0"/>
          <w:numId w:val="45"/>
        </w:numPr>
      </w:pPr>
      <w:r>
        <w:rPr>
          <w:rStyle w:val="Strong"/>
          <w:rFonts w:eastAsia="Arial"/>
        </w:rPr>
        <w:t>Improved Drift Modelling:</w:t>
      </w:r>
      <w:r>
        <w:t xml:space="preserve"> Use more advanced oceanographic models and higher-resolution environmental data.</w:t>
      </w:r>
    </w:p>
    <w:p w14:paraId="7937B6F6" w14:textId="77777777" w:rsidR="000206BB" w:rsidRDefault="000206BB" w:rsidP="000206BB">
      <w:pPr>
        <w:pStyle w:val="NormalWeb"/>
        <w:numPr>
          <w:ilvl w:val="0"/>
          <w:numId w:val="45"/>
        </w:numPr>
      </w:pPr>
      <w:r>
        <w:rPr>
          <w:rStyle w:val="Strong"/>
          <w:rFonts w:eastAsia="Arial"/>
        </w:rPr>
        <w:t>Automated AIS Correlation:</w:t>
      </w:r>
      <w:r>
        <w:t xml:space="preserve"> Automatically analyse vessel trajectories and timestamps around detected spill locations.</w:t>
      </w:r>
    </w:p>
    <w:p w14:paraId="6972F0B4" w14:textId="77777777" w:rsidR="000206BB" w:rsidRDefault="000206BB" w:rsidP="000206BB">
      <w:pPr>
        <w:pStyle w:val="NormalWeb"/>
        <w:numPr>
          <w:ilvl w:val="0"/>
          <w:numId w:val="45"/>
        </w:numPr>
      </w:pPr>
      <w:r>
        <w:rPr>
          <w:rStyle w:val="Strong"/>
          <w:rFonts w:eastAsia="Arial"/>
        </w:rPr>
        <w:t>Larger and Diverse Datasets:</w:t>
      </w:r>
      <w:r>
        <w:t xml:space="preserve"> Expand training data across different geographic regions, sea conditions, and spill types.</w:t>
      </w:r>
    </w:p>
    <w:p w14:paraId="7989149C" w14:textId="77777777" w:rsidR="000206BB" w:rsidRDefault="000206BB" w:rsidP="000206BB">
      <w:pPr>
        <w:pStyle w:val="NormalWeb"/>
        <w:numPr>
          <w:ilvl w:val="0"/>
          <w:numId w:val="45"/>
        </w:numPr>
      </w:pPr>
      <w:r>
        <w:rPr>
          <w:rStyle w:val="Strong"/>
          <w:rFonts w:eastAsia="Arial"/>
        </w:rPr>
        <w:t>Real-Time Alerts:</w:t>
      </w:r>
      <w:r>
        <w:t xml:space="preserve"> Develop automated notifications for newly detected potential spills and high-risk regions.</w:t>
      </w:r>
    </w:p>
    <w:p w14:paraId="1AE8A21B" w14:textId="77777777" w:rsidR="000206BB" w:rsidRDefault="000206BB" w:rsidP="000206BB">
      <w:pPr>
        <w:pStyle w:val="NormalWeb"/>
        <w:numPr>
          <w:ilvl w:val="0"/>
          <w:numId w:val="45"/>
        </w:numPr>
      </w:pPr>
      <w:r>
        <w:rPr>
          <w:rStyle w:val="Strong"/>
          <w:rFonts w:eastAsia="Arial"/>
        </w:rPr>
        <w:t>Cloud-Based Deployment:</w:t>
      </w:r>
      <w:r>
        <w:t xml:space="preserve"> Enable continuous large-area monitoring using scalable cloud infrastructure.</w:t>
      </w:r>
    </w:p>
    <w:p w14:paraId="364971BA" w14:textId="3765CDD7" w:rsidR="000206BB" w:rsidRDefault="00B42844" w:rsidP="000206BB">
      <w:pPr>
        <w:pStyle w:val="Heading1"/>
        <w:jc w:val="left"/>
        <w:rPr>
          <w:color w:val="auto"/>
        </w:rPr>
      </w:pPr>
      <w:bookmarkStart w:id="460" w:name="_Toc240741856"/>
      <w:bookmarkStart w:id="461" w:name="_Toc240741971"/>
      <w:bookmarkStart w:id="462" w:name="_Toc240742991"/>
      <w:bookmarkStart w:id="463" w:name="_Toc242206001"/>
      <w:r w:rsidRPr="000B5D7E">
        <w:rPr>
          <w:color w:val="auto"/>
        </w:rPr>
        <w:lastRenderedPageBreak/>
        <w:t xml:space="preserve">15. </w:t>
      </w:r>
      <w:r w:rsidR="000206BB" w:rsidRPr="000B5D7E">
        <w:rPr>
          <w:color w:val="auto"/>
        </w:rPr>
        <w:t>REFERENCES</w:t>
      </w:r>
      <w:bookmarkEnd w:id="460"/>
      <w:bookmarkEnd w:id="461"/>
      <w:bookmarkEnd w:id="462"/>
      <w:bookmarkEnd w:id="463"/>
    </w:p>
    <w:p w14:paraId="579670CB" w14:textId="77777777" w:rsidR="008D3016" w:rsidRPr="008D3016" w:rsidRDefault="008D3016" w:rsidP="008D3016"/>
    <w:p w14:paraId="3A9CCF54" w14:textId="77777777" w:rsidR="000206BB" w:rsidRPr="008D3016" w:rsidRDefault="000206BB" w:rsidP="000206BB">
      <w:pPr>
        <w:pStyle w:val="NormalWeb"/>
        <w:numPr>
          <w:ilvl w:val="0"/>
          <w:numId w:val="46"/>
        </w:numPr>
      </w:pPr>
      <w:r w:rsidRPr="008D3016">
        <w:t xml:space="preserve">Bianchi, F. M., </w:t>
      </w:r>
      <w:proofErr w:type="spellStart"/>
      <w:r w:rsidRPr="008D3016">
        <w:t>Espeseth</w:t>
      </w:r>
      <w:proofErr w:type="spellEnd"/>
      <w:r w:rsidRPr="008D3016">
        <w:t xml:space="preserve">, M. M., &amp; </w:t>
      </w:r>
      <w:proofErr w:type="spellStart"/>
      <w:r w:rsidRPr="008D3016">
        <w:t>Borch</w:t>
      </w:r>
      <w:proofErr w:type="spellEnd"/>
      <w:r w:rsidRPr="008D3016">
        <w:t xml:space="preserve">, N. (2020). Large-scale detection and categorization of oil spills from SAR images with deep learning. </w:t>
      </w:r>
      <w:r w:rsidRPr="008D3016">
        <w:rPr>
          <w:rStyle w:val="Emphasis"/>
          <w:rFonts w:eastAsia="Arial"/>
        </w:rPr>
        <w:t>Remote Sensing, 12</w:t>
      </w:r>
      <w:r w:rsidRPr="008D3016">
        <w:t xml:space="preserve">(14), 2260. </w:t>
      </w:r>
      <w:hyperlink r:id="rId32" w:history="1">
        <w:r w:rsidRPr="008D3016">
          <w:rPr>
            <w:rStyle w:val="Hyperlink"/>
            <w:rFonts w:eastAsia="Arial"/>
            <w:color w:val="auto"/>
          </w:rPr>
          <w:t>https://doi.org/10.3390/rs12142260</w:t>
        </w:r>
      </w:hyperlink>
    </w:p>
    <w:p w14:paraId="2CCA8C6E" w14:textId="77777777" w:rsidR="000206BB" w:rsidRPr="008D3016" w:rsidRDefault="000206BB" w:rsidP="000206BB">
      <w:pPr>
        <w:pStyle w:val="NormalWeb"/>
        <w:numPr>
          <w:ilvl w:val="0"/>
          <w:numId w:val="46"/>
        </w:numPr>
      </w:pPr>
      <w:r w:rsidRPr="008D3016">
        <w:t xml:space="preserve">Shaban, M., Salim, R., Abu Khalifeh, H., </w:t>
      </w:r>
      <w:proofErr w:type="spellStart"/>
      <w:r w:rsidRPr="008D3016">
        <w:t>Khelifi</w:t>
      </w:r>
      <w:proofErr w:type="spellEnd"/>
      <w:r w:rsidRPr="008D3016">
        <w:t xml:space="preserve">, A., </w:t>
      </w:r>
      <w:proofErr w:type="spellStart"/>
      <w:r w:rsidRPr="008D3016">
        <w:t>Shalaby</w:t>
      </w:r>
      <w:proofErr w:type="spellEnd"/>
      <w:r w:rsidRPr="008D3016">
        <w:t>, A., El-</w:t>
      </w:r>
      <w:proofErr w:type="spellStart"/>
      <w:r w:rsidRPr="008D3016">
        <w:t>Mashad</w:t>
      </w:r>
      <w:proofErr w:type="spellEnd"/>
      <w:r w:rsidRPr="008D3016">
        <w:t xml:space="preserve">, S., Mahmoud, A., Ghazal, M., &amp; El-Baz, A. (2021). A deep-learning framework for the detection of oil spills from SAR data. </w:t>
      </w:r>
      <w:r w:rsidRPr="008D3016">
        <w:rPr>
          <w:rStyle w:val="Emphasis"/>
          <w:rFonts w:eastAsia="Arial"/>
        </w:rPr>
        <w:t>Sensors, 21</w:t>
      </w:r>
      <w:r w:rsidRPr="008D3016">
        <w:t xml:space="preserve">(7), 2351. </w:t>
      </w:r>
      <w:hyperlink r:id="rId33" w:history="1">
        <w:r w:rsidRPr="008D3016">
          <w:rPr>
            <w:rStyle w:val="Hyperlink"/>
            <w:rFonts w:eastAsia="Arial"/>
            <w:color w:val="auto"/>
          </w:rPr>
          <w:t>https://doi.org/10.3390/s21072351</w:t>
        </w:r>
      </w:hyperlink>
    </w:p>
    <w:p w14:paraId="717A134D" w14:textId="77777777" w:rsidR="000206BB" w:rsidRPr="008D3016" w:rsidRDefault="000206BB" w:rsidP="000206BB">
      <w:pPr>
        <w:pStyle w:val="NormalWeb"/>
        <w:numPr>
          <w:ilvl w:val="0"/>
          <w:numId w:val="46"/>
        </w:numPr>
      </w:pPr>
      <w:proofErr w:type="spellStart"/>
      <w:r w:rsidRPr="008D3016">
        <w:t>Hasimoto</w:t>
      </w:r>
      <w:proofErr w:type="spellEnd"/>
      <w:r w:rsidRPr="008D3016">
        <w:t xml:space="preserve">-Beltran, R., </w:t>
      </w:r>
      <w:proofErr w:type="spellStart"/>
      <w:r w:rsidRPr="008D3016">
        <w:t>Canul</w:t>
      </w:r>
      <w:proofErr w:type="spellEnd"/>
      <w:r w:rsidRPr="008D3016">
        <w:t>-Ku, M., Díaz Méndez, G. M., Ocampo-Torres, F. J., &amp; Esquivel-</w:t>
      </w:r>
      <w:proofErr w:type="spellStart"/>
      <w:r w:rsidRPr="008D3016">
        <w:t>Trava</w:t>
      </w:r>
      <w:proofErr w:type="spellEnd"/>
      <w:r w:rsidRPr="008D3016">
        <w:t xml:space="preserve">, B. (2023). Ocean oil spill detection from SAR images based on multi-channel deep learning semantic segmentation. </w:t>
      </w:r>
      <w:r w:rsidRPr="008D3016">
        <w:rPr>
          <w:rStyle w:val="Emphasis"/>
          <w:rFonts w:eastAsia="Arial"/>
        </w:rPr>
        <w:t>Marine Pollution Bulletin, 188</w:t>
      </w:r>
      <w:r w:rsidRPr="008D3016">
        <w:t xml:space="preserve">, 114651. </w:t>
      </w:r>
      <w:hyperlink r:id="rId34" w:history="1">
        <w:r w:rsidRPr="008D3016">
          <w:rPr>
            <w:rStyle w:val="Hyperlink"/>
            <w:rFonts w:eastAsia="Arial"/>
            <w:color w:val="auto"/>
          </w:rPr>
          <w:t>https://doi.org/10.1016/j.marpolbul.2023.114651</w:t>
        </w:r>
      </w:hyperlink>
    </w:p>
    <w:p w14:paraId="73436BC7" w14:textId="77777777" w:rsidR="000206BB" w:rsidRPr="008D3016" w:rsidRDefault="000206BB" w:rsidP="000206BB">
      <w:pPr>
        <w:pStyle w:val="NormalWeb"/>
        <w:numPr>
          <w:ilvl w:val="0"/>
          <w:numId w:val="46"/>
        </w:numPr>
      </w:pPr>
      <w:r w:rsidRPr="008D3016">
        <w:t xml:space="preserve">Li, C., Kim, D.-J., Park, S., Kim, J., &amp; Song, J. (2023). A self-evolving deep learning algorithm for automatic oil spill detection in Sentinel-1 SAR images. </w:t>
      </w:r>
      <w:r w:rsidRPr="008D3016">
        <w:rPr>
          <w:rStyle w:val="Emphasis"/>
          <w:rFonts w:eastAsia="Arial"/>
        </w:rPr>
        <w:t>Remote Sensing of Environment, 299</w:t>
      </w:r>
      <w:r w:rsidRPr="008D3016">
        <w:t xml:space="preserve">, 113872. </w:t>
      </w:r>
      <w:hyperlink r:id="rId35" w:history="1">
        <w:r w:rsidRPr="008D3016">
          <w:rPr>
            <w:rStyle w:val="Hyperlink"/>
            <w:rFonts w:eastAsia="Arial"/>
            <w:color w:val="auto"/>
          </w:rPr>
          <w:t>https://doi.org/10.1016/j.rse.2023.113872</w:t>
        </w:r>
      </w:hyperlink>
    </w:p>
    <w:p w14:paraId="7C8AA667" w14:textId="77777777" w:rsidR="000206BB" w:rsidRPr="008D3016" w:rsidRDefault="000206BB" w:rsidP="000206BB">
      <w:pPr>
        <w:pStyle w:val="NormalWeb"/>
        <w:numPr>
          <w:ilvl w:val="0"/>
          <w:numId w:val="46"/>
        </w:numPr>
      </w:pPr>
      <w:r w:rsidRPr="008D3016">
        <w:t xml:space="preserve">Candido, C. G., &amp; Principe, J. A. (2024). Dual-polarimetric decomposition of Sentinel-1 SAR image and machine learning model for oil spill detection: Case of Mindoro oil spill. </w:t>
      </w:r>
      <w:r w:rsidRPr="008D3016">
        <w:rPr>
          <w:rStyle w:val="Emphasis"/>
          <w:rFonts w:eastAsia="Arial"/>
        </w:rPr>
        <w:t>The International Archives of the Photogrammetry, Remote Sensing and Spatial Information Sciences, XLVIII-4/W8-2023</w:t>
      </w:r>
      <w:r w:rsidRPr="008D3016">
        <w:t xml:space="preserve">, 101–106. </w:t>
      </w:r>
      <w:hyperlink r:id="rId36" w:history="1">
        <w:r w:rsidRPr="008D3016">
          <w:rPr>
            <w:rStyle w:val="Hyperlink"/>
            <w:rFonts w:eastAsia="Arial"/>
            <w:color w:val="auto"/>
          </w:rPr>
          <w:t>https://doi.org/10.5194/isprs-archives-XLVIII-4-W8-2023-101-2024</w:t>
        </w:r>
      </w:hyperlink>
    </w:p>
    <w:p w14:paraId="6E1EBA05" w14:textId="77777777" w:rsidR="000206BB" w:rsidRPr="008D3016" w:rsidRDefault="000206BB" w:rsidP="000206BB">
      <w:pPr>
        <w:pStyle w:val="NormalWeb"/>
        <w:numPr>
          <w:ilvl w:val="0"/>
          <w:numId w:val="46"/>
        </w:numPr>
      </w:pPr>
      <w:r w:rsidRPr="008D3016">
        <w:t xml:space="preserve">Luo, D., Chen, P., Yang, J., Chen, X., Li, X., Zheng, G., Ren, L., &amp; Zhao, Y. (2024). A new ship tracing technology from oil spills based on multi-source data. </w:t>
      </w:r>
      <w:r w:rsidRPr="008D3016">
        <w:rPr>
          <w:rStyle w:val="Emphasis"/>
          <w:rFonts w:eastAsia="Arial"/>
        </w:rPr>
        <w:t>Marine Pollution Bulletin, 207</w:t>
      </w:r>
      <w:r w:rsidRPr="008D3016">
        <w:t xml:space="preserve">, 116808. </w:t>
      </w:r>
      <w:hyperlink r:id="rId37" w:history="1">
        <w:r w:rsidRPr="008D3016">
          <w:rPr>
            <w:rStyle w:val="Hyperlink"/>
            <w:rFonts w:eastAsia="Arial"/>
            <w:color w:val="auto"/>
          </w:rPr>
          <w:t>https://doi.org/10.1016/j.marpolbul.2024.116808</w:t>
        </w:r>
      </w:hyperlink>
    </w:p>
    <w:p w14:paraId="2BD354B8" w14:textId="77777777" w:rsidR="000206BB" w:rsidRPr="008D3016" w:rsidRDefault="000206BB" w:rsidP="000206BB">
      <w:pPr>
        <w:pStyle w:val="NormalWeb"/>
        <w:numPr>
          <w:ilvl w:val="0"/>
          <w:numId w:val="46"/>
        </w:numPr>
      </w:pPr>
      <w:r w:rsidRPr="008D3016">
        <w:t xml:space="preserve">Yang, Y.-J., Singha, S., &amp; Goldman, R. (2024). A near real-time automated oil spill detection and early warning system using Sentinel-1 SAR imagery for the </w:t>
      </w:r>
      <w:proofErr w:type="spellStart"/>
      <w:r w:rsidRPr="008D3016">
        <w:t>Southeastern</w:t>
      </w:r>
      <w:proofErr w:type="spellEnd"/>
      <w:r w:rsidRPr="008D3016">
        <w:t xml:space="preserve"> Mediterranean Sea. </w:t>
      </w:r>
      <w:r w:rsidRPr="008D3016">
        <w:rPr>
          <w:rStyle w:val="Emphasis"/>
          <w:rFonts w:eastAsia="Arial"/>
        </w:rPr>
        <w:t>International Journal of Remote Sensing, 45</w:t>
      </w:r>
      <w:r w:rsidRPr="008D3016">
        <w:t xml:space="preserve">(6), 1997–2027. </w:t>
      </w:r>
      <w:hyperlink r:id="rId38" w:history="1">
        <w:r w:rsidRPr="008D3016">
          <w:rPr>
            <w:rStyle w:val="Hyperlink"/>
            <w:rFonts w:eastAsia="Arial"/>
            <w:color w:val="auto"/>
          </w:rPr>
          <w:t>https://doi.org/10.1080/01431161.2024.2321468</w:t>
        </w:r>
      </w:hyperlink>
    </w:p>
    <w:p w14:paraId="6565D6E8" w14:textId="77777777" w:rsidR="000206BB" w:rsidRPr="008D3016" w:rsidRDefault="000206BB" w:rsidP="000206BB">
      <w:pPr>
        <w:pStyle w:val="NormalWeb"/>
        <w:numPr>
          <w:ilvl w:val="0"/>
          <w:numId w:val="46"/>
        </w:numPr>
      </w:pPr>
      <w:r w:rsidRPr="008D3016">
        <w:t xml:space="preserve">Prasad, S. J., Balakrishnan Nair, T. M., </w:t>
      </w:r>
      <w:proofErr w:type="spellStart"/>
      <w:r w:rsidRPr="008D3016">
        <w:t>Rahaman</w:t>
      </w:r>
      <w:proofErr w:type="spellEnd"/>
      <w:r w:rsidRPr="008D3016">
        <w:t xml:space="preserve">, H., </w:t>
      </w:r>
      <w:proofErr w:type="spellStart"/>
      <w:r w:rsidRPr="008D3016">
        <w:t>Shenoi</w:t>
      </w:r>
      <w:proofErr w:type="spellEnd"/>
      <w:r w:rsidRPr="008D3016">
        <w:t xml:space="preserve">, S. S. C., &amp; Vijayalakshmi, T. (2018). An assessment on oil spill trajectory prediction: Case study on oil spill off </w:t>
      </w:r>
      <w:proofErr w:type="spellStart"/>
      <w:r w:rsidRPr="008D3016">
        <w:t>Ennore</w:t>
      </w:r>
      <w:proofErr w:type="spellEnd"/>
      <w:r w:rsidRPr="008D3016">
        <w:t xml:space="preserve"> Port. </w:t>
      </w:r>
      <w:r w:rsidRPr="008D3016">
        <w:rPr>
          <w:rStyle w:val="Emphasis"/>
          <w:rFonts w:eastAsia="Arial"/>
        </w:rPr>
        <w:t>Journal of Earth System Science, 127</w:t>
      </w:r>
      <w:r w:rsidRPr="008D3016">
        <w:t xml:space="preserve">(8), 111. </w:t>
      </w:r>
      <w:hyperlink r:id="rId39" w:history="1">
        <w:r w:rsidRPr="008D3016">
          <w:rPr>
            <w:rStyle w:val="Hyperlink"/>
            <w:rFonts w:eastAsia="Arial"/>
            <w:color w:val="auto"/>
          </w:rPr>
          <w:t>https://doi.org/10.1007/s12040-018-1015-3</w:t>
        </w:r>
      </w:hyperlink>
    </w:p>
    <w:p w14:paraId="0EF267BD" w14:textId="77777777" w:rsidR="000206BB" w:rsidRPr="008D3016" w:rsidRDefault="000206BB" w:rsidP="000206BB">
      <w:pPr>
        <w:pStyle w:val="NormalWeb"/>
        <w:numPr>
          <w:ilvl w:val="0"/>
          <w:numId w:val="46"/>
        </w:numPr>
      </w:pPr>
      <w:r w:rsidRPr="008D3016">
        <w:t xml:space="preserve">European Space Agency. (n.d.). </w:t>
      </w:r>
      <w:r w:rsidRPr="008D3016">
        <w:rPr>
          <w:rStyle w:val="Emphasis"/>
          <w:rFonts w:eastAsia="Arial"/>
        </w:rPr>
        <w:t>Sentinel-1: Earth observation satellite mission</w:t>
      </w:r>
      <w:r w:rsidRPr="008D3016">
        <w:t>. European Space Agency.</w:t>
      </w:r>
    </w:p>
    <w:p w14:paraId="04826EE4" w14:textId="77777777" w:rsidR="000206BB" w:rsidRPr="008D3016" w:rsidRDefault="000206BB" w:rsidP="000206BB">
      <w:pPr>
        <w:pStyle w:val="NormalWeb"/>
        <w:numPr>
          <w:ilvl w:val="0"/>
          <w:numId w:val="46"/>
        </w:numPr>
      </w:pPr>
      <w:r w:rsidRPr="008D3016">
        <w:t xml:space="preserve">Copernicus Data Space Ecosystem. (n.d.). </w:t>
      </w:r>
      <w:r w:rsidRPr="008D3016">
        <w:rPr>
          <w:rStyle w:val="Emphasis"/>
          <w:rFonts w:eastAsia="Arial"/>
        </w:rPr>
        <w:t>Sentinel-1 data and services</w:t>
      </w:r>
      <w:r w:rsidRPr="008D3016">
        <w:t>. European Union / Copernicus Programme.</w:t>
      </w:r>
    </w:p>
    <w:p w14:paraId="1AE4E145" w14:textId="77777777" w:rsidR="000206BB" w:rsidRPr="008D3016" w:rsidRDefault="000206BB" w:rsidP="000206BB">
      <w:pPr>
        <w:pStyle w:val="NormalWeb"/>
        <w:numPr>
          <w:ilvl w:val="0"/>
          <w:numId w:val="46"/>
        </w:numPr>
      </w:pPr>
      <w:r w:rsidRPr="008D3016">
        <w:t xml:space="preserve">National Oceanic and Atmospheric Administration. (n.d.). </w:t>
      </w:r>
      <w:r w:rsidRPr="008D3016">
        <w:rPr>
          <w:rStyle w:val="Emphasis"/>
          <w:rFonts w:eastAsia="Arial"/>
        </w:rPr>
        <w:t xml:space="preserve">General NOAA Operational </w:t>
      </w:r>
      <w:proofErr w:type="spellStart"/>
      <w:r w:rsidRPr="008D3016">
        <w:rPr>
          <w:rStyle w:val="Emphasis"/>
          <w:rFonts w:eastAsia="Arial"/>
        </w:rPr>
        <w:t>Modeling</w:t>
      </w:r>
      <w:proofErr w:type="spellEnd"/>
      <w:r w:rsidRPr="008D3016">
        <w:rPr>
          <w:rStyle w:val="Emphasis"/>
          <w:rFonts w:eastAsia="Arial"/>
        </w:rPr>
        <w:t xml:space="preserve"> Environment (GNOME)</w:t>
      </w:r>
      <w:r w:rsidRPr="008D3016">
        <w:t>. NOAA.</w:t>
      </w:r>
    </w:p>
    <w:p w14:paraId="59A2CFA2" w14:textId="77777777" w:rsidR="000206BB" w:rsidRPr="008D3016" w:rsidRDefault="000206BB" w:rsidP="000206BB">
      <w:pPr>
        <w:pStyle w:val="NormalWeb"/>
        <w:numPr>
          <w:ilvl w:val="0"/>
          <w:numId w:val="46"/>
        </w:numPr>
      </w:pPr>
      <w:r w:rsidRPr="008D3016">
        <w:t xml:space="preserve">TensorFlow. (n.d.). </w:t>
      </w:r>
      <w:r w:rsidRPr="008D3016">
        <w:rPr>
          <w:rStyle w:val="Emphasis"/>
          <w:rFonts w:eastAsia="Arial"/>
        </w:rPr>
        <w:t>MobileNetV2 documentation</w:t>
      </w:r>
      <w:r w:rsidRPr="008D3016">
        <w:t>. Google / TensorFlow.</w:t>
      </w:r>
    </w:p>
    <w:p w14:paraId="2A665A5C" w14:textId="240444DB" w:rsidR="000B5D7E" w:rsidRPr="008D3016" w:rsidRDefault="000206BB" w:rsidP="000B5D7E">
      <w:pPr>
        <w:pStyle w:val="NormalWeb"/>
        <w:numPr>
          <w:ilvl w:val="0"/>
          <w:numId w:val="46"/>
        </w:numPr>
      </w:pPr>
      <w:r w:rsidRPr="008D3016">
        <w:t xml:space="preserve">OpenCV. (n.d.). </w:t>
      </w:r>
      <w:r w:rsidRPr="008D3016">
        <w:rPr>
          <w:rStyle w:val="Emphasis"/>
          <w:rFonts w:eastAsia="Arial"/>
        </w:rPr>
        <w:t>OpenCV documentation</w:t>
      </w:r>
      <w:r w:rsidRPr="008D3016">
        <w:t>. Open Source Computer Vision Library.</w:t>
      </w:r>
    </w:p>
    <w:p w14:paraId="639B01CC" w14:textId="77777777" w:rsidR="000B5D7E" w:rsidRDefault="000B5D7E" w:rsidP="000B5D7E">
      <w:pPr>
        <w:pStyle w:val="Heading1"/>
        <w:ind w:right="1131"/>
        <w:jc w:val="left"/>
        <w:rPr>
          <w:color w:val="auto"/>
        </w:rPr>
      </w:pPr>
    </w:p>
    <w:p w14:paraId="7ACFB5E1" w14:textId="0D817293" w:rsidR="000B5D7E" w:rsidRDefault="000B5D7E" w:rsidP="000B5D7E">
      <w:pPr>
        <w:pStyle w:val="Heading1"/>
        <w:ind w:right="1131"/>
        <w:jc w:val="left"/>
        <w:rPr>
          <w:color w:val="auto"/>
        </w:rPr>
      </w:pPr>
    </w:p>
    <w:p w14:paraId="3A15325E" w14:textId="5A3A0621" w:rsidR="000B5D7E" w:rsidRDefault="000B5D7E" w:rsidP="000B5D7E"/>
    <w:p w14:paraId="451BE65B" w14:textId="200BABEF" w:rsidR="000B5D7E" w:rsidRDefault="000B5D7E" w:rsidP="000B5D7E">
      <w:pPr>
        <w:pStyle w:val="Heading1"/>
        <w:ind w:right="1131"/>
        <w:jc w:val="left"/>
        <w:rPr>
          <w:color w:val="auto"/>
          <w:spacing w:val="-4"/>
        </w:rPr>
      </w:pPr>
      <w:r w:rsidRPr="000B5D7E">
        <w:rPr>
          <w:color w:val="auto"/>
        </w:rPr>
        <w:lastRenderedPageBreak/>
        <w:t>PO</w:t>
      </w:r>
      <w:r w:rsidRPr="000B5D7E">
        <w:rPr>
          <w:color w:val="auto"/>
          <w:spacing w:val="-4"/>
        </w:rPr>
        <w:t xml:space="preserve"> </w:t>
      </w:r>
      <w:r w:rsidRPr="000B5D7E">
        <w:rPr>
          <w:color w:val="auto"/>
        </w:rPr>
        <w:t>AND</w:t>
      </w:r>
      <w:r w:rsidRPr="000B5D7E">
        <w:rPr>
          <w:color w:val="auto"/>
          <w:spacing w:val="-3"/>
        </w:rPr>
        <w:t xml:space="preserve"> </w:t>
      </w:r>
      <w:r w:rsidRPr="000B5D7E">
        <w:rPr>
          <w:color w:val="auto"/>
        </w:rPr>
        <w:t>PSO</w:t>
      </w:r>
      <w:r w:rsidRPr="000B5D7E">
        <w:rPr>
          <w:color w:val="auto"/>
          <w:spacing w:val="-1"/>
        </w:rPr>
        <w:t xml:space="preserve"> </w:t>
      </w:r>
      <w:r w:rsidRPr="000B5D7E">
        <w:rPr>
          <w:color w:val="auto"/>
        </w:rPr>
        <w:t>ATTAINMENT</w:t>
      </w:r>
      <w:r w:rsidRPr="000B5D7E">
        <w:rPr>
          <w:color w:val="auto"/>
          <w:spacing w:val="-2"/>
        </w:rPr>
        <w:t xml:space="preserve"> </w:t>
      </w:r>
      <w:r w:rsidRPr="000B5D7E">
        <w:rPr>
          <w:color w:val="auto"/>
          <w:spacing w:val="-4"/>
        </w:rPr>
        <w:t>TABLE</w:t>
      </w:r>
    </w:p>
    <w:p w14:paraId="5A610008" w14:textId="627D043D" w:rsidR="000B5D7E" w:rsidRDefault="000B5D7E" w:rsidP="000B5D7E">
      <w:pPr>
        <w:pStyle w:val="BodyText"/>
        <w:spacing w:before="50" w:line="288" w:lineRule="auto"/>
        <w:ind w:left="0" w:right="1157"/>
      </w:pPr>
      <w:r>
        <w:t>The below table explains how the SafeRide project aligns with the Program Outcomes (POs) and</w:t>
      </w:r>
      <w:r>
        <w:rPr>
          <w:spacing w:val="-13"/>
        </w:rPr>
        <w:t xml:space="preserve"> </w:t>
      </w:r>
      <w:r>
        <w:t>Program</w:t>
      </w:r>
      <w:r>
        <w:rPr>
          <w:spacing w:val="-13"/>
        </w:rPr>
        <w:t xml:space="preserve"> </w:t>
      </w:r>
      <w:r>
        <w:t>Specific</w:t>
      </w:r>
      <w:r>
        <w:rPr>
          <w:spacing w:val="-11"/>
        </w:rPr>
        <w:t xml:space="preserve"> </w:t>
      </w:r>
      <w:r>
        <w:t>Outcomes</w:t>
      </w:r>
      <w:r>
        <w:rPr>
          <w:spacing w:val="-13"/>
        </w:rPr>
        <w:t xml:space="preserve"> </w:t>
      </w:r>
      <w:r>
        <w:t>(PSOs)</w:t>
      </w:r>
      <w:r>
        <w:rPr>
          <w:spacing w:val="-14"/>
        </w:rPr>
        <w:t xml:space="preserve"> </w:t>
      </w:r>
      <w:r>
        <w:t>defined</w:t>
      </w:r>
      <w:r>
        <w:rPr>
          <w:spacing w:val="-13"/>
        </w:rPr>
        <w:t xml:space="preserve"> </w:t>
      </w:r>
      <w:r>
        <w:t>by</w:t>
      </w:r>
      <w:r>
        <w:rPr>
          <w:spacing w:val="-13"/>
        </w:rPr>
        <w:t xml:space="preserve"> </w:t>
      </w:r>
      <w:r>
        <w:t>the</w:t>
      </w:r>
      <w:r>
        <w:rPr>
          <w:spacing w:val="-14"/>
        </w:rPr>
        <w:t xml:space="preserve"> </w:t>
      </w:r>
      <w:r>
        <w:t>NBA</w:t>
      </w:r>
      <w:r>
        <w:rPr>
          <w:spacing w:val="-13"/>
        </w:rPr>
        <w:t xml:space="preserve"> </w:t>
      </w:r>
      <w:r>
        <w:t>for</w:t>
      </w:r>
      <w:r>
        <w:rPr>
          <w:spacing w:val="-15"/>
        </w:rPr>
        <w:t xml:space="preserve"> </w:t>
      </w:r>
      <w:r>
        <w:t>the</w:t>
      </w:r>
      <w:r>
        <w:rPr>
          <w:spacing w:val="-14"/>
        </w:rPr>
        <w:t xml:space="preserve"> </w:t>
      </w:r>
      <w:r>
        <w:t>Department</w:t>
      </w:r>
      <w:r>
        <w:rPr>
          <w:spacing w:val="-13"/>
        </w:rPr>
        <w:t xml:space="preserve"> </w:t>
      </w:r>
      <w:r>
        <w:t>of</w:t>
      </w:r>
      <w:r>
        <w:rPr>
          <w:spacing w:val="-14"/>
        </w:rPr>
        <w:t xml:space="preserve"> </w:t>
      </w:r>
      <w:r>
        <w:t>Electronics and Communication</w:t>
      </w:r>
      <w:r w:rsidR="00E830A3">
        <w:t xml:space="preserve"> Engineering</w:t>
      </w:r>
      <w:r>
        <w:t xml:space="preserve"> at Chennai Institute of </w:t>
      </w:r>
      <w:r>
        <w:rPr>
          <w:spacing w:val="-2"/>
        </w:rPr>
        <w:t>Technology.</w:t>
      </w:r>
    </w:p>
    <w:p w14:paraId="564B1DFA" w14:textId="7725DCF9" w:rsidR="000B5D7E" w:rsidRDefault="000B5D7E" w:rsidP="000B5D7E">
      <w:pPr>
        <w:pStyle w:val="BodyText"/>
        <w:spacing w:before="6"/>
        <w:ind w:left="0"/>
        <w:jc w:val="left"/>
        <w:rPr>
          <w:sz w:val="1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974"/>
        <w:gridCol w:w="8116"/>
      </w:tblGrid>
      <w:tr w:rsidR="00547F20" w:rsidRPr="00547F20" w14:paraId="4259BAC9" w14:textId="77777777" w:rsidTr="00547F20">
        <w:trPr>
          <w:tblHeader/>
          <w:tblCellSpacing w:w="15" w:type="dxa"/>
        </w:trPr>
        <w:tc>
          <w:tcPr>
            <w:tcW w:w="0" w:type="auto"/>
            <w:vAlign w:val="center"/>
            <w:hideMark/>
          </w:tcPr>
          <w:p w14:paraId="499F264A" w14:textId="77777777" w:rsidR="00547F20" w:rsidRPr="00547F20" w:rsidRDefault="00547F20" w:rsidP="00547F20">
            <w:pPr>
              <w:jc w:val="center"/>
              <w:rPr>
                <w:b/>
                <w:bCs/>
              </w:rPr>
            </w:pPr>
            <w:r w:rsidRPr="00547F20">
              <w:rPr>
                <w:b/>
                <w:bCs/>
              </w:rPr>
              <w:t>Attribute</w:t>
            </w:r>
          </w:p>
        </w:tc>
        <w:tc>
          <w:tcPr>
            <w:tcW w:w="0" w:type="auto"/>
            <w:vAlign w:val="center"/>
            <w:hideMark/>
          </w:tcPr>
          <w:p w14:paraId="798CC47D" w14:textId="77777777" w:rsidR="00547F20" w:rsidRPr="00547F20" w:rsidRDefault="00547F20" w:rsidP="00547F20">
            <w:pPr>
              <w:jc w:val="center"/>
              <w:rPr>
                <w:b/>
                <w:bCs/>
              </w:rPr>
            </w:pPr>
            <w:r w:rsidRPr="00547F20">
              <w:rPr>
                <w:b/>
                <w:bCs/>
              </w:rPr>
              <w:t>Attained</w:t>
            </w:r>
          </w:p>
        </w:tc>
        <w:tc>
          <w:tcPr>
            <w:tcW w:w="0" w:type="auto"/>
            <w:vAlign w:val="center"/>
            <w:hideMark/>
          </w:tcPr>
          <w:p w14:paraId="285AE6EC" w14:textId="77777777" w:rsidR="00547F20" w:rsidRPr="00547F20" w:rsidRDefault="00547F20" w:rsidP="00547F20">
            <w:pPr>
              <w:jc w:val="center"/>
              <w:rPr>
                <w:b/>
                <w:bCs/>
              </w:rPr>
            </w:pPr>
            <w:r w:rsidRPr="00547F20">
              <w:rPr>
                <w:b/>
                <w:bCs/>
              </w:rPr>
              <w:t xml:space="preserve">Justification &amp; Mapping to </w:t>
            </w:r>
            <w:proofErr w:type="spellStart"/>
            <w:r w:rsidRPr="00547F20">
              <w:rPr>
                <w:b/>
                <w:bCs/>
              </w:rPr>
              <w:t>OceanSight</w:t>
            </w:r>
            <w:proofErr w:type="spellEnd"/>
            <w:r w:rsidRPr="00547F20">
              <w:rPr>
                <w:b/>
                <w:bCs/>
              </w:rPr>
              <w:t xml:space="preserve"> AI</w:t>
            </w:r>
          </w:p>
        </w:tc>
      </w:tr>
      <w:tr w:rsidR="00547F20" w:rsidRPr="00547F20" w14:paraId="73839B92" w14:textId="77777777" w:rsidTr="00547F20">
        <w:trPr>
          <w:tblCellSpacing w:w="15" w:type="dxa"/>
        </w:trPr>
        <w:tc>
          <w:tcPr>
            <w:tcW w:w="0" w:type="auto"/>
            <w:vAlign w:val="center"/>
            <w:hideMark/>
          </w:tcPr>
          <w:p w14:paraId="075F7CB3" w14:textId="77777777" w:rsidR="00547F20" w:rsidRPr="00547F20" w:rsidRDefault="00547F20" w:rsidP="00547F20">
            <w:r w:rsidRPr="00547F20">
              <w:rPr>
                <w:b/>
                <w:bCs/>
              </w:rPr>
              <w:t>PO 1</w:t>
            </w:r>
          </w:p>
        </w:tc>
        <w:tc>
          <w:tcPr>
            <w:tcW w:w="0" w:type="auto"/>
            <w:vAlign w:val="center"/>
            <w:hideMark/>
          </w:tcPr>
          <w:p w14:paraId="753FA409" w14:textId="77777777" w:rsidR="00547F20" w:rsidRPr="00547F20" w:rsidRDefault="00547F20" w:rsidP="00547F20">
            <w:r w:rsidRPr="00547F20">
              <w:t>Yes</w:t>
            </w:r>
          </w:p>
        </w:tc>
        <w:tc>
          <w:tcPr>
            <w:tcW w:w="0" w:type="auto"/>
            <w:vAlign w:val="center"/>
            <w:hideMark/>
          </w:tcPr>
          <w:p w14:paraId="2584D246" w14:textId="77777777" w:rsidR="00547F20" w:rsidRPr="00547F20" w:rsidRDefault="00547F20" w:rsidP="00547F20">
            <w:r w:rsidRPr="00547F20">
              <w:t xml:space="preserve">Applied engineering knowledge in </w:t>
            </w:r>
            <w:r w:rsidRPr="00547F20">
              <w:rPr>
                <w:b/>
                <w:bCs/>
              </w:rPr>
              <w:t>machine learning, image processing, remote sensing, SAR imagery, GIS, and environmental data analysis</w:t>
            </w:r>
            <w:r w:rsidRPr="00547F20">
              <w:t xml:space="preserve"> for intelligent oil spill detection.</w:t>
            </w:r>
          </w:p>
        </w:tc>
      </w:tr>
      <w:tr w:rsidR="00547F20" w:rsidRPr="00547F20" w14:paraId="0C9A9EC5" w14:textId="77777777" w:rsidTr="00547F20">
        <w:trPr>
          <w:tblCellSpacing w:w="15" w:type="dxa"/>
        </w:trPr>
        <w:tc>
          <w:tcPr>
            <w:tcW w:w="0" w:type="auto"/>
            <w:vAlign w:val="center"/>
            <w:hideMark/>
          </w:tcPr>
          <w:p w14:paraId="1AF42F92" w14:textId="77777777" w:rsidR="00547F20" w:rsidRPr="00547F20" w:rsidRDefault="00547F20" w:rsidP="00547F20">
            <w:r w:rsidRPr="00547F20">
              <w:rPr>
                <w:b/>
                <w:bCs/>
              </w:rPr>
              <w:t>PO 2</w:t>
            </w:r>
          </w:p>
        </w:tc>
        <w:tc>
          <w:tcPr>
            <w:tcW w:w="0" w:type="auto"/>
            <w:vAlign w:val="center"/>
            <w:hideMark/>
          </w:tcPr>
          <w:p w14:paraId="24D1AD83" w14:textId="77777777" w:rsidR="00547F20" w:rsidRPr="00547F20" w:rsidRDefault="00547F20" w:rsidP="00547F20">
            <w:r w:rsidRPr="00547F20">
              <w:t>Yes</w:t>
            </w:r>
          </w:p>
        </w:tc>
        <w:tc>
          <w:tcPr>
            <w:tcW w:w="0" w:type="auto"/>
            <w:vAlign w:val="center"/>
            <w:hideMark/>
          </w:tcPr>
          <w:p w14:paraId="1AFA3A48" w14:textId="77777777" w:rsidR="00547F20" w:rsidRPr="00547F20" w:rsidRDefault="00547F20" w:rsidP="00547F20">
            <w:proofErr w:type="spellStart"/>
            <w:r w:rsidRPr="00547F20">
              <w:t>Analyzed</w:t>
            </w:r>
            <w:proofErr w:type="spellEnd"/>
            <w:r w:rsidRPr="00547F20">
              <w:t xml:space="preserve"> limitations of conventional monitoring and manual SAR interpretation, identifying the need for </w:t>
            </w:r>
            <w:r w:rsidRPr="00547F20">
              <w:rPr>
                <w:b/>
                <w:bCs/>
              </w:rPr>
              <w:t>automated detection, localization, and integrated environmental analysis</w:t>
            </w:r>
            <w:r w:rsidRPr="00547F20">
              <w:t>.</w:t>
            </w:r>
          </w:p>
        </w:tc>
      </w:tr>
      <w:tr w:rsidR="00547F20" w:rsidRPr="00547F20" w14:paraId="4A77B07E" w14:textId="77777777" w:rsidTr="00547F20">
        <w:trPr>
          <w:tblCellSpacing w:w="15" w:type="dxa"/>
        </w:trPr>
        <w:tc>
          <w:tcPr>
            <w:tcW w:w="0" w:type="auto"/>
            <w:vAlign w:val="center"/>
            <w:hideMark/>
          </w:tcPr>
          <w:p w14:paraId="22C9B167" w14:textId="77777777" w:rsidR="00547F20" w:rsidRPr="00547F20" w:rsidRDefault="00547F20" w:rsidP="00547F20">
            <w:r w:rsidRPr="00547F20">
              <w:rPr>
                <w:b/>
                <w:bCs/>
              </w:rPr>
              <w:t>PO 3</w:t>
            </w:r>
          </w:p>
        </w:tc>
        <w:tc>
          <w:tcPr>
            <w:tcW w:w="0" w:type="auto"/>
            <w:vAlign w:val="center"/>
            <w:hideMark/>
          </w:tcPr>
          <w:p w14:paraId="2EA77AFC" w14:textId="77777777" w:rsidR="00547F20" w:rsidRPr="00547F20" w:rsidRDefault="00547F20" w:rsidP="00547F20">
            <w:r w:rsidRPr="00547F20">
              <w:t>Yes</w:t>
            </w:r>
          </w:p>
        </w:tc>
        <w:tc>
          <w:tcPr>
            <w:tcW w:w="0" w:type="auto"/>
            <w:vAlign w:val="center"/>
            <w:hideMark/>
          </w:tcPr>
          <w:p w14:paraId="6A25E2B9" w14:textId="5006C10D" w:rsidR="00547F20" w:rsidRPr="00547F20" w:rsidRDefault="00547F20" w:rsidP="00547F20">
            <w:r w:rsidRPr="00547F20">
              <w:t xml:space="preserve">Designed an integrated monitoring framework combining </w:t>
            </w:r>
            <w:r w:rsidRPr="00547F20">
              <w:rPr>
                <w:b/>
                <w:bCs/>
              </w:rPr>
              <w:t>MobileNetV2, Sentinel-1 SAR data, GIS layers, AIS vessel information, environmental parameters</w:t>
            </w:r>
            <w:r>
              <w:rPr>
                <w:b/>
                <w:bCs/>
              </w:rPr>
              <w:t>.</w:t>
            </w:r>
          </w:p>
        </w:tc>
      </w:tr>
      <w:tr w:rsidR="00547F20" w:rsidRPr="00547F20" w14:paraId="0B11FC58" w14:textId="77777777" w:rsidTr="00547F20">
        <w:trPr>
          <w:tblCellSpacing w:w="15" w:type="dxa"/>
        </w:trPr>
        <w:tc>
          <w:tcPr>
            <w:tcW w:w="0" w:type="auto"/>
            <w:vAlign w:val="center"/>
            <w:hideMark/>
          </w:tcPr>
          <w:p w14:paraId="6CBAB114" w14:textId="77777777" w:rsidR="00547F20" w:rsidRPr="00547F20" w:rsidRDefault="00547F20" w:rsidP="00547F20">
            <w:r w:rsidRPr="00547F20">
              <w:rPr>
                <w:b/>
                <w:bCs/>
              </w:rPr>
              <w:t>PO 4</w:t>
            </w:r>
          </w:p>
        </w:tc>
        <w:tc>
          <w:tcPr>
            <w:tcW w:w="0" w:type="auto"/>
            <w:vAlign w:val="center"/>
            <w:hideMark/>
          </w:tcPr>
          <w:p w14:paraId="51284E44" w14:textId="77777777" w:rsidR="00547F20" w:rsidRPr="00547F20" w:rsidRDefault="00547F20" w:rsidP="00547F20">
            <w:r w:rsidRPr="00547F20">
              <w:t>Yes</w:t>
            </w:r>
          </w:p>
        </w:tc>
        <w:tc>
          <w:tcPr>
            <w:tcW w:w="0" w:type="auto"/>
            <w:vAlign w:val="center"/>
            <w:hideMark/>
          </w:tcPr>
          <w:p w14:paraId="124F663D" w14:textId="77777777" w:rsidR="00547F20" w:rsidRPr="00547F20" w:rsidRDefault="00547F20" w:rsidP="00547F20">
            <w:r w:rsidRPr="00547F20">
              <w:t xml:space="preserve">Performed systematic experiments involving </w:t>
            </w:r>
            <w:r w:rsidRPr="00547F20">
              <w:rPr>
                <w:b/>
                <w:bCs/>
              </w:rPr>
              <w:t>dataset preparation, training, validation, prediction analysis, model evaluation, and candidate-region/boundary analysis</w:t>
            </w:r>
            <w:r w:rsidRPr="00547F20">
              <w:t>.</w:t>
            </w:r>
          </w:p>
        </w:tc>
      </w:tr>
      <w:tr w:rsidR="00547F20" w:rsidRPr="00547F20" w14:paraId="03944695" w14:textId="77777777" w:rsidTr="00547F20">
        <w:trPr>
          <w:tblCellSpacing w:w="15" w:type="dxa"/>
        </w:trPr>
        <w:tc>
          <w:tcPr>
            <w:tcW w:w="0" w:type="auto"/>
            <w:vAlign w:val="center"/>
            <w:hideMark/>
          </w:tcPr>
          <w:p w14:paraId="4C0A68B3" w14:textId="77777777" w:rsidR="00547F20" w:rsidRPr="00547F20" w:rsidRDefault="00547F20" w:rsidP="00547F20">
            <w:r w:rsidRPr="00547F20">
              <w:rPr>
                <w:b/>
                <w:bCs/>
              </w:rPr>
              <w:t>PO 5</w:t>
            </w:r>
          </w:p>
        </w:tc>
        <w:tc>
          <w:tcPr>
            <w:tcW w:w="0" w:type="auto"/>
            <w:vAlign w:val="center"/>
            <w:hideMark/>
          </w:tcPr>
          <w:p w14:paraId="465F85BA" w14:textId="77777777" w:rsidR="00547F20" w:rsidRPr="00547F20" w:rsidRDefault="00547F20" w:rsidP="00547F20">
            <w:r w:rsidRPr="00547F20">
              <w:t>Yes</w:t>
            </w:r>
          </w:p>
        </w:tc>
        <w:tc>
          <w:tcPr>
            <w:tcW w:w="0" w:type="auto"/>
            <w:vAlign w:val="center"/>
            <w:hideMark/>
          </w:tcPr>
          <w:p w14:paraId="5999FD39" w14:textId="77777777" w:rsidR="00547F20" w:rsidRPr="00547F20" w:rsidRDefault="00547F20" w:rsidP="00547F20">
            <w:r w:rsidRPr="00547F20">
              <w:t xml:space="preserve">Utilized modern engineering tools such as </w:t>
            </w:r>
            <w:r w:rsidRPr="00547F20">
              <w:rPr>
                <w:b/>
                <w:bCs/>
              </w:rPr>
              <w:t xml:space="preserve">Python, Google </w:t>
            </w:r>
            <w:proofErr w:type="spellStart"/>
            <w:r w:rsidRPr="00547F20">
              <w:rPr>
                <w:b/>
                <w:bCs/>
              </w:rPr>
              <w:t>Colab</w:t>
            </w:r>
            <w:proofErr w:type="spellEnd"/>
            <w:r w:rsidRPr="00547F20">
              <w:rPr>
                <w:b/>
                <w:bCs/>
              </w:rPr>
              <w:t xml:space="preserve">, TensorFlow, </w:t>
            </w:r>
            <w:proofErr w:type="spellStart"/>
            <w:r w:rsidRPr="00547F20">
              <w:rPr>
                <w:b/>
                <w:bCs/>
              </w:rPr>
              <w:t>Keras</w:t>
            </w:r>
            <w:proofErr w:type="spellEnd"/>
            <w:r w:rsidRPr="00547F20">
              <w:rPr>
                <w:b/>
                <w:bCs/>
              </w:rPr>
              <w:t xml:space="preserve">, OpenCV, NumPy, </w:t>
            </w:r>
            <w:proofErr w:type="spellStart"/>
            <w:r w:rsidRPr="00547F20">
              <w:rPr>
                <w:b/>
                <w:bCs/>
              </w:rPr>
              <w:t>FastAPI</w:t>
            </w:r>
            <w:proofErr w:type="spellEnd"/>
            <w:r w:rsidRPr="00547F20">
              <w:rPr>
                <w:b/>
                <w:bCs/>
              </w:rPr>
              <w:t>, GIS tools, and Sentinel-1 data services</w:t>
            </w:r>
            <w:r w:rsidRPr="00547F20">
              <w:t>.</w:t>
            </w:r>
          </w:p>
        </w:tc>
      </w:tr>
      <w:tr w:rsidR="00547F20" w:rsidRPr="00547F20" w14:paraId="66ACB4AD" w14:textId="77777777" w:rsidTr="00547F20">
        <w:trPr>
          <w:tblCellSpacing w:w="15" w:type="dxa"/>
        </w:trPr>
        <w:tc>
          <w:tcPr>
            <w:tcW w:w="0" w:type="auto"/>
            <w:vAlign w:val="center"/>
            <w:hideMark/>
          </w:tcPr>
          <w:p w14:paraId="6A64718E" w14:textId="77777777" w:rsidR="00547F20" w:rsidRPr="00547F20" w:rsidRDefault="00547F20" w:rsidP="00547F20">
            <w:r w:rsidRPr="00547F20">
              <w:rPr>
                <w:b/>
                <w:bCs/>
              </w:rPr>
              <w:t>PO 6</w:t>
            </w:r>
          </w:p>
        </w:tc>
        <w:tc>
          <w:tcPr>
            <w:tcW w:w="0" w:type="auto"/>
            <w:vAlign w:val="center"/>
            <w:hideMark/>
          </w:tcPr>
          <w:p w14:paraId="2A6553F7" w14:textId="77777777" w:rsidR="00547F20" w:rsidRPr="00547F20" w:rsidRDefault="00547F20" w:rsidP="00547F20">
            <w:r w:rsidRPr="00547F20">
              <w:t>Yes</w:t>
            </w:r>
          </w:p>
        </w:tc>
        <w:tc>
          <w:tcPr>
            <w:tcW w:w="0" w:type="auto"/>
            <w:vAlign w:val="center"/>
            <w:hideMark/>
          </w:tcPr>
          <w:p w14:paraId="0C52FC7B" w14:textId="77777777" w:rsidR="00547F20" w:rsidRPr="00547F20" w:rsidRDefault="00547F20" w:rsidP="00547F20">
            <w:r w:rsidRPr="00547F20">
              <w:t xml:space="preserve">Addressed a significant environmental and societal problem by developing an automated system for </w:t>
            </w:r>
            <w:r w:rsidRPr="00547F20">
              <w:rPr>
                <w:b/>
                <w:bCs/>
              </w:rPr>
              <w:t>early detection and monitoring of marine oil pollution</w:t>
            </w:r>
            <w:r w:rsidRPr="00547F20">
              <w:t>.</w:t>
            </w:r>
          </w:p>
        </w:tc>
      </w:tr>
      <w:tr w:rsidR="00547F20" w:rsidRPr="00547F20" w14:paraId="5FAA2E46" w14:textId="77777777" w:rsidTr="00547F20">
        <w:trPr>
          <w:tblCellSpacing w:w="15" w:type="dxa"/>
        </w:trPr>
        <w:tc>
          <w:tcPr>
            <w:tcW w:w="0" w:type="auto"/>
            <w:vAlign w:val="center"/>
            <w:hideMark/>
          </w:tcPr>
          <w:p w14:paraId="0A9C4152" w14:textId="77777777" w:rsidR="00547F20" w:rsidRPr="00547F20" w:rsidRDefault="00547F20" w:rsidP="00547F20">
            <w:r w:rsidRPr="00547F20">
              <w:rPr>
                <w:b/>
                <w:bCs/>
              </w:rPr>
              <w:t>PO 7</w:t>
            </w:r>
          </w:p>
        </w:tc>
        <w:tc>
          <w:tcPr>
            <w:tcW w:w="0" w:type="auto"/>
            <w:vAlign w:val="center"/>
            <w:hideMark/>
          </w:tcPr>
          <w:p w14:paraId="27828C8E" w14:textId="77777777" w:rsidR="00547F20" w:rsidRPr="00547F20" w:rsidRDefault="00547F20" w:rsidP="00547F20">
            <w:r w:rsidRPr="00547F20">
              <w:t>Yes</w:t>
            </w:r>
          </w:p>
        </w:tc>
        <w:tc>
          <w:tcPr>
            <w:tcW w:w="0" w:type="auto"/>
            <w:vAlign w:val="center"/>
            <w:hideMark/>
          </w:tcPr>
          <w:p w14:paraId="5656EC0A" w14:textId="7C80E8AD" w:rsidR="00547F20" w:rsidRPr="00547F20" w:rsidRDefault="00547F20" w:rsidP="00547F20">
            <w:r w:rsidRPr="00547F20">
              <w:t xml:space="preserve">Supported sustainable engineering practices through </w:t>
            </w:r>
            <w:r w:rsidRPr="00547F20">
              <w:rPr>
                <w:b/>
                <w:bCs/>
              </w:rPr>
              <w:t>satellite-based monitoring and AI-assisted analysis</w:t>
            </w:r>
            <w:r w:rsidRPr="00547F20">
              <w:t>, reducing dependence on</w:t>
            </w:r>
            <w:bookmarkStart w:id="464" w:name="_GoBack"/>
            <w:bookmarkEnd w:id="464"/>
            <w:r w:rsidRPr="00547F20">
              <w:t xml:space="preserve"> manual surveillance.</w:t>
            </w:r>
          </w:p>
        </w:tc>
      </w:tr>
      <w:tr w:rsidR="00547F20" w:rsidRPr="00547F20" w14:paraId="7E69FCB1" w14:textId="77777777" w:rsidTr="00547F20">
        <w:trPr>
          <w:tblCellSpacing w:w="15" w:type="dxa"/>
        </w:trPr>
        <w:tc>
          <w:tcPr>
            <w:tcW w:w="0" w:type="auto"/>
            <w:vAlign w:val="center"/>
            <w:hideMark/>
          </w:tcPr>
          <w:p w14:paraId="1EBE09D3" w14:textId="77777777" w:rsidR="00547F20" w:rsidRPr="00547F20" w:rsidRDefault="00547F20" w:rsidP="00547F20">
            <w:r w:rsidRPr="00547F20">
              <w:rPr>
                <w:b/>
                <w:bCs/>
              </w:rPr>
              <w:t>PO 8</w:t>
            </w:r>
          </w:p>
        </w:tc>
        <w:tc>
          <w:tcPr>
            <w:tcW w:w="0" w:type="auto"/>
            <w:vAlign w:val="center"/>
            <w:hideMark/>
          </w:tcPr>
          <w:p w14:paraId="7B8BA7AF" w14:textId="77777777" w:rsidR="00547F20" w:rsidRPr="00547F20" w:rsidRDefault="00547F20" w:rsidP="00547F20">
            <w:r w:rsidRPr="00547F20">
              <w:t>Yes</w:t>
            </w:r>
          </w:p>
        </w:tc>
        <w:tc>
          <w:tcPr>
            <w:tcW w:w="0" w:type="auto"/>
            <w:vAlign w:val="center"/>
            <w:hideMark/>
          </w:tcPr>
          <w:p w14:paraId="37ACE214" w14:textId="77777777" w:rsidR="00547F20" w:rsidRPr="00547F20" w:rsidRDefault="00547F20" w:rsidP="00547F20">
            <w:r w:rsidRPr="00547F20">
              <w:t xml:space="preserve">Followed responsible engineering practices by clearly documenting </w:t>
            </w:r>
            <w:r w:rsidRPr="00547F20">
              <w:rPr>
                <w:b/>
                <w:bCs/>
              </w:rPr>
              <w:t>model performance, assumptions, limitations, uncertainties, and data constraints</w:t>
            </w:r>
            <w:r w:rsidRPr="00547F20">
              <w:t>.</w:t>
            </w:r>
          </w:p>
        </w:tc>
      </w:tr>
      <w:tr w:rsidR="00547F20" w:rsidRPr="00547F20" w14:paraId="1B7C27C2" w14:textId="77777777" w:rsidTr="00547F20">
        <w:trPr>
          <w:tblCellSpacing w:w="15" w:type="dxa"/>
        </w:trPr>
        <w:tc>
          <w:tcPr>
            <w:tcW w:w="0" w:type="auto"/>
            <w:vAlign w:val="center"/>
            <w:hideMark/>
          </w:tcPr>
          <w:p w14:paraId="431013ED" w14:textId="77777777" w:rsidR="00547F20" w:rsidRPr="00547F20" w:rsidRDefault="00547F20" w:rsidP="00547F20">
            <w:r w:rsidRPr="00547F20">
              <w:rPr>
                <w:b/>
                <w:bCs/>
              </w:rPr>
              <w:t>PO 9</w:t>
            </w:r>
          </w:p>
        </w:tc>
        <w:tc>
          <w:tcPr>
            <w:tcW w:w="0" w:type="auto"/>
            <w:vAlign w:val="center"/>
            <w:hideMark/>
          </w:tcPr>
          <w:p w14:paraId="5AD94E3A" w14:textId="77777777" w:rsidR="00547F20" w:rsidRPr="00547F20" w:rsidRDefault="00547F20" w:rsidP="00547F20">
            <w:r w:rsidRPr="00547F20">
              <w:t>Yes</w:t>
            </w:r>
          </w:p>
        </w:tc>
        <w:tc>
          <w:tcPr>
            <w:tcW w:w="0" w:type="auto"/>
            <w:vAlign w:val="center"/>
            <w:hideMark/>
          </w:tcPr>
          <w:p w14:paraId="5D9AECD2" w14:textId="77777777" w:rsidR="00547F20" w:rsidRPr="00547F20" w:rsidRDefault="00547F20" w:rsidP="00547F20">
            <w:r w:rsidRPr="00547F20">
              <w:t xml:space="preserve">Supported effective teamwork through coordinated work in </w:t>
            </w:r>
            <w:r w:rsidRPr="00547F20">
              <w:rPr>
                <w:b/>
                <w:bCs/>
              </w:rPr>
              <w:t>machine learning, SAR processing, GIS analysis, external data integration, system development, and documentation</w:t>
            </w:r>
            <w:r w:rsidRPr="00547F20">
              <w:t>.</w:t>
            </w:r>
          </w:p>
        </w:tc>
      </w:tr>
      <w:tr w:rsidR="00547F20" w:rsidRPr="00547F20" w14:paraId="41CAD6D7" w14:textId="77777777" w:rsidTr="00547F20">
        <w:trPr>
          <w:tblCellSpacing w:w="15" w:type="dxa"/>
        </w:trPr>
        <w:tc>
          <w:tcPr>
            <w:tcW w:w="0" w:type="auto"/>
            <w:vAlign w:val="center"/>
            <w:hideMark/>
          </w:tcPr>
          <w:p w14:paraId="050DED6F" w14:textId="77777777" w:rsidR="00547F20" w:rsidRPr="00547F20" w:rsidRDefault="00547F20" w:rsidP="00547F20">
            <w:r w:rsidRPr="00547F20">
              <w:rPr>
                <w:b/>
                <w:bCs/>
              </w:rPr>
              <w:t>PO 10</w:t>
            </w:r>
          </w:p>
        </w:tc>
        <w:tc>
          <w:tcPr>
            <w:tcW w:w="0" w:type="auto"/>
            <w:vAlign w:val="center"/>
            <w:hideMark/>
          </w:tcPr>
          <w:p w14:paraId="025A7865" w14:textId="77777777" w:rsidR="00547F20" w:rsidRPr="00547F20" w:rsidRDefault="00547F20" w:rsidP="00547F20">
            <w:r w:rsidRPr="00547F20">
              <w:t>Yes</w:t>
            </w:r>
          </w:p>
        </w:tc>
        <w:tc>
          <w:tcPr>
            <w:tcW w:w="0" w:type="auto"/>
            <w:vAlign w:val="center"/>
            <w:hideMark/>
          </w:tcPr>
          <w:p w14:paraId="63C96F97" w14:textId="77777777" w:rsidR="00547F20" w:rsidRPr="00547F20" w:rsidRDefault="00547F20" w:rsidP="00547F20">
            <w:r w:rsidRPr="00547F20">
              <w:t xml:space="preserve">Presented technical information through </w:t>
            </w:r>
            <w:r w:rsidRPr="00547F20">
              <w:rPr>
                <w:b/>
                <w:bCs/>
              </w:rPr>
              <w:t>system architecture, processing workflows, GIS visualizations, result tables, model analysis, and structured project documentation</w:t>
            </w:r>
            <w:r w:rsidRPr="00547F20">
              <w:t>.</w:t>
            </w:r>
          </w:p>
        </w:tc>
      </w:tr>
      <w:tr w:rsidR="00547F20" w:rsidRPr="00547F20" w14:paraId="4C13AC49" w14:textId="77777777" w:rsidTr="00547F20">
        <w:trPr>
          <w:tblCellSpacing w:w="15" w:type="dxa"/>
        </w:trPr>
        <w:tc>
          <w:tcPr>
            <w:tcW w:w="0" w:type="auto"/>
            <w:vAlign w:val="center"/>
            <w:hideMark/>
          </w:tcPr>
          <w:p w14:paraId="1DA0BE90" w14:textId="77777777" w:rsidR="00547F20" w:rsidRPr="00547F20" w:rsidRDefault="00547F20" w:rsidP="00547F20">
            <w:r w:rsidRPr="00547F20">
              <w:rPr>
                <w:b/>
                <w:bCs/>
              </w:rPr>
              <w:t>PO 11</w:t>
            </w:r>
          </w:p>
        </w:tc>
        <w:tc>
          <w:tcPr>
            <w:tcW w:w="0" w:type="auto"/>
            <w:vAlign w:val="center"/>
            <w:hideMark/>
          </w:tcPr>
          <w:p w14:paraId="3ABB6697" w14:textId="77777777" w:rsidR="00547F20" w:rsidRPr="00547F20" w:rsidRDefault="00547F20" w:rsidP="00547F20">
            <w:r w:rsidRPr="00547F20">
              <w:t>Yes</w:t>
            </w:r>
          </w:p>
        </w:tc>
        <w:tc>
          <w:tcPr>
            <w:tcW w:w="0" w:type="auto"/>
            <w:vAlign w:val="center"/>
            <w:hideMark/>
          </w:tcPr>
          <w:p w14:paraId="425B853F" w14:textId="77777777" w:rsidR="00547F20" w:rsidRPr="00547F20" w:rsidRDefault="00547F20" w:rsidP="00547F20">
            <w:r w:rsidRPr="00547F20">
              <w:t xml:space="preserve">Demonstrated effective engineering resource management using </w:t>
            </w:r>
            <w:r w:rsidRPr="00547F20">
              <w:rPr>
                <w:b/>
                <w:bCs/>
              </w:rPr>
              <w:t xml:space="preserve">lightweight MobileNetV2, Google </w:t>
            </w:r>
            <w:proofErr w:type="spellStart"/>
            <w:r w:rsidRPr="00547F20">
              <w:rPr>
                <w:b/>
                <w:bCs/>
              </w:rPr>
              <w:t>Colab</w:t>
            </w:r>
            <w:proofErr w:type="spellEnd"/>
            <w:r w:rsidRPr="00547F20">
              <w:rPr>
                <w:b/>
                <w:bCs/>
              </w:rPr>
              <w:t>, open-source libraries, and publicly available satellite datasets</w:t>
            </w:r>
            <w:r w:rsidRPr="00547F20">
              <w:t>.</w:t>
            </w:r>
          </w:p>
        </w:tc>
      </w:tr>
      <w:tr w:rsidR="00547F20" w:rsidRPr="00547F20" w14:paraId="1D18341A" w14:textId="77777777" w:rsidTr="00547F20">
        <w:trPr>
          <w:tblCellSpacing w:w="15" w:type="dxa"/>
        </w:trPr>
        <w:tc>
          <w:tcPr>
            <w:tcW w:w="0" w:type="auto"/>
            <w:vAlign w:val="center"/>
            <w:hideMark/>
          </w:tcPr>
          <w:p w14:paraId="29C543AA" w14:textId="77777777" w:rsidR="00547F20" w:rsidRPr="00547F20" w:rsidRDefault="00547F20" w:rsidP="00547F20">
            <w:r w:rsidRPr="00547F20">
              <w:rPr>
                <w:b/>
                <w:bCs/>
              </w:rPr>
              <w:t>PO 12</w:t>
            </w:r>
          </w:p>
        </w:tc>
        <w:tc>
          <w:tcPr>
            <w:tcW w:w="0" w:type="auto"/>
            <w:vAlign w:val="center"/>
            <w:hideMark/>
          </w:tcPr>
          <w:p w14:paraId="0FC18DC1" w14:textId="77777777" w:rsidR="00547F20" w:rsidRPr="00547F20" w:rsidRDefault="00547F20" w:rsidP="00547F20">
            <w:r w:rsidRPr="00547F20">
              <w:t>Yes</w:t>
            </w:r>
          </w:p>
        </w:tc>
        <w:tc>
          <w:tcPr>
            <w:tcW w:w="0" w:type="auto"/>
            <w:vAlign w:val="center"/>
            <w:hideMark/>
          </w:tcPr>
          <w:p w14:paraId="0F67D30C" w14:textId="6CC363E4" w:rsidR="00547F20" w:rsidRPr="00547F20" w:rsidRDefault="00547F20" w:rsidP="00547F20">
            <w:r w:rsidRPr="00547F20">
              <w:t xml:space="preserve">Developed and applied new knowledge in </w:t>
            </w:r>
            <w:r w:rsidRPr="00547F20">
              <w:rPr>
                <w:b/>
                <w:bCs/>
              </w:rPr>
              <w:t>deep learning, SAR remote sensing, GIS, AIS vessel analysis, environmental parameters, and drift analysis</w:t>
            </w:r>
            <w:r w:rsidRPr="00547F20">
              <w:t>.</w:t>
            </w:r>
          </w:p>
        </w:tc>
      </w:tr>
      <w:tr w:rsidR="00547F20" w:rsidRPr="00547F20" w14:paraId="03A105BA" w14:textId="77777777" w:rsidTr="00547F20">
        <w:trPr>
          <w:tblCellSpacing w:w="15" w:type="dxa"/>
        </w:trPr>
        <w:tc>
          <w:tcPr>
            <w:tcW w:w="0" w:type="auto"/>
            <w:vAlign w:val="center"/>
            <w:hideMark/>
          </w:tcPr>
          <w:p w14:paraId="44937A86" w14:textId="77777777" w:rsidR="00547F20" w:rsidRPr="00547F20" w:rsidRDefault="00547F20" w:rsidP="00547F20">
            <w:r w:rsidRPr="00547F20">
              <w:rPr>
                <w:b/>
                <w:bCs/>
              </w:rPr>
              <w:t>PSO 1</w:t>
            </w:r>
          </w:p>
        </w:tc>
        <w:tc>
          <w:tcPr>
            <w:tcW w:w="0" w:type="auto"/>
            <w:vAlign w:val="center"/>
            <w:hideMark/>
          </w:tcPr>
          <w:p w14:paraId="68D03F8B" w14:textId="77777777" w:rsidR="00547F20" w:rsidRPr="00547F20" w:rsidRDefault="00547F20" w:rsidP="00547F20">
            <w:r w:rsidRPr="00547F20">
              <w:t>Yes</w:t>
            </w:r>
          </w:p>
        </w:tc>
        <w:tc>
          <w:tcPr>
            <w:tcW w:w="0" w:type="auto"/>
            <w:vAlign w:val="center"/>
            <w:hideMark/>
          </w:tcPr>
          <w:p w14:paraId="1822A1AC" w14:textId="4870726D" w:rsidR="00547F20" w:rsidRPr="00547F20" w:rsidRDefault="00547F20" w:rsidP="00547F20">
            <w:r w:rsidRPr="00547F20">
              <w:t xml:space="preserve">Applied ECE-related technologies for processing </w:t>
            </w:r>
            <w:r w:rsidRPr="00547F20">
              <w:rPr>
                <w:b/>
                <w:bCs/>
              </w:rPr>
              <w:t>satellite remote-sensing data, geospatial information, and AIS-based vessel information</w:t>
            </w:r>
            <w:r>
              <w:rPr>
                <w:b/>
                <w:bCs/>
              </w:rPr>
              <w:t>.</w:t>
            </w:r>
          </w:p>
        </w:tc>
      </w:tr>
      <w:tr w:rsidR="00547F20" w:rsidRPr="00547F20" w14:paraId="5DA0A34D" w14:textId="77777777" w:rsidTr="00547F20">
        <w:trPr>
          <w:tblCellSpacing w:w="15" w:type="dxa"/>
        </w:trPr>
        <w:tc>
          <w:tcPr>
            <w:tcW w:w="0" w:type="auto"/>
            <w:vAlign w:val="center"/>
            <w:hideMark/>
          </w:tcPr>
          <w:p w14:paraId="53655390" w14:textId="77777777" w:rsidR="00547F20" w:rsidRPr="00547F20" w:rsidRDefault="00547F20" w:rsidP="00547F20">
            <w:r w:rsidRPr="00547F20">
              <w:rPr>
                <w:b/>
                <w:bCs/>
              </w:rPr>
              <w:t>PSO 2</w:t>
            </w:r>
          </w:p>
        </w:tc>
        <w:tc>
          <w:tcPr>
            <w:tcW w:w="0" w:type="auto"/>
            <w:vAlign w:val="center"/>
            <w:hideMark/>
          </w:tcPr>
          <w:p w14:paraId="71438E7B" w14:textId="77777777" w:rsidR="00547F20" w:rsidRPr="00547F20" w:rsidRDefault="00547F20" w:rsidP="00547F20">
            <w:r w:rsidRPr="00547F20">
              <w:t>Yes</w:t>
            </w:r>
          </w:p>
        </w:tc>
        <w:tc>
          <w:tcPr>
            <w:tcW w:w="0" w:type="auto"/>
            <w:vAlign w:val="center"/>
            <w:hideMark/>
          </w:tcPr>
          <w:p w14:paraId="47BDF65A" w14:textId="77777777" w:rsidR="00547F20" w:rsidRPr="00547F20" w:rsidRDefault="00547F20" w:rsidP="00547F20">
            <w:r w:rsidRPr="00547F20">
              <w:t xml:space="preserve">Developed an innovative intelligent system integrating </w:t>
            </w:r>
            <w:r w:rsidRPr="00547F20">
              <w:rPr>
                <w:b/>
                <w:bCs/>
              </w:rPr>
              <w:t>AI-based detection, SAR imagery, GIS, AIS, environmental data, and drift analysis</w:t>
            </w:r>
            <w:r w:rsidRPr="00547F20">
              <w:t xml:space="preserve"> for oil spill monitoring.</w:t>
            </w:r>
          </w:p>
        </w:tc>
      </w:tr>
    </w:tbl>
    <w:p w14:paraId="029B292F" w14:textId="77777777" w:rsidR="00547F20" w:rsidRDefault="00547F20" w:rsidP="000B5D7E">
      <w:pPr>
        <w:pStyle w:val="BodyText"/>
        <w:spacing w:before="6"/>
        <w:ind w:left="0"/>
        <w:jc w:val="left"/>
        <w:rPr>
          <w:sz w:val="10"/>
        </w:rPr>
      </w:pPr>
    </w:p>
    <w:sectPr w:rsidR="00547F20">
      <w:headerReference w:type="even" r:id="rId40"/>
      <w:headerReference w:type="default" r:id="rId41"/>
      <w:headerReference w:type="first" r:id="rId42"/>
      <w:pgSz w:w="12240" w:h="15840"/>
      <w:pgMar w:top="1440" w:right="645" w:bottom="13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C14AF5" w14:textId="77777777" w:rsidR="00AC3AE2" w:rsidRDefault="00AC3AE2">
      <w:r>
        <w:separator/>
      </w:r>
    </w:p>
  </w:endnote>
  <w:endnote w:type="continuationSeparator" w:id="0">
    <w:p w14:paraId="38EDAEE4" w14:textId="77777777" w:rsidR="00AC3AE2" w:rsidRDefault="00AC3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FCEDC4" w14:textId="77777777" w:rsidR="00AC3AE2" w:rsidRDefault="00AC3AE2">
      <w:r>
        <w:separator/>
      </w:r>
    </w:p>
  </w:footnote>
  <w:footnote w:type="continuationSeparator" w:id="0">
    <w:p w14:paraId="675EEDB1" w14:textId="77777777" w:rsidR="00AC3AE2" w:rsidRDefault="00AC3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19E89" w14:textId="77777777" w:rsidR="00D16D32" w:rsidRDefault="00D16D32">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23BD7E" w14:textId="77777777" w:rsidR="00D16D32" w:rsidRDefault="00D16D32">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85CD1" w14:textId="77777777" w:rsidR="00D16D32" w:rsidRDefault="00D16D32">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94F3D" w14:textId="77777777" w:rsidR="00D16D32" w:rsidRDefault="00D16D32">
    <w:pPr>
      <w:spacing w:line="259" w:lineRule="auto"/>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D6BAB5" wp14:editId="36C59808">
              <wp:simplePos x="0" y="0"/>
              <wp:positionH relativeFrom="page">
                <wp:posOffset>896417</wp:posOffset>
              </wp:positionH>
              <wp:positionV relativeFrom="page">
                <wp:posOffset>1658366</wp:posOffset>
              </wp:positionV>
              <wp:extent cx="5981065" cy="9144"/>
              <wp:effectExtent l="0" t="0" r="0" b="0"/>
              <wp:wrapSquare wrapText="bothSides"/>
              <wp:docPr id="57772" name="Group 57772"/>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0453" name="Shape 6045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57772" style="width:470.95pt;height:0.719971pt;position:absolute;mso-position-horizontal-relative:page;mso-position-horizontal:absolute;margin-left:70.584pt;mso-position-vertical-relative:page;margin-top:130.58pt;" coordsize="59810,91">
              <v:shape id="Shape 60454" style="position:absolute;width:59810;height:91;left:0;top:0;" coordsize="5981065,9144" path="m0,0l5981065,0l5981065,9144l0,9144l0,0">
                <v:stroke weight="0pt" endcap="flat" joinstyle="miter" miterlimit="10" on="false" color="#000000" opacity="0"/>
                <v:fill on="true" color="#1f4e79"/>
              </v:shape>
              <w10:wrap type="square"/>
            </v:group>
          </w:pict>
        </mc:Fallback>
      </mc:AlternateContent>
    </w:r>
    <w:r>
      <w:rPr>
        <w:rFonts w:ascii="Arial" w:eastAsia="Arial" w:hAnsi="Arial" w:cs="Arial"/>
        <w:b/>
        <w:color w:val="1F4E79"/>
        <w:sz w:val="3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E2D28" w14:textId="77777777" w:rsidR="00D16D32" w:rsidRDefault="00D16D32">
    <w:pPr>
      <w:spacing w:line="259" w:lineRule="auto"/>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66426C" wp14:editId="4F0F0911">
              <wp:simplePos x="0" y="0"/>
              <wp:positionH relativeFrom="page">
                <wp:posOffset>896417</wp:posOffset>
              </wp:positionH>
              <wp:positionV relativeFrom="page">
                <wp:posOffset>1658366</wp:posOffset>
              </wp:positionV>
              <wp:extent cx="5981065" cy="9144"/>
              <wp:effectExtent l="0" t="0" r="0" b="0"/>
              <wp:wrapSquare wrapText="bothSides"/>
              <wp:docPr id="57764" name="Group 57764"/>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0451" name="Shape 6045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57764" style="width:470.95pt;height:0.719971pt;position:absolute;mso-position-horizontal-relative:page;mso-position-horizontal:absolute;margin-left:70.584pt;mso-position-vertical-relative:page;margin-top:130.58pt;" coordsize="59810,91">
              <v:shape id="Shape 60452" style="position:absolute;width:59810;height:91;left:0;top:0;" coordsize="5981065,9144" path="m0,0l5981065,0l5981065,9144l0,9144l0,0">
                <v:stroke weight="0pt" endcap="flat" joinstyle="miter" miterlimit="10" on="false" color="#000000" opacity="0"/>
                <v:fill on="true" color="#1f4e79"/>
              </v:shape>
              <w10:wrap type="square"/>
            </v:group>
          </w:pict>
        </mc:Fallback>
      </mc:AlternateContent>
    </w:r>
    <w:r>
      <w:rPr>
        <w:rFonts w:ascii="Arial" w:eastAsia="Arial" w:hAnsi="Arial" w:cs="Arial"/>
        <w:b/>
        <w:color w:val="1F4E79"/>
        <w:sz w:val="3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A99E4" w14:textId="77777777" w:rsidR="00D16D32" w:rsidRDefault="00D16D32">
    <w:pPr>
      <w:spacing w:line="259" w:lineRule="auto"/>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DBB73B" wp14:editId="1E11150C">
              <wp:simplePos x="0" y="0"/>
              <wp:positionH relativeFrom="page">
                <wp:posOffset>896417</wp:posOffset>
              </wp:positionH>
              <wp:positionV relativeFrom="page">
                <wp:posOffset>1658366</wp:posOffset>
              </wp:positionV>
              <wp:extent cx="5981065" cy="9144"/>
              <wp:effectExtent l="0" t="0" r="0" b="0"/>
              <wp:wrapSquare wrapText="bothSides"/>
              <wp:docPr id="57756" name="Group 57756"/>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60449" name="Shape 6044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57756" style="width:470.95pt;height:0.719971pt;position:absolute;mso-position-horizontal-relative:page;mso-position-horizontal:absolute;margin-left:70.584pt;mso-position-vertical-relative:page;margin-top:130.58pt;" coordsize="59810,91">
              <v:shape id="Shape 60450" style="position:absolute;width:59810;height:91;left:0;top:0;" coordsize="5981065,9144" path="m0,0l5981065,0l5981065,9144l0,9144l0,0">
                <v:stroke weight="0pt" endcap="flat" joinstyle="miter" miterlimit="10" on="false" color="#000000" opacity="0"/>
                <v:fill on="true" color="#1f4e79"/>
              </v:shape>
              <w10:wrap type="square"/>
            </v:group>
          </w:pict>
        </mc:Fallback>
      </mc:AlternateContent>
    </w:r>
    <w:r>
      <w:rPr>
        <w:rFonts w:ascii="Arial" w:eastAsia="Arial" w:hAnsi="Arial" w:cs="Arial"/>
        <w:b/>
        <w:color w:val="1F4E79"/>
        <w:sz w:val="3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2B8C7C" w14:textId="77777777" w:rsidR="00D16D32" w:rsidRDefault="00D16D32">
    <w:pPr>
      <w:spacing w:after="160" w:line="259"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70B05" w14:textId="77777777" w:rsidR="00D16D32" w:rsidRDefault="00D16D32">
    <w:pPr>
      <w:spacing w:after="160"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04C6E" w14:textId="77777777" w:rsidR="00D16D32" w:rsidRDefault="00D16D32">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97EF7"/>
    <w:multiLevelType w:val="multilevel"/>
    <w:tmpl w:val="DFA42E54"/>
    <w:lvl w:ilvl="0">
      <w:start w:val="1"/>
      <w:numFmt w:val="decimal"/>
      <w:lvlText w:val="%1."/>
      <w:lvlJc w:val="left"/>
      <w:pPr>
        <w:ind w:left="766" w:hanging="361"/>
        <w:jc w:val="right"/>
      </w:pPr>
      <w:rPr>
        <w:rFonts w:hint="default"/>
        <w:spacing w:val="0"/>
        <w:w w:val="100"/>
        <w:lang w:val="en-US" w:eastAsia="en-US" w:bidi="ar-SA"/>
      </w:rPr>
    </w:lvl>
    <w:lvl w:ilvl="1">
      <w:start w:val="1"/>
      <w:numFmt w:val="decimal"/>
      <w:lvlText w:val="%1.%2"/>
      <w:lvlJc w:val="left"/>
      <w:pPr>
        <w:ind w:left="1140" w:hanging="408"/>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2226" w:hanging="408"/>
      </w:pPr>
      <w:rPr>
        <w:rFonts w:hint="default"/>
        <w:lang w:val="en-US" w:eastAsia="en-US" w:bidi="ar-SA"/>
      </w:rPr>
    </w:lvl>
    <w:lvl w:ilvl="3">
      <w:numFmt w:val="bullet"/>
      <w:lvlText w:val="•"/>
      <w:lvlJc w:val="left"/>
      <w:pPr>
        <w:ind w:left="3312" w:hanging="408"/>
      </w:pPr>
      <w:rPr>
        <w:rFonts w:hint="default"/>
        <w:lang w:val="en-US" w:eastAsia="en-US" w:bidi="ar-SA"/>
      </w:rPr>
    </w:lvl>
    <w:lvl w:ilvl="4">
      <w:numFmt w:val="bullet"/>
      <w:lvlText w:val="•"/>
      <w:lvlJc w:val="left"/>
      <w:pPr>
        <w:ind w:left="4398" w:hanging="408"/>
      </w:pPr>
      <w:rPr>
        <w:rFonts w:hint="default"/>
        <w:lang w:val="en-US" w:eastAsia="en-US" w:bidi="ar-SA"/>
      </w:rPr>
    </w:lvl>
    <w:lvl w:ilvl="5">
      <w:numFmt w:val="bullet"/>
      <w:lvlText w:val="•"/>
      <w:lvlJc w:val="left"/>
      <w:pPr>
        <w:ind w:left="5484" w:hanging="408"/>
      </w:pPr>
      <w:rPr>
        <w:rFonts w:hint="default"/>
        <w:lang w:val="en-US" w:eastAsia="en-US" w:bidi="ar-SA"/>
      </w:rPr>
    </w:lvl>
    <w:lvl w:ilvl="6">
      <w:numFmt w:val="bullet"/>
      <w:lvlText w:val="•"/>
      <w:lvlJc w:val="left"/>
      <w:pPr>
        <w:ind w:left="6570" w:hanging="408"/>
      </w:pPr>
      <w:rPr>
        <w:rFonts w:hint="default"/>
        <w:lang w:val="en-US" w:eastAsia="en-US" w:bidi="ar-SA"/>
      </w:rPr>
    </w:lvl>
    <w:lvl w:ilvl="7">
      <w:numFmt w:val="bullet"/>
      <w:lvlText w:val="•"/>
      <w:lvlJc w:val="left"/>
      <w:pPr>
        <w:ind w:left="7656" w:hanging="408"/>
      </w:pPr>
      <w:rPr>
        <w:rFonts w:hint="default"/>
        <w:lang w:val="en-US" w:eastAsia="en-US" w:bidi="ar-SA"/>
      </w:rPr>
    </w:lvl>
    <w:lvl w:ilvl="8">
      <w:numFmt w:val="bullet"/>
      <w:lvlText w:val="•"/>
      <w:lvlJc w:val="left"/>
      <w:pPr>
        <w:ind w:left="8743" w:hanging="408"/>
      </w:pPr>
      <w:rPr>
        <w:rFonts w:hint="default"/>
        <w:lang w:val="en-US" w:eastAsia="en-US" w:bidi="ar-SA"/>
      </w:rPr>
    </w:lvl>
  </w:abstractNum>
  <w:abstractNum w:abstractNumId="1" w15:restartNumberingAfterBreak="0">
    <w:nsid w:val="06A061E6"/>
    <w:multiLevelType w:val="hybridMultilevel"/>
    <w:tmpl w:val="1D48987E"/>
    <w:lvl w:ilvl="0" w:tplc="BA04E0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AC4B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2EEA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C242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1E1B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EAF2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04E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9C4F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BE94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EA5E67"/>
    <w:multiLevelType w:val="hybridMultilevel"/>
    <w:tmpl w:val="E1A27FD6"/>
    <w:lvl w:ilvl="0" w:tplc="ABA8EB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F29DB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6E0B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7C06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B898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5287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566F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D2329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E8E10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B90191"/>
    <w:multiLevelType w:val="multilevel"/>
    <w:tmpl w:val="964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F3132"/>
    <w:multiLevelType w:val="multilevel"/>
    <w:tmpl w:val="27A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C2E46"/>
    <w:multiLevelType w:val="multilevel"/>
    <w:tmpl w:val="E36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16CD5"/>
    <w:multiLevelType w:val="hybridMultilevel"/>
    <w:tmpl w:val="FD36A706"/>
    <w:lvl w:ilvl="0" w:tplc="2780A4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7EB8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7CB8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542D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7A9B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F001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E44B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A46C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9ABBF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013480"/>
    <w:multiLevelType w:val="multilevel"/>
    <w:tmpl w:val="9C5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76CE3"/>
    <w:multiLevelType w:val="multilevel"/>
    <w:tmpl w:val="01C8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836FC"/>
    <w:multiLevelType w:val="hybridMultilevel"/>
    <w:tmpl w:val="4F7480B0"/>
    <w:lvl w:ilvl="0" w:tplc="5EA0BB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A067A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EEC7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682F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2C88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1A53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BA43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B677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CCFF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6FB3D8C"/>
    <w:multiLevelType w:val="hybridMultilevel"/>
    <w:tmpl w:val="B9C436EE"/>
    <w:lvl w:ilvl="0" w:tplc="A38CDE3E">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402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38D8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045A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46EE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4E8C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7A67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0A9A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C60B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7AC52BA"/>
    <w:multiLevelType w:val="hybridMultilevel"/>
    <w:tmpl w:val="DBB2DB84"/>
    <w:lvl w:ilvl="0" w:tplc="0FCEA2B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A71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7CAE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FC7E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D24E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A0E7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0835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F406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7873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C340A6"/>
    <w:multiLevelType w:val="multilevel"/>
    <w:tmpl w:val="CE7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82E46"/>
    <w:multiLevelType w:val="multilevel"/>
    <w:tmpl w:val="F2A6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C17AA"/>
    <w:multiLevelType w:val="multilevel"/>
    <w:tmpl w:val="0414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24F8D"/>
    <w:multiLevelType w:val="hybridMultilevel"/>
    <w:tmpl w:val="52C83F42"/>
    <w:lvl w:ilvl="0" w:tplc="4D228ED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8657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C40F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5AF2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F82E7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A8FF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4EB4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4636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3CF0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8032F76"/>
    <w:multiLevelType w:val="hybridMultilevel"/>
    <w:tmpl w:val="F10E2686"/>
    <w:lvl w:ilvl="0" w:tplc="50D691E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C261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8646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6499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BC53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9E46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FA97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E9E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F005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8AB5DEF"/>
    <w:multiLevelType w:val="multilevel"/>
    <w:tmpl w:val="B718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05D6B"/>
    <w:multiLevelType w:val="multilevel"/>
    <w:tmpl w:val="136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15DE7"/>
    <w:multiLevelType w:val="multilevel"/>
    <w:tmpl w:val="86D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E6355"/>
    <w:multiLevelType w:val="hybridMultilevel"/>
    <w:tmpl w:val="1ACC7194"/>
    <w:lvl w:ilvl="0" w:tplc="D0C6BB06">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DC39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9C90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7CD2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E4CE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AE17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2809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C2D8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AC2F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72958B3"/>
    <w:multiLevelType w:val="hybridMultilevel"/>
    <w:tmpl w:val="0A94303C"/>
    <w:lvl w:ilvl="0" w:tplc="E3BC2E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7E78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8AA9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8C70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66E5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8EA7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148A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4C0E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2494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7C12871"/>
    <w:multiLevelType w:val="multilevel"/>
    <w:tmpl w:val="646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B3866"/>
    <w:multiLevelType w:val="hybridMultilevel"/>
    <w:tmpl w:val="A6B041BA"/>
    <w:lvl w:ilvl="0" w:tplc="FA5407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C4EB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3E5C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4C61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8AC3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A4E0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5C87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EA1C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2A54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EC140CE"/>
    <w:multiLevelType w:val="hybridMultilevel"/>
    <w:tmpl w:val="BB621F08"/>
    <w:lvl w:ilvl="0" w:tplc="BCB4EE02">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0AAF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E4BB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A2E4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B83A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2AA5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24F5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72C0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2693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230CB2"/>
    <w:multiLevelType w:val="hybridMultilevel"/>
    <w:tmpl w:val="7B643AAA"/>
    <w:lvl w:ilvl="0" w:tplc="E906374A">
      <w:start w:val="1"/>
      <w:numFmt w:val="decimal"/>
      <w:lvlText w:val="[%1]"/>
      <w:lvlJc w:val="left"/>
      <w:pPr>
        <w:ind w:left="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EB8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66C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C12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ED0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EFC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64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ECD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6F9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49D0CCF"/>
    <w:multiLevelType w:val="multilevel"/>
    <w:tmpl w:val="3E5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97DF3"/>
    <w:multiLevelType w:val="hybridMultilevel"/>
    <w:tmpl w:val="29C49A86"/>
    <w:lvl w:ilvl="0" w:tplc="B4CCAB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AA8C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B022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0CD9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C877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906C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DC94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E2AB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9C1E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ED17258"/>
    <w:multiLevelType w:val="hybridMultilevel"/>
    <w:tmpl w:val="BD68ED2E"/>
    <w:lvl w:ilvl="0" w:tplc="B5200240">
      <w:start w:val="1"/>
      <w:numFmt w:val="bullet"/>
      <w:lvlText w:val="•"/>
      <w:lvlJc w:val="left"/>
      <w:pPr>
        <w:ind w:left="2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B41AC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B9CA0C4">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9480C4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F1A453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0CABC3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9E851B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B5A6A6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1DC7DB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51C37EA4"/>
    <w:multiLevelType w:val="multilevel"/>
    <w:tmpl w:val="5918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95530"/>
    <w:multiLevelType w:val="multilevel"/>
    <w:tmpl w:val="C0EE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95174"/>
    <w:multiLevelType w:val="multilevel"/>
    <w:tmpl w:val="196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A29A6"/>
    <w:multiLevelType w:val="hybridMultilevel"/>
    <w:tmpl w:val="01A0910C"/>
    <w:lvl w:ilvl="0" w:tplc="E7985894">
      <w:start w:val="1"/>
      <w:numFmt w:val="decimal"/>
      <w:lvlText w:val="%1."/>
      <w:lvlJc w:val="left"/>
      <w:pPr>
        <w:ind w:left="1452" w:hanging="360"/>
      </w:pPr>
      <w:rPr>
        <w:rFonts w:hint="default"/>
        <w:spacing w:val="0"/>
        <w:w w:val="100"/>
        <w:lang w:val="en-US" w:eastAsia="en-US" w:bidi="ar-SA"/>
      </w:rPr>
    </w:lvl>
    <w:lvl w:ilvl="1" w:tplc="B0B49C60">
      <w:numFmt w:val="bullet"/>
      <w:lvlText w:val="•"/>
      <w:lvlJc w:val="left"/>
      <w:pPr>
        <w:ind w:left="2405" w:hanging="360"/>
      </w:pPr>
      <w:rPr>
        <w:rFonts w:hint="default"/>
        <w:lang w:val="en-US" w:eastAsia="en-US" w:bidi="ar-SA"/>
      </w:rPr>
    </w:lvl>
    <w:lvl w:ilvl="2" w:tplc="B5C6E93E">
      <w:numFmt w:val="bullet"/>
      <w:lvlText w:val="•"/>
      <w:lvlJc w:val="left"/>
      <w:pPr>
        <w:ind w:left="3351" w:hanging="360"/>
      </w:pPr>
      <w:rPr>
        <w:rFonts w:hint="default"/>
        <w:lang w:val="en-US" w:eastAsia="en-US" w:bidi="ar-SA"/>
      </w:rPr>
    </w:lvl>
    <w:lvl w:ilvl="3" w:tplc="7B026EFC">
      <w:numFmt w:val="bullet"/>
      <w:lvlText w:val="•"/>
      <w:lvlJc w:val="left"/>
      <w:pPr>
        <w:ind w:left="4296" w:hanging="360"/>
      </w:pPr>
      <w:rPr>
        <w:rFonts w:hint="default"/>
        <w:lang w:val="en-US" w:eastAsia="en-US" w:bidi="ar-SA"/>
      </w:rPr>
    </w:lvl>
    <w:lvl w:ilvl="4" w:tplc="1C7E7E62">
      <w:numFmt w:val="bullet"/>
      <w:lvlText w:val="•"/>
      <w:lvlJc w:val="left"/>
      <w:pPr>
        <w:ind w:left="5242" w:hanging="360"/>
      </w:pPr>
      <w:rPr>
        <w:rFonts w:hint="default"/>
        <w:lang w:val="en-US" w:eastAsia="en-US" w:bidi="ar-SA"/>
      </w:rPr>
    </w:lvl>
    <w:lvl w:ilvl="5" w:tplc="F53C800E">
      <w:numFmt w:val="bullet"/>
      <w:lvlText w:val="•"/>
      <w:lvlJc w:val="left"/>
      <w:pPr>
        <w:ind w:left="6187" w:hanging="360"/>
      </w:pPr>
      <w:rPr>
        <w:rFonts w:hint="default"/>
        <w:lang w:val="en-US" w:eastAsia="en-US" w:bidi="ar-SA"/>
      </w:rPr>
    </w:lvl>
    <w:lvl w:ilvl="6" w:tplc="40AA2848">
      <w:numFmt w:val="bullet"/>
      <w:lvlText w:val="•"/>
      <w:lvlJc w:val="left"/>
      <w:pPr>
        <w:ind w:left="7133" w:hanging="360"/>
      </w:pPr>
      <w:rPr>
        <w:rFonts w:hint="default"/>
        <w:lang w:val="en-US" w:eastAsia="en-US" w:bidi="ar-SA"/>
      </w:rPr>
    </w:lvl>
    <w:lvl w:ilvl="7" w:tplc="AF806822">
      <w:numFmt w:val="bullet"/>
      <w:lvlText w:val="•"/>
      <w:lvlJc w:val="left"/>
      <w:pPr>
        <w:ind w:left="8078" w:hanging="360"/>
      </w:pPr>
      <w:rPr>
        <w:rFonts w:hint="default"/>
        <w:lang w:val="en-US" w:eastAsia="en-US" w:bidi="ar-SA"/>
      </w:rPr>
    </w:lvl>
    <w:lvl w:ilvl="8" w:tplc="35AC5486">
      <w:numFmt w:val="bullet"/>
      <w:lvlText w:val="•"/>
      <w:lvlJc w:val="left"/>
      <w:pPr>
        <w:ind w:left="9024" w:hanging="360"/>
      </w:pPr>
      <w:rPr>
        <w:rFonts w:hint="default"/>
        <w:lang w:val="en-US" w:eastAsia="en-US" w:bidi="ar-SA"/>
      </w:rPr>
    </w:lvl>
  </w:abstractNum>
  <w:abstractNum w:abstractNumId="33" w15:restartNumberingAfterBreak="0">
    <w:nsid w:val="58074E0A"/>
    <w:multiLevelType w:val="hybridMultilevel"/>
    <w:tmpl w:val="206EA734"/>
    <w:lvl w:ilvl="0" w:tplc="FF7A9B3A">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F82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B00C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8A4D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62C7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0061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D0C3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8A4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3626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00B40B6"/>
    <w:multiLevelType w:val="multilevel"/>
    <w:tmpl w:val="992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E0099"/>
    <w:multiLevelType w:val="multilevel"/>
    <w:tmpl w:val="249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F2FAC"/>
    <w:multiLevelType w:val="multilevel"/>
    <w:tmpl w:val="34B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3272B"/>
    <w:multiLevelType w:val="multilevel"/>
    <w:tmpl w:val="AA2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B4FF1"/>
    <w:multiLevelType w:val="multilevel"/>
    <w:tmpl w:val="4D14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3562A6"/>
    <w:multiLevelType w:val="hybridMultilevel"/>
    <w:tmpl w:val="924C045A"/>
    <w:lvl w:ilvl="0" w:tplc="6762A4EC">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9E65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4069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6838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8E9B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2C85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68F5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18ED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0F4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BEE5A23"/>
    <w:multiLevelType w:val="multilevel"/>
    <w:tmpl w:val="597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270BD"/>
    <w:multiLevelType w:val="multilevel"/>
    <w:tmpl w:val="C93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F5A68"/>
    <w:multiLevelType w:val="multilevel"/>
    <w:tmpl w:val="0CC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60C2C"/>
    <w:multiLevelType w:val="hybridMultilevel"/>
    <w:tmpl w:val="57E45FE4"/>
    <w:lvl w:ilvl="0" w:tplc="1F38F3FE">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B62C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DE2C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6458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FCFD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CCFC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02C3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6291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C84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64A4F6C"/>
    <w:multiLevelType w:val="hybridMultilevel"/>
    <w:tmpl w:val="5B2883F4"/>
    <w:lvl w:ilvl="0" w:tplc="B8B4801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2C48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EEE9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9C45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3AEB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2C1D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7CD3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0E24B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FAB8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6555FB0"/>
    <w:multiLevelType w:val="multilevel"/>
    <w:tmpl w:val="519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33ABD"/>
    <w:multiLevelType w:val="multilevel"/>
    <w:tmpl w:val="4228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35A89"/>
    <w:multiLevelType w:val="multilevel"/>
    <w:tmpl w:val="22D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20"/>
  </w:num>
  <w:num w:numId="4">
    <w:abstractNumId w:val="43"/>
  </w:num>
  <w:num w:numId="5">
    <w:abstractNumId w:val="39"/>
  </w:num>
  <w:num w:numId="6">
    <w:abstractNumId w:val="33"/>
  </w:num>
  <w:num w:numId="7">
    <w:abstractNumId w:val="24"/>
  </w:num>
  <w:num w:numId="8">
    <w:abstractNumId w:val="11"/>
  </w:num>
  <w:num w:numId="9">
    <w:abstractNumId w:val="1"/>
  </w:num>
  <w:num w:numId="10">
    <w:abstractNumId w:val="21"/>
  </w:num>
  <w:num w:numId="11">
    <w:abstractNumId w:val="9"/>
  </w:num>
  <w:num w:numId="12">
    <w:abstractNumId w:val="15"/>
  </w:num>
  <w:num w:numId="13">
    <w:abstractNumId w:val="6"/>
  </w:num>
  <w:num w:numId="14">
    <w:abstractNumId w:val="27"/>
  </w:num>
  <w:num w:numId="15">
    <w:abstractNumId w:val="2"/>
  </w:num>
  <w:num w:numId="16">
    <w:abstractNumId w:val="44"/>
  </w:num>
  <w:num w:numId="17">
    <w:abstractNumId w:val="23"/>
  </w:num>
  <w:num w:numId="18">
    <w:abstractNumId w:val="28"/>
  </w:num>
  <w:num w:numId="19">
    <w:abstractNumId w:val="25"/>
  </w:num>
  <w:num w:numId="20">
    <w:abstractNumId w:val="5"/>
  </w:num>
  <w:num w:numId="21">
    <w:abstractNumId w:val="8"/>
  </w:num>
  <w:num w:numId="22">
    <w:abstractNumId w:val="13"/>
  </w:num>
  <w:num w:numId="23">
    <w:abstractNumId w:val="18"/>
  </w:num>
  <w:num w:numId="24">
    <w:abstractNumId w:val="36"/>
  </w:num>
  <w:num w:numId="25">
    <w:abstractNumId w:val="46"/>
  </w:num>
  <w:num w:numId="26">
    <w:abstractNumId w:val="19"/>
  </w:num>
  <w:num w:numId="27">
    <w:abstractNumId w:val="30"/>
  </w:num>
  <w:num w:numId="28">
    <w:abstractNumId w:val="29"/>
  </w:num>
  <w:num w:numId="29">
    <w:abstractNumId w:val="12"/>
  </w:num>
  <w:num w:numId="30">
    <w:abstractNumId w:val="17"/>
  </w:num>
  <w:num w:numId="31">
    <w:abstractNumId w:val="31"/>
  </w:num>
  <w:num w:numId="32">
    <w:abstractNumId w:val="22"/>
  </w:num>
  <w:num w:numId="33">
    <w:abstractNumId w:val="47"/>
  </w:num>
  <w:num w:numId="34">
    <w:abstractNumId w:val="7"/>
  </w:num>
  <w:num w:numId="35">
    <w:abstractNumId w:val="26"/>
  </w:num>
  <w:num w:numId="36">
    <w:abstractNumId w:val="34"/>
  </w:num>
  <w:num w:numId="37">
    <w:abstractNumId w:val="42"/>
  </w:num>
  <w:num w:numId="38">
    <w:abstractNumId w:val="3"/>
  </w:num>
  <w:num w:numId="39">
    <w:abstractNumId w:val="37"/>
  </w:num>
  <w:num w:numId="40">
    <w:abstractNumId w:val="4"/>
  </w:num>
  <w:num w:numId="41">
    <w:abstractNumId w:val="14"/>
  </w:num>
  <w:num w:numId="42">
    <w:abstractNumId w:val="35"/>
  </w:num>
  <w:num w:numId="43">
    <w:abstractNumId w:val="40"/>
  </w:num>
  <w:num w:numId="44">
    <w:abstractNumId w:val="45"/>
  </w:num>
  <w:num w:numId="45">
    <w:abstractNumId w:val="41"/>
  </w:num>
  <w:num w:numId="46">
    <w:abstractNumId w:val="38"/>
  </w:num>
  <w:num w:numId="47">
    <w:abstractNumId w:val="32"/>
  </w:num>
  <w:num w:numId="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43B"/>
    <w:rsid w:val="0001641D"/>
    <w:rsid w:val="000206BB"/>
    <w:rsid w:val="0002443B"/>
    <w:rsid w:val="0004795D"/>
    <w:rsid w:val="00065773"/>
    <w:rsid w:val="000B5D7E"/>
    <w:rsid w:val="00160727"/>
    <w:rsid w:val="00162839"/>
    <w:rsid w:val="001F2671"/>
    <w:rsid w:val="001F2A31"/>
    <w:rsid w:val="00205F47"/>
    <w:rsid w:val="00254846"/>
    <w:rsid w:val="00292EBA"/>
    <w:rsid w:val="00294358"/>
    <w:rsid w:val="002A7816"/>
    <w:rsid w:val="002C40A2"/>
    <w:rsid w:val="00340684"/>
    <w:rsid w:val="003D1B4B"/>
    <w:rsid w:val="00412F3D"/>
    <w:rsid w:val="004B141B"/>
    <w:rsid w:val="004C77C7"/>
    <w:rsid w:val="004F3A54"/>
    <w:rsid w:val="00547F20"/>
    <w:rsid w:val="005B6F26"/>
    <w:rsid w:val="005D5A71"/>
    <w:rsid w:val="005D72A8"/>
    <w:rsid w:val="005F251F"/>
    <w:rsid w:val="00672693"/>
    <w:rsid w:val="00713493"/>
    <w:rsid w:val="007628DB"/>
    <w:rsid w:val="007C7B7D"/>
    <w:rsid w:val="007E5BF1"/>
    <w:rsid w:val="00811D06"/>
    <w:rsid w:val="008122F2"/>
    <w:rsid w:val="00812BBE"/>
    <w:rsid w:val="0081392D"/>
    <w:rsid w:val="008D3016"/>
    <w:rsid w:val="00904E4F"/>
    <w:rsid w:val="00931E56"/>
    <w:rsid w:val="00951B91"/>
    <w:rsid w:val="00953EAE"/>
    <w:rsid w:val="0097720E"/>
    <w:rsid w:val="00987E24"/>
    <w:rsid w:val="009A7CD4"/>
    <w:rsid w:val="009E7492"/>
    <w:rsid w:val="00A442E3"/>
    <w:rsid w:val="00A44A46"/>
    <w:rsid w:val="00A9667E"/>
    <w:rsid w:val="00AC3AE2"/>
    <w:rsid w:val="00AC5595"/>
    <w:rsid w:val="00B37582"/>
    <w:rsid w:val="00B37BD6"/>
    <w:rsid w:val="00B42844"/>
    <w:rsid w:val="00B574B3"/>
    <w:rsid w:val="00B6043B"/>
    <w:rsid w:val="00B944A9"/>
    <w:rsid w:val="00BA2172"/>
    <w:rsid w:val="00BC4C22"/>
    <w:rsid w:val="00BD7593"/>
    <w:rsid w:val="00C00935"/>
    <w:rsid w:val="00C07180"/>
    <w:rsid w:val="00C10582"/>
    <w:rsid w:val="00C70F9E"/>
    <w:rsid w:val="00C85C2E"/>
    <w:rsid w:val="00CF0365"/>
    <w:rsid w:val="00D04A55"/>
    <w:rsid w:val="00D15637"/>
    <w:rsid w:val="00D16D32"/>
    <w:rsid w:val="00DB138E"/>
    <w:rsid w:val="00DB3D4C"/>
    <w:rsid w:val="00DC4D26"/>
    <w:rsid w:val="00E01480"/>
    <w:rsid w:val="00E064AB"/>
    <w:rsid w:val="00E07031"/>
    <w:rsid w:val="00E64682"/>
    <w:rsid w:val="00E83066"/>
    <w:rsid w:val="00E830A3"/>
    <w:rsid w:val="00EA11D1"/>
    <w:rsid w:val="00EA2367"/>
    <w:rsid w:val="00F12643"/>
    <w:rsid w:val="00F65E4A"/>
    <w:rsid w:val="00F93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D1C0"/>
  <w15:docId w15:val="{86C82BA1-C62F-4875-BC65-85CA08DD4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0727"/>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uiPriority w:val="9"/>
    <w:qFormat/>
    <w:rsid w:val="00C00935"/>
    <w:pPr>
      <w:keepNext/>
      <w:keepLines/>
      <w:spacing w:after="34"/>
      <w:ind w:right="1228"/>
      <w:jc w:val="center"/>
      <w:outlineLvl w:val="0"/>
    </w:pPr>
    <w:rPr>
      <w:rFonts w:ascii="Arial" w:eastAsia="Times New Roman" w:hAnsi="Arial" w:cs="Times New Roman"/>
      <w:b/>
      <w:color w:val="156082"/>
      <w:sz w:val="36"/>
    </w:rPr>
  </w:style>
  <w:style w:type="paragraph" w:styleId="Heading2">
    <w:name w:val="heading 2"/>
    <w:next w:val="Normal"/>
    <w:link w:val="Heading2Char"/>
    <w:uiPriority w:val="9"/>
    <w:unhideWhenUsed/>
    <w:qFormat/>
    <w:rsid w:val="00C00935"/>
    <w:pPr>
      <w:keepNext/>
      <w:keepLines/>
      <w:spacing w:after="180"/>
      <w:ind w:left="10"/>
      <w:outlineLvl w:val="1"/>
    </w:pPr>
    <w:rPr>
      <w:rFonts w:ascii="Arial" w:eastAsia="Times New Roman" w:hAnsi="Arial" w:cs="Times New Roman"/>
      <w:b/>
      <w:color w:val="2F5496" w:themeColor="accent1" w:themeShade="BF"/>
      <w:sz w:val="40"/>
    </w:rPr>
  </w:style>
  <w:style w:type="paragraph" w:styleId="Heading3">
    <w:name w:val="heading 3"/>
    <w:next w:val="Normal"/>
    <w:link w:val="Heading3Char"/>
    <w:uiPriority w:val="9"/>
    <w:unhideWhenUsed/>
    <w:qFormat/>
    <w:rsid w:val="00C00935"/>
    <w:pPr>
      <w:keepNext/>
      <w:keepLines/>
      <w:spacing w:after="105"/>
      <w:ind w:left="10"/>
      <w:outlineLvl w:val="2"/>
    </w:pPr>
    <w:rPr>
      <w:rFonts w:ascii="Arial" w:eastAsia="Georgia" w:hAnsi="Arial" w:cs="Georgia"/>
      <w:b/>
      <w:color w:val="2F5496" w:themeColor="accent1" w:themeShade="BF"/>
      <w:sz w:val="30"/>
    </w:rPr>
  </w:style>
  <w:style w:type="paragraph" w:styleId="Heading4">
    <w:name w:val="heading 4"/>
    <w:next w:val="Normal"/>
    <w:link w:val="Heading4Char"/>
    <w:uiPriority w:val="9"/>
    <w:unhideWhenUsed/>
    <w:qFormat/>
    <w:pPr>
      <w:keepNext/>
      <w:keepLines/>
      <w:spacing w:after="0"/>
      <w:ind w:left="20" w:hanging="10"/>
      <w:outlineLvl w:val="3"/>
    </w:pPr>
    <w:rPr>
      <w:rFonts w:ascii="Arial" w:eastAsia="Arial" w:hAnsi="Arial" w:cs="Arial"/>
      <w:b/>
      <w:color w:val="1F4E79"/>
      <w:sz w:val="36"/>
    </w:rPr>
  </w:style>
  <w:style w:type="paragraph" w:styleId="Heading5">
    <w:name w:val="heading 5"/>
    <w:next w:val="Normal"/>
    <w:link w:val="Heading5Char"/>
    <w:uiPriority w:val="9"/>
    <w:unhideWhenUsed/>
    <w:qFormat/>
    <w:pPr>
      <w:keepNext/>
      <w:keepLines/>
      <w:spacing w:after="215"/>
      <w:ind w:left="20" w:hanging="10"/>
      <w:outlineLvl w:val="4"/>
    </w:pPr>
    <w:rPr>
      <w:rFonts w:ascii="Arial" w:eastAsia="Arial" w:hAnsi="Arial" w:cs="Arial"/>
      <w:b/>
      <w:color w:val="2E75B6"/>
      <w:sz w:val="28"/>
    </w:rPr>
  </w:style>
  <w:style w:type="paragraph" w:styleId="Heading6">
    <w:name w:val="heading 6"/>
    <w:next w:val="Normal"/>
    <w:link w:val="Heading6Char"/>
    <w:uiPriority w:val="9"/>
    <w:unhideWhenUsed/>
    <w:qFormat/>
    <w:pPr>
      <w:keepNext/>
      <w:keepLines/>
      <w:spacing w:after="215"/>
      <w:ind w:left="20" w:hanging="10"/>
      <w:outlineLvl w:val="5"/>
    </w:pPr>
    <w:rPr>
      <w:rFonts w:ascii="Arial" w:eastAsia="Arial" w:hAnsi="Arial" w:cs="Arial"/>
      <w:b/>
      <w:color w:val="2E75B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00935"/>
    <w:rPr>
      <w:rFonts w:ascii="Arial" w:eastAsia="Georgia" w:hAnsi="Arial" w:cs="Georgia"/>
      <w:b/>
      <w:color w:val="2F5496" w:themeColor="accent1" w:themeShade="BF"/>
      <w:sz w:val="30"/>
    </w:rPr>
  </w:style>
  <w:style w:type="character" w:customStyle="1" w:styleId="Heading1Char">
    <w:name w:val="Heading 1 Char"/>
    <w:link w:val="Heading1"/>
    <w:uiPriority w:val="9"/>
    <w:rsid w:val="00C00935"/>
    <w:rPr>
      <w:rFonts w:ascii="Arial" w:eastAsia="Times New Roman" w:hAnsi="Arial" w:cs="Times New Roman"/>
      <w:b/>
      <w:color w:val="156082"/>
      <w:sz w:val="36"/>
    </w:rPr>
  </w:style>
  <w:style w:type="character" w:customStyle="1" w:styleId="Heading2Char">
    <w:name w:val="Heading 2 Char"/>
    <w:link w:val="Heading2"/>
    <w:uiPriority w:val="9"/>
    <w:rsid w:val="00C00935"/>
    <w:rPr>
      <w:rFonts w:ascii="Arial" w:eastAsia="Times New Roman" w:hAnsi="Arial" w:cs="Times New Roman"/>
      <w:b/>
      <w:color w:val="2F5496" w:themeColor="accent1" w:themeShade="BF"/>
      <w:sz w:val="40"/>
    </w:rPr>
  </w:style>
  <w:style w:type="character" w:customStyle="1" w:styleId="Heading5Char">
    <w:name w:val="Heading 5 Char"/>
    <w:link w:val="Heading5"/>
    <w:rPr>
      <w:rFonts w:ascii="Arial" w:eastAsia="Arial" w:hAnsi="Arial" w:cs="Arial"/>
      <w:b/>
      <w:color w:val="2E75B6"/>
      <w:sz w:val="28"/>
    </w:rPr>
  </w:style>
  <w:style w:type="character" w:customStyle="1" w:styleId="Heading6Char">
    <w:name w:val="Heading 6 Char"/>
    <w:link w:val="Heading6"/>
    <w:rPr>
      <w:rFonts w:ascii="Arial" w:eastAsia="Arial" w:hAnsi="Arial" w:cs="Arial"/>
      <w:b/>
      <w:color w:val="2E75B6"/>
      <w:sz w:val="28"/>
    </w:rPr>
  </w:style>
  <w:style w:type="character" w:customStyle="1" w:styleId="Heading4Char">
    <w:name w:val="Heading 4 Char"/>
    <w:link w:val="Heading4"/>
    <w:uiPriority w:val="9"/>
    <w:rPr>
      <w:rFonts w:ascii="Arial" w:eastAsia="Arial" w:hAnsi="Arial" w:cs="Arial"/>
      <w:b/>
      <w:color w:val="1F4E7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D7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D7593"/>
    <w:pPr>
      <w:spacing w:before="100" w:beforeAutospacing="1" w:after="100" w:afterAutospacing="1"/>
    </w:pPr>
  </w:style>
  <w:style w:type="character" w:styleId="Hyperlink">
    <w:name w:val="Hyperlink"/>
    <w:basedOn w:val="DefaultParagraphFont"/>
    <w:uiPriority w:val="99"/>
    <w:unhideWhenUsed/>
    <w:rsid w:val="00BD7593"/>
    <w:rPr>
      <w:color w:val="0000FF"/>
      <w:u w:val="single"/>
    </w:rPr>
  </w:style>
  <w:style w:type="character" w:styleId="UnresolvedMention">
    <w:name w:val="Unresolved Mention"/>
    <w:basedOn w:val="DefaultParagraphFont"/>
    <w:uiPriority w:val="99"/>
    <w:semiHidden/>
    <w:unhideWhenUsed/>
    <w:rsid w:val="00BD7593"/>
    <w:rPr>
      <w:color w:val="605E5C"/>
      <w:shd w:val="clear" w:color="auto" w:fill="E1DFDD"/>
    </w:rPr>
  </w:style>
  <w:style w:type="character" w:styleId="Strong">
    <w:name w:val="Strong"/>
    <w:basedOn w:val="DefaultParagraphFont"/>
    <w:uiPriority w:val="22"/>
    <w:qFormat/>
    <w:rsid w:val="0001641D"/>
    <w:rPr>
      <w:b/>
      <w:bCs/>
    </w:rPr>
  </w:style>
  <w:style w:type="paragraph" w:customStyle="1" w:styleId="pdq2pgselectionanchorcontainer">
    <w:name w:val="pdq2pg_selectionanchorcontainer"/>
    <w:basedOn w:val="Normal"/>
    <w:rsid w:val="00E83066"/>
    <w:pPr>
      <w:spacing w:before="100" w:beforeAutospacing="1" w:after="100" w:afterAutospacing="1"/>
    </w:pPr>
  </w:style>
  <w:style w:type="character" w:styleId="Emphasis">
    <w:name w:val="Emphasis"/>
    <w:basedOn w:val="DefaultParagraphFont"/>
    <w:uiPriority w:val="20"/>
    <w:qFormat/>
    <w:rsid w:val="000206BB"/>
    <w:rPr>
      <w:i/>
      <w:iCs/>
    </w:rPr>
  </w:style>
  <w:style w:type="paragraph" w:styleId="Footer">
    <w:name w:val="footer"/>
    <w:basedOn w:val="Normal"/>
    <w:link w:val="FooterChar"/>
    <w:uiPriority w:val="99"/>
    <w:unhideWhenUsed/>
    <w:rsid w:val="00C00935"/>
    <w:pPr>
      <w:tabs>
        <w:tab w:val="center" w:pos="4513"/>
        <w:tab w:val="right" w:pos="9026"/>
      </w:tabs>
    </w:pPr>
  </w:style>
  <w:style w:type="character" w:customStyle="1" w:styleId="FooterChar">
    <w:name w:val="Footer Char"/>
    <w:basedOn w:val="DefaultParagraphFont"/>
    <w:link w:val="Footer"/>
    <w:uiPriority w:val="99"/>
    <w:rsid w:val="00C00935"/>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F3A54"/>
    <w:pPr>
      <w:tabs>
        <w:tab w:val="right" w:leader="dot" w:pos="10508"/>
      </w:tabs>
      <w:spacing w:after="100"/>
    </w:pPr>
  </w:style>
  <w:style w:type="paragraph" w:styleId="TOC2">
    <w:name w:val="toc 2"/>
    <w:basedOn w:val="Normal"/>
    <w:next w:val="Normal"/>
    <w:autoRedefine/>
    <w:uiPriority w:val="39"/>
    <w:unhideWhenUsed/>
    <w:rsid w:val="00C07180"/>
    <w:pPr>
      <w:spacing w:after="100"/>
      <w:ind w:left="240"/>
    </w:pPr>
  </w:style>
  <w:style w:type="paragraph" w:styleId="TOC3">
    <w:name w:val="toc 3"/>
    <w:basedOn w:val="Normal"/>
    <w:next w:val="Normal"/>
    <w:autoRedefine/>
    <w:uiPriority w:val="39"/>
    <w:unhideWhenUsed/>
    <w:rsid w:val="00C07180"/>
    <w:pPr>
      <w:spacing w:after="100"/>
      <w:ind w:left="480"/>
    </w:pPr>
  </w:style>
  <w:style w:type="paragraph" w:styleId="TOC4">
    <w:name w:val="toc 4"/>
    <w:basedOn w:val="Normal"/>
    <w:next w:val="Normal"/>
    <w:autoRedefine/>
    <w:uiPriority w:val="39"/>
    <w:unhideWhenUsed/>
    <w:rsid w:val="00C07180"/>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C07180"/>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C07180"/>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07180"/>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07180"/>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07180"/>
    <w:pPr>
      <w:spacing w:after="100" w:line="259" w:lineRule="auto"/>
      <w:ind w:left="1760"/>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C07180"/>
    <w:pPr>
      <w:spacing w:before="240" w:after="0"/>
      <w:ind w:right="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BodyText">
    <w:name w:val="Body Text"/>
    <w:basedOn w:val="Normal"/>
    <w:link w:val="BodyTextChar"/>
    <w:uiPriority w:val="1"/>
    <w:qFormat/>
    <w:rsid w:val="000B5D7E"/>
    <w:pPr>
      <w:widowControl w:val="0"/>
      <w:autoSpaceDE w:val="0"/>
      <w:autoSpaceDN w:val="0"/>
      <w:spacing w:before="120"/>
      <w:ind w:left="732"/>
      <w:jc w:val="both"/>
    </w:pPr>
    <w:rPr>
      <w:lang w:val="en-US" w:eastAsia="en-US"/>
    </w:rPr>
  </w:style>
  <w:style w:type="character" w:customStyle="1" w:styleId="BodyTextChar">
    <w:name w:val="Body Text Char"/>
    <w:basedOn w:val="DefaultParagraphFont"/>
    <w:link w:val="BodyText"/>
    <w:uiPriority w:val="1"/>
    <w:rsid w:val="000B5D7E"/>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0B5D7E"/>
    <w:pPr>
      <w:widowControl w:val="0"/>
      <w:autoSpaceDE w:val="0"/>
      <w:autoSpaceDN w:val="0"/>
      <w:ind w:left="107"/>
    </w:pPr>
    <w:rPr>
      <w:sz w:val="22"/>
      <w:szCs w:val="22"/>
      <w:lang w:val="en-US" w:eastAsia="en-US"/>
    </w:rPr>
  </w:style>
  <w:style w:type="paragraph" w:styleId="ListParagraph">
    <w:name w:val="List Paragraph"/>
    <w:basedOn w:val="Normal"/>
    <w:uiPriority w:val="1"/>
    <w:qFormat/>
    <w:rsid w:val="00D16D32"/>
    <w:pPr>
      <w:widowControl w:val="0"/>
      <w:autoSpaceDE w:val="0"/>
      <w:autoSpaceDN w:val="0"/>
      <w:spacing w:before="120"/>
      <w:ind w:left="732"/>
      <w:jc w:val="both"/>
    </w:pPr>
    <w:rPr>
      <w:sz w:val="22"/>
      <w:szCs w:val="22"/>
      <w:lang w:val="en-US" w:eastAsia="en-US"/>
    </w:rPr>
  </w:style>
  <w:style w:type="paragraph" w:customStyle="1" w:styleId="w6asjqtextbase">
    <w:name w:val="w6asjq_textbase"/>
    <w:basedOn w:val="Normal"/>
    <w:rsid w:val="00D16D32"/>
    <w:pPr>
      <w:spacing w:before="100" w:beforeAutospacing="1" w:after="100" w:afterAutospacing="1"/>
    </w:pPr>
  </w:style>
  <w:style w:type="character" w:customStyle="1" w:styleId="w6asjqtextbase1">
    <w:name w:val="w6asjq_textbase1"/>
    <w:basedOn w:val="DefaultParagraphFont"/>
    <w:rsid w:val="00D16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458490">
      <w:bodyDiv w:val="1"/>
      <w:marLeft w:val="0"/>
      <w:marRight w:val="0"/>
      <w:marTop w:val="0"/>
      <w:marBottom w:val="0"/>
      <w:divBdr>
        <w:top w:val="none" w:sz="0" w:space="0" w:color="auto"/>
        <w:left w:val="none" w:sz="0" w:space="0" w:color="auto"/>
        <w:bottom w:val="none" w:sz="0" w:space="0" w:color="auto"/>
        <w:right w:val="none" w:sz="0" w:space="0" w:color="auto"/>
      </w:divBdr>
    </w:div>
    <w:div w:id="126968608">
      <w:bodyDiv w:val="1"/>
      <w:marLeft w:val="0"/>
      <w:marRight w:val="0"/>
      <w:marTop w:val="0"/>
      <w:marBottom w:val="0"/>
      <w:divBdr>
        <w:top w:val="none" w:sz="0" w:space="0" w:color="auto"/>
        <w:left w:val="none" w:sz="0" w:space="0" w:color="auto"/>
        <w:bottom w:val="none" w:sz="0" w:space="0" w:color="auto"/>
        <w:right w:val="none" w:sz="0" w:space="0" w:color="auto"/>
      </w:divBdr>
    </w:div>
    <w:div w:id="197160948">
      <w:bodyDiv w:val="1"/>
      <w:marLeft w:val="0"/>
      <w:marRight w:val="0"/>
      <w:marTop w:val="0"/>
      <w:marBottom w:val="0"/>
      <w:divBdr>
        <w:top w:val="none" w:sz="0" w:space="0" w:color="auto"/>
        <w:left w:val="none" w:sz="0" w:space="0" w:color="auto"/>
        <w:bottom w:val="none" w:sz="0" w:space="0" w:color="auto"/>
        <w:right w:val="none" w:sz="0" w:space="0" w:color="auto"/>
      </w:divBdr>
    </w:div>
    <w:div w:id="215745930">
      <w:bodyDiv w:val="1"/>
      <w:marLeft w:val="0"/>
      <w:marRight w:val="0"/>
      <w:marTop w:val="0"/>
      <w:marBottom w:val="0"/>
      <w:divBdr>
        <w:top w:val="none" w:sz="0" w:space="0" w:color="auto"/>
        <w:left w:val="none" w:sz="0" w:space="0" w:color="auto"/>
        <w:bottom w:val="none" w:sz="0" w:space="0" w:color="auto"/>
        <w:right w:val="none" w:sz="0" w:space="0" w:color="auto"/>
      </w:divBdr>
    </w:div>
    <w:div w:id="232547109">
      <w:bodyDiv w:val="1"/>
      <w:marLeft w:val="0"/>
      <w:marRight w:val="0"/>
      <w:marTop w:val="0"/>
      <w:marBottom w:val="0"/>
      <w:divBdr>
        <w:top w:val="none" w:sz="0" w:space="0" w:color="auto"/>
        <w:left w:val="none" w:sz="0" w:space="0" w:color="auto"/>
        <w:bottom w:val="none" w:sz="0" w:space="0" w:color="auto"/>
        <w:right w:val="none" w:sz="0" w:space="0" w:color="auto"/>
      </w:divBdr>
    </w:div>
    <w:div w:id="272132108">
      <w:bodyDiv w:val="1"/>
      <w:marLeft w:val="0"/>
      <w:marRight w:val="0"/>
      <w:marTop w:val="0"/>
      <w:marBottom w:val="0"/>
      <w:divBdr>
        <w:top w:val="none" w:sz="0" w:space="0" w:color="auto"/>
        <w:left w:val="none" w:sz="0" w:space="0" w:color="auto"/>
        <w:bottom w:val="none" w:sz="0" w:space="0" w:color="auto"/>
        <w:right w:val="none" w:sz="0" w:space="0" w:color="auto"/>
      </w:divBdr>
    </w:div>
    <w:div w:id="346178542">
      <w:bodyDiv w:val="1"/>
      <w:marLeft w:val="0"/>
      <w:marRight w:val="0"/>
      <w:marTop w:val="0"/>
      <w:marBottom w:val="0"/>
      <w:divBdr>
        <w:top w:val="none" w:sz="0" w:space="0" w:color="auto"/>
        <w:left w:val="none" w:sz="0" w:space="0" w:color="auto"/>
        <w:bottom w:val="none" w:sz="0" w:space="0" w:color="auto"/>
        <w:right w:val="none" w:sz="0" w:space="0" w:color="auto"/>
      </w:divBdr>
    </w:div>
    <w:div w:id="358510942">
      <w:bodyDiv w:val="1"/>
      <w:marLeft w:val="0"/>
      <w:marRight w:val="0"/>
      <w:marTop w:val="0"/>
      <w:marBottom w:val="0"/>
      <w:divBdr>
        <w:top w:val="none" w:sz="0" w:space="0" w:color="auto"/>
        <w:left w:val="none" w:sz="0" w:space="0" w:color="auto"/>
        <w:bottom w:val="none" w:sz="0" w:space="0" w:color="auto"/>
        <w:right w:val="none" w:sz="0" w:space="0" w:color="auto"/>
      </w:divBdr>
    </w:div>
    <w:div w:id="372922361">
      <w:bodyDiv w:val="1"/>
      <w:marLeft w:val="0"/>
      <w:marRight w:val="0"/>
      <w:marTop w:val="0"/>
      <w:marBottom w:val="0"/>
      <w:divBdr>
        <w:top w:val="none" w:sz="0" w:space="0" w:color="auto"/>
        <w:left w:val="none" w:sz="0" w:space="0" w:color="auto"/>
        <w:bottom w:val="none" w:sz="0" w:space="0" w:color="auto"/>
        <w:right w:val="none" w:sz="0" w:space="0" w:color="auto"/>
      </w:divBdr>
      <w:divsChild>
        <w:div w:id="979190302">
          <w:marLeft w:val="0"/>
          <w:marRight w:val="0"/>
          <w:marTop w:val="0"/>
          <w:marBottom w:val="0"/>
          <w:divBdr>
            <w:top w:val="none" w:sz="0" w:space="0" w:color="auto"/>
            <w:left w:val="none" w:sz="0" w:space="0" w:color="auto"/>
            <w:bottom w:val="none" w:sz="0" w:space="0" w:color="auto"/>
            <w:right w:val="none" w:sz="0" w:space="0" w:color="auto"/>
          </w:divBdr>
          <w:divsChild>
            <w:div w:id="1550678306">
              <w:marLeft w:val="0"/>
              <w:marRight w:val="0"/>
              <w:marTop w:val="0"/>
              <w:marBottom w:val="0"/>
              <w:divBdr>
                <w:top w:val="none" w:sz="0" w:space="0" w:color="auto"/>
                <w:left w:val="none" w:sz="0" w:space="0" w:color="auto"/>
                <w:bottom w:val="none" w:sz="0" w:space="0" w:color="auto"/>
                <w:right w:val="none" w:sz="0" w:space="0" w:color="auto"/>
              </w:divBdr>
              <w:divsChild>
                <w:div w:id="1212031818">
                  <w:marLeft w:val="0"/>
                  <w:marRight w:val="0"/>
                  <w:marTop w:val="0"/>
                  <w:marBottom w:val="0"/>
                  <w:divBdr>
                    <w:top w:val="none" w:sz="0" w:space="0" w:color="auto"/>
                    <w:left w:val="none" w:sz="0" w:space="0" w:color="auto"/>
                    <w:bottom w:val="none" w:sz="0" w:space="0" w:color="auto"/>
                    <w:right w:val="none" w:sz="0" w:space="0" w:color="auto"/>
                  </w:divBdr>
                  <w:divsChild>
                    <w:div w:id="14871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39073">
      <w:bodyDiv w:val="1"/>
      <w:marLeft w:val="0"/>
      <w:marRight w:val="0"/>
      <w:marTop w:val="0"/>
      <w:marBottom w:val="0"/>
      <w:divBdr>
        <w:top w:val="none" w:sz="0" w:space="0" w:color="auto"/>
        <w:left w:val="none" w:sz="0" w:space="0" w:color="auto"/>
        <w:bottom w:val="none" w:sz="0" w:space="0" w:color="auto"/>
        <w:right w:val="none" w:sz="0" w:space="0" w:color="auto"/>
      </w:divBdr>
    </w:div>
    <w:div w:id="432625795">
      <w:bodyDiv w:val="1"/>
      <w:marLeft w:val="0"/>
      <w:marRight w:val="0"/>
      <w:marTop w:val="0"/>
      <w:marBottom w:val="0"/>
      <w:divBdr>
        <w:top w:val="none" w:sz="0" w:space="0" w:color="auto"/>
        <w:left w:val="none" w:sz="0" w:space="0" w:color="auto"/>
        <w:bottom w:val="none" w:sz="0" w:space="0" w:color="auto"/>
        <w:right w:val="none" w:sz="0" w:space="0" w:color="auto"/>
      </w:divBdr>
    </w:div>
    <w:div w:id="481969593">
      <w:bodyDiv w:val="1"/>
      <w:marLeft w:val="0"/>
      <w:marRight w:val="0"/>
      <w:marTop w:val="0"/>
      <w:marBottom w:val="0"/>
      <w:divBdr>
        <w:top w:val="none" w:sz="0" w:space="0" w:color="auto"/>
        <w:left w:val="none" w:sz="0" w:space="0" w:color="auto"/>
        <w:bottom w:val="none" w:sz="0" w:space="0" w:color="auto"/>
        <w:right w:val="none" w:sz="0" w:space="0" w:color="auto"/>
      </w:divBdr>
    </w:div>
    <w:div w:id="487328505">
      <w:bodyDiv w:val="1"/>
      <w:marLeft w:val="0"/>
      <w:marRight w:val="0"/>
      <w:marTop w:val="0"/>
      <w:marBottom w:val="0"/>
      <w:divBdr>
        <w:top w:val="none" w:sz="0" w:space="0" w:color="auto"/>
        <w:left w:val="none" w:sz="0" w:space="0" w:color="auto"/>
        <w:bottom w:val="none" w:sz="0" w:space="0" w:color="auto"/>
        <w:right w:val="none" w:sz="0" w:space="0" w:color="auto"/>
      </w:divBdr>
    </w:div>
    <w:div w:id="661474426">
      <w:bodyDiv w:val="1"/>
      <w:marLeft w:val="0"/>
      <w:marRight w:val="0"/>
      <w:marTop w:val="0"/>
      <w:marBottom w:val="0"/>
      <w:divBdr>
        <w:top w:val="none" w:sz="0" w:space="0" w:color="auto"/>
        <w:left w:val="none" w:sz="0" w:space="0" w:color="auto"/>
        <w:bottom w:val="none" w:sz="0" w:space="0" w:color="auto"/>
        <w:right w:val="none" w:sz="0" w:space="0" w:color="auto"/>
      </w:divBdr>
    </w:div>
    <w:div w:id="675694915">
      <w:bodyDiv w:val="1"/>
      <w:marLeft w:val="0"/>
      <w:marRight w:val="0"/>
      <w:marTop w:val="0"/>
      <w:marBottom w:val="0"/>
      <w:divBdr>
        <w:top w:val="none" w:sz="0" w:space="0" w:color="auto"/>
        <w:left w:val="none" w:sz="0" w:space="0" w:color="auto"/>
        <w:bottom w:val="none" w:sz="0" w:space="0" w:color="auto"/>
        <w:right w:val="none" w:sz="0" w:space="0" w:color="auto"/>
      </w:divBdr>
    </w:div>
    <w:div w:id="693773494">
      <w:bodyDiv w:val="1"/>
      <w:marLeft w:val="0"/>
      <w:marRight w:val="0"/>
      <w:marTop w:val="0"/>
      <w:marBottom w:val="0"/>
      <w:divBdr>
        <w:top w:val="none" w:sz="0" w:space="0" w:color="auto"/>
        <w:left w:val="none" w:sz="0" w:space="0" w:color="auto"/>
        <w:bottom w:val="none" w:sz="0" w:space="0" w:color="auto"/>
        <w:right w:val="none" w:sz="0" w:space="0" w:color="auto"/>
      </w:divBdr>
    </w:div>
    <w:div w:id="741606891">
      <w:bodyDiv w:val="1"/>
      <w:marLeft w:val="0"/>
      <w:marRight w:val="0"/>
      <w:marTop w:val="0"/>
      <w:marBottom w:val="0"/>
      <w:divBdr>
        <w:top w:val="none" w:sz="0" w:space="0" w:color="auto"/>
        <w:left w:val="none" w:sz="0" w:space="0" w:color="auto"/>
        <w:bottom w:val="none" w:sz="0" w:space="0" w:color="auto"/>
        <w:right w:val="none" w:sz="0" w:space="0" w:color="auto"/>
      </w:divBdr>
    </w:div>
    <w:div w:id="788864536">
      <w:bodyDiv w:val="1"/>
      <w:marLeft w:val="0"/>
      <w:marRight w:val="0"/>
      <w:marTop w:val="0"/>
      <w:marBottom w:val="0"/>
      <w:divBdr>
        <w:top w:val="none" w:sz="0" w:space="0" w:color="auto"/>
        <w:left w:val="none" w:sz="0" w:space="0" w:color="auto"/>
        <w:bottom w:val="none" w:sz="0" w:space="0" w:color="auto"/>
        <w:right w:val="none" w:sz="0" w:space="0" w:color="auto"/>
      </w:divBdr>
    </w:div>
    <w:div w:id="800805444">
      <w:bodyDiv w:val="1"/>
      <w:marLeft w:val="0"/>
      <w:marRight w:val="0"/>
      <w:marTop w:val="0"/>
      <w:marBottom w:val="0"/>
      <w:divBdr>
        <w:top w:val="none" w:sz="0" w:space="0" w:color="auto"/>
        <w:left w:val="none" w:sz="0" w:space="0" w:color="auto"/>
        <w:bottom w:val="none" w:sz="0" w:space="0" w:color="auto"/>
        <w:right w:val="none" w:sz="0" w:space="0" w:color="auto"/>
      </w:divBdr>
    </w:div>
    <w:div w:id="855116126">
      <w:bodyDiv w:val="1"/>
      <w:marLeft w:val="0"/>
      <w:marRight w:val="0"/>
      <w:marTop w:val="0"/>
      <w:marBottom w:val="0"/>
      <w:divBdr>
        <w:top w:val="none" w:sz="0" w:space="0" w:color="auto"/>
        <w:left w:val="none" w:sz="0" w:space="0" w:color="auto"/>
        <w:bottom w:val="none" w:sz="0" w:space="0" w:color="auto"/>
        <w:right w:val="none" w:sz="0" w:space="0" w:color="auto"/>
      </w:divBdr>
    </w:div>
    <w:div w:id="903873518">
      <w:bodyDiv w:val="1"/>
      <w:marLeft w:val="0"/>
      <w:marRight w:val="0"/>
      <w:marTop w:val="0"/>
      <w:marBottom w:val="0"/>
      <w:divBdr>
        <w:top w:val="none" w:sz="0" w:space="0" w:color="auto"/>
        <w:left w:val="none" w:sz="0" w:space="0" w:color="auto"/>
        <w:bottom w:val="none" w:sz="0" w:space="0" w:color="auto"/>
        <w:right w:val="none" w:sz="0" w:space="0" w:color="auto"/>
      </w:divBdr>
    </w:div>
    <w:div w:id="960186718">
      <w:bodyDiv w:val="1"/>
      <w:marLeft w:val="0"/>
      <w:marRight w:val="0"/>
      <w:marTop w:val="0"/>
      <w:marBottom w:val="0"/>
      <w:divBdr>
        <w:top w:val="none" w:sz="0" w:space="0" w:color="auto"/>
        <w:left w:val="none" w:sz="0" w:space="0" w:color="auto"/>
        <w:bottom w:val="none" w:sz="0" w:space="0" w:color="auto"/>
        <w:right w:val="none" w:sz="0" w:space="0" w:color="auto"/>
      </w:divBdr>
    </w:div>
    <w:div w:id="979650298">
      <w:bodyDiv w:val="1"/>
      <w:marLeft w:val="0"/>
      <w:marRight w:val="0"/>
      <w:marTop w:val="0"/>
      <w:marBottom w:val="0"/>
      <w:divBdr>
        <w:top w:val="none" w:sz="0" w:space="0" w:color="auto"/>
        <w:left w:val="none" w:sz="0" w:space="0" w:color="auto"/>
        <w:bottom w:val="none" w:sz="0" w:space="0" w:color="auto"/>
        <w:right w:val="none" w:sz="0" w:space="0" w:color="auto"/>
      </w:divBdr>
    </w:div>
    <w:div w:id="996343889">
      <w:bodyDiv w:val="1"/>
      <w:marLeft w:val="0"/>
      <w:marRight w:val="0"/>
      <w:marTop w:val="0"/>
      <w:marBottom w:val="0"/>
      <w:divBdr>
        <w:top w:val="none" w:sz="0" w:space="0" w:color="auto"/>
        <w:left w:val="none" w:sz="0" w:space="0" w:color="auto"/>
        <w:bottom w:val="none" w:sz="0" w:space="0" w:color="auto"/>
        <w:right w:val="none" w:sz="0" w:space="0" w:color="auto"/>
      </w:divBdr>
    </w:div>
    <w:div w:id="1010060792">
      <w:bodyDiv w:val="1"/>
      <w:marLeft w:val="0"/>
      <w:marRight w:val="0"/>
      <w:marTop w:val="0"/>
      <w:marBottom w:val="0"/>
      <w:divBdr>
        <w:top w:val="none" w:sz="0" w:space="0" w:color="auto"/>
        <w:left w:val="none" w:sz="0" w:space="0" w:color="auto"/>
        <w:bottom w:val="none" w:sz="0" w:space="0" w:color="auto"/>
        <w:right w:val="none" w:sz="0" w:space="0" w:color="auto"/>
      </w:divBdr>
    </w:div>
    <w:div w:id="1068528035">
      <w:bodyDiv w:val="1"/>
      <w:marLeft w:val="0"/>
      <w:marRight w:val="0"/>
      <w:marTop w:val="0"/>
      <w:marBottom w:val="0"/>
      <w:divBdr>
        <w:top w:val="none" w:sz="0" w:space="0" w:color="auto"/>
        <w:left w:val="none" w:sz="0" w:space="0" w:color="auto"/>
        <w:bottom w:val="none" w:sz="0" w:space="0" w:color="auto"/>
        <w:right w:val="none" w:sz="0" w:space="0" w:color="auto"/>
      </w:divBdr>
    </w:div>
    <w:div w:id="1140614967">
      <w:bodyDiv w:val="1"/>
      <w:marLeft w:val="0"/>
      <w:marRight w:val="0"/>
      <w:marTop w:val="0"/>
      <w:marBottom w:val="0"/>
      <w:divBdr>
        <w:top w:val="none" w:sz="0" w:space="0" w:color="auto"/>
        <w:left w:val="none" w:sz="0" w:space="0" w:color="auto"/>
        <w:bottom w:val="none" w:sz="0" w:space="0" w:color="auto"/>
        <w:right w:val="none" w:sz="0" w:space="0" w:color="auto"/>
      </w:divBdr>
    </w:div>
    <w:div w:id="1148598233">
      <w:bodyDiv w:val="1"/>
      <w:marLeft w:val="0"/>
      <w:marRight w:val="0"/>
      <w:marTop w:val="0"/>
      <w:marBottom w:val="0"/>
      <w:divBdr>
        <w:top w:val="none" w:sz="0" w:space="0" w:color="auto"/>
        <w:left w:val="none" w:sz="0" w:space="0" w:color="auto"/>
        <w:bottom w:val="none" w:sz="0" w:space="0" w:color="auto"/>
        <w:right w:val="none" w:sz="0" w:space="0" w:color="auto"/>
      </w:divBdr>
    </w:div>
    <w:div w:id="1166554105">
      <w:bodyDiv w:val="1"/>
      <w:marLeft w:val="0"/>
      <w:marRight w:val="0"/>
      <w:marTop w:val="0"/>
      <w:marBottom w:val="0"/>
      <w:divBdr>
        <w:top w:val="none" w:sz="0" w:space="0" w:color="auto"/>
        <w:left w:val="none" w:sz="0" w:space="0" w:color="auto"/>
        <w:bottom w:val="none" w:sz="0" w:space="0" w:color="auto"/>
        <w:right w:val="none" w:sz="0" w:space="0" w:color="auto"/>
      </w:divBdr>
    </w:div>
    <w:div w:id="1187719178">
      <w:bodyDiv w:val="1"/>
      <w:marLeft w:val="0"/>
      <w:marRight w:val="0"/>
      <w:marTop w:val="0"/>
      <w:marBottom w:val="0"/>
      <w:divBdr>
        <w:top w:val="none" w:sz="0" w:space="0" w:color="auto"/>
        <w:left w:val="none" w:sz="0" w:space="0" w:color="auto"/>
        <w:bottom w:val="none" w:sz="0" w:space="0" w:color="auto"/>
        <w:right w:val="none" w:sz="0" w:space="0" w:color="auto"/>
      </w:divBdr>
    </w:div>
    <w:div w:id="1292663080">
      <w:bodyDiv w:val="1"/>
      <w:marLeft w:val="0"/>
      <w:marRight w:val="0"/>
      <w:marTop w:val="0"/>
      <w:marBottom w:val="0"/>
      <w:divBdr>
        <w:top w:val="none" w:sz="0" w:space="0" w:color="auto"/>
        <w:left w:val="none" w:sz="0" w:space="0" w:color="auto"/>
        <w:bottom w:val="none" w:sz="0" w:space="0" w:color="auto"/>
        <w:right w:val="none" w:sz="0" w:space="0" w:color="auto"/>
      </w:divBdr>
    </w:div>
    <w:div w:id="1330788012">
      <w:bodyDiv w:val="1"/>
      <w:marLeft w:val="0"/>
      <w:marRight w:val="0"/>
      <w:marTop w:val="0"/>
      <w:marBottom w:val="0"/>
      <w:divBdr>
        <w:top w:val="none" w:sz="0" w:space="0" w:color="auto"/>
        <w:left w:val="none" w:sz="0" w:space="0" w:color="auto"/>
        <w:bottom w:val="none" w:sz="0" w:space="0" w:color="auto"/>
        <w:right w:val="none" w:sz="0" w:space="0" w:color="auto"/>
      </w:divBdr>
    </w:div>
    <w:div w:id="1330913215">
      <w:bodyDiv w:val="1"/>
      <w:marLeft w:val="0"/>
      <w:marRight w:val="0"/>
      <w:marTop w:val="0"/>
      <w:marBottom w:val="0"/>
      <w:divBdr>
        <w:top w:val="none" w:sz="0" w:space="0" w:color="auto"/>
        <w:left w:val="none" w:sz="0" w:space="0" w:color="auto"/>
        <w:bottom w:val="none" w:sz="0" w:space="0" w:color="auto"/>
        <w:right w:val="none" w:sz="0" w:space="0" w:color="auto"/>
      </w:divBdr>
    </w:div>
    <w:div w:id="1358117353">
      <w:bodyDiv w:val="1"/>
      <w:marLeft w:val="0"/>
      <w:marRight w:val="0"/>
      <w:marTop w:val="0"/>
      <w:marBottom w:val="0"/>
      <w:divBdr>
        <w:top w:val="none" w:sz="0" w:space="0" w:color="auto"/>
        <w:left w:val="none" w:sz="0" w:space="0" w:color="auto"/>
        <w:bottom w:val="none" w:sz="0" w:space="0" w:color="auto"/>
        <w:right w:val="none" w:sz="0" w:space="0" w:color="auto"/>
      </w:divBdr>
    </w:div>
    <w:div w:id="1358695230">
      <w:bodyDiv w:val="1"/>
      <w:marLeft w:val="0"/>
      <w:marRight w:val="0"/>
      <w:marTop w:val="0"/>
      <w:marBottom w:val="0"/>
      <w:divBdr>
        <w:top w:val="none" w:sz="0" w:space="0" w:color="auto"/>
        <w:left w:val="none" w:sz="0" w:space="0" w:color="auto"/>
        <w:bottom w:val="none" w:sz="0" w:space="0" w:color="auto"/>
        <w:right w:val="none" w:sz="0" w:space="0" w:color="auto"/>
      </w:divBdr>
    </w:div>
    <w:div w:id="1364330700">
      <w:bodyDiv w:val="1"/>
      <w:marLeft w:val="0"/>
      <w:marRight w:val="0"/>
      <w:marTop w:val="0"/>
      <w:marBottom w:val="0"/>
      <w:divBdr>
        <w:top w:val="none" w:sz="0" w:space="0" w:color="auto"/>
        <w:left w:val="none" w:sz="0" w:space="0" w:color="auto"/>
        <w:bottom w:val="none" w:sz="0" w:space="0" w:color="auto"/>
        <w:right w:val="none" w:sz="0" w:space="0" w:color="auto"/>
      </w:divBdr>
    </w:div>
    <w:div w:id="1408921762">
      <w:bodyDiv w:val="1"/>
      <w:marLeft w:val="0"/>
      <w:marRight w:val="0"/>
      <w:marTop w:val="0"/>
      <w:marBottom w:val="0"/>
      <w:divBdr>
        <w:top w:val="none" w:sz="0" w:space="0" w:color="auto"/>
        <w:left w:val="none" w:sz="0" w:space="0" w:color="auto"/>
        <w:bottom w:val="none" w:sz="0" w:space="0" w:color="auto"/>
        <w:right w:val="none" w:sz="0" w:space="0" w:color="auto"/>
      </w:divBdr>
    </w:div>
    <w:div w:id="1433621587">
      <w:bodyDiv w:val="1"/>
      <w:marLeft w:val="0"/>
      <w:marRight w:val="0"/>
      <w:marTop w:val="0"/>
      <w:marBottom w:val="0"/>
      <w:divBdr>
        <w:top w:val="none" w:sz="0" w:space="0" w:color="auto"/>
        <w:left w:val="none" w:sz="0" w:space="0" w:color="auto"/>
        <w:bottom w:val="none" w:sz="0" w:space="0" w:color="auto"/>
        <w:right w:val="none" w:sz="0" w:space="0" w:color="auto"/>
      </w:divBdr>
    </w:div>
    <w:div w:id="1540052693">
      <w:bodyDiv w:val="1"/>
      <w:marLeft w:val="0"/>
      <w:marRight w:val="0"/>
      <w:marTop w:val="0"/>
      <w:marBottom w:val="0"/>
      <w:divBdr>
        <w:top w:val="none" w:sz="0" w:space="0" w:color="auto"/>
        <w:left w:val="none" w:sz="0" w:space="0" w:color="auto"/>
        <w:bottom w:val="none" w:sz="0" w:space="0" w:color="auto"/>
        <w:right w:val="none" w:sz="0" w:space="0" w:color="auto"/>
      </w:divBdr>
    </w:div>
    <w:div w:id="1565990636">
      <w:bodyDiv w:val="1"/>
      <w:marLeft w:val="0"/>
      <w:marRight w:val="0"/>
      <w:marTop w:val="0"/>
      <w:marBottom w:val="0"/>
      <w:divBdr>
        <w:top w:val="none" w:sz="0" w:space="0" w:color="auto"/>
        <w:left w:val="none" w:sz="0" w:space="0" w:color="auto"/>
        <w:bottom w:val="none" w:sz="0" w:space="0" w:color="auto"/>
        <w:right w:val="none" w:sz="0" w:space="0" w:color="auto"/>
      </w:divBdr>
    </w:div>
    <w:div w:id="1580670375">
      <w:bodyDiv w:val="1"/>
      <w:marLeft w:val="0"/>
      <w:marRight w:val="0"/>
      <w:marTop w:val="0"/>
      <w:marBottom w:val="0"/>
      <w:divBdr>
        <w:top w:val="none" w:sz="0" w:space="0" w:color="auto"/>
        <w:left w:val="none" w:sz="0" w:space="0" w:color="auto"/>
        <w:bottom w:val="none" w:sz="0" w:space="0" w:color="auto"/>
        <w:right w:val="none" w:sz="0" w:space="0" w:color="auto"/>
      </w:divBdr>
    </w:div>
    <w:div w:id="1622497348">
      <w:bodyDiv w:val="1"/>
      <w:marLeft w:val="0"/>
      <w:marRight w:val="0"/>
      <w:marTop w:val="0"/>
      <w:marBottom w:val="0"/>
      <w:divBdr>
        <w:top w:val="none" w:sz="0" w:space="0" w:color="auto"/>
        <w:left w:val="none" w:sz="0" w:space="0" w:color="auto"/>
        <w:bottom w:val="none" w:sz="0" w:space="0" w:color="auto"/>
        <w:right w:val="none" w:sz="0" w:space="0" w:color="auto"/>
      </w:divBdr>
    </w:div>
    <w:div w:id="1622762844">
      <w:bodyDiv w:val="1"/>
      <w:marLeft w:val="0"/>
      <w:marRight w:val="0"/>
      <w:marTop w:val="0"/>
      <w:marBottom w:val="0"/>
      <w:divBdr>
        <w:top w:val="none" w:sz="0" w:space="0" w:color="auto"/>
        <w:left w:val="none" w:sz="0" w:space="0" w:color="auto"/>
        <w:bottom w:val="none" w:sz="0" w:space="0" w:color="auto"/>
        <w:right w:val="none" w:sz="0" w:space="0" w:color="auto"/>
      </w:divBdr>
    </w:div>
    <w:div w:id="1668635381">
      <w:bodyDiv w:val="1"/>
      <w:marLeft w:val="0"/>
      <w:marRight w:val="0"/>
      <w:marTop w:val="0"/>
      <w:marBottom w:val="0"/>
      <w:divBdr>
        <w:top w:val="none" w:sz="0" w:space="0" w:color="auto"/>
        <w:left w:val="none" w:sz="0" w:space="0" w:color="auto"/>
        <w:bottom w:val="none" w:sz="0" w:space="0" w:color="auto"/>
        <w:right w:val="none" w:sz="0" w:space="0" w:color="auto"/>
      </w:divBdr>
      <w:divsChild>
        <w:div w:id="282422812">
          <w:marLeft w:val="0"/>
          <w:marRight w:val="0"/>
          <w:marTop w:val="0"/>
          <w:marBottom w:val="0"/>
          <w:divBdr>
            <w:top w:val="none" w:sz="0" w:space="0" w:color="auto"/>
            <w:left w:val="none" w:sz="0" w:space="0" w:color="auto"/>
            <w:bottom w:val="none" w:sz="0" w:space="0" w:color="auto"/>
            <w:right w:val="none" w:sz="0" w:space="0" w:color="auto"/>
          </w:divBdr>
          <w:divsChild>
            <w:div w:id="583034103">
              <w:marLeft w:val="0"/>
              <w:marRight w:val="0"/>
              <w:marTop w:val="0"/>
              <w:marBottom w:val="0"/>
              <w:divBdr>
                <w:top w:val="none" w:sz="0" w:space="0" w:color="auto"/>
                <w:left w:val="none" w:sz="0" w:space="0" w:color="auto"/>
                <w:bottom w:val="none" w:sz="0" w:space="0" w:color="auto"/>
                <w:right w:val="none" w:sz="0" w:space="0" w:color="auto"/>
              </w:divBdr>
              <w:divsChild>
                <w:div w:id="257757046">
                  <w:marLeft w:val="0"/>
                  <w:marRight w:val="0"/>
                  <w:marTop w:val="0"/>
                  <w:marBottom w:val="0"/>
                  <w:divBdr>
                    <w:top w:val="none" w:sz="0" w:space="0" w:color="auto"/>
                    <w:left w:val="none" w:sz="0" w:space="0" w:color="auto"/>
                    <w:bottom w:val="none" w:sz="0" w:space="0" w:color="auto"/>
                    <w:right w:val="none" w:sz="0" w:space="0" w:color="auto"/>
                  </w:divBdr>
                  <w:divsChild>
                    <w:div w:id="21778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478760">
      <w:bodyDiv w:val="1"/>
      <w:marLeft w:val="0"/>
      <w:marRight w:val="0"/>
      <w:marTop w:val="0"/>
      <w:marBottom w:val="0"/>
      <w:divBdr>
        <w:top w:val="none" w:sz="0" w:space="0" w:color="auto"/>
        <w:left w:val="none" w:sz="0" w:space="0" w:color="auto"/>
        <w:bottom w:val="none" w:sz="0" w:space="0" w:color="auto"/>
        <w:right w:val="none" w:sz="0" w:space="0" w:color="auto"/>
      </w:divBdr>
    </w:div>
    <w:div w:id="1801066481">
      <w:bodyDiv w:val="1"/>
      <w:marLeft w:val="0"/>
      <w:marRight w:val="0"/>
      <w:marTop w:val="0"/>
      <w:marBottom w:val="0"/>
      <w:divBdr>
        <w:top w:val="none" w:sz="0" w:space="0" w:color="auto"/>
        <w:left w:val="none" w:sz="0" w:space="0" w:color="auto"/>
        <w:bottom w:val="none" w:sz="0" w:space="0" w:color="auto"/>
        <w:right w:val="none" w:sz="0" w:space="0" w:color="auto"/>
      </w:divBdr>
    </w:div>
    <w:div w:id="1802452437">
      <w:bodyDiv w:val="1"/>
      <w:marLeft w:val="0"/>
      <w:marRight w:val="0"/>
      <w:marTop w:val="0"/>
      <w:marBottom w:val="0"/>
      <w:divBdr>
        <w:top w:val="none" w:sz="0" w:space="0" w:color="auto"/>
        <w:left w:val="none" w:sz="0" w:space="0" w:color="auto"/>
        <w:bottom w:val="none" w:sz="0" w:space="0" w:color="auto"/>
        <w:right w:val="none" w:sz="0" w:space="0" w:color="auto"/>
      </w:divBdr>
    </w:div>
    <w:div w:id="1867478140">
      <w:bodyDiv w:val="1"/>
      <w:marLeft w:val="0"/>
      <w:marRight w:val="0"/>
      <w:marTop w:val="0"/>
      <w:marBottom w:val="0"/>
      <w:divBdr>
        <w:top w:val="none" w:sz="0" w:space="0" w:color="auto"/>
        <w:left w:val="none" w:sz="0" w:space="0" w:color="auto"/>
        <w:bottom w:val="none" w:sz="0" w:space="0" w:color="auto"/>
        <w:right w:val="none" w:sz="0" w:space="0" w:color="auto"/>
      </w:divBdr>
    </w:div>
    <w:div w:id="1966155701">
      <w:bodyDiv w:val="1"/>
      <w:marLeft w:val="0"/>
      <w:marRight w:val="0"/>
      <w:marTop w:val="0"/>
      <w:marBottom w:val="0"/>
      <w:divBdr>
        <w:top w:val="none" w:sz="0" w:space="0" w:color="auto"/>
        <w:left w:val="none" w:sz="0" w:space="0" w:color="auto"/>
        <w:bottom w:val="none" w:sz="0" w:space="0" w:color="auto"/>
        <w:right w:val="none" w:sz="0" w:space="0" w:color="auto"/>
      </w:divBdr>
    </w:div>
    <w:div w:id="1979915125">
      <w:bodyDiv w:val="1"/>
      <w:marLeft w:val="0"/>
      <w:marRight w:val="0"/>
      <w:marTop w:val="0"/>
      <w:marBottom w:val="0"/>
      <w:divBdr>
        <w:top w:val="none" w:sz="0" w:space="0" w:color="auto"/>
        <w:left w:val="none" w:sz="0" w:space="0" w:color="auto"/>
        <w:bottom w:val="none" w:sz="0" w:space="0" w:color="auto"/>
        <w:right w:val="none" w:sz="0" w:space="0" w:color="auto"/>
      </w:divBdr>
    </w:div>
    <w:div w:id="2063753626">
      <w:bodyDiv w:val="1"/>
      <w:marLeft w:val="0"/>
      <w:marRight w:val="0"/>
      <w:marTop w:val="0"/>
      <w:marBottom w:val="0"/>
      <w:divBdr>
        <w:top w:val="none" w:sz="0" w:space="0" w:color="auto"/>
        <w:left w:val="none" w:sz="0" w:space="0" w:color="auto"/>
        <w:bottom w:val="none" w:sz="0" w:space="0" w:color="auto"/>
        <w:right w:val="none" w:sz="0" w:space="0" w:color="auto"/>
      </w:divBdr>
    </w:div>
    <w:div w:id="2118334089">
      <w:bodyDiv w:val="1"/>
      <w:marLeft w:val="0"/>
      <w:marRight w:val="0"/>
      <w:marTop w:val="0"/>
      <w:marBottom w:val="0"/>
      <w:divBdr>
        <w:top w:val="none" w:sz="0" w:space="0" w:color="auto"/>
        <w:left w:val="none" w:sz="0" w:space="0" w:color="auto"/>
        <w:bottom w:val="none" w:sz="0" w:space="0" w:color="auto"/>
        <w:right w:val="none" w:sz="0" w:space="0" w:color="auto"/>
      </w:divBdr>
    </w:div>
    <w:div w:id="2133942318">
      <w:bodyDiv w:val="1"/>
      <w:marLeft w:val="0"/>
      <w:marRight w:val="0"/>
      <w:marTop w:val="0"/>
      <w:marBottom w:val="0"/>
      <w:divBdr>
        <w:top w:val="none" w:sz="0" w:space="0" w:color="auto"/>
        <w:left w:val="none" w:sz="0" w:space="0" w:color="auto"/>
        <w:bottom w:val="none" w:sz="0" w:space="0" w:color="auto"/>
        <w:right w:val="none" w:sz="0" w:space="0" w:color="auto"/>
      </w:divBdr>
    </w:div>
    <w:div w:id="2137797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4.xml"/><Relationship Id="rId26" Type="http://schemas.openxmlformats.org/officeDocument/2006/relationships/image" Target="media/image13.png"/><Relationship Id="rId39" Type="http://schemas.openxmlformats.org/officeDocument/2006/relationships/hyperlink" Target="https://doi.org/10.1007/s12040-018-1015-3" TargetMode="External"/><Relationship Id="rId21" Type="http://schemas.openxmlformats.org/officeDocument/2006/relationships/image" Target="media/image8.png"/><Relationship Id="rId34" Type="http://schemas.openxmlformats.org/officeDocument/2006/relationships/hyperlink" Target="https://doi.org/10.1016/j.marpolbul.2023.114651" TargetMode="External"/><Relationship Id="rId42"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6.xml"/><Relationship Id="rId29" Type="http://schemas.openxmlformats.org/officeDocument/2006/relationships/image" Target="media/image1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hyperlink" Target="https://doi.org/10.3390/rs12142260" TargetMode="External"/><Relationship Id="rId37" Type="http://schemas.openxmlformats.org/officeDocument/2006/relationships/hyperlink" Target="https://doi.org/10.1016/j.marpolbul.2024.116808" TargetMode="External"/><Relationship Id="rId40"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5194/isprs-archives-XLVIII-4-W8-2023-101-2024" TargetMode="External"/><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1016/j.rse.2023.113872"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hyperlink" Target="https://doi.org/10.3390/s21072351" TargetMode="External"/><Relationship Id="rId38" Type="http://schemas.openxmlformats.org/officeDocument/2006/relationships/hyperlink" Target="https://doi.org/10.1080/01431161.2024.2321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2AA6B-13A4-44E6-8EC6-B33699E97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67</Pages>
  <Words>13528</Words>
  <Characters>77110</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DELL</cp:lastModifiedBy>
  <cp:revision>8</cp:revision>
  <cp:lastPrinted>2026-10-06T14:33:00Z</cp:lastPrinted>
  <dcterms:created xsi:type="dcterms:W3CDTF">2026-09-19T15:38:00Z</dcterms:created>
  <dcterms:modified xsi:type="dcterms:W3CDTF">2026-10-06T15:52:00Z</dcterms:modified>
</cp:coreProperties>
</file>