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F225F" w14:textId="3453AFFF" w:rsidR="007E29C8" w:rsidRDefault="007E29C8" w:rsidP="007E29C8">
      <w:pPr>
        <w:spacing w:line="360" w:lineRule="auto"/>
        <w:rPr>
          <w:rFonts w:ascii="Times New Roman" w:hAnsi="Times New Roman" w:cs="Times New Roman"/>
          <w:sz w:val="24"/>
          <w:szCs w:val="24"/>
        </w:rPr>
      </w:pPr>
      <w:r w:rsidRPr="007E29C8">
        <w:rPr>
          <w:rFonts w:ascii="Times New Roman" w:hAnsi="Times New Roman" w:cs="Times New Roman"/>
          <w:sz w:val="24"/>
          <w:szCs w:val="24"/>
        </w:rPr>
        <w:t>«</w:t>
      </w:r>
      <w:r w:rsidRPr="007E29C8">
        <w:rPr>
          <w:rFonts w:ascii="Times New Roman" w:hAnsi="Times New Roman" w:cs="Times New Roman"/>
          <w:sz w:val="24"/>
          <w:szCs w:val="24"/>
          <w:lang w:eastAsia="nb-NO"/>
        </w:rPr>
        <w:t>Redegjør for Sokrates’ begrunnelse for påstanden om at han er visere enn andre.</w:t>
      </w:r>
      <w:r w:rsidRPr="007E29C8">
        <w:rPr>
          <w:rFonts w:ascii="Times New Roman" w:hAnsi="Times New Roman" w:cs="Times New Roman"/>
          <w:sz w:val="24"/>
          <w:szCs w:val="24"/>
        </w:rPr>
        <w:t>»</w:t>
      </w:r>
    </w:p>
    <w:p w14:paraId="09939EC2" w14:textId="4AC1D587" w:rsidR="00956746" w:rsidRPr="00956746" w:rsidRDefault="00956746" w:rsidP="00956746">
      <w:pPr>
        <w:spacing w:line="360" w:lineRule="auto"/>
        <w:jc w:val="center"/>
        <w:rPr>
          <w:rFonts w:ascii="Times New Roman" w:hAnsi="Times New Roman" w:cs="Times New Roman"/>
          <w:sz w:val="32"/>
          <w:szCs w:val="32"/>
        </w:rPr>
      </w:pPr>
      <w:r>
        <w:rPr>
          <w:rFonts w:ascii="Times New Roman" w:hAnsi="Times New Roman" w:cs="Times New Roman"/>
          <w:sz w:val="32"/>
          <w:szCs w:val="32"/>
        </w:rPr>
        <w:t>Hvorfor var Sokrates den viseste</w:t>
      </w:r>
    </w:p>
    <w:p w14:paraId="1C3B9084" w14:textId="7EAE0839" w:rsidR="00C27906" w:rsidRPr="007E29C8" w:rsidRDefault="00C27906" w:rsidP="007E29C8">
      <w:pPr>
        <w:spacing w:line="360" w:lineRule="auto"/>
        <w:rPr>
          <w:rFonts w:ascii="Times New Roman" w:hAnsi="Times New Roman" w:cs="Times New Roman"/>
          <w:sz w:val="24"/>
          <w:szCs w:val="24"/>
        </w:rPr>
      </w:pPr>
      <w:r w:rsidRPr="007E29C8">
        <w:rPr>
          <w:rFonts w:ascii="Times New Roman" w:hAnsi="Times New Roman" w:cs="Times New Roman"/>
          <w:sz w:val="24"/>
          <w:szCs w:val="24"/>
        </w:rPr>
        <w:t>I dialogen skrevet av Platon får vi et innblikk i Sokrates sin forsvarstale mellom han og demokratene. Gjennom dialogen får levende eksempler som skal illustrere påstandene gitt om at han er den aller viseste. Disse eksemplene inkluderer hans jakt for sannhet, filosofisk undersøkelse, erkjennelse av uvitenhet og hans vilje til å stå for hva som er rett, alle kjennetegn på klokskap, som vi nå skal se dypere på.</w:t>
      </w:r>
    </w:p>
    <w:p w14:paraId="3423D0F9" w14:textId="77777777" w:rsidR="00C27906" w:rsidRPr="007E29C8" w:rsidRDefault="00C27906" w:rsidP="007E29C8">
      <w:pPr>
        <w:spacing w:line="360" w:lineRule="auto"/>
        <w:rPr>
          <w:rFonts w:ascii="Times New Roman" w:hAnsi="Times New Roman" w:cs="Times New Roman"/>
          <w:sz w:val="24"/>
          <w:szCs w:val="24"/>
        </w:rPr>
      </w:pPr>
    </w:p>
    <w:p w14:paraId="5D14C310" w14:textId="763B2FBD" w:rsidR="00C27906" w:rsidRPr="007E29C8" w:rsidRDefault="00C27906" w:rsidP="007E29C8">
      <w:pPr>
        <w:spacing w:line="360" w:lineRule="auto"/>
        <w:rPr>
          <w:rFonts w:ascii="Times New Roman" w:hAnsi="Times New Roman" w:cs="Times New Roman"/>
          <w:sz w:val="24"/>
          <w:szCs w:val="24"/>
        </w:rPr>
      </w:pPr>
      <w:r w:rsidRPr="007E29C8">
        <w:rPr>
          <w:rFonts w:ascii="Times New Roman" w:hAnsi="Times New Roman" w:cs="Times New Roman"/>
          <w:sz w:val="24"/>
          <w:szCs w:val="24"/>
        </w:rPr>
        <w:t xml:space="preserve">Først å fremst var ikke Sokrates redd for å utfordre andre sin tro. Han utfordret til å med Gudene. Et eksempel på dette er da Chairefon spurte orakelet i Delfi, Pythia: </w:t>
      </w:r>
      <w:r w:rsidR="007E29C8">
        <w:rPr>
          <w:rFonts w:ascii="Times New Roman" w:hAnsi="Times New Roman" w:cs="Times New Roman"/>
          <w:sz w:val="24"/>
          <w:szCs w:val="24"/>
        </w:rPr>
        <w:t>«</w:t>
      </w:r>
      <w:r w:rsidRPr="007E29C8">
        <w:rPr>
          <w:rFonts w:ascii="Times New Roman" w:hAnsi="Times New Roman" w:cs="Times New Roman"/>
          <w:sz w:val="24"/>
          <w:szCs w:val="24"/>
        </w:rPr>
        <w:t>hvem er visere enn jeg(sokrates)! Da gav pythia til svar at ingen var visere</w:t>
      </w:r>
      <w:r w:rsidR="00E803EE" w:rsidRPr="007E29C8">
        <w:rPr>
          <w:rFonts w:ascii="Times New Roman" w:hAnsi="Times New Roman" w:cs="Times New Roman"/>
          <w:sz w:val="24"/>
          <w:szCs w:val="24"/>
        </w:rPr>
        <w:t>.</w:t>
      </w:r>
      <w:r w:rsidR="007E29C8">
        <w:rPr>
          <w:rFonts w:ascii="Times New Roman" w:hAnsi="Times New Roman" w:cs="Times New Roman"/>
          <w:sz w:val="24"/>
          <w:szCs w:val="24"/>
        </w:rPr>
        <w:t>»</w:t>
      </w:r>
      <w:r w:rsidR="00E803EE" w:rsidRPr="007E29C8">
        <w:rPr>
          <w:rFonts w:ascii="Times New Roman" w:hAnsi="Times New Roman" w:cs="Times New Roman"/>
          <w:sz w:val="24"/>
          <w:szCs w:val="24"/>
        </w:rPr>
        <w:t xml:space="preserve"> (21. a, Cappelen)</w:t>
      </w:r>
      <w:r w:rsidRPr="007E29C8">
        <w:rPr>
          <w:rFonts w:ascii="Times New Roman" w:hAnsi="Times New Roman" w:cs="Times New Roman"/>
          <w:sz w:val="24"/>
          <w:szCs w:val="24"/>
        </w:rPr>
        <w:t xml:space="preserve">, </w:t>
      </w:r>
      <w:r w:rsidR="007E29C8">
        <w:rPr>
          <w:rFonts w:ascii="Times New Roman" w:hAnsi="Times New Roman" w:cs="Times New Roman"/>
          <w:sz w:val="24"/>
          <w:szCs w:val="24"/>
        </w:rPr>
        <w:t>«</w:t>
      </w:r>
      <w:r w:rsidRPr="007E29C8">
        <w:rPr>
          <w:rFonts w:ascii="Times New Roman" w:hAnsi="Times New Roman" w:cs="Times New Roman"/>
          <w:sz w:val="24"/>
          <w:szCs w:val="24"/>
        </w:rPr>
        <w:t xml:space="preserve">Hva mener han da med å erklære at jeg er den aller viseste? </w:t>
      </w:r>
      <w:r w:rsidR="00501DB9" w:rsidRPr="007E29C8">
        <w:rPr>
          <w:rFonts w:ascii="Times New Roman" w:hAnsi="Times New Roman" w:cs="Times New Roman"/>
          <w:sz w:val="24"/>
          <w:szCs w:val="24"/>
        </w:rPr>
        <w:t xml:space="preserve">Han </w:t>
      </w:r>
      <w:r w:rsidRPr="007E29C8">
        <w:rPr>
          <w:rFonts w:ascii="Times New Roman" w:hAnsi="Times New Roman" w:cs="Times New Roman"/>
          <w:sz w:val="24"/>
          <w:szCs w:val="24"/>
        </w:rPr>
        <w:t>lyver jo ikke det er imot hans guddomsvesen,</w:t>
      </w:r>
      <w:r w:rsidR="007E29C8">
        <w:rPr>
          <w:rFonts w:ascii="Times New Roman" w:hAnsi="Times New Roman" w:cs="Times New Roman"/>
          <w:sz w:val="24"/>
          <w:szCs w:val="24"/>
        </w:rPr>
        <w:t>»</w:t>
      </w:r>
      <w:r w:rsidR="00E803EE" w:rsidRPr="007E29C8">
        <w:rPr>
          <w:rFonts w:ascii="Times New Roman" w:hAnsi="Times New Roman" w:cs="Times New Roman"/>
          <w:sz w:val="24"/>
          <w:szCs w:val="24"/>
        </w:rPr>
        <w:t xml:space="preserve"> (21</w:t>
      </w:r>
      <w:r w:rsidR="006C14F9">
        <w:rPr>
          <w:rFonts w:ascii="Times New Roman" w:hAnsi="Times New Roman" w:cs="Times New Roman"/>
          <w:sz w:val="24"/>
          <w:szCs w:val="24"/>
        </w:rPr>
        <w:t>.</w:t>
      </w:r>
      <w:r w:rsidR="00E803EE" w:rsidRPr="007E29C8">
        <w:rPr>
          <w:rFonts w:ascii="Times New Roman" w:hAnsi="Times New Roman" w:cs="Times New Roman"/>
          <w:sz w:val="24"/>
          <w:szCs w:val="24"/>
        </w:rPr>
        <w:t xml:space="preserve"> b</w:t>
      </w:r>
      <w:r w:rsidR="006C14F9">
        <w:rPr>
          <w:rFonts w:ascii="Times New Roman" w:hAnsi="Times New Roman" w:cs="Times New Roman"/>
          <w:sz w:val="24"/>
          <w:szCs w:val="24"/>
        </w:rPr>
        <w:t xml:space="preserve">, </w:t>
      </w:r>
      <w:r w:rsidR="006C14F9" w:rsidRPr="007E29C8">
        <w:rPr>
          <w:rFonts w:ascii="Times New Roman" w:hAnsi="Times New Roman" w:cs="Times New Roman"/>
          <w:sz w:val="24"/>
          <w:szCs w:val="24"/>
        </w:rPr>
        <w:t>Cappelen</w:t>
      </w:r>
      <w:r w:rsidR="00E803EE" w:rsidRPr="007E29C8">
        <w:rPr>
          <w:rFonts w:ascii="Times New Roman" w:hAnsi="Times New Roman" w:cs="Times New Roman"/>
          <w:sz w:val="24"/>
          <w:szCs w:val="24"/>
        </w:rPr>
        <w:t>)</w:t>
      </w:r>
      <w:r w:rsidRPr="007E29C8">
        <w:rPr>
          <w:rFonts w:ascii="Times New Roman" w:hAnsi="Times New Roman" w:cs="Times New Roman"/>
          <w:sz w:val="24"/>
          <w:szCs w:val="24"/>
        </w:rPr>
        <w:t xml:space="preserve"> til slutt </w:t>
      </w:r>
      <w:r w:rsidR="007E29C8">
        <w:rPr>
          <w:rFonts w:ascii="Times New Roman" w:hAnsi="Times New Roman" w:cs="Times New Roman"/>
          <w:sz w:val="24"/>
          <w:szCs w:val="24"/>
        </w:rPr>
        <w:t>«</w:t>
      </w:r>
      <w:r w:rsidRPr="007E29C8">
        <w:rPr>
          <w:rFonts w:ascii="Times New Roman" w:hAnsi="Times New Roman" w:cs="Times New Roman"/>
          <w:sz w:val="24"/>
          <w:szCs w:val="24"/>
        </w:rPr>
        <w:t>Endelig begynte jeg efter mange betenkeligheter å undersøke saken</w:t>
      </w:r>
      <w:r w:rsidR="007E29C8">
        <w:rPr>
          <w:rFonts w:ascii="Times New Roman" w:hAnsi="Times New Roman" w:cs="Times New Roman"/>
          <w:sz w:val="24"/>
          <w:szCs w:val="24"/>
        </w:rPr>
        <w:t>»</w:t>
      </w:r>
      <w:r w:rsidR="00E803EE" w:rsidRPr="007E29C8">
        <w:rPr>
          <w:rFonts w:ascii="Times New Roman" w:hAnsi="Times New Roman" w:cs="Times New Roman"/>
          <w:sz w:val="24"/>
          <w:szCs w:val="24"/>
        </w:rPr>
        <w:t xml:space="preserve"> (21</w:t>
      </w:r>
      <w:r w:rsidR="006C14F9">
        <w:rPr>
          <w:rFonts w:ascii="Times New Roman" w:hAnsi="Times New Roman" w:cs="Times New Roman"/>
          <w:sz w:val="24"/>
          <w:szCs w:val="24"/>
        </w:rPr>
        <w:t>.</w:t>
      </w:r>
      <w:r w:rsidR="00E803EE" w:rsidRPr="007E29C8">
        <w:rPr>
          <w:rFonts w:ascii="Times New Roman" w:hAnsi="Times New Roman" w:cs="Times New Roman"/>
          <w:sz w:val="24"/>
          <w:szCs w:val="24"/>
        </w:rPr>
        <w:t xml:space="preserve"> b-c</w:t>
      </w:r>
      <w:r w:rsidR="006C14F9">
        <w:rPr>
          <w:rFonts w:ascii="Times New Roman" w:hAnsi="Times New Roman" w:cs="Times New Roman"/>
          <w:sz w:val="24"/>
          <w:szCs w:val="24"/>
        </w:rPr>
        <w:t>,</w:t>
      </w:r>
      <w:r w:rsidR="006C14F9" w:rsidRPr="006C14F9">
        <w:rPr>
          <w:rFonts w:ascii="Times New Roman" w:hAnsi="Times New Roman" w:cs="Times New Roman"/>
          <w:sz w:val="24"/>
          <w:szCs w:val="24"/>
        </w:rPr>
        <w:t xml:space="preserve"> </w:t>
      </w:r>
      <w:r w:rsidR="006C14F9" w:rsidRPr="007E29C8">
        <w:rPr>
          <w:rFonts w:ascii="Times New Roman" w:hAnsi="Times New Roman" w:cs="Times New Roman"/>
          <w:sz w:val="24"/>
          <w:szCs w:val="24"/>
        </w:rPr>
        <w:t>Cappelen</w:t>
      </w:r>
      <w:r w:rsidR="00E803EE" w:rsidRPr="007E29C8">
        <w:rPr>
          <w:rFonts w:ascii="Times New Roman" w:hAnsi="Times New Roman" w:cs="Times New Roman"/>
          <w:sz w:val="24"/>
          <w:szCs w:val="24"/>
        </w:rPr>
        <w:t>)</w:t>
      </w:r>
      <w:r w:rsidRPr="007E29C8">
        <w:rPr>
          <w:rFonts w:ascii="Times New Roman" w:hAnsi="Times New Roman" w:cs="Times New Roman"/>
          <w:sz w:val="24"/>
          <w:szCs w:val="24"/>
        </w:rPr>
        <w:t>. Sokrates tok svaret som en utfordring og ville bevise at orakelet tok feil, ved å finne en visere én han. Det å vite at han ikke er vis stod sentralt i Sokrates sin filosofi som vi nå skal se på.</w:t>
      </w:r>
    </w:p>
    <w:p w14:paraId="008C1827" w14:textId="77777777" w:rsidR="00C27906" w:rsidRPr="007E29C8" w:rsidRDefault="00C27906" w:rsidP="007E29C8">
      <w:pPr>
        <w:spacing w:line="360" w:lineRule="auto"/>
        <w:rPr>
          <w:rFonts w:ascii="Times New Roman" w:hAnsi="Times New Roman" w:cs="Times New Roman"/>
          <w:sz w:val="24"/>
          <w:szCs w:val="24"/>
        </w:rPr>
      </w:pPr>
    </w:p>
    <w:p w14:paraId="198753C2" w14:textId="1220480B" w:rsidR="00C27906" w:rsidRPr="007E29C8" w:rsidRDefault="00C27906" w:rsidP="007E29C8">
      <w:pPr>
        <w:spacing w:line="360" w:lineRule="auto"/>
        <w:rPr>
          <w:rFonts w:ascii="Times New Roman" w:hAnsi="Times New Roman" w:cs="Times New Roman"/>
          <w:sz w:val="24"/>
          <w:szCs w:val="24"/>
        </w:rPr>
      </w:pPr>
      <w:r w:rsidRPr="007E29C8">
        <w:rPr>
          <w:rFonts w:ascii="Times New Roman" w:hAnsi="Times New Roman" w:cs="Times New Roman"/>
          <w:sz w:val="24"/>
          <w:szCs w:val="24"/>
        </w:rPr>
        <w:t xml:space="preserve">Sokrates innrømmer at han ikke vet og er uviten. Sokrates sa: </w:t>
      </w:r>
      <w:r w:rsidR="007E29C8">
        <w:rPr>
          <w:rFonts w:ascii="Times New Roman" w:hAnsi="Times New Roman" w:cs="Times New Roman"/>
          <w:sz w:val="24"/>
          <w:szCs w:val="24"/>
        </w:rPr>
        <w:t>«</w:t>
      </w:r>
      <w:r w:rsidRPr="007E29C8">
        <w:rPr>
          <w:rFonts w:ascii="Times New Roman" w:hAnsi="Times New Roman" w:cs="Times New Roman"/>
          <w:sz w:val="24"/>
          <w:szCs w:val="24"/>
        </w:rPr>
        <w:t>Jeg visste med meg selv at jeg så godt som intet visste;</w:t>
      </w:r>
      <w:r w:rsidR="007E29C8">
        <w:rPr>
          <w:rFonts w:ascii="Times New Roman" w:hAnsi="Times New Roman" w:cs="Times New Roman"/>
          <w:sz w:val="24"/>
          <w:szCs w:val="24"/>
        </w:rPr>
        <w:t>»</w:t>
      </w:r>
      <w:r w:rsidRPr="007E29C8">
        <w:rPr>
          <w:rFonts w:ascii="Times New Roman" w:hAnsi="Times New Roman" w:cs="Times New Roman"/>
          <w:sz w:val="24"/>
          <w:szCs w:val="24"/>
        </w:rPr>
        <w:t xml:space="preserve"> (22</w:t>
      </w:r>
      <w:r w:rsidR="00E803EE" w:rsidRPr="007E29C8">
        <w:rPr>
          <w:rFonts w:ascii="Times New Roman" w:hAnsi="Times New Roman" w:cs="Times New Roman"/>
          <w:sz w:val="24"/>
          <w:szCs w:val="24"/>
        </w:rPr>
        <w:t xml:space="preserve">. </w:t>
      </w:r>
      <w:r w:rsidRPr="007E29C8">
        <w:rPr>
          <w:rFonts w:ascii="Times New Roman" w:hAnsi="Times New Roman" w:cs="Times New Roman"/>
          <w:sz w:val="24"/>
          <w:szCs w:val="24"/>
        </w:rPr>
        <w:t>d</w:t>
      </w:r>
      <w:r w:rsidR="00E803EE" w:rsidRPr="007E29C8">
        <w:rPr>
          <w:rFonts w:ascii="Times New Roman" w:hAnsi="Times New Roman" w:cs="Times New Roman"/>
          <w:sz w:val="24"/>
          <w:szCs w:val="24"/>
        </w:rPr>
        <w:t>, Cappelen</w:t>
      </w:r>
      <w:r w:rsidRPr="007E29C8">
        <w:rPr>
          <w:rFonts w:ascii="Times New Roman" w:hAnsi="Times New Roman" w:cs="Times New Roman"/>
          <w:sz w:val="24"/>
          <w:szCs w:val="24"/>
        </w:rPr>
        <w:t>) Ved å akseptere sin egen uvitenhet viste Sokrates viktigheten av å ydmykt innrømme det man ikke vet, og behovet for fortsatt undersøkelse og vekst. For å finne sann kunnskap må sokrates gjennom en uendelig lang og absurd prosess som går gjennom å lære, for å så utfordre lærdommen med nye spørsmål som vil gjentas, og nye perspektiver som må tolkes. Derfor vil Sokrates alltid utale seg selv som uviten og samtidig holde seg ydmyk.</w:t>
      </w:r>
    </w:p>
    <w:p w14:paraId="77A4E6CE" w14:textId="77777777" w:rsidR="00C27906" w:rsidRPr="007E29C8" w:rsidRDefault="00C27906" w:rsidP="007E29C8">
      <w:pPr>
        <w:spacing w:line="360" w:lineRule="auto"/>
        <w:rPr>
          <w:rFonts w:ascii="Times New Roman" w:hAnsi="Times New Roman" w:cs="Times New Roman"/>
          <w:sz w:val="24"/>
          <w:szCs w:val="24"/>
        </w:rPr>
      </w:pPr>
    </w:p>
    <w:p w14:paraId="0C37746C" w14:textId="1E60D5BE" w:rsidR="00C27906" w:rsidRPr="007E29C8" w:rsidRDefault="00501DB9" w:rsidP="007E29C8">
      <w:pPr>
        <w:spacing w:line="360" w:lineRule="auto"/>
        <w:rPr>
          <w:rFonts w:ascii="Times New Roman" w:hAnsi="Times New Roman" w:cs="Times New Roman"/>
          <w:sz w:val="24"/>
          <w:szCs w:val="24"/>
        </w:rPr>
      </w:pPr>
      <w:r w:rsidRPr="007E29C8">
        <w:rPr>
          <w:rFonts w:ascii="Times New Roman" w:hAnsi="Times New Roman" w:cs="Times New Roman"/>
          <w:sz w:val="24"/>
          <w:szCs w:val="24"/>
        </w:rPr>
        <w:t>T</w:t>
      </w:r>
      <w:r w:rsidR="00C27906" w:rsidRPr="007E29C8">
        <w:rPr>
          <w:rFonts w:ascii="Times New Roman" w:hAnsi="Times New Roman" w:cs="Times New Roman"/>
          <w:sz w:val="24"/>
          <w:szCs w:val="24"/>
        </w:rPr>
        <w:t xml:space="preserve">il slutt var sokrates vilje til å akseptere døden </w:t>
      </w:r>
      <w:r w:rsidRPr="007E29C8">
        <w:rPr>
          <w:rFonts w:ascii="Times New Roman" w:hAnsi="Times New Roman" w:cs="Times New Roman"/>
          <w:sz w:val="24"/>
          <w:szCs w:val="24"/>
        </w:rPr>
        <w:t>et bemerkelesverdig eksempel</w:t>
      </w:r>
      <w:r w:rsidR="00C27906" w:rsidRPr="007E29C8">
        <w:rPr>
          <w:rFonts w:ascii="Times New Roman" w:hAnsi="Times New Roman" w:cs="Times New Roman"/>
          <w:sz w:val="24"/>
          <w:szCs w:val="24"/>
        </w:rPr>
        <w:t xml:space="preserve"> av hans visdom. Til tross for at han ble dømt til døden, sto han alt for hva han sa og mente. Han forsto at visdom er viktigere enn selve livet og var villig til å gi det opp i jakten på det. Sokrates sier:</w:t>
      </w:r>
    </w:p>
    <w:p w14:paraId="467A0D9A" w14:textId="189F7D7C" w:rsidR="00C27906" w:rsidRPr="007E29C8" w:rsidRDefault="00C27906" w:rsidP="00B62B4A">
      <w:pPr>
        <w:spacing w:line="360" w:lineRule="auto"/>
        <w:ind w:firstLine="708"/>
        <w:rPr>
          <w:rFonts w:ascii="Times New Roman" w:hAnsi="Times New Roman" w:cs="Times New Roman"/>
          <w:sz w:val="24"/>
          <w:szCs w:val="24"/>
        </w:rPr>
      </w:pPr>
      <w:r w:rsidRPr="007E29C8">
        <w:rPr>
          <w:rFonts w:ascii="Times New Roman" w:hAnsi="Times New Roman" w:cs="Times New Roman"/>
          <w:sz w:val="24"/>
          <w:szCs w:val="24"/>
        </w:rPr>
        <w:t xml:space="preserve">For å frykte døden, det er, mine herrer, ikke noe annet enn å synes vis uten å være det. Det er å innbilde seg å vite noe som en ikke vet. Ingen vet jo hva døden er, om den kanskje er </w:t>
      </w:r>
      <w:r w:rsidRPr="007E29C8">
        <w:rPr>
          <w:rFonts w:ascii="Times New Roman" w:hAnsi="Times New Roman" w:cs="Times New Roman"/>
          <w:sz w:val="24"/>
          <w:szCs w:val="24"/>
        </w:rPr>
        <w:lastRenderedPageBreak/>
        <w:t>den største lykke et menneske kan oppnå; men folk frykter den som om de er sikre på at den er den største av alle ulykker. Det må vel være uvidenhet å skamme seg over: å innbilde seg å vite noe man ikke vet. (29</w:t>
      </w:r>
      <w:r w:rsidR="00E803EE" w:rsidRPr="007E29C8">
        <w:rPr>
          <w:rFonts w:ascii="Times New Roman" w:hAnsi="Times New Roman" w:cs="Times New Roman"/>
          <w:sz w:val="24"/>
          <w:szCs w:val="24"/>
        </w:rPr>
        <w:t>.</w:t>
      </w:r>
      <w:r w:rsidRPr="007E29C8">
        <w:rPr>
          <w:rFonts w:ascii="Times New Roman" w:hAnsi="Times New Roman" w:cs="Times New Roman"/>
          <w:sz w:val="24"/>
          <w:szCs w:val="24"/>
        </w:rPr>
        <w:t xml:space="preserve"> a-b</w:t>
      </w:r>
      <w:r w:rsidR="00E803EE" w:rsidRPr="007E29C8">
        <w:rPr>
          <w:rFonts w:ascii="Times New Roman" w:hAnsi="Times New Roman" w:cs="Times New Roman"/>
          <w:sz w:val="24"/>
          <w:szCs w:val="24"/>
        </w:rPr>
        <w:t>, Cappelen</w:t>
      </w:r>
      <w:r w:rsidRPr="007E29C8">
        <w:rPr>
          <w:rFonts w:ascii="Times New Roman" w:hAnsi="Times New Roman" w:cs="Times New Roman"/>
          <w:sz w:val="24"/>
          <w:szCs w:val="24"/>
        </w:rPr>
        <w:t>)</w:t>
      </w:r>
    </w:p>
    <w:p w14:paraId="5368B9E4" w14:textId="77777777" w:rsidR="00C27906" w:rsidRPr="007E29C8" w:rsidRDefault="00C27906" w:rsidP="007E29C8">
      <w:pPr>
        <w:spacing w:line="360" w:lineRule="auto"/>
        <w:rPr>
          <w:rFonts w:ascii="Times New Roman" w:hAnsi="Times New Roman" w:cs="Times New Roman"/>
          <w:sz w:val="24"/>
          <w:szCs w:val="24"/>
        </w:rPr>
      </w:pPr>
      <w:r w:rsidRPr="007E29C8">
        <w:rPr>
          <w:rFonts w:ascii="Times New Roman" w:hAnsi="Times New Roman" w:cs="Times New Roman"/>
          <w:sz w:val="24"/>
          <w:szCs w:val="24"/>
        </w:rPr>
        <w:t>Sokrates argumenterer for at ingen vet hva som faktisk skjer når man dør og at folk baserer sine tanker på antagelser og falske premisser istedenfor fakta. </w:t>
      </w:r>
    </w:p>
    <w:p w14:paraId="73B03DB6" w14:textId="77777777" w:rsidR="00C27906" w:rsidRPr="007E29C8" w:rsidRDefault="00C27906" w:rsidP="007E29C8">
      <w:pPr>
        <w:spacing w:line="360" w:lineRule="auto"/>
        <w:rPr>
          <w:rFonts w:ascii="Times New Roman" w:hAnsi="Times New Roman" w:cs="Times New Roman"/>
          <w:sz w:val="24"/>
          <w:szCs w:val="24"/>
        </w:rPr>
      </w:pPr>
      <w:r w:rsidRPr="007E29C8">
        <w:rPr>
          <w:rFonts w:ascii="Times New Roman" w:hAnsi="Times New Roman" w:cs="Times New Roman"/>
          <w:sz w:val="24"/>
          <w:szCs w:val="24"/>
        </w:rPr>
        <w:t>Han foreslår at hvis folk kritisk undersøke sin tro om døden og søkte en dypere forståelse om hva det betyr, ville de ikke lenger frykte den. Sokrates mener da igjen at han er den viseste siden han ikke fryktet døden.</w:t>
      </w:r>
    </w:p>
    <w:p w14:paraId="4B3C5FCF" w14:textId="77777777" w:rsidR="00C27906" w:rsidRPr="007E29C8" w:rsidRDefault="00C27906" w:rsidP="007E29C8">
      <w:pPr>
        <w:spacing w:line="360" w:lineRule="auto"/>
        <w:rPr>
          <w:rFonts w:ascii="Times New Roman" w:hAnsi="Times New Roman" w:cs="Times New Roman"/>
          <w:sz w:val="24"/>
          <w:szCs w:val="24"/>
        </w:rPr>
      </w:pPr>
    </w:p>
    <w:p w14:paraId="6634693B" w14:textId="1186D3C7" w:rsidR="00C27906" w:rsidRPr="007E29C8" w:rsidRDefault="00C27906" w:rsidP="007E29C8">
      <w:pPr>
        <w:spacing w:line="360" w:lineRule="auto"/>
        <w:rPr>
          <w:rFonts w:ascii="Times New Roman" w:hAnsi="Times New Roman" w:cs="Times New Roman"/>
          <w:sz w:val="24"/>
          <w:szCs w:val="24"/>
        </w:rPr>
      </w:pPr>
      <w:r w:rsidRPr="007E29C8">
        <w:rPr>
          <w:rFonts w:ascii="Times New Roman" w:hAnsi="Times New Roman" w:cs="Times New Roman"/>
          <w:sz w:val="24"/>
          <w:szCs w:val="24"/>
        </w:rPr>
        <w:t xml:space="preserve">For å oppsummere er det flere grunner til at sokrates mener at han er den aller viseste. </w:t>
      </w:r>
      <w:r w:rsidR="00501DB9" w:rsidRPr="007E29C8">
        <w:rPr>
          <w:rFonts w:ascii="Times New Roman" w:hAnsi="Times New Roman" w:cs="Times New Roman"/>
          <w:sz w:val="24"/>
          <w:szCs w:val="24"/>
        </w:rPr>
        <w:t>Bl</w:t>
      </w:r>
      <w:r w:rsidRPr="007E29C8">
        <w:rPr>
          <w:rFonts w:ascii="Times New Roman" w:hAnsi="Times New Roman" w:cs="Times New Roman"/>
          <w:sz w:val="24"/>
          <w:szCs w:val="24"/>
        </w:rPr>
        <w:t xml:space="preserve">.a. Hans ydmykhet overfor egen uvitenhet, moralske integritet og troen i det guddommelige, disse faktorene mfl. </w:t>
      </w:r>
      <w:r w:rsidR="00501DB9" w:rsidRPr="007E29C8">
        <w:rPr>
          <w:rFonts w:ascii="Times New Roman" w:hAnsi="Times New Roman" w:cs="Times New Roman"/>
          <w:sz w:val="24"/>
          <w:szCs w:val="24"/>
        </w:rPr>
        <w:t xml:space="preserve">Er </w:t>
      </w:r>
      <w:r w:rsidRPr="007E29C8">
        <w:rPr>
          <w:rFonts w:ascii="Times New Roman" w:hAnsi="Times New Roman" w:cs="Times New Roman"/>
          <w:sz w:val="24"/>
          <w:szCs w:val="24"/>
        </w:rPr>
        <w:t>grunnen til at Sokrates kan kalle seg den aller viseste.</w:t>
      </w:r>
    </w:p>
    <w:p w14:paraId="7B7E9499" w14:textId="032CBC0F" w:rsidR="00C8477B" w:rsidRPr="007E29C8" w:rsidRDefault="00C8477B" w:rsidP="007E29C8">
      <w:pPr>
        <w:spacing w:line="360" w:lineRule="auto"/>
        <w:rPr>
          <w:rFonts w:ascii="Times New Roman" w:hAnsi="Times New Roman" w:cs="Times New Roman"/>
          <w:sz w:val="24"/>
          <w:szCs w:val="24"/>
        </w:rPr>
      </w:pPr>
    </w:p>
    <w:p w14:paraId="791DC858" w14:textId="1095ABAE" w:rsidR="00E803EE" w:rsidRPr="007E29C8" w:rsidRDefault="00E803EE" w:rsidP="007E29C8">
      <w:pPr>
        <w:spacing w:line="360" w:lineRule="auto"/>
        <w:rPr>
          <w:rFonts w:ascii="Times New Roman" w:hAnsi="Times New Roman" w:cs="Times New Roman"/>
          <w:b/>
          <w:bCs/>
          <w:sz w:val="28"/>
          <w:szCs w:val="28"/>
        </w:rPr>
      </w:pPr>
      <w:r w:rsidRPr="007E29C8">
        <w:rPr>
          <w:rFonts w:ascii="Times New Roman" w:hAnsi="Times New Roman" w:cs="Times New Roman"/>
          <w:b/>
          <w:bCs/>
          <w:sz w:val="28"/>
          <w:szCs w:val="28"/>
        </w:rPr>
        <w:t>Litteraturliste</w:t>
      </w:r>
    </w:p>
    <w:p w14:paraId="58E7DF51" w14:textId="3DCC0E4C" w:rsidR="00E803EE" w:rsidRPr="007E29C8" w:rsidRDefault="00E803EE" w:rsidP="007E29C8">
      <w:pPr>
        <w:spacing w:line="360" w:lineRule="auto"/>
        <w:rPr>
          <w:rFonts w:ascii="Times New Roman" w:hAnsi="Times New Roman" w:cs="Times New Roman"/>
          <w:sz w:val="24"/>
          <w:szCs w:val="24"/>
        </w:rPr>
      </w:pPr>
      <w:r w:rsidRPr="007E29C8">
        <w:rPr>
          <w:rFonts w:ascii="Times New Roman" w:hAnsi="Times New Roman" w:cs="Times New Roman"/>
          <w:sz w:val="24"/>
          <w:szCs w:val="24"/>
        </w:rPr>
        <w:t>Cappelen, H., Torsen I. &amp; Watzl, S.(2021). Vite, være, gjøre: Sokrates’ forsvarstale. Oslo: Gyldendal</w:t>
      </w:r>
    </w:p>
    <w:sectPr w:rsidR="00E803EE" w:rsidRPr="007E29C8">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4461E" w14:textId="77777777" w:rsidR="00451BAC" w:rsidRDefault="00451BAC" w:rsidP="00501DB9">
      <w:pPr>
        <w:spacing w:after="0" w:line="240" w:lineRule="auto"/>
      </w:pPr>
      <w:r>
        <w:separator/>
      </w:r>
    </w:p>
  </w:endnote>
  <w:endnote w:type="continuationSeparator" w:id="0">
    <w:p w14:paraId="2660F35F" w14:textId="77777777" w:rsidR="00451BAC" w:rsidRDefault="00451BAC" w:rsidP="00501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75922" w14:textId="77777777" w:rsidR="00451BAC" w:rsidRDefault="00451BAC" w:rsidP="00501DB9">
      <w:pPr>
        <w:spacing w:after="0" w:line="240" w:lineRule="auto"/>
      </w:pPr>
      <w:r>
        <w:separator/>
      </w:r>
    </w:p>
  </w:footnote>
  <w:footnote w:type="continuationSeparator" w:id="0">
    <w:p w14:paraId="5393E0D0" w14:textId="77777777" w:rsidR="00451BAC" w:rsidRDefault="00451BAC" w:rsidP="00501D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C3416" w14:textId="08AA7906" w:rsidR="00501DB9" w:rsidRDefault="00501DB9">
    <w:pPr>
      <w:pStyle w:val="Topptekst"/>
    </w:pPr>
    <w:r>
      <w:t>Oppgave #1</w:t>
    </w:r>
    <w:r>
      <w:ptab w:relativeTo="margin" w:alignment="center" w:leader="none"/>
    </w:r>
    <w:r>
      <w:t>Simon Berg</w:t>
    </w:r>
    <w:r>
      <w:ptab w:relativeTo="margin" w:alignment="right" w:leader="none"/>
    </w:r>
    <w:r w:rsidR="006C14F9">
      <w:t>antall ord: 551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77B"/>
    <w:rsid w:val="00451BAC"/>
    <w:rsid w:val="00501DB9"/>
    <w:rsid w:val="006C14F9"/>
    <w:rsid w:val="006D6D6C"/>
    <w:rsid w:val="007E18B2"/>
    <w:rsid w:val="007E29C8"/>
    <w:rsid w:val="00956746"/>
    <w:rsid w:val="00B017CB"/>
    <w:rsid w:val="00B62B4A"/>
    <w:rsid w:val="00C27906"/>
    <w:rsid w:val="00C8477B"/>
    <w:rsid w:val="00CC0D74"/>
    <w:rsid w:val="00DB2003"/>
    <w:rsid w:val="00E803E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1A7B"/>
  <w15:chartTrackingRefBased/>
  <w15:docId w15:val="{ACF709D4-A7B2-4B77-9E58-5AFC81406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4">
    <w:name w:val="heading 4"/>
    <w:basedOn w:val="Normal"/>
    <w:link w:val="Overskrift4Tegn"/>
    <w:uiPriority w:val="9"/>
    <w:qFormat/>
    <w:rsid w:val="007E29C8"/>
    <w:pPr>
      <w:spacing w:before="100" w:beforeAutospacing="1" w:after="100" w:afterAutospacing="1" w:line="240" w:lineRule="auto"/>
      <w:outlineLvl w:val="3"/>
    </w:pPr>
    <w:rPr>
      <w:rFonts w:ascii="Times New Roman" w:eastAsia="Times New Roman" w:hAnsi="Times New Roman" w:cs="Times New Roman"/>
      <w:b/>
      <w:bCs/>
      <w:sz w:val="24"/>
      <w:szCs w:val="24"/>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C27906"/>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Topptekst">
    <w:name w:val="header"/>
    <w:basedOn w:val="Normal"/>
    <w:link w:val="TopptekstTegn"/>
    <w:uiPriority w:val="99"/>
    <w:unhideWhenUsed/>
    <w:rsid w:val="00501DB9"/>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501DB9"/>
  </w:style>
  <w:style w:type="paragraph" w:styleId="Bunntekst">
    <w:name w:val="footer"/>
    <w:basedOn w:val="Normal"/>
    <w:link w:val="BunntekstTegn"/>
    <w:uiPriority w:val="99"/>
    <w:unhideWhenUsed/>
    <w:rsid w:val="00501DB9"/>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501DB9"/>
  </w:style>
  <w:style w:type="character" w:customStyle="1" w:styleId="Overskrift4Tegn">
    <w:name w:val="Overskrift 4 Tegn"/>
    <w:basedOn w:val="Standardskriftforavsnitt"/>
    <w:link w:val="Overskrift4"/>
    <w:uiPriority w:val="9"/>
    <w:rsid w:val="007E29C8"/>
    <w:rPr>
      <w:rFonts w:ascii="Times New Roman" w:eastAsia="Times New Roman" w:hAnsi="Times New Roman" w:cs="Times New Roman"/>
      <w:b/>
      <w:bCs/>
      <w:sz w:val="24"/>
      <w:szCs w:val="24"/>
      <w:lang w:eastAsia="nb-NO"/>
    </w:rPr>
  </w:style>
  <w:style w:type="character" w:styleId="Utheving">
    <w:name w:val="Emphasis"/>
    <w:basedOn w:val="Standardskriftforavsnitt"/>
    <w:uiPriority w:val="20"/>
    <w:qFormat/>
    <w:rsid w:val="007E29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731045">
      <w:bodyDiv w:val="1"/>
      <w:marLeft w:val="0"/>
      <w:marRight w:val="0"/>
      <w:marTop w:val="0"/>
      <w:marBottom w:val="0"/>
      <w:divBdr>
        <w:top w:val="none" w:sz="0" w:space="0" w:color="auto"/>
        <w:left w:val="none" w:sz="0" w:space="0" w:color="auto"/>
        <w:bottom w:val="none" w:sz="0" w:space="0" w:color="auto"/>
        <w:right w:val="none" w:sz="0" w:space="0" w:color="auto"/>
      </w:divBdr>
    </w:div>
    <w:div w:id="129730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98F19-0141-4303-AA9D-97000E28D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516</Words>
  <Characters>2738</Characters>
  <Application>Microsoft Office Word</Application>
  <DocSecurity>0</DocSecurity>
  <Lines>22</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Kristoffer Gellein Berg</dc:creator>
  <cp:keywords/>
  <dc:description/>
  <cp:lastModifiedBy>Simon Kristoffer Gellein Berg</cp:lastModifiedBy>
  <cp:revision>10</cp:revision>
  <dcterms:created xsi:type="dcterms:W3CDTF">2023-02-12T02:45:00Z</dcterms:created>
  <dcterms:modified xsi:type="dcterms:W3CDTF">2023-02-12T18:16:00Z</dcterms:modified>
</cp:coreProperties>
</file>