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5227E4E5" w:rsidR="001E2904" w:rsidRPr="00D50C5F" w:rsidRDefault="0070145C" w:rsidP="005D1091">
      <w:pPr>
        <w:pStyle w:val="Heading1"/>
        <w:spacing w:after="0"/>
        <w:rPr>
          <w:b/>
        </w:rPr>
      </w:pPr>
      <w:r w:rsidRPr="0070145C">
        <w:rPr>
          <w:b/>
        </w:rPr>
        <w:t>Learning Journal</w:t>
      </w:r>
      <w:r w:rsidR="007F373A" w:rsidRPr="007F373A">
        <w:rPr>
          <w:b/>
        </w:rPr>
        <w:t xml:space="preserve"> Unit </w:t>
      </w:r>
      <w:r w:rsidR="00776726">
        <w:rPr>
          <w:b/>
        </w:rPr>
        <w:t>3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14B36D6D" w:rsidR="00876BF1" w:rsidRDefault="0070145C" w:rsidP="005D1091">
      <w:pPr>
        <w:spacing w:after="0"/>
        <w:jc w:val="center"/>
      </w:pPr>
      <w:r w:rsidRPr="0070145C">
        <w:t>UNIV 1001 - Online Education Strategies</w:t>
      </w:r>
      <w:r w:rsidR="007F373A" w:rsidRPr="007F373A">
        <w:t xml:space="preserve"> - AY2024-T1</w:t>
      </w:r>
    </w:p>
    <w:p w14:paraId="75D4A73B" w14:textId="2736FB5C" w:rsidR="00D50C5F" w:rsidRDefault="007F373A" w:rsidP="005D1091">
      <w:pPr>
        <w:spacing w:after="0"/>
        <w:jc w:val="center"/>
      </w:pPr>
      <w:r>
        <w:t xml:space="preserve">Instructor, </w:t>
      </w:r>
      <w:r w:rsidR="0070145C">
        <w:t xml:space="preserve">Milena Jelic </w:t>
      </w:r>
    </w:p>
    <w:p w14:paraId="7A207FA3" w14:textId="3CA22642" w:rsidR="00D50C5F" w:rsidRPr="00876BF1" w:rsidRDefault="007F373A" w:rsidP="005D1091">
      <w:pPr>
        <w:spacing w:after="0"/>
        <w:jc w:val="center"/>
      </w:pPr>
      <w:r>
        <w:t>September</w:t>
      </w:r>
      <w:r w:rsidR="00605146">
        <w:t xml:space="preserve"> </w:t>
      </w:r>
      <w:r w:rsidR="00776726">
        <w:t>27</w:t>
      </w:r>
      <w:proofErr w:type="gramStart"/>
      <w:r>
        <w:t xml:space="preserve"> 2023</w:t>
      </w:r>
      <w:proofErr w:type="gramEnd"/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75ABE9DD" w14:textId="1E564C32" w:rsidR="00F84F55" w:rsidRPr="00C4379C" w:rsidRDefault="008565FC" w:rsidP="009E3206">
      <w:pPr>
        <w:pStyle w:val="Heading2"/>
        <w:spacing w:after="0"/>
      </w:pPr>
      <w:r w:rsidRPr="008565FC">
        <w:lastRenderedPageBreak/>
        <w:t>Reflection Topic: Planning for Graduation and Career</w:t>
      </w:r>
    </w:p>
    <w:p w14:paraId="5F37C2E3" w14:textId="6FB5DF65" w:rsidR="00F84F55" w:rsidRDefault="00F84F55" w:rsidP="00F84F55">
      <w:pPr>
        <w:spacing w:after="0"/>
      </w:pPr>
    </w:p>
    <w:p w14:paraId="18A9363C" w14:textId="437D5D7E" w:rsidR="00FD7C0F" w:rsidRPr="00C4379C" w:rsidRDefault="008565FC" w:rsidP="00FD7C0F">
      <w:pPr>
        <w:pStyle w:val="Heading2"/>
        <w:spacing w:after="0"/>
      </w:pPr>
      <w:r>
        <w:t>Part 1</w:t>
      </w:r>
      <w:r w:rsidR="00005A31">
        <w:t xml:space="preserve"> - Courses</w:t>
      </w:r>
    </w:p>
    <w:p w14:paraId="48431963" w14:textId="1F080C88" w:rsidR="008565FC" w:rsidRDefault="008565FC" w:rsidP="008565FC">
      <w:pPr>
        <w:pStyle w:val="ListParagraph"/>
        <w:numPr>
          <w:ilvl w:val="0"/>
          <w:numId w:val="4"/>
        </w:numPr>
        <w:spacing w:after="0"/>
        <w:ind w:left="426"/>
      </w:pPr>
      <w:r>
        <w:t xml:space="preserve">My desired degree </w:t>
      </w:r>
      <w:r w:rsidR="00174C38">
        <w:t>is</w:t>
      </w:r>
      <w:r>
        <w:t xml:space="preserve"> a </w:t>
      </w:r>
      <w:r w:rsidRPr="006A5CE5">
        <w:rPr>
          <w:b/>
          <w:bCs/>
          <w:u w:val="single"/>
        </w:rPr>
        <w:t>Bachelor of Science in Computer Science (Bs-Cs)</w:t>
      </w:r>
    </w:p>
    <w:p w14:paraId="5131BC7C" w14:textId="7ECE7A0E" w:rsidR="008565FC" w:rsidRDefault="008565FC" w:rsidP="008565FC">
      <w:pPr>
        <w:pStyle w:val="ListParagraph"/>
        <w:numPr>
          <w:ilvl w:val="0"/>
          <w:numId w:val="4"/>
        </w:numPr>
        <w:spacing w:after="0"/>
        <w:ind w:left="426"/>
      </w:pPr>
      <w:r>
        <w:t xml:space="preserve">I plan to take this many classes per term: </w:t>
      </w:r>
      <w:r w:rsidRPr="006A5CE5">
        <w:rPr>
          <w:b/>
          <w:bCs/>
          <w:u w:val="single"/>
        </w:rPr>
        <w:t>2</w:t>
      </w:r>
      <w:r>
        <w:t xml:space="preserve">. It should take me </w:t>
      </w:r>
      <w:r w:rsidRPr="006A5CE5">
        <w:rPr>
          <w:b/>
          <w:bCs/>
          <w:u w:val="single"/>
        </w:rPr>
        <w:t>10</w:t>
      </w:r>
      <w:r>
        <w:t xml:space="preserve"> terms to finish my degree.</w:t>
      </w:r>
    </w:p>
    <w:p w14:paraId="7C18D2DC" w14:textId="2501759D" w:rsidR="008565FC" w:rsidRDefault="008565FC" w:rsidP="008565FC">
      <w:pPr>
        <w:pStyle w:val="ListParagraph"/>
        <w:numPr>
          <w:ilvl w:val="0"/>
          <w:numId w:val="4"/>
        </w:numPr>
        <w:spacing w:after="0"/>
        <w:ind w:left="426"/>
      </w:pPr>
      <w:r>
        <w:t>I am looking forward to these classes:</w:t>
      </w:r>
    </w:p>
    <w:p w14:paraId="0A4660D0" w14:textId="48056651" w:rsidR="000D31A3" w:rsidRDefault="000D31A3" w:rsidP="00E52B80">
      <w:pPr>
        <w:pStyle w:val="ListParagraph"/>
        <w:numPr>
          <w:ilvl w:val="1"/>
          <w:numId w:val="4"/>
        </w:numPr>
        <w:spacing w:after="0"/>
        <w:ind w:left="851"/>
      </w:pPr>
      <w:r w:rsidRPr="006A5CE5">
        <w:rPr>
          <w:b/>
          <w:bCs/>
        </w:rPr>
        <w:t>CS 4407: Data Mining and Machine Learning</w:t>
      </w:r>
      <w:r>
        <w:t xml:space="preserve"> - I'm excited about this course because machine learning is a rapidly evolving field with numerous applications in today's tech world.</w:t>
      </w:r>
    </w:p>
    <w:p w14:paraId="38E75D14" w14:textId="56C09356" w:rsidR="0007071D" w:rsidRDefault="000D31A3" w:rsidP="00CF5993">
      <w:pPr>
        <w:pStyle w:val="ListParagraph"/>
        <w:numPr>
          <w:ilvl w:val="1"/>
          <w:numId w:val="4"/>
        </w:numPr>
        <w:spacing w:after="0"/>
        <w:ind w:left="851"/>
      </w:pPr>
      <w:r w:rsidRPr="006A5CE5">
        <w:rPr>
          <w:b/>
          <w:bCs/>
        </w:rPr>
        <w:t>CS 4408: Artificial Intelligence</w:t>
      </w:r>
      <w:r>
        <w:t xml:space="preserve"> - AI has always fascinated me, and I'm eager to delve deeper into its concepts and applications. And this </w:t>
      </w:r>
      <w:r w:rsidR="00605146">
        <w:t>course,</w:t>
      </w:r>
      <w:r>
        <w:t xml:space="preserve"> even though it is an elective I think is crucial for anyone in the field of computer programming to know.</w:t>
      </w:r>
    </w:p>
    <w:p w14:paraId="2E926321" w14:textId="45EB0285" w:rsidR="00FD7C0F" w:rsidRDefault="008565FC" w:rsidP="008565FC">
      <w:pPr>
        <w:pStyle w:val="ListParagraph"/>
        <w:numPr>
          <w:ilvl w:val="0"/>
          <w:numId w:val="4"/>
        </w:numPr>
        <w:spacing w:after="0"/>
        <w:ind w:left="426"/>
      </w:pPr>
      <w:r>
        <w:t>I am a little nervous or concerned about these classes</w:t>
      </w:r>
      <w:r w:rsidR="000C39C5">
        <w:t>:</w:t>
      </w:r>
    </w:p>
    <w:p w14:paraId="7383AC15" w14:textId="01826439" w:rsidR="006031DB" w:rsidRDefault="006031DB" w:rsidP="00FD5EF3">
      <w:pPr>
        <w:pStyle w:val="ListParagraph"/>
        <w:numPr>
          <w:ilvl w:val="1"/>
          <w:numId w:val="4"/>
        </w:numPr>
        <w:spacing w:after="0"/>
        <w:ind w:left="851"/>
      </w:pPr>
      <w:r w:rsidRPr="006A5CE5">
        <w:rPr>
          <w:b/>
          <w:bCs/>
        </w:rPr>
        <w:t>MATH 1211: Calculus</w:t>
      </w:r>
      <w:r>
        <w:t xml:space="preserve"> - </w:t>
      </w:r>
      <w:r w:rsidR="00F005E0">
        <w:t>The last time I learned calculus was approx. 20 years ago, so even though I do use it while working from time to time I'm still a bit worried about learning it in an educational environment.</w:t>
      </w:r>
    </w:p>
    <w:p w14:paraId="5B302A65" w14:textId="3470DA24" w:rsidR="000C39C5" w:rsidRDefault="006031DB" w:rsidP="00FD5EF3">
      <w:pPr>
        <w:pStyle w:val="ListParagraph"/>
        <w:numPr>
          <w:ilvl w:val="1"/>
          <w:numId w:val="4"/>
        </w:numPr>
        <w:spacing w:after="0"/>
        <w:ind w:left="851"/>
      </w:pPr>
      <w:r w:rsidRPr="006A5CE5">
        <w:rPr>
          <w:b/>
          <w:bCs/>
        </w:rPr>
        <w:t>CS 4404: Advanced Networking and Data Security</w:t>
      </w:r>
      <w:r>
        <w:t xml:space="preserve"> - With the increasing threats in the digital world, understanding data security is crucial.</w:t>
      </w:r>
      <w:r w:rsidR="00005A31">
        <w:t xml:space="preserve"> </w:t>
      </w:r>
      <w:r w:rsidR="00605146">
        <w:t>Networks</w:t>
      </w:r>
      <w:r w:rsidR="00005A31">
        <w:t xml:space="preserve"> have always been a bit of a personal weakness of mine</w:t>
      </w:r>
      <w:r>
        <w:t>.</w:t>
      </w:r>
      <w:r w:rsidR="00005A31">
        <w:t xml:space="preserve"> </w:t>
      </w:r>
      <w:r w:rsidR="00605146">
        <w:t>So,</w:t>
      </w:r>
      <w:r w:rsidR="00005A31">
        <w:t xml:space="preserve"> I hope I'm able to overcome my shortcomings and ace this course.</w:t>
      </w:r>
    </w:p>
    <w:p w14:paraId="517F3647" w14:textId="77777777" w:rsidR="00FD7C0F" w:rsidRDefault="00FD7C0F" w:rsidP="00FD7C0F">
      <w:pPr>
        <w:pStyle w:val="Heading2"/>
        <w:spacing w:after="0"/>
      </w:pPr>
    </w:p>
    <w:p w14:paraId="251CC4C1" w14:textId="77777777" w:rsidR="00005A31" w:rsidRDefault="00005A31" w:rsidP="00FD7C0F">
      <w:pPr>
        <w:pStyle w:val="Heading2"/>
        <w:spacing w:after="0"/>
      </w:pPr>
    </w:p>
    <w:p w14:paraId="48D49817" w14:textId="77777777" w:rsidR="00005A31" w:rsidRDefault="00005A31" w:rsidP="00FD7C0F">
      <w:pPr>
        <w:pStyle w:val="Heading2"/>
        <w:spacing w:after="0"/>
      </w:pPr>
    </w:p>
    <w:p w14:paraId="3C8C05BE" w14:textId="5BB4F980" w:rsidR="00FD7C0F" w:rsidRPr="00C4379C" w:rsidRDefault="00005A31" w:rsidP="00FD7C0F">
      <w:pPr>
        <w:pStyle w:val="Heading2"/>
        <w:spacing w:after="0"/>
      </w:pPr>
      <w:r>
        <w:lastRenderedPageBreak/>
        <w:t>Part</w:t>
      </w:r>
      <w:r w:rsidR="001C7B01">
        <w:t xml:space="preserve"> 2: </w:t>
      </w:r>
      <w:r w:rsidRPr="00005A31">
        <w:t>Transferable Skills</w:t>
      </w:r>
    </w:p>
    <w:p w14:paraId="4CC6BE89" w14:textId="7CDE887A" w:rsidR="00E9183F" w:rsidRDefault="00E9183F" w:rsidP="00E9183F">
      <w:pPr>
        <w:spacing w:after="0"/>
        <w:ind w:firstLine="426"/>
      </w:pPr>
      <w:r w:rsidRPr="00E9183F">
        <w:rPr>
          <w:b/>
          <w:bCs/>
        </w:rPr>
        <w:t>Five skills I believe I have mastered:</w:t>
      </w:r>
    </w:p>
    <w:p w14:paraId="7F887A69" w14:textId="63DA4502" w:rsidR="00E9183F" w:rsidRDefault="00E9183F" w:rsidP="00E9183F">
      <w:pPr>
        <w:pStyle w:val="ListParagraph"/>
        <w:numPr>
          <w:ilvl w:val="0"/>
          <w:numId w:val="5"/>
        </w:numPr>
        <w:spacing w:after="0"/>
        <w:ind w:left="426"/>
      </w:pPr>
      <w:r w:rsidRPr="00E9183F">
        <w:rPr>
          <w:b/>
          <w:bCs/>
        </w:rPr>
        <w:t>Creative thinking:</w:t>
      </w:r>
      <w:r>
        <w:t xml:space="preserve"> I've constantly tried to stay at the forefront of innovation in our company over the years. Whether it's conceptualizing a new software solution or finding unique ways to tackle challenges, my ability to think outside the box is constantly being tested.</w:t>
      </w:r>
    </w:p>
    <w:p w14:paraId="31CD1CE2" w14:textId="77777777" w:rsidR="00E9183F" w:rsidRDefault="00E9183F" w:rsidP="00E9183F">
      <w:pPr>
        <w:pStyle w:val="ListParagraph"/>
        <w:numPr>
          <w:ilvl w:val="0"/>
          <w:numId w:val="5"/>
        </w:numPr>
        <w:spacing w:after="0"/>
        <w:ind w:left="426"/>
      </w:pPr>
      <w:r w:rsidRPr="00E9183F">
        <w:rPr>
          <w:b/>
          <w:bCs/>
        </w:rPr>
        <w:t>Analyzing:</w:t>
      </w:r>
      <w:r>
        <w:t xml:space="preserve"> As a CTO, I'm constantly presented with vast amounts of data and information. My knack for analyzing these, breaking them down, and deriving actionable insights has been a cornerstone of our company's success.</w:t>
      </w:r>
    </w:p>
    <w:p w14:paraId="24D9E4FE" w14:textId="68E726F5" w:rsidR="00E9183F" w:rsidRDefault="00E9183F" w:rsidP="00E9183F">
      <w:pPr>
        <w:pStyle w:val="ListParagraph"/>
        <w:numPr>
          <w:ilvl w:val="0"/>
          <w:numId w:val="5"/>
        </w:numPr>
        <w:spacing w:after="0"/>
        <w:ind w:left="426"/>
      </w:pPr>
      <w:r>
        <w:rPr>
          <w:b/>
          <w:bCs/>
        </w:rPr>
        <w:t>Problem-solving</w:t>
      </w:r>
      <w:r w:rsidRPr="00E9183F">
        <w:rPr>
          <w:b/>
          <w:bCs/>
        </w:rPr>
        <w:t>:</w:t>
      </w:r>
      <w:r>
        <w:t xml:space="preserve"> In the tech world, problems are a dime a dozen. From software glitches to larger systemic issues, my problem-solving skills have often been the beacon guiding our team towards solutions.</w:t>
      </w:r>
    </w:p>
    <w:p w14:paraId="5632A469" w14:textId="33A28419" w:rsidR="00E9183F" w:rsidRDefault="00E9183F" w:rsidP="00E9183F">
      <w:pPr>
        <w:pStyle w:val="ListParagraph"/>
        <w:numPr>
          <w:ilvl w:val="0"/>
          <w:numId w:val="5"/>
        </w:numPr>
        <w:spacing w:after="0"/>
        <w:ind w:left="426"/>
      </w:pPr>
      <w:r w:rsidRPr="00E9183F">
        <w:rPr>
          <w:b/>
          <w:bCs/>
        </w:rPr>
        <w:t>Communicating:</w:t>
      </w:r>
      <w:r>
        <w:t xml:space="preserve"> Whether it's communicating our company's vision to our team, or explaining complex technical concepts to non-tech stakeholders, my ability to convey ideas has always been appreciated.</w:t>
      </w:r>
    </w:p>
    <w:p w14:paraId="6FDA3C90" w14:textId="5922C4C6" w:rsidR="00E9183F" w:rsidRDefault="00E9183F" w:rsidP="00E9183F">
      <w:pPr>
        <w:pStyle w:val="ListParagraph"/>
        <w:numPr>
          <w:ilvl w:val="0"/>
          <w:numId w:val="5"/>
        </w:numPr>
        <w:spacing w:after="0"/>
        <w:ind w:left="426"/>
      </w:pPr>
      <w:r w:rsidRPr="00E9183F">
        <w:rPr>
          <w:b/>
          <w:bCs/>
        </w:rPr>
        <w:t>Public speaking:</w:t>
      </w:r>
      <w:r>
        <w:t xml:space="preserve"> Over the years, I've represented our company in a variety of ways. Speaking in front of large audiences, sharing our achievements, teaching large classes. All these have made public speaking second nature to me.</w:t>
      </w:r>
    </w:p>
    <w:p w14:paraId="68097773" w14:textId="77777777" w:rsidR="00E9183F" w:rsidRDefault="00E9183F" w:rsidP="00E9183F">
      <w:pPr>
        <w:spacing w:after="0"/>
        <w:ind w:firstLine="426"/>
        <w:rPr>
          <w:b/>
          <w:bCs/>
        </w:rPr>
      </w:pPr>
    </w:p>
    <w:p w14:paraId="4C5924C4" w14:textId="4E386632" w:rsidR="00E9183F" w:rsidRDefault="00E9183F" w:rsidP="00E9183F">
      <w:pPr>
        <w:spacing w:after="0"/>
        <w:ind w:firstLine="426"/>
      </w:pPr>
      <w:r w:rsidRPr="00E9183F">
        <w:rPr>
          <w:b/>
          <w:bCs/>
        </w:rPr>
        <w:t>Five skills important to my career that I believe I can further refine:</w:t>
      </w:r>
    </w:p>
    <w:p w14:paraId="12E45F8D" w14:textId="354392C1" w:rsidR="00E9183F" w:rsidRDefault="00E9183F" w:rsidP="00E9183F">
      <w:pPr>
        <w:pStyle w:val="ListParagraph"/>
        <w:numPr>
          <w:ilvl w:val="0"/>
          <w:numId w:val="6"/>
        </w:numPr>
        <w:spacing w:after="0"/>
        <w:ind w:left="426" w:hanging="426"/>
      </w:pPr>
      <w:r w:rsidRPr="00E9183F">
        <w:rPr>
          <w:b/>
          <w:bCs/>
        </w:rPr>
        <w:t>Negotiating:</w:t>
      </w:r>
      <w:r>
        <w:t xml:space="preserve"> While I've been part of countless negotiations, I feel there's always room to improve, especially as the tech landscape becomes more competitive and intricate. I have </w:t>
      </w:r>
      <w:r>
        <w:lastRenderedPageBreak/>
        <w:t>always preferred the tech side of the business and left the money and negotiations to the people who excel in that field.</w:t>
      </w:r>
    </w:p>
    <w:p w14:paraId="5E3270B9" w14:textId="77777777" w:rsidR="00E9183F" w:rsidRDefault="00E9183F" w:rsidP="00E9183F">
      <w:pPr>
        <w:pStyle w:val="ListParagraph"/>
        <w:numPr>
          <w:ilvl w:val="0"/>
          <w:numId w:val="6"/>
        </w:numPr>
        <w:spacing w:after="0"/>
        <w:ind w:left="426" w:hanging="426"/>
      </w:pPr>
      <w:r w:rsidRPr="00E9183F">
        <w:rPr>
          <w:b/>
          <w:bCs/>
        </w:rPr>
        <w:t>Perceiving Feelings:</w:t>
      </w:r>
      <w:r>
        <w:t xml:space="preserve"> As someone who's always been more inclined towards logic and analysis, I recognize the importance of emotional intelligence, especially when leading a diverse team. I aim to be more attuned to the feelings and emotions of those around me.</w:t>
      </w:r>
    </w:p>
    <w:p w14:paraId="501B5481" w14:textId="5226164E" w:rsidR="00E9183F" w:rsidRDefault="00E9183F" w:rsidP="00E9183F">
      <w:pPr>
        <w:pStyle w:val="ListParagraph"/>
        <w:numPr>
          <w:ilvl w:val="0"/>
          <w:numId w:val="6"/>
        </w:numPr>
        <w:spacing w:after="0"/>
        <w:ind w:left="426" w:hanging="426"/>
      </w:pPr>
      <w:r w:rsidRPr="00E9183F">
        <w:rPr>
          <w:b/>
          <w:bCs/>
        </w:rPr>
        <w:t>Selling:</w:t>
      </w:r>
      <w:r>
        <w:t xml:space="preserve"> While our products often speak for themselves, mastering the art of selling is something I believe can always be refined. And as mentioned above I find myself more drawn to the technical side of the business.</w:t>
      </w:r>
    </w:p>
    <w:p w14:paraId="4385B6E6" w14:textId="73167F1B" w:rsidR="00E9183F" w:rsidRDefault="00E9183F" w:rsidP="00E9183F">
      <w:pPr>
        <w:pStyle w:val="ListParagraph"/>
        <w:numPr>
          <w:ilvl w:val="0"/>
          <w:numId w:val="6"/>
        </w:numPr>
        <w:spacing w:after="0"/>
        <w:ind w:left="426" w:hanging="426"/>
      </w:pPr>
      <w:r w:rsidRPr="00E9183F">
        <w:rPr>
          <w:b/>
          <w:bCs/>
        </w:rPr>
        <w:t>Active listening:</w:t>
      </w:r>
      <w:r>
        <w:t xml:space="preserve"> In my dual role as a CTO and a teacher, I've realized the importance of truly listening. While I do pay attention, I aim to cultivate a deeper level of active listening to better understand and address concerns, whether they come from my team, my students or even my family members.</w:t>
      </w:r>
    </w:p>
    <w:p w14:paraId="62C524D6" w14:textId="08A04937" w:rsidR="00FD7C0F" w:rsidRDefault="00E9183F" w:rsidP="00E9183F">
      <w:pPr>
        <w:pStyle w:val="ListParagraph"/>
        <w:numPr>
          <w:ilvl w:val="0"/>
          <w:numId w:val="6"/>
        </w:numPr>
        <w:spacing w:after="0"/>
        <w:ind w:left="426" w:hanging="426"/>
      </w:pPr>
      <w:r w:rsidRPr="00E9183F">
        <w:rPr>
          <w:b/>
          <w:bCs/>
        </w:rPr>
        <w:t>Active learning:</w:t>
      </w:r>
      <w:r>
        <w:t xml:space="preserve"> The tech world is </w:t>
      </w:r>
      <w:proofErr w:type="gramStart"/>
      <w:r w:rsidR="00ED6812">
        <w:t>ever-evolving</w:t>
      </w:r>
      <w:proofErr w:type="gramEnd"/>
      <w:r>
        <w:t xml:space="preserve">. Even with my vast experience, I believe in the continuous pursuit of knowledge. I aim to dedicate more time to active learning, ensuring I stay </w:t>
      </w:r>
      <w:r w:rsidR="00ED6812">
        <w:t>ahead</w:t>
      </w:r>
      <w:r>
        <w:t xml:space="preserve"> of the latest in our industry.</w:t>
      </w:r>
      <w:r w:rsidR="00ED6812">
        <w:t xml:space="preserve"> This is just one of the reasons I decided to finally do my degree.</w:t>
      </w:r>
    </w:p>
    <w:p w14:paraId="34AEFFE0" w14:textId="77777777" w:rsidR="009D6991" w:rsidRDefault="009D6991" w:rsidP="00FD7C0F">
      <w:pPr>
        <w:spacing w:after="0"/>
      </w:pPr>
    </w:p>
    <w:p w14:paraId="2D3B5FA6" w14:textId="77777777" w:rsidR="009D6991" w:rsidRDefault="009D6991" w:rsidP="00FD7C0F">
      <w:pPr>
        <w:spacing w:after="0"/>
      </w:pPr>
    </w:p>
    <w:p w14:paraId="48B981EB" w14:textId="77777777" w:rsidR="009D6991" w:rsidRDefault="009D6991" w:rsidP="00FD7C0F">
      <w:pPr>
        <w:spacing w:after="0"/>
      </w:pPr>
    </w:p>
    <w:p w14:paraId="6B6FF9BA" w14:textId="77777777" w:rsidR="009D6991" w:rsidRDefault="009D6991" w:rsidP="00FD7C0F">
      <w:pPr>
        <w:spacing w:after="0"/>
      </w:pPr>
    </w:p>
    <w:p w14:paraId="533C8B5F" w14:textId="77777777" w:rsidR="009D6991" w:rsidRDefault="009D6991" w:rsidP="00FD7C0F">
      <w:pPr>
        <w:spacing w:after="0"/>
      </w:pPr>
    </w:p>
    <w:p w14:paraId="3F4E61F9" w14:textId="77777777" w:rsidR="009D6991" w:rsidRDefault="009D6991" w:rsidP="00FD7C0F">
      <w:pPr>
        <w:spacing w:after="0"/>
      </w:pPr>
    </w:p>
    <w:p w14:paraId="32150D7D" w14:textId="77777777" w:rsidR="009D6991" w:rsidRDefault="009D6991" w:rsidP="00FD7C0F">
      <w:pPr>
        <w:spacing w:after="0"/>
      </w:pPr>
    </w:p>
    <w:p w14:paraId="31E84BCD" w14:textId="259A0724" w:rsidR="009D6991" w:rsidRPr="009D6991" w:rsidRDefault="009D6991" w:rsidP="009D6991">
      <w:pPr>
        <w:spacing w:after="0"/>
        <w:jc w:val="center"/>
        <w:rPr>
          <w:b/>
          <w:bCs/>
        </w:rPr>
      </w:pPr>
      <w:r w:rsidRPr="009D6991">
        <w:rPr>
          <w:b/>
          <w:bCs/>
        </w:rPr>
        <w:lastRenderedPageBreak/>
        <w:t>References:</w:t>
      </w:r>
    </w:p>
    <w:p w14:paraId="169604CE" w14:textId="503FD106" w:rsidR="009D6991" w:rsidRDefault="009D6991" w:rsidP="009D6991">
      <w:pPr>
        <w:pStyle w:val="ListParagraph"/>
        <w:numPr>
          <w:ilvl w:val="0"/>
          <w:numId w:val="3"/>
        </w:numPr>
        <w:spacing w:after="0"/>
      </w:pPr>
      <w:r w:rsidRPr="009D6991">
        <w:t>University of the People</w:t>
      </w:r>
      <w:r>
        <w:t xml:space="preserve"> -</w:t>
      </w:r>
      <w:r w:rsidRPr="009D6991">
        <w:t xml:space="preserve"> Undergraduate Catalog </w:t>
      </w:r>
      <w:r>
        <w:t>2023/24 (Term 1)</w:t>
      </w:r>
      <w:r w:rsidRPr="009D6991">
        <w:t xml:space="preserve">. </w:t>
      </w:r>
      <w:hyperlink r:id="rId7" w:history="1">
        <w:r w:rsidRPr="00330FD5">
          <w:rPr>
            <w:rStyle w:val="Hyperlink"/>
          </w:rPr>
          <w:t>https://catalog.uopeople.edu/undergraduate-catalog-term-1</w:t>
        </w:r>
      </w:hyperlink>
    </w:p>
    <w:p w14:paraId="4B94E453" w14:textId="31894A05" w:rsidR="009D6991" w:rsidRDefault="009D6991" w:rsidP="00D7786C">
      <w:pPr>
        <w:pStyle w:val="ListParagraph"/>
        <w:numPr>
          <w:ilvl w:val="0"/>
          <w:numId w:val="3"/>
        </w:numPr>
        <w:spacing w:after="0"/>
      </w:pPr>
      <w:r w:rsidRPr="009D6991">
        <w:t>University of the People</w:t>
      </w:r>
      <w:r>
        <w:t xml:space="preserve"> –</w:t>
      </w:r>
      <w:r w:rsidRPr="009D6991">
        <w:t xml:space="preserve"> </w:t>
      </w:r>
      <w:r w:rsidR="00605146" w:rsidRPr="00605146">
        <w:t>Undergraduate catalog: 2023/24 &gt; Computer Science &gt; Bachelor of Science in Computer Science (BS-CS)</w:t>
      </w:r>
      <w:r w:rsidR="00605146">
        <w:br/>
      </w:r>
      <w:hyperlink r:id="rId8" w:history="1">
        <w:r w:rsidR="00605146" w:rsidRPr="00C41958">
          <w:rPr>
            <w:rStyle w:val="Hyperlink"/>
          </w:rPr>
          <w:t>https://catalog.uopeople.edu/ug_term1_item/computer-science/bachelor-of-science-in-computer-science-bs-cs</w:t>
        </w:r>
      </w:hyperlink>
    </w:p>
    <w:p w14:paraId="27687177" w14:textId="64F4F877" w:rsidR="009D6991" w:rsidRDefault="00FD2684" w:rsidP="009D6991">
      <w:pPr>
        <w:pStyle w:val="ListParagraph"/>
        <w:numPr>
          <w:ilvl w:val="0"/>
          <w:numId w:val="3"/>
        </w:numPr>
        <w:spacing w:after="0"/>
      </w:pPr>
      <w:r w:rsidRPr="00FD2684">
        <w:t>Chapter 12 Section 4 of our text, College Success</w:t>
      </w:r>
      <w:r w:rsidR="009D6991">
        <w:br/>
      </w:r>
      <w:hyperlink r:id="rId9" w:history="1">
        <w:r w:rsidRPr="00C41958">
          <w:rPr>
            <w:rStyle w:val="Hyperlink"/>
          </w:rPr>
          <w:t>https://open.lib.umn.edu/collegesuccess/chapter/12-4-getting-the-right-stuff/</w:t>
        </w:r>
      </w:hyperlink>
    </w:p>
    <w:p w14:paraId="06203D0E" w14:textId="77777777" w:rsidR="009D6991" w:rsidRDefault="009D6991" w:rsidP="008A2FA0">
      <w:pPr>
        <w:pStyle w:val="ListParagraph"/>
        <w:spacing w:after="0"/>
        <w:ind w:left="1080" w:firstLine="0"/>
      </w:pPr>
    </w:p>
    <w:p w14:paraId="3308A021" w14:textId="77777777" w:rsidR="00B5198B" w:rsidRPr="006309E6" w:rsidRDefault="00B5198B" w:rsidP="00FD7C0F">
      <w:pPr>
        <w:pStyle w:val="Heading2"/>
        <w:spacing w:after="0"/>
        <w:jc w:val="left"/>
      </w:pPr>
    </w:p>
    <w:sectPr w:rsidR="00B5198B" w:rsidRPr="006309E6" w:rsidSect="00D50C5F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C230" w14:textId="77777777" w:rsidR="000E5E27" w:rsidRDefault="000E5E27" w:rsidP="00C4379C">
      <w:r>
        <w:separator/>
      </w:r>
    </w:p>
    <w:p w14:paraId="1DE08A60" w14:textId="77777777" w:rsidR="000E5E27" w:rsidRDefault="000E5E27" w:rsidP="00C4379C"/>
  </w:endnote>
  <w:endnote w:type="continuationSeparator" w:id="0">
    <w:p w14:paraId="2B329D0F" w14:textId="77777777" w:rsidR="000E5E27" w:rsidRDefault="000E5E27" w:rsidP="00C4379C">
      <w:r>
        <w:continuationSeparator/>
      </w:r>
    </w:p>
    <w:p w14:paraId="4FC005AA" w14:textId="77777777" w:rsidR="000E5E27" w:rsidRDefault="000E5E27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AD60" w14:textId="77777777" w:rsidR="000E5E27" w:rsidRDefault="000E5E27" w:rsidP="00C4379C">
      <w:r>
        <w:separator/>
      </w:r>
    </w:p>
    <w:p w14:paraId="363E0F7F" w14:textId="77777777" w:rsidR="000E5E27" w:rsidRDefault="000E5E27" w:rsidP="00C4379C"/>
  </w:footnote>
  <w:footnote w:type="continuationSeparator" w:id="0">
    <w:p w14:paraId="48505FA2" w14:textId="77777777" w:rsidR="000E5E27" w:rsidRDefault="000E5E27" w:rsidP="00C4379C">
      <w:r>
        <w:continuationSeparator/>
      </w:r>
    </w:p>
    <w:p w14:paraId="4E719F58" w14:textId="77777777" w:rsidR="000E5E27" w:rsidRDefault="000E5E27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DE79C0"/>
    <w:multiLevelType w:val="hybridMultilevel"/>
    <w:tmpl w:val="31284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0D6DCE"/>
    <w:multiLevelType w:val="hybridMultilevel"/>
    <w:tmpl w:val="9ECA525C"/>
    <w:lvl w:ilvl="0" w:tplc="7C24D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21304A"/>
    <w:multiLevelType w:val="hybridMultilevel"/>
    <w:tmpl w:val="6E0A10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2B6B52"/>
    <w:multiLevelType w:val="hybridMultilevel"/>
    <w:tmpl w:val="EDE64C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6659255">
    <w:abstractNumId w:val="1"/>
  </w:num>
  <w:num w:numId="2" w16cid:durableId="1890914415">
    <w:abstractNumId w:val="0"/>
  </w:num>
  <w:num w:numId="3" w16cid:durableId="290986246">
    <w:abstractNumId w:val="3"/>
  </w:num>
  <w:num w:numId="4" w16cid:durableId="930814728">
    <w:abstractNumId w:val="2"/>
  </w:num>
  <w:num w:numId="5" w16cid:durableId="584925731">
    <w:abstractNumId w:val="5"/>
  </w:num>
  <w:num w:numId="6" w16cid:durableId="1927222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0947"/>
    <w:rsid w:val="00005A31"/>
    <w:rsid w:val="00014F15"/>
    <w:rsid w:val="000509A6"/>
    <w:rsid w:val="0007071D"/>
    <w:rsid w:val="0007674D"/>
    <w:rsid w:val="000C39C5"/>
    <w:rsid w:val="000D31A3"/>
    <w:rsid w:val="000E5E27"/>
    <w:rsid w:val="001549EC"/>
    <w:rsid w:val="00174C38"/>
    <w:rsid w:val="001C349A"/>
    <w:rsid w:val="001C7B01"/>
    <w:rsid w:val="001E2904"/>
    <w:rsid w:val="00277946"/>
    <w:rsid w:val="002840F2"/>
    <w:rsid w:val="00293A75"/>
    <w:rsid w:val="002B6CAD"/>
    <w:rsid w:val="002D19B4"/>
    <w:rsid w:val="002E077C"/>
    <w:rsid w:val="00342B98"/>
    <w:rsid w:val="0035087B"/>
    <w:rsid w:val="00351889"/>
    <w:rsid w:val="00383BA8"/>
    <w:rsid w:val="00396021"/>
    <w:rsid w:val="00397EA9"/>
    <w:rsid w:val="003E192C"/>
    <w:rsid w:val="003E7C4B"/>
    <w:rsid w:val="004007FB"/>
    <w:rsid w:val="00401CAC"/>
    <w:rsid w:val="00461D62"/>
    <w:rsid w:val="00466774"/>
    <w:rsid w:val="00473B07"/>
    <w:rsid w:val="004855B0"/>
    <w:rsid w:val="004A3287"/>
    <w:rsid w:val="004D2071"/>
    <w:rsid w:val="004F124D"/>
    <w:rsid w:val="00501369"/>
    <w:rsid w:val="005022FD"/>
    <w:rsid w:val="00511778"/>
    <w:rsid w:val="00530AB4"/>
    <w:rsid w:val="005C00FB"/>
    <w:rsid w:val="005D1091"/>
    <w:rsid w:val="005D2998"/>
    <w:rsid w:val="005E5F45"/>
    <w:rsid w:val="006031DB"/>
    <w:rsid w:val="00605146"/>
    <w:rsid w:val="006309E6"/>
    <w:rsid w:val="00640EBF"/>
    <w:rsid w:val="006462A2"/>
    <w:rsid w:val="00662089"/>
    <w:rsid w:val="006A5CE5"/>
    <w:rsid w:val="0070145C"/>
    <w:rsid w:val="00776726"/>
    <w:rsid w:val="007A7FB9"/>
    <w:rsid w:val="007B4F67"/>
    <w:rsid w:val="007B7A30"/>
    <w:rsid w:val="007F373A"/>
    <w:rsid w:val="007F568F"/>
    <w:rsid w:val="00804DAA"/>
    <w:rsid w:val="008565FC"/>
    <w:rsid w:val="008752D8"/>
    <w:rsid w:val="00876BF1"/>
    <w:rsid w:val="00877D39"/>
    <w:rsid w:val="008853C1"/>
    <w:rsid w:val="00890D64"/>
    <w:rsid w:val="008A2FA0"/>
    <w:rsid w:val="008A63D9"/>
    <w:rsid w:val="008C24D4"/>
    <w:rsid w:val="008D52D5"/>
    <w:rsid w:val="008F03A0"/>
    <w:rsid w:val="00926BDB"/>
    <w:rsid w:val="0095513F"/>
    <w:rsid w:val="009575A5"/>
    <w:rsid w:val="00962771"/>
    <w:rsid w:val="009D6991"/>
    <w:rsid w:val="009E3206"/>
    <w:rsid w:val="009E58E1"/>
    <w:rsid w:val="00A01664"/>
    <w:rsid w:val="00A51D45"/>
    <w:rsid w:val="00A826C6"/>
    <w:rsid w:val="00AA5E3D"/>
    <w:rsid w:val="00AD4C95"/>
    <w:rsid w:val="00AF1DD7"/>
    <w:rsid w:val="00B1183C"/>
    <w:rsid w:val="00B14905"/>
    <w:rsid w:val="00B5198B"/>
    <w:rsid w:val="00B57340"/>
    <w:rsid w:val="00BA7F65"/>
    <w:rsid w:val="00BC3F63"/>
    <w:rsid w:val="00BE0359"/>
    <w:rsid w:val="00BE3293"/>
    <w:rsid w:val="00BE57FA"/>
    <w:rsid w:val="00C106ED"/>
    <w:rsid w:val="00C26F64"/>
    <w:rsid w:val="00C356D3"/>
    <w:rsid w:val="00C4379C"/>
    <w:rsid w:val="00C5077B"/>
    <w:rsid w:val="00C5092A"/>
    <w:rsid w:val="00C60A92"/>
    <w:rsid w:val="00C74123"/>
    <w:rsid w:val="00CE087A"/>
    <w:rsid w:val="00D17C67"/>
    <w:rsid w:val="00D50C5F"/>
    <w:rsid w:val="00D83A6D"/>
    <w:rsid w:val="00DA4F47"/>
    <w:rsid w:val="00DA65B3"/>
    <w:rsid w:val="00DA77C0"/>
    <w:rsid w:val="00E33C69"/>
    <w:rsid w:val="00E9183F"/>
    <w:rsid w:val="00E9453A"/>
    <w:rsid w:val="00ED4FB4"/>
    <w:rsid w:val="00ED52F7"/>
    <w:rsid w:val="00ED6812"/>
    <w:rsid w:val="00EE1E83"/>
    <w:rsid w:val="00F005E0"/>
    <w:rsid w:val="00F0198B"/>
    <w:rsid w:val="00F4365A"/>
    <w:rsid w:val="00F74983"/>
    <w:rsid w:val="00F843A0"/>
    <w:rsid w:val="00F84F55"/>
    <w:rsid w:val="00F969EB"/>
    <w:rsid w:val="00FB7F00"/>
    <w:rsid w:val="00FC0873"/>
    <w:rsid w:val="00FD2684"/>
    <w:rsid w:val="00FD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0F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4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2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4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2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3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6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9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1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7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9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uopeople.edu/ug_term1_item/computer-science/bachelor-of-science-in-computer-science-bs-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talog.uopeople.edu/undergraduate-catalog-term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pen.lib.umn.edu/collegesuccess/chapter/12-4-getting-the-right-stuf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 Stirling</cp:lastModifiedBy>
  <cp:revision>13</cp:revision>
  <dcterms:created xsi:type="dcterms:W3CDTF">2023-09-27T20:37:00Z</dcterms:created>
  <dcterms:modified xsi:type="dcterms:W3CDTF">2023-09-28T07:36:00Z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094526bcc35ab351db34a5aba32f2797be094365c7619114fba5361726242cca</vt:lpwstr>
  </property>
</Properties>
</file>