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Cs w:val="20"/>
          <w:lang w:val="ro-RO" w:eastAsia="ru-RU"/>
        </w:rPr>
      </w:pPr>
      <w:bookmarkStart w:id="0" w:name="_Hlk83598341"/>
      <w:r w:rsidRPr="00D26170">
        <w:rPr>
          <w:rFonts w:cs="Times New Roman"/>
        </w:rPr>
        <w:tab/>
      </w:r>
      <w:r w:rsidRPr="00D26170">
        <w:rPr>
          <w:rFonts w:eastAsia="Times New Roman" w:cs="Times New Roman"/>
          <w:szCs w:val="20"/>
          <w:lang w:val="ro-RO" w:eastAsia="ru-RU"/>
        </w:rPr>
        <w:object w:dxaOrig="8355" w:dyaOrig="1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pt;height:65.65pt" o:ole="">
            <v:imagedata r:id="rId8" o:title=""/>
          </v:shape>
          <o:OLEObject Type="Embed" ProgID="PBrush" ShapeID="_x0000_i1025" DrawAspect="Content" ObjectID="_1694810271" r:id="rId9"/>
        </w:object>
      </w: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Cs w:val="20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  <w:lang w:val="ro-RO" w:eastAsia="ru-RU"/>
        </w:rPr>
      </w:pPr>
    </w:p>
    <w:p w:rsidR="00CD67E5" w:rsidRPr="00352BA5" w:rsidRDefault="00CD67E5" w:rsidP="00CD67E5">
      <w:pPr>
        <w:spacing w:after="0" w:line="360" w:lineRule="auto"/>
        <w:ind w:firstLine="709"/>
        <w:jc w:val="right"/>
        <w:rPr>
          <w:rFonts w:eastAsia="Times New Roman" w:cs="Times New Roman"/>
          <w:szCs w:val="28"/>
          <w:lang w:eastAsia="ru-RU"/>
        </w:rPr>
      </w:pPr>
      <w:r w:rsidRPr="00352BA5">
        <w:rPr>
          <w:rFonts w:eastAsia="Times New Roman" w:cs="Times New Roman"/>
          <w:szCs w:val="28"/>
          <w:lang w:eastAsia="ru-RU"/>
        </w:rPr>
        <w:t>Дисциплина</w:t>
      </w:r>
      <w:r w:rsidRPr="00352BA5">
        <w:rPr>
          <w:rFonts w:eastAsia="Times New Roman" w:cs="Times New Roman"/>
          <w:szCs w:val="28"/>
          <w:lang w:val="ro-RO" w:eastAsia="ru-RU"/>
        </w:rPr>
        <w:t xml:space="preserve">: </w:t>
      </w:r>
      <w:r w:rsidRPr="00352BA5">
        <w:rPr>
          <w:rFonts w:eastAsia="Times New Roman" w:cs="Times New Roman"/>
          <w:szCs w:val="28"/>
          <w:lang w:eastAsia="ru-RU"/>
        </w:rPr>
        <w:t>Архитектура компьютеров</w:t>
      </w: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  <w:lang w:val="ro-RO" w:eastAsia="ru-RU"/>
        </w:rPr>
      </w:pPr>
    </w:p>
    <w:p w:rsidR="00CD67E5" w:rsidRPr="00352BA5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0"/>
          <w:szCs w:val="28"/>
          <w:lang w:val="ro-RO" w:eastAsia="ru-RU"/>
        </w:rPr>
      </w:pPr>
    </w:p>
    <w:p w:rsidR="00CD67E5" w:rsidRPr="00352BA5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0"/>
          <w:szCs w:val="28"/>
          <w:lang w:val="ro-RO" w:eastAsia="ru-RU"/>
        </w:rPr>
      </w:pPr>
    </w:p>
    <w:p w:rsidR="00CD67E5" w:rsidRPr="00352BA5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b/>
          <w:sz w:val="28"/>
          <w:szCs w:val="40"/>
          <w:lang w:val="ro-RO" w:eastAsia="ru-RU"/>
        </w:rPr>
      </w:pPr>
      <w:r w:rsidRPr="00352BA5">
        <w:rPr>
          <w:rFonts w:eastAsia="Times New Roman" w:cs="Times New Roman"/>
          <w:b/>
          <w:sz w:val="28"/>
          <w:szCs w:val="40"/>
          <w:lang w:eastAsia="ru-RU"/>
        </w:rPr>
        <w:t>Лабораторная работа</w:t>
      </w:r>
      <w:r w:rsidRPr="00352BA5">
        <w:rPr>
          <w:rFonts w:eastAsia="Times New Roman" w:cs="Times New Roman"/>
          <w:b/>
          <w:sz w:val="28"/>
          <w:szCs w:val="40"/>
          <w:lang w:val="ro-RO" w:eastAsia="ru-RU"/>
        </w:rPr>
        <w:t xml:space="preserve"> </w:t>
      </w:r>
      <w:r w:rsidRPr="00352BA5">
        <w:rPr>
          <w:rFonts w:eastAsia="Times New Roman" w:cs="Times New Roman"/>
          <w:b/>
          <w:sz w:val="28"/>
          <w:szCs w:val="40"/>
          <w:lang w:eastAsia="ru-RU"/>
        </w:rPr>
        <w:t xml:space="preserve">номер </w:t>
      </w:r>
      <w:r w:rsidR="007D7232">
        <w:rPr>
          <w:rFonts w:eastAsia="Times New Roman" w:cs="Times New Roman"/>
          <w:b/>
          <w:sz w:val="28"/>
          <w:szCs w:val="40"/>
          <w:lang w:eastAsia="ru-RU"/>
        </w:rPr>
        <w:t>2</w:t>
      </w:r>
    </w:p>
    <w:p w:rsidR="00CD67E5" w:rsidRPr="007D7232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0"/>
          <w:szCs w:val="28"/>
          <w:lang w:eastAsia="ru-RU"/>
        </w:rPr>
      </w:pPr>
      <w:r w:rsidRPr="00352BA5">
        <w:rPr>
          <w:rFonts w:eastAsia="Times New Roman" w:cs="Times New Roman"/>
          <w:b/>
          <w:sz w:val="28"/>
          <w:szCs w:val="40"/>
          <w:lang w:eastAsia="ru-RU"/>
        </w:rPr>
        <w:t>Тема</w:t>
      </w:r>
      <w:r w:rsidRPr="00352BA5">
        <w:rPr>
          <w:rFonts w:eastAsia="Times New Roman" w:cs="Times New Roman"/>
          <w:b/>
          <w:sz w:val="28"/>
          <w:szCs w:val="40"/>
          <w:lang w:val="ro-RO" w:eastAsia="ru-RU"/>
        </w:rPr>
        <w:t>:</w:t>
      </w:r>
      <w:r w:rsidRPr="00352BA5">
        <w:rPr>
          <w:rFonts w:eastAsia="Times New Roman" w:cs="Times New Roman"/>
          <w:b/>
          <w:sz w:val="28"/>
          <w:szCs w:val="40"/>
          <w:lang w:eastAsia="ru-RU"/>
        </w:rPr>
        <w:t xml:space="preserve"> </w:t>
      </w:r>
      <w:r w:rsidR="007D7232">
        <w:rPr>
          <w:rFonts w:eastAsia="Times New Roman" w:cs="Times New Roman"/>
          <w:b/>
          <w:sz w:val="28"/>
          <w:szCs w:val="40"/>
          <w:lang w:eastAsia="ru-RU"/>
        </w:rPr>
        <w:t>База знаний «</w:t>
      </w:r>
      <w:r w:rsidR="007D7232">
        <w:rPr>
          <w:rFonts w:eastAsia="Times New Roman" w:cs="Times New Roman"/>
          <w:b/>
          <w:sz w:val="28"/>
          <w:szCs w:val="40"/>
          <w:lang w:val="en-US" w:eastAsia="ru-RU"/>
        </w:rPr>
        <w:t>Wolfram</w:t>
      </w:r>
      <w:r w:rsidR="007D7232" w:rsidRPr="007D7232">
        <w:rPr>
          <w:rFonts w:eastAsia="Times New Roman" w:cs="Times New Roman"/>
          <w:b/>
          <w:sz w:val="28"/>
          <w:szCs w:val="40"/>
          <w:lang w:eastAsia="ru-RU"/>
        </w:rPr>
        <w:t xml:space="preserve"> </w:t>
      </w:r>
      <w:r w:rsidR="007D7232">
        <w:rPr>
          <w:rFonts w:eastAsia="Times New Roman" w:cs="Times New Roman"/>
          <w:b/>
          <w:sz w:val="28"/>
          <w:szCs w:val="40"/>
          <w:lang w:val="en-US" w:eastAsia="ru-RU"/>
        </w:rPr>
        <w:t>Alpha</w:t>
      </w:r>
      <w:r w:rsidR="007D7232">
        <w:rPr>
          <w:rFonts w:eastAsia="Times New Roman" w:cs="Times New Roman"/>
          <w:b/>
          <w:sz w:val="28"/>
          <w:szCs w:val="40"/>
          <w:lang w:eastAsia="ru-RU"/>
        </w:rPr>
        <w:t>»</w:t>
      </w: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28"/>
          <w:szCs w:val="28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rPr>
          <w:rFonts w:eastAsia="Times New Roman" w:cs="Times New Roman"/>
          <w:b/>
          <w:bCs/>
          <w:sz w:val="32"/>
          <w:szCs w:val="28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b/>
          <w:bCs/>
          <w:sz w:val="14"/>
          <w:szCs w:val="28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 w:val="32"/>
          <w:szCs w:val="32"/>
          <w:lang w:val="ro-RO" w:eastAsia="ru-RU"/>
        </w:rPr>
      </w:pPr>
    </w:p>
    <w:p w:rsidR="00CD67E5" w:rsidRPr="00D26170" w:rsidRDefault="002E370A" w:rsidP="00CD67E5">
      <w:pPr>
        <w:tabs>
          <w:tab w:val="left" w:leader="underscore" w:pos="7938"/>
          <w:tab w:val="left" w:leader="underscore" w:pos="9639"/>
        </w:tabs>
        <w:spacing w:after="0" w:line="360" w:lineRule="auto"/>
        <w:jc w:val="center"/>
        <w:rPr>
          <w:rFonts w:eastAsia="Times New Roman" w:cs="Times New Roman"/>
          <w:sz w:val="28"/>
          <w:szCs w:val="28"/>
          <w:lang w:eastAsia="ru-RU"/>
        </w:rPr>
      </w:pPr>
      <w:r w:rsidRPr="00D26170">
        <w:rPr>
          <w:rFonts w:eastAsia="Times New Roman" w:cs="Times New Roman"/>
          <w:b/>
          <w:sz w:val="28"/>
          <w:szCs w:val="28"/>
          <w:lang w:eastAsia="ru-RU"/>
        </w:rPr>
        <w:t>Выполнено студентом</w:t>
      </w:r>
      <w:r w:rsidR="00CD67E5" w:rsidRPr="00D26170">
        <w:rPr>
          <w:rFonts w:eastAsia="Times New Roman" w:cs="Times New Roman"/>
          <w:b/>
          <w:sz w:val="28"/>
          <w:szCs w:val="28"/>
          <w:lang w:val="ro-RO" w:eastAsia="ru-RU"/>
        </w:rPr>
        <w:t xml:space="preserve">: </w:t>
      </w:r>
      <w:proofErr w:type="spellStart"/>
      <w:r w:rsidR="00CD67E5" w:rsidRPr="00D26170">
        <w:rPr>
          <w:rFonts w:eastAsia="Times New Roman" w:cs="Times New Roman"/>
          <w:sz w:val="28"/>
          <w:szCs w:val="28"/>
          <w:u w:val="single"/>
          <w:lang w:eastAsia="ru-RU"/>
        </w:rPr>
        <w:t>Суфрай</w:t>
      </w:r>
      <w:proofErr w:type="spellEnd"/>
      <w:r w:rsidR="00CD67E5" w:rsidRPr="00D26170">
        <w:rPr>
          <w:rFonts w:eastAsia="Times New Roman" w:cs="Times New Roman"/>
          <w:sz w:val="28"/>
          <w:szCs w:val="28"/>
          <w:u w:val="single"/>
          <w:lang w:eastAsia="ru-RU"/>
        </w:rPr>
        <w:t xml:space="preserve"> Дмитрий (</w:t>
      </w:r>
      <w:r w:rsidR="00CD67E5" w:rsidRPr="00D26170">
        <w:rPr>
          <w:rFonts w:eastAsia="Times New Roman" w:cs="Times New Roman"/>
          <w:sz w:val="28"/>
          <w:szCs w:val="28"/>
          <w:u w:val="single"/>
          <w:lang w:val="en-US" w:eastAsia="ru-RU"/>
        </w:rPr>
        <w:t>MI</w:t>
      </w:r>
      <w:r w:rsidR="00CD67E5" w:rsidRPr="00D26170">
        <w:rPr>
          <w:rFonts w:eastAsia="Times New Roman" w:cs="Times New Roman"/>
          <w:sz w:val="28"/>
          <w:szCs w:val="28"/>
          <w:u w:val="single"/>
          <w:lang w:eastAsia="ru-RU"/>
        </w:rPr>
        <w:t>-213)</w:t>
      </w:r>
    </w:p>
    <w:p w:rsidR="00CD67E5" w:rsidRPr="00D26170" w:rsidRDefault="00CD67E5" w:rsidP="00CD67E5">
      <w:pPr>
        <w:tabs>
          <w:tab w:val="left" w:leader="underscore" w:pos="7938"/>
          <w:tab w:val="left" w:leader="underscore" w:pos="9639"/>
        </w:tabs>
        <w:spacing w:after="0" w:line="360" w:lineRule="auto"/>
        <w:jc w:val="center"/>
        <w:rPr>
          <w:rFonts w:eastAsia="Times New Roman" w:cs="Times New Roman"/>
          <w:sz w:val="28"/>
          <w:szCs w:val="28"/>
          <w:lang w:val="ro-RO" w:eastAsia="ru-RU"/>
        </w:rPr>
      </w:pPr>
    </w:p>
    <w:p w:rsidR="00CD67E5" w:rsidRPr="00D26170" w:rsidRDefault="00CD67E5" w:rsidP="00CD67E5">
      <w:pPr>
        <w:tabs>
          <w:tab w:val="left" w:leader="underscore" w:pos="7938"/>
          <w:tab w:val="left" w:leader="underscore" w:pos="9639"/>
        </w:tabs>
        <w:spacing w:after="0" w:line="360" w:lineRule="auto"/>
        <w:jc w:val="center"/>
        <w:rPr>
          <w:rFonts w:eastAsia="Times New Roman" w:cs="Times New Roman"/>
          <w:sz w:val="28"/>
          <w:szCs w:val="28"/>
          <w:u w:val="single"/>
          <w:lang w:eastAsia="ru-RU"/>
        </w:rPr>
      </w:pPr>
      <w:r w:rsidRPr="00D26170">
        <w:rPr>
          <w:rFonts w:eastAsia="Times New Roman" w:cs="Times New Roman"/>
          <w:b/>
          <w:sz w:val="28"/>
          <w:szCs w:val="28"/>
          <w:lang w:val="ro-RO" w:eastAsia="ru-RU"/>
        </w:rPr>
        <w:t>Проверено</w:t>
      </w:r>
      <w:r w:rsidRPr="00D26170">
        <w:rPr>
          <w:rFonts w:eastAsia="Times New Roman" w:cs="Times New Roman"/>
          <w:b/>
          <w:sz w:val="28"/>
          <w:szCs w:val="28"/>
          <w:lang w:eastAsia="ru-RU"/>
        </w:rPr>
        <w:t xml:space="preserve">: </w:t>
      </w:r>
      <w:r w:rsidRPr="00D26170">
        <w:rPr>
          <w:rFonts w:eastAsia="Times New Roman" w:cs="Times New Roman"/>
          <w:sz w:val="28"/>
          <w:szCs w:val="28"/>
          <w:u w:val="single"/>
          <w:lang w:eastAsia="ru-RU"/>
        </w:rPr>
        <w:t xml:space="preserve">лектором Р. </w:t>
      </w:r>
      <w:proofErr w:type="spellStart"/>
      <w:r w:rsidRPr="00D26170">
        <w:rPr>
          <w:rFonts w:eastAsia="Times New Roman" w:cs="Times New Roman"/>
          <w:sz w:val="28"/>
          <w:szCs w:val="28"/>
          <w:u w:val="single"/>
          <w:lang w:eastAsia="ru-RU"/>
        </w:rPr>
        <w:t>Браниште</w:t>
      </w:r>
      <w:proofErr w:type="spellEnd"/>
    </w:p>
    <w:p w:rsidR="00CD67E5" w:rsidRPr="00D26170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szCs w:val="20"/>
          <w:lang w:val="ro-RO" w:eastAsia="ru-RU"/>
        </w:rPr>
      </w:pPr>
    </w:p>
    <w:p w:rsidR="00CD67E5" w:rsidRDefault="00CD67E5" w:rsidP="00CD67E5">
      <w:pPr>
        <w:spacing w:after="0" w:line="360" w:lineRule="auto"/>
        <w:ind w:firstLine="709"/>
        <w:jc w:val="center"/>
        <w:rPr>
          <w:rFonts w:eastAsia="Times New Roman" w:cs="Times New Roman"/>
          <w:b/>
          <w:bCs/>
          <w:szCs w:val="20"/>
          <w:lang w:val="ro-RO" w:eastAsia="ru-RU"/>
        </w:rPr>
      </w:pPr>
      <w:proofErr w:type="spellStart"/>
      <w:proofErr w:type="gramStart"/>
      <w:r w:rsidRPr="00D26170">
        <w:rPr>
          <w:rFonts w:eastAsia="Times New Roman" w:cs="Times New Roman"/>
          <w:b/>
          <w:bCs/>
          <w:szCs w:val="20"/>
          <w:lang w:eastAsia="ru-RU"/>
        </w:rPr>
        <w:t>Кишинэу</w:t>
      </w:r>
      <w:proofErr w:type="spellEnd"/>
      <w:r w:rsidRPr="00D26170">
        <w:rPr>
          <w:rFonts w:eastAsia="Times New Roman" w:cs="Times New Roman"/>
          <w:b/>
          <w:bCs/>
          <w:szCs w:val="20"/>
          <w:lang w:val="ro-RO" w:eastAsia="ru-RU"/>
        </w:rPr>
        <w:t xml:space="preserve">  2021</w:t>
      </w:r>
      <w:proofErr w:type="gramEnd"/>
    </w:p>
    <w:p w:rsidR="00352BA5" w:rsidRPr="00D26170" w:rsidRDefault="00352BA5" w:rsidP="00CD67E5">
      <w:pPr>
        <w:spacing w:after="0" w:line="360" w:lineRule="auto"/>
        <w:ind w:firstLine="709"/>
        <w:jc w:val="center"/>
        <w:rPr>
          <w:rFonts w:cs="Times New Roman"/>
          <w:bCs/>
          <w:szCs w:val="24"/>
          <w:lang w:val="ro-RO"/>
        </w:rPr>
      </w:pPr>
    </w:p>
    <w:p w:rsidR="00CD67E5" w:rsidRPr="00D26170" w:rsidRDefault="00CD67E5" w:rsidP="00CD67E5">
      <w:pPr>
        <w:rPr>
          <w:rFonts w:cs="Times New Roman"/>
          <w:lang w:val="ro-RO"/>
        </w:rPr>
      </w:pPr>
    </w:p>
    <w:sdt>
      <w:sdtPr>
        <w:rPr>
          <w:rFonts w:eastAsiaTheme="minorHAnsi" w:cs="Times New Roman"/>
          <w:b w:val="0"/>
          <w:sz w:val="24"/>
          <w:szCs w:val="22"/>
          <w:lang w:eastAsia="en-US"/>
        </w:rPr>
        <w:id w:val="-29121184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6199E" w:rsidRPr="00D26170" w:rsidRDefault="0046199E">
          <w:pPr>
            <w:pStyle w:val="a3"/>
            <w:rPr>
              <w:rFonts w:cs="Times New Roman"/>
            </w:rPr>
          </w:pPr>
          <w:r w:rsidRPr="00D26170">
            <w:rPr>
              <w:rFonts w:cs="Times New Roman"/>
            </w:rPr>
            <w:t>Оглавление</w:t>
          </w:r>
        </w:p>
        <w:p w:rsidR="00352BA5" w:rsidRPr="00352BA5" w:rsidRDefault="0046199E" w:rsidP="00352BA5">
          <w:pPr>
            <w:pStyle w:val="11"/>
            <w:rPr>
              <w:rFonts w:cstheme="minorBidi"/>
              <w:b w:val="0"/>
            </w:rPr>
          </w:pPr>
          <w:r w:rsidRPr="00352BA5">
            <w:rPr>
              <w:rFonts w:ascii="Times New Roman" w:hAnsi="Times New Roman"/>
              <w:b w:val="0"/>
            </w:rPr>
            <w:fldChar w:fldCharType="begin"/>
          </w:r>
          <w:r w:rsidRPr="00352BA5">
            <w:rPr>
              <w:rFonts w:ascii="Times New Roman" w:hAnsi="Times New Roman"/>
              <w:b w:val="0"/>
            </w:rPr>
            <w:instrText xml:space="preserve"> TOC \o "1-3" \h \z \u </w:instrText>
          </w:r>
          <w:r w:rsidRPr="00352BA5">
            <w:rPr>
              <w:rFonts w:ascii="Times New Roman" w:hAnsi="Times New Roman"/>
              <w:b w:val="0"/>
            </w:rPr>
            <w:fldChar w:fldCharType="separate"/>
          </w:r>
          <w:hyperlink w:anchor="_Toc84193522" w:history="1">
            <w:r w:rsidR="00352BA5" w:rsidRPr="00352BA5">
              <w:rPr>
                <w:rStyle w:val="a9"/>
                <w:b w:val="0"/>
              </w:rPr>
              <w:t>1.</w:t>
            </w:r>
            <w:r w:rsidR="00352BA5" w:rsidRPr="00352BA5">
              <w:rPr>
                <w:rFonts w:cstheme="minorBidi"/>
                <w:b w:val="0"/>
              </w:rPr>
              <w:tab/>
            </w:r>
            <w:r w:rsidR="00352BA5" w:rsidRPr="00352BA5">
              <w:rPr>
                <w:rStyle w:val="a9"/>
                <w:b w:val="0"/>
              </w:rPr>
              <w:t>Подготовка сырья</w:t>
            </w:r>
            <w:r w:rsidR="00352BA5" w:rsidRPr="00352BA5">
              <w:rPr>
                <w:b w:val="0"/>
                <w:webHidden/>
              </w:rPr>
              <w:tab/>
            </w:r>
            <w:r w:rsidR="00352BA5" w:rsidRPr="00352BA5">
              <w:rPr>
                <w:b w:val="0"/>
                <w:webHidden/>
              </w:rPr>
              <w:fldChar w:fldCharType="begin"/>
            </w:r>
            <w:r w:rsidR="00352BA5" w:rsidRPr="00352BA5">
              <w:rPr>
                <w:b w:val="0"/>
                <w:webHidden/>
              </w:rPr>
              <w:instrText xml:space="preserve"> PAGEREF _Toc84193522 \h </w:instrText>
            </w:r>
            <w:r w:rsidR="00352BA5" w:rsidRPr="00352BA5">
              <w:rPr>
                <w:b w:val="0"/>
                <w:webHidden/>
              </w:rPr>
            </w:r>
            <w:r w:rsidR="00352BA5" w:rsidRPr="00352BA5">
              <w:rPr>
                <w:b w:val="0"/>
                <w:webHidden/>
              </w:rPr>
              <w:fldChar w:fldCharType="separate"/>
            </w:r>
            <w:r w:rsidR="00352BA5" w:rsidRPr="00352BA5">
              <w:rPr>
                <w:b w:val="0"/>
                <w:webHidden/>
              </w:rPr>
              <w:t>3</w:t>
            </w:r>
            <w:r w:rsidR="00352BA5" w:rsidRPr="00352BA5">
              <w:rPr>
                <w:b w:val="0"/>
                <w:webHidden/>
              </w:rPr>
              <w:fldChar w:fldCharType="end"/>
            </w:r>
          </w:hyperlink>
        </w:p>
        <w:p w:rsidR="00352BA5" w:rsidRPr="00352BA5" w:rsidRDefault="00AB68F1" w:rsidP="00352BA5">
          <w:pPr>
            <w:pStyle w:val="11"/>
            <w:rPr>
              <w:rFonts w:cstheme="minorBidi"/>
              <w:b w:val="0"/>
            </w:rPr>
          </w:pPr>
          <w:hyperlink w:anchor="_Toc84193523" w:history="1">
            <w:r w:rsidR="00352BA5" w:rsidRPr="00352BA5">
              <w:rPr>
                <w:rStyle w:val="a9"/>
                <w:b w:val="0"/>
              </w:rPr>
              <w:t>1.1</w:t>
            </w:r>
            <w:r w:rsidR="00352BA5" w:rsidRPr="00352BA5">
              <w:rPr>
                <w:rFonts w:cstheme="minorBidi"/>
                <w:b w:val="0"/>
              </w:rPr>
              <w:tab/>
            </w:r>
            <w:r w:rsidR="00352BA5" w:rsidRPr="00352BA5">
              <w:rPr>
                <w:rStyle w:val="a9"/>
                <w:b w:val="0"/>
              </w:rPr>
              <w:t>Производство кремния</w:t>
            </w:r>
            <w:r w:rsidR="00352BA5" w:rsidRPr="00352BA5">
              <w:rPr>
                <w:b w:val="0"/>
                <w:webHidden/>
              </w:rPr>
              <w:tab/>
            </w:r>
            <w:r w:rsidR="00352BA5" w:rsidRPr="00352BA5">
              <w:rPr>
                <w:b w:val="0"/>
                <w:webHidden/>
              </w:rPr>
              <w:fldChar w:fldCharType="begin"/>
            </w:r>
            <w:r w:rsidR="00352BA5" w:rsidRPr="00352BA5">
              <w:rPr>
                <w:b w:val="0"/>
                <w:webHidden/>
              </w:rPr>
              <w:instrText xml:space="preserve"> PAGEREF _Toc84193523 \h </w:instrText>
            </w:r>
            <w:r w:rsidR="00352BA5" w:rsidRPr="00352BA5">
              <w:rPr>
                <w:b w:val="0"/>
                <w:webHidden/>
              </w:rPr>
            </w:r>
            <w:r w:rsidR="00352BA5" w:rsidRPr="00352BA5">
              <w:rPr>
                <w:b w:val="0"/>
                <w:webHidden/>
              </w:rPr>
              <w:fldChar w:fldCharType="separate"/>
            </w:r>
            <w:r w:rsidR="00352BA5" w:rsidRPr="00352BA5">
              <w:rPr>
                <w:b w:val="0"/>
                <w:webHidden/>
              </w:rPr>
              <w:t>3</w:t>
            </w:r>
            <w:r w:rsidR="00352BA5" w:rsidRPr="00352BA5">
              <w:rPr>
                <w:b w:val="0"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84193524" w:history="1">
            <w:r w:rsidR="00352BA5" w:rsidRPr="00352BA5">
              <w:rPr>
                <w:rStyle w:val="a9"/>
                <w:noProof/>
              </w:rPr>
              <w:t>1.2 Производство кремниевых подложек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_Toc84193524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4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 w:rsidP="00352BA5">
          <w:pPr>
            <w:pStyle w:val="11"/>
            <w:rPr>
              <w:rFonts w:cstheme="minorBidi"/>
              <w:b w:val="0"/>
            </w:rPr>
          </w:pPr>
          <w:hyperlink w:anchor="_Toc84193525" w:history="1">
            <w:r w:rsidR="00352BA5" w:rsidRPr="00352BA5">
              <w:rPr>
                <w:rStyle w:val="a9"/>
                <w:b w:val="0"/>
              </w:rPr>
              <w:t>2.</w:t>
            </w:r>
            <w:r w:rsidR="00352BA5" w:rsidRPr="00352BA5">
              <w:rPr>
                <w:rFonts w:cstheme="minorBidi"/>
                <w:b w:val="0"/>
              </w:rPr>
              <w:tab/>
            </w:r>
            <w:r w:rsidR="00352BA5" w:rsidRPr="00352BA5">
              <w:rPr>
                <w:rStyle w:val="a9"/>
                <w:b w:val="0"/>
              </w:rPr>
              <w:t>Производство процессоров</w:t>
            </w:r>
            <w:r w:rsidR="00352BA5" w:rsidRPr="00352BA5">
              <w:rPr>
                <w:b w:val="0"/>
                <w:webHidden/>
              </w:rPr>
              <w:tab/>
            </w:r>
            <w:r w:rsidR="00352BA5" w:rsidRPr="00352BA5">
              <w:rPr>
                <w:b w:val="0"/>
                <w:webHidden/>
              </w:rPr>
              <w:fldChar w:fldCharType="begin"/>
            </w:r>
            <w:r w:rsidR="00352BA5" w:rsidRPr="00352BA5">
              <w:rPr>
                <w:b w:val="0"/>
                <w:webHidden/>
              </w:rPr>
              <w:instrText xml:space="preserve"> PAGEREF _Toc84193525 \h </w:instrText>
            </w:r>
            <w:r w:rsidR="00352BA5" w:rsidRPr="00352BA5">
              <w:rPr>
                <w:b w:val="0"/>
                <w:webHidden/>
              </w:rPr>
            </w:r>
            <w:r w:rsidR="00352BA5" w:rsidRPr="00352BA5">
              <w:rPr>
                <w:b w:val="0"/>
                <w:webHidden/>
              </w:rPr>
              <w:fldChar w:fldCharType="separate"/>
            </w:r>
            <w:r w:rsidR="00352BA5" w:rsidRPr="00352BA5">
              <w:rPr>
                <w:b w:val="0"/>
                <w:webHidden/>
              </w:rPr>
              <w:t>4</w:t>
            </w:r>
            <w:r w:rsidR="00352BA5" w:rsidRPr="00352BA5">
              <w:rPr>
                <w:b w:val="0"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84193526" w:history="1">
            <w:r w:rsidR="00352BA5" w:rsidRPr="00352BA5">
              <w:rPr>
                <w:rStyle w:val="a9"/>
                <w:noProof/>
                <w:lang w:val="en-US"/>
              </w:rPr>
              <w:t xml:space="preserve">2.1 </w:t>
            </w:r>
            <w:r w:rsidR="00352BA5" w:rsidRPr="00352BA5">
              <w:rPr>
                <w:rStyle w:val="a9"/>
                <w:noProof/>
              </w:rPr>
              <w:t>Фотолитография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_Toc84193526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4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84193527" w:history="1">
            <w:r w:rsidR="00352BA5" w:rsidRPr="00352BA5">
              <w:rPr>
                <w:rStyle w:val="a9"/>
                <w:noProof/>
              </w:rPr>
              <w:t>2.2</w:t>
            </w:r>
            <w:r w:rsidR="00352BA5" w:rsidRPr="00352BA5">
              <w:rPr>
                <w:rFonts w:cstheme="minorBidi"/>
                <w:noProof/>
              </w:rPr>
              <w:tab/>
            </w:r>
            <w:r w:rsidR="00352BA5" w:rsidRPr="00352BA5">
              <w:rPr>
                <w:rStyle w:val="a9"/>
                <w:noProof/>
              </w:rPr>
              <w:t>Создание паттерна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_Toc84193527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4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84193528" w:history="1">
            <w:r w:rsidR="00352BA5" w:rsidRPr="00352BA5">
              <w:rPr>
                <w:rStyle w:val="a9"/>
                <w:noProof/>
              </w:rPr>
              <w:t>2.4 Создание транзисторов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_Toc84193528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5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84193529" w:history="1">
            <w:r w:rsidR="00352BA5" w:rsidRPr="00352BA5">
              <w:rPr>
                <w:rStyle w:val="a9"/>
                <w:noProof/>
              </w:rPr>
              <w:t>2.5 Соединение транзисторов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_Toc84193529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5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>
          <w:pPr>
            <w:pStyle w:val="21"/>
            <w:tabs>
              <w:tab w:val="left" w:pos="880"/>
              <w:tab w:val="right" w:leader="dot" w:pos="9345"/>
            </w:tabs>
            <w:rPr>
              <w:rFonts w:cstheme="minorBidi"/>
              <w:noProof/>
            </w:rPr>
          </w:pPr>
          <w:hyperlink w:anchor="_Toc84193530" w:history="1">
            <w:r w:rsidR="00352BA5" w:rsidRPr="00352BA5">
              <w:rPr>
                <w:rStyle w:val="a9"/>
                <w:noProof/>
              </w:rPr>
              <w:t>2.6</w:t>
            </w:r>
            <w:r w:rsidR="00352BA5" w:rsidRPr="00352BA5">
              <w:rPr>
                <w:rFonts w:cstheme="minorBidi"/>
                <w:noProof/>
              </w:rPr>
              <w:tab/>
            </w:r>
            <w:r w:rsidR="00352BA5" w:rsidRPr="00352BA5">
              <w:rPr>
                <w:rStyle w:val="a9"/>
                <w:noProof/>
              </w:rPr>
              <w:t>Упаковка процессора в сокет</w:t>
            </w:r>
            <w:r w:rsidR="00352BA5" w:rsidRPr="00352BA5">
              <w:rPr>
                <w:noProof/>
                <w:webHidden/>
              </w:rPr>
              <w:tab/>
            </w:r>
            <w:r w:rsidR="00352BA5" w:rsidRPr="00352BA5">
              <w:rPr>
                <w:noProof/>
                <w:webHidden/>
              </w:rPr>
              <w:fldChar w:fldCharType="begin"/>
            </w:r>
            <w:r w:rsidR="00352BA5" w:rsidRPr="00352BA5">
              <w:rPr>
                <w:noProof/>
                <w:webHidden/>
              </w:rPr>
              <w:instrText xml:space="preserve"> PAGEREF _Toc84193530 \h </w:instrText>
            </w:r>
            <w:r w:rsidR="00352BA5" w:rsidRPr="00352BA5">
              <w:rPr>
                <w:noProof/>
                <w:webHidden/>
              </w:rPr>
            </w:r>
            <w:r w:rsidR="00352BA5" w:rsidRPr="00352BA5">
              <w:rPr>
                <w:noProof/>
                <w:webHidden/>
              </w:rPr>
              <w:fldChar w:fldCharType="separate"/>
            </w:r>
            <w:r w:rsidR="00352BA5" w:rsidRPr="00352BA5">
              <w:rPr>
                <w:noProof/>
                <w:webHidden/>
              </w:rPr>
              <w:t>6</w:t>
            </w:r>
            <w:r w:rsidR="00352BA5" w:rsidRPr="00352BA5">
              <w:rPr>
                <w:noProof/>
                <w:webHidden/>
              </w:rPr>
              <w:fldChar w:fldCharType="end"/>
            </w:r>
          </w:hyperlink>
        </w:p>
        <w:p w:rsidR="00352BA5" w:rsidRPr="00352BA5" w:rsidRDefault="00AB68F1" w:rsidP="00352BA5">
          <w:pPr>
            <w:pStyle w:val="11"/>
            <w:rPr>
              <w:rFonts w:cstheme="minorBidi"/>
              <w:b w:val="0"/>
            </w:rPr>
          </w:pPr>
          <w:hyperlink w:anchor="_Toc84193531" w:history="1">
            <w:r w:rsidR="00352BA5" w:rsidRPr="00352BA5">
              <w:rPr>
                <w:rStyle w:val="a9"/>
                <w:b w:val="0"/>
              </w:rPr>
              <w:t>Вывод</w:t>
            </w:r>
            <w:r w:rsidR="00352BA5" w:rsidRPr="00352BA5">
              <w:rPr>
                <w:b w:val="0"/>
                <w:webHidden/>
              </w:rPr>
              <w:tab/>
            </w:r>
            <w:r w:rsidR="00352BA5" w:rsidRPr="00352BA5">
              <w:rPr>
                <w:b w:val="0"/>
                <w:webHidden/>
              </w:rPr>
              <w:fldChar w:fldCharType="begin"/>
            </w:r>
            <w:r w:rsidR="00352BA5" w:rsidRPr="00352BA5">
              <w:rPr>
                <w:b w:val="0"/>
                <w:webHidden/>
              </w:rPr>
              <w:instrText xml:space="preserve"> PAGEREF _Toc84193531 \h </w:instrText>
            </w:r>
            <w:r w:rsidR="00352BA5" w:rsidRPr="00352BA5">
              <w:rPr>
                <w:b w:val="0"/>
                <w:webHidden/>
              </w:rPr>
            </w:r>
            <w:r w:rsidR="00352BA5" w:rsidRPr="00352BA5">
              <w:rPr>
                <w:b w:val="0"/>
                <w:webHidden/>
              </w:rPr>
              <w:fldChar w:fldCharType="separate"/>
            </w:r>
            <w:r w:rsidR="00352BA5" w:rsidRPr="00352BA5">
              <w:rPr>
                <w:b w:val="0"/>
                <w:webHidden/>
              </w:rPr>
              <w:t>6</w:t>
            </w:r>
            <w:r w:rsidR="00352BA5" w:rsidRPr="00352BA5">
              <w:rPr>
                <w:b w:val="0"/>
                <w:webHidden/>
              </w:rPr>
              <w:fldChar w:fldCharType="end"/>
            </w:r>
          </w:hyperlink>
        </w:p>
        <w:p w:rsidR="00352BA5" w:rsidRPr="00352BA5" w:rsidRDefault="00AB68F1" w:rsidP="00352BA5">
          <w:pPr>
            <w:pStyle w:val="11"/>
            <w:rPr>
              <w:rFonts w:cstheme="minorBidi"/>
              <w:b w:val="0"/>
            </w:rPr>
          </w:pPr>
          <w:hyperlink w:anchor="_Toc84193532" w:history="1">
            <w:r w:rsidR="00352BA5" w:rsidRPr="00352BA5">
              <w:rPr>
                <w:rStyle w:val="a9"/>
                <w:b w:val="0"/>
              </w:rPr>
              <w:t>Библиография</w:t>
            </w:r>
            <w:r w:rsidR="00352BA5" w:rsidRPr="00352BA5">
              <w:rPr>
                <w:b w:val="0"/>
                <w:webHidden/>
              </w:rPr>
              <w:tab/>
            </w:r>
            <w:r w:rsidR="00352BA5" w:rsidRPr="00352BA5">
              <w:rPr>
                <w:b w:val="0"/>
                <w:webHidden/>
              </w:rPr>
              <w:fldChar w:fldCharType="begin"/>
            </w:r>
            <w:r w:rsidR="00352BA5" w:rsidRPr="00352BA5">
              <w:rPr>
                <w:b w:val="0"/>
                <w:webHidden/>
              </w:rPr>
              <w:instrText xml:space="preserve"> PAGEREF _Toc84193532 \h </w:instrText>
            </w:r>
            <w:r w:rsidR="00352BA5" w:rsidRPr="00352BA5">
              <w:rPr>
                <w:b w:val="0"/>
                <w:webHidden/>
              </w:rPr>
            </w:r>
            <w:r w:rsidR="00352BA5" w:rsidRPr="00352BA5">
              <w:rPr>
                <w:b w:val="0"/>
                <w:webHidden/>
              </w:rPr>
              <w:fldChar w:fldCharType="separate"/>
            </w:r>
            <w:r w:rsidR="00352BA5" w:rsidRPr="00352BA5">
              <w:rPr>
                <w:b w:val="0"/>
                <w:webHidden/>
              </w:rPr>
              <w:t>6</w:t>
            </w:r>
            <w:r w:rsidR="00352BA5" w:rsidRPr="00352BA5">
              <w:rPr>
                <w:b w:val="0"/>
                <w:webHidden/>
              </w:rPr>
              <w:fldChar w:fldCharType="end"/>
            </w:r>
          </w:hyperlink>
        </w:p>
        <w:p w:rsidR="0046199E" w:rsidRPr="00352BA5" w:rsidRDefault="0046199E">
          <w:pPr>
            <w:rPr>
              <w:rFonts w:cs="Times New Roman"/>
              <w:bCs/>
            </w:rPr>
          </w:pPr>
          <w:r w:rsidRPr="00352BA5">
            <w:rPr>
              <w:rFonts w:cs="Times New Roman"/>
              <w:bCs/>
            </w:rPr>
            <w:fldChar w:fldCharType="end"/>
          </w:r>
        </w:p>
        <w:p w:rsidR="0046199E" w:rsidRPr="00D26170" w:rsidRDefault="0046199E">
          <w:pPr>
            <w:rPr>
              <w:rFonts w:cs="Times New Roman"/>
              <w:b/>
              <w:bCs/>
            </w:rPr>
          </w:pPr>
        </w:p>
        <w:p w:rsidR="0046199E" w:rsidRPr="00D26170" w:rsidRDefault="00AB68F1">
          <w:pPr>
            <w:rPr>
              <w:rFonts w:cs="Times New Roman"/>
            </w:rPr>
          </w:pPr>
        </w:p>
      </w:sdtContent>
    </w:sdt>
    <w:p w:rsidR="009906C9" w:rsidRPr="00D26170" w:rsidRDefault="009906C9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 w:rsidP="00E72201">
      <w:pPr>
        <w:pStyle w:val="1"/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CD67E5" w:rsidRPr="00D26170" w:rsidRDefault="00CD67E5">
      <w:pPr>
        <w:rPr>
          <w:rFonts w:cs="Times New Roman"/>
        </w:rPr>
      </w:pPr>
    </w:p>
    <w:p w:rsidR="0046199E" w:rsidRPr="00D26170" w:rsidRDefault="0046199E">
      <w:pPr>
        <w:rPr>
          <w:rFonts w:cs="Times New Roman"/>
        </w:rPr>
      </w:pPr>
    </w:p>
    <w:p w:rsidR="0046199E" w:rsidRPr="00D26170" w:rsidRDefault="0046199E">
      <w:pPr>
        <w:rPr>
          <w:rFonts w:cs="Times New Roman"/>
        </w:rPr>
      </w:pPr>
    </w:p>
    <w:p w:rsidR="00193AAA" w:rsidRDefault="00193AAA" w:rsidP="004A2A87">
      <w:pPr>
        <w:pStyle w:val="a4"/>
        <w:jc w:val="center"/>
        <w:rPr>
          <w:rFonts w:cs="Times New Roman"/>
        </w:rPr>
      </w:pPr>
    </w:p>
    <w:p w:rsidR="007D7232" w:rsidRDefault="007D7232" w:rsidP="004A2A87">
      <w:pPr>
        <w:pStyle w:val="a4"/>
        <w:jc w:val="center"/>
        <w:rPr>
          <w:rFonts w:cs="Times New Roman"/>
        </w:rPr>
      </w:pPr>
    </w:p>
    <w:p w:rsidR="007D7232" w:rsidRDefault="007D7232" w:rsidP="004A2A87">
      <w:pPr>
        <w:pStyle w:val="a4"/>
        <w:jc w:val="center"/>
        <w:rPr>
          <w:rFonts w:cs="Times New Roman"/>
        </w:rPr>
      </w:pPr>
    </w:p>
    <w:p w:rsidR="007D7232" w:rsidRDefault="007D7232" w:rsidP="004A2A87">
      <w:pPr>
        <w:pStyle w:val="a4"/>
        <w:jc w:val="center"/>
        <w:rPr>
          <w:rFonts w:cs="Times New Roman"/>
        </w:rPr>
      </w:pPr>
    </w:p>
    <w:p w:rsidR="007D7232" w:rsidRDefault="007D7232" w:rsidP="004A2A87">
      <w:pPr>
        <w:pStyle w:val="a4"/>
        <w:jc w:val="center"/>
        <w:rPr>
          <w:rFonts w:cs="Times New Roman"/>
        </w:rPr>
      </w:pPr>
    </w:p>
    <w:p w:rsidR="007D7232" w:rsidRDefault="007D7232" w:rsidP="004A2A87">
      <w:pPr>
        <w:pStyle w:val="a4"/>
        <w:jc w:val="center"/>
        <w:rPr>
          <w:rFonts w:cs="Times New Roman"/>
        </w:rPr>
      </w:pPr>
    </w:p>
    <w:p w:rsidR="007D7232" w:rsidRDefault="007D7232" w:rsidP="007D7232">
      <w:pPr>
        <w:pStyle w:val="1"/>
        <w:numPr>
          <w:ilvl w:val="0"/>
          <w:numId w:val="8"/>
        </w:numPr>
      </w:pPr>
      <w:r>
        <w:lastRenderedPageBreak/>
        <w:t>Введение</w:t>
      </w:r>
    </w:p>
    <w:p w:rsidR="007D7232" w:rsidRDefault="007D7232" w:rsidP="007D7232">
      <w:r>
        <w:rPr>
          <w:lang w:val="en-US"/>
        </w:rPr>
        <w:t>Wolfram</w:t>
      </w:r>
      <w:r w:rsidRPr="007D7232">
        <w:t xml:space="preserve"> </w:t>
      </w:r>
      <w:r>
        <w:rPr>
          <w:lang w:val="en-US"/>
        </w:rPr>
        <w:t>Alpha</w:t>
      </w:r>
      <w:r w:rsidRPr="007D7232">
        <w:t xml:space="preserve"> </w:t>
      </w:r>
      <w:r>
        <w:t xml:space="preserve">– это многофункциональный сервис для решения задач в разных сферах. С его помощью стало возможным простое решение задач по математике, науке и технологиям, обществу и </w:t>
      </w:r>
      <w:proofErr w:type="gramStart"/>
      <w:r>
        <w:t>культуре</w:t>
      </w:r>
      <w:proofErr w:type="gramEnd"/>
      <w:r>
        <w:t xml:space="preserve"> и здоровью. Каждая из категорий содержит множество подкатегорий.</w:t>
      </w:r>
    </w:p>
    <w:p w:rsidR="007D7232" w:rsidRDefault="007D7232" w:rsidP="007D7232">
      <w:pPr>
        <w:pStyle w:val="1"/>
        <w:numPr>
          <w:ilvl w:val="0"/>
          <w:numId w:val="8"/>
        </w:numPr>
      </w:pPr>
      <w:r>
        <w:t>Раздел «Математика»</w:t>
      </w:r>
    </w:p>
    <w:p w:rsidR="00F908BA" w:rsidRDefault="00F908BA" w:rsidP="00F908BA">
      <w:r>
        <w:t>Включает в себя множество математических формул для вычисления графиков функций, статистических данных.</w:t>
      </w:r>
    </w:p>
    <w:p w:rsidR="00F908BA" w:rsidRDefault="00F908BA" w:rsidP="00F908BA">
      <w:pPr>
        <w:pStyle w:val="2"/>
        <w:numPr>
          <w:ilvl w:val="1"/>
          <w:numId w:val="8"/>
        </w:numPr>
      </w:pPr>
      <w:r>
        <w:t>Подкатегория «Статистика»</w:t>
      </w:r>
    </w:p>
    <w:p w:rsidR="00F908BA" w:rsidRPr="00E5024E" w:rsidRDefault="00F908BA" w:rsidP="00F908BA">
      <w:r>
        <w:t xml:space="preserve">Вычисление средней </w:t>
      </w:r>
      <w:r w:rsidR="00E5024E" w:rsidRPr="00E5024E">
        <w:t>зарплаты сотрудника компании</w:t>
      </w:r>
      <w:r>
        <w:t xml:space="preserve">. При входных данных </w:t>
      </w:r>
      <w:r w:rsidR="00E5024E">
        <w:t>заработной платы каждого сотрудника</w:t>
      </w:r>
      <w:r>
        <w:t>, данная математическая формула вычисляет среднее значение. Данный случай</w:t>
      </w:r>
      <w:r w:rsidR="00E5024E">
        <w:t xml:space="preserve"> может помочь при сопоставлении средней зарплаты по стране и в компании, что указывает на экономический статус данной компании. </w:t>
      </w:r>
    </w:p>
    <w:p w:rsidR="00F908BA" w:rsidRDefault="00F908BA" w:rsidP="00E5024E">
      <w:pPr>
        <w:rPr>
          <w:noProof/>
          <w:lang w:eastAsia="ru-RU"/>
        </w:rPr>
      </w:pPr>
      <w:r w:rsidRPr="00F908BA">
        <w:drawing>
          <wp:inline distT="0" distB="0" distL="0" distR="0" wp14:anchorId="25FCDD36" wp14:editId="202A48FE">
            <wp:extent cx="3770888" cy="2605964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6315" cy="2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08BA">
        <w:rPr>
          <w:noProof/>
          <w:lang w:eastAsia="ru-RU"/>
        </w:rPr>
        <w:t xml:space="preserve"> </w:t>
      </w:r>
      <w:r w:rsidRPr="00F908BA">
        <w:drawing>
          <wp:inline distT="0" distB="0" distL="0" distR="0" wp14:anchorId="2B58753F" wp14:editId="0787A3EA">
            <wp:extent cx="3774359" cy="30174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630" cy="302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24E" w:rsidRDefault="00E5024E" w:rsidP="00E5024E">
      <w:pPr>
        <w:pStyle w:val="2"/>
        <w:numPr>
          <w:ilvl w:val="1"/>
          <w:numId w:val="8"/>
        </w:numPr>
      </w:pPr>
      <w:r>
        <w:lastRenderedPageBreak/>
        <w:t>Подкатегория «Упрощение математических формул»</w:t>
      </w:r>
    </w:p>
    <w:p w:rsidR="00E5024E" w:rsidRDefault="00E5024E" w:rsidP="00E5024E">
      <w:r>
        <w:t xml:space="preserve">Данная подкатегория может быть использована в случае использования сложных математических формул в программах. Упрощение формул позволит уменьшить нагрузку на ЭВМ, что ускорит процесс выдачи результатов. </w:t>
      </w:r>
      <w:r w:rsidRPr="00E5024E">
        <w:drawing>
          <wp:inline distT="0" distB="0" distL="0" distR="0" wp14:anchorId="65959A20" wp14:editId="10AC08A2">
            <wp:extent cx="5940425" cy="442722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24E" w:rsidRDefault="00E5024E" w:rsidP="00E5024E">
      <w:pPr>
        <w:pStyle w:val="1"/>
        <w:numPr>
          <w:ilvl w:val="0"/>
          <w:numId w:val="8"/>
        </w:numPr>
      </w:pPr>
      <w:r>
        <w:t>Раздел «Персональная жизнь»</w:t>
      </w:r>
    </w:p>
    <w:p w:rsidR="00E5024E" w:rsidRDefault="00E5024E" w:rsidP="00E5024E">
      <w:pPr>
        <w:pStyle w:val="2"/>
        <w:numPr>
          <w:ilvl w:val="1"/>
          <w:numId w:val="8"/>
        </w:numPr>
      </w:pPr>
      <w:r>
        <w:t>Подкатегория «Личные финансы»</w:t>
      </w:r>
    </w:p>
    <w:p w:rsidR="00E5024E" w:rsidRPr="00E5024E" w:rsidRDefault="00E5024E" w:rsidP="00E5024E">
      <w:r>
        <w:t xml:space="preserve">Данная подкатегория поможет оптимизировать персональные расходы на жизнь, что повысит уровень прибыли, соответственно и уровень жизни личности. В данном примере показана текущая стоимость билета в кинотеатр, </w:t>
      </w:r>
      <w:r w:rsidR="00911387">
        <w:t xml:space="preserve">а также история </w:t>
      </w:r>
      <w:bookmarkStart w:id="1" w:name="_GoBack"/>
      <w:bookmarkEnd w:id="1"/>
    </w:p>
    <w:p w:rsidR="007D7232" w:rsidRPr="00F908BA" w:rsidRDefault="007D7232" w:rsidP="007D7232"/>
    <w:p w:rsidR="00193AAA" w:rsidRPr="00D26170" w:rsidRDefault="00193AAA" w:rsidP="00193AAA">
      <w:pPr>
        <w:rPr>
          <w:rFonts w:cs="Times New Roman"/>
        </w:rPr>
      </w:pPr>
    </w:p>
    <w:p w:rsidR="00193AAA" w:rsidRPr="00D26170" w:rsidRDefault="00193AAA" w:rsidP="00D26170">
      <w:pPr>
        <w:pStyle w:val="1"/>
        <w:rPr>
          <w:rFonts w:cs="Times New Roman"/>
        </w:rPr>
      </w:pPr>
      <w:bookmarkStart w:id="2" w:name="_Toc84193531"/>
      <w:r w:rsidRPr="00D26170">
        <w:rPr>
          <w:rFonts w:cs="Times New Roman"/>
        </w:rPr>
        <w:t>Вывод</w:t>
      </w:r>
      <w:bookmarkEnd w:id="2"/>
    </w:p>
    <w:p w:rsidR="00D26170" w:rsidRPr="00D26170" w:rsidRDefault="00D26170" w:rsidP="00D26170">
      <w:pPr>
        <w:rPr>
          <w:rFonts w:cs="Times New Roman"/>
        </w:rPr>
      </w:pPr>
      <w:r w:rsidRPr="00D26170">
        <w:rPr>
          <w:rFonts w:cs="Times New Roman"/>
        </w:rPr>
        <w:t xml:space="preserve">Производство процессоров чрезвычайно тяжелый и дорогой процесс. Данный процесс с каждым годом становится все более эффективным за счет использования все более высокоточных устройств, линз лучшего качества, температуры, давления. </w:t>
      </w:r>
    </w:p>
    <w:p w:rsidR="00D26170" w:rsidRPr="00D26170" w:rsidRDefault="00871EB5" w:rsidP="00D26170">
      <w:pPr>
        <w:pStyle w:val="1"/>
        <w:rPr>
          <w:rFonts w:cs="Times New Roman"/>
        </w:rPr>
      </w:pPr>
      <w:bookmarkStart w:id="3" w:name="_Toc84193532"/>
      <w:r w:rsidRPr="00D26170">
        <w:rPr>
          <w:rFonts w:cs="Times New Roman"/>
        </w:rPr>
        <w:t>Библиография</w:t>
      </w:r>
      <w:bookmarkEnd w:id="3"/>
    </w:p>
    <w:p w:rsidR="00D26170" w:rsidRPr="00D26170" w:rsidRDefault="00D26170" w:rsidP="00D26170">
      <w:pPr>
        <w:rPr>
          <w:rFonts w:cs="Times New Roman"/>
        </w:rPr>
      </w:pPr>
      <w:proofErr w:type="spellStart"/>
      <w:r w:rsidRPr="00D26170">
        <w:rPr>
          <w:rFonts w:cs="Times New Roman"/>
          <w:szCs w:val="28"/>
          <w:lang w:val="en-US"/>
        </w:rPr>
        <w:t>i</w:t>
      </w:r>
      <w:proofErr w:type="spellEnd"/>
      <w:r w:rsidRPr="00D26170">
        <w:rPr>
          <w:rFonts w:cs="Times New Roman"/>
        </w:rPr>
        <w:t xml:space="preserve">  </w:t>
      </w:r>
      <w:hyperlink r:id="rId13" w:history="1">
        <w:r w:rsidRPr="00D26170">
          <w:rPr>
            <w:rStyle w:val="a9"/>
            <w:rFonts w:cs="Times New Roman"/>
            <w:color w:val="auto"/>
            <w:lang w:val="en-US"/>
          </w:rPr>
          <w:t>https</w:t>
        </w:r>
        <w:r w:rsidRPr="00D26170">
          <w:rPr>
            <w:rStyle w:val="a9"/>
            <w:rFonts w:cs="Times New Roman"/>
            <w:color w:val="auto"/>
          </w:rPr>
          <w:t>://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habr</w:t>
        </w:r>
        <w:proofErr w:type="spellEnd"/>
        <w:r w:rsidRPr="00D26170">
          <w:rPr>
            <w:rStyle w:val="a9"/>
            <w:rFonts w:cs="Times New Roman"/>
            <w:color w:val="auto"/>
          </w:rPr>
          <w:t>.</w:t>
        </w:r>
        <w:r w:rsidRPr="00D26170">
          <w:rPr>
            <w:rStyle w:val="a9"/>
            <w:rFonts w:cs="Times New Roman"/>
            <w:color w:val="auto"/>
            <w:lang w:val="en-US"/>
          </w:rPr>
          <w:t>com</w:t>
        </w:r>
        <w:r w:rsidRPr="00D26170">
          <w:rPr>
            <w:rStyle w:val="a9"/>
            <w:rFonts w:cs="Times New Roman"/>
            <w:color w:val="auto"/>
          </w:rPr>
          <w:t>/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ru</w:t>
        </w:r>
        <w:proofErr w:type="spellEnd"/>
        <w:r w:rsidRPr="00D26170">
          <w:rPr>
            <w:rStyle w:val="a9"/>
            <w:rFonts w:cs="Times New Roman"/>
            <w:color w:val="auto"/>
          </w:rPr>
          <w:t>/</w:t>
        </w:r>
        <w:r w:rsidRPr="00D26170">
          <w:rPr>
            <w:rStyle w:val="a9"/>
            <w:rFonts w:cs="Times New Roman"/>
            <w:color w:val="auto"/>
            <w:lang w:val="en-US"/>
          </w:rPr>
          <w:t>company</w:t>
        </w:r>
        <w:r w:rsidRPr="00D26170">
          <w:rPr>
            <w:rStyle w:val="a9"/>
            <w:rFonts w:cs="Times New Roman"/>
            <w:color w:val="auto"/>
          </w:rPr>
          <w:t>/</w:t>
        </w:r>
        <w:r w:rsidRPr="00D26170">
          <w:rPr>
            <w:rStyle w:val="a9"/>
            <w:rFonts w:cs="Times New Roman"/>
            <w:color w:val="auto"/>
            <w:lang w:val="en-US"/>
          </w:rPr>
          <w:t>intel</w:t>
        </w:r>
        <w:r w:rsidRPr="00D26170">
          <w:rPr>
            <w:rStyle w:val="a9"/>
            <w:rFonts w:cs="Times New Roman"/>
            <w:color w:val="auto"/>
          </w:rPr>
          <w:t>/</w:t>
        </w:r>
        <w:r w:rsidRPr="00D26170">
          <w:rPr>
            <w:rStyle w:val="a9"/>
            <w:rFonts w:cs="Times New Roman"/>
            <w:color w:val="auto"/>
            <w:lang w:val="en-US"/>
          </w:rPr>
          <w:t>blog</w:t>
        </w:r>
        <w:r w:rsidRPr="00D26170">
          <w:rPr>
            <w:rStyle w:val="a9"/>
            <w:rFonts w:cs="Times New Roman"/>
            <w:color w:val="auto"/>
          </w:rPr>
          <w:t>/110234/</w:t>
        </w:r>
      </w:hyperlink>
      <w:r w:rsidRPr="00D26170">
        <w:rPr>
          <w:rFonts w:cs="Times New Roman"/>
        </w:rPr>
        <w:t xml:space="preserve"> - 25.09.2021</w:t>
      </w:r>
    </w:p>
    <w:p w:rsidR="00D26170" w:rsidRPr="007D7232" w:rsidRDefault="00D26170" w:rsidP="00D26170">
      <w:pPr>
        <w:rPr>
          <w:rFonts w:cs="Times New Roman"/>
        </w:rPr>
      </w:pPr>
      <w:r w:rsidRPr="00D26170">
        <w:rPr>
          <w:rFonts w:cs="Times New Roman"/>
          <w:lang w:val="en-US"/>
        </w:rPr>
        <w:t>ii</w:t>
      </w:r>
      <w:r w:rsidRPr="00D26170">
        <w:rPr>
          <w:rFonts w:cs="Times New Roman"/>
        </w:rPr>
        <w:t xml:space="preserve"> </w:t>
      </w:r>
      <w:hyperlink r:id="rId14" w:history="1">
        <w:r w:rsidRPr="00D26170">
          <w:rPr>
            <w:rStyle w:val="a9"/>
            <w:rFonts w:cs="Times New Roman"/>
            <w:color w:val="auto"/>
            <w:lang w:val="en-US"/>
          </w:rPr>
          <w:t>https</w:t>
        </w:r>
        <w:r w:rsidRPr="00D26170">
          <w:rPr>
            <w:rStyle w:val="a9"/>
            <w:rFonts w:cs="Times New Roman"/>
            <w:color w:val="auto"/>
          </w:rPr>
          <w:t>://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promplace</w:t>
        </w:r>
        <w:proofErr w:type="spellEnd"/>
        <w:r w:rsidRPr="00D26170">
          <w:rPr>
            <w:rStyle w:val="a9"/>
            <w:rFonts w:cs="Times New Roman"/>
            <w:color w:val="auto"/>
          </w:rPr>
          <w:t>.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ru</w:t>
        </w:r>
        <w:proofErr w:type="spellEnd"/>
        <w:r w:rsidRPr="00D26170">
          <w:rPr>
            <w:rStyle w:val="a9"/>
            <w:rFonts w:cs="Times New Roman"/>
            <w:color w:val="auto"/>
          </w:rPr>
          <w:t>/</w:t>
        </w:r>
        <w:r w:rsidRPr="00D26170">
          <w:rPr>
            <w:rStyle w:val="a9"/>
            <w:rFonts w:cs="Times New Roman"/>
            <w:color w:val="auto"/>
            <w:lang w:val="en-US"/>
          </w:rPr>
          <w:t>articles</w:t>
        </w:r>
        <w:r w:rsidRPr="00D26170">
          <w:rPr>
            <w:rStyle w:val="a9"/>
            <w:rFonts w:cs="Times New Roman"/>
            <w:color w:val="auto"/>
          </w:rPr>
          <w:t>/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proizvodstvo</w:t>
        </w:r>
        <w:proofErr w:type="spellEnd"/>
        <w:r w:rsidRPr="00D26170">
          <w:rPr>
            <w:rStyle w:val="a9"/>
            <w:rFonts w:cs="Times New Roman"/>
            <w:color w:val="auto"/>
          </w:rPr>
          <w:t>-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protcessorov</w:t>
        </w:r>
        <w:proofErr w:type="spellEnd"/>
        <w:r w:rsidRPr="00D26170">
          <w:rPr>
            <w:rStyle w:val="a9"/>
            <w:rFonts w:cs="Times New Roman"/>
            <w:color w:val="auto"/>
          </w:rPr>
          <w:t>-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ot</w:t>
        </w:r>
        <w:proofErr w:type="spellEnd"/>
        <w:r w:rsidRPr="00D26170">
          <w:rPr>
            <w:rStyle w:val="a9"/>
            <w:rFonts w:cs="Times New Roman"/>
            <w:color w:val="auto"/>
          </w:rPr>
          <w:t>-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peska</w:t>
        </w:r>
        <w:proofErr w:type="spellEnd"/>
        <w:r w:rsidRPr="00D26170">
          <w:rPr>
            <w:rStyle w:val="a9"/>
            <w:rFonts w:cs="Times New Roman"/>
            <w:color w:val="auto"/>
          </w:rPr>
          <w:t>-</w:t>
        </w:r>
        <w:r w:rsidRPr="00D26170">
          <w:rPr>
            <w:rStyle w:val="a9"/>
            <w:rFonts w:cs="Times New Roman"/>
            <w:color w:val="auto"/>
            <w:lang w:val="en-US"/>
          </w:rPr>
          <w:t>do</w:t>
        </w:r>
        <w:r w:rsidRPr="00D26170">
          <w:rPr>
            <w:rStyle w:val="a9"/>
            <w:rFonts w:cs="Times New Roman"/>
            <w:color w:val="auto"/>
          </w:rPr>
          <w:t>-</w:t>
        </w:r>
        <w:proofErr w:type="spellStart"/>
        <w:r w:rsidRPr="00D26170">
          <w:rPr>
            <w:rStyle w:val="a9"/>
            <w:rFonts w:cs="Times New Roman"/>
            <w:color w:val="auto"/>
            <w:lang w:val="en-US"/>
          </w:rPr>
          <w:t>kompyutera</w:t>
        </w:r>
        <w:proofErr w:type="spellEnd"/>
        <w:r w:rsidRPr="00D26170">
          <w:rPr>
            <w:rStyle w:val="a9"/>
            <w:rFonts w:cs="Times New Roman"/>
            <w:color w:val="auto"/>
          </w:rPr>
          <w:t>-105</w:t>
        </w:r>
      </w:hyperlink>
      <w:r w:rsidRPr="00D26170">
        <w:rPr>
          <w:rFonts w:cs="Times New Roman"/>
        </w:rPr>
        <w:t xml:space="preserve"> -25.09.2021</w:t>
      </w:r>
      <w:bookmarkEnd w:id="0"/>
    </w:p>
    <w:sectPr w:rsidR="00D26170" w:rsidRPr="007D7232" w:rsidSect="004A2A87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68F1" w:rsidRDefault="00AB68F1" w:rsidP="004A2A87">
      <w:pPr>
        <w:spacing w:after="0" w:line="240" w:lineRule="auto"/>
      </w:pPr>
      <w:r>
        <w:separator/>
      </w:r>
    </w:p>
  </w:endnote>
  <w:endnote w:type="continuationSeparator" w:id="0">
    <w:p w:rsidR="00AB68F1" w:rsidRDefault="00AB68F1" w:rsidP="004A2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90520083"/>
      <w:docPartObj>
        <w:docPartGallery w:val="Page Numbers (Bottom of Page)"/>
        <w:docPartUnique/>
      </w:docPartObj>
    </w:sdtPr>
    <w:sdtEndPr/>
    <w:sdtContent>
      <w:p w:rsidR="004A2A87" w:rsidRDefault="004A2A8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387">
          <w:rPr>
            <w:noProof/>
          </w:rPr>
          <w:t>4</w:t>
        </w:r>
        <w:r>
          <w:fldChar w:fldCharType="end"/>
        </w:r>
      </w:p>
    </w:sdtContent>
  </w:sdt>
  <w:p w:rsidR="004A2A87" w:rsidRDefault="004A2A8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68F1" w:rsidRDefault="00AB68F1" w:rsidP="004A2A87">
      <w:pPr>
        <w:spacing w:after="0" w:line="240" w:lineRule="auto"/>
      </w:pPr>
      <w:r>
        <w:separator/>
      </w:r>
    </w:p>
  </w:footnote>
  <w:footnote w:type="continuationSeparator" w:id="0">
    <w:p w:rsidR="00AB68F1" w:rsidRDefault="00AB68F1" w:rsidP="004A2A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14723"/>
    <w:multiLevelType w:val="multilevel"/>
    <w:tmpl w:val="41583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C30416E"/>
    <w:multiLevelType w:val="multilevel"/>
    <w:tmpl w:val="9BBE5B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2C6796B"/>
    <w:multiLevelType w:val="multilevel"/>
    <w:tmpl w:val="41583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4CBF12F5"/>
    <w:multiLevelType w:val="multilevel"/>
    <w:tmpl w:val="A98E3E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587C432D"/>
    <w:multiLevelType w:val="multilevel"/>
    <w:tmpl w:val="0246B2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20A6D2D"/>
    <w:multiLevelType w:val="multilevel"/>
    <w:tmpl w:val="41583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62B500B1"/>
    <w:multiLevelType w:val="multilevel"/>
    <w:tmpl w:val="4DAC40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DFC31FE"/>
    <w:multiLevelType w:val="multilevel"/>
    <w:tmpl w:val="41583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48A"/>
    <w:rsid w:val="000622BE"/>
    <w:rsid w:val="00177182"/>
    <w:rsid w:val="00193AAA"/>
    <w:rsid w:val="001C2987"/>
    <w:rsid w:val="002E370A"/>
    <w:rsid w:val="00352BA5"/>
    <w:rsid w:val="00362521"/>
    <w:rsid w:val="0046199E"/>
    <w:rsid w:val="004A2A87"/>
    <w:rsid w:val="00625A73"/>
    <w:rsid w:val="00726550"/>
    <w:rsid w:val="007D7232"/>
    <w:rsid w:val="00871EB5"/>
    <w:rsid w:val="00911387"/>
    <w:rsid w:val="009906C9"/>
    <w:rsid w:val="00AB68F1"/>
    <w:rsid w:val="00BC18E4"/>
    <w:rsid w:val="00C9348A"/>
    <w:rsid w:val="00C96C01"/>
    <w:rsid w:val="00CD67E5"/>
    <w:rsid w:val="00D26170"/>
    <w:rsid w:val="00D679B9"/>
    <w:rsid w:val="00DE45D9"/>
    <w:rsid w:val="00E5024E"/>
    <w:rsid w:val="00E72201"/>
    <w:rsid w:val="00E7246E"/>
    <w:rsid w:val="00EE63EC"/>
    <w:rsid w:val="00EF74F4"/>
    <w:rsid w:val="00F449A1"/>
    <w:rsid w:val="00F54D46"/>
    <w:rsid w:val="00F808F2"/>
    <w:rsid w:val="00F9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D61B7"/>
  <w15:chartTrackingRefBased/>
  <w15:docId w15:val="{6116CFEA-8C06-4EB0-8582-7117986D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9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2617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6170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170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D67E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D67E5"/>
    <w:pPr>
      <w:spacing w:after="100"/>
      <w:ind w:left="22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2BA5"/>
    <w:pPr>
      <w:tabs>
        <w:tab w:val="left" w:pos="660"/>
        <w:tab w:val="right" w:leader="dot" w:pos="9345"/>
      </w:tabs>
      <w:spacing w:after="100"/>
    </w:pPr>
    <w:rPr>
      <w:rFonts w:asciiTheme="minorHAnsi" w:eastAsiaTheme="minorEastAsia" w:hAnsiTheme="minorHAnsi" w:cs="Times New Roman"/>
      <w:b/>
      <w:noProof/>
      <w:sz w:val="22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CD6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4">
    <w:name w:val="List Paragraph"/>
    <w:basedOn w:val="a"/>
    <w:uiPriority w:val="34"/>
    <w:qFormat/>
    <w:rsid w:val="00E7246E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2A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2A87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A2A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2A87"/>
    <w:rPr>
      <w:rFonts w:ascii="Times New Roman" w:hAnsi="Times New Roman"/>
      <w:sz w:val="24"/>
    </w:rPr>
  </w:style>
  <w:style w:type="character" w:styleId="a9">
    <w:name w:val="Hyperlink"/>
    <w:basedOn w:val="a0"/>
    <w:uiPriority w:val="99"/>
    <w:unhideWhenUsed/>
    <w:rsid w:val="0046199E"/>
    <w:rPr>
      <w:color w:val="0563C1" w:themeColor="hyperlink"/>
      <w:u w:val="single"/>
    </w:rPr>
  </w:style>
  <w:style w:type="paragraph" w:styleId="aa">
    <w:name w:val="footnote text"/>
    <w:basedOn w:val="a"/>
    <w:link w:val="ab"/>
    <w:uiPriority w:val="99"/>
    <w:semiHidden/>
    <w:unhideWhenUsed/>
    <w:rsid w:val="00871EB5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71EB5"/>
    <w:rPr>
      <w:rFonts w:ascii="Times New Roman" w:hAnsi="Times New Roman"/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871EB5"/>
    <w:rPr>
      <w:vertAlign w:val="superscript"/>
    </w:rPr>
  </w:style>
  <w:style w:type="character" w:customStyle="1" w:styleId="20">
    <w:name w:val="Заголовок 2 Знак"/>
    <w:basedOn w:val="a0"/>
    <w:link w:val="2"/>
    <w:uiPriority w:val="9"/>
    <w:rsid w:val="00D26170"/>
    <w:rPr>
      <w:rFonts w:ascii="Times New Roman" w:eastAsiaTheme="majorEastAsia" w:hAnsi="Times New Roman" w:cstheme="majorBidi"/>
      <w:b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habr.com/ru/company/intel/blog/110234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promplace.ru/articles/proizvodstvo-protcessorov-ot-peska-do-kompyutera-10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C831B-FDE0-446D-B183-255C96B5C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4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</dc:creator>
  <cp:keywords/>
  <dc:description/>
  <cp:lastModifiedBy>SimonsonKien</cp:lastModifiedBy>
  <cp:revision>6</cp:revision>
  <dcterms:created xsi:type="dcterms:W3CDTF">2021-09-25T05:44:00Z</dcterms:created>
  <dcterms:modified xsi:type="dcterms:W3CDTF">2021-10-03T20:51:00Z</dcterms:modified>
</cp:coreProperties>
</file>