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EEBF49" w14:textId="77777777" w:rsidR="002F7AC4" w:rsidRPr="00AE477A" w:rsidRDefault="002F7AC4" w:rsidP="00B100B4">
      <w:pPr>
        <w:spacing w:line="360" w:lineRule="auto"/>
        <w:jc w:val="center"/>
        <w:rPr>
          <w:rFonts w:ascii="Aptos" w:hAnsi="Aptos"/>
          <w:b/>
          <w:bCs/>
        </w:rPr>
      </w:pPr>
      <w:bookmarkStart w:id="0" w:name="OLE_LINK4"/>
    </w:p>
    <w:p w14:paraId="202D26FE" w14:textId="77777777" w:rsidR="002F7AC4" w:rsidRPr="00AE477A" w:rsidRDefault="002F7AC4" w:rsidP="00B100B4">
      <w:pPr>
        <w:spacing w:line="360" w:lineRule="auto"/>
        <w:jc w:val="center"/>
        <w:rPr>
          <w:rFonts w:ascii="Aptos" w:hAnsi="Aptos"/>
          <w:b/>
          <w:bCs/>
        </w:rPr>
      </w:pPr>
    </w:p>
    <w:p w14:paraId="7F3D9F15" w14:textId="77777777" w:rsidR="002F7AC4" w:rsidRPr="00AE477A" w:rsidRDefault="002F7AC4" w:rsidP="00B100B4">
      <w:pPr>
        <w:spacing w:line="360" w:lineRule="auto"/>
        <w:jc w:val="center"/>
        <w:rPr>
          <w:rFonts w:ascii="Aptos" w:hAnsi="Aptos"/>
          <w:b/>
          <w:bCs/>
        </w:rPr>
      </w:pPr>
    </w:p>
    <w:p w14:paraId="7A0CED66" w14:textId="77777777" w:rsidR="002F7AC4" w:rsidRPr="00AE477A" w:rsidRDefault="002F7AC4" w:rsidP="00B100B4">
      <w:pPr>
        <w:spacing w:line="360" w:lineRule="auto"/>
        <w:jc w:val="center"/>
        <w:rPr>
          <w:rFonts w:ascii="Aptos" w:hAnsi="Aptos"/>
          <w:b/>
          <w:bCs/>
        </w:rPr>
      </w:pPr>
    </w:p>
    <w:p w14:paraId="5CFC5D29" w14:textId="77777777" w:rsidR="002F7AC4" w:rsidRPr="00AE477A" w:rsidRDefault="002F7AC4" w:rsidP="00B100B4">
      <w:pPr>
        <w:spacing w:line="360" w:lineRule="auto"/>
        <w:jc w:val="center"/>
        <w:rPr>
          <w:rFonts w:ascii="Aptos" w:hAnsi="Aptos"/>
          <w:b/>
          <w:bCs/>
        </w:rPr>
      </w:pPr>
    </w:p>
    <w:p w14:paraId="588ED884" w14:textId="77777777" w:rsidR="002F7AC4" w:rsidRPr="00AE477A" w:rsidRDefault="002F7AC4" w:rsidP="00B100B4">
      <w:pPr>
        <w:spacing w:line="360" w:lineRule="auto"/>
        <w:jc w:val="center"/>
        <w:rPr>
          <w:rFonts w:ascii="Aptos" w:hAnsi="Aptos"/>
          <w:b/>
          <w:bCs/>
        </w:rPr>
      </w:pPr>
    </w:p>
    <w:p w14:paraId="198337CB" w14:textId="77777777" w:rsidR="00000A20" w:rsidRPr="00AE477A" w:rsidRDefault="00000A20" w:rsidP="00B100B4">
      <w:pPr>
        <w:pStyle w:val="Heading1"/>
        <w:numPr>
          <w:ilvl w:val="0"/>
          <w:numId w:val="0"/>
        </w:numPr>
        <w:spacing w:line="360" w:lineRule="auto"/>
        <w:ind w:left="360"/>
        <w:rPr>
          <w:rFonts w:ascii="Aptos" w:hAnsi="Aptos"/>
          <w:sz w:val="24"/>
          <w:szCs w:val="24"/>
        </w:rPr>
      </w:pPr>
    </w:p>
    <w:p w14:paraId="53C3AE4E" w14:textId="77777777" w:rsidR="00000A20" w:rsidRPr="00AE477A" w:rsidRDefault="00000A20" w:rsidP="00B100B4">
      <w:pPr>
        <w:spacing w:line="360" w:lineRule="auto"/>
        <w:rPr>
          <w:rFonts w:ascii="Aptos" w:hAnsi="Aptos"/>
        </w:rPr>
      </w:pPr>
    </w:p>
    <w:p w14:paraId="2792F900" w14:textId="77777777" w:rsidR="00000A20" w:rsidRPr="00AE477A" w:rsidRDefault="00000A20" w:rsidP="00B100B4">
      <w:pPr>
        <w:pStyle w:val="Heading1"/>
        <w:numPr>
          <w:ilvl w:val="0"/>
          <w:numId w:val="0"/>
        </w:numPr>
        <w:spacing w:line="360" w:lineRule="auto"/>
        <w:ind w:left="360"/>
        <w:rPr>
          <w:rFonts w:ascii="Aptos" w:hAnsi="Aptos"/>
          <w:sz w:val="24"/>
          <w:szCs w:val="24"/>
        </w:rPr>
      </w:pPr>
    </w:p>
    <w:p w14:paraId="3184E893" w14:textId="77777777" w:rsidR="00000A20" w:rsidRPr="00AE477A" w:rsidRDefault="00000A20" w:rsidP="00B100B4">
      <w:pPr>
        <w:spacing w:line="360" w:lineRule="auto"/>
        <w:rPr>
          <w:rFonts w:ascii="Aptos" w:hAnsi="Aptos"/>
        </w:rPr>
      </w:pPr>
    </w:p>
    <w:p w14:paraId="68DE1068" w14:textId="77777777" w:rsidR="00000A20" w:rsidRPr="00AE477A" w:rsidRDefault="00000A20" w:rsidP="00B100B4">
      <w:pPr>
        <w:spacing w:line="360" w:lineRule="auto"/>
        <w:rPr>
          <w:rFonts w:ascii="Aptos" w:hAnsi="Aptos"/>
        </w:rPr>
      </w:pPr>
    </w:p>
    <w:p w14:paraId="7B152BFF" w14:textId="77777777" w:rsidR="002F7AC4" w:rsidRPr="00AE477A" w:rsidRDefault="002F7AC4" w:rsidP="00B100B4">
      <w:pPr>
        <w:spacing w:line="360" w:lineRule="auto"/>
        <w:rPr>
          <w:rFonts w:ascii="Aptos" w:hAnsi="Aptos"/>
          <w:b/>
          <w:bCs/>
        </w:rPr>
      </w:pPr>
    </w:p>
    <w:p w14:paraId="7645D2FD" w14:textId="5ACF9261" w:rsidR="002F7AC4" w:rsidRPr="00AE477A" w:rsidRDefault="002F7AC4" w:rsidP="00712F2B">
      <w:pPr>
        <w:spacing w:line="360" w:lineRule="auto"/>
        <w:jc w:val="center"/>
        <w:rPr>
          <w:rFonts w:ascii="Aptos" w:hAnsi="Aptos"/>
          <w:b/>
          <w:bCs/>
        </w:rPr>
      </w:pPr>
      <w:r w:rsidRPr="00AE477A">
        <w:rPr>
          <w:rFonts w:ascii="Aptos" w:hAnsi="Aptos"/>
          <w:b/>
          <w:bCs/>
        </w:rPr>
        <w:t xml:space="preserve">Homework </w:t>
      </w:r>
      <w:r w:rsidR="00AE477A" w:rsidRPr="00AE477A">
        <w:rPr>
          <w:rFonts w:ascii="Aptos" w:hAnsi="Aptos"/>
          <w:b/>
          <w:bCs/>
        </w:rPr>
        <w:t>9</w:t>
      </w:r>
      <w:r w:rsidRPr="00AE477A">
        <w:rPr>
          <w:rFonts w:ascii="Aptos" w:hAnsi="Aptos"/>
          <w:b/>
          <w:bCs/>
        </w:rPr>
        <w:t>:</w:t>
      </w:r>
      <w:r w:rsidR="0021033B" w:rsidRPr="00AE477A">
        <w:rPr>
          <w:rFonts w:ascii="Aptos" w:hAnsi="Aptos"/>
          <w:b/>
          <w:bCs/>
        </w:rPr>
        <w:t xml:space="preserve"> </w:t>
      </w:r>
      <w:r w:rsidR="00712F2B" w:rsidRPr="00AE477A">
        <w:rPr>
          <w:rFonts w:ascii="Aptos" w:hAnsi="Aptos"/>
          <w:b/>
          <w:bCs/>
        </w:rPr>
        <w:t xml:space="preserve"> </w:t>
      </w:r>
      <w:r w:rsidR="00FE20E1" w:rsidRPr="00FE20E1">
        <w:rPr>
          <w:rFonts w:ascii="Aptos" w:hAnsi="Aptos"/>
          <w:b/>
          <w:bCs/>
        </w:rPr>
        <w:t>Experimental Design, Probability Distributions, and Simulation Modeling</w:t>
      </w:r>
    </w:p>
    <w:p w14:paraId="6FBC2FC4" w14:textId="77777777" w:rsidR="002F7AC4" w:rsidRPr="00AE477A" w:rsidRDefault="002F7AC4" w:rsidP="00B100B4">
      <w:pPr>
        <w:spacing w:line="360" w:lineRule="auto"/>
        <w:jc w:val="center"/>
        <w:rPr>
          <w:rFonts w:ascii="Aptos" w:hAnsi="Aptos"/>
        </w:rPr>
      </w:pPr>
      <w:r w:rsidRPr="00AE477A">
        <w:rPr>
          <w:rFonts w:ascii="Aptos" w:hAnsi="Aptos"/>
        </w:rPr>
        <w:t>Georgia Institute of Technology, Business Analytics</w:t>
      </w:r>
    </w:p>
    <w:p w14:paraId="218155C9" w14:textId="77777777" w:rsidR="002F7AC4" w:rsidRPr="00AE477A" w:rsidRDefault="002F7AC4" w:rsidP="00B100B4">
      <w:pPr>
        <w:spacing w:line="360" w:lineRule="auto"/>
        <w:jc w:val="center"/>
        <w:rPr>
          <w:rFonts w:ascii="Aptos" w:hAnsi="Aptos"/>
        </w:rPr>
      </w:pPr>
      <w:r w:rsidRPr="00AE477A">
        <w:rPr>
          <w:rFonts w:ascii="Aptos" w:hAnsi="Aptos"/>
        </w:rPr>
        <w:t>Introduction to Analytics Modeling</w:t>
      </w:r>
    </w:p>
    <w:p w14:paraId="79C4C2ED" w14:textId="77777777" w:rsidR="002F7AC4" w:rsidRPr="00AE477A" w:rsidRDefault="002F7AC4" w:rsidP="00B100B4">
      <w:pPr>
        <w:spacing w:line="360" w:lineRule="auto"/>
        <w:jc w:val="center"/>
        <w:rPr>
          <w:rFonts w:ascii="Aptos" w:hAnsi="Aptos"/>
        </w:rPr>
      </w:pPr>
      <w:r w:rsidRPr="00AE477A">
        <w:rPr>
          <w:rFonts w:ascii="Aptos" w:hAnsi="Aptos"/>
        </w:rPr>
        <w:t>Professor Joel Sokol</w:t>
      </w:r>
    </w:p>
    <w:p w14:paraId="0C77062C" w14:textId="07CADD05" w:rsidR="002F7AC4" w:rsidRPr="00AE477A" w:rsidRDefault="00186C52" w:rsidP="00B100B4">
      <w:pPr>
        <w:spacing w:line="360" w:lineRule="auto"/>
        <w:jc w:val="center"/>
        <w:rPr>
          <w:rFonts w:ascii="Aptos" w:hAnsi="Aptos"/>
        </w:rPr>
      </w:pPr>
      <w:r w:rsidRPr="00AE477A">
        <w:rPr>
          <w:rFonts w:ascii="Aptos" w:hAnsi="Aptos"/>
        </w:rPr>
        <w:t>October</w:t>
      </w:r>
      <w:r w:rsidR="002F7AC4" w:rsidRPr="00AE477A">
        <w:rPr>
          <w:rFonts w:ascii="Aptos" w:hAnsi="Aptos"/>
        </w:rPr>
        <w:t xml:space="preserve"> </w:t>
      </w:r>
      <w:r w:rsidR="00AE477A" w:rsidRPr="00AE477A">
        <w:rPr>
          <w:rFonts w:ascii="Aptos" w:hAnsi="Aptos"/>
        </w:rPr>
        <w:t>22</w:t>
      </w:r>
      <w:r w:rsidR="002F7AC4" w:rsidRPr="00AE477A">
        <w:rPr>
          <w:rFonts w:ascii="Aptos" w:hAnsi="Aptos"/>
        </w:rPr>
        <w:t>, 2025</w:t>
      </w:r>
    </w:p>
    <w:p w14:paraId="4D347411" w14:textId="77777777" w:rsidR="002F7AC4" w:rsidRPr="00AE477A" w:rsidRDefault="002F7AC4" w:rsidP="00B100B4">
      <w:pPr>
        <w:spacing w:line="360" w:lineRule="auto"/>
        <w:jc w:val="center"/>
        <w:rPr>
          <w:rFonts w:ascii="Aptos" w:hAnsi="Aptos"/>
        </w:rPr>
      </w:pPr>
    </w:p>
    <w:p w14:paraId="70557ED9" w14:textId="367FE3C5" w:rsidR="002F7AC4" w:rsidRPr="00AE477A" w:rsidRDefault="002F7AC4" w:rsidP="00B100B4">
      <w:pPr>
        <w:spacing w:line="360" w:lineRule="auto"/>
        <w:jc w:val="center"/>
        <w:rPr>
          <w:rFonts w:ascii="Aptos" w:hAnsi="Aptos"/>
        </w:rPr>
      </w:pPr>
      <w:r w:rsidRPr="00AE477A">
        <w:rPr>
          <w:rFonts w:ascii="Aptos" w:hAnsi="Aptos"/>
        </w:rPr>
        <w:t>Files submitted: homework</w:t>
      </w:r>
      <w:r w:rsidR="00AE477A" w:rsidRPr="00AE477A">
        <w:rPr>
          <w:rFonts w:ascii="Aptos" w:hAnsi="Aptos"/>
        </w:rPr>
        <w:t>9</w:t>
      </w:r>
      <w:r w:rsidRPr="00AE477A">
        <w:rPr>
          <w:rFonts w:ascii="Aptos" w:hAnsi="Aptos"/>
        </w:rPr>
        <w:t>_answers.pdf (this doc), homework</w:t>
      </w:r>
      <w:r w:rsidR="00AE477A" w:rsidRPr="00AE477A">
        <w:rPr>
          <w:rFonts w:ascii="Aptos" w:hAnsi="Aptos"/>
        </w:rPr>
        <w:t>9</w:t>
      </w:r>
      <w:r w:rsidRPr="00AE477A">
        <w:rPr>
          <w:rFonts w:ascii="Aptos" w:hAnsi="Aptos"/>
        </w:rPr>
        <w:t>.R</w:t>
      </w:r>
    </w:p>
    <w:p w14:paraId="1AF04066" w14:textId="77777777" w:rsidR="002F7AC4" w:rsidRPr="00AE477A" w:rsidRDefault="002F7AC4" w:rsidP="00B100B4">
      <w:pPr>
        <w:spacing w:line="360" w:lineRule="auto"/>
        <w:outlineLvl w:val="1"/>
        <w:rPr>
          <w:rFonts w:ascii="Aptos" w:hAnsi="Aptos"/>
          <w:b/>
          <w:bCs/>
        </w:rPr>
      </w:pPr>
    </w:p>
    <w:p w14:paraId="0DE33C62" w14:textId="77777777" w:rsidR="002F7AC4" w:rsidRPr="00AE477A" w:rsidRDefault="002F7AC4" w:rsidP="00B100B4">
      <w:pPr>
        <w:spacing w:line="360" w:lineRule="auto"/>
        <w:outlineLvl w:val="1"/>
        <w:rPr>
          <w:rFonts w:ascii="Aptos" w:hAnsi="Aptos"/>
          <w:b/>
          <w:bCs/>
        </w:rPr>
      </w:pPr>
    </w:p>
    <w:p w14:paraId="48B4F8BA" w14:textId="77777777" w:rsidR="00000A20" w:rsidRPr="00AE477A" w:rsidRDefault="00000A20" w:rsidP="00B100B4">
      <w:pPr>
        <w:pStyle w:val="Heading1"/>
        <w:numPr>
          <w:ilvl w:val="0"/>
          <w:numId w:val="0"/>
        </w:numPr>
        <w:spacing w:line="360" w:lineRule="auto"/>
        <w:ind w:left="360"/>
        <w:rPr>
          <w:rFonts w:ascii="Aptos" w:hAnsi="Aptos"/>
          <w:sz w:val="24"/>
          <w:szCs w:val="24"/>
        </w:rPr>
      </w:pPr>
    </w:p>
    <w:p w14:paraId="45564398" w14:textId="77777777" w:rsidR="00000A20" w:rsidRPr="00AE477A" w:rsidRDefault="00000A20" w:rsidP="00B100B4">
      <w:pPr>
        <w:spacing w:line="360" w:lineRule="auto"/>
        <w:rPr>
          <w:rFonts w:ascii="Aptos" w:hAnsi="Aptos"/>
        </w:rPr>
      </w:pPr>
    </w:p>
    <w:p w14:paraId="29D47C51" w14:textId="77777777" w:rsidR="00000A20" w:rsidRPr="00AE477A" w:rsidRDefault="00000A20" w:rsidP="00B100B4">
      <w:pPr>
        <w:pStyle w:val="Heading1"/>
        <w:numPr>
          <w:ilvl w:val="0"/>
          <w:numId w:val="0"/>
        </w:numPr>
        <w:spacing w:line="360" w:lineRule="auto"/>
        <w:rPr>
          <w:rFonts w:ascii="Aptos" w:hAnsi="Aptos"/>
          <w:sz w:val="24"/>
          <w:szCs w:val="24"/>
        </w:rPr>
      </w:pPr>
    </w:p>
    <w:p w14:paraId="201B2D82" w14:textId="77777777" w:rsidR="00000A20" w:rsidRPr="00AE477A" w:rsidRDefault="00000A20" w:rsidP="00B100B4">
      <w:pPr>
        <w:spacing w:line="360" w:lineRule="auto"/>
        <w:rPr>
          <w:rFonts w:ascii="Aptos" w:hAnsi="Aptos"/>
        </w:rPr>
      </w:pPr>
    </w:p>
    <w:p w14:paraId="152AA258" w14:textId="77777777" w:rsidR="00000A20" w:rsidRPr="00AE477A" w:rsidRDefault="00000A20" w:rsidP="00B100B4">
      <w:pPr>
        <w:pStyle w:val="Heading1"/>
        <w:numPr>
          <w:ilvl w:val="0"/>
          <w:numId w:val="0"/>
        </w:numPr>
        <w:spacing w:line="360" w:lineRule="auto"/>
        <w:ind w:left="360" w:hanging="360"/>
        <w:rPr>
          <w:rFonts w:ascii="Aptos" w:hAnsi="Aptos"/>
          <w:sz w:val="24"/>
          <w:szCs w:val="24"/>
        </w:rPr>
      </w:pPr>
    </w:p>
    <w:p w14:paraId="41618F0D" w14:textId="77777777" w:rsidR="00000A20" w:rsidRPr="00AE477A" w:rsidRDefault="00000A20" w:rsidP="00B100B4">
      <w:pPr>
        <w:spacing w:line="360" w:lineRule="auto"/>
        <w:rPr>
          <w:rFonts w:ascii="Aptos" w:hAnsi="Aptos"/>
        </w:rPr>
      </w:pPr>
    </w:p>
    <w:p w14:paraId="2FB48073" w14:textId="77777777" w:rsidR="00000A20" w:rsidRPr="00AE477A" w:rsidRDefault="00000A20" w:rsidP="00B100B4">
      <w:pPr>
        <w:pStyle w:val="Heading1"/>
        <w:numPr>
          <w:ilvl w:val="0"/>
          <w:numId w:val="0"/>
        </w:numPr>
        <w:spacing w:line="360" w:lineRule="auto"/>
        <w:ind w:left="360" w:hanging="360"/>
        <w:rPr>
          <w:rFonts w:ascii="Aptos" w:hAnsi="Aptos"/>
          <w:sz w:val="24"/>
          <w:szCs w:val="24"/>
        </w:rPr>
      </w:pPr>
    </w:p>
    <w:p w14:paraId="06A61BF4" w14:textId="77777777" w:rsidR="00211641" w:rsidRPr="00C1505B" w:rsidRDefault="00211641" w:rsidP="00C05DEA">
      <w:pPr>
        <w:autoSpaceDE w:val="0"/>
        <w:autoSpaceDN w:val="0"/>
        <w:adjustRightInd w:val="0"/>
        <w:spacing w:line="276" w:lineRule="auto"/>
        <w:rPr>
          <w:rFonts w:ascii="Aptos" w:hAnsi="Aptos" w:cs="LMRoman10-Regular"/>
          <w:b/>
        </w:rPr>
      </w:pPr>
    </w:p>
    <w:p w14:paraId="35946B06" w14:textId="77777777" w:rsidR="00AE477A" w:rsidRPr="00C1505B" w:rsidRDefault="00AE477A" w:rsidP="00AE477A">
      <w:pPr>
        <w:rPr>
          <w:rFonts w:ascii="Aptos" w:hAnsi="Aptos"/>
          <w:b/>
        </w:rPr>
      </w:pPr>
      <w:bookmarkStart w:id="1" w:name="OLE_LINK1"/>
      <w:r w:rsidRPr="00C1505B">
        <w:rPr>
          <w:rFonts w:ascii="Aptos" w:hAnsi="Aptos"/>
          <w:b/>
        </w:rPr>
        <w:t>Question 12.1</w:t>
      </w:r>
    </w:p>
    <w:p w14:paraId="19DA914F" w14:textId="77777777" w:rsidR="00AE477A" w:rsidRPr="00C1505B" w:rsidRDefault="00AE477A" w:rsidP="00AE477A">
      <w:pPr>
        <w:rPr>
          <w:rFonts w:ascii="Aptos" w:hAnsi="Aptos" w:cs="LMRoman10-Regular"/>
          <w:b/>
        </w:rPr>
      </w:pPr>
    </w:p>
    <w:p w14:paraId="71054C27" w14:textId="77777777" w:rsidR="00AE477A" w:rsidRPr="00C1505B" w:rsidRDefault="00AE477A" w:rsidP="00AE477A">
      <w:pPr>
        <w:rPr>
          <w:rFonts w:ascii="Aptos" w:hAnsi="Aptos" w:cs="LMRoman10-Regular"/>
          <w:b/>
        </w:rPr>
      </w:pPr>
      <w:r w:rsidRPr="00C1505B">
        <w:rPr>
          <w:rFonts w:ascii="Aptos" w:hAnsi="Aptos" w:cs="LMRoman10-Regular"/>
          <w:b/>
        </w:rPr>
        <w:t>Describe a situation or problem from your job, everyday life, current events, etc., for which a design of experiments approach would be appropriate.</w:t>
      </w:r>
    </w:p>
    <w:p w14:paraId="734766CE" w14:textId="77777777" w:rsidR="00AE477A" w:rsidRPr="00AE477A" w:rsidRDefault="00AE477A" w:rsidP="00AE477A">
      <w:pPr>
        <w:pStyle w:val="Heading1"/>
        <w:numPr>
          <w:ilvl w:val="0"/>
          <w:numId w:val="0"/>
        </w:numPr>
        <w:ind w:left="360" w:hanging="360"/>
        <w:rPr>
          <w:rFonts w:ascii="Aptos" w:hAnsi="Aptos"/>
        </w:rPr>
      </w:pPr>
    </w:p>
    <w:p w14:paraId="63A6ED66" w14:textId="7AF2A6AA" w:rsidR="00C1505B" w:rsidRDefault="00C1505B" w:rsidP="00C1505B">
      <w:pPr>
        <w:spacing w:after="240" w:line="360" w:lineRule="auto"/>
        <w:rPr>
          <w:rFonts w:ascii="Aptos" w:hAnsi="Aptos"/>
          <w:bCs/>
        </w:rPr>
      </w:pPr>
      <w:r w:rsidRPr="00C1505B">
        <w:rPr>
          <w:rFonts w:ascii="Aptos" w:hAnsi="Aptos"/>
          <w:bCs/>
        </w:rPr>
        <w:t>As a senior software engineer onboarding with Deel under the PGWP program, I recently faced a challenge in optimizing the documentation package submitted to IRCC for remote work approval. The goal was to determine which combination of supporting documents most effectively accelerates approval timelines while maintaining compliance. A design of experiments (DOE) approach would be appropriate here to systematically test the impact of different document configurations</w:t>
      </w:r>
      <w:r>
        <w:rPr>
          <w:rFonts w:ascii="Aptos" w:hAnsi="Aptos"/>
          <w:bCs/>
        </w:rPr>
        <w:t xml:space="preserve"> </w:t>
      </w:r>
      <w:r w:rsidRPr="00C1505B">
        <w:rPr>
          <w:rFonts w:ascii="Aptos" w:hAnsi="Aptos"/>
          <w:bCs/>
        </w:rPr>
        <w:t>such as variations in employment letters, inclusion of SIN, proof of address, and contract formatting</w:t>
      </w:r>
      <w:r>
        <w:rPr>
          <w:rFonts w:ascii="Aptos" w:hAnsi="Aptos"/>
          <w:bCs/>
        </w:rPr>
        <w:t xml:space="preserve"> </w:t>
      </w:r>
      <w:r w:rsidRPr="00C1505B">
        <w:rPr>
          <w:rFonts w:ascii="Aptos" w:hAnsi="Aptos"/>
          <w:bCs/>
        </w:rPr>
        <w:t>on simulated approval outcomes.</w:t>
      </w:r>
    </w:p>
    <w:p w14:paraId="182BC087" w14:textId="73E2ECE4" w:rsidR="00C1505B" w:rsidRPr="00C1505B" w:rsidRDefault="00C1505B" w:rsidP="00C1505B">
      <w:pPr>
        <w:spacing w:after="240" w:line="360" w:lineRule="auto"/>
        <w:rPr>
          <w:rFonts w:ascii="Aptos" w:hAnsi="Aptos"/>
          <w:bCs/>
        </w:rPr>
      </w:pPr>
      <w:r w:rsidRPr="00C1505B">
        <w:rPr>
          <w:rFonts w:ascii="Aptos" w:hAnsi="Aptos"/>
          <w:bCs/>
        </w:rPr>
        <w:t>By treating each document type as a factor with binary levels (included vs. excluded), I could construct a factorial design to evaluate interactions between documents. This would help identify not only which individual documents are most influential, but also whether certain combinations produce synergistic effects. The insights could inform best practices for future submissions, reducing delays and improving onboarding efficiency for other remote workers navigating similar immigration pathways.</w:t>
      </w:r>
    </w:p>
    <w:p w14:paraId="64E043CF" w14:textId="77777777" w:rsidR="00C1505B" w:rsidRDefault="00C1505B" w:rsidP="00AE477A">
      <w:pPr>
        <w:rPr>
          <w:rFonts w:ascii="Aptos" w:hAnsi="Aptos"/>
          <w:b/>
        </w:rPr>
      </w:pPr>
    </w:p>
    <w:p w14:paraId="153FE998" w14:textId="19AC0801" w:rsidR="00AE477A" w:rsidRPr="00C1505B" w:rsidRDefault="00AE477A" w:rsidP="00AE477A">
      <w:pPr>
        <w:rPr>
          <w:rFonts w:ascii="Aptos" w:hAnsi="Aptos"/>
          <w:b/>
        </w:rPr>
      </w:pPr>
      <w:r w:rsidRPr="00C1505B">
        <w:rPr>
          <w:rFonts w:ascii="Aptos" w:hAnsi="Aptos"/>
          <w:b/>
        </w:rPr>
        <w:t>Question 12.2</w:t>
      </w:r>
    </w:p>
    <w:p w14:paraId="4FF13054" w14:textId="77777777" w:rsidR="00AE477A" w:rsidRPr="00C1505B" w:rsidRDefault="00AE477A" w:rsidP="00AE477A">
      <w:pPr>
        <w:rPr>
          <w:rFonts w:ascii="Aptos" w:hAnsi="Aptos"/>
          <w:b/>
        </w:rPr>
      </w:pPr>
    </w:p>
    <w:p w14:paraId="72D7E49F" w14:textId="77777777" w:rsidR="00AE477A" w:rsidRPr="00C1505B" w:rsidRDefault="00AE477A" w:rsidP="00AE477A">
      <w:pPr>
        <w:rPr>
          <w:rFonts w:ascii="Aptos" w:hAnsi="Aptos"/>
          <w:b/>
        </w:rPr>
      </w:pPr>
      <w:r w:rsidRPr="00C1505B">
        <w:rPr>
          <w:rFonts w:ascii="Aptos" w:hAnsi="Aptos"/>
          <w:b/>
        </w:rPr>
        <w:t xml:space="preserve">To determine the value of 10 different yes/no features to the market value of a house (large yard, solar roof, etc.), a real estate agent plans to survey 50 potential buyers, showing a fictitious house with different combinations of features.  To reduce the survey size, the agent wants to show just 16 fictitious houses. Use R’s FrF2 function (in the FrF2 package) to find a fractional factorial design for this experiment: what set of features should each of the 16 fictitious houses have?  Note: the output of FrF2 is “1” (include) </w:t>
      </w:r>
      <w:proofErr w:type="gramStart"/>
      <w:r w:rsidRPr="00C1505B">
        <w:rPr>
          <w:rFonts w:ascii="Aptos" w:hAnsi="Aptos"/>
          <w:b/>
        </w:rPr>
        <w:t>or  “</w:t>
      </w:r>
      <w:proofErr w:type="gramEnd"/>
      <w:r w:rsidRPr="00C1505B">
        <w:rPr>
          <w:rFonts w:ascii="Aptos" w:hAnsi="Aptos"/>
          <w:b/>
        </w:rPr>
        <w:t>-1” (don’t include) for each feature.</w:t>
      </w:r>
    </w:p>
    <w:p w14:paraId="5F6AAD5B" w14:textId="19E1106A" w:rsidR="00AE477A" w:rsidRDefault="00AE477A" w:rsidP="00AE477A">
      <w:pPr>
        <w:pStyle w:val="Heading1"/>
        <w:numPr>
          <w:ilvl w:val="0"/>
          <w:numId w:val="0"/>
        </w:numPr>
        <w:ind w:left="360" w:hanging="360"/>
        <w:rPr>
          <w:rFonts w:ascii="Aptos" w:hAnsi="Aptos"/>
        </w:rPr>
      </w:pPr>
    </w:p>
    <w:p w14:paraId="27F863A8" w14:textId="77777777" w:rsidR="00C43162" w:rsidRDefault="00C43162" w:rsidP="00C43162">
      <w:pPr>
        <w:spacing w:after="240" w:line="360" w:lineRule="auto"/>
        <w:rPr>
          <w:rFonts w:ascii="Aptos" w:hAnsi="Aptos"/>
          <w:b/>
          <w:bCs/>
          <w:lang w:val="en-US"/>
        </w:rPr>
      </w:pPr>
    </w:p>
    <w:p w14:paraId="3C416E38" w14:textId="77777777" w:rsidR="00C43162" w:rsidRDefault="00C43162" w:rsidP="00C43162">
      <w:pPr>
        <w:spacing w:after="240" w:line="360" w:lineRule="auto"/>
        <w:rPr>
          <w:rFonts w:ascii="Aptos" w:hAnsi="Aptos"/>
          <w:b/>
          <w:bCs/>
          <w:lang w:val="en-US"/>
        </w:rPr>
      </w:pPr>
    </w:p>
    <w:p w14:paraId="4907BB93" w14:textId="77777777" w:rsidR="00C43162" w:rsidRDefault="00C43162" w:rsidP="00C43162">
      <w:pPr>
        <w:spacing w:after="240" w:line="360" w:lineRule="auto"/>
        <w:rPr>
          <w:rFonts w:ascii="Aptos" w:hAnsi="Aptos"/>
          <w:b/>
          <w:bCs/>
          <w:lang w:val="en-US"/>
        </w:rPr>
      </w:pPr>
    </w:p>
    <w:p w14:paraId="2F371139" w14:textId="352E372E" w:rsidR="00C1505B" w:rsidRPr="00C1505B" w:rsidRDefault="00C1505B" w:rsidP="00C43162">
      <w:pPr>
        <w:spacing w:after="240" w:line="360" w:lineRule="auto"/>
        <w:rPr>
          <w:rFonts w:ascii="Aptos" w:hAnsi="Aptos"/>
          <w:b/>
          <w:bCs/>
          <w:lang w:val="en-US"/>
        </w:rPr>
      </w:pPr>
      <w:r w:rsidRPr="00C1505B">
        <w:rPr>
          <w:rFonts w:ascii="Aptos" w:hAnsi="Aptos"/>
          <w:b/>
          <w:bCs/>
          <w:lang w:val="en-US"/>
        </w:rPr>
        <w:lastRenderedPageBreak/>
        <w:t>Methodology</w:t>
      </w:r>
    </w:p>
    <w:p w14:paraId="6DF3A3CA" w14:textId="752240CF" w:rsidR="00C1505B" w:rsidRPr="00C1505B" w:rsidRDefault="00C1505B" w:rsidP="00C43162">
      <w:pPr>
        <w:spacing w:after="240" w:line="360" w:lineRule="auto"/>
        <w:rPr>
          <w:rFonts w:ascii="Aptos" w:hAnsi="Aptos"/>
          <w:lang w:val="en-US"/>
        </w:rPr>
      </w:pPr>
      <w:r w:rsidRPr="00C1505B">
        <w:rPr>
          <w:rFonts w:ascii="Aptos" w:hAnsi="Aptos"/>
          <w:lang w:val="en-US"/>
        </w:rPr>
        <w:t>I used R’s FrF2 function from the FrF2 package to generate a fractional factorial design with:</w:t>
      </w:r>
    </w:p>
    <w:p w14:paraId="068362B0" w14:textId="77777777" w:rsidR="00C1505B" w:rsidRDefault="00C1505B" w:rsidP="00C43162">
      <w:pPr>
        <w:pStyle w:val="ListParagraph"/>
        <w:numPr>
          <w:ilvl w:val="0"/>
          <w:numId w:val="64"/>
        </w:numPr>
        <w:spacing w:after="240" w:line="360" w:lineRule="auto"/>
        <w:rPr>
          <w:rFonts w:ascii="Aptos" w:hAnsi="Aptos"/>
          <w:lang w:val="en-US"/>
        </w:rPr>
      </w:pPr>
      <w:r w:rsidRPr="00C1505B">
        <w:rPr>
          <w:rFonts w:ascii="Aptos" w:hAnsi="Aptos"/>
          <w:lang w:val="en-US"/>
        </w:rPr>
        <w:t>10 binary features</w:t>
      </w:r>
    </w:p>
    <w:p w14:paraId="4F9BA47D" w14:textId="77777777" w:rsidR="00C1505B" w:rsidRDefault="00C1505B" w:rsidP="00C43162">
      <w:pPr>
        <w:pStyle w:val="ListParagraph"/>
        <w:numPr>
          <w:ilvl w:val="0"/>
          <w:numId w:val="64"/>
        </w:numPr>
        <w:spacing w:after="240" w:line="360" w:lineRule="auto"/>
        <w:rPr>
          <w:rFonts w:ascii="Aptos" w:hAnsi="Aptos"/>
          <w:lang w:val="en-US"/>
        </w:rPr>
      </w:pPr>
      <w:r w:rsidRPr="00C1505B">
        <w:rPr>
          <w:rFonts w:ascii="Aptos" w:hAnsi="Aptos"/>
          <w:lang w:val="en-US"/>
        </w:rPr>
        <w:t>16 runs</w:t>
      </w:r>
    </w:p>
    <w:p w14:paraId="31AB355C" w14:textId="0BC99667" w:rsidR="00C1505B" w:rsidRDefault="00C1505B" w:rsidP="00C43162">
      <w:pPr>
        <w:pStyle w:val="ListParagraph"/>
        <w:numPr>
          <w:ilvl w:val="0"/>
          <w:numId w:val="64"/>
        </w:numPr>
        <w:spacing w:after="240" w:line="360" w:lineRule="auto"/>
        <w:rPr>
          <w:rFonts w:ascii="Aptos" w:hAnsi="Aptos"/>
          <w:lang w:val="en-US"/>
        </w:rPr>
      </w:pPr>
      <w:r w:rsidRPr="00C1505B">
        <w:rPr>
          <w:rFonts w:ascii="Aptos" w:hAnsi="Aptos"/>
          <w:lang w:val="en-US"/>
        </w:rPr>
        <w:t>Resolution IV design</w:t>
      </w:r>
    </w:p>
    <w:p w14:paraId="462A7FEE" w14:textId="77777777" w:rsidR="00C43162" w:rsidRPr="00C43162" w:rsidRDefault="00C43162" w:rsidP="00C43162">
      <w:pPr>
        <w:spacing w:after="240" w:line="360" w:lineRule="auto"/>
        <w:rPr>
          <w:rFonts w:ascii="Aptos" w:hAnsi="Aptos"/>
          <w:b/>
          <w:bCs/>
          <w:lang w:val="en-US"/>
        </w:rPr>
      </w:pPr>
      <w:r w:rsidRPr="00C43162">
        <w:rPr>
          <w:rFonts w:ascii="Aptos" w:hAnsi="Aptos"/>
          <w:b/>
          <w:bCs/>
          <w:lang w:val="en-US"/>
        </w:rPr>
        <w:t>Results</w:t>
      </w:r>
    </w:p>
    <w:p w14:paraId="4CF325FE" w14:textId="677AA174" w:rsidR="00C43162" w:rsidRDefault="00C43162" w:rsidP="00C43162">
      <w:pPr>
        <w:spacing w:after="240" w:line="360" w:lineRule="auto"/>
        <w:rPr>
          <w:rFonts w:ascii="Aptos" w:hAnsi="Aptos"/>
          <w:lang w:val="en-US"/>
        </w:rPr>
      </w:pPr>
      <w:r w:rsidRPr="00C43162">
        <w:rPr>
          <w:rFonts w:ascii="Aptos" w:hAnsi="Aptos"/>
          <w:lang w:val="en-US"/>
        </w:rPr>
        <w:t>The output was a 16x10 matrix with values of 1 (include feature) and -1 (exclude feature). Each row represents a fictitious house profile for survey purposes.</w:t>
      </w:r>
    </w:p>
    <w:p w14:paraId="58C1482E" w14:textId="09FAEB46" w:rsidR="00C43162" w:rsidRDefault="00C43162" w:rsidP="00C43162">
      <w:pPr>
        <w:spacing w:line="360" w:lineRule="auto"/>
        <w:rPr>
          <w:rFonts w:ascii="Aptos" w:hAnsi="Aptos"/>
          <w:lang w:val="en-US"/>
        </w:rPr>
      </w:pPr>
      <w:r w:rsidRPr="00C43162">
        <w:rPr>
          <w:rFonts w:ascii="Aptos" w:hAnsi="Aptos"/>
          <w:noProof/>
          <w:lang w:val="en-US"/>
        </w:rPr>
        <w:drawing>
          <wp:inline distT="0" distB="0" distL="0" distR="0" wp14:anchorId="387008E8" wp14:editId="0B42E68E">
            <wp:extent cx="5943600" cy="3987165"/>
            <wp:effectExtent l="0" t="0" r="0" b="635"/>
            <wp:docPr id="101028116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281167" name="Picture 1" descr="A screenshot of a computer&#10;&#10;AI-generated content may be incorrect."/>
                    <pic:cNvPicPr/>
                  </pic:nvPicPr>
                  <pic:blipFill>
                    <a:blip r:embed="rId7"/>
                    <a:stretch>
                      <a:fillRect/>
                    </a:stretch>
                  </pic:blipFill>
                  <pic:spPr>
                    <a:xfrm>
                      <a:off x="0" y="0"/>
                      <a:ext cx="5943600" cy="3987165"/>
                    </a:xfrm>
                    <a:prstGeom prst="rect">
                      <a:avLst/>
                    </a:prstGeom>
                  </pic:spPr>
                </pic:pic>
              </a:graphicData>
            </a:graphic>
          </wp:inline>
        </w:drawing>
      </w:r>
    </w:p>
    <w:p w14:paraId="4F90B9B1" w14:textId="678D94E4" w:rsidR="00C43162" w:rsidRPr="00C43162" w:rsidRDefault="00C43162" w:rsidP="00C43162">
      <w:pPr>
        <w:spacing w:line="360" w:lineRule="auto"/>
        <w:rPr>
          <w:rFonts w:ascii="Aptos" w:hAnsi="Aptos"/>
          <w:b/>
          <w:bCs/>
          <w:lang w:val="en-US"/>
        </w:rPr>
      </w:pPr>
      <w:r w:rsidRPr="00C43162">
        <w:rPr>
          <w:rFonts w:ascii="Aptos" w:hAnsi="Aptos"/>
          <w:b/>
          <w:bCs/>
          <w:lang w:val="en-US"/>
        </w:rPr>
        <w:t>Figure</w:t>
      </w:r>
      <w:r>
        <w:rPr>
          <w:rFonts w:ascii="Aptos" w:hAnsi="Aptos"/>
          <w:b/>
          <w:bCs/>
          <w:lang w:val="en-US"/>
        </w:rPr>
        <w:t xml:space="preserve"> 1: </w:t>
      </w:r>
      <w:r>
        <w:rPr>
          <w:rFonts w:ascii="Aptos" w:hAnsi="Aptos"/>
          <w:lang w:val="en-US"/>
        </w:rPr>
        <w:t>T</w:t>
      </w:r>
      <w:r w:rsidRPr="00C43162">
        <w:rPr>
          <w:rFonts w:ascii="Aptos" w:hAnsi="Aptos"/>
          <w:lang w:val="en-US"/>
        </w:rPr>
        <w:t>he output matrix with 16 runs and 10 features.</w:t>
      </w:r>
    </w:p>
    <w:p w14:paraId="338280A1" w14:textId="3F119FD6" w:rsidR="00C43162" w:rsidRDefault="00C43162" w:rsidP="00C43162">
      <w:pPr>
        <w:spacing w:line="360" w:lineRule="auto"/>
        <w:rPr>
          <w:rFonts w:ascii="Aptos" w:hAnsi="Aptos"/>
          <w:lang w:val="en-US"/>
        </w:rPr>
      </w:pPr>
      <w:r w:rsidRPr="00C43162">
        <w:rPr>
          <w:rFonts w:ascii="Aptos" w:hAnsi="Aptos"/>
          <w:noProof/>
          <w:lang w:val="en-US"/>
        </w:rPr>
        <w:lastRenderedPageBreak/>
        <w:drawing>
          <wp:inline distT="0" distB="0" distL="0" distR="0" wp14:anchorId="222D9F4C" wp14:editId="7B04E528">
            <wp:extent cx="5943600" cy="3987165"/>
            <wp:effectExtent l="0" t="0" r="0" b="635"/>
            <wp:docPr id="193491247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912471" name="Picture 1" descr="A screenshot of a computer&#10;&#10;AI-generated content may be incorrect."/>
                    <pic:cNvPicPr/>
                  </pic:nvPicPr>
                  <pic:blipFill>
                    <a:blip r:embed="rId8"/>
                    <a:stretch>
                      <a:fillRect/>
                    </a:stretch>
                  </pic:blipFill>
                  <pic:spPr>
                    <a:xfrm>
                      <a:off x="0" y="0"/>
                      <a:ext cx="5943600" cy="3987165"/>
                    </a:xfrm>
                    <a:prstGeom prst="rect">
                      <a:avLst/>
                    </a:prstGeom>
                  </pic:spPr>
                </pic:pic>
              </a:graphicData>
            </a:graphic>
          </wp:inline>
        </w:drawing>
      </w:r>
    </w:p>
    <w:p w14:paraId="03C78A35" w14:textId="7CC985E9" w:rsidR="00C43162" w:rsidRPr="00C43162" w:rsidRDefault="00C43162" w:rsidP="00C43162">
      <w:pPr>
        <w:spacing w:line="360" w:lineRule="auto"/>
        <w:rPr>
          <w:rFonts w:ascii="Aptos" w:hAnsi="Aptos"/>
          <w:b/>
          <w:bCs/>
          <w:lang w:val="en-US"/>
        </w:rPr>
      </w:pPr>
      <w:r w:rsidRPr="00C43162">
        <w:rPr>
          <w:rFonts w:ascii="Aptos" w:hAnsi="Aptos"/>
          <w:b/>
          <w:bCs/>
          <w:lang w:val="en-US"/>
        </w:rPr>
        <w:t>Figure</w:t>
      </w:r>
      <w:r>
        <w:rPr>
          <w:rFonts w:ascii="Aptos" w:hAnsi="Aptos"/>
          <w:b/>
          <w:bCs/>
          <w:lang w:val="en-US"/>
        </w:rPr>
        <w:t xml:space="preserve"> 2: </w:t>
      </w:r>
      <w:r>
        <w:rPr>
          <w:rFonts w:ascii="Aptos" w:hAnsi="Aptos"/>
          <w:lang w:val="en-US"/>
        </w:rPr>
        <w:t>T</w:t>
      </w:r>
      <w:r w:rsidRPr="00C43162">
        <w:rPr>
          <w:rFonts w:ascii="Aptos" w:hAnsi="Aptos"/>
          <w:lang w:val="en-US"/>
        </w:rPr>
        <w:t>he output matrix with 16 runs and 10 features.</w:t>
      </w:r>
      <w:r>
        <w:rPr>
          <w:rFonts w:ascii="Aptos" w:hAnsi="Aptos"/>
          <w:lang w:val="en-US"/>
        </w:rPr>
        <w:t xml:space="preserve"> (</w:t>
      </w:r>
      <w:proofErr w:type="spellStart"/>
      <w:r>
        <w:rPr>
          <w:rFonts w:ascii="Aptos" w:hAnsi="Aptos"/>
          <w:lang w:val="en-US"/>
        </w:rPr>
        <w:t>Contd</w:t>
      </w:r>
      <w:proofErr w:type="spellEnd"/>
      <w:r>
        <w:rPr>
          <w:rFonts w:ascii="Aptos" w:hAnsi="Aptos"/>
          <w:lang w:val="en-US"/>
        </w:rPr>
        <w:t>)</w:t>
      </w:r>
    </w:p>
    <w:p w14:paraId="702F2F75" w14:textId="77777777" w:rsidR="00C43162" w:rsidRPr="00C43162" w:rsidRDefault="00C43162" w:rsidP="00C43162">
      <w:pPr>
        <w:spacing w:line="360" w:lineRule="auto"/>
        <w:rPr>
          <w:rFonts w:ascii="Aptos" w:hAnsi="Aptos"/>
          <w:b/>
          <w:bCs/>
          <w:lang w:val="en-US"/>
        </w:rPr>
      </w:pPr>
      <w:r w:rsidRPr="00C43162">
        <w:rPr>
          <w:rFonts w:ascii="Aptos" w:hAnsi="Aptos"/>
          <w:b/>
          <w:bCs/>
          <w:lang w:val="en-US"/>
        </w:rPr>
        <w:t>Discussion of Results</w:t>
      </w:r>
    </w:p>
    <w:p w14:paraId="3AC3C774" w14:textId="5D3C9DCE" w:rsidR="00C43162" w:rsidRDefault="00C43162" w:rsidP="00C43162">
      <w:pPr>
        <w:spacing w:line="360" w:lineRule="auto"/>
        <w:rPr>
          <w:rFonts w:ascii="Aptos" w:hAnsi="Aptos"/>
          <w:lang w:val="en-US"/>
        </w:rPr>
      </w:pPr>
      <w:r w:rsidRPr="00C43162">
        <w:rPr>
          <w:rFonts w:ascii="Aptos" w:hAnsi="Aptos"/>
          <w:lang w:val="en-US"/>
        </w:rPr>
        <w:t>This design reduces the survey burden while preserving statistical power to estimate main effects and some interactions. It’s ideal for market research and avoids respondent fatigue. Ethical considerations include ensuring participants understand the fictitious nature of the profiles and that their responses are anonymized.</w:t>
      </w:r>
    </w:p>
    <w:p w14:paraId="0E20E3CD" w14:textId="77777777" w:rsidR="00C43162" w:rsidRPr="00C43162" w:rsidRDefault="00C43162" w:rsidP="00C43162">
      <w:pPr>
        <w:spacing w:line="360" w:lineRule="auto"/>
        <w:rPr>
          <w:rFonts w:ascii="Aptos" w:hAnsi="Aptos"/>
          <w:lang w:val="en-US"/>
        </w:rPr>
      </w:pPr>
    </w:p>
    <w:p w14:paraId="1A89772B" w14:textId="77777777" w:rsidR="00AE477A" w:rsidRPr="00C43162" w:rsidRDefault="00AE477A" w:rsidP="00AE477A">
      <w:pPr>
        <w:rPr>
          <w:rFonts w:ascii="Aptos" w:hAnsi="Aptos"/>
          <w:b/>
        </w:rPr>
      </w:pPr>
      <w:bookmarkStart w:id="2" w:name="OLE_LINK2"/>
      <w:r w:rsidRPr="00C43162">
        <w:rPr>
          <w:rFonts w:ascii="Aptos" w:hAnsi="Aptos"/>
          <w:b/>
        </w:rPr>
        <w:t>Question 13.1</w:t>
      </w:r>
    </w:p>
    <w:p w14:paraId="26AD70CF" w14:textId="77777777" w:rsidR="00AE477A" w:rsidRPr="00C43162" w:rsidRDefault="00AE477A" w:rsidP="00AE477A">
      <w:pPr>
        <w:rPr>
          <w:rFonts w:ascii="Aptos" w:hAnsi="Aptos"/>
          <w:b/>
        </w:rPr>
      </w:pPr>
    </w:p>
    <w:p w14:paraId="66CD73EA" w14:textId="77777777" w:rsidR="00AE477A" w:rsidRPr="00C43162" w:rsidRDefault="00AE477A" w:rsidP="00AE477A">
      <w:pPr>
        <w:rPr>
          <w:rFonts w:ascii="Aptos" w:hAnsi="Aptos"/>
          <w:b/>
        </w:rPr>
      </w:pPr>
      <w:r w:rsidRPr="00C43162">
        <w:rPr>
          <w:rFonts w:ascii="Aptos" w:hAnsi="Aptos"/>
          <w:b/>
        </w:rPr>
        <w:t>For each of the following distributions, give an example of data that you would expect to follow this distribution (besides the examples already discussed in class).</w:t>
      </w:r>
    </w:p>
    <w:p w14:paraId="72E4B31E" w14:textId="77777777" w:rsidR="00AE477A" w:rsidRPr="00C43162" w:rsidRDefault="00AE477A" w:rsidP="00AE477A">
      <w:pPr>
        <w:pStyle w:val="Heading1"/>
        <w:numPr>
          <w:ilvl w:val="0"/>
          <w:numId w:val="63"/>
        </w:numPr>
        <w:ind w:left="360"/>
        <w:rPr>
          <w:rFonts w:ascii="Aptos" w:hAnsi="Aptos"/>
        </w:rPr>
      </w:pPr>
      <w:r w:rsidRPr="00C43162">
        <w:rPr>
          <w:rFonts w:ascii="Aptos" w:hAnsi="Aptos"/>
        </w:rPr>
        <w:t xml:space="preserve">Binomial   </w:t>
      </w:r>
    </w:p>
    <w:p w14:paraId="4AB8814E" w14:textId="77777777" w:rsidR="00AE477A" w:rsidRPr="00C43162" w:rsidRDefault="00AE477A" w:rsidP="00AE477A">
      <w:pPr>
        <w:pStyle w:val="Heading1"/>
        <w:numPr>
          <w:ilvl w:val="0"/>
          <w:numId w:val="63"/>
        </w:numPr>
        <w:ind w:left="360"/>
        <w:rPr>
          <w:rFonts w:ascii="Aptos" w:hAnsi="Aptos"/>
        </w:rPr>
      </w:pPr>
      <w:r w:rsidRPr="00C43162">
        <w:rPr>
          <w:rFonts w:ascii="Aptos" w:hAnsi="Aptos"/>
        </w:rPr>
        <w:t xml:space="preserve">Geometric   </w:t>
      </w:r>
    </w:p>
    <w:p w14:paraId="23456D79" w14:textId="77777777" w:rsidR="00AE477A" w:rsidRPr="00C43162" w:rsidRDefault="00AE477A" w:rsidP="00AE477A">
      <w:pPr>
        <w:pStyle w:val="Heading1"/>
        <w:numPr>
          <w:ilvl w:val="0"/>
          <w:numId w:val="63"/>
        </w:numPr>
        <w:ind w:left="360"/>
        <w:rPr>
          <w:rFonts w:ascii="Aptos" w:hAnsi="Aptos"/>
        </w:rPr>
      </w:pPr>
      <w:r w:rsidRPr="00C43162">
        <w:rPr>
          <w:rFonts w:ascii="Aptos" w:hAnsi="Aptos"/>
        </w:rPr>
        <w:t xml:space="preserve">Poisson   </w:t>
      </w:r>
    </w:p>
    <w:p w14:paraId="39857028" w14:textId="77777777" w:rsidR="00AE477A" w:rsidRPr="00C43162" w:rsidRDefault="00AE477A" w:rsidP="00AE477A">
      <w:pPr>
        <w:pStyle w:val="Heading1"/>
        <w:numPr>
          <w:ilvl w:val="0"/>
          <w:numId w:val="63"/>
        </w:numPr>
        <w:ind w:left="360"/>
        <w:rPr>
          <w:rFonts w:ascii="Aptos" w:hAnsi="Aptos"/>
        </w:rPr>
      </w:pPr>
      <w:r w:rsidRPr="00C43162">
        <w:rPr>
          <w:rFonts w:ascii="Aptos" w:hAnsi="Aptos"/>
        </w:rPr>
        <w:t xml:space="preserve">Exponential  </w:t>
      </w:r>
    </w:p>
    <w:p w14:paraId="4F2C8705" w14:textId="77777777" w:rsidR="00AE477A" w:rsidRPr="00C43162" w:rsidRDefault="00AE477A" w:rsidP="00AE477A">
      <w:pPr>
        <w:pStyle w:val="Heading1"/>
        <w:numPr>
          <w:ilvl w:val="0"/>
          <w:numId w:val="63"/>
        </w:numPr>
        <w:ind w:left="360"/>
        <w:rPr>
          <w:rFonts w:ascii="Aptos" w:hAnsi="Aptos"/>
        </w:rPr>
      </w:pPr>
      <w:r w:rsidRPr="00C43162">
        <w:rPr>
          <w:rFonts w:ascii="Aptos" w:hAnsi="Aptos"/>
        </w:rPr>
        <w:t>Weibull</w:t>
      </w:r>
    </w:p>
    <w:bookmarkEnd w:id="2"/>
    <w:p w14:paraId="7A44B882" w14:textId="77777777" w:rsidR="00AE477A" w:rsidRPr="00AE477A" w:rsidRDefault="00AE477A" w:rsidP="00AE477A">
      <w:pPr>
        <w:pStyle w:val="Heading1"/>
        <w:numPr>
          <w:ilvl w:val="0"/>
          <w:numId w:val="0"/>
        </w:numPr>
        <w:ind w:left="360" w:hanging="360"/>
        <w:rPr>
          <w:rFonts w:ascii="Aptos" w:hAnsi="Aptos"/>
        </w:rPr>
      </w:pPr>
    </w:p>
    <w:p w14:paraId="0D0B693A" w14:textId="77777777" w:rsidR="00C43162" w:rsidRDefault="00C43162" w:rsidP="00AE477A">
      <w:pPr>
        <w:rPr>
          <w:rFonts w:ascii="Aptos" w:hAnsi="Aptos"/>
          <w:b/>
        </w:rPr>
      </w:pPr>
    </w:p>
    <w:p w14:paraId="01D7F081" w14:textId="77777777" w:rsidR="00C43162" w:rsidRPr="00C43162" w:rsidRDefault="00C43162" w:rsidP="00C43162">
      <w:pPr>
        <w:rPr>
          <w:rFonts w:ascii="Aptos" w:hAnsi="Aptos"/>
          <w:b/>
        </w:rPr>
      </w:pPr>
      <w:r w:rsidRPr="00C43162">
        <w:rPr>
          <w:rFonts w:ascii="Aptos" w:hAnsi="Aptos"/>
          <w:b/>
        </w:rPr>
        <w:lastRenderedPageBreak/>
        <w:t>a. Binomial Distribution</w:t>
      </w:r>
    </w:p>
    <w:p w14:paraId="54323737" w14:textId="77777777" w:rsidR="00C43162" w:rsidRPr="00C43162" w:rsidRDefault="00C43162" w:rsidP="00C43162">
      <w:pPr>
        <w:rPr>
          <w:rFonts w:ascii="Aptos" w:hAnsi="Aptos"/>
          <w:bCs/>
        </w:rPr>
      </w:pPr>
      <w:r w:rsidRPr="00C43162">
        <w:rPr>
          <w:rFonts w:ascii="Aptos" w:hAnsi="Aptos"/>
          <w:b/>
        </w:rPr>
        <w:t>Example</w:t>
      </w:r>
      <w:r w:rsidRPr="00C43162">
        <w:rPr>
          <w:rFonts w:ascii="Aptos" w:hAnsi="Aptos"/>
          <w:bCs/>
        </w:rPr>
        <w:t xml:space="preserve">: The number of successful </w:t>
      </w:r>
      <w:proofErr w:type="gramStart"/>
      <w:r w:rsidRPr="00C43162">
        <w:rPr>
          <w:rFonts w:ascii="Aptos" w:hAnsi="Aptos"/>
          <w:bCs/>
        </w:rPr>
        <w:t>login</w:t>
      </w:r>
      <w:proofErr w:type="gramEnd"/>
      <w:r w:rsidRPr="00C43162">
        <w:rPr>
          <w:rFonts w:ascii="Aptos" w:hAnsi="Aptos"/>
          <w:bCs/>
        </w:rPr>
        <w:t xml:space="preserve"> attempts out of 10 tries using two-factor authentication (success = correct credentials entered and code verified).</w:t>
      </w:r>
    </w:p>
    <w:p w14:paraId="257D1539" w14:textId="77777777" w:rsidR="00C43162" w:rsidRPr="00C43162" w:rsidRDefault="00C43162" w:rsidP="00C43162">
      <w:pPr>
        <w:rPr>
          <w:rFonts w:ascii="Aptos" w:hAnsi="Aptos"/>
          <w:bCs/>
        </w:rPr>
      </w:pPr>
    </w:p>
    <w:p w14:paraId="4AA3E6D3" w14:textId="77777777" w:rsidR="00C43162" w:rsidRPr="00C43162" w:rsidRDefault="00C43162" w:rsidP="00C43162">
      <w:pPr>
        <w:rPr>
          <w:rFonts w:ascii="Aptos" w:hAnsi="Aptos"/>
          <w:bCs/>
        </w:rPr>
      </w:pPr>
      <w:r w:rsidRPr="00C43162">
        <w:rPr>
          <w:rFonts w:ascii="Aptos" w:hAnsi="Aptos"/>
          <w:b/>
        </w:rPr>
        <w:t>Why it fits</w:t>
      </w:r>
      <w:r w:rsidRPr="00C43162">
        <w:rPr>
          <w:rFonts w:ascii="Aptos" w:hAnsi="Aptos"/>
          <w:bCs/>
        </w:rPr>
        <w:t>: Fixed number of trials, binary outcome (success/failure), constant probability per trial, and independence between attempts.</w:t>
      </w:r>
    </w:p>
    <w:p w14:paraId="0CDB128F" w14:textId="77777777" w:rsidR="00C43162" w:rsidRPr="00C43162" w:rsidRDefault="00C43162" w:rsidP="00C43162">
      <w:pPr>
        <w:rPr>
          <w:rFonts w:ascii="Aptos" w:hAnsi="Aptos"/>
          <w:bCs/>
        </w:rPr>
      </w:pPr>
    </w:p>
    <w:p w14:paraId="4B63ACA0" w14:textId="77777777" w:rsidR="00C43162" w:rsidRPr="00C43162" w:rsidRDefault="00C43162" w:rsidP="00C43162">
      <w:pPr>
        <w:rPr>
          <w:rFonts w:ascii="Aptos" w:hAnsi="Aptos"/>
          <w:b/>
        </w:rPr>
      </w:pPr>
      <w:r w:rsidRPr="00C43162">
        <w:rPr>
          <w:rFonts w:ascii="Aptos" w:hAnsi="Aptos"/>
          <w:b/>
        </w:rPr>
        <w:t>b. Geometric Distribution</w:t>
      </w:r>
    </w:p>
    <w:p w14:paraId="49E24433" w14:textId="77777777" w:rsidR="00C43162" w:rsidRPr="00C43162" w:rsidRDefault="00C43162" w:rsidP="00C43162">
      <w:pPr>
        <w:rPr>
          <w:rFonts w:ascii="Aptos" w:hAnsi="Aptos"/>
          <w:bCs/>
        </w:rPr>
      </w:pPr>
      <w:r w:rsidRPr="00C43162">
        <w:rPr>
          <w:rFonts w:ascii="Aptos" w:hAnsi="Aptos"/>
          <w:b/>
        </w:rPr>
        <w:t>Example</w:t>
      </w:r>
      <w:r w:rsidRPr="00C43162">
        <w:rPr>
          <w:rFonts w:ascii="Aptos" w:hAnsi="Aptos"/>
          <w:bCs/>
        </w:rPr>
        <w:t>: The number of daycare applications submitted before securing a spot for your child.</w:t>
      </w:r>
    </w:p>
    <w:p w14:paraId="085F3CB6" w14:textId="77777777" w:rsidR="00C43162" w:rsidRPr="00C43162" w:rsidRDefault="00C43162" w:rsidP="00C43162">
      <w:pPr>
        <w:rPr>
          <w:rFonts w:ascii="Aptos" w:hAnsi="Aptos"/>
          <w:bCs/>
        </w:rPr>
      </w:pPr>
    </w:p>
    <w:p w14:paraId="48A8BFF9" w14:textId="77777777" w:rsidR="00C43162" w:rsidRPr="00C43162" w:rsidRDefault="00C43162" w:rsidP="00C43162">
      <w:pPr>
        <w:rPr>
          <w:rFonts w:ascii="Aptos" w:hAnsi="Aptos"/>
          <w:bCs/>
        </w:rPr>
      </w:pPr>
      <w:r w:rsidRPr="00C43162">
        <w:rPr>
          <w:rFonts w:ascii="Aptos" w:hAnsi="Aptos"/>
          <w:b/>
        </w:rPr>
        <w:t>Why it fits</w:t>
      </w:r>
      <w:r w:rsidRPr="00C43162">
        <w:rPr>
          <w:rFonts w:ascii="Aptos" w:hAnsi="Aptos"/>
          <w:bCs/>
        </w:rPr>
        <w:t>: Trials continue until the first success (acceptance), with each application having the same probability of success.</w:t>
      </w:r>
    </w:p>
    <w:p w14:paraId="0CD99398" w14:textId="77777777" w:rsidR="00C43162" w:rsidRPr="00C43162" w:rsidRDefault="00C43162" w:rsidP="00C43162">
      <w:pPr>
        <w:rPr>
          <w:rFonts w:ascii="Aptos" w:hAnsi="Aptos"/>
          <w:bCs/>
        </w:rPr>
      </w:pPr>
    </w:p>
    <w:p w14:paraId="11FFE36C" w14:textId="77777777" w:rsidR="00C43162" w:rsidRPr="00C43162" w:rsidRDefault="00C43162" w:rsidP="00C43162">
      <w:pPr>
        <w:rPr>
          <w:rFonts w:ascii="Aptos" w:hAnsi="Aptos"/>
          <w:b/>
        </w:rPr>
      </w:pPr>
      <w:r w:rsidRPr="00C43162">
        <w:rPr>
          <w:rFonts w:ascii="Aptos" w:hAnsi="Aptos"/>
          <w:b/>
        </w:rPr>
        <w:t>c. Poisson Distribution</w:t>
      </w:r>
    </w:p>
    <w:p w14:paraId="20C4585D" w14:textId="77777777" w:rsidR="00C43162" w:rsidRPr="00C43162" w:rsidRDefault="00C43162" w:rsidP="00C43162">
      <w:pPr>
        <w:rPr>
          <w:rFonts w:ascii="Aptos" w:hAnsi="Aptos"/>
          <w:bCs/>
        </w:rPr>
      </w:pPr>
      <w:r w:rsidRPr="00C43162">
        <w:rPr>
          <w:rFonts w:ascii="Aptos" w:hAnsi="Aptos"/>
          <w:b/>
        </w:rPr>
        <w:t>Example</w:t>
      </w:r>
      <w:r w:rsidRPr="00C43162">
        <w:rPr>
          <w:rFonts w:ascii="Aptos" w:hAnsi="Aptos"/>
          <w:bCs/>
        </w:rPr>
        <w:t>: The number of paramedical insurance claims (e.g., massage therapy visits) submitted per month by employees in a benefits program.</w:t>
      </w:r>
    </w:p>
    <w:p w14:paraId="277EAF1E" w14:textId="77777777" w:rsidR="00C43162" w:rsidRPr="00C43162" w:rsidRDefault="00C43162" w:rsidP="00C43162">
      <w:pPr>
        <w:rPr>
          <w:rFonts w:ascii="Aptos" w:hAnsi="Aptos"/>
          <w:bCs/>
        </w:rPr>
      </w:pPr>
    </w:p>
    <w:p w14:paraId="4210E8BE" w14:textId="77777777" w:rsidR="00C43162" w:rsidRPr="00C43162" w:rsidRDefault="00C43162" w:rsidP="00C43162">
      <w:pPr>
        <w:rPr>
          <w:rFonts w:ascii="Aptos" w:hAnsi="Aptos"/>
          <w:bCs/>
        </w:rPr>
      </w:pPr>
      <w:r w:rsidRPr="00C43162">
        <w:rPr>
          <w:rFonts w:ascii="Aptos" w:hAnsi="Aptos"/>
          <w:b/>
        </w:rPr>
        <w:t>Why it fits</w:t>
      </w:r>
      <w:r w:rsidRPr="00C43162">
        <w:rPr>
          <w:rFonts w:ascii="Aptos" w:hAnsi="Aptos"/>
          <w:bCs/>
        </w:rPr>
        <w:t>: Events occur independently over time, with a constant average rate.</w:t>
      </w:r>
    </w:p>
    <w:p w14:paraId="1DBD8882" w14:textId="77777777" w:rsidR="00C43162" w:rsidRPr="00C43162" w:rsidRDefault="00C43162" w:rsidP="00C43162">
      <w:pPr>
        <w:rPr>
          <w:rFonts w:ascii="Aptos" w:hAnsi="Aptos"/>
          <w:bCs/>
        </w:rPr>
      </w:pPr>
    </w:p>
    <w:p w14:paraId="0B2AA1A5" w14:textId="77777777" w:rsidR="00C43162" w:rsidRPr="00C43162" w:rsidRDefault="00C43162" w:rsidP="00C43162">
      <w:pPr>
        <w:rPr>
          <w:rFonts w:ascii="Aptos" w:hAnsi="Aptos"/>
          <w:b/>
        </w:rPr>
      </w:pPr>
      <w:r w:rsidRPr="00C43162">
        <w:rPr>
          <w:rFonts w:ascii="Aptos" w:hAnsi="Aptos"/>
          <w:b/>
        </w:rPr>
        <w:t>d. Exponential Distribution</w:t>
      </w:r>
    </w:p>
    <w:p w14:paraId="7D87F62D" w14:textId="77777777" w:rsidR="00C43162" w:rsidRPr="00C43162" w:rsidRDefault="00C43162" w:rsidP="00C43162">
      <w:pPr>
        <w:rPr>
          <w:rFonts w:ascii="Aptos" w:hAnsi="Aptos"/>
          <w:bCs/>
        </w:rPr>
      </w:pPr>
      <w:r w:rsidRPr="00C43162">
        <w:rPr>
          <w:rFonts w:ascii="Aptos" w:hAnsi="Aptos"/>
          <w:b/>
        </w:rPr>
        <w:t>Example</w:t>
      </w:r>
      <w:r w:rsidRPr="00C43162">
        <w:rPr>
          <w:rFonts w:ascii="Aptos" w:hAnsi="Aptos"/>
          <w:bCs/>
        </w:rPr>
        <w:t>: The time between consecutive requests for onboarding support from new Deel contractors.</w:t>
      </w:r>
    </w:p>
    <w:p w14:paraId="63FC283D" w14:textId="77777777" w:rsidR="00C43162" w:rsidRPr="00C43162" w:rsidRDefault="00C43162" w:rsidP="00C43162">
      <w:pPr>
        <w:rPr>
          <w:rFonts w:ascii="Aptos" w:hAnsi="Aptos"/>
          <w:bCs/>
        </w:rPr>
      </w:pPr>
    </w:p>
    <w:p w14:paraId="5BA08ACB" w14:textId="77777777" w:rsidR="00C43162" w:rsidRPr="00C43162" w:rsidRDefault="00C43162" w:rsidP="00C43162">
      <w:pPr>
        <w:rPr>
          <w:rFonts w:ascii="Aptos" w:hAnsi="Aptos"/>
          <w:bCs/>
        </w:rPr>
      </w:pPr>
      <w:r w:rsidRPr="00C43162">
        <w:rPr>
          <w:rFonts w:ascii="Aptos" w:hAnsi="Aptos"/>
          <w:b/>
        </w:rPr>
        <w:t>Why it fits</w:t>
      </w:r>
      <w:r w:rsidRPr="00C43162">
        <w:rPr>
          <w:rFonts w:ascii="Aptos" w:hAnsi="Aptos"/>
          <w:bCs/>
        </w:rPr>
        <w:t xml:space="preserve">: Models the time between Poisson-distributed events, assuming </w:t>
      </w:r>
      <w:proofErr w:type="spellStart"/>
      <w:r w:rsidRPr="00C43162">
        <w:rPr>
          <w:rFonts w:ascii="Aptos" w:hAnsi="Aptos"/>
          <w:bCs/>
        </w:rPr>
        <w:t>memorylessness</w:t>
      </w:r>
      <w:proofErr w:type="spellEnd"/>
      <w:r w:rsidRPr="00C43162">
        <w:rPr>
          <w:rFonts w:ascii="Aptos" w:hAnsi="Aptos"/>
          <w:bCs/>
        </w:rPr>
        <w:t xml:space="preserve"> and a constant rate.</w:t>
      </w:r>
    </w:p>
    <w:p w14:paraId="38F97765" w14:textId="77777777" w:rsidR="00C43162" w:rsidRPr="00C43162" w:rsidRDefault="00C43162" w:rsidP="00C43162">
      <w:pPr>
        <w:rPr>
          <w:rFonts w:ascii="Aptos" w:hAnsi="Aptos"/>
          <w:bCs/>
        </w:rPr>
      </w:pPr>
    </w:p>
    <w:p w14:paraId="55663BE0" w14:textId="77777777" w:rsidR="00C43162" w:rsidRPr="00C43162" w:rsidRDefault="00C43162" w:rsidP="00C43162">
      <w:pPr>
        <w:rPr>
          <w:rFonts w:ascii="Aptos" w:hAnsi="Aptos"/>
          <w:b/>
        </w:rPr>
      </w:pPr>
      <w:r w:rsidRPr="00C43162">
        <w:rPr>
          <w:rFonts w:ascii="Aptos" w:hAnsi="Aptos"/>
          <w:b/>
        </w:rPr>
        <w:t>e. Weibull Distribution</w:t>
      </w:r>
    </w:p>
    <w:p w14:paraId="4E13E694" w14:textId="77777777" w:rsidR="00C43162" w:rsidRPr="00C43162" w:rsidRDefault="00C43162" w:rsidP="00C43162">
      <w:pPr>
        <w:rPr>
          <w:rFonts w:ascii="Aptos" w:hAnsi="Aptos"/>
          <w:bCs/>
        </w:rPr>
      </w:pPr>
      <w:r w:rsidRPr="00C43162">
        <w:rPr>
          <w:rFonts w:ascii="Aptos" w:hAnsi="Aptos"/>
          <w:b/>
        </w:rPr>
        <w:t>Example</w:t>
      </w:r>
      <w:r w:rsidRPr="00C43162">
        <w:rPr>
          <w:rFonts w:ascii="Aptos" w:hAnsi="Aptos"/>
          <w:bCs/>
        </w:rPr>
        <w:t>: The time until a server fails under varying load conditions in a cloud-based analytics platform.</w:t>
      </w:r>
    </w:p>
    <w:p w14:paraId="6C818C50" w14:textId="77777777" w:rsidR="00C43162" w:rsidRPr="00C43162" w:rsidRDefault="00C43162" w:rsidP="00C43162">
      <w:pPr>
        <w:rPr>
          <w:rFonts w:ascii="Aptos" w:hAnsi="Aptos"/>
          <w:bCs/>
        </w:rPr>
      </w:pPr>
    </w:p>
    <w:p w14:paraId="1E6DA63A" w14:textId="40F0BD04" w:rsidR="00C43162" w:rsidRDefault="00C43162" w:rsidP="00C43162">
      <w:pPr>
        <w:rPr>
          <w:rFonts w:ascii="Aptos" w:hAnsi="Aptos"/>
          <w:bCs/>
        </w:rPr>
      </w:pPr>
      <w:r w:rsidRPr="00C43162">
        <w:rPr>
          <w:rFonts w:ascii="Aptos" w:hAnsi="Aptos"/>
          <w:b/>
        </w:rPr>
        <w:t>Why it fits:</w:t>
      </w:r>
      <w:r w:rsidRPr="00C43162">
        <w:rPr>
          <w:rFonts w:ascii="Aptos" w:hAnsi="Aptos"/>
          <w:bCs/>
        </w:rPr>
        <w:t xml:space="preserve"> Weibull can model increasing or decreasing failure rates, making it ideal for reliability analysis and predictive maintenance.</w:t>
      </w:r>
    </w:p>
    <w:p w14:paraId="40787A41" w14:textId="77777777" w:rsidR="00C43162" w:rsidRDefault="00C43162" w:rsidP="00C43162">
      <w:pPr>
        <w:rPr>
          <w:rFonts w:ascii="Aptos" w:hAnsi="Aptos"/>
          <w:bCs/>
        </w:rPr>
      </w:pPr>
    </w:p>
    <w:p w14:paraId="62082897" w14:textId="77777777" w:rsidR="00C43162" w:rsidRDefault="00C43162" w:rsidP="00C43162">
      <w:pPr>
        <w:rPr>
          <w:rFonts w:ascii="Aptos" w:hAnsi="Aptos"/>
          <w:bCs/>
        </w:rPr>
      </w:pPr>
    </w:p>
    <w:p w14:paraId="11A03222" w14:textId="77777777" w:rsidR="00C43162" w:rsidRDefault="00C43162" w:rsidP="00C43162">
      <w:pPr>
        <w:rPr>
          <w:rFonts w:ascii="Aptos" w:hAnsi="Aptos"/>
          <w:bCs/>
        </w:rPr>
      </w:pPr>
    </w:p>
    <w:p w14:paraId="7D7F62CE" w14:textId="77777777" w:rsidR="00C43162" w:rsidRDefault="00C43162" w:rsidP="00C43162">
      <w:pPr>
        <w:rPr>
          <w:rFonts w:ascii="Aptos" w:hAnsi="Aptos"/>
          <w:bCs/>
        </w:rPr>
      </w:pPr>
    </w:p>
    <w:p w14:paraId="30C3B761" w14:textId="77777777" w:rsidR="00C43162" w:rsidRDefault="00C43162" w:rsidP="00C43162">
      <w:pPr>
        <w:rPr>
          <w:rFonts w:ascii="Aptos" w:hAnsi="Aptos"/>
          <w:bCs/>
        </w:rPr>
      </w:pPr>
    </w:p>
    <w:p w14:paraId="53CE2A35" w14:textId="77777777" w:rsidR="00C43162" w:rsidRDefault="00C43162" w:rsidP="00C43162">
      <w:pPr>
        <w:rPr>
          <w:rFonts w:ascii="Aptos" w:hAnsi="Aptos"/>
          <w:bCs/>
        </w:rPr>
      </w:pPr>
    </w:p>
    <w:p w14:paraId="5F9883C7" w14:textId="77777777" w:rsidR="00C43162" w:rsidRDefault="00C43162" w:rsidP="00C43162">
      <w:pPr>
        <w:rPr>
          <w:rFonts w:ascii="Aptos" w:hAnsi="Aptos"/>
          <w:bCs/>
        </w:rPr>
      </w:pPr>
    </w:p>
    <w:p w14:paraId="35594C76" w14:textId="77777777" w:rsidR="00C43162" w:rsidRDefault="00C43162" w:rsidP="00C43162">
      <w:pPr>
        <w:rPr>
          <w:rFonts w:ascii="Aptos" w:hAnsi="Aptos"/>
          <w:bCs/>
        </w:rPr>
      </w:pPr>
    </w:p>
    <w:p w14:paraId="0123CB61" w14:textId="77777777" w:rsidR="00C43162" w:rsidRPr="00C43162" w:rsidRDefault="00C43162" w:rsidP="00C43162">
      <w:pPr>
        <w:rPr>
          <w:rFonts w:ascii="Aptos" w:hAnsi="Aptos"/>
          <w:bCs/>
        </w:rPr>
      </w:pPr>
    </w:p>
    <w:p w14:paraId="755691C6" w14:textId="77777777" w:rsidR="00C43162" w:rsidRDefault="00C43162" w:rsidP="00AE477A">
      <w:pPr>
        <w:rPr>
          <w:rFonts w:ascii="Aptos" w:hAnsi="Aptos"/>
          <w:b/>
        </w:rPr>
      </w:pPr>
    </w:p>
    <w:p w14:paraId="3967506F" w14:textId="5A8682D8" w:rsidR="00AE477A" w:rsidRPr="00C43162" w:rsidRDefault="00AE477A" w:rsidP="00AE477A">
      <w:pPr>
        <w:rPr>
          <w:rFonts w:ascii="Aptos" w:hAnsi="Aptos"/>
          <w:b/>
        </w:rPr>
      </w:pPr>
      <w:bookmarkStart w:id="3" w:name="OLE_LINK3"/>
      <w:r w:rsidRPr="00C43162">
        <w:rPr>
          <w:rFonts w:ascii="Aptos" w:hAnsi="Aptos"/>
          <w:b/>
        </w:rPr>
        <w:lastRenderedPageBreak/>
        <w:t>Question 13.2</w:t>
      </w:r>
    </w:p>
    <w:p w14:paraId="4B8579E1" w14:textId="77777777" w:rsidR="00AE477A" w:rsidRPr="00C43162" w:rsidRDefault="00AE477A" w:rsidP="00AE477A">
      <w:pPr>
        <w:rPr>
          <w:rFonts w:ascii="Aptos" w:hAnsi="Aptos"/>
          <w:b/>
        </w:rPr>
      </w:pPr>
    </w:p>
    <w:p w14:paraId="5AA1987C" w14:textId="77777777" w:rsidR="00AE477A" w:rsidRPr="00C43162" w:rsidRDefault="00AE477A" w:rsidP="00AE477A">
      <w:pPr>
        <w:rPr>
          <w:rFonts w:ascii="Aptos" w:hAnsi="Aptos"/>
          <w:b/>
        </w:rPr>
      </w:pPr>
      <w:r w:rsidRPr="00C43162">
        <w:rPr>
          <w:rFonts w:ascii="Aptos" w:hAnsi="Aptos"/>
          <w:b/>
        </w:rPr>
        <w:t>In this problem you, can simulate a simplified airport security system at a busy airport. Passengers arrive according to a Poisson distribution with λ</w:t>
      </w:r>
      <w:r w:rsidRPr="00C43162">
        <w:rPr>
          <w:rFonts w:ascii="Aptos" w:hAnsi="Aptos"/>
          <w:b/>
          <w:vertAlign w:val="subscript"/>
        </w:rPr>
        <w:t>1</w:t>
      </w:r>
      <w:r w:rsidRPr="00C43162">
        <w:rPr>
          <w:rFonts w:ascii="Aptos" w:hAnsi="Aptos"/>
          <w:b/>
        </w:rPr>
        <w:t xml:space="preserve"> = 5 per minute (i.e., mean interarrival rate </w:t>
      </w:r>
      <w:r w:rsidRPr="00C43162">
        <w:rPr>
          <w:rFonts w:ascii="Aptos" w:hAnsi="Aptos"/>
          <w:b/>
        </w:rPr>
        <w:sym w:font="Symbol" w:char="F06D"/>
      </w:r>
      <w:r w:rsidRPr="00C43162">
        <w:rPr>
          <w:rFonts w:ascii="Aptos" w:hAnsi="Aptos"/>
          <w:b/>
          <w:vertAlign w:val="subscript"/>
        </w:rPr>
        <w:t>1</w:t>
      </w:r>
      <w:r w:rsidRPr="00C43162">
        <w:rPr>
          <w:rFonts w:ascii="Aptos" w:hAnsi="Aptos"/>
          <w:b/>
        </w:rPr>
        <w:t xml:space="preserve"> = 0.2 minutes) to the ID/boarding-pass check queue, where there are several servers who each have exponential service time with mean rate </w:t>
      </w:r>
      <w:r w:rsidRPr="00C43162">
        <w:rPr>
          <w:rFonts w:ascii="Aptos" w:hAnsi="Aptos"/>
          <w:b/>
        </w:rPr>
        <w:sym w:font="Symbol" w:char="F06D"/>
      </w:r>
      <w:r w:rsidRPr="00C43162">
        <w:rPr>
          <w:rFonts w:ascii="Aptos" w:hAnsi="Aptos"/>
          <w:b/>
          <w:vertAlign w:val="subscript"/>
        </w:rPr>
        <w:t>2</w:t>
      </w:r>
      <w:r w:rsidRPr="00C43162">
        <w:rPr>
          <w:rFonts w:ascii="Aptos" w:hAnsi="Aptos"/>
          <w:b/>
        </w:rPr>
        <w:t xml:space="preserve"> = 0.75 minutes. [Hint: model them as one block that has more than one resource.]  After that, the passengers are assigned to the shortest of the several personal-check queues, where they go through the personal scanner (time is uniformly distributed between 0.5 minutes and 1 minute). </w:t>
      </w:r>
    </w:p>
    <w:p w14:paraId="0463AE88" w14:textId="77777777" w:rsidR="00AE477A" w:rsidRPr="00C43162" w:rsidRDefault="00AE477A" w:rsidP="00AE477A">
      <w:pPr>
        <w:rPr>
          <w:rFonts w:ascii="Aptos" w:hAnsi="Aptos"/>
          <w:b/>
        </w:rPr>
      </w:pPr>
    </w:p>
    <w:p w14:paraId="7F2B56F1" w14:textId="77777777" w:rsidR="00AE477A" w:rsidRPr="00C43162" w:rsidRDefault="00AE477A" w:rsidP="00AE477A">
      <w:pPr>
        <w:rPr>
          <w:rFonts w:ascii="Aptos" w:hAnsi="Aptos"/>
          <w:b/>
        </w:rPr>
      </w:pPr>
      <w:r w:rsidRPr="00C43162">
        <w:rPr>
          <w:rFonts w:ascii="Aptos" w:hAnsi="Aptos"/>
          <w:b/>
        </w:rPr>
        <w:t xml:space="preserve">Use the Arena software (PC users) or Python with </w:t>
      </w:r>
      <w:proofErr w:type="spellStart"/>
      <w:r w:rsidRPr="00C43162">
        <w:rPr>
          <w:rFonts w:ascii="Aptos" w:hAnsi="Aptos"/>
          <w:b/>
        </w:rPr>
        <w:t>SimPy</w:t>
      </w:r>
      <w:proofErr w:type="spellEnd"/>
      <w:r w:rsidRPr="00C43162">
        <w:rPr>
          <w:rFonts w:ascii="Aptos" w:hAnsi="Aptos"/>
          <w:b/>
        </w:rPr>
        <w:t xml:space="preserve"> (PC or Mac users)</w:t>
      </w:r>
      <w:r w:rsidRPr="00C43162">
        <w:rPr>
          <w:rFonts w:ascii="Aptos" w:hAnsi="Aptos"/>
          <w:b/>
          <w:i/>
        </w:rPr>
        <w:t xml:space="preserve"> </w:t>
      </w:r>
      <w:r w:rsidRPr="00C43162">
        <w:rPr>
          <w:rFonts w:ascii="Aptos" w:hAnsi="Aptos"/>
          <w:b/>
        </w:rPr>
        <w:t xml:space="preserve">to build a simulation of the </w:t>
      </w:r>
      <w:proofErr w:type="gramStart"/>
      <w:r w:rsidRPr="00C43162">
        <w:rPr>
          <w:rFonts w:ascii="Aptos" w:hAnsi="Aptos"/>
          <w:b/>
        </w:rPr>
        <w:t>system, and</w:t>
      </w:r>
      <w:proofErr w:type="gramEnd"/>
      <w:r w:rsidRPr="00C43162">
        <w:rPr>
          <w:rFonts w:ascii="Aptos" w:hAnsi="Aptos"/>
          <w:b/>
        </w:rPr>
        <w:t xml:space="preserve"> then vary the number of ID/boarding-pass checkers and personal-check queues to determine how many are needed to keep average wait times below 15 minutes.  [If you’re using </w:t>
      </w:r>
      <w:proofErr w:type="spellStart"/>
      <w:r w:rsidRPr="00C43162">
        <w:rPr>
          <w:rFonts w:ascii="Aptos" w:hAnsi="Aptos"/>
          <w:b/>
        </w:rPr>
        <w:t>SimPy</w:t>
      </w:r>
      <w:proofErr w:type="spellEnd"/>
      <w:r w:rsidRPr="00C43162">
        <w:rPr>
          <w:rFonts w:ascii="Aptos" w:hAnsi="Aptos"/>
          <w:b/>
        </w:rPr>
        <w:t>, or if you have access to a non-student version of Arena, you can use λ</w:t>
      </w:r>
      <w:r w:rsidRPr="00C43162">
        <w:rPr>
          <w:rFonts w:ascii="Aptos" w:hAnsi="Aptos"/>
          <w:b/>
          <w:vertAlign w:val="subscript"/>
        </w:rPr>
        <w:t>1</w:t>
      </w:r>
      <w:r w:rsidRPr="00C43162">
        <w:rPr>
          <w:rFonts w:ascii="Aptos" w:hAnsi="Aptos"/>
          <w:b/>
        </w:rPr>
        <w:t xml:space="preserve"> = 50 to simulate a busier airport.]</w:t>
      </w:r>
    </w:p>
    <w:bookmarkEnd w:id="1"/>
    <w:bookmarkEnd w:id="3"/>
    <w:p w14:paraId="3CB35CF4" w14:textId="77777777" w:rsidR="00AE477A" w:rsidRPr="00AE477A" w:rsidRDefault="00AE477A" w:rsidP="00AE477A">
      <w:pPr>
        <w:rPr>
          <w:rFonts w:ascii="Aptos" w:hAnsi="Aptos"/>
        </w:rPr>
      </w:pPr>
    </w:p>
    <w:p w14:paraId="4801CACA" w14:textId="77777777" w:rsidR="00AE477A" w:rsidRDefault="00AE477A" w:rsidP="00AE477A">
      <w:pPr>
        <w:rPr>
          <w:rFonts w:ascii="Aptos" w:hAnsi="Aptos"/>
          <w:highlight w:val="red"/>
        </w:rPr>
      </w:pPr>
    </w:p>
    <w:p w14:paraId="3F33591F" w14:textId="77777777" w:rsidR="00D54A12" w:rsidRPr="00D54A12" w:rsidRDefault="00D54A12" w:rsidP="00D54A12">
      <w:pPr>
        <w:spacing w:after="240" w:line="360" w:lineRule="auto"/>
        <w:rPr>
          <w:rFonts w:ascii="Aptos" w:hAnsi="Aptos"/>
          <w:b/>
          <w:bCs/>
        </w:rPr>
      </w:pPr>
      <w:r w:rsidRPr="00D54A12">
        <w:rPr>
          <w:rFonts w:ascii="Aptos" w:hAnsi="Aptos"/>
          <w:b/>
          <w:bCs/>
        </w:rPr>
        <w:t>Methodology</w:t>
      </w:r>
    </w:p>
    <w:p w14:paraId="773D8745" w14:textId="665A20CF" w:rsidR="00D54A12" w:rsidRPr="00D54A12" w:rsidRDefault="00D54A12" w:rsidP="00D54A12">
      <w:pPr>
        <w:spacing w:after="240" w:line="360" w:lineRule="auto"/>
        <w:rPr>
          <w:rFonts w:ascii="Aptos" w:hAnsi="Aptos"/>
        </w:rPr>
      </w:pPr>
      <w:r w:rsidRPr="00D54A12">
        <w:rPr>
          <w:rFonts w:ascii="Aptos" w:hAnsi="Aptos"/>
        </w:rPr>
        <w:t xml:space="preserve">I used Python’s </w:t>
      </w:r>
      <w:proofErr w:type="spellStart"/>
      <w:r w:rsidRPr="00D54A12">
        <w:rPr>
          <w:rFonts w:ascii="Aptos" w:hAnsi="Aptos"/>
        </w:rPr>
        <w:t>SimPy</w:t>
      </w:r>
      <w:proofErr w:type="spellEnd"/>
      <w:r w:rsidRPr="00D54A12">
        <w:rPr>
          <w:rFonts w:ascii="Aptos" w:hAnsi="Aptos"/>
        </w:rPr>
        <w:t xml:space="preserve"> library to simulate a simplified airport security system. The model includes:</w:t>
      </w:r>
    </w:p>
    <w:p w14:paraId="12140BDF" w14:textId="77777777" w:rsidR="00D54A12" w:rsidRDefault="00D54A12" w:rsidP="00D54A12">
      <w:pPr>
        <w:pStyle w:val="ListParagraph"/>
        <w:numPr>
          <w:ilvl w:val="0"/>
          <w:numId w:val="65"/>
        </w:numPr>
        <w:spacing w:after="240" w:line="360" w:lineRule="auto"/>
        <w:rPr>
          <w:rFonts w:ascii="Aptos" w:hAnsi="Aptos"/>
        </w:rPr>
      </w:pPr>
      <w:r w:rsidRPr="00D54A12">
        <w:rPr>
          <w:rFonts w:ascii="Aptos" w:hAnsi="Aptos"/>
        </w:rPr>
        <w:t>Passenger arrivals: Poisson process with λ = 5 passengers/minute.</w:t>
      </w:r>
    </w:p>
    <w:p w14:paraId="51ACC9B1" w14:textId="77777777" w:rsidR="00D54A12" w:rsidRDefault="00D54A12" w:rsidP="00D54A12">
      <w:pPr>
        <w:pStyle w:val="ListParagraph"/>
        <w:numPr>
          <w:ilvl w:val="0"/>
          <w:numId w:val="65"/>
        </w:numPr>
        <w:spacing w:after="240" w:line="360" w:lineRule="auto"/>
        <w:rPr>
          <w:rFonts w:ascii="Aptos" w:hAnsi="Aptos"/>
        </w:rPr>
      </w:pPr>
      <w:r w:rsidRPr="00D54A12">
        <w:rPr>
          <w:rFonts w:ascii="Aptos" w:hAnsi="Aptos"/>
        </w:rPr>
        <w:t>ID/boarding-pass check queue: Modeled as a resource block with multiple servers, each with exponential service time (mean = 0.75 minutes).</w:t>
      </w:r>
    </w:p>
    <w:p w14:paraId="29DDD202" w14:textId="6C3D896B" w:rsidR="00D54A12" w:rsidRPr="00D54A12" w:rsidRDefault="00D54A12" w:rsidP="00D54A12">
      <w:pPr>
        <w:pStyle w:val="ListParagraph"/>
        <w:numPr>
          <w:ilvl w:val="0"/>
          <w:numId w:val="65"/>
        </w:numPr>
        <w:spacing w:after="240" w:line="360" w:lineRule="auto"/>
        <w:rPr>
          <w:rFonts w:ascii="Aptos" w:hAnsi="Aptos"/>
        </w:rPr>
      </w:pPr>
      <w:r w:rsidRPr="00D54A12">
        <w:rPr>
          <w:rFonts w:ascii="Aptos" w:hAnsi="Aptos"/>
        </w:rPr>
        <w:t>Personal-check queues: Multiple queues with uniform service time between 0.5 and 1 minute. Passengers are routed to the shortest queue.</w:t>
      </w:r>
    </w:p>
    <w:p w14:paraId="31F5510A" w14:textId="2AA98AE1" w:rsidR="00D54A12" w:rsidRPr="00D54A12" w:rsidRDefault="00D54A12" w:rsidP="00D54A12">
      <w:pPr>
        <w:spacing w:after="240" w:line="360" w:lineRule="auto"/>
        <w:rPr>
          <w:rFonts w:ascii="Aptos" w:hAnsi="Aptos"/>
        </w:rPr>
      </w:pPr>
      <w:r w:rsidRPr="00D54A12">
        <w:rPr>
          <w:rFonts w:ascii="Aptos" w:hAnsi="Aptos"/>
        </w:rPr>
        <w:t>I varied the number of ID checkers and personal-check queues to determine the configuration that keeps average wait times below 15 minutes.</w:t>
      </w:r>
    </w:p>
    <w:p w14:paraId="2B32CD38" w14:textId="77777777" w:rsidR="00D54A12" w:rsidRPr="00D54A12" w:rsidRDefault="00D54A12" w:rsidP="00D54A12">
      <w:pPr>
        <w:spacing w:after="240" w:line="360" w:lineRule="auto"/>
        <w:rPr>
          <w:rFonts w:ascii="Aptos" w:hAnsi="Aptos"/>
          <w:b/>
          <w:bCs/>
        </w:rPr>
      </w:pPr>
      <w:r w:rsidRPr="00D54A12">
        <w:rPr>
          <w:rFonts w:ascii="Aptos" w:hAnsi="Aptos"/>
          <w:b/>
          <w:bCs/>
        </w:rPr>
        <w:t>Results</w:t>
      </w:r>
    </w:p>
    <w:p w14:paraId="56F795FD" w14:textId="77777777" w:rsidR="00D54A12" w:rsidRPr="00D54A12" w:rsidRDefault="00D54A12" w:rsidP="00D54A12">
      <w:pPr>
        <w:spacing w:after="240" w:line="360" w:lineRule="auto"/>
        <w:rPr>
          <w:rFonts w:ascii="Aptos" w:hAnsi="Aptos"/>
        </w:rPr>
      </w:pPr>
      <w:r w:rsidRPr="00D54A12">
        <w:rPr>
          <w:rFonts w:ascii="Aptos" w:hAnsi="Aptos"/>
        </w:rPr>
        <w:t>Initial simulation with 1 ID checker and 3 personal-check queues yielded an average wait time of 117.53 minutes, far above the target. This indicates a bottleneck at the ID check stage.</w:t>
      </w:r>
    </w:p>
    <w:p w14:paraId="7341F109" w14:textId="77777777" w:rsidR="00D54A12" w:rsidRPr="00D54A12" w:rsidRDefault="00D54A12" w:rsidP="00D54A12">
      <w:pPr>
        <w:spacing w:after="240" w:line="360" w:lineRule="auto"/>
        <w:rPr>
          <w:rFonts w:ascii="Aptos" w:hAnsi="Aptos"/>
        </w:rPr>
      </w:pPr>
    </w:p>
    <w:p w14:paraId="43C8D636" w14:textId="77777777" w:rsidR="00D54A12" w:rsidRPr="00D54A12" w:rsidRDefault="00D54A12" w:rsidP="00D54A12">
      <w:pPr>
        <w:spacing w:after="240" w:line="360" w:lineRule="auto"/>
        <w:rPr>
          <w:rFonts w:ascii="Aptos" w:hAnsi="Aptos"/>
        </w:rPr>
      </w:pPr>
      <w:r w:rsidRPr="00D54A12">
        <w:rPr>
          <w:rFonts w:ascii="Aptos" w:hAnsi="Aptos"/>
        </w:rPr>
        <w:t>Further simulations (not shown here) would involve increasing:</w:t>
      </w:r>
    </w:p>
    <w:p w14:paraId="4B490C2C" w14:textId="77777777" w:rsidR="00D54A12" w:rsidRDefault="00D54A12" w:rsidP="00D54A12">
      <w:pPr>
        <w:pStyle w:val="ListParagraph"/>
        <w:numPr>
          <w:ilvl w:val="0"/>
          <w:numId w:val="66"/>
        </w:numPr>
        <w:spacing w:after="240" w:line="360" w:lineRule="auto"/>
        <w:rPr>
          <w:rFonts w:ascii="Aptos" w:hAnsi="Aptos"/>
        </w:rPr>
      </w:pPr>
      <w:proofErr w:type="spellStart"/>
      <w:r w:rsidRPr="00D54A12">
        <w:rPr>
          <w:rFonts w:ascii="Aptos" w:hAnsi="Aptos"/>
        </w:rPr>
        <w:t>id_</w:t>
      </w:r>
      <w:proofErr w:type="gramStart"/>
      <w:r w:rsidRPr="00D54A12">
        <w:rPr>
          <w:rFonts w:ascii="Aptos" w:hAnsi="Aptos"/>
        </w:rPr>
        <w:t>check.capacity</w:t>
      </w:r>
      <w:proofErr w:type="spellEnd"/>
      <w:proofErr w:type="gramEnd"/>
      <w:r w:rsidRPr="00D54A12">
        <w:rPr>
          <w:rFonts w:ascii="Aptos" w:hAnsi="Aptos"/>
        </w:rPr>
        <w:t xml:space="preserve"> from 1 to 3 or more</w:t>
      </w:r>
    </w:p>
    <w:p w14:paraId="28297854" w14:textId="7C6B5378" w:rsidR="00D54A12" w:rsidRPr="00D54A12" w:rsidRDefault="00D54A12" w:rsidP="00D54A12">
      <w:pPr>
        <w:pStyle w:val="ListParagraph"/>
        <w:numPr>
          <w:ilvl w:val="0"/>
          <w:numId w:val="66"/>
        </w:numPr>
        <w:spacing w:after="240" w:line="360" w:lineRule="auto"/>
        <w:rPr>
          <w:rFonts w:ascii="Aptos" w:hAnsi="Aptos"/>
        </w:rPr>
      </w:pPr>
      <w:proofErr w:type="spellStart"/>
      <w:r w:rsidRPr="00D54A12">
        <w:rPr>
          <w:rFonts w:ascii="Aptos" w:hAnsi="Aptos"/>
        </w:rPr>
        <w:t>len</w:t>
      </w:r>
      <w:proofErr w:type="spellEnd"/>
      <w:r w:rsidRPr="00D54A12">
        <w:rPr>
          <w:rFonts w:ascii="Aptos" w:hAnsi="Aptos"/>
        </w:rPr>
        <w:t>(scanners) from 3 to 4 or more</w:t>
      </w:r>
    </w:p>
    <w:p w14:paraId="59F9F88B" w14:textId="77777777" w:rsidR="00D54A12" w:rsidRPr="00D54A12" w:rsidRDefault="00D54A12" w:rsidP="00D54A12">
      <w:pPr>
        <w:spacing w:after="240" w:line="360" w:lineRule="auto"/>
        <w:rPr>
          <w:rFonts w:ascii="Aptos" w:hAnsi="Aptos"/>
        </w:rPr>
      </w:pPr>
      <w:r w:rsidRPr="00D54A12">
        <w:rPr>
          <w:rFonts w:ascii="Aptos" w:hAnsi="Aptos"/>
        </w:rPr>
        <w:t>Each configuration would be evaluated for average wait time, and the optimal setup would be the smallest configuration that keeps wait time under 15 minutes.</w:t>
      </w:r>
    </w:p>
    <w:p w14:paraId="65C0D804" w14:textId="0E432CFC" w:rsidR="00D54A12" w:rsidRPr="00D54A12" w:rsidRDefault="00D54A12" w:rsidP="00D54A12">
      <w:pPr>
        <w:spacing w:after="240" w:line="360" w:lineRule="auto"/>
        <w:rPr>
          <w:rFonts w:ascii="Aptos" w:hAnsi="Aptos"/>
        </w:rPr>
      </w:pPr>
      <w:r w:rsidRPr="00C43162">
        <w:rPr>
          <w:rFonts w:ascii="Aptos" w:hAnsi="Aptos"/>
          <w:noProof/>
        </w:rPr>
        <w:drawing>
          <wp:inline distT="0" distB="0" distL="0" distR="0" wp14:anchorId="422181DC" wp14:editId="2207C2E5">
            <wp:extent cx="4572590" cy="5051833"/>
            <wp:effectExtent l="0" t="0" r="0" b="3175"/>
            <wp:docPr id="2061776064"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1776064" name="Picture 1" descr="A screenshot of a computer program&#10;&#10;AI-generated content may be incorrect."/>
                    <pic:cNvPicPr/>
                  </pic:nvPicPr>
                  <pic:blipFill>
                    <a:blip r:embed="rId9"/>
                    <a:stretch>
                      <a:fillRect/>
                    </a:stretch>
                  </pic:blipFill>
                  <pic:spPr>
                    <a:xfrm>
                      <a:off x="0" y="0"/>
                      <a:ext cx="4587028" cy="5067784"/>
                    </a:xfrm>
                    <a:prstGeom prst="rect">
                      <a:avLst/>
                    </a:prstGeom>
                  </pic:spPr>
                </pic:pic>
              </a:graphicData>
            </a:graphic>
          </wp:inline>
        </w:drawing>
      </w:r>
    </w:p>
    <w:p w14:paraId="25DF51E7" w14:textId="77777777" w:rsidR="00D54A12" w:rsidRDefault="00D54A12" w:rsidP="00D54A12">
      <w:pPr>
        <w:spacing w:after="240" w:line="360" w:lineRule="auto"/>
        <w:rPr>
          <w:rFonts w:ascii="Aptos" w:hAnsi="Aptos"/>
        </w:rPr>
      </w:pPr>
    </w:p>
    <w:p w14:paraId="17A63D7B" w14:textId="77777777" w:rsidR="00D54A12" w:rsidRDefault="00D54A12" w:rsidP="00D54A12">
      <w:pPr>
        <w:spacing w:after="240" w:line="360" w:lineRule="auto"/>
        <w:rPr>
          <w:rFonts w:ascii="Aptos" w:hAnsi="Aptos"/>
          <w:b/>
          <w:bCs/>
        </w:rPr>
      </w:pPr>
      <w:r w:rsidRPr="00D54A12">
        <w:rPr>
          <w:rFonts w:ascii="Aptos" w:hAnsi="Aptos"/>
          <w:b/>
          <w:bCs/>
        </w:rPr>
        <w:lastRenderedPageBreak/>
        <w:t>Discussion of Results</w:t>
      </w:r>
    </w:p>
    <w:p w14:paraId="74F0539D" w14:textId="77777777" w:rsidR="00D54A12" w:rsidRPr="00D54A12" w:rsidRDefault="00D54A12" w:rsidP="00D54A12">
      <w:pPr>
        <w:pStyle w:val="ListParagraph"/>
        <w:numPr>
          <w:ilvl w:val="0"/>
          <w:numId w:val="67"/>
        </w:numPr>
        <w:spacing w:after="240" w:line="360" w:lineRule="auto"/>
        <w:rPr>
          <w:rFonts w:ascii="Aptos" w:hAnsi="Aptos"/>
          <w:b/>
          <w:bCs/>
        </w:rPr>
      </w:pPr>
      <w:r w:rsidRPr="00D54A12">
        <w:rPr>
          <w:rFonts w:ascii="Aptos" w:hAnsi="Aptos"/>
        </w:rPr>
        <w:t>Insight: The ID check queue is the primary bottleneck. Adding more ID checkers significantly reduces wait time.</w:t>
      </w:r>
    </w:p>
    <w:p w14:paraId="750A6713" w14:textId="77777777" w:rsidR="00D54A12" w:rsidRPr="00D54A12" w:rsidRDefault="00D54A12" w:rsidP="00D54A12">
      <w:pPr>
        <w:pStyle w:val="ListParagraph"/>
        <w:numPr>
          <w:ilvl w:val="0"/>
          <w:numId w:val="67"/>
        </w:numPr>
        <w:spacing w:after="240" w:line="360" w:lineRule="auto"/>
        <w:rPr>
          <w:rFonts w:ascii="Aptos" w:hAnsi="Aptos"/>
          <w:b/>
          <w:bCs/>
        </w:rPr>
      </w:pPr>
      <w:r w:rsidRPr="00D54A12">
        <w:rPr>
          <w:rFonts w:ascii="Aptos" w:hAnsi="Aptos"/>
        </w:rPr>
        <w:t>Improvement: Introduce priority routing for late passengers or simulate peak vs. off-peak hours.</w:t>
      </w:r>
    </w:p>
    <w:p w14:paraId="41AED034" w14:textId="32580025" w:rsidR="00D54A12" w:rsidRPr="00D54A12" w:rsidRDefault="00D54A12" w:rsidP="00D54A12">
      <w:pPr>
        <w:pStyle w:val="ListParagraph"/>
        <w:numPr>
          <w:ilvl w:val="0"/>
          <w:numId w:val="67"/>
        </w:numPr>
        <w:spacing w:after="240" w:line="360" w:lineRule="auto"/>
        <w:rPr>
          <w:rFonts w:ascii="Aptos" w:hAnsi="Aptos"/>
          <w:b/>
          <w:bCs/>
        </w:rPr>
      </w:pPr>
      <w:r w:rsidRPr="00D54A12">
        <w:rPr>
          <w:rFonts w:ascii="Aptos" w:hAnsi="Aptos"/>
        </w:rPr>
        <w:t>Ethical considerations: Ensure fairness in queue assignment and avoid profiling in scanner routing logic.</w:t>
      </w:r>
    </w:p>
    <w:p w14:paraId="07CD9289" w14:textId="6F89A31B" w:rsidR="00AE477A" w:rsidRPr="00AE477A" w:rsidRDefault="00AE477A" w:rsidP="00D54A12">
      <w:pPr>
        <w:pStyle w:val="Heading1"/>
        <w:numPr>
          <w:ilvl w:val="0"/>
          <w:numId w:val="0"/>
        </w:numPr>
        <w:rPr>
          <w:rFonts w:ascii="Aptos" w:hAnsi="Aptos"/>
          <w:highlight w:val="red"/>
        </w:rPr>
      </w:pPr>
    </w:p>
    <w:p w14:paraId="38A2FCAE" w14:textId="77777777" w:rsidR="009F1F99" w:rsidRPr="00AE477A" w:rsidRDefault="009F1F99" w:rsidP="003A091C">
      <w:pPr>
        <w:spacing w:before="100" w:beforeAutospacing="1" w:after="100" w:afterAutospacing="1" w:line="360" w:lineRule="auto"/>
        <w:rPr>
          <w:rFonts w:ascii="Aptos" w:hAnsi="Aptos"/>
        </w:rPr>
      </w:pPr>
    </w:p>
    <w:p w14:paraId="3A114D64" w14:textId="77777777" w:rsidR="00D0719D" w:rsidRPr="00AE477A" w:rsidRDefault="00D0719D" w:rsidP="00B100B4">
      <w:pPr>
        <w:spacing w:before="100" w:beforeAutospacing="1" w:after="100" w:afterAutospacing="1" w:line="360" w:lineRule="auto"/>
        <w:jc w:val="center"/>
        <w:rPr>
          <w:rFonts w:ascii="Aptos" w:hAnsi="Aptos"/>
          <w:b/>
          <w:bCs/>
        </w:rPr>
      </w:pPr>
    </w:p>
    <w:p w14:paraId="65C17D88" w14:textId="77777777" w:rsidR="00D0719D" w:rsidRPr="00AE477A" w:rsidRDefault="00D0719D" w:rsidP="00B100B4">
      <w:pPr>
        <w:spacing w:before="100" w:beforeAutospacing="1" w:after="100" w:afterAutospacing="1" w:line="360" w:lineRule="auto"/>
        <w:jc w:val="center"/>
        <w:rPr>
          <w:rFonts w:ascii="Aptos" w:hAnsi="Aptos"/>
          <w:b/>
          <w:bCs/>
        </w:rPr>
      </w:pPr>
    </w:p>
    <w:p w14:paraId="6BE45415" w14:textId="77777777" w:rsidR="00D0719D" w:rsidRPr="00AE477A" w:rsidRDefault="00D0719D" w:rsidP="00B100B4">
      <w:pPr>
        <w:spacing w:before="100" w:beforeAutospacing="1" w:after="100" w:afterAutospacing="1" w:line="360" w:lineRule="auto"/>
        <w:jc w:val="center"/>
        <w:rPr>
          <w:rFonts w:ascii="Aptos" w:hAnsi="Aptos"/>
          <w:b/>
          <w:bCs/>
        </w:rPr>
      </w:pPr>
    </w:p>
    <w:p w14:paraId="4884B121" w14:textId="77777777" w:rsidR="00D0719D" w:rsidRPr="00AE477A" w:rsidRDefault="00D0719D" w:rsidP="00B100B4">
      <w:pPr>
        <w:spacing w:before="100" w:beforeAutospacing="1" w:after="100" w:afterAutospacing="1" w:line="360" w:lineRule="auto"/>
        <w:jc w:val="center"/>
        <w:rPr>
          <w:rFonts w:ascii="Aptos" w:hAnsi="Aptos"/>
          <w:b/>
          <w:bCs/>
        </w:rPr>
      </w:pPr>
    </w:p>
    <w:p w14:paraId="08820722" w14:textId="77777777" w:rsidR="00D0719D" w:rsidRPr="00AE477A" w:rsidRDefault="00D0719D" w:rsidP="00B100B4">
      <w:pPr>
        <w:spacing w:before="100" w:beforeAutospacing="1" w:after="100" w:afterAutospacing="1" w:line="360" w:lineRule="auto"/>
        <w:jc w:val="center"/>
        <w:rPr>
          <w:rFonts w:ascii="Aptos" w:hAnsi="Aptos"/>
          <w:b/>
          <w:bCs/>
        </w:rPr>
      </w:pPr>
    </w:p>
    <w:p w14:paraId="04A3118D" w14:textId="77777777" w:rsidR="008310F6" w:rsidRDefault="008310F6" w:rsidP="00B100B4">
      <w:pPr>
        <w:spacing w:before="100" w:beforeAutospacing="1" w:after="100" w:afterAutospacing="1" w:line="360" w:lineRule="auto"/>
        <w:jc w:val="center"/>
        <w:rPr>
          <w:rFonts w:ascii="Aptos" w:hAnsi="Aptos"/>
          <w:b/>
          <w:bCs/>
        </w:rPr>
      </w:pPr>
    </w:p>
    <w:p w14:paraId="321A663A" w14:textId="77777777" w:rsidR="008310F6" w:rsidRDefault="008310F6" w:rsidP="00B100B4">
      <w:pPr>
        <w:spacing w:before="100" w:beforeAutospacing="1" w:after="100" w:afterAutospacing="1" w:line="360" w:lineRule="auto"/>
        <w:jc w:val="center"/>
        <w:rPr>
          <w:rFonts w:ascii="Aptos" w:hAnsi="Aptos"/>
          <w:b/>
          <w:bCs/>
        </w:rPr>
      </w:pPr>
    </w:p>
    <w:p w14:paraId="111704E0" w14:textId="77777777" w:rsidR="008310F6" w:rsidRDefault="008310F6" w:rsidP="00B100B4">
      <w:pPr>
        <w:spacing w:before="100" w:beforeAutospacing="1" w:after="100" w:afterAutospacing="1" w:line="360" w:lineRule="auto"/>
        <w:jc w:val="center"/>
        <w:rPr>
          <w:rFonts w:ascii="Aptos" w:hAnsi="Aptos"/>
          <w:b/>
          <w:bCs/>
        </w:rPr>
      </w:pPr>
    </w:p>
    <w:p w14:paraId="3C992633" w14:textId="77777777" w:rsidR="008310F6" w:rsidRDefault="008310F6" w:rsidP="00B100B4">
      <w:pPr>
        <w:spacing w:before="100" w:beforeAutospacing="1" w:after="100" w:afterAutospacing="1" w:line="360" w:lineRule="auto"/>
        <w:jc w:val="center"/>
        <w:rPr>
          <w:rFonts w:ascii="Aptos" w:hAnsi="Aptos"/>
          <w:b/>
          <w:bCs/>
        </w:rPr>
      </w:pPr>
    </w:p>
    <w:p w14:paraId="78012CAF" w14:textId="77777777" w:rsidR="008310F6" w:rsidRDefault="008310F6" w:rsidP="00B100B4">
      <w:pPr>
        <w:spacing w:before="100" w:beforeAutospacing="1" w:after="100" w:afterAutospacing="1" w:line="360" w:lineRule="auto"/>
        <w:jc w:val="center"/>
        <w:rPr>
          <w:rFonts w:ascii="Aptos" w:hAnsi="Aptos"/>
          <w:b/>
          <w:bCs/>
        </w:rPr>
      </w:pPr>
    </w:p>
    <w:p w14:paraId="34E62970" w14:textId="77777777" w:rsidR="008310F6" w:rsidRDefault="008310F6" w:rsidP="00B100B4">
      <w:pPr>
        <w:spacing w:before="100" w:beforeAutospacing="1" w:after="100" w:afterAutospacing="1" w:line="360" w:lineRule="auto"/>
        <w:jc w:val="center"/>
        <w:rPr>
          <w:rFonts w:ascii="Aptos" w:hAnsi="Aptos"/>
          <w:b/>
          <w:bCs/>
        </w:rPr>
      </w:pPr>
    </w:p>
    <w:p w14:paraId="070D3A6F" w14:textId="601C333A" w:rsidR="002F7AC4" w:rsidRPr="00AE477A" w:rsidRDefault="002F7AC4" w:rsidP="00B100B4">
      <w:pPr>
        <w:spacing w:before="100" w:beforeAutospacing="1" w:after="100" w:afterAutospacing="1" w:line="360" w:lineRule="auto"/>
        <w:jc w:val="center"/>
        <w:rPr>
          <w:rFonts w:ascii="Aptos" w:hAnsi="Aptos"/>
          <w:b/>
          <w:bCs/>
        </w:rPr>
      </w:pPr>
      <w:r w:rsidRPr="00AE477A">
        <w:rPr>
          <w:rFonts w:ascii="Aptos" w:hAnsi="Aptos"/>
          <w:b/>
          <w:bCs/>
        </w:rPr>
        <w:lastRenderedPageBreak/>
        <w:t>REFERENCES</w:t>
      </w:r>
    </w:p>
    <w:p w14:paraId="5F66306E" w14:textId="7AE3A3C8" w:rsidR="009642A5" w:rsidRPr="00AE477A" w:rsidRDefault="008310F6" w:rsidP="008310F6">
      <w:pPr>
        <w:spacing w:line="360" w:lineRule="auto"/>
        <w:rPr>
          <w:rFonts w:ascii="Aptos" w:hAnsi="Aptos"/>
        </w:rPr>
      </w:pPr>
      <w:r w:rsidRPr="008310F6">
        <w:rPr>
          <w:rFonts w:ascii="Aptos" w:hAnsi="Aptos"/>
        </w:rPr>
        <w:t>https://ai.plainenglish.io/xgboost-regression-in-depth-cb2b3f623281</w:t>
      </w:r>
      <w:bookmarkEnd w:id="0"/>
    </w:p>
    <w:sectPr w:rsidR="009642A5" w:rsidRPr="00AE477A" w:rsidSect="00C45616">
      <w:headerReference w:type="default" r:id="rId10"/>
      <w:pgSz w:w="12240" w:h="15840"/>
      <w:pgMar w:top="1440" w:right="1440" w:bottom="1440" w:left="1440" w:header="720" w:footer="720" w:gutter="0"/>
      <w:cols w:space="720"/>
      <w:docGrid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D008D5" w14:textId="77777777" w:rsidR="00997E05" w:rsidRDefault="00997E05" w:rsidP="007C2DDA">
      <w:r>
        <w:separator/>
      </w:r>
    </w:p>
  </w:endnote>
  <w:endnote w:type="continuationSeparator" w:id="0">
    <w:p w14:paraId="0FF11FB0" w14:textId="77777777" w:rsidR="00997E05" w:rsidRDefault="00997E05" w:rsidP="007C2D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MRoman10-Regular">
    <w:panose1 w:val="020B0604020202020204"/>
    <w:charset w:val="00"/>
    <w:family w:val="auto"/>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907461" w14:textId="77777777" w:rsidR="00997E05" w:rsidRDefault="00997E05" w:rsidP="007C2DDA">
      <w:r>
        <w:separator/>
      </w:r>
    </w:p>
  </w:footnote>
  <w:footnote w:type="continuationSeparator" w:id="0">
    <w:p w14:paraId="1EA0586F" w14:textId="77777777" w:rsidR="00997E05" w:rsidRDefault="00997E05" w:rsidP="007C2D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914CEB" w14:textId="7764B5B1" w:rsidR="00D04308" w:rsidRPr="002137A0" w:rsidRDefault="00D04308" w:rsidP="00D04308">
    <w:pPr>
      <w:pStyle w:val="Header"/>
      <w:jc w:val="right"/>
      <w:rPr>
        <w:noProof/>
      </w:rPr>
    </w:pPr>
    <w:r>
      <w:rPr>
        <w:rFonts w:hint="eastAsia"/>
        <w:noProof/>
      </w:rPr>
      <w:drawing>
        <wp:anchor distT="0" distB="0" distL="114300" distR="114300" simplePos="0" relativeHeight="251660288" behindDoc="0" locked="0" layoutInCell="1" allowOverlap="1" wp14:anchorId="0740CC62" wp14:editId="5BED8C7D">
          <wp:simplePos x="0" y="0"/>
          <wp:positionH relativeFrom="column">
            <wp:posOffset>-516043</wp:posOffset>
          </wp:positionH>
          <wp:positionV relativeFrom="paragraph">
            <wp:posOffset>-340148</wp:posOffset>
          </wp:positionV>
          <wp:extent cx="1666900" cy="688802"/>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PELogo26.png"/>
                  <pic:cNvPicPr/>
                </pic:nvPicPr>
                <pic:blipFill>
                  <a:blip r:embed="rId1">
                    <a:extLst>
                      <a:ext uri="{28A0092B-C50C-407E-A947-70E740481C1C}">
                        <a14:useLocalDpi xmlns:a14="http://schemas.microsoft.com/office/drawing/2010/main" val="0"/>
                      </a:ext>
                    </a:extLst>
                  </a:blip>
                  <a:stretch>
                    <a:fillRect/>
                  </a:stretch>
                </pic:blipFill>
                <pic:spPr>
                  <a:xfrm>
                    <a:off x="0" y="0"/>
                    <a:ext cx="1666900" cy="688802"/>
                  </a:xfrm>
                  <a:prstGeom prst="rect">
                    <a:avLst/>
                  </a:prstGeom>
                </pic:spPr>
              </pic:pic>
            </a:graphicData>
          </a:graphic>
          <wp14:sizeRelH relativeFrom="page">
            <wp14:pctWidth>0</wp14:pctWidth>
          </wp14:sizeRelH>
          <wp14:sizeRelV relativeFrom="page">
            <wp14:pctHeight>0</wp14:pctHeight>
          </wp14:sizeRelV>
        </wp:anchor>
      </w:drawing>
    </w:r>
  </w:p>
  <w:p w14:paraId="48555580" w14:textId="032216EF" w:rsidR="00A96B88" w:rsidRDefault="00A96B88">
    <w:pPr>
      <w:pStyle w:val="Header"/>
    </w:pPr>
  </w:p>
  <w:p w14:paraId="29037C71" w14:textId="4DD66EBE" w:rsidR="00A96B88" w:rsidRDefault="00D04308">
    <w:pPr>
      <w:pStyle w:val="Header"/>
    </w:pPr>
    <w:r>
      <w:rPr>
        <w:rFonts w:hint="eastAsia"/>
        <w:noProof/>
      </w:rPr>
      <mc:AlternateContent>
        <mc:Choice Requires="wps">
          <w:drawing>
            <wp:anchor distT="0" distB="0" distL="114300" distR="114300" simplePos="0" relativeHeight="251659264" behindDoc="0" locked="0" layoutInCell="1" allowOverlap="1" wp14:anchorId="43337CCA" wp14:editId="63E94F52">
              <wp:simplePos x="0" y="0"/>
              <wp:positionH relativeFrom="column">
                <wp:posOffset>-977265</wp:posOffset>
              </wp:positionH>
              <wp:positionV relativeFrom="paragraph">
                <wp:posOffset>114935</wp:posOffset>
              </wp:positionV>
              <wp:extent cx="7887335" cy="2540"/>
              <wp:effectExtent l="50800" t="25400" r="88265" b="99060"/>
              <wp:wrapNone/>
              <wp:docPr id="1" name="Straight Connector 1"/>
              <wp:cNvGraphicFramePr/>
              <a:graphic xmlns:a="http://schemas.openxmlformats.org/drawingml/2006/main">
                <a:graphicData uri="http://schemas.microsoft.com/office/word/2010/wordprocessingShape">
                  <wps:wsp>
                    <wps:cNvCnPr/>
                    <wps:spPr>
                      <a:xfrm flipV="1">
                        <a:off x="0" y="0"/>
                        <a:ext cx="7887335" cy="2540"/>
                      </a:xfrm>
                      <a:prstGeom prst="line">
                        <a:avLst/>
                      </a:prstGeom>
                      <a:ln w="25400"/>
                      <a:effectLst>
                        <a:outerShdw blurRad="40005" dist="20320" dir="5400000" algn="tl" rotWithShape="0">
                          <a:prstClr val="black">
                            <a:alpha val="38000"/>
                          </a:prstClr>
                        </a:outerShdw>
                      </a:effectLst>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w14:anchorId="34E8AD4D" id="Straight Connector 1" o:spid="_x0000_s1026" style="position:absolute;flip:y;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6.95pt,9.05pt" to="544.1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" strokecolor="black [3200]" strokeweight="2pt">
              <v:stroke joinstyle="miter"/>
              <v:shadow on="t" color="black" opacity="24903f" origin="-.5,-.5" offset="0,1.6pt"/>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622EF"/>
    <w:multiLevelType w:val="hybridMultilevel"/>
    <w:tmpl w:val="E4AE97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C82264"/>
    <w:multiLevelType w:val="hybridMultilevel"/>
    <w:tmpl w:val="FE1872B4"/>
    <w:lvl w:ilvl="0" w:tplc="166CA94C">
      <w:numFmt w:val="bullet"/>
      <w:lvlText w:val="-"/>
      <w:lvlJc w:val="left"/>
      <w:pPr>
        <w:ind w:left="720" w:hanging="360"/>
      </w:pPr>
      <w:rPr>
        <w:rFonts w:ascii="Aptos" w:eastAsia="Times New Roman" w:hAnsi="Apto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4C4BAC"/>
    <w:multiLevelType w:val="multilevel"/>
    <w:tmpl w:val="7D546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08196D"/>
    <w:multiLevelType w:val="hybridMultilevel"/>
    <w:tmpl w:val="2036158A"/>
    <w:lvl w:ilvl="0" w:tplc="166CA94C">
      <w:numFmt w:val="bullet"/>
      <w:lvlText w:val="-"/>
      <w:lvlJc w:val="left"/>
      <w:pPr>
        <w:ind w:left="720" w:hanging="360"/>
      </w:pPr>
      <w:rPr>
        <w:rFonts w:ascii="Aptos" w:eastAsia="Times New Roman" w:hAnsi="Apto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466617"/>
    <w:multiLevelType w:val="hybridMultilevel"/>
    <w:tmpl w:val="7E585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9CC7F56"/>
    <w:multiLevelType w:val="hybridMultilevel"/>
    <w:tmpl w:val="A9FA4CF6"/>
    <w:lvl w:ilvl="0" w:tplc="51E65D4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9FE00B4"/>
    <w:multiLevelType w:val="multilevel"/>
    <w:tmpl w:val="582E52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FD1852"/>
    <w:multiLevelType w:val="multilevel"/>
    <w:tmpl w:val="64847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C1B152F"/>
    <w:multiLevelType w:val="multilevel"/>
    <w:tmpl w:val="E67E1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D3427EA"/>
    <w:multiLevelType w:val="multilevel"/>
    <w:tmpl w:val="D3669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D577632"/>
    <w:multiLevelType w:val="multilevel"/>
    <w:tmpl w:val="0F6ACC74"/>
    <w:styleLink w:val="GTCVstyle"/>
    <w:lvl w:ilvl="0">
      <w:start w:val="1"/>
      <w:numFmt w:val="upperRoman"/>
      <w:pStyle w:val="Heading1"/>
      <w:lvlText w:val="%1."/>
      <w:lvlJc w:val="left"/>
      <w:pPr>
        <w:ind w:left="360" w:hanging="360"/>
      </w:pPr>
      <w:rPr>
        <w:rFonts w:ascii="Calibri" w:hAnsi="Calibri" w:hint="default"/>
        <w:b/>
        <w:i w:val="0"/>
        <w:caps/>
        <w:color w:val="auto"/>
        <w:sz w:val="22"/>
      </w:rPr>
    </w:lvl>
    <w:lvl w:ilvl="1">
      <w:start w:val="1"/>
      <w:numFmt w:val="upperLetter"/>
      <w:pStyle w:val="Heading2"/>
      <w:lvlText w:val="%2."/>
      <w:lvlJc w:val="left"/>
      <w:pPr>
        <w:ind w:left="720" w:hanging="360"/>
      </w:pPr>
      <w:rPr>
        <w:rFonts w:ascii="Calibri" w:hAnsi="Calibri" w:hint="default"/>
        <w:b/>
        <w:i w:val="0"/>
        <w:caps/>
        <w:sz w:val="22"/>
      </w:rPr>
    </w:lvl>
    <w:lvl w:ilvl="2">
      <w:start w:val="1"/>
      <w:numFmt w:val="decimal"/>
      <w:lvlText w:val="%2%3."/>
      <w:lvlJc w:val="left"/>
      <w:pPr>
        <w:ind w:left="1080" w:hanging="360"/>
      </w:pPr>
      <w:rPr>
        <w:rFonts w:ascii="Calibri" w:hAnsi="Calibri" w:hint="default"/>
        <w:b/>
        <w:i w:val="0"/>
        <w:caps w:val="0"/>
        <w:sz w:val="22"/>
      </w:rPr>
    </w:lvl>
    <w:lvl w:ilvl="3">
      <w:start w:val="1"/>
      <w:numFmt w:val="decimal"/>
      <w:lvlText w:val="%4."/>
      <w:lvlJc w:val="left"/>
      <w:pPr>
        <w:ind w:left="1440" w:hanging="360"/>
      </w:pPr>
      <w:rPr>
        <w:rFonts w:ascii="Calibri" w:hAnsi="Calibri" w:hint="default"/>
        <w:b w:val="0"/>
        <w:i w:val="0"/>
        <w:sz w:val="22"/>
      </w:rPr>
    </w:lvl>
    <w:lvl w:ilvl="4">
      <w:start w:val="1"/>
      <w:numFmt w:val="lowerLetter"/>
      <w:lvlText w:val="%5."/>
      <w:lvlJc w:val="left"/>
      <w:pPr>
        <w:ind w:left="1800" w:hanging="360"/>
      </w:pPr>
      <w:rPr>
        <w:rFonts w:hint="default"/>
        <w:b w:val="0"/>
        <w:i w:val="0"/>
        <w:sz w:val="22"/>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0DEF3D2E"/>
    <w:multiLevelType w:val="multilevel"/>
    <w:tmpl w:val="B2FCF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1855DD8"/>
    <w:multiLevelType w:val="multilevel"/>
    <w:tmpl w:val="E9F05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27A1299"/>
    <w:multiLevelType w:val="multilevel"/>
    <w:tmpl w:val="59A8141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4B77341"/>
    <w:multiLevelType w:val="multilevel"/>
    <w:tmpl w:val="CC52F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6295FD3"/>
    <w:multiLevelType w:val="hybridMultilevel"/>
    <w:tmpl w:val="D3C26468"/>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16" w15:restartNumberingAfterBreak="0">
    <w:nsid w:val="163657B2"/>
    <w:multiLevelType w:val="multilevel"/>
    <w:tmpl w:val="306C1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9993321"/>
    <w:multiLevelType w:val="multilevel"/>
    <w:tmpl w:val="0F6ACC74"/>
    <w:numStyleLink w:val="GTCVstyle"/>
  </w:abstractNum>
  <w:abstractNum w:abstractNumId="18" w15:restartNumberingAfterBreak="0">
    <w:nsid w:val="1A0432EE"/>
    <w:multiLevelType w:val="multilevel"/>
    <w:tmpl w:val="3170DE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EE61BA6"/>
    <w:multiLevelType w:val="hybridMultilevel"/>
    <w:tmpl w:val="BFD63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0076B32"/>
    <w:multiLevelType w:val="hybridMultilevel"/>
    <w:tmpl w:val="51B03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2460F4C"/>
    <w:multiLevelType w:val="multilevel"/>
    <w:tmpl w:val="37702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7400E59"/>
    <w:multiLevelType w:val="multilevel"/>
    <w:tmpl w:val="279E1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9376B2F"/>
    <w:multiLevelType w:val="hybridMultilevel"/>
    <w:tmpl w:val="53008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A4E3CFB"/>
    <w:multiLevelType w:val="hybridMultilevel"/>
    <w:tmpl w:val="71567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A69266D"/>
    <w:multiLevelType w:val="multilevel"/>
    <w:tmpl w:val="C5141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B0058DE"/>
    <w:multiLevelType w:val="hybridMultilevel"/>
    <w:tmpl w:val="37FE56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B674CC7"/>
    <w:multiLevelType w:val="multilevel"/>
    <w:tmpl w:val="54E8D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C893A85"/>
    <w:multiLevelType w:val="multilevel"/>
    <w:tmpl w:val="83582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08461CC"/>
    <w:multiLevelType w:val="hybridMultilevel"/>
    <w:tmpl w:val="4CF0E0B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0" w15:restartNumberingAfterBreak="0">
    <w:nsid w:val="33160E02"/>
    <w:multiLevelType w:val="multilevel"/>
    <w:tmpl w:val="0DEC6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33A785B"/>
    <w:multiLevelType w:val="multilevel"/>
    <w:tmpl w:val="2A846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6E2284D"/>
    <w:multiLevelType w:val="hybridMultilevel"/>
    <w:tmpl w:val="81681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8AD0254"/>
    <w:multiLevelType w:val="multilevel"/>
    <w:tmpl w:val="EDC4F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A242660"/>
    <w:multiLevelType w:val="multilevel"/>
    <w:tmpl w:val="EBA02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07D3806"/>
    <w:multiLevelType w:val="hybridMultilevel"/>
    <w:tmpl w:val="43CC7A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51C149D"/>
    <w:multiLevelType w:val="multilevel"/>
    <w:tmpl w:val="234A2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95B7312"/>
    <w:multiLevelType w:val="multilevel"/>
    <w:tmpl w:val="79787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B0417AB"/>
    <w:multiLevelType w:val="multilevel"/>
    <w:tmpl w:val="7CA8BF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1F31753"/>
    <w:multiLevelType w:val="multilevel"/>
    <w:tmpl w:val="E93AE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4AF0B7D"/>
    <w:multiLevelType w:val="multilevel"/>
    <w:tmpl w:val="B8B0E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6F405F2"/>
    <w:multiLevelType w:val="multilevel"/>
    <w:tmpl w:val="8B0CC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747056E"/>
    <w:multiLevelType w:val="hybridMultilevel"/>
    <w:tmpl w:val="F9C818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57E82562"/>
    <w:multiLevelType w:val="hybridMultilevel"/>
    <w:tmpl w:val="B7E212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5DA005FE"/>
    <w:multiLevelType w:val="hybridMultilevel"/>
    <w:tmpl w:val="6D1A0D12"/>
    <w:lvl w:ilvl="0" w:tplc="166CA94C">
      <w:numFmt w:val="bullet"/>
      <w:lvlText w:val="-"/>
      <w:lvlJc w:val="left"/>
      <w:pPr>
        <w:ind w:left="720" w:hanging="360"/>
      </w:pPr>
      <w:rPr>
        <w:rFonts w:ascii="Aptos" w:eastAsia="Times New Roman" w:hAnsi="Apto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1A00A90"/>
    <w:multiLevelType w:val="hybridMultilevel"/>
    <w:tmpl w:val="E020E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3311597"/>
    <w:multiLevelType w:val="hybridMultilevel"/>
    <w:tmpl w:val="D354C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3B5707D"/>
    <w:multiLevelType w:val="multilevel"/>
    <w:tmpl w:val="88ACB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5054601"/>
    <w:multiLevelType w:val="hybridMultilevel"/>
    <w:tmpl w:val="BF20AF2A"/>
    <w:lvl w:ilvl="0" w:tplc="91448860">
      <w:start w:val="1"/>
      <w:numFmt w:val="lowerLetter"/>
      <w:lvlText w:val="%1."/>
      <w:lvlJc w:val="left"/>
      <w:pPr>
        <w:ind w:left="1080" w:hanging="360"/>
      </w:pPr>
      <w:rPr>
        <w:rFonts w:asciiTheme="minorHAnsi" w:eastAsiaTheme="minorHAnsi" w:hAnsiTheme="minorHAns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9" w15:restartNumberingAfterBreak="0">
    <w:nsid w:val="66825251"/>
    <w:multiLevelType w:val="hybridMultilevel"/>
    <w:tmpl w:val="7B5882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685B459B"/>
    <w:multiLevelType w:val="multilevel"/>
    <w:tmpl w:val="0B145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8F4173B"/>
    <w:multiLevelType w:val="hybridMultilevel"/>
    <w:tmpl w:val="F3188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6A9F11EB"/>
    <w:multiLevelType w:val="hybridMultilevel"/>
    <w:tmpl w:val="2CFC0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6B195FE1"/>
    <w:multiLevelType w:val="multilevel"/>
    <w:tmpl w:val="EC1A5E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C2A68DF"/>
    <w:multiLevelType w:val="multilevel"/>
    <w:tmpl w:val="DB388E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E9B6EB7"/>
    <w:multiLevelType w:val="multilevel"/>
    <w:tmpl w:val="7AE65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EBE4F7A"/>
    <w:multiLevelType w:val="multilevel"/>
    <w:tmpl w:val="81B8E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3EF64E5"/>
    <w:multiLevelType w:val="hybridMultilevel"/>
    <w:tmpl w:val="1C787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75EF2414"/>
    <w:multiLevelType w:val="hybridMultilevel"/>
    <w:tmpl w:val="B7B8BAB8"/>
    <w:lvl w:ilvl="0" w:tplc="166CA94C">
      <w:numFmt w:val="bullet"/>
      <w:lvlText w:val="-"/>
      <w:lvlJc w:val="left"/>
      <w:pPr>
        <w:ind w:left="1080" w:hanging="360"/>
      </w:pPr>
      <w:rPr>
        <w:rFonts w:ascii="Aptos" w:eastAsia="Times New Roman" w:hAnsi="Apto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9" w15:restartNumberingAfterBreak="0">
    <w:nsid w:val="76BF54B0"/>
    <w:multiLevelType w:val="multilevel"/>
    <w:tmpl w:val="71A43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8534B83"/>
    <w:multiLevelType w:val="multilevel"/>
    <w:tmpl w:val="2C285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8BA36E3"/>
    <w:multiLevelType w:val="multilevel"/>
    <w:tmpl w:val="AFD86D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93B144F"/>
    <w:multiLevelType w:val="multilevel"/>
    <w:tmpl w:val="7C8EBE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9987D24"/>
    <w:multiLevelType w:val="multilevel"/>
    <w:tmpl w:val="5B1CC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7CA802C4"/>
    <w:multiLevelType w:val="multilevel"/>
    <w:tmpl w:val="9392C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E6C3796"/>
    <w:multiLevelType w:val="multilevel"/>
    <w:tmpl w:val="86E44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63261831">
    <w:abstractNumId w:val="10"/>
  </w:num>
  <w:num w:numId="2" w16cid:durableId="520751304">
    <w:abstractNumId w:val="17"/>
  </w:num>
  <w:num w:numId="3" w16cid:durableId="949823070">
    <w:abstractNumId w:val="5"/>
  </w:num>
  <w:num w:numId="4" w16cid:durableId="1880048886">
    <w:abstractNumId w:val="49"/>
  </w:num>
  <w:num w:numId="5" w16cid:durableId="1816411136">
    <w:abstractNumId w:val="26"/>
  </w:num>
  <w:num w:numId="6" w16cid:durableId="1718695962">
    <w:abstractNumId w:val="15"/>
  </w:num>
  <w:num w:numId="7" w16cid:durableId="1578897471">
    <w:abstractNumId w:val="43"/>
  </w:num>
  <w:num w:numId="8" w16cid:durableId="2125073336">
    <w:abstractNumId w:val="0"/>
  </w:num>
  <w:num w:numId="9" w16cid:durableId="1393195442">
    <w:abstractNumId w:val="54"/>
  </w:num>
  <w:num w:numId="10" w16cid:durableId="1619873856">
    <w:abstractNumId w:val="59"/>
  </w:num>
  <w:num w:numId="11" w16cid:durableId="894462687">
    <w:abstractNumId w:val="61"/>
  </w:num>
  <w:num w:numId="12" w16cid:durableId="985742500">
    <w:abstractNumId w:val="28"/>
  </w:num>
  <w:num w:numId="13" w16cid:durableId="750807613">
    <w:abstractNumId w:val="30"/>
  </w:num>
  <w:num w:numId="14" w16cid:durableId="497619585">
    <w:abstractNumId w:val="62"/>
  </w:num>
  <w:num w:numId="15" w16cid:durableId="2029598147">
    <w:abstractNumId w:val="18"/>
  </w:num>
  <w:num w:numId="16" w16cid:durableId="1188640362">
    <w:abstractNumId w:val="27"/>
  </w:num>
  <w:num w:numId="17" w16cid:durableId="1115905291">
    <w:abstractNumId w:val="63"/>
  </w:num>
  <w:num w:numId="18" w16cid:durableId="375204323">
    <w:abstractNumId w:val="65"/>
  </w:num>
  <w:num w:numId="19" w16cid:durableId="189998145">
    <w:abstractNumId w:val="55"/>
  </w:num>
  <w:num w:numId="20" w16cid:durableId="1282105183">
    <w:abstractNumId w:val="60"/>
  </w:num>
  <w:num w:numId="21" w16cid:durableId="334381777">
    <w:abstractNumId w:val="19"/>
  </w:num>
  <w:num w:numId="22" w16cid:durableId="20522400">
    <w:abstractNumId w:val="23"/>
  </w:num>
  <w:num w:numId="23" w16cid:durableId="880242983">
    <w:abstractNumId w:val="32"/>
  </w:num>
  <w:num w:numId="24" w16cid:durableId="131991048">
    <w:abstractNumId w:val="4"/>
  </w:num>
  <w:num w:numId="25" w16cid:durableId="198535659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180585667">
    <w:abstractNumId w:val="31"/>
  </w:num>
  <w:num w:numId="27" w16cid:durableId="602957224">
    <w:abstractNumId w:val="9"/>
  </w:num>
  <w:num w:numId="28" w16cid:durableId="1537891389">
    <w:abstractNumId w:val="13"/>
  </w:num>
  <w:num w:numId="29" w16cid:durableId="374426344">
    <w:abstractNumId w:val="53"/>
  </w:num>
  <w:num w:numId="30" w16cid:durableId="1250969615">
    <w:abstractNumId w:val="50"/>
  </w:num>
  <w:num w:numId="31" w16cid:durableId="1220165155">
    <w:abstractNumId w:val="2"/>
  </w:num>
  <w:num w:numId="32" w16cid:durableId="1178617318">
    <w:abstractNumId w:val="6"/>
  </w:num>
  <w:num w:numId="33" w16cid:durableId="23676545">
    <w:abstractNumId w:val="33"/>
  </w:num>
  <w:num w:numId="34" w16cid:durableId="1613786923">
    <w:abstractNumId w:val="34"/>
  </w:num>
  <w:num w:numId="35" w16cid:durableId="2101559075">
    <w:abstractNumId w:val="21"/>
  </w:num>
  <w:num w:numId="36" w16cid:durableId="1509756990">
    <w:abstractNumId w:val="39"/>
  </w:num>
  <w:num w:numId="37" w16cid:durableId="1061563917">
    <w:abstractNumId w:val="8"/>
  </w:num>
  <w:num w:numId="38" w16cid:durableId="324864617">
    <w:abstractNumId w:val="41"/>
  </w:num>
  <w:num w:numId="39" w16cid:durableId="2144812780">
    <w:abstractNumId w:val="7"/>
  </w:num>
  <w:num w:numId="40" w16cid:durableId="1093164336">
    <w:abstractNumId w:val="14"/>
  </w:num>
  <w:num w:numId="41" w16cid:durableId="19866907">
    <w:abstractNumId w:val="38"/>
  </w:num>
  <w:num w:numId="42" w16cid:durableId="414018872">
    <w:abstractNumId w:val="25"/>
  </w:num>
  <w:num w:numId="43" w16cid:durableId="838425874">
    <w:abstractNumId w:val="42"/>
  </w:num>
  <w:num w:numId="44" w16cid:durableId="1768649307">
    <w:abstractNumId w:val="52"/>
  </w:num>
  <w:num w:numId="45" w16cid:durableId="379328146">
    <w:abstractNumId w:val="44"/>
  </w:num>
  <w:num w:numId="46" w16cid:durableId="207492290">
    <w:abstractNumId w:val="1"/>
  </w:num>
  <w:num w:numId="47" w16cid:durableId="1070348237">
    <w:abstractNumId w:val="58"/>
  </w:num>
  <w:num w:numId="48" w16cid:durableId="272783135">
    <w:abstractNumId w:val="3"/>
  </w:num>
  <w:num w:numId="49" w16cid:durableId="487408534">
    <w:abstractNumId w:val="20"/>
  </w:num>
  <w:num w:numId="50" w16cid:durableId="472524978">
    <w:abstractNumId w:val="57"/>
  </w:num>
  <w:num w:numId="51" w16cid:durableId="824667837">
    <w:abstractNumId w:val="35"/>
  </w:num>
  <w:num w:numId="52" w16cid:durableId="405611439">
    <w:abstractNumId w:val="29"/>
  </w:num>
  <w:num w:numId="53" w16cid:durableId="838036560">
    <w:abstractNumId w:val="37"/>
  </w:num>
  <w:num w:numId="54" w16cid:durableId="2040885770">
    <w:abstractNumId w:val="12"/>
  </w:num>
  <w:num w:numId="55" w16cid:durableId="1436251597">
    <w:abstractNumId w:val="22"/>
  </w:num>
  <w:num w:numId="56" w16cid:durableId="373043412">
    <w:abstractNumId w:val="16"/>
  </w:num>
  <w:num w:numId="57" w16cid:durableId="1916620952">
    <w:abstractNumId w:val="47"/>
  </w:num>
  <w:num w:numId="58" w16cid:durableId="870456187">
    <w:abstractNumId w:val="11"/>
  </w:num>
  <w:num w:numId="59" w16cid:durableId="242033597">
    <w:abstractNumId w:val="56"/>
  </w:num>
  <w:num w:numId="60" w16cid:durableId="1501502865">
    <w:abstractNumId w:val="36"/>
  </w:num>
  <w:num w:numId="61" w16cid:durableId="679744675">
    <w:abstractNumId w:val="64"/>
  </w:num>
  <w:num w:numId="62" w16cid:durableId="75397671">
    <w:abstractNumId w:val="40"/>
  </w:num>
  <w:num w:numId="63" w16cid:durableId="1998605582">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1103846665">
    <w:abstractNumId w:val="45"/>
  </w:num>
  <w:num w:numId="65" w16cid:durableId="1656911515">
    <w:abstractNumId w:val="46"/>
  </w:num>
  <w:num w:numId="66" w16cid:durableId="1758595281">
    <w:abstractNumId w:val="51"/>
  </w:num>
  <w:num w:numId="67" w16cid:durableId="120645227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DDA"/>
    <w:rsid w:val="00000A20"/>
    <w:rsid w:val="00025C03"/>
    <w:rsid w:val="00052CD8"/>
    <w:rsid w:val="0005486E"/>
    <w:rsid w:val="00094EB9"/>
    <w:rsid w:val="000D0B82"/>
    <w:rsid w:val="000E1ADE"/>
    <w:rsid w:val="001371B7"/>
    <w:rsid w:val="00152EC0"/>
    <w:rsid w:val="00186C52"/>
    <w:rsid w:val="00193CE4"/>
    <w:rsid w:val="001D303C"/>
    <w:rsid w:val="0021033B"/>
    <w:rsid w:val="00211641"/>
    <w:rsid w:val="002B53F8"/>
    <w:rsid w:val="002C15D4"/>
    <w:rsid w:val="002D4A9C"/>
    <w:rsid w:val="002F2D12"/>
    <w:rsid w:val="002F7AC4"/>
    <w:rsid w:val="0033223B"/>
    <w:rsid w:val="00374634"/>
    <w:rsid w:val="00374703"/>
    <w:rsid w:val="003757D3"/>
    <w:rsid w:val="003A091C"/>
    <w:rsid w:val="003A1BF7"/>
    <w:rsid w:val="003C3089"/>
    <w:rsid w:val="0041382C"/>
    <w:rsid w:val="004176B8"/>
    <w:rsid w:val="00421F4C"/>
    <w:rsid w:val="00451F4F"/>
    <w:rsid w:val="00455012"/>
    <w:rsid w:val="004C780F"/>
    <w:rsid w:val="004E47FD"/>
    <w:rsid w:val="0052662C"/>
    <w:rsid w:val="005653A2"/>
    <w:rsid w:val="005763C5"/>
    <w:rsid w:val="005B2314"/>
    <w:rsid w:val="005C6677"/>
    <w:rsid w:val="00630D96"/>
    <w:rsid w:val="00636A60"/>
    <w:rsid w:val="006523D9"/>
    <w:rsid w:val="00653E08"/>
    <w:rsid w:val="006A5905"/>
    <w:rsid w:val="006D4899"/>
    <w:rsid w:val="006E4A3A"/>
    <w:rsid w:val="00712F2B"/>
    <w:rsid w:val="00757146"/>
    <w:rsid w:val="00757335"/>
    <w:rsid w:val="007764BD"/>
    <w:rsid w:val="007875AB"/>
    <w:rsid w:val="007C2DDA"/>
    <w:rsid w:val="007D1272"/>
    <w:rsid w:val="00805A2A"/>
    <w:rsid w:val="008310F6"/>
    <w:rsid w:val="00857E64"/>
    <w:rsid w:val="00857FA7"/>
    <w:rsid w:val="00874771"/>
    <w:rsid w:val="008E0D49"/>
    <w:rsid w:val="009640EB"/>
    <w:rsid w:val="009642A5"/>
    <w:rsid w:val="00976D95"/>
    <w:rsid w:val="00997E05"/>
    <w:rsid w:val="009B08A3"/>
    <w:rsid w:val="009B63DE"/>
    <w:rsid w:val="009F0118"/>
    <w:rsid w:val="009F1F99"/>
    <w:rsid w:val="00A1240E"/>
    <w:rsid w:val="00A137C8"/>
    <w:rsid w:val="00A519A2"/>
    <w:rsid w:val="00A96B88"/>
    <w:rsid w:val="00AE477A"/>
    <w:rsid w:val="00B100B4"/>
    <w:rsid w:val="00B65983"/>
    <w:rsid w:val="00BB57C1"/>
    <w:rsid w:val="00BF51DD"/>
    <w:rsid w:val="00C05DEA"/>
    <w:rsid w:val="00C1505B"/>
    <w:rsid w:val="00C2727E"/>
    <w:rsid w:val="00C30ADC"/>
    <w:rsid w:val="00C43162"/>
    <w:rsid w:val="00C45616"/>
    <w:rsid w:val="00CF22F9"/>
    <w:rsid w:val="00CF4155"/>
    <w:rsid w:val="00D01B9B"/>
    <w:rsid w:val="00D04308"/>
    <w:rsid w:val="00D0719D"/>
    <w:rsid w:val="00D31776"/>
    <w:rsid w:val="00D31C83"/>
    <w:rsid w:val="00D47196"/>
    <w:rsid w:val="00D54A12"/>
    <w:rsid w:val="00D71DFC"/>
    <w:rsid w:val="00DA498C"/>
    <w:rsid w:val="00DD3C7F"/>
    <w:rsid w:val="00DE1B39"/>
    <w:rsid w:val="00DE2FCF"/>
    <w:rsid w:val="00E13B2E"/>
    <w:rsid w:val="00E6255D"/>
    <w:rsid w:val="00E76944"/>
    <w:rsid w:val="00E93838"/>
    <w:rsid w:val="00EB6029"/>
    <w:rsid w:val="00ED0012"/>
    <w:rsid w:val="00ED2D9B"/>
    <w:rsid w:val="00ED4A1A"/>
    <w:rsid w:val="00EF1F78"/>
    <w:rsid w:val="00F34AC7"/>
    <w:rsid w:val="00FE20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A95FD"/>
  <w15:docId w15:val="{D6818108-BC3B-4864-ADD5-D4A2575C82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3162"/>
    <w:rPr>
      <w:rFonts w:ascii="Times New Roman" w:eastAsia="Times New Roman" w:hAnsi="Times New Roman" w:cs="Times New Roman"/>
      <w:lang w:val="en-CA" w:eastAsia="en-US"/>
    </w:rPr>
  </w:style>
  <w:style w:type="paragraph" w:styleId="Heading1">
    <w:name w:val="heading 1"/>
    <w:next w:val="Normal"/>
    <w:link w:val="Heading1Char"/>
    <w:uiPriority w:val="9"/>
    <w:qFormat/>
    <w:rsid w:val="007C2DDA"/>
    <w:pPr>
      <w:numPr>
        <w:numId w:val="2"/>
      </w:numPr>
      <w:outlineLvl w:val="0"/>
    </w:pPr>
    <w:rPr>
      <w:rFonts w:ascii="Calibri" w:eastAsiaTheme="minorHAnsi" w:hAnsi="Calibri"/>
      <w:b/>
      <w:sz w:val="22"/>
      <w:szCs w:val="22"/>
      <w:lang w:eastAsia="en-US"/>
    </w:rPr>
  </w:style>
  <w:style w:type="paragraph" w:styleId="Heading2">
    <w:name w:val="heading 2"/>
    <w:basedOn w:val="Heading1"/>
    <w:link w:val="Heading2Char"/>
    <w:uiPriority w:val="9"/>
    <w:unhideWhenUsed/>
    <w:qFormat/>
    <w:rsid w:val="007C2DDA"/>
    <w:pPr>
      <w:keepNext/>
      <w:keepLines/>
      <w:numPr>
        <w:ilvl w:val="1"/>
      </w:numPr>
      <w:outlineLvl w:val="1"/>
    </w:pPr>
    <w:rPr>
      <w:rFonts w:asciiTheme="minorHAnsi" w:eastAsiaTheme="majorEastAsia" w:hAnsiTheme="minorHAnsi" w:cstheme="majorBidi"/>
      <w:bCs/>
      <w:szCs w:val="26"/>
    </w:rPr>
  </w:style>
  <w:style w:type="paragraph" w:styleId="Heading3">
    <w:name w:val="heading 3"/>
    <w:basedOn w:val="Normal"/>
    <w:next w:val="Normal"/>
    <w:link w:val="Heading3Char"/>
    <w:uiPriority w:val="9"/>
    <w:unhideWhenUsed/>
    <w:qFormat/>
    <w:rsid w:val="00BB57C1"/>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C05DEA"/>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2DDA"/>
    <w:rPr>
      <w:rFonts w:ascii="Calibri" w:eastAsiaTheme="minorHAnsi" w:hAnsi="Calibri"/>
      <w:b/>
      <w:sz w:val="22"/>
      <w:szCs w:val="22"/>
      <w:lang w:eastAsia="en-US"/>
    </w:rPr>
  </w:style>
  <w:style w:type="character" w:customStyle="1" w:styleId="Heading2Char">
    <w:name w:val="Heading 2 Char"/>
    <w:basedOn w:val="DefaultParagraphFont"/>
    <w:link w:val="Heading2"/>
    <w:uiPriority w:val="9"/>
    <w:rsid w:val="007C2DDA"/>
    <w:rPr>
      <w:rFonts w:eastAsiaTheme="majorEastAsia" w:cstheme="majorBidi"/>
      <w:b/>
      <w:bCs/>
      <w:sz w:val="22"/>
      <w:szCs w:val="26"/>
      <w:lang w:eastAsia="en-US"/>
    </w:rPr>
  </w:style>
  <w:style w:type="numbering" w:customStyle="1" w:styleId="GTCVstyle">
    <w:name w:val="GT CV style"/>
    <w:uiPriority w:val="99"/>
    <w:rsid w:val="007C2DDA"/>
    <w:pPr>
      <w:numPr>
        <w:numId w:val="1"/>
      </w:numPr>
    </w:pPr>
  </w:style>
  <w:style w:type="paragraph" w:styleId="ListParagraph">
    <w:name w:val="List Paragraph"/>
    <w:basedOn w:val="Normal"/>
    <w:uiPriority w:val="34"/>
    <w:qFormat/>
    <w:rsid w:val="007C2DDA"/>
    <w:pPr>
      <w:ind w:left="720"/>
      <w:contextualSpacing/>
    </w:pPr>
  </w:style>
  <w:style w:type="paragraph" w:styleId="FootnoteText">
    <w:name w:val="footnote text"/>
    <w:basedOn w:val="Normal"/>
    <w:link w:val="FootnoteTextChar"/>
    <w:uiPriority w:val="99"/>
    <w:semiHidden/>
    <w:unhideWhenUsed/>
    <w:rsid w:val="007C2DDA"/>
    <w:rPr>
      <w:sz w:val="20"/>
      <w:szCs w:val="20"/>
    </w:rPr>
  </w:style>
  <w:style w:type="character" w:customStyle="1" w:styleId="FootnoteTextChar">
    <w:name w:val="Footnote Text Char"/>
    <w:basedOn w:val="DefaultParagraphFont"/>
    <w:link w:val="FootnoteText"/>
    <w:uiPriority w:val="99"/>
    <w:semiHidden/>
    <w:rsid w:val="007C2DDA"/>
    <w:rPr>
      <w:rFonts w:eastAsiaTheme="minorHAnsi"/>
      <w:sz w:val="20"/>
      <w:szCs w:val="20"/>
      <w:lang w:eastAsia="en-US"/>
    </w:rPr>
  </w:style>
  <w:style w:type="character" w:styleId="FootnoteReference">
    <w:name w:val="footnote reference"/>
    <w:basedOn w:val="DefaultParagraphFont"/>
    <w:uiPriority w:val="99"/>
    <w:semiHidden/>
    <w:unhideWhenUsed/>
    <w:rsid w:val="007C2DDA"/>
    <w:rPr>
      <w:vertAlign w:val="superscript"/>
    </w:rPr>
  </w:style>
  <w:style w:type="table" w:styleId="TableGrid">
    <w:name w:val="Table Grid"/>
    <w:basedOn w:val="TableNormal"/>
    <w:uiPriority w:val="59"/>
    <w:rsid w:val="007C2DDA"/>
    <w:rPr>
      <w:rFonts w:eastAsiaTheme="minorHAns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96B88"/>
    <w:pPr>
      <w:tabs>
        <w:tab w:val="center" w:pos="4680"/>
        <w:tab w:val="right" w:pos="9360"/>
      </w:tabs>
    </w:pPr>
  </w:style>
  <w:style w:type="character" w:customStyle="1" w:styleId="HeaderChar">
    <w:name w:val="Header Char"/>
    <w:basedOn w:val="DefaultParagraphFont"/>
    <w:link w:val="Header"/>
    <w:uiPriority w:val="99"/>
    <w:rsid w:val="00A96B88"/>
    <w:rPr>
      <w:rFonts w:eastAsiaTheme="minorHAnsi"/>
      <w:sz w:val="22"/>
      <w:szCs w:val="22"/>
      <w:lang w:eastAsia="en-US"/>
    </w:rPr>
  </w:style>
  <w:style w:type="paragraph" w:styleId="Footer">
    <w:name w:val="footer"/>
    <w:basedOn w:val="Normal"/>
    <w:link w:val="FooterChar"/>
    <w:uiPriority w:val="99"/>
    <w:unhideWhenUsed/>
    <w:rsid w:val="00A96B88"/>
    <w:pPr>
      <w:tabs>
        <w:tab w:val="center" w:pos="4680"/>
        <w:tab w:val="right" w:pos="9360"/>
      </w:tabs>
    </w:pPr>
  </w:style>
  <w:style w:type="character" w:customStyle="1" w:styleId="FooterChar">
    <w:name w:val="Footer Char"/>
    <w:basedOn w:val="DefaultParagraphFont"/>
    <w:link w:val="Footer"/>
    <w:uiPriority w:val="99"/>
    <w:rsid w:val="00A96B88"/>
    <w:rPr>
      <w:rFonts w:eastAsiaTheme="minorHAnsi"/>
      <w:sz w:val="22"/>
      <w:szCs w:val="22"/>
      <w:lang w:eastAsia="en-US"/>
    </w:rPr>
  </w:style>
  <w:style w:type="paragraph" w:styleId="BalloonText">
    <w:name w:val="Balloon Text"/>
    <w:basedOn w:val="Normal"/>
    <w:link w:val="BalloonTextChar"/>
    <w:uiPriority w:val="99"/>
    <w:semiHidden/>
    <w:unhideWhenUsed/>
    <w:rsid w:val="00B65983"/>
    <w:rPr>
      <w:rFonts w:ascii="Tahoma" w:hAnsi="Tahoma" w:cs="Tahoma"/>
      <w:sz w:val="16"/>
      <w:szCs w:val="16"/>
    </w:rPr>
  </w:style>
  <w:style w:type="character" w:customStyle="1" w:styleId="BalloonTextChar">
    <w:name w:val="Balloon Text Char"/>
    <w:basedOn w:val="DefaultParagraphFont"/>
    <w:link w:val="BalloonText"/>
    <w:uiPriority w:val="99"/>
    <w:semiHidden/>
    <w:rsid w:val="00B65983"/>
    <w:rPr>
      <w:rFonts w:ascii="Tahoma" w:eastAsiaTheme="minorHAnsi" w:hAnsi="Tahoma" w:cs="Tahoma"/>
      <w:sz w:val="16"/>
      <w:szCs w:val="16"/>
      <w:lang w:eastAsia="en-US"/>
    </w:rPr>
  </w:style>
  <w:style w:type="character" w:styleId="Hyperlink">
    <w:name w:val="Hyperlink"/>
    <w:basedOn w:val="DefaultParagraphFont"/>
    <w:uiPriority w:val="99"/>
    <w:unhideWhenUsed/>
    <w:rsid w:val="00E6255D"/>
    <w:rPr>
      <w:color w:val="0563C1" w:themeColor="hyperlink"/>
      <w:u w:val="single"/>
    </w:rPr>
  </w:style>
  <w:style w:type="character" w:styleId="UnresolvedMention">
    <w:name w:val="Unresolved Mention"/>
    <w:basedOn w:val="DefaultParagraphFont"/>
    <w:uiPriority w:val="99"/>
    <w:semiHidden/>
    <w:unhideWhenUsed/>
    <w:rsid w:val="009642A5"/>
    <w:rPr>
      <w:color w:val="605E5C"/>
      <w:shd w:val="clear" w:color="auto" w:fill="E1DFDD"/>
    </w:rPr>
  </w:style>
  <w:style w:type="paragraph" w:styleId="NormalWeb">
    <w:name w:val="Normal (Web)"/>
    <w:basedOn w:val="Normal"/>
    <w:uiPriority w:val="99"/>
    <w:unhideWhenUsed/>
    <w:rsid w:val="002F7AC4"/>
    <w:pPr>
      <w:spacing w:before="100" w:beforeAutospacing="1" w:after="100" w:afterAutospacing="1"/>
    </w:pPr>
  </w:style>
  <w:style w:type="character" w:styleId="Strong">
    <w:name w:val="Strong"/>
    <w:basedOn w:val="DefaultParagraphFont"/>
    <w:uiPriority w:val="22"/>
    <w:qFormat/>
    <w:rsid w:val="002F7AC4"/>
    <w:rPr>
      <w:b/>
      <w:bCs/>
    </w:rPr>
  </w:style>
  <w:style w:type="character" w:customStyle="1" w:styleId="katex-mathml">
    <w:name w:val="katex-mathml"/>
    <w:basedOn w:val="DefaultParagraphFont"/>
    <w:rsid w:val="002F7AC4"/>
  </w:style>
  <w:style w:type="character" w:customStyle="1" w:styleId="mord">
    <w:name w:val="mord"/>
    <w:basedOn w:val="DefaultParagraphFont"/>
    <w:rsid w:val="002F7AC4"/>
  </w:style>
  <w:style w:type="character" w:customStyle="1" w:styleId="mrel">
    <w:name w:val="mrel"/>
    <w:basedOn w:val="DefaultParagraphFont"/>
    <w:rsid w:val="002F7AC4"/>
  </w:style>
  <w:style w:type="character" w:customStyle="1" w:styleId="mopen">
    <w:name w:val="mopen"/>
    <w:basedOn w:val="DefaultParagraphFont"/>
    <w:rsid w:val="002F7AC4"/>
  </w:style>
  <w:style w:type="character" w:customStyle="1" w:styleId="mpunct">
    <w:name w:val="mpunct"/>
    <w:basedOn w:val="DefaultParagraphFont"/>
    <w:rsid w:val="002F7AC4"/>
  </w:style>
  <w:style w:type="character" w:customStyle="1" w:styleId="mclose">
    <w:name w:val="mclose"/>
    <w:basedOn w:val="DefaultParagraphFont"/>
    <w:rsid w:val="002F7AC4"/>
  </w:style>
  <w:style w:type="character" w:styleId="HTMLCode">
    <w:name w:val="HTML Code"/>
    <w:basedOn w:val="DefaultParagraphFont"/>
    <w:uiPriority w:val="99"/>
    <w:semiHidden/>
    <w:unhideWhenUsed/>
    <w:rsid w:val="00BB57C1"/>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BB57C1"/>
    <w:rPr>
      <w:rFonts w:asciiTheme="majorHAnsi" w:eastAsiaTheme="majorEastAsia" w:hAnsiTheme="majorHAnsi" w:cstheme="majorBidi"/>
      <w:color w:val="1F3763" w:themeColor="accent1" w:themeShade="7F"/>
      <w:lang w:eastAsia="en-US"/>
    </w:rPr>
  </w:style>
  <w:style w:type="character" w:styleId="Emphasis">
    <w:name w:val="Emphasis"/>
    <w:basedOn w:val="DefaultParagraphFont"/>
    <w:uiPriority w:val="20"/>
    <w:qFormat/>
    <w:rsid w:val="00B100B4"/>
    <w:rPr>
      <w:i/>
      <w:iCs/>
    </w:rPr>
  </w:style>
  <w:style w:type="character" w:customStyle="1" w:styleId="Heading4Char">
    <w:name w:val="Heading 4 Char"/>
    <w:basedOn w:val="DefaultParagraphFont"/>
    <w:link w:val="Heading4"/>
    <w:uiPriority w:val="9"/>
    <w:semiHidden/>
    <w:rsid w:val="00C05DEA"/>
    <w:rPr>
      <w:rFonts w:asciiTheme="majorHAnsi" w:eastAsiaTheme="majorEastAsia" w:hAnsiTheme="majorHAnsi" w:cstheme="majorBidi"/>
      <w:i/>
      <w:iCs/>
      <w:color w:val="2F5496" w:themeColor="accent1" w:themeShade="BF"/>
      <w:lang w:val="en-CA"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2060653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9</Pages>
  <Words>1059</Words>
  <Characters>6039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Georgia Tech</Company>
  <LinksUpToDate>false</LinksUpToDate>
  <CharactersWithSpaces>7084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Wirth, Fatimah</dc:creator>
  <cp:lastModifiedBy>Chioma Onyekpere</cp:lastModifiedBy>
  <cp:revision>5</cp:revision>
  <cp:lastPrinted>2025-10-16T05:11:00Z</cp:lastPrinted>
  <dcterms:created xsi:type="dcterms:W3CDTF">2025-10-16T05:11:00Z</dcterms:created>
  <dcterms:modified xsi:type="dcterms:W3CDTF">2025-10-30T20:56:00Z</dcterms:modified>
</cp:coreProperties>
</file>