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0F8A" w14:textId="4EABD146" w:rsidR="007F58E3" w:rsidRPr="008401C8" w:rsidRDefault="008E2CCF" w:rsidP="008401C8">
      <w:pPr>
        <w:spacing w:after="240"/>
        <w:jc w:val="left"/>
        <w:rPr>
          <w:rFonts w:ascii="宋体" w:eastAsia="宋体" w:hAnsi="宋体" w:cs="Times New Roman"/>
          <w:color w:val="C00000"/>
          <w:sz w:val="36"/>
          <w:szCs w:val="36"/>
        </w:rPr>
      </w:pPr>
      <w:r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1</w:t>
      </w:r>
      <w:r w:rsidRPr="008401C8">
        <w:rPr>
          <w:rFonts w:ascii="宋体" w:eastAsia="宋体" w:hAnsi="宋体" w:cs="Times New Roman"/>
          <w:color w:val="C00000"/>
          <w:sz w:val="36"/>
          <w:szCs w:val="36"/>
        </w:rPr>
        <w:t>2</w:t>
      </w:r>
      <w:r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月</w:t>
      </w:r>
      <w:r w:rsidR="00873A43" w:rsidRPr="008401C8">
        <w:rPr>
          <w:rFonts w:ascii="宋体" w:eastAsia="宋体" w:hAnsi="宋体" w:cs="Times New Roman"/>
          <w:color w:val="C00000"/>
          <w:sz w:val="36"/>
          <w:szCs w:val="36"/>
        </w:rPr>
        <w:t>22</w:t>
      </w:r>
      <w:r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日下午5：0</w:t>
      </w:r>
      <w:r w:rsidRPr="008401C8">
        <w:rPr>
          <w:rFonts w:ascii="宋体" w:eastAsia="宋体" w:hAnsi="宋体" w:cs="Times New Roman"/>
          <w:color w:val="C00000"/>
          <w:sz w:val="36"/>
          <w:szCs w:val="36"/>
        </w:rPr>
        <w:t>0</w:t>
      </w:r>
      <w:r w:rsidR="001C2FC0"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前</w:t>
      </w:r>
      <w:r w:rsidR="007F58E3"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提交</w:t>
      </w:r>
      <w:r w:rsidR="001C2FC0" w:rsidRPr="008401C8">
        <w:rPr>
          <w:rFonts w:ascii="宋体" w:eastAsia="宋体" w:hAnsi="宋体" w:cs="Times New Roman" w:hint="eastAsia"/>
          <w:color w:val="C00000"/>
          <w:sz w:val="36"/>
          <w:szCs w:val="36"/>
        </w:rPr>
        <w:t>到学习通</w:t>
      </w:r>
    </w:p>
    <w:p w14:paraId="0EAD9F50" w14:textId="180901BC" w:rsidR="0068535E" w:rsidRPr="008401C8" w:rsidRDefault="0068535E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8401C8">
        <w:rPr>
          <w:rFonts w:ascii="宋体" w:eastAsia="宋体" w:hAnsi="宋体" w:cs="Times New Roman"/>
          <w:b/>
          <w:bCs/>
          <w:sz w:val="28"/>
          <w:szCs w:val="28"/>
        </w:rPr>
        <w:t>1. [1</w:t>
      </w:r>
      <w:r w:rsidR="00DF6615"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分] 假定输入是一张</w:t>
      </w:r>
      <w:r w:rsidR="00E434F2" w:rsidRPr="008401C8">
        <w:rPr>
          <w:rFonts w:ascii="宋体" w:eastAsia="宋体" w:hAnsi="宋体" w:cs="Times New Roman"/>
          <w:b/>
          <w:bCs/>
          <w:sz w:val="28"/>
          <w:szCs w:val="28"/>
        </w:rPr>
        <w:t>5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="00E434F2" w:rsidRPr="008401C8">
        <w:rPr>
          <w:rFonts w:ascii="宋体" w:eastAsia="宋体" w:hAnsi="宋体" w:cs="Times New Roman"/>
          <w:b/>
          <w:bCs/>
          <w:sz w:val="28"/>
          <w:szCs w:val="28"/>
        </w:rPr>
        <w:t>5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0的RGB图像，我们使用含有100个神经元的全连接层进行特征提取。请问，该层含有多少个可学习的参数（包括偏置）？</w:t>
      </w:r>
    </w:p>
    <w:p w14:paraId="4B8EF1DE" w14:textId="6F79DF64" w:rsidR="00547466" w:rsidRDefault="00E20D3B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答：</w:t>
      </w:r>
      <w:r w:rsidR="00547466" w:rsidRPr="008401C8">
        <w:rPr>
          <w:rFonts w:ascii="宋体" w:eastAsia="宋体" w:hAnsi="宋体" w:cs="Times New Roman"/>
          <w:sz w:val="28"/>
          <w:szCs w:val="28"/>
        </w:rPr>
        <w:t>一张50×50的RGB图像有7500个像素点。如果全连接层有100个神经元，那么权重的数量就是输入神经元的数量乘以全连接层神经元的数量，即</w:t>
      </w:r>
      <w:r w:rsidR="009D6F91">
        <w:rPr>
          <w:rFonts w:ascii="宋体" w:eastAsia="宋体" w:hAnsi="宋体" w:cs="Times New Roman"/>
          <w:sz w:val="28"/>
          <w:szCs w:val="28"/>
        </w:rPr>
        <w:t>7</w:t>
      </w:r>
      <w:r w:rsidR="00547466" w:rsidRPr="008401C8">
        <w:rPr>
          <w:rFonts w:ascii="宋体" w:eastAsia="宋体" w:hAnsi="宋体" w:cs="Times New Roman"/>
          <w:sz w:val="28"/>
          <w:szCs w:val="28"/>
        </w:rPr>
        <w:t>500×100=</w:t>
      </w:r>
      <w:r w:rsidR="009D6F91">
        <w:rPr>
          <w:rFonts w:ascii="宋体" w:eastAsia="宋体" w:hAnsi="宋体" w:cs="Times New Roman"/>
          <w:sz w:val="28"/>
          <w:szCs w:val="28"/>
        </w:rPr>
        <w:t>750000</w:t>
      </w:r>
      <w:r w:rsidR="00547466" w:rsidRPr="008401C8">
        <w:rPr>
          <w:rFonts w:ascii="宋体" w:eastAsia="宋体" w:hAnsi="宋体" w:cs="Times New Roman"/>
          <w:sz w:val="28"/>
          <w:szCs w:val="28"/>
        </w:rPr>
        <w:t>。再加上100个偏置参数，所以该层总共有</w:t>
      </w:r>
      <w:r w:rsidR="009D6F91">
        <w:rPr>
          <w:rFonts w:ascii="宋体" w:eastAsia="宋体" w:hAnsi="宋体" w:cs="Times New Roman"/>
          <w:sz w:val="28"/>
          <w:szCs w:val="28"/>
        </w:rPr>
        <w:t>750000</w:t>
      </w:r>
      <w:r w:rsidR="00547466" w:rsidRPr="008401C8">
        <w:rPr>
          <w:rFonts w:ascii="宋体" w:eastAsia="宋体" w:hAnsi="宋体" w:cs="Times New Roman"/>
          <w:sz w:val="28"/>
          <w:szCs w:val="28"/>
        </w:rPr>
        <w:t>+100=</w:t>
      </w:r>
      <w:r w:rsidR="009D6F91">
        <w:rPr>
          <w:rFonts w:ascii="宋体" w:eastAsia="宋体" w:hAnsi="宋体" w:cs="Times New Roman"/>
          <w:sz w:val="28"/>
          <w:szCs w:val="28"/>
        </w:rPr>
        <w:t>750100</w:t>
      </w:r>
      <w:r w:rsidR="00547466" w:rsidRPr="008401C8">
        <w:rPr>
          <w:rFonts w:ascii="宋体" w:eastAsia="宋体" w:hAnsi="宋体" w:cs="Times New Roman"/>
          <w:sz w:val="28"/>
          <w:szCs w:val="28"/>
        </w:rPr>
        <w:t>个可学习的参数。</w:t>
      </w:r>
    </w:p>
    <w:p w14:paraId="614E22AA" w14:textId="77777777" w:rsidR="00932FFA" w:rsidRPr="008401C8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35C56D9F" w14:textId="4F550258" w:rsidR="0068535E" w:rsidRPr="008401C8" w:rsidRDefault="0068535E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8401C8">
        <w:rPr>
          <w:rFonts w:ascii="宋体" w:eastAsia="宋体" w:hAnsi="宋体" w:cs="Times New Roman"/>
          <w:b/>
          <w:bCs/>
          <w:sz w:val="28"/>
          <w:szCs w:val="28"/>
        </w:rPr>
        <w:t>2. [1</w:t>
      </w:r>
      <w:r w:rsidR="00DF6615"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分] 假定输入是一张</w:t>
      </w:r>
      <w:r w:rsidR="00E434F2" w:rsidRPr="008401C8">
        <w:rPr>
          <w:rFonts w:ascii="宋体" w:eastAsia="宋体" w:hAnsi="宋体" w:cs="Times New Roman"/>
          <w:b/>
          <w:bCs/>
          <w:sz w:val="28"/>
          <w:szCs w:val="28"/>
        </w:rPr>
        <w:t>5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="00E434F2" w:rsidRPr="008401C8">
        <w:rPr>
          <w:rFonts w:ascii="宋体" w:eastAsia="宋体" w:hAnsi="宋体" w:cs="Times New Roman"/>
          <w:b/>
          <w:bCs/>
          <w:sz w:val="28"/>
          <w:szCs w:val="28"/>
        </w:rPr>
        <w:t>5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0的RGB图像，我们使用100个大小为</w:t>
      </w:r>
      <w:r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3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3的卷积核进行特征提取。请问，该卷积层含有多少个可学习的参数（包括偏置）？</w:t>
      </w:r>
    </w:p>
    <w:p w14:paraId="3B6C3FCB" w14:textId="7F3BAF04" w:rsidR="00E20D3B" w:rsidRDefault="00E20D3B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 w:hint="eastAsia"/>
          <w:sz w:val="28"/>
          <w:szCs w:val="28"/>
        </w:rPr>
        <w:t>答：</w:t>
      </w:r>
      <w:r w:rsidR="00547466" w:rsidRPr="008401C8">
        <w:rPr>
          <w:rFonts w:ascii="宋体" w:eastAsia="宋体" w:hAnsi="宋体" w:cs="Times New Roman"/>
          <w:sz w:val="28"/>
          <w:szCs w:val="28"/>
        </w:rPr>
        <w:t>一个大小为3×3的卷积核在RGB图像上的参数数量是3×3×3=27（因为RGB图像有3个颜色通道）。如果我们有100个这样的卷积核，那么权重的数量就是27×100=2700。再加上每个卷积核对应一个偏置参数，所以偏置的数量是100。因此，该卷积层总共有2700+100=2800个可学习的参数。</w:t>
      </w:r>
    </w:p>
    <w:p w14:paraId="1D642648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5020B37E" w14:textId="77777777" w:rsidR="00DB3705" w:rsidRPr="008401C8" w:rsidRDefault="00DB3705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720B3105" w14:textId="1F4443B0" w:rsidR="0068535E" w:rsidRPr="008401C8" w:rsidRDefault="0068535E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8401C8">
        <w:rPr>
          <w:rFonts w:ascii="宋体" w:eastAsia="宋体" w:hAnsi="宋体" w:cs="Times New Roman"/>
          <w:b/>
          <w:bCs/>
          <w:sz w:val="28"/>
          <w:szCs w:val="28"/>
        </w:rPr>
        <w:lastRenderedPageBreak/>
        <w:t>3. [1</w:t>
      </w:r>
      <w:r w:rsidR="00DF6615"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分] 假定输入特征图维度是63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63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16，我们使用3</w:t>
      </w:r>
      <w:r w:rsidR="00726106" w:rsidRPr="008401C8">
        <w:rPr>
          <w:rFonts w:ascii="宋体" w:eastAsia="宋体" w:hAnsi="宋体" w:cs="Times New Roman"/>
          <w:b/>
          <w:bCs/>
          <w:sz w:val="28"/>
          <w:szCs w:val="28"/>
        </w:rPr>
        <w:t>6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个大小为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5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×5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的卷积核进行特征提取，步长为2，填充为</w:t>
      </w:r>
      <w:r w:rsidR="005D1631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2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。请问，输出特征图的维度是多少？</w:t>
      </w:r>
    </w:p>
    <w:p w14:paraId="576E9565" w14:textId="5D68ADEB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 w:hint="eastAsia"/>
          <w:sz w:val="28"/>
          <w:szCs w:val="28"/>
        </w:rPr>
        <w:t>答：</w:t>
      </w:r>
      <w:r w:rsidRPr="008401C8">
        <w:rPr>
          <w:rFonts w:ascii="宋体" w:eastAsia="宋体" w:hAnsi="宋体" w:cs="Times New Roman"/>
          <w:sz w:val="28"/>
          <w:szCs w:val="28"/>
        </w:rPr>
        <w:t>卷积神经网络中，输出特征图的维度可以通过以下公式计算：</w:t>
      </w:r>
    </w:p>
    <w:p w14:paraId="3367D253" w14:textId="50DA6BAE" w:rsidR="00DB3705" w:rsidRDefault="00000000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-F+2P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+1</m:t>
          </m:r>
        </m:oMath>
      </m:oMathPara>
    </w:p>
    <w:p w14:paraId="14421125" w14:textId="66CBCC41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其中，Win 是输入特征图的宽度（或高度），F 是卷积核的大小，P 是填充的大小，S 是步长。在这个问题中，Win=63，F=5，P=2，S=2。将这些值代入公式，我们可以得到：</w:t>
      </w:r>
    </w:p>
    <w:p w14:paraId="4598785B" w14:textId="155EDE82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Wout=</w:t>
      </w:r>
      <w:r w:rsidR="00D56AE7">
        <w:rPr>
          <w:rFonts w:ascii="宋体" w:eastAsia="宋体" w:hAnsi="宋体" w:cs="Times New Roman"/>
          <w:sz w:val="28"/>
          <w:szCs w:val="28"/>
        </w:rPr>
        <w:t>[</w:t>
      </w:r>
      <w:r w:rsidR="00DB3705">
        <w:rPr>
          <w:rFonts w:ascii="宋体" w:eastAsia="宋体" w:hAnsi="宋体" w:cs="Times New Roman"/>
          <w:sz w:val="28"/>
          <w:szCs w:val="28"/>
        </w:rPr>
        <w:t>(</w:t>
      </w:r>
      <w:r w:rsidRPr="008401C8">
        <w:rPr>
          <w:rFonts w:ascii="宋体" w:eastAsia="宋体" w:hAnsi="宋体" w:cs="Times New Roman"/>
          <w:sz w:val="28"/>
          <w:szCs w:val="28"/>
        </w:rPr>
        <w:t>63</w:t>
      </w:r>
      <w:r w:rsidRPr="008401C8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8401C8">
        <w:rPr>
          <w:rFonts w:ascii="宋体" w:eastAsia="宋体" w:hAnsi="宋体" w:cs="Times New Roman"/>
          <w:sz w:val="28"/>
          <w:szCs w:val="28"/>
        </w:rPr>
        <w:t>5+2</w:t>
      </w:r>
      <w:r w:rsidRPr="008401C8">
        <w:rPr>
          <w:rFonts w:ascii="宋体" w:eastAsia="宋体" w:hAnsi="宋体" w:cs="宋体" w:hint="eastAsia"/>
          <w:sz w:val="28"/>
          <w:szCs w:val="28"/>
        </w:rPr>
        <w:t>×</w:t>
      </w:r>
      <w:r w:rsidRPr="008401C8">
        <w:rPr>
          <w:rFonts w:ascii="宋体" w:eastAsia="宋体" w:hAnsi="宋体" w:cs="Times New Roman"/>
          <w:sz w:val="28"/>
          <w:szCs w:val="28"/>
        </w:rPr>
        <w:t>2</w:t>
      </w:r>
      <w:r w:rsidR="00DB3705">
        <w:rPr>
          <w:rFonts w:ascii="宋体" w:eastAsia="宋体" w:hAnsi="宋体" w:cs="Times New Roman"/>
          <w:sz w:val="28"/>
          <w:szCs w:val="28"/>
        </w:rPr>
        <w:t>)/2</w:t>
      </w:r>
      <w:r w:rsidR="00D56AE7">
        <w:rPr>
          <w:rFonts w:ascii="宋体" w:eastAsia="宋体" w:hAnsi="宋体" w:cs="Times New Roman"/>
          <w:sz w:val="28"/>
          <w:szCs w:val="28"/>
        </w:rPr>
        <w:t xml:space="preserve">] </w:t>
      </w:r>
      <w:r w:rsidRPr="008401C8">
        <w:rPr>
          <w:rFonts w:ascii="宋体" w:eastAsia="宋体" w:hAnsi="宋体" w:cs="Times New Roman"/>
          <w:sz w:val="28"/>
          <w:szCs w:val="28"/>
        </w:rPr>
        <w:t>+</w:t>
      </w:r>
      <w:r w:rsidR="00D56AE7">
        <w:rPr>
          <w:rFonts w:ascii="宋体" w:eastAsia="宋体" w:hAnsi="宋体" w:cs="Times New Roman"/>
          <w:sz w:val="28"/>
          <w:szCs w:val="28"/>
        </w:rPr>
        <w:t xml:space="preserve"> </w:t>
      </w:r>
      <w:r w:rsidRPr="008401C8">
        <w:rPr>
          <w:rFonts w:ascii="宋体" w:eastAsia="宋体" w:hAnsi="宋体" w:cs="Times New Roman"/>
          <w:sz w:val="28"/>
          <w:szCs w:val="28"/>
        </w:rPr>
        <w:t>1=32</w:t>
      </w:r>
    </w:p>
    <w:p w14:paraId="19B39512" w14:textId="054E1294" w:rsidR="00E20D3B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因此，输出特征图的宽度和高度都是32。由于我们使用了36个卷积核，所以输出特征图的深度是36。所以，输出特征图的维度是32×32×36。</w:t>
      </w:r>
    </w:p>
    <w:p w14:paraId="47C81734" w14:textId="77777777" w:rsidR="008401C8" w:rsidRDefault="008401C8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4D3EB3C6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46015BA5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67BA6623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131C9F37" w14:textId="79FEB684" w:rsidR="00932FFA" w:rsidRPr="008401C8" w:rsidRDefault="00932FFA" w:rsidP="008401C8">
      <w:pPr>
        <w:spacing w:after="240"/>
        <w:jc w:val="left"/>
        <w:rPr>
          <w:rFonts w:ascii="宋体" w:eastAsia="宋体" w:hAnsi="宋体" w:cs="Times New Roman" w:hint="eastAsia"/>
          <w:sz w:val="28"/>
          <w:szCs w:val="28"/>
        </w:rPr>
      </w:pPr>
    </w:p>
    <w:p w14:paraId="326478DD" w14:textId="5DB0B7D7" w:rsidR="0068535E" w:rsidRPr="008401C8" w:rsidRDefault="0068535E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8401C8">
        <w:rPr>
          <w:rFonts w:ascii="宋体" w:eastAsia="宋体" w:hAnsi="宋体" w:cs="Times New Roman"/>
          <w:b/>
          <w:bCs/>
          <w:color w:val="24292F"/>
          <w:sz w:val="28"/>
          <w:szCs w:val="28"/>
          <w:shd w:val="clear" w:color="auto" w:fill="FFFFFF"/>
        </w:rPr>
        <w:lastRenderedPageBreak/>
        <w:t xml:space="preserve">4. 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[1</w:t>
      </w:r>
      <w:r w:rsidR="00DF6615" w:rsidRPr="008401C8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分] 假定输入特征图维度是63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63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16，我们使用3</w:t>
      </w:r>
      <w:r w:rsidR="00F64299" w:rsidRPr="008401C8">
        <w:rPr>
          <w:rFonts w:ascii="宋体" w:eastAsia="宋体" w:hAnsi="宋体" w:cs="Times New Roman"/>
          <w:b/>
          <w:bCs/>
          <w:sz w:val="28"/>
          <w:szCs w:val="28"/>
        </w:rPr>
        <w:t>6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>个大小为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7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×7</m:t>
        </m:r>
      </m:oMath>
      <w:r w:rsidRPr="008401C8">
        <w:rPr>
          <w:rFonts w:ascii="宋体" w:eastAsia="宋体" w:hAnsi="宋体" w:cs="Times New Roman"/>
          <w:b/>
          <w:bCs/>
          <w:sz w:val="28"/>
          <w:szCs w:val="28"/>
        </w:rPr>
        <w:t>的卷积核进行特征提取，步长为1。请问，如果想要实现等宽卷积，填充应设置为多少？</w:t>
      </w:r>
    </w:p>
    <w:p w14:paraId="306FF44C" w14:textId="06A7EFC1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答：在卷积神经网络中，如果想要实现等宽卷积（即输出特征图的宽度和高度与输入特征图相同），我们可以通过以下公式来计算填充的大小：</w:t>
      </w:r>
    </w:p>
    <w:p w14:paraId="3DDEE915" w14:textId="1C70EB42" w:rsidR="00E00A58" w:rsidRDefault="00E00A58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F-1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2F71923" w14:textId="418C4925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其中，F 是卷积核的大小。F=7</w:t>
      </w:r>
      <w:r w:rsidR="008401C8">
        <w:rPr>
          <w:rFonts w:ascii="宋体" w:eastAsia="宋体" w:hAnsi="宋体" w:cs="Times New Roman" w:hint="eastAsia"/>
          <w:sz w:val="28"/>
          <w:szCs w:val="28"/>
        </w:rPr>
        <w:t>,</w:t>
      </w:r>
      <w:r w:rsidRPr="008401C8">
        <w:rPr>
          <w:rFonts w:ascii="宋体" w:eastAsia="宋体" w:hAnsi="宋体" w:cs="Times New Roman"/>
          <w:sz w:val="28"/>
          <w:szCs w:val="28"/>
        </w:rPr>
        <w:t>将这个值代入公式</w:t>
      </w:r>
      <w:r w:rsidR="008401C8">
        <w:rPr>
          <w:rFonts w:ascii="宋体" w:eastAsia="宋体" w:hAnsi="宋体" w:cs="Times New Roman" w:hint="eastAsia"/>
          <w:sz w:val="28"/>
          <w:szCs w:val="28"/>
        </w:rPr>
        <w:t>,</w:t>
      </w:r>
      <w:r w:rsidRPr="008401C8">
        <w:rPr>
          <w:rFonts w:ascii="宋体" w:eastAsia="宋体" w:hAnsi="宋体" w:cs="Times New Roman"/>
          <w:sz w:val="28"/>
          <w:szCs w:val="28"/>
        </w:rPr>
        <w:t>我们可以得到：</w:t>
      </w:r>
    </w:p>
    <w:p w14:paraId="1C8C24A4" w14:textId="2857015E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P=</w:t>
      </w:r>
      <w:r w:rsidR="00E00A58">
        <w:rPr>
          <w:rFonts w:ascii="宋体" w:eastAsia="宋体" w:hAnsi="宋体" w:cs="Times New Roman"/>
          <w:sz w:val="28"/>
          <w:szCs w:val="28"/>
        </w:rPr>
        <w:t>(</w:t>
      </w:r>
      <w:r w:rsidRPr="008401C8">
        <w:rPr>
          <w:rFonts w:ascii="宋体" w:eastAsia="宋体" w:hAnsi="宋体" w:cs="Times New Roman"/>
          <w:sz w:val="28"/>
          <w:szCs w:val="28"/>
        </w:rPr>
        <w:t>7</w:t>
      </w:r>
      <w:r w:rsidRPr="008401C8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8401C8">
        <w:rPr>
          <w:rFonts w:ascii="宋体" w:eastAsia="宋体" w:hAnsi="宋体" w:cs="Times New Roman"/>
          <w:sz w:val="28"/>
          <w:szCs w:val="28"/>
        </w:rPr>
        <w:t>1</w:t>
      </w:r>
      <w:r w:rsidR="00E00A58">
        <w:rPr>
          <w:rFonts w:ascii="宋体" w:eastAsia="宋体" w:hAnsi="宋体" w:cs="Times New Roman"/>
          <w:sz w:val="28"/>
          <w:szCs w:val="28"/>
        </w:rPr>
        <w:t>)/2</w:t>
      </w:r>
      <w:r w:rsidRPr="008401C8">
        <w:rPr>
          <w:rFonts w:ascii="宋体" w:eastAsia="宋体" w:hAnsi="宋体" w:cs="Times New Roman"/>
          <w:sz w:val="28"/>
          <w:szCs w:val="28"/>
        </w:rPr>
        <w:t>=3</w:t>
      </w:r>
    </w:p>
    <w:p w14:paraId="48CF2242" w14:textId="476661A6" w:rsidR="00E20D3B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宋体" w:eastAsia="宋体" w:hAnsi="宋体" w:cs="Times New Roman"/>
          <w:sz w:val="28"/>
          <w:szCs w:val="28"/>
        </w:rPr>
        <w:t>所以，如果想要实现等宽卷积，填充应设置为3。</w:t>
      </w:r>
    </w:p>
    <w:p w14:paraId="44E5795E" w14:textId="77777777" w:rsidR="00E20D3B" w:rsidRDefault="00E20D3B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52FF6B4B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1984E77E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27E519AA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41C3B4C7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4A4D2795" w14:textId="77777777" w:rsidR="00932FFA" w:rsidRDefault="00932FFA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73D554F7" w14:textId="77777777" w:rsidR="00D81339" w:rsidRPr="008401C8" w:rsidRDefault="00D81339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1F8E3BEE" w14:textId="0CF458D2" w:rsidR="00CC51A2" w:rsidRDefault="00F06A4A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8401C8">
        <w:rPr>
          <w:rFonts w:ascii="宋体" w:eastAsia="宋体" w:hAnsi="宋体" w:cs="Times New Roman"/>
          <w:b/>
          <w:bCs/>
          <w:color w:val="24292F"/>
          <w:sz w:val="28"/>
          <w:szCs w:val="28"/>
          <w:shd w:val="clear" w:color="auto" w:fill="FFFFFF"/>
        </w:rPr>
        <w:lastRenderedPageBreak/>
        <w:t xml:space="preserve">5. </w:t>
      </w:r>
      <w:r w:rsidRPr="008401C8">
        <w:rPr>
          <w:rFonts w:ascii="宋体" w:eastAsia="宋体" w:hAnsi="宋体" w:cs="Times New Roman"/>
          <w:b/>
          <w:bCs/>
          <w:sz w:val="28"/>
          <w:szCs w:val="28"/>
        </w:rPr>
        <w:t xml:space="preserve">[60分] 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在</w:t>
      </w:r>
      <w:r w:rsidR="00DF4AE4" w:rsidRPr="008401C8">
        <w:rPr>
          <w:rFonts w:ascii="宋体" w:eastAsia="宋体" w:hAnsi="宋体" w:cs="Times New Roman"/>
          <w:b/>
          <w:bCs/>
          <w:sz w:val="28"/>
          <w:szCs w:val="28"/>
        </w:rPr>
        <w:t>TensorFlow Playground</w:t>
      </w:r>
      <w:r w:rsidR="00172AF0" w:rsidRPr="008401C8">
        <w:rPr>
          <w:rFonts w:ascii="宋体" w:eastAsia="宋体" w:hAnsi="宋体" w:cs="Times New Roman"/>
          <w:b/>
          <w:bCs/>
          <w:sz w:val="28"/>
          <w:szCs w:val="28"/>
        </w:rPr>
        <w:t xml:space="preserve"> </w:t>
      </w:r>
      <w:hyperlink r:id="rId7" w:history="1">
        <w:r w:rsidR="00172AF0" w:rsidRPr="008401C8">
          <w:rPr>
            <w:rStyle w:val="Hyperlink"/>
            <w:rFonts w:ascii="宋体" w:eastAsia="宋体" w:hAnsi="宋体" w:cs="Times New Roman"/>
            <w:b/>
            <w:bCs/>
            <w:sz w:val="28"/>
            <w:szCs w:val="28"/>
          </w:rPr>
          <w:t>http://playground.tensorflow.org/</w:t>
        </w:r>
      </w:hyperlink>
      <w:r w:rsidR="00172AF0" w:rsidRPr="008401C8">
        <w:rPr>
          <w:rFonts w:ascii="宋体" w:eastAsia="宋体" w:hAnsi="宋体" w:cs="Times New Roman"/>
          <w:b/>
          <w:bCs/>
          <w:sz w:val="28"/>
          <w:szCs w:val="28"/>
        </w:rPr>
        <w:t xml:space="preserve"> 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中分别设计神经网络架构（页面中间部分）完成四个数据集的二分类任务（页面左侧）。请尝试使用尽量小的神经网络（尽可能少的神经元个数）。可以改变网络架构、学习率、激活函数和正则项等。请使用默认的训练集</w:t>
      </w:r>
      <w:r w:rsidR="006905A9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和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测试集</w:t>
      </w:r>
      <w:r w:rsidR="006905A9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的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划分比例、噪声大小和bat</w:t>
      </w:r>
      <w:r w:rsidR="00172AF0" w:rsidRPr="008401C8">
        <w:rPr>
          <w:rFonts w:ascii="宋体" w:eastAsia="宋体" w:hAnsi="宋体" w:cs="Times New Roman"/>
          <w:b/>
          <w:bCs/>
          <w:sz w:val="28"/>
          <w:szCs w:val="28"/>
        </w:rPr>
        <w:t>ch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大小。将最终的实验结果用完整</w:t>
      </w:r>
      <w:r w:rsidR="006905A9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的页面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截图表示（应包含网络架构、参数</w:t>
      </w:r>
      <w:r w:rsidR="009A7B91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和最终分类结果</w:t>
      </w:r>
      <w:r w:rsidR="00172AF0" w:rsidRPr="008401C8">
        <w:rPr>
          <w:rFonts w:ascii="宋体" w:eastAsia="宋体" w:hAnsi="宋体" w:cs="Times New Roman" w:hint="eastAsia"/>
          <w:b/>
          <w:bCs/>
          <w:sz w:val="28"/>
          <w:szCs w:val="28"/>
        </w:rPr>
        <w:t>）。</w:t>
      </w:r>
    </w:p>
    <w:p w14:paraId="43D8ABD0" w14:textId="77777777" w:rsidR="00932FFA" w:rsidRPr="00932FFA" w:rsidRDefault="00932FFA" w:rsidP="008401C8">
      <w:pPr>
        <w:spacing w:after="24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76FEBF2F" w14:textId="148503DD" w:rsidR="00185501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Times New Roman" w:eastAsia="宋体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1E3656" wp14:editId="6C92E473">
            <wp:simplePos x="0" y="0"/>
            <wp:positionH relativeFrom="margin">
              <wp:align>right</wp:align>
            </wp:positionH>
            <wp:positionV relativeFrom="paragraph">
              <wp:posOffset>393260</wp:posOffset>
            </wp:positionV>
            <wp:extent cx="5274310" cy="2851150"/>
            <wp:effectExtent l="0" t="0" r="2540" b="6350"/>
            <wp:wrapTopAndBottom/>
            <wp:docPr id="19849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76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1C8">
        <w:rPr>
          <w:rFonts w:ascii="Times New Roman" w:eastAsia="宋体" w:hAnsi="Times New Roman" w:cs="Times New Roman"/>
          <w:sz w:val="28"/>
          <w:szCs w:val="28"/>
        </w:rPr>
        <w:t>Circle</w:t>
      </w:r>
      <w:r w:rsidRPr="008401C8">
        <w:rPr>
          <w:rFonts w:ascii="宋体" w:eastAsia="宋体" w:hAnsi="宋体" w:cs="Times New Roman"/>
          <w:sz w:val="28"/>
          <w:szCs w:val="28"/>
        </w:rPr>
        <w:t xml:space="preserve"> </w:t>
      </w:r>
      <w:r w:rsidRPr="008401C8">
        <w:rPr>
          <w:rFonts w:ascii="Times New Roman" w:eastAsia="宋体" w:hAnsi="Times New Roman" w:cs="Times New Roman"/>
          <w:sz w:val="28"/>
          <w:szCs w:val="28"/>
        </w:rPr>
        <w:t>Dataset</w:t>
      </w:r>
    </w:p>
    <w:p w14:paraId="0085E468" w14:textId="77777777" w:rsidR="00185501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7B666FD5" w14:textId="4B0FB6DA" w:rsidR="00CC51A2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C0A8D9" wp14:editId="62A4EFDD">
            <wp:simplePos x="0" y="0"/>
            <wp:positionH relativeFrom="margin">
              <wp:align>right</wp:align>
            </wp:positionH>
            <wp:positionV relativeFrom="paragraph">
              <wp:posOffset>386804</wp:posOffset>
            </wp:positionV>
            <wp:extent cx="5274310" cy="2817495"/>
            <wp:effectExtent l="0" t="0" r="2540" b="1905"/>
            <wp:wrapTopAndBottom/>
            <wp:docPr id="616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5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1C8">
        <w:rPr>
          <w:rFonts w:ascii="Times New Roman" w:eastAsia="宋体" w:hAnsi="Times New Roman" w:cs="Times New Roman"/>
          <w:sz w:val="28"/>
          <w:szCs w:val="28"/>
        </w:rPr>
        <w:t>Exclusive</w:t>
      </w:r>
      <w:r w:rsidRPr="008401C8">
        <w:rPr>
          <w:rFonts w:ascii="宋体" w:eastAsia="宋体" w:hAnsi="宋体" w:cs="Times New Roman"/>
          <w:sz w:val="28"/>
          <w:szCs w:val="28"/>
        </w:rPr>
        <w:t xml:space="preserve"> </w:t>
      </w:r>
      <w:r w:rsidRPr="008401C8">
        <w:rPr>
          <w:rFonts w:ascii="Times New Roman" w:eastAsia="宋体" w:hAnsi="Times New Roman" w:cs="Times New Roman"/>
          <w:sz w:val="28"/>
          <w:szCs w:val="28"/>
        </w:rPr>
        <w:t>or</w:t>
      </w:r>
      <w:r w:rsidRPr="008401C8">
        <w:rPr>
          <w:rFonts w:ascii="宋体" w:eastAsia="宋体" w:hAnsi="宋体" w:cs="Times New Roman"/>
          <w:sz w:val="28"/>
          <w:szCs w:val="28"/>
        </w:rPr>
        <w:t xml:space="preserve"> </w:t>
      </w:r>
      <w:r w:rsidR="008401C8" w:rsidRPr="008401C8">
        <w:rPr>
          <w:rFonts w:ascii="Times New Roman" w:eastAsia="宋体" w:hAnsi="Times New Roman" w:cs="Times New Roman"/>
          <w:sz w:val="28"/>
          <w:szCs w:val="28"/>
        </w:rPr>
        <w:t>Dataset</w:t>
      </w:r>
    </w:p>
    <w:p w14:paraId="79662F7E" w14:textId="729F0CBB" w:rsidR="00CC51A2" w:rsidRPr="008401C8" w:rsidRDefault="00CC51A2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3A406834" w14:textId="4302EB94" w:rsidR="00185501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0713DDBF" w14:textId="77777777" w:rsidR="00185501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76236BA2" w14:textId="6EAFEB64" w:rsidR="00185501" w:rsidRPr="008401C8" w:rsidRDefault="00185501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Times New Roman" w:eastAsia="宋体" w:hAnsi="Times New Roman" w:cs="Times New Roman"/>
          <w:noProof/>
          <w:sz w:val="28"/>
          <w:szCs w:val="28"/>
          <w:highlight w:val="yellow"/>
        </w:rPr>
        <w:drawing>
          <wp:anchor distT="0" distB="0" distL="114300" distR="114300" simplePos="0" relativeHeight="251660288" behindDoc="0" locked="0" layoutInCell="1" allowOverlap="1" wp14:anchorId="4A035A82" wp14:editId="0311F306">
            <wp:simplePos x="0" y="0"/>
            <wp:positionH relativeFrom="margin">
              <wp:align>right</wp:align>
            </wp:positionH>
            <wp:positionV relativeFrom="paragraph">
              <wp:posOffset>413260</wp:posOffset>
            </wp:positionV>
            <wp:extent cx="5274310" cy="2827655"/>
            <wp:effectExtent l="0" t="0" r="2540" b="0"/>
            <wp:wrapTopAndBottom/>
            <wp:docPr id="33105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596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1C8">
        <w:rPr>
          <w:rFonts w:ascii="Times New Roman" w:eastAsia="宋体" w:hAnsi="Times New Roman" w:cs="Times New Roman"/>
          <w:sz w:val="28"/>
          <w:szCs w:val="28"/>
        </w:rPr>
        <w:t>Gaussian</w:t>
      </w:r>
      <w:r w:rsidRPr="008401C8">
        <w:rPr>
          <w:rFonts w:ascii="宋体" w:eastAsia="宋体" w:hAnsi="宋体" w:cs="Times New Roman"/>
          <w:sz w:val="28"/>
          <w:szCs w:val="28"/>
        </w:rPr>
        <w:t xml:space="preserve"> </w:t>
      </w:r>
      <w:r w:rsidRPr="008401C8">
        <w:rPr>
          <w:rFonts w:ascii="Times New Roman" w:eastAsia="宋体" w:hAnsi="Times New Roman" w:cs="Times New Roman"/>
          <w:sz w:val="28"/>
          <w:szCs w:val="28"/>
        </w:rPr>
        <w:t>Dataset</w:t>
      </w:r>
    </w:p>
    <w:p w14:paraId="4D0CAE21" w14:textId="05ECD899" w:rsidR="00CC51A2" w:rsidRPr="008401C8" w:rsidRDefault="00CC51A2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p w14:paraId="4840C31E" w14:textId="6A3E11B6" w:rsidR="00CC51A2" w:rsidRPr="008401C8" w:rsidRDefault="006177F2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  <w:r w:rsidRPr="008401C8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D71F487" wp14:editId="5A297247">
            <wp:simplePos x="0" y="0"/>
            <wp:positionH relativeFrom="margin">
              <wp:posOffset>-1270</wp:posOffset>
            </wp:positionH>
            <wp:positionV relativeFrom="paragraph">
              <wp:posOffset>468237</wp:posOffset>
            </wp:positionV>
            <wp:extent cx="5274310" cy="2877185"/>
            <wp:effectExtent l="0" t="0" r="2540" b="0"/>
            <wp:wrapTopAndBottom/>
            <wp:docPr id="184409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807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E17" w:rsidRPr="008401C8">
        <w:rPr>
          <w:rFonts w:ascii="Times New Roman" w:eastAsia="宋体" w:hAnsi="Times New Roman" w:cs="Times New Roman"/>
          <w:sz w:val="28"/>
          <w:szCs w:val="28"/>
        </w:rPr>
        <w:t>Spiral</w:t>
      </w:r>
      <w:r w:rsidR="005D0E17" w:rsidRPr="008401C8">
        <w:rPr>
          <w:rFonts w:ascii="宋体" w:eastAsia="宋体" w:hAnsi="宋体" w:cs="Times New Roman"/>
          <w:sz w:val="28"/>
          <w:szCs w:val="28"/>
        </w:rPr>
        <w:t xml:space="preserve"> </w:t>
      </w:r>
      <w:r w:rsidR="005D0E17" w:rsidRPr="008401C8">
        <w:rPr>
          <w:rFonts w:ascii="Times New Roman" w:eastAsia="宋体" w:hAnsi="Times New Roman" w:cs="Times New Roman"/>
          <w:sz w:val="28"/>
          <w:szCs w:val="28"/>
        </w:rPr>
        <w:t>Dataset</w:t>
      </w:r>
      <w:r w:rsidR="005D0E17" w:rsidRPr="008401C8">
        <w:rPr>
          <w:rFonts w:ascii="宋体" w:eastAsia="宋体" w:hAnsi="宋体" w:cs="Times New Roman"/>
          <w:sz w:val="28"/>
          <w:szCs w:val="28"/>
        </w:rPr>
        <w:t>:</w:t>
      </w:r>
    </w:p>
    <w:p w14:paraId="1411C73F" w14:textId="2E971AF7" w:rsidR="00547466" w:rsidRPr="008401C8" w:rsidRDefault="00547466" w:rsidP="008401C8">
      <w:pPr>
        <w:spacing w:after="240"/>
        <w:jc w:val="left"/>
        <w:rPr>
          <w:rFonts w:ascii="宋体" w:eastAsia="宋体" w:hAnsi="宋体" w:cs="Times New Roman"/>
          <w:sz w:val="28"/>
          <w:szCs w:val="28"/>
        </w:rPr>
      </w:pPr>
    </w:p>
    <w:sectPr w:rsidR="00547466" w:rsidRPr="0084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4D19" w14:textId="77777777" w:rsidR="00A4396A" w:rsidRDefault="00A4396A" w:rsidP="0068535E">
      <w:r>
        <w:separator/>
      </w:r>
    </w:p>
  </w:endnote>
  <w:endnote w:type="continuationSeparator" w:id="0">
    <w:p w14:paraId="7049C9C8" w14:textId="77777777" w:rsidR="00A4396A" w:rsidRDefault="00A4396A" w:rsidP="0068535E">
      <w:r>
        <w:continuationSeparator/>
      </w:r>
    </w:p>
  </w:endnote>
  <w:endnote w:type="continuationNotice" w:id="1">
    <w:p w14:paraId="722A927B" w14:textId="77777777" w:rsidR="00A4396A" w:rsidRDefault="00A439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069B" w14:textId="77777777" w:rsidR="00A4396A" w:rsidRDefault="00A4396A" w:rsidP="0068535E">
      <w:r>
        <w:separator/>
      </w:r>
    </w:p>
  </w:footnote>
  <w:footnote w:type="continuationSeparator" w:id="0">
    <w:p w14:paraId="323A1D25" w14:textId="77777777" w:rsidR="00A4396A" w:rsidRDefault="00A4396A" w:rsidP="0068535E">
      <w:r>
        <w:continuationSeparator/>
      </w:r>
    </w:p>
  </w:footnote>
  <w:footnote w:type="continuationNotice" w:id="1">
    <w:p w14:paraId="2691A00A" w14:textId="77777777" w:rsidR="00A4396A" w:rsidRDefault="00A439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A03"/>
    <w:multiLevelType w:val="hybridMultilevel"/>
    <w:tmpl w:val="755EF4EA"/>
    <w:lvl w:ilvl="0" w:tplc="90F21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58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99"/>
    <w:rsid w:val="0002292F"/>
    <w:rsid w:val="00114CAA"/>
    <w:rsid w:val="00172AF0"/>
    <w:rsid w:val="00185501"/>
    <w:rsid w:val="001C2FC0"/>
    <w:rsid w:val="00250BFD"/>
    <w:rsid w:val="00316A2A"/>
    <w:rsid w:val="00382B63"/>
    <w:rsid w:val="00547466"/>
    <w:rsid w:val="00570199"/>
    <w:rsid w:val="005D0E17"/>
    <w:rsid w:val="005D1631"/>
    <w:rsid w:val="005E4425"/>
    <w:rsid w:val="006177F2"/>
    <w:rsid w:val="006742BC"/>
    <w:rsid w:val="0068535E"/>
    <w:rsid w:val="006905A9"/>
    <w:rsid w:val="006E4E94"/>
    <w:rsid w:val="00726106"/>
    <w:rsid w:val="00734B45"/>
    <w:rsid w:val="007E159A"/>
    <w:rsid w:val="007F58E3"/>
    <w:rsid w:val="007F7480"/>
    <w:rsid w:val="00835A7E"/>
    <w:rsid w:val="008401C8"/>
    <w:rsid w:val="00873A43"/>
    <w:rsid w:val="008E2CCF"/>
    <w:rsid w:val="00932FFA"/>
    <w:rsid w:val="009A7B91"/>
    <w:rsid w:val="009D6F91"/>
    <w:rsid w:val="00A4396A"/>
    <w:rsid w:val="00A91E36"/>
    <w:rsid w:val="00CB1DEA"/>
    <w:rsid w:val="00CC51A2"/>
    <w:rsid w:val="00D56AE7"/>
    <w:rsid w:val="00D81339"/>
    <w:rsid w:val="00DB3705"/>
    <w:rsid w:val="00DC35E5"/>
    <w:rsid w:val="00DF4603"/>
    <w:rsid w:val="00DF4AE4"/>
    <w:rsid w:val="00DF6615"/>
    <w:rsid w:val="00E00A58"/>
    <w:rsid w:val="00E20D3B"/>
    <w:rsid w:val="00E434F2"/>
    <w:rsid w:val="00E53184"/>
    <w:rsid w:val="00E82D0C"/>
    <w:rsid w:val="00F06A4A"/>
    <w:rsid w:val="00F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5248"/>
  <w15:chartTrackingRefBased/>
  <w15:docId w15:val="{25B27C9D-0102-4FE3-A8F4-2E91E56F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5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53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535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42B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1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20D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D3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katex-block">
    <w:name w:val="katex-block"/>
    <w:basedOn w:val="Normal"/>
    <w:rsid w:val="00E20D3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ord">
    <w:name w:val="mord"/>
    <w:basedOn w:val="DefaultParagraphFont"/>
    <w:rsid w:val="00E20D3B"/>
  </w:style>
  <w:style w:type="character" w:customStyle="1" w:styleId="vlist-s">
    <w:name w:val="vlist-s"/>
    <w:basedOn w:val="DefaultParagraphFont"/>
    <w:rsid w:val="00E20D3B"/>
  </w:style>
  <w:style w:type="character" w:customStyle="1" w:styleId="mrel">
    <w:name w:val="mrel"/>
    <w:basedOn w:val="DefaultParagraphFont"/>
    <w:rsid w:val="00E20D3B"/>
  </w:style>
  <w:style w:type="character" w:customStyle="1" w:styleId="mbin">
    <w:name w:val="mbin"/>
    <w:basedOn w:val="DefaultParagraphFont"/>
    <w:rsid w:val="00E20D3B"/>
  </w:style>
  <w:style w:type="character" w:styleId="PlaceholderText">
    <w:name w:val="Placeholder Text"/>
    <w:basedOn w:val="DefaultParagraphFont"/>
    <w:uiPriority w:val="99"/>
    <w:semiHidden/>
    <w:rsid w:val="00DB37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ayground.tensorflow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Liu</dc:creator>
  <cp:keywords/>
  <dc:description/>
  <cp:lastModifiedBy>Horng Sok</cp:lastModifiedBy>
  <cp:revision>28</cp:revision>
  <dcterms:created xsi:type="dcterms:W3CDTF">2023-12-11T07:17:00Z</dcterms:created>
  <dcterms:modified xsi:type="dcterms:W3CDTF">2023-12-21T01:13:00Z</dcterms:modified>
</cp:coreProperties>
</file>