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59" w:rsidRDefault="0051281C" w:rsidP="0051281C">
      <w:pPr>
        <w:pStyle w:val="Heading1"/>
        <w:rPr>
          <w:lang w:val="vi-VN"/>
        </w:rPr>
      </w:pPr>
      <w:r>
        <w:rPr>
          <w:lang w:val="vi-VN"/>
        </w:rPr>
        <w:t>SET UP FOR API</w:t>
      </w:r>
      <w:r w:rsidR="004C1116">
        <w:rPr>
          <w:lang w:val="vi-VN"/>
        </w:rPr>
        <w:t xml:space="preserve"> (Database first)</w:t>
      </w:r>
    </w:p>
    <w:p w:rsidR="0051281C" w:rsidRDefault="0051281C" w:rsidP="004C2872">
      <w:pPr>
        <w:pStyle w:val="11"/>
        <w:numPr>
          <w:ilvl w:val="0"/>
          <w:numId w:val="4"/>
        </w:numPr>
        <w:rPr>
          <w:rFonts w:asciiTheme="majorHAnsi" w:hAnsiTheme="majorHAnsi" w:cstheme="majorHAnsi"/>
          <w:lang w:val="vi-VN"/>
        </w:rPr>
      </w:pPr>
      <w:r w:rsidRPr="0051281C">
        <w:rPr>
          <w:rFonts w:asciiTheme="majorHAnsi" w:hAnsiTheme="majorHAnsi" w:cstheme="majorHAnsi"/>
          <w:lang w:val="vi-VN"/>
        </w:rPr>
        <w:t>Importance Nugets</w:t>
      </w:r>
    </w:p>
    <w:p w:rsidR="0051281C" w:rsidRDefault="004C1116" w:rsidP="0051281C">
      <w:pPr>
        <w:pStyle w:val="Hnh"/>
        <w:rPr>
          <w:lang w:val="vi-VN"/>
        </w:rPr>
      </w:pPr>
      <w:r w:rsidRPr="004C1116">
        <w:rPr>
          <w:lang w:val="vi-VN"/>
        </w:rPr>
        <w:drawing>
          <wp:inline distT="0" distB="0" distL="0" distR="0" wp14:anchorId="193F4D01" wp14:editId="62783317">
            <wp:extent cx="576199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03" w:rsidRPr="00285303" w:rsidRDefault="00285303" w:rsidP="004C2872">
      <w:pPr>
        <w:pStyle w:val="11"/>
        <w:numPr>
          <w:ilvl w:val="0"/>
          <w:numId w:val="4"/>
        </w:numPr>
        <w:rPr>
          <w:rFonts w:asciiTheme="majorHAnsi" w:hAnsiTheme="majorHAnsi" w:cstheme="majorHAnsi"/>
        </w:rPr>
      </w:pPr>
      <w:r w:rsidRPr="00285303">
        <w:rPr>
          <w:rFonts w:asciiTheme="majorHAnsi" w:hAnsiTheme="majorHAnsi" w:cstheme="majorHAnsi"/>
          <w:lang w:val="vi-VN"/>
        </w:rPr>
        <w:t>Create database</w:t>
      </w:r>
    </w:p>
    <w:p w:rsidR="004C1116" w:rsidRDefault="00285303" w:rsidP="004C2872">
      <w:pPr>
        <w:pStyle w:val="11"/>
        <w:numPr>
          <w:ilvl w:val="0"/>
          <w:numId w:val="4"/>
        </w:numPr>
      </w:pPr>
      <w:r w:rsidRPr="00285303">
        <w:t>Create model by command</w:t>
      </w:r>
    </w:p>
    <w:p w:rsidR="00285303" w:rsidRDefault="00285303" w:rsidP="00285303">
      <w:pPr>
        <w:pStyle w:val="NoidungStyle1"/>
        <w:jc w:val="left"/>
        <w:rPr>
          <w:rFonts w:ascii="Consolas" w:hAnsi="Consolas" w:cs="Consolas"/>
          <w:color w:val="000000"/>
          <w:sz w:val="19"/>
          <w:szCs w:val="19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eastAsia="vi-VN"/>
        </w:rPr>
        <w:t>Scaffold-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vi-VN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"Server=DESKTOP-GK7JKUO; Database=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vi-VN"/>
        </w:rPr>
        <w:t>LaptopApiReactDB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vi-VN"/>
        </w:rPr>
        <w:t>;Trusted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vi-VN"/>
        </w:rPr>
        <w:t>_Connection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=True;"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vi-VN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vi-VN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Models</w:t>
      </w:r>
    </w:p>
    <w:p w:rsidR="00285303" w:rsidRDefault="00D55140" w:rsidP="004C2872">
      <w:pPr>
        <w:pStyle w:val="11"/>
        <w:numPr>
          <w:ilvl w:val="0"/>
          <w:numId w:val="4"/>
        </w:numPr>
        <w:rPr>
          <w:lang w:val="vi-VN"/>
        </w:rPr>
      </w:pPr>
      <w:r>
        <w:rPr>
          <w:lang w:val="vi-VN"/>
        </w:rPr>
        <w:t>Add connection string to appsetting.json and dbcontext to startup.cs</w:t>
      </w:r>
    </w:p>
    <w:p w:rsidR="00D55140" w:rsidRDefault="00D55140" w:rsidP="00D55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vi-VN"/>
        </w:rPr>
      </w:pPr>
      <w:r>
        <w:rPr>
          <w:rFonts w:ascii="Consolas" w:hAnsi="Consolas" w:cs="Consolas"/>
          <w:color w:val="2E75B6"/>
          <w:sz w:val="19"/>
          <w:szCs w:val="19"/>
          <w:lang w:eastAsia="vi-V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vi-VN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: {</w:t>
      </w:r>
    </w:p>
    <w:p w:rsidR="00D55140" w:rsidRDefault="00D55140" w:rsidP="00D55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eastAsia="vi-V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vi-VN"/>
        </w:rPr>
        <w:t>LaptopApiReactDBContext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vi-VN"/>
        </w:rPr>
        <w:t>"Server=DESKTOP-GK7JKUO; Database=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vi-VN"/>
        </w:rPr>
        <w:t>LaptopApiReactDB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vi-VN"/>
        </w:rPr>
        <w:t>;Trusted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vi-VN"/>
        </w:rPr>
        <w:t>_Connection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vi-VN"/>
        </w:rPr>
        <w:t>=True;"</w:t>
      </w:r>
    </w:p>
    <w:p w:rsidR="00D55140" w:rsidRPr="00D55140" w:rsidRDefault="00D55140" w:rsidP="00D55140">
      <w:pPr>
        <w:pStyle w:val="NoidungStyle1"/>
        <w:jc w:val="left"/>
        <w:rPr>
          <w:rFonts w:ascii="Consolas" w:hAnsi="Consolas" w:cs="Consolas"/>
          <w:color w:val="000000"/>
          <w:sz w:val="19"/>
          <w:szCs w:val="19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eastAsia="vi-VN"/>
        </w:rPr>
        <w:t xml:space="preserve">    }</w:t>
      </w:r>
      <w:bookmarkStart w:id="0" w:name="_GoBack"/>
      <w:bookmarkEnd w:id="0"/>
    </w:p>
    <w:p w:rsidR="00D55140" w:rsidRDefault="00D55140" w:rsidP="00285303">
      <w:pPr>
        <w:pStyle w:val="NoidungStyle1"/>
        <w:jc w:val="left"/>
        <w:rPr>
          <w:lang w:val="vi-VN"/>
        </w:rPr>
      </w:pPr>
      <w:r w:rsidRPr="00D55140">
        <w:rPr>
          <w:lang w:val="vi-VN"/>
        </w:rPr>
        <w:drawing>
          <wp:inline distT="0" distB="0" distL="0" distR="0" wp14:anchorId="2550E480" wp14:editId="1EB89882">
            <wp:extent cx="5761990" cy="200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40" w:rsidRDefault="00D55140">
      <w:pPr>
        <w:rPr>
          <w:rFonts w:ascii="Consolas" w:hAnsi="Consolas" w:cs="Consolas"/>
          <w:color w:val="000000"/>
          <w:sz w:val="19"/>
          <w:szCs w:val="19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eastAsia="vi-VN"/>
        </w:rPr>
        <w:br w:type="page"/>
      </w:r>
    </w:p>
    <w:p w:rsidR="00D55140" w:rsidRDefault="00D55140" w:rsidP="00D55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vi-V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vi-VN"/>
        </w:rPr>
        <w:lastRenderedPageBreak/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vi-V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vi-VN"/>
        </w:rPr>
        <w:t>LaptopApiReactDBContext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eastAsia="vi-V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vi-VN"/>
        </w:rPr>
        <w:t>options =&gt;</w:t>
      </w:r>
      <w:r>
        <w:rPr>
          <w:rFonts w:ascii="Consolas" w:hAnsi="Consolas" w:cs="Consolas"/>
          <w:color w:val="000000"/>
          <w:sz w:val="19"/>
          <w:szCs w:val="19"/>
          <w:lang w:val="vi-VN" w:eastAsia="vi-V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  <w:lang w:eastAsia="vi-VN"/>
        </w:rPr>
        <w:t>"LaptopApiReactDBContext"</w:t>
      </w:r>
      <w:r>
        <w:rPr>
          <w:rFonts w:ascii="Consolas" w:hAnsi="Consolas" w:cs="Consolas"/>
          <w:color w:val="000000"/>
          <w:sz w:val="19"/>
          <w:szCs w:val="19"/>
          <w:lang w:eastAsia="vi-VN"/>
        </w:rPr>
        <w:t>)));</w:t>
      </w:r>
    </w:p>
    <w:p w:rsidR="00D55140" w:rsidRPr="00D55140" w:rsidRDefault="00D55140" w:rsidP="00D55140">
      <w:pPr>
        <w:pStyle w:val="NoidungStyle1"/>
        <w:jc w:val="left"/>
        <w:rPr>
          <w:lang w:val="vi-VN"/>
        </w:rPr>
      </w:pPr>
      <w:r w:rsidRPr="00D55140">
        <w:rPr>
          <w:lang w:val="vi-VN"/>
        </w:rPr>
        <w:drawing>
          <wp:inline distT="0" distB="0" distL="0" distR="0" wp14:anchorId="2D4E545D" wp14:editId="2DB84143">
            <wp:extent cx="5761990" cy="2081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40" w:rsidRPr="00D55140" w:rsidSect="00B250FC">
      <w:footerReference w:type="default" r:id="rId11"/>
      <w:pgSz w:w="11909" w:h="16834" w:code="9"/>
      <w:pgMar w:top="1418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72" w:rsidRDefault="004C2872">
      <w:r>
        <w:separator/>
      </w:r>
    </w:p>
  </w:endnote>
  <w:endnote w:type="continuationSeparator" w:id="0">
    <w:p w:rsidR="004C2872" w:rsidRDefault="004C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B2" w:rsidRDefault="00E84CB2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C92">
      <w:rPr>
        <w:rStyle w:val="PageNumber"/>
        <w:noProof/>
      </w:rPr>
      <w:t>2</w:t>
    </w:r>
    <w:r>
      <w:rPr>
        <w:rStyle w:val="PageNumber"/>
      </w:rPr>
      <w:fldChar w:fldCharType="end"/>
    </w:r>
  </w:p>
  <w:p w:rsidR="00E84CB2" w:rsidRDefault="00E84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72" w:rsidRDefault="004C2872">
      <w:r>
        <w:separator/>
      </w:r>
    </w:p>
  </w:footnote>
  <w:footnote w:type="continuationSeparator" w:id="0">
    <w:p w:rsidR="004C2872" w:rsidRDefault="004C2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7B83"/>
    <w:multiLevelType w:val="hybridMultilevel"/>
    <w:tmpl w:val="4840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6E11"/>
    <w:multiLevelType w:val="hybridMultilevel"/>
    <w:tmpl w:val="A3461C6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CFC"/>
    <w:rsid w:val="00023B5A"/>
    <w:rsid w:val="000269C5"/>
    <w:rsid w:val="000272FE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D37"/>
    <w:rsid w:val="00087235"/>
    <w:rsid w:val="00090337"/>
    <w:rsid w:val="00091CC4"/>
    <w:rsid w:val="00095B8A"/>
    <w:rsid w:val="00095F59"/>
    <w:rsid w:val="00096CFA"/>
    <w:rsid w:val="00097FF5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C92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8DA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5D1"/>
    <w:rsid w:val="00261D89"/>
    <w:rsid w:val="00262E1C"/>
    <w:rsid w:val="00263A4C"/>
    <w:rsid w:val="00265078"/>
    <w:rsid w:val="00266024"/>
    <w:rsid w:val="00266F77"/>
    <w:rsid w:val="00267354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303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F6"/>
    <w:rsid w:val="003B53D9"/>
    <w:rsid w:val="003B5DF3"/>
    <w:rsid w:val="003B6457"/>
    <w:rsid w:val="003B64BC"/>
    <w:rsid w:val="003B71E1"/>
    <w:rsid w:val="003C0E9C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568D"/>
    <w:rsid w:val="004A6747"/>
    <w:rsid w:val="004A6777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EA9"/>
    <w:rsid w:val="004B61EB"/>
    <w:rsid w:val="004B7CEB"/>
    <w:rsid w:val="004C1116"/>
    <w:rsid w:val="004C229C"/>
    <w:rsid w:val="004C2872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A3"/>
    <w:rsid w:val="00510EC7"/>
    <w:rsid w:val="0051133E"/>
    <w:rsid w:val="0051281C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6A6"/>
    <w:rsid w:val="0088237A"/>
    <w:rsid w:val="00882D12"/>
    <w:rsid w:val="00887B7C"/>
    <w:rsid w:val="00887E0A"/>
    <w:rsid w:val="00890590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29D0"/>
    <w:rsid w:val="008D35AF"/>
    <w:rsid w:val="008D40E8"/>
    <w:rsid w:val="008D4F45"/>
    <w:rsid w:val="008D7357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FF7"/>
    <w:rsid w:val="009C1857"/>
    <w:rsid w:val="009C20F5"/>
    <w:rsid w:val="009C26B0"/>
    <w:rsid w:val="009C2C6B"/>
    <w:rsid w:val="009C3B78"/>
    <w:rsid w:val="009C42C2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5424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C41"/>
    <w:rsid w:val="00C963CE"/>
    <w:rsid w:val="00C9674E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F85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140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4C45"/>
    <w:rsid w:val="00E25009"/>
    <w:rsid w:val="00E25EF6"/>
    <w:rsid w:val="00E26551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2A01"/>
    <w:rsid w:val="00FC449B"/>
    <w:rsid w:val="00FC4724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4B09FE"/>
    <w:pPr>
      <w:widowControl w:val="0"/>
      <w:tabs>
        <w:tab w:val="right" w:pos="8931"/>
      </w:tabs>
      <w:spacing w:before="200" w:line="360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1"/>
      </w:numPr>
      <w:spacing w:line="360" w:lineRule="auto"/>
      <w:ind w:left="697" w:hanging="357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2"/>
      </w:numPr>
    </w:pPr>
  </w:style>
  <w:style w:type="character" w:customStyle="1" w:styleId="NoidungStyle1Char">
    <w:name w:val="NoidungStyle1 Char"/>
    <w:basedOn w:val="DefaultParagraphFont"/>
    <w:link w:val="NoidungStyle1"/>
    <w:rsid w:val="004B09FE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3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285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A82A-5EB2-4144-893A-EF28BB48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600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6</cp:revision>
  <cp:lastPrinted>2017-06-25T16:32:00Z</cp:lastPrinted>
  <dcterms:created xsi:type="dcterms:W3CDTF">2019-05-01T12:06:00Z</dcterms:created>
  <dcterms:modified xsi:type="dcterms:W3CDTF">2020-12-15T17:28:00Z</dcterms:modified>
</cp:coreProperties>
</file>