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right="-1" w:hanging="0"/>
        <w:jc w:val="center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zh-CN"/>
        </w:rPr>
        <w:t>МИНОБРНАУКИ РОССИИ</w:t>
      </w:r>
    </w:p>
    <w:p>
      <w:pPr>
        <w:pStyle w:val="Normal"/>
        <w:spacing w:lineRule="auto" w:line="240" w:before="0" w:after="0"/>
        <w:ind w:right="-1" w:hanging="0"/>
        <w:jc w:val="center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zh-CN"/>
        </w:rPr>
        <w:t>ФЕДЕРАЛЬНОЕ БЮДЖЕТНОЕ ГОСУДАРСТВЕННОЕ ОБРАЗОВАТЕЛЬНОЕ УЧРЕЖДЕНИЕ ВЫСШЕГО ОБРАЗОВАНИЯ</w:t>
      </w:r>
    </w:p>
    <w:p>
      <w:pPr>
        <w:pStyle w:val="Normal"/>
        <w:spacing w:lineRule="auto" w:line="240" w:before="0" w:after="0"/>
        <w:ind w:left="540" w:right="512"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zh-CN"/>
        </w:rPr>
        <w:t>«ВОСТОЧНО – СИБИРСКИЙ ГОСУДАРСТВЕННЫЙ УНИВЕРСИТЕТ</w:t>
      </w:r>
    </w:p>
    <w:p>
      <w:pPr>
        <w:pStyle w:val="Normal"/>
        <w:spacing w:lineRule="auto" w:line="240" w:before="0" w:after="0"/>
        <w:ind w:left="540" w:right="512"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zh-CN"/>
        </w:rPr>
        <w:t>ТЕХНОЛОГИЙ И УПРАВЛЕНИЯ»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zh-CN"/>
        </w:rPr>
        <w:t>Кафедра «Программная инженерия и искусственный интеллект»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zh-CN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4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Курсовая работа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по дисциплине «Базы данных»</w:t>
      </w:r>
    </w:p>
    <w:p>
      <w:pPr>
        <w:pStyle w:val="Normal"/>
        <w:spacing w:lineRule="auto" w:line="240" w:before="0" w:after="0"/>
        <w:ind w:left="540" w:right="512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Тема: Разработка базы данных «Приём пациентов»</w:t>
      </w:r>
    </w:p>
    <w:p>
      <w:pPr>
        <w:pStyle w:val="Normal"/>
        <w:spacing w:lineRule="auto" w:line="240" w:before="0" w:after="0"/>
        <w:ind w:left="540" w:right="512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540" w:right="512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540" w:right="512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540" w:right="512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540" w:right="512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540" w:right="512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right="512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tbl>
      <w:tblPr>
        <w:tblStyle w:val="21"/>
        <w:tblpPr w:vertAnchor="text" w:horzAnchor="margin" w:tblpXSpec="right" w:leftFromText="180" w:rightFromText="180" w:tblpY="130"/>
        <w:tblW w:w="5103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54"/>
        <w:gridCol w:w="2448"/>
      </w:tblGrid>
      <w:tr>
        <w:trPr>
          <w:trHeight w:val="461" w:hRule="atLeast"/>
        </w:trPr>
        <w:tc>
          <w:tcPr>
            <w:tcW w:w="2654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ind w:right="-1" w:firstLine="709"/>
              <w:jc w:val="both"/>
              <w:rPr>
                <w:rFonts w:eastAsia="Times New Roman" w:cs="Times New Roman"/>
                <w:bCs/>
                <w:color w:val="000000"/>
                <w:sz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0"/>
                <w:sz w:val="28"/>
                <w:szCs w:val="24"/>
                <w:lang w:val="en-US" w:eastAsia="ru-RU" w:bidi="hi-IN"/>
              </w:rPr>
              <w:t>Выполнил:</w:t>
            </w:r>
          </w:p>
        </w:tc>
        <w:tc>
          <w:tcPr>
            <w:tcW w:w="244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ind w:right="-1" w:hanging="0"/>
              <w:jc w:val="both"/>
              <w:rPr>
                <w:rFonts w:eastAsia="Times New Roman" w:cs="Times New Roman"/>
                <w:bCs/>
                <w:color w:val="000000"/>
                <w:sz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0"/>
                <w:sz w:val="28"/>
                <w:szCs w:val="24"/>
                <w:lang w:val="en-US" w:eastAsia="ru-RU" w:bidi="hi-IN"/>
              </w:rPr>
              <w:t>студент гр. Б761</w:t>
            </w:r>
          </w:p>
        </w:tc>
      </w:tr>
      <w:tr>
        <w:trPr>
          <w:trHeight w:val="440" w:hRule="atLeast"/>
        </w:trPr>
        <w:tc>
          <w:tcPr>
            <w:tcW w:w="2654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ind w:right="-1" w:firstLine="709"/>
              <w:jc w:val="both"/>
              <w:rPr>
                <w:rFonts w:eastAsia="Times New Roman" w:cs="Times New Roman"/>
                <w:b/>
                <w:b/>
                <w:bCs/>
                <w:color w:val="000000"/>
                <w:sz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8"/>
                <w:szCs w:val="24"/>
                <w:lang w:val="en-US" w:eastAsia="ru-RU" w:bidi="hi-IN"/>
              </w:rPr>
              <w:t>__________</w:t>
            </w:r>
          </w:p>
        </w:tc>
        <w:tc>
          <w:tcPr>
            <w:tcW w:w="244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ind w:right="-1" w:hanging="0"/>
              <w:jc w:val="both"/>
              <w:rPr>
                <w:rFonts w:eastAsia="Times New Roman" w:cs="Times New Roman"/>
                <w:bCs/>
                <w:color w:val="000000"/>
                <w:sz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0"/>
                <w:sz w:val="28"/>
                <w:szCs w:val="24"/>
                <w:lang w:val="ru-RU" w:eastAsia="ru-RU" w:bidi="hi-IN"/>
              </w:rPr>
              <w:t>Меркурьев З.А.</w:t>
            </w:r>
          </w:p>
        </w:tc>
      </w:tr>
      <w:tr>
        <w:trPr>
          <w:trHeight w:val="461" w:hRule="atLeast"/>
        </w:trPr>
        <w:tc>
          <w:tcPr>
            <w:tcW w:w="2654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ind w:right="-1" w:firstLine="709"/>
              <w:jc w:val="both"/>
              <w:rPr>
                <w:rFonts w:eastAsia="Times New Roman" w:cs="Times New Roman"/>
                <w:bCs/>
                <w:color w:val="000000"/>
                <w:sz w:val="2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0"/>
                <w:sz w:val="28"/>
                <w:szCs w:val="24"/>
                <w:lang w:val="ru-RU" w:eastAsia="ru-RU" w:bidi="hi-IN"/>
              </w:rPr>
              <w:t>Руководитель:</w:t>
            </w:r>
          </w:p>
        </w:tc>
        <w:tc>
          <w:tcPr>
            <w:tcW w:w="244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ind w:right="-1" w:hanging="0"/>
              <w:jc w:val="both"/>
              <w:rPr>
                <w:rFonts w:eastAsia="Times New Roman" w:cs="Times New Roman"/>
                <w:bCs/>
                <w:color w:val="000000"/>
                <w:sz w:val="2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0"/>
                <w:sz w:val="28"/>
                <w:szCs w:val="24"/>
                <w:lang w:val="ru-RU" w:eastAsia="ru-RU" w:bidi="hi-IN"/>
              </w:rPr>
              <w:t xml:space="preserve">к.т.н., доцент </w:t>
            </w:r>
          </w:p>
        </w:tc>
      </w:tr>
      <w:tr>
        <w:trPr>
          <w:trHeight w:val="461" w:hRule="atLeast"/>
        </w:trPr>
        <w:tc>
          <w:tcPr>
            <w:tcW w:w="2654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ind w:right="-1" w:firstLine="709"/>
              <w:jc w:val="both"/>
              <w:rPr>
                <w:rFonts w:eastAsia="Times New Roman" w:cs="Times New Roman"/>
                <w:b/>
                <w:b/>
                <w:bCs/>
                <w:color w:val="000000"/>
                <w:sz w:val="2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8"/>
                <w:szCs w:val="24"/>
                <w:lang w:val="ru-RU" w:eastAsia="ru-RU" w:bidi="hi-IN"/>
              </w:rPr>
              <w:t>__________</w:t>
            </w:r>
          </w:p>
        </w:tc>
        <w:tc>
          <w:tcPr>
            <w:tcW w:w="2448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348" w:leader="none"/>
              </w:tabs>
              <w:spacing w:lineRule="auto" w:line="360" w:before="0" w:after="0"/>
              <w:ind w:right="-1" w:hanging="0"/>
              <w:jc w:val="both"/>
              <w:rPr>
                <w:rFonts w:eastAsia="Times New Roman" w:cs="Times New Roman"/>
                <w:bCs/>
                <w:color w:val="000000"/>
                <w:sz w:val="2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0"/>
                <w:sz w:val="28"/>
                <w:szCs w:val="24"/>
                <w:lang w:val="ru-RU" w:eastAsia="ru-RU" w:bidi="hi-IN"/>
              </w:rPr>
              <w:t>Бильгаева Л.П</w:t>
            </w:r>
          </w:p>
        </w:tc>
      </w:tr>
      <w:tr>
        <w:trPr>
          <w:trHeight w:val="440" w:hRule="atLeast"/>
        </w:trPr>
        <w:tc>
          <w:tcPr>
            <w:tcW w:w="2654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ind w:right="-1" w:firstLine="709"/>
              <w:jc w:val="both"/>
              <w:rPr>
                <w:rFonts w:eastAsia="Times New Roman" w:cs="Times New Roman"/>
                <w:bCs/>
                <w:color w:val="000000"/>
                <w:sz w:val="2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0"/>
                <w:sz w:val="28"/>
                <w:szCs w:val="24"/>
                <w:lang w:val="ru-RU" w:eastAsia="ru-RU" w:bidi="hi-IN"/>
              </w:rPr>
              <w:t>Оценка:</w:t>
            </w:r>
          </w:p>
        </w:tc>
        <w:tc>
          <w:tcPr>
            <w:tcW w:w="244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ind w:right="-1" w:hanging="0"/>
              <w:jc w:val="both"/>
              <w:rPr>
                <w:rFonts w:eastAsia="Times New Roman" w:cs="Times New Roman"/>
                <w:b/>
                <w:b/>
                <w:bCs/>
                <w:color w:val="000000"/>
                <w:sz w:val="2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8"/>
                <w:szCs w:val="24"/>
                <w:lang w:val="ru-RU" w:eastAsia="ru-RU" w:bidi="hi-IN"/>
              </w:rPr>
              <w:t>____________</w:t>
            </w:r>
          </w:p>
        </w:tc>
      </w:tr>
      <w:tr>
        <w:trPr>
          <w:trHeight w:val="461" w:hRule="atLeast"/>
        </w:trPr>
        <w:tc>
          <w:tcPr>
            <w:tcW w:w="2654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ind w:right="-1" w:firstLine="709"/>
              <w:jc w:val="both"/>
              <w:rPr>
                <w:rFonts w:eastAsia="Times New Roman" w:cs="Times New Roman"/>
                <w:bCs/>
                <w:color w:val="000000"/>
                <w:sz w:val="2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0"/>
                <w:sz w:val="28"/>
                <w:szCs w:val="24"/>
                <w:lang w:val="ru-RU" w:eastAsia="ru-RU" w:bidi="hi-IN"/>
              </w:rPr>
              <w:t>Дата защиты:</w:t>
            </w:r>
          </w:p>
        </w:tc>
        <w:tc>
          <w:tcPr>
            <w:tcW w:w="244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ind w:right="-1" w:hanging="0"/>
              <w:jc w:val="both"/>
              <w:rPr>
                <w:rFonts w:eastAsia="Times New Roman" w:cs="Times New Roman"/>
                <w:bCs/>
                <w:color w:val="000000"/>
                <w:sz w:val="2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0"/>
                <w:sz w:val="28"/>
                <w:szCs w:val="24"/>
                <w:lang w:val="ru-RU" w:eastAsia="ru-RU" w:bidi="hi-IN"/>
              </w:rPr>
              <w:t>____________</w:t>
            </w:r>
          </w:p>
        </w:tc>
      </w:tr>
    </w:tbl>
    <w:p>
      <w:pPr>
        <w:pStyle w:val="Normal"/>
        <w:spacing w:lineRule="auto" w:line="240" w:before="0" w:after="0"/>
        <w:ind w:left="540" w:right="512" w:hanging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540" w:right="512" w:hanging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540" w:right="512" w:hanging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540" w:right="512" w:hanging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540" w:right="512" w:hanging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540" w:right="512" w:hanging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540" w:right="512" w:hanging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540" w:right="512" w:hanging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540" w:right="512" w:hanging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540" w:right="512" w:hanging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540" w:right="512" w:hanging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540" w:right="512" w:hanging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540" w:right="512" w:hanging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540" w:right="512" w:hanging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540" w:right="512" w:hanging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540" w:right="512" w:hanging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540" w:right="512" w:hanging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540" w:right="512" w:hanging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540" w:right="512" w:hanging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540" w:right="512" w:hanging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540" w:right="512" w:hanging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540" w:right="512" w:hanging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Улан-Удэ</w:t>
      </w:r>
    </w:p>
    <w:p>
      <w:pPr>
        <w:pStyle w:val="Normal"/>
        <w:spacing w:lineRule="auto" w:line="240" w:before="0" w:after="0"/>
        <w:ind w:left="540" w:right="512" w:hanging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mc:AlternateContent>
          <mc:Choice Requires="wps">
            <w:drawing>
              <wp:anchor behindDoc="0" distT="6985" distB="6350" distL="6350" distR="6985" simplePos="0" locked="0" layoutInCell="0" allowOverlap="1" relativeHeight="43">
                <wp:simplePos x="0" y="0"/>
                <wp:positionH relativeFrom="column">
                  <wp:posOffset>2850515</wp:posOffset>
                </wp:positionH>
                <wp:positionV relativeFrom="paragraph">
                  <wp:posOffset>225425</wp:posOffset>
                </wp:positionV>
                <wp:extent cx="213360" cy="201295"/>
                <wp:effectExtent l="6350" t="6985" r="6985" b="6350"/>
                <wp:wrapNone/>
                <wp:docPr id="1" name="Овал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480" cy="201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21" path="l-2147483648,-2147483643l-2147483628,-2147483627l-2147483648,-2147483643l-2147483626,-2147483625xe" fillcolor="white" stroked="t" o:allowincell="f" style="position:absolute;margin-left:224.45pt;margin-top:17.75pt;width:16.75pt;height:15.8pt;mso-wrap-style:none;v-text-anchor:middle">
                <v:fill o:detectmouseclick="t" type="solid" color2="black"/>
                <v:stroke color="white" weight="12600" joinstyle="miter" endcap="flat"/>
                <w10:wrap type="none"/>
              </v:oval>
            </w:pict>
          </mc:Fallback>
        </mc:AlternateConten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2023</w:t>
      </w:r>
      <w:r>
        <w:br w:type="page"/>
      </w:r>
    </w:p>
    <w:p>
      <w:pPr>
        <w:pStyle w:val="Normal"/>
        <w:spacing w:lineRule="auto" w:line="240" w:before="0" w:after="0"/>
        <w:ind w:right="-1" w:firstLine="709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ВОСТОЧНО-СИБИРСКИЙ ГОСУДАРСТВЕННЫЙ УНИВЕРСИТЕТ</w:t>
      </w:r>
    </w:p>
    <w:p>
      <w:pPr>
        <w:pStyle w:val="Normal"/>
        <w:spacing w:lineRule="auto" w:line="240" w:before="0" w:after="0"/>
        <w:ind w:right="-1"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ТЕХНОЛОГИЙ И УПРАВЛЕНИЯ</w:t>
      </w:r>
    </w:p>
    <w:p>
      <w:pPr>
        <w:pStyle w:val="Normal"/>
        <w:spacing w:lineRule="auto" w:line="240" w:before="0" w:after="0"/>
        <w:ind w:right="-1"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right="-1" w:firstLine="709"/>
        <w:jc w:val="center"/>
        <w:rPr>
          <w:rFonts w:ascii="Times New Roman" w:hAnsi="Times New Roman" w:eastAsia="Times New Roman" w:cs="Times New Roman"/>
          <w:color w:val="000000"/>
          <w:sz w:val="24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8"/>
          <w:lang w:eastAsia="zh-CN"/>
        </w:rPr>
        <w:t>Факультет компьютерных наук и технологий</w:t>
      </w:r>
    </w:p>
    <w:p>
      <w:pPr>
        <w:pStyle w:val="Normal"/>
        <w:spacing w:lineRule="auto" w:line="360" w:before="0" w:after="0"/>
        <w:ind w:right="-1"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Кафедра «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zh-CN"/>
        </w:rPr>
        <w:t>Программная инженерия и искусственный интеллект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»</w:t>
      </w:r>
    </w:p>
    <w:p>
      <w:pPr>
        <w:pStyle w:val="Normal"/>
        <w:spacing w:lineRule="auto" w:line="360" w:before="0" w:after="0"/>
        <w:ind w:right="-1"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360" w:before="0" w:after="0"/>
        <w:ind w:right="-1"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  <w:lang w:eastAsia="ru-RU"/>
        </w:rPr>
        <w:t>ЗАДАНИЕ</w:t>
      </w:r>
      <w:bookmarkStart w:id="0" w:name="_GoBack"/>
      <w:bookmarkEnd w:id="0"/>
    </w:p>
    <w:p>
      <w:pPr>
        <w:pStyle w:val="Normal"/>
        <w:spacing w:lineRule="atLeast" w:line="240" w:before="0" w:after="0"/>
        <w:ind w:right="-1"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на курсовую работу</w:t>
      </w:r>
    </w:p>
    <w:tbl>
      <w:tblPr>
        <w:tblW w:w="8391" w:type="dxa"/>
        <w:jc w:val="center"/>
        <w:tblInd w:w="0" w:type="dxa"/>
        <w:tblLayout w:type="fixed"/>
        <w:tblCellMar>
          <w:top w:w="0" w:type="dxa"/>
          <w:left w:w="120" w:type="dxa"/>
          <w:bottom w:w="0" w:type="dxa"/>
          <w:right w:w="120" w:type="dxa"/>
        </w:tblCellMar>
        <w:tblLook w:firstRow="1" w:noVBand="1" w:lastRow="0" w:firstColumn="1" w:lastColumn="0" w:noHBand="0" w:val="04a0"/>
      </w:tblPr>
      <w:tblGrid>
        <w:gridCol w:w="4195"/>
        <w:gridCol w:w="3888"/>
        <w:gridCol w:w="307"/>
      </w:tblGrid>
      <w:tr>
        <w:trPr>
          <w:trHeight w:val="132" w:hRule="atLeast"/>
        </w:trPr>
        <w:tc>
          <w:tcPr>
            <w:tcW w:w="8390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right="-1" w:hanging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Дисциплина:</w:t>
            </w:r>
            <w:r>
              <w:rPr>
                <w:rFonts w:eastAsia="Times New Roman" w:cs="Times New Roman" w:ascii="Times New Roman" w:hAnsi="Times New Roman"/>
                <w:bCs/>
                <w:lang w:eastAsia="ru-RU"/>
              </w:rPr>
              <w:t xml:space="preserve"> База данных</w:t>
            </w:r>
          </w:p>
        </w:tc>
      </w:tr>
      <w:tr>
        <w:trPr>
          <w:trHeight w:val="267" w:hRule="atLeast"/>
        </w:trPr>
        <w:tc>
          <w:tcPr>
            <w:tcW w:w="8390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right="-1" w:hanging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Тема:</w:t>
            </w:r>
            <w:r>
              <w:rPr>
                <w:rFonts w:eastAsia="Times New Roman" w:cs="Times New Roman" w:ascii="Times New Roman" w:hAnsi="Times New Roman"/>
                <w:bCs/>
                <w:lang w:eastAsia="ru-RU"/>
              </w:rPr>
              <w:t xml:space="preserve"> Разработка базы данных «Приём пациентов»</w:t>
            </w:r>
          </w:p>
        </w:tc>
      </w:tr>
      <w:tr>
        <w:trPr>
          <w:trHeight w:val="230" w:hRule="atLeast"/>
        </w:trPr>
        <w:tc>
          <w:tcPr>
            <w:tcW w:w="8390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right="-1" w:hanging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Исполнитель:</w:t>
            </w:r>
            <w:r>
              <w:rPr>
                <w:rFonts w:eastAsia="Times New Roman" w:cs="Times New Roman" w:ascii="Times New Roman" w:hAnsi="Times New Roman"/>
                <w:bCs/>
                <w:lang w:eastAsia="ru-RU"/>
              </w:rPr>
              <w:t xml:space="preserve"> Меркурьев З.А.</w:t>
            </w:r>
          </w:p>
        </w:tc>
      </w:tr>
      <w:tr>
        <w:trPr>
          <w:trHeight w:val="261" w:hRule="atLeast"/>
        </w:trPr>
        <w:tc>
          <w:tcPr>
            <w:tcW w:w="8390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right="-1" w:hanging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Руководитель:</w:t>
            </w:r>
            <w:r>
              <w:rPr>
                <w:rFonts w:eastAsia="Times New Roman" w:cs="Times New Roman" w:ascii="Times New Roman" w:hAnsi="Times New Roman"/>
                <w:bCs/>
                <w:lang w:eastAsia="ru-RU"/>
              </w:rPr>
              <w:t xml:space="preserve"> Бильгаева Л.П.</w:t>
            </w:r>
          </w:p>
        </w:tc>
      </w:tr>
      <w:tr>
        <w:trPr>
          <w:trHeight w:val="194" w:hRule="atLeast"/>
        </w:trPr>
        <w:tc>
          <w:tcPr>
            <w:tcW w:w="8390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right="-1" w:hanging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Краткое содержание проекта: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 Курсовая работа посвящена проектированию и реализации базы данных «</w:t>
            </w:r>
            <w:r>
              <w:rPr>
                <w:rFonts w:eastAsia="Times New Roman" w:cs="Times New Roman" w:ascii="Times New Roman" w:hAnsi="Times New Roman"/>
                <w:bCs/>
                <w:lang w:eastAsia="ru-RU"/>
              </w:rPr>
              <w:t>Приём пациентов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» и разработке приложения. </w:t>
            </w:r>
          </w:p>
        </w:tc>
      </w:tr>
      <w:tr>
        <w:trPr>
          <w:trHeight w:val="169" w:hRule="atLeast"/>
        </w:trPr>
        <w:tc>
          <w:tcPr>
            <w:tcW w:w="8390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22" w:right="-1" w:hanging="0"/>
              <w:contextualSpacing/>
              <w:rPr>
                <w:rFonts w:ascii="Times New Roman" w:hAnsi="Times New Roman" w:eastAsia="Calibri" w:cs="Times New Roman"/>
                <w:b/>
                <w:b/>
                <w:bCs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lang w:eastAsia="ru-RU"/>
              </w:rPr>
              <w:t>1. Анализ предметной области</w:t>
            </w:r>
          </w:p>
        </w:tc>
      </w:tr>
      <w:tr>
        <w:trPr>
          <w:trHeight w:val="146" w:hRule="atLeast"/>
        </w:trPr>
        <w:tc>
          <w:tcPr>
            <w:tcW w:w="8390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right="-1" w:hanging="0"/>
              <w:rPr>
                <w:rFonts w:ascii="Times New Roman" w:hAnsi="Times New Roman" w:eastAsia="Times New Roman" w:cs="Times New Roman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lang w:eastAsia="ru-RU"/>
              </w:rPr>
              <w:t>1.</w:t>
            </w:r>
            <w:r>
              <w:rPr>
                <w:rFonts w:eastAsia="Times New Roman" w:cs="Times New Roman" w:ascii="Times New Roman" w:hAnsi="Times New Roman"/>
                <w:bCs/>
                <w:lang w:val="en-US" w:eastAsia="ru-RU"/>
              </w:rPr>
              <w:t>1</w:t>
            </w:r>
            <w:r>
              <w:rPr>
                <w:rFonts w:eastAsia="Times New Roman" w:cs="Times New Roman" w:ascii="Times New Roman" w:hAnsi="Times New Roman"/>
                <w:bCs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lang w:eastAsia="zh-CN"/>
              </w:rPr>
              <w:t>Выполнить описание предметной области</w:t>
            </w:r>
          </w:p>
        </w:tc>
      </w:tr>
      <w:tr>
        <w:trPr>
          <w:trHeight w:val="210" w:hRule="atLeast"/>
        </w:trPr>
        <w:tc>
          <w:tcPr>
            <w:tcW w:w="8390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right="-1" w:hanging="0"/>
              <w:rPr>
                <w:rFonts w:ascii="Times New Roman" w:hAnsi="Times New Roman" w:eastAsia="Times New Roman" w:cs="Times New Roman"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lang w:eastAsia="ru-RU"/>
              </w:rPr>
              <w:t xml:space="preserve">1.2 </w:t>
            </w:r>
            <w:r>
              <w:rPr>
                <w:rFonts w:eastAsia="Times New Roman" w:cs="Times New Roman" w:ascii="Times New Roman" w:hAnsi="Times New Roman"/>
                <w:shd w:fill="FFFFFF" w:val="clear"/>
                <w:lang w:eastAsia="zh-CN"/>
              </w:rPr>
              <w:t>Построить концептуальную модель предметной области</w:t>
            </w:r>
          </w:p>
        </w:tc>
      </w:tr>
      <w:tr>
        <w:trPr>
          <w:trHeight w:val="85" w:hRule="atLeast"/>
        </w:trPr>
        <w:tc>
          <w:tcPr>
            <w:tcW w:w="8390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right="-1" w:hanging="0"/>
              <w:rPr>
                <w:rFonts w:ascii="Times New Roman" w:hAnsi="Times New Roman" w:eastAsia="Times New Roman" w:cs="Times New Roman"/>
                <w:b/>
                <w:b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lang w:eastAsia="ru-RU"/>
              </w:rPr>
              <w:t xml:space="preserve">2. </w:t>
            </w:r>
            <w:r>
              <w:rPr>
                <w:rFonts w:eastAsia="Times New Roman" w:cs="Times New Roman" w:ascii="Times New Roman" w:hAnsi="Times New Roman"/>
                <w:b/>
                <w:shd w:fill="FFFFFF" w:val="clear"/>
                <w:lang w:eastAsia="zh-CN"/>
              </w:rPr>
              <w:t>Проектирование</w:t>
            </w:r>
          </w:p>
        </w:tc>
      </w:tr>
      <w:tr>
        <w:trPr>
          <w:trHeight w:val="142" w:hRule="atLeast"/>
        </w:trPr>
        <w:tc>
          <w:tcPr>
            <w:tcW w:w="8390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right="-1" w:hanging="0"/>
              <w:rPr>
                <w:rFonts w:ascii="Times New Roman" w:hAnsi="Times New Roman" w:eastAsia="Times New Roman" w:cs="Times New Roman"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hd w:fill="FFFFFF" w:val="clear"/>
                <w:lang w:eastAsia="zh-CN"/>
              </w:rPr>
              <w:t>2.1 Выполнить преобразование концептуальной модели в реляционную</w:t>
            </w:r>
          </w:p>
        </w:tc>
      </w:tr>
      <w:tr>
        <w:trPr>
          <w:trHeight w:val="122" w:hRule="atLeast"/>
        </w:trPr>
        <w:tc>
          <w:tcPr>
            <w:tcW w:w="419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right="-1" w:hanging="0"/>
              <w:rPr>
                <w:rFonts w:ascii="Times New Roman" w:hAnsi="Times New Roman" w:eastAsia="Times New Roman" w:cs="Times New Roman"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hd w:fill="FFFFFF" w:val="clear"/>
                <w:lang w:eastAsia="zh-CN"/>
              </w:rPr>
              <w:t>2.2 Выполнить нормализацию таблиц</w:t>
            </w:r>
          </w:p>
        </w:tc>
        <w:tc>
          <w:tcPr>
            <w:tcW w:w="4195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right="-1" w:hanging="0"/>
              <w:rPr>
                <w:rFonts w:ascii="Times New Roman" w:hAnsi="Times New Roman" w:eastAsia="Times New Roman" w:cs="Times New Roman"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lang w:eastAsia="ru-RU"/>
              </w:rPr>
            </w:r>
          </w:p>
        </w:tc>
      </w:tr>
      <w:tr>
        <w:trPr>
          <w:trHeight w:val="224" w:hRule="atLeast"/>
        </w:trPr>
        <w:tc>
          <w:tcPr>
            <w:tcW w:w="808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right="-1" w:hanging="0"/>
              <w:rPr>
                <w:rFonts w:ascii="Times New Roman" w:hAnsi="Times New Roman" w:eastAsia="Times New Roman" w:cs="Times New Roman"/>
                <w:shd w:fill="FFFFFF" w:val="clear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hd w:fill="FFFFFF" w:val="clear"/>
                <w:lang w:eastAsia="ru-RU"/>
              </w:rPr>
              <w:t>2.3 Разработать запрос проектируемой базе данных</w:t>
            </w:r>
          </w:p>
        </w:tc>
        <w:tc>
          <w:tcPr>
            <w:tcW w:w="307" w:type="dxa"/>
            <w:tcBorders>
              <w:top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right="-1" w:hanging="0"/>
              <w:rPr>
                <w:rFonts w:ascii="Times New Roman" w:hAnsi="Times New Roman" w:eastAsia="Times New Roman" w:cs="Times New Roman"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lang w:eastAsia="ru-RU"/>
              </w:rPr>
            </w:r>
          </w:p>
        </w:tc>
      </w:tr>
      <w:tr>
        <w:trPr>
          <w:trHeight w:val="224" w:hRule="atLeast"/>
        </w:trPr>
        <w:tc>
          <w:tcPr>
            <w:tcW w:w="419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right="-1" w:hanging="0"/>
              <w:rPr>
                <w:rFonts w:ascii="Times New Roman" w:hAnsi="Times New Roman" w:eastAsia="Times New Roman" w:cs="Times New Roman"/>
                <w:shd w:fill="FFFFFF" w:val="clear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hd w:fill="FFFFFF" w:val="clear"/>
                <w:lang w:eastAsia="ru-RU"/>
              </w:rPr>
              <w:t>3. Реализация</w:t>
            </w:r>
          </w:p>
        </w:tc>
        <w:tc>
          <w:tcPr>
            <w:tcW w:w="4195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right="-1" w:hanging="0"/>
              <w:rPr>
                <w:rFonts w:ascii="Times New Roman" w:hAnsi="Times New Roman" w:eastAsia="Times New Roman" w:cs="Times New Roman"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lang w:eastAsia="ru-RU"/>
              </w:rPr>
            </w:r>
          </w:p>
        </w:tc>
      </w:tr>
      <w:tr>
        <w:trPr>
          <w:trHeight w:val="224" w:hRule="atLeast"/>
        </w:trPr>
        <w:tc>
          <w:tcPr>
            <w:tcW w:w="419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right="-1" w:hanging="0"/>
              <w:rPr>
                <w:rFonts w:ascii="Times New Roman" w:hAnsi="Times New Roman" w:eastAsia="Times New Roman" w:cs="Times New Roman"/>
                <w:shd w:fill="FFFFFF" w:val="clear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hd w:fill="FFFFFF" w:val="clear"/>
                <w:lang w:eastAsia="ru-RU"/>
              </w:rPr>
              <w:t>3.1 Обосновать выбор СУБД</w:t>
            </w:r>
          </w:p>
        </w:tc>
        <w:tc>
          <w:tcPr>
            <w:tcW w:w="4195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right="-1" w:hanging="0"/>
              <w:rPr>
                <w:rFonts w:ascii="Times New Roman" w:hAnsi="Times New Roman" w:eastAsia="Times New Roman" w:cs="Times New Roman"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lang w:eastAsia="ru-RU"/>
              </w:rPr>
            </w:r>
          </w:p>
        </w:tc>
      </w:tr>
      <w:tr>
        <w:trPr>
          <w:trHeight w:val="224" w:hRule="atLeast"/>
        </w:trPr>
        <w:tc>
          <w:tcPr>
            <w:tcW w:w="808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right="-1" w:hanging="0"/>
              <w:rPr>
                <w:rFonts w:ascii="Times New Roman" w:hAnsi="Times New Roman" w:eastAsia="Times New Roman" w:cs="Times New Roman"/>
                <w:shd w:fill="FFFFFF" w:val="clear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hd w:fill="FFFFFF" w:val="clear"/>
                <w:lang w:eastAsia="ru-RU"/>
              </w:rPr>
              <w:t xml:space="preserve">3.2 Выполнить описание интерфейса </w:t>
            </w:r>
          </w:p>
        </w:tc>
        <w:tc>
          <w:tcPr>
            <w:tcW w:w="307" w:type="dxa"/>
            <w:tcBorders>
              <w:top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right="-1" w:hanging="0"/>
              <w:rPr>
                <w:rFonts w:ascii="Times New Roman" w:hAnsi="Times New Roman" w:eastAsia="Times New Roman" w:cs="Times New Roman"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lang w:eastAsia="ru-RU"/>
              </w:rPr>
            </w:r>
          </w:p>
        </w:tc>
      </w:tr>
      <w:tr>
        <w:trPr>
          <w:trHeight w:val="224" w:hRule="atLeast"/>
        </w:trPr>
        <w:tc>
          <w:tcPr>
            <w:tcW w:w="808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right="-1" w:hanging="0"/>
              <w:rPr>
                <w:rFonts w:ascii="Times New Roman" w:hAnsi="Times New Roman" w:eastAsia="Times New Roman" w:cs="Times New Roman"/>
                <w:shd w:fill="FFFFFF" w:val="clear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hd w:fill="FFFFFF" w:val="clear"/>
                <w:lang w:eastAsia="ru-RU"/>
              </w:rPr>
              <w:t>3.3 Выполнить описание запросов к базе данных на языке SQ</w:t>
            </w:r>
            <w:r>
              <w:rPr>
                <w:rFonts w:eastAsia="Times New Roman" w:cs="Times New Roman" w:ascii="Times New Roman" w:hAnsi="Times New Roman"/>
                <w:shd w:fill="FFFFFF" w:val="clear"/>
                <w:lang w:val="en-US" w:eastAsia="ru-RU"/>
              </w:rPr>
              <w:t>L</w:t>
            </w:r>
          </w:p>
        </w:tc>
        <w:tc>
          <w:tcPr>
            <w:tcW w:w="307" w:type="dxa"/>
            <w:tcBorders>
              <w:top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right="-1" w:hanging="0"/>
              <w:rPr>
                <w:rFonts w:ascii="Times New Roman" w:hAnsi="Times New Roman" w:eastAsia="Times New Roman" w:cs="Times New Roman"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lang w:eastAsia="ru-RU"/>
              </w:rPr>
            </w:r>
          </w:p>
        </w:tc>
      </w:tr>
      <w:tr>
        <w:trPr>
          <w:trHeight w:val="206" w:hRule="atLeast"/>
        </w:trPr>
        <w:tc>
          <w:tcPr>
            <w:tcW w:w="8390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right="-1" w:hanging="0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Сроки выполнения проекта по графику:</w:t>
            </w:r>
          </w:p>
        </w:tc>
      </w:tr>
      <w:tr>
        <w:trPr>
          <w:trHeight w:val="214" w:hRule="atLeast"/>
        </w:trPr>
        <w:tc>
          <w:tcPr>
            <w:tcW w:w="8390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"/>
              </w:numPr>
              <w:tabs>
                <w:tab w:val="clear" w:pos="708"/>
                <w:tab w:val="left" w:pos="284" w:leader="none"/>
              </w:tabs>
              <w:spacing w:lineRule="auto" w:line="240" w:before="0" w:after="0"/>
              <w:ind w:left="0" w:right="-1" w:hanging="0"/>
              <w:jc w:val="both"/>
              <w:rPr>
                <w:rFonts w:ascii="Times New Roman" w:hAnsi="Times New Roman" w:eastAsia="Times New Roman" w:cs="Times New Roman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lang w:eastAsia="zh-CN"/>
              </w:rPr>
              <w:t>Теоретический раздел – 15% к 4 неделе</w:t>
            </w:r>
          </w:p>
        </w:tc>
      </w:tr>
      <w:tr>
        <w:trPr>
          <w:trHeight w:val="161" w:hRule="atLeast"/>
        </w:trPr>
        <w:tc>
          <w:tcPr>
            <w:tcW w:w="8390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"/>
              </w:numPr>
              <w:tabs>
                <w:tab w:val="clear" w:pos="708"/>
                <w:tab w:val="left" w:pos="347" w:leader="none"/>
              </w:tabs>
              <w:spacing w:lineRule="auto" w:line="240" w:before="0" w:after="0"/>
              <w:ind w:left="0" w:right="-1" w:hanging="0"/>
              <w:jc w:val="both"/>
              <w:rPr>
                <w:rFonts w:ascii="Times New Roman" w:hAnsi="Times New Roman" w:eastAsia="Times New Roman" w:cs="Times New Roman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lang w:eastAsia="zh-CN"/>
              </w:rPr>
              <w:t>Основной раздел. Проектирование – 100% к 6 неделе</w:t>
            </w:r>
          </w:p>
        </w:tc>
      </w:tr>
      <w:tr>
        <w:trPr>
          <w:trHeight w:val="152" w:hRule="atLeast"/>
        </w:trPr>
        <w:tc>
          <w:tcPr>
            <w:tcW w:w="8390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868" w:leader="none"/>
              </w:tabs>
              <w:spacing w:lineRule="auto" w:line="240" w:before="0" w:after="0"/>
              <w:ind w:right="-1" w:hanging="0"/>
              <w:rPr>
                <w:rFonts w:ascii="Times New Roman" w:hAnsi="Times New Roman" w:eastAsia="Times New Roman" w:cs="Times New Roman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lang w:eastAsia="zh-CN"/>
              </w:rPr>
              <w:t>3.   Экспериментальный раздел – 100% к 16 неделе</w:t>
            </w:r>
          </w:p>
        </w:tc>
      </w:tr>
      <w:tr>
        <w:trPr>
          <w:trHeight w:val="196" w:hRule="atLeast"/>
        </w:trPr>
        <w:tc>
          <w:tcPr>
            <w:tcW w:w="8390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right="-1" w:hanging="0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Требования к оформлению:</w:t>
            </w:r>
          </w:p>
        </w:tc>
      </w:tr>
      <w:tr>
        <w:trPr>
          <w:trHeight w:val="227" w:hRule="atLeast"/>
        </w:trPr>
        <w:tc>
          <w:tcPr>
            <w:tcW w:w="8390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right="-1" w:hanging="0"/>
              <w:rPr>
                <w:rFonts w:ascii="Times New Roman" w:hAnsi="Times New Roman" w:eastAsia="Times New Roman" w:cs="Times New Roman"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lang w:eastAsia="ru-RU"/>
              </w:rPr>
              <w:t xml:space="preserve">1. Расчетно-пояснительная записка курсового проекта должна быть представлена в </w:t>
            </w:r>
          </w:p>
        </w:tc>
      </w:tr>
      <w:tr>
        <w:trPr>
          <w:trHeight w:val="132" w:hRule="atLeast"/>
        </w:trPr>
        <w:tc>
          <w:tcPr>
            <w:tcW w:w="8390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right="-1" w:hanging="0"/>
              <w:rPr>
                <w:rFonts w:ascii="Times New Roman" w:hAnsi="Times New Roman" w:eastAsia="Times New Roman" w:cs="Times New Roman"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lang w:eastAsia="ru-RU"/>
              </w:rPr>
              <w:t>электронной и твердой копиях.</w:t>
            </w:r>
          </w:p>
        </w:tc>
      </w:tr>
      <w:tr>
        <w:trPr>
          <w:trHeight w:val="207" w:hRule="atLeast"/>
        </w:trPr>
        <w:tc>
          <w:tcPr>
            <w:tcW w:w="8390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right="-1" w:hanging="0"/>
              <w:rPr>
                <w:rFonts w:ascii="Times New Roman" w:hAnsi="Times New Roman" w:eastAsia="Times New Roman" w:cs="Times New Roman"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lang w:eastAsia="ru-RU"/>
              </w:rPr>
              <w:t>2. Объем РПЗ должен быть не менее 20 машинописных страниц без учета приложений.</w:t>
            </w:r>
          </w:p>
        </w:tc>
      </w:tr>
      <w:tr>
        <w:trPr>
          <w:trHeight w:val="77" w:hRule="atLeast"/>
        </w:trPr>
        <w:tc>
          <w:tcPr>
            <w:tcW w:w="8390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5891" w:leader="none"/>
              </w:tabs>
              <w:spacing w:lineRule="auto" w:line="240" w:before="0" w:after="0"/>
              <w:ind w:right="-1" w:hanging="0"/>
              <w:rPr>
                <w:rFonts w:ascii="Times New Roman" w:hAnsi="Times New Roman" w:eastAsia="Times New Roman" w:cs="Times New Roman"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lang w:eastAsia="ru-RU"/>
              </w:rPr>
              <w:t>3. РПЗ оформляется по ГОСТу 7.32-2017.</w:t>
              <w:tab/>
            </w:r>
          </w:p>
        </w:tc>
      </w:tr>
    </w:tbl>
    <w:tbl>
      <w:tblPr>
        <w:tblStyle w:val="31"/>
        <w:tblpPr w:vertAnchor="text" w:horzAnchor="text" w:leftFromText="180" w:rightFromText="180" w:tblpX="3097" w:tblpY="3926"/>
        <w:tblW w:w="4848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26"/>
        <w:gridCol w:w="2621"/>
      </w:tblGrid>
      <w:tr>
        <w:trPr>
          <w:trHeight w:val="461" w:hRule="atLeast"/>
        </w:trPr>
        <w:tc>
          <w:tcPr>
            <w:tcW w:w="2226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ind w:right="-1" w:firstLine="709"/>
              <w:jc w:val="both"/>
              <w:rPr>
                <w:rFonts w:eastAsia="Times New Roman" w:cs="Times New Roman"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0"/>
                <w:sz w:val="24"/>
                <w:szCs w:val="24"/>
                <w:lang w:val="en-US" w:eastAsia="ru-RU" w:bidi="hi-IN"/>
              </w:rPr>
              <w:t>Дата выдачи</w:t>
            </w:r>
          </w:p>
        </w:tc>
        <w:tc>
          <w:tcPr>
            <w:tcW w:w="2621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ind w:right="-1" w:hanging="0"/>
              <w:jc w:val="both"/>
              <w:rPr>
                <w:rFonts w:eastAsia="Times New Roman" w:cs="Times New Roman"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Cs/>
                <w:color w:val="000000"/>
                <w:lang w:eastAsia="ru-RU"/>
              </w:rPr>
              <w:t>13.09.2023</w:t>
            </w:r>
          </w:p>
        </w:tc>
      </w:tr>
    </w:tbl>
    <w:tbl>
      <w:tblPr>
        <w:tblStyle w:val="31"/>
        <w:tblpPr w:vertAnchor="text" w:horzAnchor="text" w:leftFromText="180" w:rightFromText="180" w:tblpX="3106" w:tblpY="2842"/>
        <w:tblW w:w="4848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40"/>
        <w:gridCol w:w="2507"/>
      </w:tblGrid>
      <w:tr>
        <w:trPr>
          <w:trHeight w:val="461" w:hRule="atLeast"/>
        </w:trPr>
        <w:tc>
          <w:tcPr>
            <w:tcW w:w="234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ind w:right="-1" w:firstLine="709"/>
              <w:jc w:val="both"/>
              <w:rPr>
                <w:rFonts w:eastAsia="Times New Roman" w:cs="Times New Roman"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0"/>
                <w:sz w:val="24"/>
                <w:szCs w:val="24"/>
                <w:lang w:val="en-US" w:eastAsia="ru-RU" w:bidi="hi-IN"/>
              </w:rPr>
              <w:t>Руководитель</w:t>
            </w:r>
          </w:p>
        </w:tc>
        <w:tc>
          <w:tcPr>
            <w:tcW w:w="250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ind w:right="-1" w:hanging="0"/>
              <w:jc w:val="both"/>
              <w:rPr>
                <w:rFonts w:eastAsia="Times New Roman" w:cs="Times New Roman"/>
                <w:bCs/>
                <w:color w:val="000000"/>
                <w:u w:val="single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0"/>
                <w:sz w:val="24"/>
                <w:szCs w:val="24"/>
                <w:u w:val="single"/>
                <w:lang w:val="en-US" w:eastAsia="ru-RU" w:bidi="hi-IN"/>
              </w:rPr>
              <w:t xml:space="preserve">                            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kern w:val="0"/>
                <w:sz w:val="24"/>
                <w:szCs w:val="24"/>
                <w:u w:val="single"/>
                <w:lang w:val="en-US" w:eastAsia="ru-RU" w:bidi="hi-IN"/>
              </w:rPr>
              <w:t>.</w:t>
            </w:r>
          </w:p>
        </w:tc>
      </w:tr>
      <w:tr>
        <w:trPr>
          <w:trHeight w:val="440" w:hRule="atLeast"/>
        </w:trPr>
        <w:tc>
          <w:tcPr>
            <w:tcW w:w="234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ind w:right="-1" w:firstLine="709"/>
              <w:jc w:val="both"/>
              <w:rPr>
                <w:rFonts w:eastAsia="Times New Roman" w:cs="Times New Roman"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0"/>
                <w:sz w:val="24"/>
                <w:szCs w:val="24"/>
                <w:lang w:val="en-US" w:eastAsia="ru-RU" w:bidi="hi-IN"/>
              </w:rPr>
              <w:t>Исполнитель</w:t>
            </w:r>
          </w:p>
        </w:tc>
        <w:tc>
          <w:tcPr>
            <w:tcW w:w="250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ind w:right="-1" w:hanging="0"/>
              <w:jc w:val="both"/>
              <w:rPr>
                <w:rFonts w:eastAsia="Times New Roman" w:cs="Times New Roman"/>
                <w:color w:val="000000"/>
                <w:u w:val="single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u w:val="single"/>
                <w:lang w:val="en-US" w:eastAsia="ru-RU" w:bidi="hi-IN"/>
              </w:rPr>
              <w:t xml:space="preserve">                            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u w:val="single"/>
                <w:lang w:val="en-US" w:eastAsia="ru-RU" w:bidi="hi-IN"/>
              </w:rPr>
              <w:t>.</w:t>
            </w:r>
          </w:p>
        </w:tc>
      </w:tr>
    </w:tbl>
    <w:p>
      <w:pPr>
        <w:pStyle w:val="Normal"/>
        <w:spacing w:lineRule="atLeast" w:line="240" w:before="0" w:after="0"/>
        <w:ind w:right="-1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zh-CN"/>
        </w:rPr>
      </w:r>
      <w:r>
        <w:br w:type="page"/>
      </w:r>
    </w:p>
    <w:p>
      <w:pPr>
        <w:pStyle w:val="Normal"/>
        <w:spacing w:lineRule="auto" w:line="360" w:before="120" w:after="12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ru-RU"/>
        </w:rPr>
        <w:t>АННОТАЦИЯ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7"/>
          <w:lang w:eastAsia="ru-RU"/>
        </w:rPr>
        <w:t>Данная курсовая работа посвящена вопросам проектирования и реализации базы данных «Приём пациентов». В рамках работы</w:t>
      </w:r>
      <w:r>
        <w:rPr>
          <w:rFonts w:eastAsia="Times New Roman" w:cs="Times New Roman" w:ascii="Times New Roman" w:hAnsi="Times New Roman"/>
          <w:color w:val="FF0000"/>
          <w:sz w:val="28"/>
          <w:szCs w:val="27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7"/>
          <w:lang w:eastAsia="ru-RU"/>
        </w:rPr>
        <w:t xml:space="preserve">выполнен анализ предметной области, разработана концептуальная модель предметной области и выполнено ее преобразование в реляционную модель. Разработаны логическая и физическая модели данных. Разработано и реализовано программное приложение на языке программирования </w:t>
      </w:r>
      <w:r>
        <w:rPr>
          <w:rFonts w:eastAsia="Times New Roman" w:cs="Times New Roman" w:ascii="Times New Roman" w:hAnsi="Times New Roman"/>
          <w:sz w:val="28"/>
          <w:szCs w:val="27"/>
          <w:lang w:val="en-AU" w:eastAsia="ru-RU"/>
        </w:rPr>
        <w:t>C#</w:t>
      </w:r>
      <w:r>
        <w:rPr>
          <w:rFonts w:eastAsia="Times New Roman" w:cs="Times New Roman" w:ascii="Times New Roman" w:hAnsi="Times New Roman"/>
          <w:sz w:val="28"/>
          <w:szCs w:val="27"/>
          <w:lang w:eastAsia="ru-RU"/>
        </w:rPr>
        <w:t>, приведено его описание.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7"/>
          <w:lang w:eastAsia="ru-RU"/>
        </w:rPr>
        <w:t xml:space="preserve">Данная курсовая работа состоит из введения, трех основных разделов (анализа предметной области, проектирования, реализации), заключения и списка </w:t>
      </w:r>
      <w:r>
        <w:rPr>
          <w:rFonts w:eastAsia="Times New Roman" w:cs="Times New Roman" w:ascii="Times New Roman" w:hAnsi="Times New Roman"/>
          <w:sz w:val="28"/>
          <w:szCs w:val="27"/>
          <w:lang w:val="ru-RU" w:eastAsia="ru-RU"/>
        </w:rPr>
        <w:t>использованных источников</w:t>
      </w:r>
      <w:r>
        <w:rPr>
          <w:rFonts w:eastAsia="Times New Roman" w:cs="Times New Roman" w:ascii="Times New Roman" w:hAnsi="Times New Roman"/>
          <w:sz w:val="28"/>
          <w:szCs w:val="27"/>
          <w:lang w:eastAsia="ru-RU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7"/>
          <w:lang w:eastAsia="ru-RU"/>
        </w:rPr>
        <w:t xml:space="preserve">Курсовая работа содержит </w:t>
      </w:r>
      <w:r>
        <w:rPr>
          <w:rFonts w:eastAsia="Times New Roman" w:cs="Times New Roman" w:ascii="Times New Roman" w:hAnsi="Times New Roman"/>
          <w:sz w:val="28"/>
          <w:szCs w:val="27"/>
          <w:shd w:fill="FFFF00" w:val="clear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7"/>
          <w:lang w:eastAsia="ru-RU"/>
        </w:rPr>
        <w:t xml:space="preserve"> страницы, </w:t>
      </w:r>
      <w:r>
        <w:rPr>
          <w:rFonts w:eastAsia="Times New Roman" w:cs="Times New Roman" w:ascii="Times New Roman" w:hAnsi="Times New Roman"/>
          <w:sz w:val="28"/>
          <w:szCs w:val="27"/>
          <w:shd w:fill="FFFF00" w:val="clear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7"/>
          <w:lang w:eastAsia="ru-RU"/>
        </w:rPr>
        <w:t xml:space="preserve"> таблицы, </w:t>
      </w:r>
      <w:r>
        <w:rPr>
          <w:rFonts w:eastAsia="Times New Roman" w:cs="Times New Roman" w:ascii="Times New Roman" w:hAnsi="Times New Roman"/>
          <w:sz w:val="28"/>
          <w:szCs w:val="27"/>
          <w:shd w:fill="FFFF00" w:val="clear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7"/>
          <w:lang w:eastAsia="ru-RU"/>
        </w:rPr>
        <w:t xml:space="preserve"> рисунков и </w:t>
      </w:r>
      <w:r>
        <w:rPr>
          <w:rFonts w:eastAsia="Times New Roman" w:cs="Times New Roman" w:ascii="Times New Roman" w:hAnsi="Times New Roman"/>
          <w:sz w:val="28"/>
          <w:szCs w:val="27"/>
          <w:shd w:fill="FFFF00" w:val="clear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7"/>
          <w:shd w:fill="FFFF00" w:val="clear"/>
          <w:lang w:val="en-AU"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7"/>
          <w:lang w:eastAsia="ru-RU"/>
        </w:rPr>
        <w:t xml:space="preserve"> источников.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7"/>
          <w:lang w:eastAsia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mc:AlternateContent>
          <mc:Choice Requires="wps">
            <w:drawing>
              <wp:anchor behindDoc="0" distT="6985" distB="6350" distL="6350" distR="7620" simplePos="0" locked="0" layoutInCell="0" allowOverlap="1" relativeHeight="44" wp14:anchorId="117015BD">
                <wp:simplePos x="0" y="0"/>
                <wp:positionH relativeFrom="column">
                  <wp:posOffset>2861310</wp:posOffset>
                </wp:positionH>
                <wp:positionV relativeFrom="paragraph">
                  <wp:posOffset>553085</wp:posOffset>
                </wp:positionV>
                <wp:extent cx="213360" cy="201295"/>
                <wp:effectExtent l="6350" t="6985" r="7620" b="6350"/>
                <wp:wrapNone/>
                <wp:docPr id="2" name="Овал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480" cy="201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22" path="l-2147483648,-2147483643l-2147483628,-2147483627l-2147483648,-2147483643l-2147483626,-2147483625xe" fillcolor="white" stroked="t" o:allowincell="f" style="position:absolute;margin-left:225.3pt;margin-top:43.55pt;width:16.75pt;height:15.8pt;mso-wrap-style:none;v-text-anchor:middle" wp14:anchorId="117015BD">
                <v:fill o:detectmouseclick="t" type="solid" color2="black"/>
                <v:stroke color="white" weight="1260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985" distB="6350" distL="6350" distR="6985" simplePos="0" locked="0" layoutInCell="0" allowOverlap="1" relativeHeight="45" wp14:anchorId="52A6A7CA">
                <wp:simplePos x="0" y="0"/>
                <wp:positionH relativeFrom="margin">
                  <wp:posOffset>2879090</wp:posOffset>
                </wp:positionH>
                <wp:positionV relativeFrom="paragraph">
                  <wp:posOffset>5711190</wp:posOffset>
                </wp:positionV>
                <wp:extent cx="213360" cy="201295"/>
                <wp:effectExtent l="6350" t="6985" r="6985" b="6350"/>
                <wp:wrapNone/>
                <wp:docPr id="3" name="Овал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480" cy="201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24" path="l-2147483648,-2147483643l-2147483628,-2147483627l-2147483648,-2147483643l-2147483626,-2147483625xe" fillcolor="white" stroked="t" o:allowincell="f" style="position:absolute;margin-left:226.7pt;margin-top:449.7pt;width:16.75pt;height:15.8pt;mso-wrap-style:none;v-text-anchor:middle;mso-position-horizontal-relative:margin" wp14:anchorId="52A6A7CA">
                <v:fill o:detectmouseclick="t" type="solid" color2="black"/>
                <v:stroke color="white" weight="12600" joinstyle="miter" endcap="flat"/>
                <w10:wrap type="none"/>
              </v:oval>
            </w:pict>
          </mc:Fallback>
        </mc:AlternateContent>
      </w:r>
      <w:r>
        <w:br w:type="page"/>
      </w:r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426" w:leader="none"/>
        </w:tabs>
        <w:spacing w:lineRule="auto" w:line="360" w:before="120" w:after="120"/>
        <w:ind w:left="142" w:right="62" w:firstLine="567"/>
        <w:jc w:val="center"/>
        <w:outlineLvl w:val="0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bookmarkStart w:id="1" w:name="__RefHeading___Toc1097_1501111604"/>
      <w:bookmarkStart w:id="2" w:name="_Toc40246149"/>
      <w:bookmarkStart w:id="3" w:name="_Toc73401654"/>
      <w:bookmarkEnd w:id="1"/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СОДЕРЖАНИЕ</w:t>
      </w:r>
      <w:bookmarkEnd w:id="2"/>
      <w:bookmarkEnd w:id="3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tabs>
              <w:tab w:val="clear" w:pos="284"/>
              <w:tab w:val="clear" w:pos="567"/>
              <w:tab w:val="clear" w:pos="10258"/>
              <w:tab w:val="right" w:pos="9354" w:leader="dot"/>
            </w:tabs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</w:p>
        <w:p>
          <w:pPr>
            <w:pStyle w:val="12"/>
            <w:tabs>
              <w:tab w:val="clear" w:pos="284"/>
              <w:tab w:val="clear" w:pos="567"/>
              <w:tab w:val="clear" w:pos="10258"/>
              <w:tab w:val="right" w:pos="9354" w:leader="dot"/>
            </w:tabs>
            <w:rPr/>
          </w:pPr>
          <w:hyperlink w:anchor="__RefHeading___Toc1101_1501111604">
            <w:r>
              <w:rPr>
                <w:webHidden/>
                <w:rStyle w:val="Style15"/>
                <w:vanish w:val="false"/>
              </w:rPr>
              <w:t>1 Анализ предметной области</w:t>
              <w:tab/>
              <w:t>7</w:t>
            </w:r>
          </w:hyperlink>
        </w:p>
        <w:p>
          <w:pPr>
            <w:pStyle w:val="22"/>
            <w:tabs>
              <w:tab w:val="clear" w:pos="9071"/>
              <w:tab w:val="right" w:pos="9354" w:leader="dot"/>
            </w:tabs>
            <w:rPr/>
          </w:pPr>
          <w:hyperlink w:anchor="__RefHeading___Toc1103_1501111604">
            <w:r>
              <w:rPr>
                <w:webHidden/>
                <w:rStyle w:val="Style15"/>
                <w:rFonts w:ascii="Times New Roman" w:hAnsi="Times New Roman"/>
                <w:vanish w:val="false"/>
                <w:sz w:val="28"/>
                <w:szCs w:val="28"/>
              </w:rPr>
              <w:t>1.1 Описание предметной области</w:t>
              <w:tab/>
              <w:t>7</w:t>
            </w:r>
          </w:hyperlink>
        </w:p>
        <w:p>
          <w:pPr>
            <w:pStyle w:val="22"/>
            <w:tabs>
              <w:tab w:val="clear" w:pos="9071"/>
              <w:tab w:val="right" w:pos="9354" w:leader="dot"/>
            </w:tabs>
            <w:rPr/>
          </w:pPr>
          <w:hyperlink w:anchor="__RefHeading___Toc1105_1501111604">
            <w:r>
              <w:rPr>
                <w:webHidden/>
                <w:rStyle w:val="Style15"/>
                <w:rFonts w:ascii="Times New Roman" w:hAnsi="Times New Roman"/>
                <w:vanish w:val="false"/>
                <w:sz w:val="28"/>
                <w:szCs w:val="28"/>
              </w:rPr>
              <w:t>1.2 Разработка концептуальной модели предметной области</w:t>
              <w:tab/>
              <w:t>7</w:t>
            </w:r>
          </w:hyperlink>
        </w:p>
        <w:p>
          <w:pPr>
            <w:pStyle w:val="12"/>
            <w:tabs>
              <w:tab w:val="clear" w:pos="284"/>
              <w:tab w:val="clear" w:pos="567"/>
              <w:tab w:val="clear" w:pos="10258"/>
              <w:tab w:val="right" w:pos="9354" w:leader="dot"/>
            </w:tabs>
            <w:rPr/>
          </w:pPr>
          <w:hyperlink w:anchor="__RefHeading___Toc1107_1501111604">
            <w:r>
              <w:rPr>
                <w:webHidden/>
                <w:rStyle w:val="Style15"/>
                <w:vanish w:val="false"/>
                <w:sz w:val="28"/>
                <w:szCs w:val="28"/>
              </w:rPr>
              <w:t>2 Проектирование</w:t>
              <w:tab/>
              <w:t>10</w:t>
            </w:r>
          </w:hyperlink>
        </w:p>
        <w:p>
          <w:pPr>
            <w:pStyle w:val="22"/>
            <w:tabs>
              <w:tab w:val="clear" w:pos="9071"/>
              <w:tab w:val="right" w:pos="9354" w:leader="dot"/>
            </w:tabs>
            <w:rPr/>
          </w:pPr>
          <w:hyperlink w:anchor="__RefHeading___Toc1109_1501111604">
            <w:r>
              <w:rPr>
                <w:webHidden/>
                <w:rStyle w:val="Style15"/>
                <w:rFonts w:ascii="Times New Roman" w:hAnsi="Times New Roman"/>
                <w:vanish w:val="false"/>
                <w:sz w:val="28"/>
                <w:szCs w:val="28"/>
              </w:rPr>
              <w:t>2.1 Преобразование концептуальной модели в реляционную</w:t>
              <w:tab/>
              <w:t>10</w:t>
            </w:r>
          </w:hyperlink>
        </w:p>
        <w:p>
          <w:pPr>
            <w:pStyle w:val="22"/>
            <w:tabs>
              <w:tab w:val="clear" w:pos="9071"/>
              <w:tab w:val="right" w:pos="9354" w:leader="dot"/>
            </w:tabs>
            <w:rPr/>
          </w:pPr>
          <w:hyperlink w:anchor="__RefHeading___Toc1111_1501111604">
            <w:r>
              <w:rPr>
                <w:webHidden/>
                <w:rStyle w:val="Style15"/>
                <w:rFonts w:ascii="Times New Roman" w:hAnsi="Times New Roman"/>
                <w:vanish w:val="false"/>
                <w:sz w:val="28"/>
                <w:szCs w:val="28"/>
              </w:rPr>
              <w:t>2.2 Нормализация таблиц</w:t>
              <w:tab/>
              <w:t>10</w:t>
            </w:r>
          </w:hyperlink>
        </w:p>
        <w:p>
          <w:pPr>
            <w:pStyle w:val="22"/>
            <w:tabs>
              <w:tab w:val="clear" w:pos="9071"/>
              <w:tab w:val="right" w:pos="9354" w:leader="dot"/>
            </w:tabs>
            <w:rPr/>
          </w:pPr>
          <w:hyperlink w:anchor="__RefHeading___Toc1113_1501111604">
            <w:r>
              <w:rPr>
                <w:webHidden/>
                <w:rStyle w:val="Style15"/>
                <w:rFonts w:ascii="Times New Roman" w:hAnsi="Times New Roman"/>
                <w:vanish w:val="false"/>
                <w:sz w:val="28"/>
                <w:szCs w:val="28"/>
              </w:rPr>
              <w:t>2.3 Разработка запросов к БД</w:t>
              <w:tab/>
              <w:t>10</w:t>
            </w:r>
          </w:hyperlink>
        </w:p>
        <w:p>
          <w:pPr>
            <w:pStyle w:val="12"/>
            <w:tabs>
              <w:tab w:val="clear" w:pos="284"/>
              <w:tab w:val="clear" w:pos="567"/>
              <w:tab w:val="clear" w:pos="10258"/>
              <w:tab w:val="right" w:pos="9354" w:leader="dot"/>
            </w:tabs>
            <w:rPr/>
          </w:pPr>
          <w:hyperlink w:anchor="__RefHeading___Toc1115_1501111604">
            <w:r>
              <w:rPr>
                <w:webHidden/>
                <w:rStyle w:val="Style15"/>
                <w:vanish w:val="false"/>
                <w:sz w:val="28"/>
                <w:szCs w:val="28"/>
              </w:rPr>
              <w:t>3 Реализация</w:t>
              <w:tab/>
              <w:t>11</w:t>
            </w:r>
          </w:hyperlink>
        </w:p>
        <w:p>
          <w:pPr>
            <w:pStyle w:val="22"/>
            <w:tabs>
              <w:tab w:val="clear" w:pos="9071"/>
              <w:tab w:val="right" w:pos="9354" w:leader="dot"/>
            </w:tabs>
            <w:rPr/>
          </w:pPr>
          <w:hyperlink w:anchor="__RefHeading___Toc1117_1501111604">
            <w:r>
              <w:rPr>
                <w:webHidden/>
                <w:rStyle w:val="Style15"/>
                <w:rFonts w:ascii="Times New Roman" w:hAnsi="Times New Roman"/>
                <w:vanish w:val="false"/>
                <w:sz w:val="28"/>
                <w:szCs w:val="28"/>
              </w:rPr>
              <w:t>3.1 Обоснование и выбор СУБД</w:t>
              <w:tab/>
              <w:t>11</w:t>
            </w:r>
          </w:hyperlink>
        </w:p>
        <w:p>
          <w:pPr>
            <w:pStyle w:val="22"/>
            <w:tabs>
              <w:tab w:val="clear" w:pos="9071"/>
              <w:tab w:val="right" w:pos="9354" w:leader="dot"/>
            </w:tabs>
            <w:rPr/>
          </w:pPr>
          <w:hyperlink w:anchor="__RefHeading___Toc1119_1501111604">
            <w:r>
              <w:rPr>
                <w:webHidden/>
                <w:rStyle w:val="Style15"/>
                <w:rFonts w:ascii="Times New Roman" w:hAnsi="Times New Roman"/>
                <w:vanish w:val="false"/>
                <w:sz w:val="28"/>
                <w:szCs w:val="28"/>
              </w:rPr>
              <w:t>3.2 Описание физической модели базы данных</w:t>
              <w:tab/>
              <w:t>11</w:t>
            </w:r>
          </w:hyperlink>
        </w:p>
        <w:p>
          <w:pPr>
            <w:pStyle w:val="12"/>
            <w:tabs>
              <w:tab w:val="clear" w:pos="284"/>
              <w:tab w:val="clear" w:pos="567"/>
              <w:tab w:val="clear" w:pos="10258"/>
              <w:tab w:val="right" w:pos="9354" w:leader="dot"/>
            </w:tabs>
            <w:rPr/>
          </w:pPr>
          <w:hyperlink w:anchor="__RefHeading___Toc1097_1501111604">
            <w:r>
              <w:rPr>
                <w:webHidden/>
                <w:rStyle w:val="Style15"/>
                <w:vanish w:val="false"/>
                <w:sz w:val="28"/>
                <w:szCs w:val="28"/>
              </w:rPr>
              <w:t>СОДЕРЖАНИЕ</w:t>
              <w:tab/>
              <w:t>4</w:t>
            </w:r>
          </w:hyperlink>
        </w:p>
        <w:p>
          <w:pPr>
            <w:pStyle w:val="22"/>
            <w:tabs>
              <w:tab w:val="clear" w:pos="9071"/>
              <w:tab w:val="right" w:pos="9354" w:leader="dot"/>
            </w:tabs>
            <w:rPr/>
          </w:pPr>
          <w:hyperlink w:anchor="__RefHeading___Toc1123_1501111604">
            <w:r>
              <w:rPr>
                <w:webHidden/>
                <w:rStyle w:val="Style15"/>
                <w:rFonts w:ascii="Times New Roman" w:hAnsi="Times New Roman"/>
                <w:vanish w:val="false"/>
                <w:sz w:val="28"/>
                <w:szCs w:val="28"/>
              </w:rPr>
              <w:t>3.4 Реализация запросов</w:t>
              <w:tab/>
              <w:t>11</w:t>
            </w:r>
          </w:hyperlink>
        </w:p>
        <w:p>
          <w:pPr>
            <w:pStyle w:val="12"/>
            <w:tabs>
              <w:tab w:val="clear" w:pos="284"/>
              <w:tab w:val="clear" w:pos="567"/>
              <w:tab w:val="clear" w:pos="10258"/>
              <w:tab w:val="right" w:pos="9354" w:leader="dot"/>
            </w:tabs>
            <w:rPr/>
          </w:pPr>
          <w:hyperlink w:anchor="__RefHeading___Toc1125_1501111604">
            <w:r>
              <w:rPr>
                <w:webHidden/>
                <w:rStyle w:val="Style15"/>
                <w:vanish w:val="false"/>
                <w:sz w:val="28"/>
                <w:szCs w:val="28"/>
              </w:rPr>
              <w:t>ЗАКЛЮЧЕНИЕ</w:t>
              <w:tab/>
              <w:t>12</w:t>
            </w:r>
          </w:hyperlink>
        </w:p>
        <w:p>
          <w:pPr>
            <w:pStyle w:val="12"/>
            <w:tabs>
              <w:tab w:val="clear" w:pos="284"/>
              <w:tab w:val="clear" w:pos="567"/>
              <w:tab w:val="clear" w:pos="10258"/>
              <w:tab w:val="right" w:pos="9354" w:leader="dot"/>
            </w:tabs>
            <w:rPr/>
          </w:pPr>
          <w:hyperlink w:anchor="__RefHeading___Toc1127_1501111604">
            <w:r>
              <w:rPr>
                <w:webHidden/>
                <w:rStyle w:val="Style15"/>
                <w:vanish w:val="false"/>
                <w:sz w:val="28"/>
                <w:szCs w:val="28"/>
              </w:rPr>
              <w:t>СПИСОК ИСПОЛЬЗОВАННЫХ ИСТОЧНИКОВ</w:t>
              <w:tab/>
              <w:t>13</w:t>
            </w:r>
          </w:hyperlink>
          <w:r>
            <w:rPr>
              <w:rStyle w:val="Style15"/>
              <w:sz w:val="28"/>
              <w:szCs w:val="28"/>
              <w:vanish w:val="false"/>
            </w:rPr>
            <w:fldChar w:fldCharType="end"/>
          </w:r>
        </w:p>
      </w:sdtContent>
    </w:sdt>
    <w:p>
      <w:pPr>
        <w:pStyle w:val="1"/>
        <w:spacing w:lineRule="auto" w:line="360" w:before="40" w:after="0"/>
        <w:jc w:val="center"/>
        <w:rPr>
          <w:rFonts w:ascii="Times New Roman" w:hAnsi="Times New Roman" w:cs="Times New Roman"/>
          <w:b w:val="false"/>
          <w:b w:val="false"/>
          <w:bCs w:val="false"/>
          <w:color w:val="auto"/>
          <w:lang w:eastAsia="ru-RU"/>
        </w:rPr>
      </w:pPr>
      <w:r>
        <w:br w:type="page"/>
      </w:r>
      <w:bookmarkStart w:id="4" w:name="__RefHeading___Toc1099_1501111604"/>
      <w:bookmarkStart w:id="5" w:name="_Toc73401655"/>
      <w:bookmarkEnd w:id="4"/>
      <w:r>
        <w:rPr>
          <w:rFonts w:cs="Times New Roman" w:ascii="Times New Roman" w:hAnsi="Times New Roman"/>
          <w:color w:val="auto"/>
          <w:lang w:eastAsia="ru-RU"/>
        </w:rPr>
        <w:t>ВВЕДЕНИЕ</w:t>
      </w:r>
      <w:bookmarkEnd w:id="5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>Современное состояние информационных технологий можно охарактеризовать наличием большого количества функционирующих баз данных, содержащих информацию практически по всем видам деятельности общества. Отличительной чертой базы данных является то, что информация в ней систематизирована по определенным правилам и может быть обработана с использованием различных алгоритмов. Информация может храниться в базе данных до тех пор, пока она актуальная.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Актуальность темы данной курсовой работы заключается в том, что современные клинки ведут у не могут осуществлять свою деятельность без использования баз данных, так как они являются основным инструментом для учета клиентов. Применение базы данных и программного приложения позволит автоматизировать задачи хранения и обработки данных, используемых в частной клинике.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Целью курсовой работы является разработка базы данных «</w:t>
      </w:r>
      <w:r>
        <w:rPr>
          <w:rFonts w:eastAsia="Times New Roman" w:cs="Times New Roman" w:ascii="Times New Roman" w:hAnsi="Times New Roman"/>
          <w:bCs/>
          <w:sz w:val="28"/>
          <w:szCs w:val="28"/>
          <w:lang w:val="ru-RU" w:eastAsia="ru-RU"/>
        </w:rPr>
        <w:t>Приём пациентов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».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Для достижения поставленной цели необходимо решить следующие задачи: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993" w:hanging="284"/>
        <w:contextualSpacing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выполнить анализ предметной области;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993" w:hanging="284"/>
        <w:contextualSpacing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разработать концептуальную модель предметной области;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993" w:hanging="284"/>
        <w:contextualSpacing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разработать логическую модель данных;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993" w:hanging="284"/>
        <w:contextualSpacing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разработать транзакции к проектируемой базе данных;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993" w:hanging="284"/>
        <w:contextualSpacing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выполнить реализацию базы данных в среде СУБД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MS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SQL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Server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993" w:hanging="284"/>
        <w:contextualSpacing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разработать программное приложение на языке программирования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C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#.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Расчетно-пояснительная записка состоит из введения, трех основных разделов (анализа предметной области, проектирования и реализации), заключения и списка использованных источников.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 первом разделе приведено описание предметной области и разработки концептуальной модели предметной области.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Во втором разделе разработана логическая модель данных путем  преобразование концептуальной модели в реляционную и нормализации таблиц, разработаны запросы к базе данных.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В третьем разделе выполнено обоснование и выбор СУБД, реализована база данных, описан интерфейс программного приложения и реализация запросов к базе данных на языке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SQL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.</w:t>
      </w:r>
      <w:r>
        <w:br w:type="page"/>
      </w:r>
    </w:p>
    <w:p>
      <w:pPr>
        <w:pStyle w:val="1"/>
        <w:spacing w:lineRule="auto" w:line="360" w:before="40" w:after="0"/>
        <w:rPr>
          <w:rFonts w:ascii="Times New Roman" w:hAnsi="Times New Roman" w:cs="Times New Roman"/>
          <w:color w:val="auto"/>
          <w:lang w:eastAsia="ru-RU"/>
        </w:rPr>
      </w:pPr>
      <w:bookmarkStart w:id="6" w:name="__RefHeading___Toc1101_1501111604"/>
      <w:bookmarkEnd w:id="6"/>
      <w:r>
        <w:rPr>
          <w:rFonts w:cs="Times New Roman" w:ascii="Times New Roman" w:hAnsi="Times New Roman"/>
          <w:color w:val="auto"/>
          <w:lang w:eastAsia="ru-RU"/>
        </w:rPr>
        <w:t>1 Анализ предметной области</w:t>
      </w:r>
    </w:p>
    <w:p>
      <w:pPr>
        <w:pStyle w:val="2"/>
        <w:spacing w:lineRule="auto" w:line="360" w:before="240" w:after="240"/>
        <w:ind w:firstLine="709"/>
        <w:rPr>
          <w:rFonts w:ascii="Times New Roman" w:hAnsi="Times New Roman" w:cs="Times New Roman"/>
          <w:b/>
          <w:b/>
          <w:bCs/>
          <w:color w:val="auto"/>
          <w:sz w:val="28"/>
          <w:szCs w:val="28"/>
          <w:lang w:eastAsia="ru-RU"/>
        </w:rPr>
      </w:pPr>
      <w:bookmarkStart w:id="7" w:name="__RefHeading___Toc1103_1501111604"/>
      <w:bookmarkStart w:id="8" w:name="_Toc73401656"/>
      <w:bookmarkEnd w:id="7"/>
      <w:r>
        <w:rPr>
          <w:rFonts w:cs="Times New Roman" w:ascii="Times New Roman" w:hAnsi="Times New Roman"/>
          <w:b/>
          <w:color w:val="auto"/>
          <w:sz w:val="28"/>
          <w:szCs w:val="28"/>
          <w:lang w:eastAsia="ru-RU"/>
        </w:rPr>
        <w:t>1.1 Описание предметной области</w:t>
      </w:r>
      <w:bookmarkEnd w:id="8"/>
    </w:p>
    <w:p>
      <w:pPr>
        <w:pStyle w:val="Normal"/>
        <w:spacing w:lineRule="auto" w:line="360" w:before="0" w:after="0"/>
        <w:ind w:firstLine="709"/>
        <w:contextualSpacing/>
        <w:jc w:val="both"/>
        <w:rPr/>
      </w:pPr>
      <w:r>
        <w:rPr>
          <w:rFonts w:eastAsia="Calibri" w:ascii="Times New Roman" w:hAnsi="Times New Roman"/>
          <w:sz w:val="28"/>
          <w:szCs w:val="28"/>
          <w:shd w:fill="FFFFFF" w:val="clear"/>
        </w:rPr>
        <w:t xml:space="preserve">Разрабатываемая модель базы данных предоставляет работу части функционала </w:t>
      </w:r>
      <w:r>
        <w:rPr>
          <w:rFonts w:eastAsia="Calibri" w:ascii="Times New Roman" w:hAnsi="Times New Roman"/>
          <w:sz w:val="28"/>
          <w:szCs w:val="28"/>
          <w:shd w:fill="FFFFFF" w:val="clear"/>
          <w:lang w:val="ru-RU"/>
        </w:rPr>
        <w:t>поликлиники</w:t>
      </w:r>
      <w:r>
        <w:rPr>
          <w:rFonts w:eastAsia="Calibri" w:ascii="Times New Roman" w:hAnsi="Times New Roman"/>
          <w:sz w:val="28"/>
          <w:szCs w:val="28"/>
          <w:shd w:fill="FFFFFF" w:val="clear"/>
        </w:rPr>
        <w:t>, а именно приём пациентов.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eastAsia="Calibri"/>
          <w:sz w:val="28"/>
          <w:szCs w:val="28"/>
          <w:shd w:fill="FFFFFF" w:val="clear"/>
        </w:rPr>
      </w:pPr>
      <w:r>
        <w:rPr>
          <w:rFonts w:eastAsia="Calibri" w:ascii="Times New Roman" w:hAnsi="Times New Roman"/>
          <w:sz w:val="28"/>
          <w:szCs w:val="28"/>
          <w:shd w:fill="FFFFFF" w:val="clear"/>
        </w:rPr>
        <w:t>Поликлиника – это многопрофильное лечебно-профилактическое учреждение, оказывающее медицинскую помощь населению на закрепленной территории на до госпитальном этапе.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eastAsia="Calibri"/>
          <w:sz w:val="28"/>
          <w:szCs w:val="28"/>
          <w:shd w:fill="FFFFFF" w:val="clear"/>
        </w:rPr>
      </w:pPr>
      <w:r>
        <w:rPr>
          <w:rFonts w:eastAsia="Calibri" w:ascii="Times New Roman" w:hAnsi="Times New Roman"/>
          <w:sz w:val="28"/>
          <w:szCs w:val="28"/>
          <w:shd w:fill="FFFFFF" w:val="clear"/>
        </w:rPr>
        <w:t>Число отделений и кабинетов, их потенциальные возможности определяются мощностью поликлиники и количеством штатных должностей, которые зависят от численности закрепленного за поликлиникой населения. Структура поликлиники (открытие тех или иных отделений, кабинетов и т. п.) зависит от обращаемости населения в это учреждение, от способности поликлиники предоставить больным необходимую медицинскую помощь.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eastAsia="Calibri"/>
          <w:shd w:fill="FFFFFF" w:val="clear"/>
        </w:rPr>
      </w:pPr>
      <w:r>
        <w:rPr>
          <w:rFonts w:eastAsia="Calibri" w:ascii="Times New Roman" w:hAnsi="Times New Roman"/>
          <w:sz w:val="28"/>
          <w:szCs w:val="28"/>
          <w:shd w:fill="FFFFFF" w:val="clear"/>
        </w:rPr>
        <w:t>Приём самих клиентов организован следующим образом: Клиент, пришедший в поликлинику, обращается в регистратуру, и регистрируется. Дальше обращается к определённому доктору и проходит на приём.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eastAsia="Calibri"/>
          <w:shd w:fill="FFFFFF" w:val="clear"/>
        </w:rPr>
      </w:pPr>
      <w:r>
        <w:rPr>
          <w:rFonts w:eastAsia="Calibri" w:ascii="Times New Roman" w:hAnsi="Times New Roman"/>
          <w:sz w:val="28"/>
          <w:szCs w:val="28"/>
          <w:shd w:fill="FFFFFF" w:val="clear"/>
        </w:rPr>
        <w:t>База данных должна в полной мере осуществлять все задуманные процессы: регистрация приходящих пациентов, запись даты приёма, времени приёма, номера приёма, результата приёма. А также должна быть полезна и давать возможность предоставлять полную информационную систему для групп пользователей: главного врача поликлиники и потенциального проверяющего лица. Необходимо, чтобы база данных по мере внесения новых записей в систему вовремя обновлялась, включая в себя следующую информацию:</w:t>
      </w:r>
    </w:p>
    <w:p>
      <w:pPr>
        <w:pStyle w:val="Normal"/>
        <w:numPr>
          <w:ilvl w:val="0"/>
          <w:numId w:val="2"/>
        </w:numPr>
        <w:spacing w:before="0" w:after="160"/>
        <w:contextualSpacing/>
        <w:rPr>
          <w:rFonts w:ascii="Times New Roman" w:hAnsi="Times New Roman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</w:rPr>
        <w:t>Информация, которая будет характеризовать новых врачей, их специализация и дата поступления и номер закреплённого за ними кабинета.</w:t>
      </w:r>
    </w:p>
    <w:p>
      <w:pPr>
        <w:pStyle w:val="Normal"/>
        <w:numPr>
          <w:ilvl w:val="0"/>
          <w:numId w:val="2"/>
        </w:numPr>
        <w:spacing w:before="0" w:after="160"/>
        <w:contextualSpacing/>
        <w:rPr>
          <w:rFonts w:ascii="Times New Roman" w:hAnsi="Times New Roman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</w:rPr>
        <w:t xml:space="preserve">Информация, характеризующая поступающих пациентов – фамилия, имя, отчество, дата рождения, адрес пациентов, телефон, номер мед. книжки;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firstLine="709"/>
        <w:contextualSpacing/>
        <w:jc w:val="both"/>
        <w:rPr>
          <w:rFonts w:ascii="Times New Roman" w:hAnsi="Times New Roman" w:eastAsia="Calibri" w:cs="Times New Roman"/>
          <w:sz w:val="28"/>
          <w:szCs w:val="28"/>
          <w:shd w:fill="FFFFFF" w:val="clear"/>
          <w:lang w:val="ru-RU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 xml:space="preserve">Информация о результатах приёма клиентов. </w:t>
      </w:r>
    </w:p>
    <w:p>
      <w:pPr>
        <w:pStyle w:val="2"/>
        <w:spacing w:lineRule="auto" w:line="360" w:before="240" w:after="240"/>
        <w:ind w:firstLine="709"/>
        <w:rPr>
          <w:rFonts w:ascii="Times New Roman" w:hAnsi="Times New Roman" w:cs="Times New Roman"/>
          <w:b/>
          <w:b/>
          <w:bCs/>
          <w:color w:val="auto"/>
          <w:sz w:val="28"/>
          <w:lang w:eastAsia="ru-RU"/>
        </w:rPr>
      </w:pPr>
      <w:bookmarkStart w:id="9" w:name="__RefHeading___Toc1105_1501111604"/>
      <w:bookmarkStart w:id="10" w:name="_Toc73401657"/>
      <w:bookmarkEnd w:id="9"/>
      <w:r>
        <w:rPr>
          <w:rFonts w:cs="Times New Roman" w:ascii="Times New Roman" w:hAnsi="Times New Roman"/>
          <w:b/>
          <w:color w:val="auto"/>
          <w:sz w:val="28"/>
          <w:lang w:eastAsia="ru-RU"/>
        </w:rPr>
        <w:t>1.2 Разработка концептуальной модели предметной области</w:t>
      </w:r>
      <w:bookmarkEnd w:id="10"/>
      <w:r>
        <w:rPr>
          <w:rFonts w:cs="Times New Roman" w:ascii="Times New Roman" w:hAnsi="Times New Roman"/>
          <w:b/>
          <w:color w:val="auto"/>
          <w:sz w:val="28"/>
          <w:lang w:eastAsia="ru-RU"/>
        </w:rPr>
        <w:t xml:space="preserve"> </w:t>
      </w:r>
    </w:p>
    <w:p>
      <w:pPr>
        <w:pStyle w:val="Normal"/>
        <w:spacing w:lineRule="auto" w:line="360" w:before="0" w:after="0"/>
        <w:ind w:firstLine="709"/>
        <w:contextualSpacing/>
        <w:jc w:val="both"/>
        <w:rPr/>
      </w:pPr>
      <w:r>
        <w:rPr>
          <w:rFonts w:eastAsia="Calibri" w:ascii="Times New Roman" w:hAnsi="Times New Roman"/>
          <w:sz w:val="28"/>
          <w:szCs w:val="28"/>
          <w:shd w:fill="FFFFFF" w:val="clear"/>
        </w:rPr>
        <w:t xml:space="preserve">Разрабатываемая модель базы данных предоставляет работу части функционала </w:t>
      </w:r>
      <w:r>
        <w:rPr>
          <w:rFonts w:eastAsia="Calibri" w:ascii="Times New Roman" w:hAnsi="Times New Roman"/>
          <w:sz w:val="28"/>
          <w:szCs w:val="28"/>
          <w:shd w:fill="FFFFFF" w:val="clear"/>
          <w:lang w:val="ru-RU"/>
        </w:rPr>
        <w:t>поликлиники</w:t>
      </w:r>
      <w:r>
        <w:rPr>
          <w:rFonts w:eastAsia="Calibri" w:ascii="Times New Roman" w:hAnsi="Times New Roman"/>
          <w:sz w:val="28"/>
          <w:szCs w:val="28"/>
          <w:shd w:fill="FFFFFF" w:val="clear"/>
        </w:rPr>
        <w:t>, а именно приём пациентов.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eastAsia="Calibri"/>
          <w:sz w:val="28"/>
          <w:szCs w:val="28"/>
          <w:shd w:fill="FFFFFF" w:val="clear"/>
        </w:rPr>
      </w:pPr>
      <w:r>
        <w:rPr>
          <w:rFonts w:eastAsia="Calibri" w:ascii="Times New Roman" w:hAnsi="Times New Roman"/>
          <w:sz w:val="28"/>
          <w:szCs w:val="28"/>
          <w:shd w:fill="FFFFFF" w:val="clear"/>
        </w:rPr>
        <w:t>Концептуальная модель базы данных это некая наглядная диаграмма, нарисованная в принятых обозначениях и подробно показывающая связь между объектами и их характеристиками. Создается концептуальная модель для дальнейшего проектирования базы данных и перевод ее, например, в реляционную базу данных. На концептуальной модели в визуально удобном виде прописываются связи между объектами данных и их характеристиками.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eastAsia="Calibri"/>
          <w:sz w:val="28"/>
          <w:szCs w:val="28"/>
          <w:shd w:fill="FFFFFF" w:val="clear"/>
        </w:rPr>
      </w:pPr>
      <w:r>
        <w:rPr>
          <w:rFonts w:eastAsia="Calibri" w:ascii="Times New Roman" w:hAnsi="Times New Roman"/>
          <w:sz w:val="28"/>
          <w:szCs w:val="28"/>
          <w:shd w:fill="FFFFFF" w:val="clear"/>
        </w:rPr>
        <w:t>Для единообразия программирования баз данных введены следующие понятия для концептуальных баз данных: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eastAsia="Calibri"/>
          <w:sz w:val="28"/>
          <w:szCs w:val="28"/>
          <w:shd w:fill="FFFFFF" w:val="clear"/>
        </w:rPr>
      </w:pPr>
      <w:r>
        <w:rPr>
          <w:rFonts w:eastAsia="Calibri" w:ascii="Times New Roman" w:hAnsi="Times New Roman"/>
          <w:sz w:val="28"/>
          <w:szCs w:val="28"/>
          <w:shd w:fill="FFFFFF" w:val="clear"/>
        </w:rPr>
        <w:t>1. Объект или сущность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eastAsia="Calibri"/>
          <w:sz w:val="28"/>
          <w:szCs w:val="28"/>
          <w:shd w:fill="FFFFFF" w:val="clear"/>
        </w:rPr>
      </w:pPr>
      <w:r>
        <w:rPr>
          <w:rFonts w:eastAsia="Calibri" w:ascii="Times New Roman" w:hAnsi="Times New Roman"/>
          <w:sz w:val="28"/>
          <w:szCs w:val="28"/>
          <w:shd w:fill="FFFFFF" w:val="clear"/>
        </w:rPr>
        <w:t>Это фактически вещь или объект за которым пользователь будет наблюдать.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eastAsia="Calibri"/>
          <w:sz w:val="28"/>
          <w:szCs w:val="28"/>
          <w:shd w:fill="FFFFFF" w:val="clear"/>
        </w:rPr>
      </w:pPr>
      <w:r>
        <w:rPr>
          <w:rFonts w:eastAsia="Calibri" w:ascii="Times New Roman" w:hAnsi="Times New Roman"/>
          <w:sz w:val="28"/>
          <w:szCs w:val="28"/>
          <w:shd w:fill="FFFFFF" w:val="clear"/>
        </w:rPr>
        <w:t>2. Атрибут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eastAsia="Calibri"/>
          <w:sz w:val="28"/>
          <w:szCs w:val="28"/>
          <w:shd w:fill="FFFFFF" w:val="clear"/>
        </w:rPr>
      </w:pPr>
      <w:r>
        <w:rPr>
          <w:rFonts w:eastAsia="Calibri" w:ascii="Times New Roman" w:hAnsi="Times New Roman"/>
          <w:sz w:val="28"/>
          <w:szCs w:val="28"/>
          <w:shd w:fill="FFFFFF" w:val="clear"/>
        </w:rPr>
        <w:t>Это характеристика объекта, соответствующая его сущности.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eastAsia="Calibri"/>
          <w:sz w:val="28"/>
          <w:szCs w:val="28"/>
          <w:shd w:fill="FFFFFF" w:val="clear"/>
        </w:rPr>
      </w:pPr>
      <w:r>
        <w:rPr>
          <w:rFonts w:eastAsia="Calibri" w:ascii="Times New Roman" w:hAnsi="Times New Roman"/>
          <w:sz w:val="28"/>
          <w:szCs w:val="28"/>
          <w:shd w:fill="FFFFFF" w:val="clear"/>
        </w:rPr>
        <w:t>3. Связь или отношения между объектами.</w:t>
      </w:r>
    </w:p>
    <w:p>
      <w:pPr>
        <w:pStyle w:val="Normal"/>
        <w:spacing w:lineRule="auto" w:line="360" w:before="0" w:after="0"/>
        <w:ind w:firstLine="709"/>
        <w:contextualSpacing/>
        <w:jc w:val="both"/>
        <w:rPr/>
      </w:pPr>
      <w:r>
        <w:rPr>
          <w:rFonts w:eastAsia="Calibri" w:cs="Times New Roman" w:ascii="Times New Roman" w:hAnsi="Times New Roman"/>
          <w:sz w:val="28"/>
          <w:szCs w:val="28"/>
          <w:shd w:fill="FFFFFF" w:val="clear"/>
        </w:rPr>
        <w:t>Средством моделирование предметной области на этапе концептуального проектирование является модель “Сущность-связь» (</w:t>
      </w:r>
      <w:r>
        <w:rPr>
          <w:rFonts w:eastAsia="Calibri" w:cs="Times New Roman" w:ascii="Times New Roman" w:hAnsi="Times New Roman"/>
          <w:sz w:val="28"/>
          <w:szCs w:val="28"/>
          <w:shd w:fill="FFFFFF" w:val="clear"/>
          <w:lang w:val="en-US"/>
        </w:rPr>
        <w:t>ER</w:t>
      </w:r>
      <w:r>
        <w:rPr>
          <w:rFonts w:eastAsia="Calibri" w:cs="Times New Roman" w:ascii="Times New Roman" w:hAnsi="Times New Roman"/>
          <w:sz w:val="28"/>
          <w:szCs w:val="28"/>
          <w:shd w:fill="FFFFFF" w:val="clear"/>
        </w:rPr>
        <w:t xml:space="preserve">-модель). В ней моделирование структуры данных предметной области базируются на использовании графических средств </w:t>
      </w:r>
      <w:r>
        <w:rPr>
          <w:rFonts w:eastAsia="Calibri" w:cs="Times New Roman" w:ascii="Times New Roman" w:hAnsi="Times New Roman"/>
          <w:sz w:val="28"/>
          <w:szCs w:val="28"/>
          <w:shd w:fill="FFFFFF" w:val="clear"/>
          <w:lang w:val="en-US"/>
        </w:rPr>
        <w:t>ER</w:t>
      </w:r>
      <w:r>
        <w:rPr>
          <w:rFonts w:eastAsia="Calibri" w:cs="Times New Roman" w:ascii="Times New Roman" w:hAnsi="Times New Roman"/>
          <w:sz w:val="28"/>
          <w:szCs w:val="28"/>
          <w:shd w:fill="FFFFFF" w:val="clear"/>
        </w:rPr>
        <w:t>-диаграмм.</w:t>
      </w:r>
    </w:p>
    <w:p>
      <w:pPr>
        <w:pStyle w:val="Normal"/>
        <w:spacing w:lineRule="auto" w:line="360" w:before="0" w:after="0"/>
        <w:ind w:firstLine="709"/>
        <w:contextualSpacing/>
        <w:jc w:val="both"/>
        <w:rPr/>
      </w:pPr>
      <w:r>
        <w:rPr>
          <w:rFonts w:eastAsia="Calibri" w:cs="Times New Roman" w:ascii="Times New Roman" w:hAnsi="Times New Roman"/>
          <w:sz w:val="28"/>
          <w:szCs w:val="28"/>
          <w:shd w:fill="FFFFFF" w:val="clear"/>
        </w:rPr>
        <w:t xml:space="preserve">Основными понятиями </w:t>
      </w:r>
      <w:r>
        <w:rPr>
          <w:rFonts w:eastAsia="Calibri" w:cs="Times New Roman" w:ascii="Times New Roman" w:hAnsi="Times New Roman"/>
          <w:sz w:val="28"/>
          <w:szCs w:val="28"/>
          <w:shd w:fill="FFFFFF" w:val="clear"/>
          <w:lang w:val="en-US"/>
        </w:rPr>
        <w:t>ER</w:t>
      </w:r>
      <w:r>
        <w:rPr>
          <w:rFonts w:eastAsia="Calibri" w:cs="Times New Roman" w:ascii="Times New Roman" w:hAnsi="Times New Roman"/>
          <w:sz w:val="28"/>
          <w:szCs w:val="28"/>
          <w:shd w:fill="FFFFFF" w:val="clear"/>
        </w:rPr>
        <w:t xml:space="preserve">-диаграммы являются  сущность, атрибут, связь. </w:t>
      </w:r>
      <w:r>
        <w:rPr>
          <w:rFonts w:eastAsia="Calibri" w:cs="Times New Roman" w:ascii="Times New Roman" w:hAnsi="Times New Roman"/>
          <w:color w:val="000000"/>
          <w:sz w:val="28"/>
          <w:szCs w:val="28"/>
          <w:shd w:fill="FFFFFF" w:val="clear"/>
        </w:rPr>
        <w:t>Сущность – это некоторый объект реального мира, который может существовать независимо. Атрибут – это свойство сущности. Связь – это представление взаимодействия между сущностями</w:t>
      </w:r>
    </w:p>
    <w:p>
      <w:pPr>
        <w:pStyle w:val="Normal"/>
        <w:spacing w:lineRule="auto" w:line="360" w:before="0" w:after="0"/>
        <w:ind w:firstLine="709"/>
        <w:contextualSpacing/>
        <w:jc w:val="both"/>
        <w:rPr/>
      </w:pPr>
      <w:r>
        <w:rPr>
          <w:rFonts w:eastAsia="Calibri" w:cs="Times New Roman" w:ascii="Times New Roman" w:hAnsi="Times New Roman"/>
          <w:sz w:val="28"/>
          <w:szCs w:val="28"/>
          <w:shd w:fill="FFFFFF" w:val="clear"/>
        </w:rPr>
        <w:t xml:space="preserve">На основе изучения и анализа предметной области выявлены следующие сущности: ВРАЧ, УСЛУГА, ПАЦИЕНТ, </w:t>
      </w:r>
      <w:r>
        <w:rPr>
          <w:rFonts w:eastAsia="Calibri" w:cs="Times New Roman" w:ascii="Times New Roman" w:hAnsi="Times New Roman"/>
          <w:sz w:val="28"/>
          <w:szCs w:val="28"/>
          <w:shd w:fill="FFFFFF" w:val="clear"/>
          <w:lang w:val="ru-RU"/>
        </w:rPr>
        <w:t>ПРИЁМ</w:t>
      </w:r>
      <w:r>
        <w:rPr>
          <w:rFonts w:eastAsia="Calibri" w:cs="Times New Roman" w:ascii="Times New Roman" w:hAnsi="Times New Roman"/>
          <w:sz w:val="28"/>
          <w:szCs w:val="28"/>
          <w:shd w:fill="FFFFFF" w:val="clear"/>
        </w:rPr>
        <w:t>.</w:t>
      </w:r>
    </w:p>
    <w:p>
      <w:pPr>
        <w:pStyle w:val="Normal"/>
        <w:spacing w:lineRule="auto" w:line="360" w:before="0" w:after="0"/>
        <w:ind w:firstLine="709"/>
        <w:contextualSpacing/>
        <w:jc w:val="both"/>
        <w:rPr/>
      </w:pPr>
      <w:r>
        <w:rPr>
          <w:rFonts w:eastAsia="Calibri" w:cs="Times New Roman" w:ascii="Times New Roman" w:hAnsi="Times New Roman"/>
          <w:sz w:val="28"/>
          <w:szCs w:val="28"/>
          <w:shd w:fill="FFFFFF" w:val="clear"/>
        </w:rPr>
        <w:t xml:space="preserve">Сущность ВРАЧ — </w:t>
      </w:r>
      <w:r>
        <w:rPr>
          <w:rFonts w:eastAsia="Calibri" w:cs="Times New Roman" w:ascii="Times New Roman" w:hAnsi="Times New Roman"/>
          <w:sz w:val="28"/>
          <w:szCs w:val="28"/>
          <w:shd w:fill="FFFFFF" w:val="clear"/>
          <w:lang w:val="ru-RU"/>
        </w:rPr>
        <w:t>содержит информацию о враче, фамилия, имя, Отчество, дата поступления на работу, номер кабинета, специализация, табельный номер.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eastAsia="Calibri" w:cs="Times New Roman"/>
          <w:sz w:val="28"/>
          <w:szCs w:val="28"/>
          <w:shd w:fill="FFFFFF" w:val="clear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shd w:fill="FFFFFF" w:val="clear"/>
          <w:lang w:val="ru-RU"/>
        </w:rPr>
        <w:t>Сущность УСЛУГА — содержит информацию о услуге, код услуги и стоимость.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eastAsia="Calibri" w:cs="Times New Roman"/>
          <w:sz w:val="28"/>
          <w:szCs w:val="28"/>
          <w:shd w:fill="FFFFFF" w:val="clear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shd w:fill="FFFFFF" w:val="clear"/>
          <w:lang w:val="ru-RU"/>
        </w:rPr>
        <w:t>Сущность ПАЦИЕНТ — содержит номер мед. Карты, фамилия, имя, отчество, дата рождения, адрес жительства, адрес, телефон.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eastAsia="Calibri" w:cs="Times New Roman"/>
          <w:sz w:val="28"/>
          <w:szCs w:val="28"/>
          <w:shd w:fill="FFFFFF" w:val="clear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shd w:fill="FFFFFF" w:val="clear"/>
          <w:lang w:val="ru-RU"/>
        </w:rPr>
        <w:t>Сущность ПРИЁМ — содержит дату приёма, время приёма, номер мед. Карты пациента, табельный номер врача, код услуги, результат приёма.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eastAsia="Calibri" w:cs="Times New Roman"/>
          <w:sz w:val="28"/>
          <w:szCs w:val="28"/>
          <w:shd w:fill="FFFFFF" w:val="clear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ru-RU" w:eastAsia="ru-RU"/>
        </w:rPr>
        <w:t xml:space="preserve">Далее необходимо установить взаимосвязи между отдельными информационными объектами, что осуществляется путем анализа типов связей между ключами с учетом сформулированных ранее условий описания предметной области. 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eastAsia="Calibri" w:cs="Times New Roman"/>
          <w:sz w:val="28"/>
          <w:szCs w:val="28"/>
          <w:shd w:fill="FFFFFF" w:val="clear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ru-RU" w:eastAsia="ru-RU"/>
        </w:rPr>
        <w:t>В рассматриваемой предметной области можно выделить 2 типа связи.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eastAsia="Calibri" w:cs="Times New Roman"/>
          <w:sz w:val="28"/>
          <w:szCs w:val="28"/>
          <w:shd w:fill="FFFFFF" w:val="clear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ru-RU" w:eastAsia="ru-RU"/>
        </w:rPr>
        <w:t>1. Врач — осуществляет — Приём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eastAsia="Calibri" w:cs="Times New Roman"/>
          <w:sz w:val="28"/>
          <w:szCs w:val="28"/>
          <w:shd w:fill="FFFFFF" w:val="clear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ru-RU" w:eastAsia="ru-RU"/>
        </w:rPr>
        <w:t xml:space="preserve">Один врач может осуществлять множество приёмов. Следовательно связь имеет тип «один-ко-многим». Каждый экземпляр сущности Врач связан с экземпляром сущности Приём  также, как и каждый экземпляр сущности Приём связан с экземпляром сущности Врач, поэтому классы принадлежностей обеих сущностей являются обязательными. 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en-AU" w:eastAsia="ru-RU"/>
        </w:rPr>
        <w:t>ER-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ru-RU" w:eastAsia="ru-RU"/>
        </w:rPr>
        <w:t>диаграмма связи Врач-Приём представлена на рисунке 1.1.</w:t>
      </w:r>
    </w:p>
    <w:p>
      <w:pPr>
        <w:pStyle w:val="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5184140" cy="889000"/>
                <wp:effectExtent l="9525" t="0" r="8255" b="15240"/>
                <wp:docPr id="4" name="Фигура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4000" cy="888840"/>
                          <a:chOff x="0" y="0"/>
                          <a:chExt cx="5184000" cy="8888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184000" cy="888840"/>
                          </a:xfrm>
                        </wpg:grpSpPr>
                        <wps:wsp>
                          <wps:cNvSpPr/>
                          <wps:spPr>
                            <a:xfrm>
                              <a:off x="1521000" y="34200"/>
                              <a:ext cx="337320" cy="379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295800" y="0"/>
                              <a:ext cx="234360" cy="3639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187200"/>
                              <a:ext cx="5184000" cy="70164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3920400" y="117000"/>
                                <a:ext cx="1263600" cy="485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overflowPunct w:val="true"/>
                                    <w:bidi w:val="0"/>
                                    <w:spacing w:lineRule="auto" w:line="240" w:before="0" w:after="0"/>
                                    <w:ind w:hanging="0"/>
                                    <w:jc w:val="center"/>
                                    <w:rPr>
                                      <w:rFonts w:ascii="Calibri" w:hAnsi="Calibri" w:eastAsia="Calibri" w:cs="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emboss w:val="false"/>
                                      <w:imprint w:val="false"/>
                                      <w:color w:val="auto"/>
                                      <w:spacing w:val="0"/>
                                      <w:w w:val="100"/>
                                      <w:kern w:val="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em w:val="none"/>
                                      <w:lang w:val="ru-RU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" w:cstheme="minorBidi" w:eastAsiaTheme="minorHAns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emboss w:val="false"/>
                                      <w:imprint w:val="false"/>
                                      <w:color w:val="auto"/>
                                      <w:spacing w:val="0"/>
                                      <w:w w:val="100"/>
                                      <w:kern w:val="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em w:val="none"/>
                                      <w:lang w:val="ru-RU" w:eastAsia="en-US" w:bidi="ar-SA"/>
                                    </w:rPr>
                                    <w:t>Приём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3526200" y="117000"/>
                                <a:ext cx="375840" cy="485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63720"/>
                                <a:ext cx="1061640" cy="485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overflowPunct w:val="true"/>
                                    <w:bidi w:val="0"/>
                                    <w:spacing w:lineRule="auto" w:line="240" w:before="0" w:after="0"/>
                                    <w:ind w:hanging="0"/>
                                    <w:jc w:val="center"/>
                                    <w:rPr>
                                      <w:rFonts w:ascii="Calibri" w:hAnsi="Calibri" w:eastAsia="Calibri" w:cs="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emboss w:val="false"/>
                                      <w:imprint w:val="false"/>
                                      <w:color w:val="auto"/>
                                      <w:spacing w:val="0"/>
                                      <w:w w:val="100"/>
                                      <w:kern w:val="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em w:val="none"/>
                                      <w:lang w:val="ru-RU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" w:cstheme="minorBidi" w:eastAsiaTheme="minorHAns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emboss w:val="false"/>
                                      <w:imprint w:val="false"/>
                                      <w:color w:val="auto"/>
                                      <w:spacing w:val="0"/>
                                      <w:w w:val="100"/>
                                      <w:kern w:val="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em w:val="none"/>
                                      <w:lang w:val="ru-RU" w:eastAsia="en-US" w:bidi="ar-SA"/>
                                    </w:rPr>
                                    <w:t>Врач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1689840" y="0"/>
                                <a:ext cx="1656720" cy="70164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overflowPunct w:val="true"/>
                                    <w:bidi w:val="0"/>
                                    <w:spacing w:lineRule="auto" w:line="240" w:before="0" w:after="0"/>
                                    <w:ind w:hanging="0"/>
                                    <w:jc w:val="center"/>
                                    <w:rPr>
                                      <w:rFonts w:ascii="Calibri" w:hAnsi="Calibri" w:eastAsia="Calibri" w:cs="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emboss w:val="false"/>
                                      <w:imprint w:val="false"/>
                                      <w:color w:val="auto"/>
                                      <w:spacing w:val="0"/>
                                      <w:w w:val="100"/>
                                      <w:kern w:val="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em w:val="none"/>
                                      <w:lang w:val="ru-RU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" w:cstheme="minorBidi" w:eastAsiaTheme="minorHAns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emboss w:val="false"/>
                                      <w:imprint w:val="false"/>
                                      <w:color w:val="auto"/>
                                      <w:spacing w:val="0"/>
                                      <w:w w:val="100"/>
                                      <w:kern w:val="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em w:val="none"/>
                                      <w:lang w:val="ru-RU" w:eastAsia="en-US" w:bidi="ar-SA"/>
                                    </w:rPr>
                                    <w:t>Осуществляет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1069200" y="63720"/>
                                <a:ext cx="362520" cy="485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56760" y="341640"/>
                                <a:ext cx="443880" cy="72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264480" y="369000"/>
                                <a:ext cx="490320" cy="72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  <wps:wsp>
                        <wps:cNvSpPr/>
                        <wps:spPr>
                          <a:xfrm>
                            <a:off x="3674880" y="444600"/>
                            <a:ext cx="149760" cy="2412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58120" y="375840"/>
                            <a:ext cx="149400" cy="2419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Фигура4" style="position:absolute;margin-left:0pt;margin-top:-71.25pt;width:408.2pt;height:69.95pt" coordorigin="0,-1425" coordsize="8164,1399">
                <v:group id="shape_0" style="position:absolute;left:0;top:-1425;width:8164;height:1399">
                  <v:rect id="shape_0" path="m0,0l-2147483645,0l-2147483645,-2147483646l0,-2147483646xe" fillcolor="white" stroked="f" o:allowincell="f" style="position:absolute;left:2395;top:-1371;width:530;height:596;mso-wrap-style:none;v-text-anchor:middle;mso-position-vertical:top">
                    <v:fill o:detectmouseclick="t" type="solid" color2="black"/>
                    <v:stroke color="#3465a4" joinstyle="round" endcap="flat"/>
                    <w10:wrap type="square"/>
                  </v:rect>
                  <v:rect id="shape_0" path="m0,0l-2147483645,0l-2147483645,-2147483646l0,-2147483646xe" fillcolor="white" stroked="f" o:allowincell="f" style="position:absolute;left:5190;top:-1425;width:368;height:572;mso-wrap-style:none;v-text-anchor:middle;mso-position-vertical:top">
                    <v:fill o:detectmouseclick="t" type="solid" color2="black"/>
                    <v:stroke color="#3465a4" joinstyle="round" endcap="flat"/>
                    <w10:wrap type="square"/>
                  </v:rect>
                  <v:group id="shape_0" style="position:absolute;left:0;top:-1130;width:8164;height:1105">
                    <v:rect id="shape_0" path="m0,0l-2147483645,0l-2147483645,-2147483646l0,-2147483646xe" fillcolor="white" stroked="t" o:allowincell="f" style="position:absolute;left:6174;top:-946;width:1989;height:763;mso-wrap-style:square;v-text-anchor:middle;mso-position-vertical:top">
                      <v:fill o:detectmouseclick="t" type="solid" color2="black"/>
                      <v:stroke color="black" weight="12600" joinstyle="miter" endcap="flat"/>
                      <v:textbox>
                        <w:txbxContent>
                          <w:p>
                            <w:pPr>
                              <w:pStyle w:val="Normal"/>
                              <w:overflowPunct w:val="true"/>
                              <w:bidi w:val="0"/>
                              <w:spacing w:lineRule="auto" w:line="240" w:before="0" w:after="0"/>
                              <w:ind w:hanging="0"/>
                              <w:jc w:val="center"/>
                              <w:rPr>
                                <w:rFonts w:ascii="Calibri" w:hAnsi="Calibri" w:eastAsia="Calibri" w:cs="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22"/>
                                <w:sz w:val="22"/>
                                <w:szCs w:val="22"/>
                                <w:u w:val="none"/>
                                <w:vertAlign w:val="baseline"/>
                                <w:em w:val="none"/>
                                <w:lang w:val="ru-RU" w:eastAsia="en-US" w:bidi="ar-S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22"/>
                                <w:sz w:val="22"/>
                                <w:szCs w:val="22"/>
                                <w:u w:val="none"/>
                                <w:vertAlign w:val="baseline"/>
                                <w:em w:val="none"/>
                                <w:lang w:val="ru-RU" w:eastAsia="en-US" w:bidi="ar-SA"/>
                              </w:rPr>
                              <w:t>Приём</w:t>
                            </w:r>
                          </w:p>
                        </w:txbxContent>
                      </v:textbox>
                      <w10:wrap type="square"/>
                    </v:rect>
                    <v:rect id="shape_0" path="m0,0l-2147483645,0l-2147483645,-2147483646l0,-2147483646xe" fillcolor="white" stroked="t" o:allowincell="f" style="position:absolute;left:5553;top:-946;width:591;height:763;mso-wrap-style:none;v-text-anchor:middle;mso-position-vertical:top">
                      <v:fill o:detectmouseclick="t" type="solid" color2="black"/>
                      <v:stroke color="black" weight="12600" joinstyle="miter" endcap="flat"/>
                      <w10:wrap type="square"/>
                    </v:rect>
                    <v:rect id="shape_0" path="m0,0l-2147483645,0l-2147483645,-2147483646l0,-2147483646xe" fillcolor="white" stroked="t" o:allowincell="f" style="position:absolute;left:0;top:-1030;width:1671;height:764;mso-wrap-style:square;v-text-anchor:middle;mso-position-vertical:top">
                      <v:fill o:detectmouseclick="t" type="solid" color2="black"/>
                      <v:stroke color="black" weight="12600" joinstyle="miter" endcap="flat"/>
                      <v:textbox>
                        <w:txbxContent>
                          <w:p>
                            <w:pPr>
                              <w:pStyle w:val="Normal"/>
                              <w:overflowPunct w:val="true"/>
                              <w:bidi w:val="0"/>
                              <w:spacing w:lineRule="auto" w:line="240" w:before="0" w:after="0"/>
                              <w:ind w:hanging="0"/>
                              <w:jc w:val="center"/>
                              <w:rPr>
                                <w:rFonts w:ascii="Calibri" w:hAnsi="Calibri" w:eastAsia="Calibri" w:cs="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22"/>
                                <w:sz w:val="22"/>
                                <w:szCs w:val="22"/>
                                <w:u w:val="none"/>
                                <w:vertAlign w:val="baseline"/>
                                <w:em w:val="none"/>
                                <w:lang w:val="ru-RU" w:eastAsia="en-US" w:bidi="ar-S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22"/>
                                <w:sz w:val="22"/>
                                <w:szCs w:val="22"/>
                                <w:u w:val="none"/>
                                <w:vertAlign w:val="baseline"/>
                                <w:em w:val="none"/>
                                <w:lang w:val="ru-RU" w:eastAsia="en-US" w:bidi="ar-SA"/>
                              </w:rPr>
                              <w:t>Врач</w:t>
                            </w:r>
                          </w:p>
                        </w:txbxContent>
                      </v:textbox>
                      <w10:wrap type="square"/>
                    </v:rect>
                    <v:shapetype id="_x0000_t4" coordsize="21600,21600" o:spt="4" path="m,10800l10800,l21600,10800l10800,21600xe">
                      <v:stroke joinstyle="miter"/>
                      <v:formulas>
                        <v:f eqn="prod width 3 4"/>
                        <v:f eqn="prod height 3 4"/>
                      </v:formulas>
                      <v:path gradientshapeok="t" o:connecttype="rect" textboxrect="5400,5400,@0,@1"/>
                    </v:shapetype>
                    <v:shape id="shape_0" path="l-2147483644,0l-2147483641,-2147483643l-2147483644,-2147483642xe" fillcolor="white" stroked="t" o:allowincell="f" style="position:absolute;left:2661;top:-1130;width:2608;height:1104;mso-wrap-style:square;v-text-anchor:middle;mso-position-vertical:top" type="_x0000_t4">
                      <v:fill o:detectmouseclick="t" type="solid" color2="black"/>
                      <v:stroke color="black" weight="12600" joinstyle="miter" endcap="flat"/>
                      <v:textbox>
                        <w:txbxContent>
                          <w:p>
                            <w:pPr>
                              <w:pStyle w:val="Normal"/>
                              <w:overflowPunct w:val="true"/>
                              <w:bidi w:val="0"/>
                              <w:spacing w:lineRule="auto" w:line="240" w:before="0" w:after="0"/>
                              <w:ind w:hanging="0"/>
                              <w:jc w:val="center"/>
                              <w:rPr>
                                <w:rFonts w:ascii="Calibri" w:hAnsi="Calibri" w:eastAsia="Calibri" w:cs="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22"/>
                                <w:sz w:val="22"/>
                                <w:szCs w:val="22"/>
                                <w:u w:val="none"/>
                                <w:vertAlign w:val="baseline"/>
                                <w:em w:val="none"/>
                                <w:lang w:val="ru-RU" w:eastAsia="en-US" w:bidi="ar-S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22"/>
                                <w:sz w:val="22"/>
                                <w:szCs w:val="22"/>
                                <w:u w:val="none"/>
                                <w:vertAlign w:val="baseline"/>
                                <w:em w:val="none"/>
                                <w:lang w:val="ru-RU" w:eastAsia="en-US" w:bidi="ar-SA"/>
                              </w:rPr>
                              <w:t>Осуществляет</w:t>
                            </w:r>
                          </w:p>
                        </w:txbxContent>
                      </v:textbox>
                      <w10:wrap type="square"/>
                    </v:shape>
                    <v:rect id="shape_0" path="m0,0l-2147483645,0l-2147483645,-2147483646l0,-2147483646xe" fillcolor="white" stroked="t" o:allowincell="f" style="position:absolute;left:1684;top:-1030;width:570;height:764;mso-wrap-style:none;v-text-anchor:middle;mso-position-vertical:top">
                      <v:fill o:detectmouseclick="t" type="solid" color2="black"/>
                      <v:stroke color="black" weight="12600" joinstyle="miter" endcap="flat"/>
                      <w10:wrap type="square"/>
                    </v:rect>
                    <v:line id="shape_0" from="1979,-592" to="2677,-592" stroked="t" o:allowincell="f" style="position:absolute;mso-position-vertical:top">
                      <v:stroke color="black" weight="6480" joinstyle="miter" endcap="flat"/>
                      <v:fill o:detectmouseclick="t" on="false"/>
                      <w10:wrap type="square"/>
                    </v:line>
                    <v:line id="shape_0" from="5141,-549" to="5912,-549" stroked="t" o:allowincell="f" style="position:absolute;mso-position-vertical:top">
                      <v:stroke color="black" weight="6480" joinstyle="miter" endcap="flat"/>
                      <v:fill o:detectmouseclick="t" on="false"/>
                      <w10:wrap type="square"/>
                    </v:line>
                  </v:group>
                </v:group>
                <v:oval id="shape_0" path="l-2147483648,-2147483643l-2147483628,-2147483627l-2147483648,-2147483643l-2147483626,-2147483625xe" fillcolor="black" stroked="t" o:allowincell="f" style="position:absolute;left:5787;top:-725;width:235;height:379;mso-wrap-style:none;v-text-anchor:middle;mso-position-vertical:top">
                  <v:fill o:detectmouseclick="t" type="solid" color2="white"/>
                  <v:stroke color="black" weight="12600" joinstyle="miter" endcap="flat"/>
                  <w10:wrap type="square"/>
                </v:oval>
                <v:oval id="shape_0" path="l-2147483648,-2147483643l-2147483628,-2147483627l-2147483648,-2147483643l-2147483626,-2147483625xe" fillcolor="black" stroked="t" o:allowincell="f" style="position:absolute;left:1824;top:-833;width:234;height:380;mso-wrap-style:none;v-text-anchor:middle;mso-position-vertical:top">
                  <v:fill o:detectmouseclick="t" type="solid" color2="white"/>
                  <v:stroke color="black" weight="12600" joinstyle="miter" endcap="flat"/>
                  <w10:wrap type="square"/>
                </v:oval>
              </v:group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1.1 — Связь между Врач - Приём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eastAsia="Calibri"/>
          <w:sz w:val="28"/>
          <w:szCs w:val="28"/>
          <w:shd w:fill="FFFFFF" w:val="clear"/>
        </w:rPr>
      </w:pPr>
      <w:r>
        <w:rPr>
          <w:rFonts w:eastAsia="Calibri" w:ascii="Times New Roman" w:hAnsi="Times New Roman"/>
          <w:sz w:val="28"/>
          <w:szCs w:val="28"/>
          <w:shd w:fill="FFFFFF" w:val="clear"/>
        </w:rPr>
        <w:t>2. Пациент - проходит — Приём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eastAsia="Calibri"/>
          <w:sz w:val="28"/>
          <w:szCs w:val="28"/>
          <w:shd w:fill="FFFFFF" w:val="clear"/>
        </w:rPr>
      </w:pPr>
      <w:r>
        <w:rPr>
          <w:rFonts w:eastAsia="Calibri" w:ascii="Times New Roman" w:hAnsi="Times New Roman"/>
          <w:sz w:val="28"/>
          <w:szCs w:val="28"/>
          <w:shd w:fill="FFFFFF" w:val="clear"/>
        </w:rPr>
        <w:t xml:space="preserve">Поскольку пациент может проходить неограниченное количество приёмов. 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ru-RU" w:eastAsia="ru-RU"/>
        </w:rPr>
        <w:t xml:space="preserve">Следовательно связь имеет тип «один-ко-многим».Каждый экземпляр сущности Пациент связан с экземпляром сущности Приём  также, как и каждый экземпляр сущности Приём связан с экземпляром сущности Пациент, поэтому классы принадлежностей обеих сущностей являются обязательными. 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en-AU" w:eastAsia="ru-RU"/>
        </w:rPr>
        <w:t>ER-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ru-RU" w:eastAsia="ru-RU"/>
        </w:rPr>
        <w:t>диаграмма связи Пациент-Приём представлена на рисунке 1.2.</w:t>
      </w:r>
    </w:p>
    <w:p>
      <w:pPr>
        <w:pStyle w:val="Normal"/>
        <w:ind w:hanging="0"/>
        <w:jc w:val="center"/>
        <w:rPr>
          <w:rFonts w:eastAsia="Calibri" w:cs="Times New Roman"/>
        </w:rPr>
      </w:pPr>
      <w:r>
        <w:rPr/>
        <mc:AlternateContent>
          <mc:Choice Requires="wpg">
            <w:drawing>
              <wp:inline distT="0" distB="0" distL="0" distR="0" wp14:anchorId="03B4581C">
                <wp:extent cx="5184140" cy="889000"/>
                <wp:effectExtent l="9525" t="0" r="8255" b="15240"/>
                <wp:docPr id="8" name="Фигура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4000" cy="888840"/>
                          <a:chOff x="0" y="0"/>
                          <a:chExt cx="5184000" cy="8888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184000" cy="888840"/>
                          </a:xfrm>
                        </wpg:grpSpPr>
                        <wps:wsp>
                          <wps:cNvSpPr/>
                          <wps:spPr>
                            <a:xfrm>
                              <a:off x="1521000" y="34200"/>
                              <a:ext cx="337320" cy="379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spacing w:before="0" w:after="160"/>
                                  <w:ind w:hang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0" rIns="0" tIns="0" bIns="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3295800" y="0"/>
                              <a:ext cx="234360" cy="3639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spacing w:before="0" w:after="160"/>
                                  <w:ind w:hang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ru-RU"/>
                                  </w:rPr>
                                  <w:t>м</w:t>
                                </w:r>
                              </w:p>
                            </w:txbxContent>
                          </wps:txbx>
                          <wps:bodyPr lIns="0" rIns="0" tIns="0" bIns="0" anchor="ctr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187200"/>
                              <a:ext cx="5184000" cy="70164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3920400" y="117000"/>
                                <a:ext cx="1263600" cy="485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before="0" w:after="160"/>
                                    <w:ind w:hanging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Приём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3526200" y="117000"/>
                                <a:ext cx="375840" cy="485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before="0" w:after="160"/>
                                    <w:ind w:hanging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0" y="63720"/>
                                <a:ext cx="1061640" cy="485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before="0" w:after="160"/>
                                    <w:ind w:hanging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Пациент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1689840" y="0"/>
                                <a:ext cx="1656720" cy="70164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before="0" w:after="160"/>
                                    <w:ind w:hanging="0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проходит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1069200" y="63720"/>
                                <a:ext cx="362520" cy="485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before="0" w:after="160"/>
                                    <w:ind w:hanging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1256760" y="341640"/>
                                <a:ext cx="443880" cy="72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264480" y="369000"/>
                                <a:ext cx="490320" cy="72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  <wps:wsp>
                        <wps:cNvSpPr/>
                        <wps:spPr>
                          <a:xfrm>
                            <a:off x="3674880" y="444600"/>
                            <a:ext cx="149760" cy="2412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58120" y="375840"/>
                            <a:ext cx="149400" cy="2419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Фигура5" style="position:absolute;margin-left:0pt;margin-top:-71.25pt;width:408.2pt;height:69.95pt" coordorigin="0,-1425" coordsize="8164,1399">
                <v:group id="shape_0" style="position:absolute;left:0;top:-1425;width:8164;height:1399">
                  <v:rect id="shape_0" path="m0,0l-2147483645,0l-2147483645,-2147483646l0,-2147483646xe" fillcolor="white" stroked="f" o:allowincell="f" style="position:absolute;left:2395;top:-1371;width:530;height:596;mso-wrap-style:square;v-text-anchor:middle;mso-position-vertical:top">
                    <v:fill o:detectmouseclick="t" type="solid" color2="black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spacing w:before="0" w:after="160"/>
                            <w:ind w:hang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  <w10:wrap type="square"/>
                  </v:rect>
                  <v:rect id="shape_0" path="m0,0l-2147483645,0l-2147483645,-2147483646l0,-2147483646xe" fillcolor="white" stroked="f" o:allowincell="f" style="position:absolute;left:5190;top:-1425;width:368;height:572;mso-wrap-style:square;v-text-anchor:middle;mso-position-vertical:top">
                    <v:fill o:detectmouseclick="t" type="solid" color2="black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spacing w:before="0" w:after="160"/>
                            <w:ind w:hang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ru-RU"/>
                            </w:rPr>
                            <w:t>м</w:t>
                          </w:r>
                        </w:p>
                      </w:txbxContent>
                    </v:textbox>
                    <w10:wrap type="square"/>
                  </v:rect>
                  <v:group id="shape_0" style="position:absolute;left:0;top:-1130;width:8164;height:1105">
                    <v:rect id="shape_0" path="m0,0l-2147483645,0l-2147483645,-2147483646l0,-2147483646xe" fillcolor="white" stroked="t" o:allowincell="f" style="position:absolute;left:6174;top:-946;width:1989;height:763;mso-wrap-style:square;v-text-anchor:middle;mso-position-vertical:top">
                      <v:fill o:detectmouseclick="t" type="solid" color2="black"/>
                      <v:stroke color="black" weight="12600" joinstyle="miter" endcap="flat"/>
                      <v:textbox>
                        <w:txbxContent>
                          <w:p>
                            <w:pPr>
                              <w:pStyle w:val="Normal"/>
                              <w:spacing w:before="0" w:after="160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t>Приём</w:t>
                            </w:r>
                          </w:p>
                        </w:txbxContent>
                      </v:textbox>
                      <w10:wrap type="square"/>
                    </v:rect>
                    <v:rect id="shape_0" path="m0,0l-2147483645,0l-2147483645,-2147483646l0,-2147483646xe" fillcolor="white" stroked="t" o:allowincell="f" style="position:absolute;left:5553;top:-946;width:591;height:763;mso-wrap-style:none;v-text-anchor:middle;mso-position-vertical:top">
                      <v:fill o:detectmouseclick="t" type="solid" color2="black"/>
                      <v:stroke color="black" weight="12600" joinstyle="miter" endcap="flat"/>
                      <v:textbox>
                        <w:txbxContent>
                          <w:p>
                            <w:pPr>
                              <w:pStyle w:val="Normal"/>
                              <w:spacing w:before="0" w:after="160"/>
                              <w:ind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square"/>
                    </v:rect>
                    <v:rect id="shape_0" path="m0,0l-2147483645,0l-2147483645,-2147483646l0,-2147483646xe" fillcolor="white" stroked="t" o:allowincell="f" style="position:absolute;left:0;top:-1030;width:1671;height:764;mso-wrap-style:square;v-text-anchor:middle;mso-position-vertical:top">
                      <v:fill o:detectmouseclick="t" type="solid" color2="black"/>
                      <v:stroke color="black" weight="12600" joinstyle="miter" endcap="flat"/>
                      <v:textbox>
                        <w:txbxContent>
                          <w:p>
                            <w:pPr>
                              <w:pStyle w:val="Normal"/>
                              <w:spacing w:before="0" w:after="160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t>Пациент</w:t>
                            </w:r>
                          </w:p>
                        </w:txbxContent>
                      </v:textbox>
                      <w10:wrap type="square"/>
                    </v:rect>
                    <v:shape id="shape_0" path="l-2147483644,0l-2147483641,-2147483643l-2147483644,-2147483642xe" fillcolor="white" stroked="t" o:allowincell="f" style="position:absolute;left:2661;top:-1130;width:2608;height:1104;mso-wrap-style:square;v-text-anchor:middle;mso-position-vertical:top" type="_x0000_t4">
                      <v:fill o:detectmouseclick="t" type="solid" color2="black"/>
                      <v:stroke color="black" weight="12600" joinstyle="miter" endcap="flat"/>
                      <v:textbox>
                        <w:txbxContent>
                          <w:p>
                            <w:pPr>
                              <w:pStyle w:val="Normal"/>
                              <w:spacing w:before="0" w:after="160"/>
                              <w:ind w:hanging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проходит</w:t>
                            </w:r>
                          </w:p>
                        </w:txbxContent>
                      </v:textbox>
                      <w10:wrap type="square"/>
                    </v:shape>
                    <v:rect id="shape_0" path="m0,0l-2147483645,0l-2147483645,-2147483646l0,-2147483646xe" fillcolor="white" stroked="t" o:allowincell="f" style="position:absolute;left:1684;top:-1030;width:570;height:764;mso-wrap-style:none;v-text-anchor:middle;mso-position-vertical:top">
                      <v:fill o:detectmouseclick="t" type="solid" color2="black"/>
                      <v:stroke color="black" weight="12600" joinstyle="miter" endcap="flat"/>
                      <v:textbox>
                        <w:txbxContent>
                          <w:p>
                            <w:pPr>
                              <w:pStyle w:val="Normal"/>
                              <w:spacing w:before="0" w:after="160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square"/>
                    </v:rect>
                    <v:line id="shape_0" from="1979,-592" to="2677,-592" stroked="t" o:allowincell="f" style="position:absolute;mso-position-vertical:top">
                      <v:stroke color="black" weight="6480" joinstyle="miter" endcap="flat"/>
                      <v:fill o:detectmouseclick="t" on="false"/>
                      <w10:wrap type="square"/>
                    </v:line>
                    <v:line id="shape_0" from="5141,-549" to="5912,-549" stroked="t" o:allowincell="f" style="position:absolute;mso-position-vertical:top">
                      <v:stroke color="black" weight="6480" joinstyle="miter" endcap="flat"/>
                      <v:fill o:detectmouseclick="t" on="false"/>
                      <w10:wrap type="square"/>
                    </v:line>
                  </v:group>
                </v:group>
                <v:oval id="shape_0" path="l-2147483648,-2147483643l-2147483628,-2147483627l-2147483648,-2147483643l-2147483626,-2147483625xe" fillcolor="black" stroked="t" o:allowincell="f" style="position:absolute;left:5787;top:-725;width:235;height:379;mso-wrap-style:none;v-text-anchor:middle;mso-position-vertical:top">
                  <v:fill o:detectmouseclick="t" type="solid" color2="white"/>
                  <v:stroke color="black" weight="12600" joinstyle="miter" endcap="flat"/>
                  <w10:wrap type="square"/>
                </v:oval>
                <v:oval id="shape_0" path="l-2147483648,-2147483643l-2147483628,-2147483627l-2147483648,-2147483643l-2147483626,-2147483625xe" fillcolor="black" stroked="t" o:allowincell="f" style="position:absolute;left:1824;top:-833;width:234;height:380;mso-wrap-style:none;v-text-anchor:middle;mso-position-vertical:top">
                  <v:fill o:detectmouseclick="t" type="solid" color2="white"/>
                  <v:stroke color="black" weight="12600" joinstyle="miter" endcap="flat"/>
                  <w10:wrap type="square"/>
                </v:oval>
              </v:group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eastAsia="Times New Roman" w:cs="Times New Roman"/>
          <w:shd w:fill="FFFFFF" w:val="clear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  <w:lang w:val="ru-RU" w:eastAsia="ru-RU"/>
        </w:rPr>
        <w:t>Рисунок 1.2 — Связь между Врач — Приём</w:t>
      </w:r>
    </w:p>
    <w:p>
      <w:pPr>
        <w:pStyle w:val="Normal"/>
        <w:jc w:val="center"/>
        <w:rPr>
          <w:rFonts w:ascii="Times New Roman" w:hAnsi="Times New Roman" w:eastAsia="Times New Roman" w:cs="Times New Roman"/>
          <w:shd w:fill="FFFFFF" w:val="clear"/>
          <w:lang w:val="ru-RU" w:eastAsia="ru-RU"/>
        </w:rPr>
      </w:pPr>
      <w:r>
        <w:rPr/>
        <w:drawing>
          <wp:inline distT="0" distB="0" distL="0" distR="0">
            <wp:extent cx="5553710" cy="3171825"/>
            <wp:effectExtent l="0" t="0" r="0" b="0"/>
            <wp:docPr id="16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7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shd w:fill="FFFFFF" w:val="clear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  <w:lang w:val="ru-RU" w:eastAsia="ru-RU"/>
        </w:rPr>
        <w:t xml:space="preserve">Рисунок 1.3 — </w:t>
      </w:r>
      <w:r>
        <w:rPr>
          <w:rFonts w:eastAsia="Times New Roman" w:cs="Times New Roman" w:ascii="Times New Roman" w:hAnsi="Times New Roman"/>
          <w:sz w:val="24"/>
          <w:szCs w:val="24"/>
          <w:shd w:fill="FFFFFF" w:val="clear"/>
          <w:lang w:val="en-AU" w:eastAsia="ru-RU"/>
        </w:rPr>
        <w:t xml:space="preserve">ER  </w:t>
      </w:r>
      <w:r>
        <w:rPr>
          <w:rFonts w:eastAsia="Times New Roman" w:cs="Times New Roman" w:ascii="Times New Roman" w:hAnsi="Times New Roman"/>
          <w:sz w:val="24"/>
          <w:szCs w:val="24"/>
          <w:shd w:fill="FFFFFF" w:val="clear"/>
          <w:lang w:val="ru-RU" w:eastAsia="ru-RU"/>
        </w:rPr>
        <w:t>модель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ru-RU" w:eastAsia="ru-RU"/>
        </w:rPr>
        <w:t>Атрибутный состав сущностей представлен в таблицах 1.1 — 1.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en-AU" w:eastAsia="ru-RU"/>
        </w:rPr>
        <w:t>4</w:t>
      </w:r>
    </w:p>
    <w:p>
      <w:pPr>
        <w:pStyle w:val="ListParagraph"/>
        <w:spacing w:lineRule="auto" w:line="360" w:before="120" w:after="0"/>
        <w:ind w:left="0" w:hanging="0"/>
        <w:contextualSpacing w:val="false"/>
        <w:jc w:val="lef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Таблица 1.1 – Атрибутный состав сущности Доктор</w:t>
      </w:r>
    </w:p>
    <w:tbl>
      <w:tblPr>
        <w:tblStyle w:val="a4"/>
        <w:tblW w:w="3969" w:type="dxa"/>
        <w:jc w:val="left"/>
        <w:tblInd w:w="70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69"/>
      </w:tblGrid>
      <w:tr>
        <w:trPr>
          <w:trHeight w:val="71" w:hRule="atLeast"/>
          <w:cantSplit w:val="true"/>
        </w:trPr>
        <w:tc>
          <w:tcPr>
            <w:tcW w:w="396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Доктор</w:t>
            </w:r>
          </w:p>
        </w:tc>
      </w:tr>
      <w:tr>
        <w:trPr>
          <w:trHeight w:val="71" w:hRule="atLeast"/>
          <w:cantSplit w:val="true"/>
        </w:trPr>
        <w:tc>
          <w:tcPr>
            <w:tcW w:w="396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Код доктора</w:t>
            </w:r>
          </w:p>
        </w:tc>
      </w:tr>
      <w:tr>
        <w:trPr>
          <w:trHeight w:val="71" w:hRule="atLeast"/>
          <w:cantSplit w:val="true"/>
        </w:trPr>
        <w:tc>
          <w:tcPr>
            <w:tcW w:w="396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left"/>
              <w:rPr>
                <w:rFonts w:ascii="Times New Roman" w:hAnsi="Times New Roman" w:eastAsia="Times New Roman" w:cs="Times New Roman"/>
                <w:bCs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4"/>
                <w:szCs w:val="24"/>
                <w:lang w:val="ru-RU" w:eastAsia="ru-RU" w:bidi="ar-SA"/>
              </w:rPr>
              <w:t>ФИО доктора</w:t>
            </w:r>
          </w:p>
        </w:tc>
      </w:tr>
      <w:tr>
        <w:trPr>
          <w:trHeight w:val="71" w:hRule="atLeast"/>
          <w:cantSplit w:val="true"/>
        </w:trPr>
        <w:tc>
          <w:tcPr>
            <w:tcW w:w="396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4"/>
                <w:szCs w:val="24"/>
                <w:lang w:val="ru-RU" w:eastAsia="ru-RU" w:bidi="ar-SA"/>
              </w:rPr>
              <w:t>Дата поступления на работу</w:t>
            </w:r>
            <w:r>
              <w:rPr>
                <w:rFonts w:eastAsia="Times New Roman" w:cs="Times New Roman" w:ascii="Times New Roman" w:hAnsi="Times New Roman"/>
                <w:bCs/>
                <w:kern w:val="0"/>
                <w:sz w:val="24"/>
                <w:szCs w:val="24"/>
                <w:lang w:val="en-US" w:eastAsia="ru-RU" w:bidi="ar-SA"/>
              </w:rPr>
              <w:t xml:space="preserve"> </w:t>
            </w:r>
          </w:p>
        </w:tc>
      </w:tr>
      <w:tr>
        <w:trPr>
          <w:trHeight w:val="71" w:hRule="atLeast"/>
          <w:cantSplit w:val="true"/>
        </w:trPr>
        <w:tc>
          <w:tcPr>
            <w:tcW w:w="396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Номер кабинета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 </w:t>
            </w:r>
          </w:p>
        </w:tc>
      </w:tr>
      <w:tr>
        <w:trPr>
          <w:trHeight w:val="71" w:hRule="atLeast"/>
          <w:cantSplit w:val="true"/>
        </w:trPr>
        <w:tc>
          <w:tcPr>
            <w:tcW w:w="3969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Специализация</w:t>
            </w:r>
          </w:p>
        </w:tc>
      </w:tr>
    </w:tbl>
    <w:p>
      <w:pPr>
        <w:pStyle w:val="ListParagraph"/>
        <w:spacing w:lineRule="auto" w:line="360" w:before="120" w:after="0"/>
        <w:ind w:left="0" w:hanging="0"/>
        <w:contextualSpacing w:val="false"/>
        <w:jc w:val="lef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</w:p>
    <w:p>
      <w:pPr>
        <w:pStyle w:val="ListParagraph"/>
        <w:spacing w:lineRule="auto" w:line="360" w:before="120" w:after="0"/>
        <w:ind w:left="0" w:hanging="0"/>
        <w:contextualSpacing w:val="false"/>
        <w:jc w:val="lef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ListParagraph"/>
        <w:spacing w:lineRule="auto" w:line="360" w:before="120" w:after="0"/>
        <w:ind w:left="0" w:hanging="0"/>
        <w:contextualSpacing w:val="false"/>
        <w:jc w:val="lef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ListParagraph"/>
        <w:spacing w:lineRule="auto" w:line="360" w:before="120" w:after="0"/>
        <w:ind w:left="0" w:hanging="0"/>
        <w:contextualSpacing w:val="false"/>
        <w:jc w:val="lef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ListParagraph"/>
        <w:spacing w:lineRule="auto" w:line="360" w:before="120" w:after="0"/>
        <w:ind w:left="0" w:hanging="0"/>
        <w:contextualSpacing w:val="false"/>
        <w:jc w:val="lef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Таблица 1.2 – Атрибутный состав сущности Пациент</w:t>
      </w:r>
    </w:p>
    <w:tbl>
      <w:tblPr>
        <w:tblStyle w:val="a4"/>
        <w:tblW w:w="4071" w:type="dxa"/>
        <w:jc w:val="left"/>
        <w:tblInd w:w="70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071"/>
      </w:tblGrid>
      <w:tr>
        <w:trPr>
          <w:trHeight w:val="299" w:hRule="atLeast"/>
        </w:trPr>
        <w:tc>
          <w:tcPr>
            <w:tcW w:w="407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Пациент</w:t>
            </w:r>
          </w:p>
        </w:tc>
      </w:tr>
      <w:tr>
        <w:trPr>
          <w:trHeight w:val="299" w:hRule="atLeast"/>
        </w:trPr>
        <w:tc>
          <w:tcPr>
            <w:tcW w:w="407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center" w:pos="1879" w:leader="none"/>
              </w:tabs>
              <w:spacing w:lineRule="auto" w:line="240" w:before="0" w:after="0"/>
              <w:contextualSpacing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ru-RU" w:eastAsia="ru-RU" w:bidi="ar-SA"/>
              </w:rPr>
              <w:t>Код пациента</w:t>
            </w:r>
          </w:p>
        </w:tc>
      </w:tr>
      <w:tr>
        <w:trPr>
          <w:trHeight w:val="299" w:hRule="atLeast"/>
        </w:trPr>
        <w:tc>
          <w:tcPr>
            <w:tcW w:w="407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center" w:pos="1879" w:leader="none"/>
              </w:tabs>
              <w:spacing w:lineRule="auto" w:line="240" w:before="0" w:after="0"/>
              <w:contextualSpacing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ru-RU" w:eastAsia="ru-RU" w:bidi="ar-SA"/>
              </w:rPr>
              <w:t>ФИО</w:t>
            </w:r>
          </w:p>
        </w:tc>
      </w:tr>
      <w:tr>
        <w:trPr>
          <w:trHeight w:val="299" w:hRule="atLeast"/>
        </w:trPr>
        <w:tc>
          <w:tcPr>
            <w:tcW w:w="407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eastAsia="ru-RU" w:bidi="ar-SA"/>
              </w:rPr>
              <w:t>Дата рождения</w:t>
            </w:r>
          </w:p>
        </w:tc>
      </w:tr>
      <w:tr>
        <w:trPr>
          <w:trHeight w:val="299" w:hRule="atLeast"/>
        </w:trPr>
        <w:tc>
          <w:tcPr>
            <w:tcW w:w="407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Адрес</w:t>
            </w:r>
          </w:p>
        </w:tc>
      </w:tr>
      <w:tr>
        <w:trPr>
          <w:trHeight w:val="299" w:hRule="atLeast"/>
        </w:trPr>
        <w:tc>
          <w:tcPr>
            <w:tcW w:w="407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ru-RU" w:eastAsia="ru-RU" w:bidi="ar-SA"/>
              </w:rPr>
              <w:t>Номер телефеона</w:t>
            </w:r>
          </w:p>
        </w:tc>
      </w:tr>
    </w:tbl>
    <w:p>
      <w:pPr>
        <w:pStyle w:val="ListParagraph"/>
        <w:spacing w:lineRule="auto" w:line="360" w:before="120" w:after="0"/>
        <w:ind w:left="0" w:hanging="0"/>
        <w:contextualSpacing w:val="false"/>
        <w:jc w:val="lef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Таблица 1.3 – Атрибутный состав сущности Приём</w:t>
      </w:r>
    </w:p>
    <w:tbl>
      <w:tblPr>
        <w:tblStyle w:val="a4"/>
        <w:tblW w:w="4071" w:type="dxa"/>
        <w:jc w:val="left"/>
        <w:tblInd w:w="70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071"/>
      </w:tblGrid>
      <w:tr>
        <w:trPr>
          <w:trHeight w:val="299" w:hRule="atLeast"/>
        </w:trPr>
        <w:tc>
          <w:tcPr>
            <w:tcW w:w="407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Приём</w:t>
            </w:r>
          </w:p>
        </w:tc>
      </w:tr>
      <w:tr>
        <w:trPr>
          <w:trHeight w:val="299" w:hRule="atLeast"/>
        </w:trPr>
        <w:tc>
          <w:tcPr>
            <w:tcW w:w="407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ru-RU" w:eastAsia="ru-RU" w:bidi="ar-SA"/>
              </w:rPr>
              <w:t>Код Доктора</w:t>
            </w:r>
          </w:p>
        </w:tc>
      </w:tr>
      <w:tr>
        <w:trPr>
          <w:trHeight w:val="299" w:hRule="atLeast"/>
        </w:trPr>
        <w:tc>
          <w:tcPr>
            <w:tcW w:w="407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  <w:t>Код Пациента</w:t>
            </w:r>
          </w:p>
        </w:tc>
      </w:tr>
      <w:tr>
        <w:trPr>
          <w:trHeight w:val="299" w:hRule="atLeast"/>
        </w:trPr>
        <w:tc>
          <w:tcPr>
            <w:tcW w:w="407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  <w:t>Код Результата Приёма</w:t>
            </w:r>
          </w:p>
        </w:tc>
      </w:tr>
    </w:tbl>
    <w:p>
      <w:pPr>
        <w:pStyle w:val="ListParagraph"/>
        <w:spacing w:lineRule="auto" w:line="360" w:before="120" w:after="0"/>
        <w:ind w:left="0" w:hanging="0"/>
        <w:contextualSpacing w:val="false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Таблица 1.</w:t>
      </w:r>
      <w:r>
        <w:rPr>
          <w:rFonts w:eastAsia="Times New Roman" w:cs="Times New Roman" w:ascii="Times New Roman" w:hAnsi="Times New Roman"/>
          <w:sz w:val="28"/>
          <w:szCs w:val="28"/>
          <w:lang w:val="en-AU" w:eastAsia="ru-RU"/>
        </w:rPr>
        <w:t>4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– Атрибутный состав сущности Услуга</w:t>
      </w:r>
    </w:p>
    <w:tbl>
      <w:tblPr>
        <w:tblStyle w:val="a4"/>
        <w:tblW w:w="4071" w:type="dxa"/>
        <w:jc w:val="left"/>
        <w:tblInd w:w="70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071"/>
      </w:tblGrid>
      <w:tr>
        <w:trPr>
          <w:trHeight w:val="299" w:hRule="atLeast"/>
        </w:trPr>
        <w:tc>
          <w:tcPr>
            <w:tcW w:w="407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Услуга</w:t>
            </w:r>
          </w:p>
        </w:tc>
      </w:tr>
      <w:tr>
        <w:trPr>
          <w:trHeight w:val="299" w:hRule="atLeast"/>
        </w:trPr>
        <w:tc>
          <w:tcPr>
            <w:tcW w:w="407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Код услуги</w:t>
            </w:r>
          </w:p>
        </w:tc>
      </w:tr>
      <w:tr>
        <w:trPr>
          <w:trHeight w:val="299" w:hRule="atLeast"/>
        </w:trPr>
        <w:tc>
          <w:tcPr>
            <w:tcW w:w="407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kern w:val="0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Цена услуги</w:t>
            </w:r>
          </w:p>
        </w:tc>
      </w:tr>
    </w:tbl>
    <w:p>
      <w:pPr>
        <w:pStyle w:val="ListParagraph"/>
        <w:spacing w:lineRule="auto" w:line="360" w:before="120" w:after="0"/>
        <w:ind w:left="0" w:hanging="0"/>
        <w:contextualSpacing w:val="false"/>
        <w:jc w:val="left"/>
        <w:rPr/>
      </w:pPr>
      <w:r>
        <w:rPr>
          <w:sz w:val="28"/>
          <w:szCs w:val="28"/>
        </w:rPr>
        <w:t>Таблица 1.</w:t>
      </w:r>
      <w:r>
        <w:rPr>
          <w:sz w:val="28"/>
          <w:szCs w:val="28"/>
          <w:lang w:val="en-AU"/>
        </w:rPr>
        <w:t>5</w:t>
      </w:r>
      <w:r>
        <w:rPr>
          <w:sz w:val="28"/>
          <w:szCs w:val="28"/>
        </w:rPr>
        <w:t xml:space="preserve"> – Атрибутный состав сущности Результат Приёма</w:t>
      </w:r>
    </w:p>
    <w:tbl>
      <w:tblPr>
        <w:tblStyle w:val="a4"/>
        <w:tblW w:w="4071" w:type="dxa"/>
        <w:jc w:val="left"/>
        <w:tblInd w:w="70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071"/>
      </w:tblGrid>
      <w:tr>
        <w:trPr>
          <w:trHeight w:val="299" w:hRule="atLeast"/>
        </w:trPr>
        <w:tc>
          <w:tcPr>
            <w:tcW w:w="407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Услуга</w:t>
            </w:r>
          </w:p>
        </w:tc>
      </w:tr>
      <w:tr>
        <w:trPr>
          <w:trHeight w:val="299" w:hRule="atLeast"/>
        </w:trPr>
        <w:tc>
          <w:tcPr>
            <w:tcW w:w="407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Код результата приёма</w:t>
            </w:r>
          </w:p>
        </w:tc>
      </w:tr>
      <w:tr>
        <w:trPr>
          <w:trHeight w:val="299" w:hRule="atLeast"/>
        </w:trPr>
        <w:tc>
          <w:tcPr>
            <w:tcW w:w="407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kern w:val="0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Описание</w:t>
            </w:r>
          </w:p>
        </w:tc>
      </w:tr>
      <w:tr>
        <w:trPr>
          <w:trHeight w:val="299" w:hRule="atLeast"/>
        </w:trPr>
        <w:tc>
          <w:tcPr>
            <w:tcW w:w="407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Рекомендации</w:t>
            </w:r>
          </w:p>
        </w:tc>
      </w:tr>
      <w:tr>
        <w:trPr>
          <w:trHeight w:val="299" w:hRule="atLeast"/>
        </w:trPr>
        <w:tc>
          <w:tcPr>
            <w:tcW w:w="407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Диагноз</w:t>
            </w:r>
          </w:p>
        </w:tc>
      </w:tr>
      <w:tr>
        <w:trPr>
          <w:trHeight w:val="299" w:hRule="atLeast"/>
        </w:trPr>
        <w:tc>
          <w:tcPr>
            <w:tcW w:w="407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Выписанные лекарства</w:t>
            </w:r>
          </w:p>
        </w:tc>
      </w:tr>
      <w:tr>
        <w:trPr>
          <w:trHeight w:val="299" w:hRule="atLeast"/>
        </w:trPr>
        <w:tc>
          <w:tcPr>
            <w:tcW w:w="407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Оказанные услуги</w:t>
            </w:r>
          </w:p>
        </w:tc>
      </w:tr>
      <w:tr>
        <w:trPr>
          <w:trHeight w:val="299" w:hRule="atLeast"/>
        </w:trPr>
        <w:tc>
          <w:tcPr>
            <w:tcW w:w="407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Информация о докторе</w:t>
            </w:r>
          </w:p>
        </w:tc>
      </w:tr>
      <w:tr>
        <w:trPr>
          <w:trHeight w:val="299" w:hRule="atLeast"/>
        </w:trPr>
        <w:tc>
          <w:tcPr>
            <w:tcW w:w="407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Информация о пациенте</w:t>
            </w:r>
          </w:p>
        </w:tc>
      </w:tr>
    </w:tbl>
    <w:p>
      <w:pPr>
        <w:pStyle w:val="ListParagraph"/>
        <w:spacing w:lineRule="auto" w:line="360" w:before="120" w:after="0"/>
        <w:ind w:left="0" w:hanging="0"/>
        <w:contextualSpacing w:val="false"/>
        <w:jc w:val="left"/>
        <w:rPr/>
      </w:pPr>
      <w:r>
        <w:rPr>
          <w:sz w:val="28"/>
          <w:szCs w:val="28"/>
        </w:rPr>
        <w:t>Таблица 1.</w:t>
      </w:r>
      <w:r>
        <w:rPr>
          <w:sz w:val="28"/>
          <w:szCs w:val="28"/>
          <w:lang w:val="en-AU"/>
        </w:rPr>
        <w:t>6</w:t>
      </w:r>
      <w:r>
        <w:rPr>
          <w:sz w:val="28"/>
          <w:szCs w:val="28"/>
        </w:rPr>
        <w:t xml:space="preserve"> – Атрибутный состав сущности Услуги врача</w:t>
      </w:r>
    </w:p>
    <w:tbl>
      <w:tblPr>
        <w:tblStyle w:val="a4"/>
        <w:tblW w:w="4071" w:type="dxa"/>
        <w:jc w:val="left"/>
        <w:tblInd w:w="70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071"/>
      </w:tblGrid>
      <w:tr>
        <w:trPr>
          <w:trHeight w:val="299" w:hRule="atLeast"/>
        </w:trPr>
        <w:tc>
          <w:tcPr>
            <w:tcW w:w="4071" w:type="dxa"/>
            <w:tcBorders/>
          </w:tcPr>
          <w:p>
            <w:pPr>
              <w:pStyle w:val="ListParagraph"/>
              <w:widowControl w:val="false"/>
              <w:spacing w:lineRule="auto" w:line="360" w:before="120" w:after="0"/>
              <w:ind w:left="0" w:hanging="0"/>
              <w:contextualSpacing w:val="false"/>
              <w:jc w:val="left"/>
              <w:rPr>
                <w:rFonts w:ascii="Times New Roman" w:hAnsi="Times New Roman" w:eastAsia="Times New Roman" w:cs="Times New Roman"/>
                <w:b/>
                <w:b/>
                <w:kern w:val="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Услуги врача</w:t>
            </w:r>
          </w:p>
        </w:tc>
      </w:tr>
      <w:tr>
        <w:trPr>
          <w:trHeight w:val="299" w:hRule="atLeast"/>
        </w:trPr>
        <w:tc>
          <w:tcPr>
            <w:tcW w:w="407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ru-RU" w:eastAsia="ru-RU" w:bidi="ar-SA"/>
              </w:rPr>
              <w:t>Код доктора</w:t>
            </w:r>
          </w:p>
        </w:tc>
      </w:tr>
      <w:tr>
        <w:trPr>
          <w:trHeight w:val="299" w:hRule="atLeast"/>
        </w:trPr>
        <w:tc>
          <w:tcPr>
            <w:tcW w:w="407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  <w:t>Код услуги</w:t>
            </w:r>
          </w:p>
        </w:tc>
      </w:tr>
    </w:tbl>
    <w:p>
      <w:pPr>
        <w:pStyle w:val="1"/>
        <w:spacing w:lineRule="auto" w:line="360" w:before="40" w:after="0"/>
        <w:rPr>
          <w:rFonts w:ascii="Times New Roman" w:hAnsi="Times New Roman" w:eastAsia="Times New Roman" w:cs="Times New Roman"/>
          <w:color w:val="000000"/>
          <w:lang w:eastAsia="ru-RU"/>
        </w:rPr>
      </w:pPr>
      <w:r>
        <w:br w:type="page"/>
      </w:r>
      <w:bookmarkStart w:id="11" w:name="__RefHeading___Toc1107_1501111604"/>
      <w:bookmarkStart w:id="12" w:name="_Toc73401658"/>
      <w:bookmarkEnd w:id="11"/>
      <w:r>
        <w:rPr>
          <w:rFonts w:eastAsia="Times New Roman" w:cs="Times New Roman" w:ascii="Times New Roman" w:hAnsi="Times New Roman"/>
          <w:color w:val="000000" w:themeColor="text1"/>
          <w:lang w:eastAsia="ru-RU"/>
        </w:rPr>
        <w:t>2 Проектирование</w:t>
      </w:r>
      <w:bookmarkEnd w:id="12"/>
    </w:p>
    <w:p>
      <w:pPr>
        <w:pStyle w:val="2"/>
        <w:spacing w:lineRule="auto" w:line="360" w:before="120" w:after="240"/>
        <w:ind w:firstLine="709"/>
        <w:rPr>
          <w:rFonts w:ascii="Times New Roman" w:hAnsi="Times New Roman" w:eastAsia="Times New Roman" w:cs="Times New Roman"/>
          <w:b/>
          <w:b/>
          <w:color w:val="000000"/>
          <w:sz w:val="28"/>
          <w:lang w:eastAsia="ru-RU"/>
        </w:rPr>
      </w:pPr>
      <w:bookmarkStart w:id="13" w:name="__RefHeading___Toc1109_1501111604"/>
      <w:bookmarkStart w:id="14" w:name="_Toc73401659"/>
      <w:bookmarkEnd w:id="13"/>
      <w:r>
        <w:rPr>
          <w:rFonts w:eastAsia="Times New Roman" w:cs="Times New Roman" w:ascii="Times New Roman" w:hAnsi="Times New Roman"/>
          <w:b/>
          <w:color w:val="000000" w:themeColor="text1"/>
          <w:sz w:val="28"/>
          <w:lang w:eastAsia="ru-RU"/>
        </w:rPr>
        <w:t>2.1</w:t>
      </w:r>
      <w:bookmarkEnd w:id="14"/>
      <w:r>
        <w:rPr>
          <w:rFonts w:eastAsia="Times New Roman" w:cs="Times New Roman" w:ascii="Times New Roman" w:hAnsi="Times New Roman"/>
          <w:b/>
          <w:color w:val="000000" w:themeColor="text1"/>
          <w:sz w:val="28"/>
          <w:lang w:eastAsia="ru-RU"/>
        </w:rPr>
        <w:t xml:space="preserve"> Преобразование концептуальной модели в реляционную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eastAsia="Calibri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ru-RU"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ru-RU" w:eastAsia="ru-RU"/>
        </w:rPr>
        <w:t xml:space="preserve">Концептуальные модели позволяют более точно представить предметную область, чем реляционные и другие более ранние модели. Но в настоящее время существует немного систем управления базами данных, поддерживающих эти модели. На практике наиболее распространены системы, реализующие реляционную модель. Поэтому необходим метод перевода концептуальной модели в реляционную. Такой метод основывается на формировании набора предварительных таблиц из 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en-US" w:eastAsia="ru-RU"/>
        </w:rPr>
        <w:t>ER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ru-RU" w:eastAsia="ru-RU"/>
        </w:rPr>
        <w:t xml:space="preserve">-диаграмм. 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eastAsia="Calibri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ru-RU" w:eastAsia="ru-RU"/>
        </w:rPr>
        <w:t>Для каждой сущности создаётся таблица. Причём каждому атрибуту сущности соответствует столбец таблицы.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eastAsia="Calibri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ru-RU" w:eastAsia="ru-RU"/>
        </w:rPr>
        <w:t xml:space="preserve">Для создания таблиц необходимо определить правила генерации таблиц из 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en-US" w:eastAsia="ru-RU"/>
        </w:rPr>
        <w:t>ER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ru-RU" w:eastAsia="ru-RU"/>
        </w:rPr>
        <w:t>-диаграмм. Правила опираются на два основных фактора – тип связи и класс принадлежности сущности.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eastAsia="Calibri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ru-RU" w:eastAsia="ru-RU"/>
        </w:rPr>
        <w:t>Таким образом, для сущностей Пациент и Приём, имеющих связь один-ко-многим, по правилу преобразования 4 необходимо сгенерировать таблицы для каждый сущности, представленные на рисунках 2.1  и 2.2 соответственно.</w:t>
      </w:r>
    </w:p>
    <w:p>
      <w:pPr>
        <w:pStyle w:val="Normal"/>
        <w:spacing w:lineRule="auto" w:line="360" w:before="0" w:after="0"/>
        <w:ind w:hanging="0"/>
        <w:contextualSpacing/>
        <w:jc w:val="center"/>
        <w:rPr>
          <w:rFonts w:ascii="Times New Roman" w:hAnsi="Times New Roman" w:eastAsia="Calibri"/>
          <w:sz w:val="28"/>
          <w:szCs w:val="28"/>
          <w:shd w:fill="FFFFFF" w:val="clear"/>
        </w:rPr>
      </w:pPr>
      <w:r>
        <w:rPr/>
        <w:drawing>
          <wp:inline distT="0" distB="0" distL="0" distR="0">
            <wp:extent cx="5725160" cy="581025"/>
            <wp:effectExtent l="0" t="0" r="0" b="0"/>
            <wp:docPr id="17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709"/>
        <w:contextualSpacing/>
        <w:jc w:val="center"/>
        <w:rPr>
          <w:rFonts w:ascii="Times New Roman" w:hAnsi="Times New Roman" w:eastAsia="Calibri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ru-RU" w:eastAsia="ru-RU"/>
        </w:rPr>
        <w:t>Рисунок 2.1 Таблица  Пациент</w:t>
      </w:r>
    </w:p>
    <w:p>
      <w:pPr>
        <w:pStyle w:val="Normal"/>
        <w:spacing w:lineRule="auto" w:line="360" w:before="0" w:after="0"/>
        <w:ind w:firstLine="709"/>
        <w:contextualSpacing/>
        <w:jc w:val="center"/>
        <w:rPr>
          <w:rFonts w:ascii="Times New Roman" w:hAnsi="Times New Roman" w:eastAsia="Calibri"/>
          <w:sz w:val="28"/>
          <w:szCs w:val="28"/>
          <w:shd w:fill="FFFFFF" w:val="clear"/>
        </w:rPr>
      </w:pPr>
      <w:r>
        <w:rPr/>
        <w:drawing>
          <wp:inline distT="0" distB="0" distL="0" distR="0">
            <wp:extent cx="2543175" cy="581025"/>
            <wp:effectExtent l="0" t="0" r="0" b="0"/>
            <wp:docPr id="18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709"/>
        <w:contextualSpacing/>
        <w:jc w:val="center"/>
        <w:rPr>
          <w:rFonts w:ascii="Times New Roman" w:hAnsi="Times New Roman" w:eastAsia="Calibri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ru-RU" w:eastAsia="ru-RU"/>
        </w:rPr>
        <w:t>Рисунок 2.2 Таблица Приём</w:t>
      </w:r>
    </w:p>
    <w:p>
      <w:pPr>
        <w:pStyle w:val="Normal"/>
        <w:spacing w:lineRule="auto" w:line="360" w:before="0" w:after="0"/>
        <w:ind w:firstLine="709"/>
        <w:contextualSpacing/>
        <w:jc w:val="center"/>
        <w:rPr>
          <w:rFonts w:ascii="Times New Roman" w:hAnsi="Times New Roman" w:eastAsia="Calibri"/>
          <w:sz w:val="28"/>
          <w:szCs w:val="28"/>
          <w:shd w:fill="FFFFFF" w:val="clear"/>
        </w:rPr>
      </w:pPr>
      <w:r>
        <w:rPr>
          <w:rFonts w:eastAsia="Calibri" w:ascii="Times New Roman" w:hAnsi="Times New Roman"/>
          <w:sz w:val="28"/>
          <w:szCs w:val="28"/>
          <w:shd w:fill="FFFFFF" w:val="clear"/>
        </w:rPr>
      </w:r>
    </w:p>
    <w:p>
      <w:pPr>
        <w:pStyle w:val="Normal"/>
        <w:spacing w:lineRule="auto" w:line="360" w:before="0" w:after="0"/>
        <w:ind w:hanging="0"/>
        <w:contextualSpacing/>
        <w:jc w:val="both"/>
        <w:rPr>
          <w:rFonts w:ascii="Times New Roman" w:hAnsi="Times New Roman" w:eastAsia="Calibri"/>
          <w:sz w:val="28"/>
          <w:szCs w:val="28"/>
          <w:shd w:fill="FFFFFF" w:val="clear"/>
        </w:rPr>
      </w:pPr>
      <w:r>
        <w:rPr>
          <w:rFonts w:eastAsia="Calibri" w:ascii="Times New Roman" w:hAnsi="Times New Roman"/>
          <w:sz w:val="28"/>
          <w:szCs w:val="28"/>
          <w:shd w:fill="FFFFFF" w:val="clear"/>
        </w:rPr>
      </w:r>
    </w:p>
    <w:p>
      <w:pPr>
        <w:pStyle w:val="Normal"/>
        <w:spacing w:lineRule="auto" w:line="360" w:before="0" w:after="0"/>
        <w:ind w:hanging="0"/>
        <w:contextualSpacing/>
        <w:jc w:val="both"/>
        <w:rPr>
          <w:rFonts w:ascii="Times New Roman" w:hAnsi="Times New Roman" w:eastAsia="Calibri"/>
          <w:sz w:val="28"/>
          <w:szCs w:val="28"/>
          <w:shd w:fill="FFFFFF" w:val="clear"/>
        </w:rPr>
      </w:pPr>
      <w:r>
        <w:rPr>
          <w:rFonts w:eastAsia="Calibri" w:ascii="Times New Roman" w:hAnsi="Times New Roman"/>
          <w:sz w:val="28"/>
          <w:szCs w:val="28"/>
          <w:shd w:fill="FFFFFF" w:val="clear"/>
        </w:rPr>
      </w:r>
    </w:p>
    <w:p>
      <w:pPr>
        <w:pStyle w:val="Normal"/>
        <w:spacing w:lineRule="auto" w:line="360" w:before="0" w:after="0"/>
        <w:ind w:hanging="0"/>
        <w:contextualSpacing/>
        <w:jc w:val="both"/>
        <w:rPr>
          <w:rFonts w:ascii="Times New Roman" w:hAnsi="Times New Roman" w:eastAsia="Calibri"/>
          <w:sz w:val="28"/>
          <w:szCs w:val="28"/>
          <w:shd w:fill="FFFFFF" w:val="clear"/>
        </w:rPr>
      </w:pPr>
      <w:r>
        <w:rPr>
          <w:rFonts w:eastAsia="Calibri" w:ascii="Times New Roman" w:hAnsi="Times New Roman"/>
          <w:sz w:val="28"/>
          <w:szCs w:val="28"/>
          <w:shd w:fill="FFFFFF" w:val="clear"/>
        </w:rPr>
      </w:r>
    </w:p>
    <w:p>
      <w:pPr>
        <w:pStyle w:val="Normal"/>
        <w:spacing w:lineRule="auto" w:line="360" w:before="0" w:after="0"/>
        <w:ind w:hanging="0"/>
        <w:contextualSpacing/>
        <w:jc w:val="both"/>
        <w:rPr>
          <w:rFonts w:ascii="Times New Roman" w:hAnsi="Times New Roman" w:eastAsia="Calibri"/>
          <w:sz w:val="28"/>
          <w:szCs w:val="28"/>
          <w:shd w:fill="FFFFFF" w:val="clear"/>
        </w:rPr>
      </w:pPr>
      <w:r>
        <w:rPr>
          <w:rFonts w:eastAsia="Calibri" w:ascii="Times New Roman" w:hAnsi="Times New Roman"/>
          <w:sz w:val="28"/>
          <w:szCs w:val="28"/>
          <w:shd w:fill="FFFFFF" w:val="clear"/>
        </w:rPr>
      </w:r>
    </w:p>
    <w:p>
      <w:pPr>
        <w:pStyle w:val="Normal"/>
        <w:spacing w:lineRule="auto" w:line="360" w:before="0" w:after="0"/>
        <w:ind w:hanging="0"/>
        <w:contextualSpacing/>
        <w:jc w:val="both"/>
        <w:rPr>
          <w:rFonts w:ascii="Times New Roman" w:hAnsi="Times New Roman" w:eastAsia="Calibri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ru-RU" w:eastAsia="ru-RU"/>
        </w:rPr>
        <w:t>Эти таблицы будут связаны так, как показано на рисунке 2.3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439410" cy="1466850"/>
            <wp:effectExtent l="0" t="0" r="0" b="0"/>
            <wp:docPr id="19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4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shd w:fill="FFFFFF" w:val="clear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ru-RU" w:eastAsia="ru-RU"/>
        </w:rPr>
        <w:t>Рисунок 2.3 Таблица Пациент-Приём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eastAsia="Calibri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ru-RU" w:eastAsia="ru-RU"/>
        </w:rPr>
        <w:t>Для сущностей Доктор и Приём, имеющих связь один-ко-многим, по правилу преобразования 4 необходимо сгенерировать таблицы для каждый сущности, представленные на рисунках 2.4  и 2.5 соответственно.</w:t>
      </w:r>
    </w:p>
    <w:p>
      <w:pPr>
        <w:pStyle w:val="Normal"/>
        <w:spacing w:lineRule="auto" w:line="360" w:before="0" w:after="0"/>
        <w:ind w:hanging="0"/>
        <w:contextualSpacing/>
        <w:jc w:val="center"/>
        <w:rPr>
          <w:rFonts w:ascii="Times New Roman" w:hAnsi="Times New Roman" w:eastAsia="Calibri"/>
          <w:sz w:val="28"/>
          <w:szCs w:val="28"/>
          <w:shd w:fill="FFFFFF" w:val="clear"/>
        </w:rPr>
      </w:pPr>
      <w:r>
        <w:rPr/>
        <w:drawing>
          <wp:inline distT="0" distB="0" distL="0" distR="0">
            <wp:extent cx="5782310" cy="581025"/>
            <wp:effectExtent l="0" t="0" r="0" b="0"/>
            <wp:docPr id="20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3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709"/>
        <w:contextualSpacing/>
        <w:jc w:val="center"/>
        <w:rPr>
          <w:rFonts w:ascii="Times New Roman" w:hAnsi="Times New Roman" w:eastAsia="Calibri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ru-RU" w:eastAsia="ru-RU"/>
        </w:rPr>
        <w:t>Рисунок 2.4 Таблица Доктор</w:t>
      </w:r>
    </w:p>
    <w:p>
      <w:pPr>
        <w:pStyle w:val="Normal"/>
        <w:spacing w:lineRule="auto" w:line="360" w:before="0" w:after="0"/>
        <w:ind w:firstLine="709"/>
        <w:contextualSpacing/>
        <w:jc w:val="center"/>
        <w:rPr>
          <w:rFonts w:ascii="Times New Roman" w:hAnsi="Times New Roman" w:eastAsia="Calibri"/>
          <w:sz w:val="28"/>
          <w:szCs w:val="28"/>
          <w:shd w:fill="FFFFFF" w:val="clear"/>
        </w:rPr>
      </w:pPr>
      <w:r>
        <w:rPr/>
        <w:drawing>
          <wp:inline distT="0" distB="0" distL="0" distR="0">
            <wp:extent cx="2676525" cy="600075"/>
            <wp:effectExtent l="0" t="0" r="0" b="0"/>
            <wp:docPr id="21" name="Изображение13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13 Copy 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709"/>
        <w:contextualSpacing/>
        <w:jc w:val="center"/>
        <w:rPr>
          <w:rFonts w:ascii="Times New Roman" w:hAnsi="Times New Roman" w:eastAsia="Calibri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ru-RU" w:eastAsia="ru-RU"/>
        </w:rPr>
        <w:t>Рисунок 2.5 Таблица Приём</w:t>
      </w:r>
    </w:p>
    <w:p>
      <w:pPr>
        <w:pStyle w:val="Normal"/>
        <w:spacing w:lineRule="auto" w:line="360" w:before="0" w:after="0"/>
        <w:ind w:hanging="0"/>
        <w:contextualSpacing/>
        <w:jc w:val="left"/>
        <w:rPr>
          <w:rFonts w:ascii="Times New Roman" w:hAnsi="Times New Roman" w:eastAsia="Calibri"/>
          <w:sz w:val="28"/>
          <w:szCs w:val="28"/>
          <w:shd w:fill="FFFFFF" w:val="clear"/>
        </w:rPr>
      </w:pPr>
      <w:r>
        <w:rPr>
          <w:rFonts w:eastAsia="Calibri" w:ascii="Times New Roman;serif" w:hAnsi="Times New Roman;serif"/>
          <w:sz w:val="28"/>
          <w:szCs w:val="28"/>
          <w:shd w:fill="FFFFFF" w:val="clear"/>
          <w:lang w:val="ru-RU"/>
        </w:rPr>
        <w:t>Эти таблицы будут связаны так, как показано на рисунке 2.6</w:t>
      </w:r>
    </w:p>
    <w:p>
      <w:pPr>
        <w:pStyle w:val="Normal"/>
        <w:spacing w:lineRule="auto" w:line="360" w:before="0" w:after="0"/>
        <w:ind w:hanging="0"/>
        <w:contextualSpacing/>
        <w:jc w:val="center"/>
        <w:rPr>
          <w:rFonts w:ascii="Times New Roman" w:hAnsi="Times New Roman" w:eastAsia="Calibri"/>
          <w:sz w:val="28"/>
          <w:szCs w:val="28"/>
          <w:shd w:fill="FFFFFF" w:val="clear"/>
        </w:rPr>
      </w:pPr>
      <w:r>
        <w:rPr/>
        <w:drawing>
          <wp:inline distT="0" distB="0" distL="0" distR="0">
            <wp:extent cx="5939790" cy="1706880"/>
            <wp:effectExtent l="0" t="0" r="0" b="0"/>
            <wp:docPr id="2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709"/>
        <w:contextualSpacing/>
        <w:jc w:val="center"/>
        <w:rPr>
          <w:rFonts w:ascii="Times New Roman" w:hAnsi="Times New Roman" w:eastAsia="Calibri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ru-RU" w:eastAsia="ru-RU"/>
        </w:rPr>
        <w:t>Рисунок 2.6 Таблица Доктор - Приём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eastAsia="Calibri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ru-RU" w:eastAsia="ru-RU"/>
        </w:rPr>
        <w:t>Для сущностей Услуги доктора и Доктор, имеющих связь один-ко-многим,  необходимо сгенерировать таблицы для каждый сущности, представленные на рисунках 2.7  и 2.8 соответственно.</w:t>
      </w:r>
    </w:p>
    <w:p>
      <w:pPr>
        <w:pStyle w:val="Normal"/>
        <w:spacing w:lineRule="auto" w:line="360" w:before="0" w:after="0"/>
        <w:ind w:hanging="0"/>
        <w:contextualSpacing/>
        <w:jc w:val="center"/>
        <w:rPr>
          <w:rFonts w:ascii="Times New Roman" w:hAnsi="Times New Roman" w:eastAsia="Calibri"/>
          <w:sz w:val="28"/>
          <w:szCs w:val="28"/>
          <w:shd w:fill="FFFFFF" w:val="clear"/>
        </w:rPr>
      </w:pPr>
      <w:r>
        <w:rPr>
          <w:rFonts w:eastAsia="Calibri" w:ascii="Times New Roman" w:hAnsi="Times New Roman"/>
          <w:sz w:val="28"/>
          <w:szCs w:val="28"/>
          <w:shd w:fill="FFFFFF" w:val="clear"/>
        </w:rPr>
      </w:r>
    </w:p>
    <w:p>
      <w:pPr>
        <w:pStyle w:val="Normal"/>
        <w:spacing w:lineRule="auto" w:line="360" w:before="0" w:after="0"/>
        <w:ind w:hanging="0"/>
        <w:contextualSpacing/>
        <w:jc w:val="center"/>
        <w:rPr>
          <w:rFonts w:ascii="Times New Roman" w:hAnsi="Times New Roman" w:eastAsia="Calibri"/>
          <w:sz w:val="28"/>
          <w:szCs w:val="28"/>
          <w:shd w:fill="FFFFFF" w:val="clear"/>
        </w:rPr>
      </w:pPr>
      <w:r>
        <w:rPr/>
        <w:drawing>
          <wp:inline distT="0" distB="0" distL="0" distR="0">
            <wp:extent cx="2038350" cy="676275"/>
            <wp:effectExtent l="0" t="0" r="0" b="0"/>
            <wp:docPr id="23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hanging="0"/>
        <w:contextualSpacing/>
        <w:jc w:val="center"/>
        <w:rPr>
          <w:rFonts w:ascii="Times New Roman" w:hAnsi="Times New Roman" w:eastAsia="Calibri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ru-RU" w:eastAsia="ru-RU"/>
        </w:rPr>
        <w:t>Рисунок 2.7 Таблица Услуги доктора</w:t>
      </w:r>
    </w:p>
    <w:p>
      <w:pPr>
        <w:pStyle w:val="Normal"/>
        <w:spacing w:lineRule="auto" w:line="360" w:before="0" w:after="0"/>
        <w:ind w:hanging="0"/>
        <w:contextualSpacing/>
        <w:jc w:val="center"/>
        <w:rPr>
          <w:rFonts w:ascii="Times New Roman" w:hAnsi="Times New Roman" w:eastAsia="Calibri"/>
          <w:sz w:val="28"/>
          <w:szCs w:val="28"/>
          <w:shd w:fill="FFFFFF" w:val="clear"/>
        </w:rPr>
      </w:pPr>
      <w:r>
        <w:rPr/>
        <w:drawing>
          <wp:inline distT="0" distB="0" distL="0" distR="0">
            <wp:extent cx="5939790" cy="598805"/>
            <wp:effectExtent l="0" t="0" r="0" b="0"/>
            <wp:docPr id="2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hanging="0"/>
        <w:contextualSpacing/>
        <w:jc w:val="center"/>
        <w:rPr>
          <w:rFonts w:ascii="Times New Roman" w:hAnsi="Times New Roman" w:eastAsia="Calibri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ru-RU" w:eastAsia="ru-RU"/>
        </w:rPr>
        <w:t>Рисунок 2.8 Таблица доктор</w:t>
      </w:r>
    </w:p>
    <w:p>
      <w:pPr>
        <w:pStyle w:val="Normal"/>
        <w:spacing w:lineRule="auto" w:line="360" w:before="0" w:after="0"/>
        <w:ind w:hanging="0"/>
        <w:contextualSpacing/>
        <w:jc w:val="both"/>
        <w:rPr>
          <w:rFonts w:ascii="Times New Roman" w:hAnsi="Times New Roman" w:eastAsia="Calibri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ru-RU" w:eastAsia="ru-RU"/>
        </w:rPr>
        <w:t>Эти таблицы будут связаны так, как показано на рисунке 2.9</w:t>
      </w:r>
    </w:p>
    <w:p>
      <w:pPr>
        <w:pStyle w:val="Normal"/>
        <w:spacing w:lineRule="auto" w:line="360" w:before="0" w:after="0"/>
        <w:ind w:hanging="0"/>
        <w:contextualSpacing/>
        <w:jc w:val="both"/>
        <w:rPr>
          <w:rFonts w:ascii="Times New Roman" w:hAnsi="Times New Roman" w:eastAsia="Calibri"/>
          <w:sz w:val="28"/>
          <w:szCs w:val="28"/>
          <w:shd w:fill="FFFFFF" w:val="clear"/>
        </w:rPr>
      </w:pPr>
      <w:r>
        <w:rPr/>
        <w:drawing>
          <wp:inline distT="0" distB="0" distL="0" distR="0">
            <wp:extent cx="5939790" cy="1909445"/>
            <wp:effectExtent l="0" t="0" r="0" b="0"/>
            <wp:docPr id="25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709"/>
        <w:contextualSpacing/>
        <w:jc w:val="center"/>
        <w:rPr>
          <w:rFonts w:ascii="Times New Roman" w:hAnsi="Times New Roman" w:eastAsia="Calibri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ru-RU" w:eastAsia="ru-RU"/>
        </w:rPr>
        <w:t>Рисунок 2.9 Таблица Доктор — Услуги доктора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eastAsia="Calibri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ru-RU" w:eastAsia="ru-RU"/>
        </w:rPr>
        <w:t>Для сущностей Услуги доктора и Доктор, имеющих связь один-ко-многим,  необходимо сгенерировать таблицы для каждый сущности, представленные на рисунках 2.10  и 2.11 соответственно.</w:t>
      </w:r>
    </w:p>
    <w:p>
      <w:pPr>
        <w:pStyle w:val="Normal"/>
        <w:spacing w:lineRule="auto" w:line="360" w:before="0" w:after="0"/>
        <w:ind w:firstLine="709"/>
        <w:contextualSpacing/>
        <w:jc w:val="center"/>
        <w:rPr>
          <w:rFonts w:ascii="Times New Roman" w:hAnsi="Times New Roman" w:eastAsia="Calibri"/>
          <w:sz w:val="28"/>
          <w:szCs w:val="28"/>
          <w:shd w:fill="FFFFFF" w:val="clear"/>
        </w:rPr>
      </w:pPr>
      <w:r>
        <w:rPr/>
        <w:drawing>
          <wp:inline distT="0" distB="0" distL="0" distR="0">
            <wp:extent cx="3077210" cy="704850"/>
            <wp:effectExtent l="0" t="0" r="0" b="0"/>
            <wp:docPr id="26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709"/>
        <w:contextualSpacing/>
        <w:jc w:val="center"/>
        <w:rPr>
          <w:rFonts w:ascii="Times New Roman" w:hAnsi="Times New Roman" w:eastAsia="Calibri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ru-RU" w:eastAsia="ru-RU"/>
        </w:rPr>
        <w:t>Рисунок 2.10 -  Услуги</w:t>
      </w:r>
    </w:p>
    <w:p>
      <w:pPr>
        <w:pStyle w:val="Normal"/>
        <w:spacing w:lineRule="auto" w:line="360" w:before="0" w:after="0"/>
        <w:ind w:firstLine="709"/>
        <w:contextualSpacing/>
        <w:jc w:val="center"/>
        <w:rPr>
          <w:rFonts w:ascii="Times New Roman" w:hAnsi="Times New Roman" w:eastAsia="Calibri"/>
          <w:sz w:val="28"/>
          <w:szCs w:val="28"/>
          <w:shd w:fill="FFFFFF" w:val="clear"/>
        </w:rPr>
      </w:pPr>
      <w:r>
        <w:rPr/>
        <w:drawing>
          <wp:inline distT="0" distB="0" distL="0" distR="0">
            <wp:extent cx="2038350" cy="704850"/>
            <wp:effectExtent l="0" t="0" r="0" b="0"/>
            <wp:docPr id="27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hanging="0"/>
        <w:contextualSpacing/>
        <w:jc w:val="center"/>
        <w:rPr>
          <w:rFonts w:ascii="Times New Roman" w:hAnsi="Times New Roman" w:eastAsia="Calibri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ru-RU" w:eastAsia="ru-RU"/>
        </w:rPr>
        <w:tab/>
        <w:t>Рисунок 2.11 Таблица Услуги доктора</w:t>
      </w:r>
    </w:p>
    <w:p>
      <w:pPr>
        <w:pStyle w:val="Normal"/>
        <w:spacing w:lineRule="auto" w:line="360" w:before="0" w:after="0"/>
        <w:ind w:hanging="0"/>
        <w:contextualSpacing/>
        <w:jc w:val="center"/>
        <w:rPr>
          <w:rFonts w:ascii="Times New Roman" w:hAnsi="Times New Roman" w:eastAsia="Calibri"/>
          <w:sz w:val="28"/>
          <w:szCs w:val="28"/>
          <w:shd w:fill="FFFFFF" w:val="clear"/>
        </w:rPr>
      </w:pPr>
      <w:r>
        <w:rPr>
          <w:rFonts w:eastAsia="Calibri" w:ascii="Times New Roman" w:hAnsi="Times New Roman"/>
          <w:sz w:val="28"/>
          <w:szCs w:val="28"/>
          <w:shd w:fill="FFFFFF" w:val="clear"/>
        </w:rPr>
      </w:r>
    </w:p>
    <w:p>
      <w:pPr>
        <w:pStyle w:val="Normal"/>
        <w:spacing w:lineRule="auto" w:line="360" w:before="0" w:after="0"/>
        <w:ind w:hanging="0"/>
        <w:contextualSpacing/>
        <w:jc w:val="center"/>
        <w:rPr>
          <w:rFonts w:ascii="Times New Roman" w:hAnsi="Times New Roman" w:eastAsia="Calibri"/>
          <w:sz w:val="28"/>
          <w:szCs w:val="28"/>
          <w:shd w:fill="FFFFFF" w:val="clear"/>
        </w:rPr>
      </w:pPr>
      <w:r>
        <w:rPr>
          <w:rFonts w:eastAsia="Calibri" w:ascii="Times New Roman" w:hAnsi="Times New Roman"/>
          <w:sz w:val="28"/>
          <w:szCs w:val="28"/>
          <w:shd w:fill="FFFFFF" w:val="clear"/>
        </w:rPr>
      </w:r>
    </w:p>
    <w:p>
      <w:pPr>
        <w:pStyle w:val="Normal"/>
        <w:spacing w:lineRule="auto" w:line="360" w:before="0" w:after="0"/>
        <w:ind w:hanging="0"/>
        <w:contextualSpacing/>
        <w:jc w:val="center"/>
        <w:rPr>
          <w:rFonts w:ascii="Times New Roman" w:hAnsi="Times New Roman" w:eastAsia="Calibri"/>
          <w:sz w:val="28"/>
          <w:szCs w:val="28"/>
          <w:shd w:fill="FFFFFF" w:val="clear"/>
        </w:rPr>
      </w:pPr>
      <w:r>
        <w:rPr>
          <w:rFonts w:eastAsia="Calibri" w:ascii="Times New Roman" w:hAnsi="Times New Roman"/>
          <w:sz w:val="28"/>
          <w:szCs w:val="28"/>
          <w:shd w:fill="FFFFFF" w:val="clear"/>
        </w:rPr>
      </w:r>
    </w:p>
    <w:p>
      <w:pPr>
        <w:pStyle w:val="Normal"/>
        <w:spacing w:lineRule="auto" w:line="360" w:before="0" w:after="0"/>
        <w:ind w:hanging="0"/>
        <w:contextualSpacing/>
        <w:jc w:val="center"/>
        <w:rPr>
          <w:rFonts w:ascii="Times New Roman" w:hAnsi="Times New Roman" w:eastAsia="Calibri"/>
          <w:sz w:val="28"/>
          <w:szCs w:val="28"/>
          <w:shd w:fill="FFFFFF" w:val="clear"/>
        </w:rPr>
      </w:pPr>
      <w:r>
        <w:rPr>
          <w:rFonts w:eastAsia="Calibri" w:ascii="Times New Roman" w:hAnsi="Times New Roman"/>
          <w:sz w:val="28"/>
          <w:szCs w:val="28"/>
          <w:shd w:fill="FFFFFF" w:val="clear"/>
        </w:rPr>
      </w:r>
    </w:p>
    <w:p>
      <w:pPr>
        <w:pStyle w:val="Normal"/>
        <w:spacing w:lineRule="auto" w:line="360" w:before="0" w:after="0"/>
        <w:ind w:hanging="0"/>
        <w:contextualSpacing/>
        <w:jc w:val="center"/>
        <w:rPr>
          <w:rFonts w:ascii="Times New Roman" w:hAnsi="Times New Roman" w:eastAsia="Calibri"/>
          <w:sz w:val="28"/>
          <w:szCs w:val="28"/>
          <w:shd w:fill="FFFFFF" w:val="clear"/>
        </w:rPr>
      </w:pPr>
      <w:r>
        <w:rPr>
          <w:rFonts w:eastAsia="Calibri" w:ascii="Times New Roman" w:hAnsi="Times New Roman"/>
          <w:sz w:val="28"/>
          <w:szCs w:val="28"/>
          <w:shd w:fill="FFFFFF" w:val="clear"/>
        </w:rPr>
      </w:r>
    </w:p>
    <w:p>
      <w:pPr>
        <w:pStyle w:val="Normal"/>
        <w:spacing w:lineRule="auto" w:line="360" w:before="0" w:after="0"/>
        <w:ind w:hanging="0"/>
        <w:contextualSpacing/>
        <w:jc w:val="center"/>
        <w:rPr>
          <w:rFonts w:ascii="Times New Roman" w:hAnsi="Times New Roman" w:eastAsia="Calibri"/>
          <w:sz w:val="28"/>
          <w:szCs w:val="28"/>
          <w:shd w:fill="FFFFFF" w:val="clear"/>
        </w:rPr>
      </w:pPr>
      <w:r>
        <w:rPr>
          <w:rFonts w:eastAsia="Calibri" w:ascii="Times New Roman" w:hAnsi="Times New Roman"/>
          <w:sz w:val="28"/>
          <w:szCs w:val="28"/>
          <w:shd w:fill="FFFFFF" w:val="clear"/>
        </w:rPr>
      </w:r>
    </w:p>
    <w:p>
      <w:pPr>
        <w:pStyle w:val="Normal"/>
        <w:spacing w:lineRule="auto" w:line="360" w:before="0" w:after="0"/>
        <w:ind w:hanging="0"/>
        <w:contextualSpacing/>
        <w:jc w:val="center"/>
        <w:rPr>
          <w:rFonts w:ascii="Times New Roman" w:hAnsi="Times New Roman" w:eastAsia="Calibri"/>
          <w:sz w:val="28"/>
          <w:szCs w:val="28"/>
          <w:shd w:fill="FFFFFF" w:val="clear"/>
        </w:rPr>
      </w:pPr>
      <w:r>
        <w:rPr>
          <w:rFonts w:eastAsia="Calibri" w:ascii="Times New Roman" w:hAnsi="Times New Roman"/>
          <w:sz w:val="28"/>
          <w:szCs w:val="28"/>
          <w:shd w:fill="FFFFFF" w:val="clear"/>
        </w:rPr>
      </w:r>
    </w:p>
    <w:p>
      <w:pPr>
        <w:pStyle w:val="Normal"/>
        <w:spacing w:lineRule="auto" w:line="360" w:before="0" w:after="0"/>
        <w:ind w:hanging="0"/>
        <w:contextualSpacing/>
        <w:jc w:val="center"/>
        <w:rPr>
          <w:rFonts w:ascii="Times New Roman" w:hAnsi="Times New Roman" w:eastAsia="Calibri"/>
          <w:sz w:val="28"/>
          <w:szCs w:val="28"/>
          <w:shd w:fill="FFFFFF" w:val="clear"/>
        </w:rPr>
      </w:pPr>
      <w:r>
        <w:rPr>
          <w:rFonts w:eastAsia="Calibri" w:ascii="Times New Roman" w:hAnsi="Times New Roman"/>
          <w:sz w:val="28"/>
          <w:szCs w:val="28"/>
          <w:shd w:fill="FFFFFF" w:val="clear"/>
        </w:rPr>
      </w:r>
    </w:p>
    <w:p>
      <w:pPr>
        <w:pStyle w:val="Normal"/>
        <w:spacing w:lineRule="auto" w:line="360" w:before="0" w:after="0"/>
        <w:ind w:hanging="0"/>
        <w:contextualSpacing/>
        <w:jc w:val="center"/>
        <w:rPr>
          <w:rFonts w:ascii="Times New Roman" w:hAnsi="Times New Roman" w:eastAsia="Calibri"/>
          <w:sz w:val="28"/>
          <w:szCs w:val="28"/>
          <w:shd w:fill="FFFFFF" w:val="clear"/>
        </w:rPr>
      </w:pPr>
      <w:r>
        <w:rPr>
          <w:rFonts w:eastAsia="Calibri" w:ascii="Times New Roman" w:hAnsi="Times New Roman"/>
          <w:sz w:val="28"/>
          <w:szCs w:val="28"/>
          <w:shd w:fill="FFFFFF" w:val="clear"/>
        </w:rPr>
      </w:r>
    </w:p>
    <w:p>
      <w:pPr>
        <w:pStyle w:val="Normal"/>
        <w:spacing w:lineRule="auto" w:line="360" w:before="0" w:after="0"/>
        <w:ind w:hanging="0"/>
        <w:contextualSpacing/>
        <w:jc w:val="left"/>
        <w:rPr>
          <w:rFonts w:ascii="Times New Roman" w:hAnsi="Times New Roman" w:eastAsia="Calibri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ru-RU" w:eastAsia="ru-RU"/>
        </w:rPr>
        <w:t>Эти таблицы будут связаны так, как показано на рисунке 2.12</w:t>
      </w:r>
    </w:p>
    <w:p>
      <w:pPr>
        <w:pStyle w:val="Normal"/>
        <w:spacing w:lineRule="auto" w:line="360" w:before="0" w:after="0"/>
        <w:ind w:firstLine="709"/>
        <w:contextualSpacing/>
        <w:jc w:val="center"/>
        <w:rPr>
          <w:rFonts w:ascii="Times New Roman" w:hAnsi="Times New Roman" w:eastAsia="Calibri"/>
          <w:sz w:val="28"/>
          <w:szCs w:val="28"/>
          <w:shd w:fill="FFFFFF" w:val="clear"/>
        </w:rPr>
      </w:pPr>
      <w:r>
        <w:rPr/>
        <w:drawing>
          <wp:inline distT="0" distB="0" distL="0" distR="0">
            <wp:extent cx="3057525" cy="2028825"/>
            <wp:effectExtent l="0" t="0" r="0" b="0"/>
            <wp:docPr id="28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709"/>
        <w:contextualSpacing/>
        <w:jc w:val="center"/>
        <w:rPr>
          <w:rFonts w:ascii="Times New Roman" w:hAnsi="Times New Roman" w:eastAsia="Calibri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ru-RU" w:eastAsia="ru-RU"/>
        </w:rPr>
        <w:t>Рисунок 2.12 - Таблица Доктор — Услуги доктора</w:t>
      </w:r>
    </w:p>
    <w:p>
      <w:pPr>
        <w:pStyle w:val="Normal"/>
        <w:spacing w:lineRule="auto" w:line="360" w:before="0" w:after="0"/>
        <w:ind w:hanging="0"/>
        <w:contextualSpacing/>
        <w:jc w:val="both"/>
        <w:rPr>
          <w:rFonts w:ascii="Times New Roman" w:hAnsi="Times New Roman" w:eastAsia="Calibri"/>
          <w:sz w:val="28"/>
          <w:szCs w:val="28"/>
          <w:shd w:fill="FFFFFF" w:val="clear"/>
        </w:rPr>
      </w:pPr>
      <w:r>
        <w:rPr>
          <w:rFonts w:eastAsia="Calibri" w:ascii="Times New Roman" w:hAnsi="Times New Roman"/>
          <w:sz w:val="28"/>
          <w:szCs w:val="28"/>
          <w:shd w:fill="FFFFFF" w:val="clear"/>
        </w:rPr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eastAsia="Calibri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ru-RU" w:eastAsia="ru-RU"/>
        </w:rPr>
        <w:t>Для сущностей Приём и Результат приёма, имеющих связь один-к-одному,  необходимо сгенерировать таблицы для каждый сущности, представленные на рисунках 2.13  и 2.14 соответственно.</w:t>
      </w:r>
    </w:p>
    <w:p>
      <w:pPr>
        <w:pStyle w:val="Normal"/>
        <w:spacing w:lineRule="auto" w:line="360" w:before="0" w:after="0"/>
        <w:ind w:hanging="0"/>
        <w:contextualSpacing/>
        <w:jc w:val="center"/>
        <w:rPr/>
      </w:pPr>
      <w:r>
        <w:rPr/>
        <w:drawing>
          <wp:inline distT="0" distB="0" distL="0" distR="0">
            <wp:extent cx="5939790" cy="678815"/>
            <wp:effectExtent l="0" t="0" r="0" b="0"/>
            <wp:docPr id="29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709"/>
        <w:contextualSpacing/>
        <w:jc w:val="center"/>
        <w:rPr>
          <w:rFonts w:ascii="Times New Roman" w:hAnsi="Times New Roman" w:eastAsia="Calibri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ru-RU" w:eastAsia="ru-RU"/>
        </w:rPr>
        <w:t>Рисунок 2.13 - Таблица Результат Приёма</w:t>
      </w:r>
    </w:p>
    <w:p>
      <w:pPr>
        <w:pStyle w:val="Normal"/>
        <w:spacing w:lineRule="auto" w:line="360" w:before="0" w:after="0"/>
        <w:ind w:firstLine="709"/>
        <w:contextualSpacing/>
        <w:jc w:val="center"/>
        <w:rPr>
          <w:rFonts w:ascii="Times New Roman" w:hAnsi="Times New Roman" w:eastAsia="Calibri"/>
          <w:sz w:val="28"/>
          <w:szCs w:val="28"/>
          <w:shd w:fill="FFFFFF" w:val="clear"/>
        </w:rPr>
      </w:pPr>
      <w:r>
        <w:rPr/>
        <w:drawing>
          <wp:inline distT="0" distB="0" distL="0" distR="0">
            <wp:extent cx="2981325" cy="685800"/>
            <wp:effectExtent l="0" t="0" r="0" b="0"/>
            <wp:docPr id="30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709"/>
        <w:contextualSpacing/>
        <w:jc w:val="center"/>
        <w:rPr>
          <w:rFonts w:ascii="Times New Roman" w:hAnsi="Times New Roman" w:eastAsia="Calibri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ru-RU" w:eastAsia="ru-RU"/>
        </w:rPr>
        <w:t>Рисунок 2.14 - Таблица Приём</w:t>
      </w:r>
    </w:p>
    <w:p>
      <w:pPr>
        <w:pStyle w:val="Normal"/>
        <w:spacing w:lineRule="auto" w:line="360" w:before="0" w:after="0"/>
        <w:ind w:hanging="0"/>
        <w:contextualSpacing/>
        <w:jc w:val="left"/>
        <w:rPr>
          <w:rFonts w:ascii="Times New Roman" w:hAnsi="Times New Roman" w:eastAsia="Calibri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ru-RU" w:eastAsia="ru-RU"/>
        </w:rPr>
        <w:t>Эти таблицы будут связаны так, как показано на рисунке 2.15</w:t>
      </w:r>
    </w:p>
    <w:p>
      <w:pPr>
        <w:pStyle w:val="Normal"/>
        <w:spacing w:lineRule="auto" w:line="360" w:before="0" w:after="0"/>
        <w:ind w:hanging="0"/>
        <w:contextualSpacing/>
        <w:jc w:val="center"/>
        <w:rPr/>
      </w:pPr>
      <w:r>
        <w:rPr/>
      </w:r>
    </w:p>
    <w:p>
      <w:pPr>
        <w:pStyle w:val="Style19"/>
        <w:spacing w:lineRule="auto" w:line="360" w:before="0" w:after="0"/>
        <w:ind w:hanging="0"/>
        <w:contextualSpacing/>
        <w:jc w:val="center"/>
        <w:rPr>
          <w:rFonts w:ascii="Times New Roman;serif" w:hAnsi="Times New Roman;serif"/>
          <w:sz w:val="28"/>
          <w:shd w:fill="FFFFFF" w:val="clear"/>
          <w:lang w:val="ru-RU"/>
        </w:rPr>
      </w:pPr>
      <w:r>
        <w:rPr/>
        <w:drawing>
          <wp:inline distT="0" distB="0" distL="0" distR="0">
            <wp:extent cx="5939790" cy="1435100"/>
            <wp:effectExtent l="0" t="0" r="0" b="0"/>
            <wp:docPr id="31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;serif" w:hAnsi="Times New Roman;serif"/>
          <w:sz w:val="28"/>
          <w:shd w:fill="FFFFFF" w:val="clear"/>
          <w:lang w:val="ru-RU"/>
        </w:rPr>
        <w:t>Рисунок 2.15 — Таблица Результат Приёма - Приём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eastAsia="Calibri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ru-RU" w:eastAsia="ru-RU"/>
        </w:rPr>
        <w:t xml:space="preserve">Таблицы связываются посредством связи первичных и внешних ключей. В результате получим реляционную модель для 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en-US" w:eastAsia="ru-RU"/>
        </w:rPr>
        <w:t>ER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ru-RU" w:eastAsia="ru-RU"/>
        </w:rPr>
        <w:t>-модели предметной области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shd w:fill="FFFFFF" w:val="clear"/>
          <w:lang w:val="ru-RU"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sz w:val="28"/>
          <w:szCs w:val="28"/>
          <w:shd w:fill="FFFFFF" w:val="clear"/>
          <w:lang w:val="ru-RU" w:eastAsia="ru-RU"/>
        </w:rPr>
        <w:t>«Приём пациентов», представленную на рисунке</w:t>
      </w:r>
      <w:r>
        <w:rPr>
          <w:rFonts w:eastAsia="Times New Roman" w:cs="Times New Roman" w:ascii="Times New Roman" w:hAnsi="Times New Roman"/>
          <w:bCs/>
          <w:color w:val="C9211E"/>
          <w:sz w:val="28"/>
          <w:szCs w:val="28"/>
          <w:shd w:fill="FFFFFF" w:val="clear"/>
          <w:lang w:val="ru-RU"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shd w:fill="FFFFFF" w:val="clear"/>
          <w:lang w:val="ru-RU" w:eastAsia="ru-RU"/>
        </w:rPr>
        <w:t>2.16.</w:t>
      </w:r>
    </w:p>
    <w:p>
      <w:pPr>
        <w:pStyle w:val="Normal"/>
        <w:spacing w:lineRule="auto" w:line="360" w:before="0" w:after="0"/>
        <w:ind w:hanging="0"/>
        <w:contextualSpacing/>
        <w:jc w:val="center"/>
        <w:rPr>
          <w:rFonts w:ascii="Times New Roman" w:hAnsi="Times New Roman" w:eastAsia="Calibri"/>
          <w:sz w:val="28"/>
          <w:szCs w:val="28"/>
          <w:shd w:fill="FFFFFF" w:val="clear"/>
        </w:rPr>
      </w:pPr>
      <w:r>
        <w:rPr/>
        <w:drawing>
          <wp:inline distT="0" distB="0" distL="0" distR="0">
            <wp:extent cx="5939790" cy="2451735"/>
            <wp:effectExtent l="0" t="0" r="0" b="0"/>
            <wp:docPr id="32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709"/>
        <w:contextualSpacing/>
        <w:jc w:val="center"/>
        <w:rPr>
          <w:rFonts w:ascii="Times New Roman" w:hAnsi="Times New Roman" w:eastAsia="Calibri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ru-RU" w:eastAsia="ru-RU"/>
        </w:rPr>
        <w:t>Рисунок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val="ru-RU" w:eastAsia="ru-RU"/>
        </w:rPr>
        <w:t xml:space="preserve"> 2.16 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ru-RU" w:eastAsia="ru-RU"/>
        </w:rPr>
        <w:t>— Реляционная модель</w:t>
      </w:r>
    </w:p>
    <w:p>
      <w:pPr>
        <w:pStyle w:val="2"/>
        <w:spacing w:lineRule="auto" w:line="360" w:before="240" w:after="240"/>
        <w:ind w:firstLine="709"/>
        <w:rPr>
          <w:rFonts w:ascii="Times New Roman" w:hAnsi="Times New Roman" w:cs="Times New Roman"/>
          <w:b/>
          <w:b/>
          <w:bCs/>
          <w:color w:val="auto"/>
          <w:sz w:val="28"/>
          <w:lang w:eastAsia="ru-RU"/>
        </w:rPr>
      </w:pPr>
      <w:bookmarkStart w:id="15" w:name="__RefHeading___Toc1111_1501111604"/>
      <w:bookmarkStart w:id="16" w:name="_Toc73401661"/>
      <w:bookmarkEnd w:id="15"/>
      <w:r>
        <w:rPr>
          <w:rFonts w:cs="Times New Roman" w:ascii="Times New Roman" w:hAnsi="Times New Roman"/>
          <w:b/>
          <w:color w:val="auto"/>
          <w:sz w:val="28"/>
          <w:lang w:eastAsia="ru-RU"/>
        </w:rPr>
        <w:t>2.2 Нормализация</w:t>
      </w:r>
      <w:r>
        <w:rPr>
          <w:rFonts w:cs="Times New Roman" w:ascii="Times New Roman" w:hAnsi="Times New Roman"/>
          <w:b/>
          <w:bCs/>
          <w:color w:val="auto"/>
          <w:sz w:val="28"/>
          <w:lang w:eastAsia="ru-RU"/>
        </w:rPr>
        <w:t xml:space="preserve"> </w:t>
      </w:r>
      <w:r>
        <w:rPr>
          <w:rFonts w:cs="Times New Roman" w:ascii="Times New Roman" w:hAnsi="Times New Roman"/>
          <w:b/>
          <w:color w:val="auto"/>
          <w:sz w:val="28"/>
          <w:lang w:eastAsia="ru-RU"/>
        </w:rPr>
        <w:t>табли</w:t>
      </w:r>
      <w:bookmarkEnd w:id="16"/>
      <w:r>
        <w:rPr>
          <w:rFonts w:cs="Times New Roman" w:ascii="Times New Roman" w:hAnsi="Times New Roman"/>
          <w:b/>
          <w:color w:val="auto"/>
          <w:sz w:val="28"/>
          <w:lang w:eastAsia="ru-RU"/>
        </w:rPr>
        <w:t>ц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ru-RU" w:eastAsia="ru-RU"/>
        </w:rPr>
        <w:t>Нормализация таблиц — это процесс организации данных в базе данных, включающий создание таблиц и установление отношений между ними в соответствии с правилами, которые обеспечивают защиту данных и делают базу данных более гибкой, устраняя избыточность и несогласованные зависимости. Реляционная база данных считается эффективной, если все ее таблицы находятся как минимум в 3 нормальной форме (3НФ).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Таблица находится в 1НФ, если все ее поля содержат только простые неделимые значения. Следует найти и устранить все повторяющиеся группы данных.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Таблица находится в 2НФ, если она удовлетворяет требованиям 1НФ и каждый атрибут, не входящий в состав первичного ключа, характеризуется функционально полной зависимостью от этого первичного ключа. Функционально полная зависимость означает, что атрибут функционально зависит от всего первичного составного ключа, но при этом не находится в функциональной зависимости от какой-либо из входящих в него атрибутов (частей). Или другими словами: в 2НФ нет неключевых атрибутов, зависящих от части составного ключа.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Таблица находится в 3НФ, если она удовлетворяет требованиям 2НФ и не содержит транзитивных зависимостей неключевых атрибутов от ключевых. Любой не ключевой атрибут зависит только от первичного ключа.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202122"/>
          <w:sz w:val="28"/>
          <w:szCs w:val="28"/>
          <w:shd w:fill="FFFFFF" w:val="clear"/>
          <w:lang w:val="ru-RU" w:eastAsia="ru-RU"/>
        </w:rPr>
        <w:t xml:space="preserve">Результат произведенной нормализации таблиц реляционной модели данных представлен на рисунке </w:t>
      </w:r>
      <w:r>
        <w:rPr>
          <w:rFonts w:eastAsia="Calibri" w:cs="Times New Roman" w:ascii="Times New Roman" w:hAnsi="Times New Roman"/>
          <w:color w:val="202122"/>
          <w:sz w:val="28"/>
          <w:szCs w:val="28"/>
          <w:shd w:fill="FFFFFF" w:val="clear"/>
          <w:lang w:val="ru-RU" w:eastAsia="ru-RU"/>
        </w:rPr>
        <w:t>2.1</w:t>
      </w:r>
      <w:r>
        <w:rPr>
          <w:rFonts w:eastAsia="Calibri" w:cs="Times New Roman" w:ascii="Times New Roman" w:hAnsi="Times New Roman"/>
          <w:color w:val="202122"/>
          <w:sz w:val="28"/>
          <w:szCs w:val="28"/>
          <w:shd w:fill="FFFFFF" w:val="clear"/>
          <w:lang w:val="en-AU" w:eastAsia="ru-RU"/>
        </w:rPr>
        <w:t>7.</w:t>
      </w:r>
      <w:r>
        <w:rPr>
          <w:rFonts w:eastAsia="Calibri" w:cs="Times New Roman" w:ascii="Times New Roman" w:hAnsi="Times New Roman"/>
          <w:color w:val="202122"/>
          <w:sz w:val="28"/>
          <w:szCs w:val="28"/>
          <w:shd w:fill="FFFFFF" w:val="clear"/>
          <w:lang w:val="ru-RU" w:eastAsia="ru-RU"/>
        </w:rPr>
        <w:t xml:space="preserve"> </w:t>
      </w:r>
      <w:r>
        <w:rPr>
          <w:rFonts w:eastAsia="Times New Roman" w:cs="Times New Roman" w:ascii="Times New Roman" w:hAnsi="Times New Roman"/>
          <w:color w:val="202122"/>
          <w:sz w:val="28"/>
          <w:szCs w:val="28"/>
          <w:shd w:fill="FFFFFF" w:val="clear"/>
          <w:lang w:val="ru-RU" w:eastAsia="ru-RU"/>
        </w:rPr>
        <w:t xml:space="preserve"> </w:t>
      </w:r>
    </w:p>
    <w:p>
      <w:pPr>
        <w:pStyle w:val="Normal"/>
        <w:spacing w:lineRule="auto" w:line="360" w:before="0" w:after="0"/>
        <w:ind w:hanging="0"/>
        <w:contextualSpacing/>
        <w:jc w:val="center"/>
        <w:rPr>
          <w:rFonts w:eastAsia="Calibri" w:cs="Times New Roman"/>
          <w:color w:val="202122"/>
          <w:shd w:fill="FFFFFF" w:val="clear"/>
          <w:lang w:val="ru-RU" w:eastAsia="ru-RU"/>
        </w:rPr>
      </w:pPr>
      <w:r>
        <w:rPr>
          <w:rFonts w:eastAsia="Calibri" w:cs="Times New Roman"/>
          <w:color w:val="202122"/>
          <w:shd w:fill="FFFFFF" w:val="clear"/>
          <w:lang w:val="ru-RU" w:eastAsia="ru-RU"/>
        </w:rPr>
        <w:drawing>
          <wp:inline distT="0" distB="0" distL="0" distR="0">
            <wp:extent cx="5939790" cy="2587625"/>
            <wp:effectExtent l="0" t="0" r="0" b="0"/>
            <wp:docPr id="33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hanging="0"/>
        <w:contextualSpacing/>
        <w:jc w:val="center"/>
        <w:rPr>
          <w:rFonts w:eastAsia="Calibri" w:cs="Times New Roman"/>
          <w:color w:val="202122"/>
          <w:shd w:fill="FFFFFF" w:val="clear"/>
          <w:lang w:val="ru-RU" w:eastAsia="ru-RU"/>
        </w:rPr>
      </w:pPr>
      <w:r>
        <w:rPr>
          <w:rFonts w:eastAsia="Calibri" w:cs="Times New Roman" w:ascii="Times New Roman" w:hAnsi="Times New Roman"/>
          <w:color w:val="202122"/>
          <w:sz w:val="28"/>
          <w:szCs w:val="28"/>
          <w:shd w:fill="FFFFFF" w:val="clear"/>
          <w:lang w:val="ru-RU" w:eastAsia="ru-RU"/>
        </w:rPr>
        <w:t>Рисунок 2.1</w:t>
      </w:r>
      <w:r>
        <w:rPr>
          <w:rFonts w:eastAsia="Calibri" w:cs="Times New Roman" w:ascii="Times New Roman" w:hAnsi="Times New Roman"/>
          <w:color w:val="202122"/>
          <w:sz w:val="28"/>
          <w:szCs w:val="28"/>
          <w:shd w:fill="FFFFFF" w:val="clear"/>
          <w:lang w:val="en-AU" w:eastAsia="ru-RU"/>
        </w:rPr>
        <w:t>7</w:t>
      </w:r>
      <w:r>
        <w:rPr>
          <w:rFonts w:eastAsia="Calibri" w:cs="Times New Roman" w:ascii="Times New Roman" w:hAnsi="Times New Roman"/>
          <w:color w:val="202122"/>
          <w:sz w:val="28"/>
          <w:szCs w:val="28"/>
          <w:shd w:fill="FFFFFF" w:val="clear"/>
          <w:lang w:val="ru-RU" w:eastAsia="ru-RU"/>
        </w:rPr>
        <w:t xml:space="preserve"> - Логическая модель данных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Логическая модель состоит из шести сущностей. Атрибутный состав каждой из них приведён ниже.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  <w:t>Сущность Доктор содержит атрибуты (рис.2.18)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- Код доктора — уникальный идентификатор доктора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- 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Фамилия, Имя, Отчество Доктора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- Дата поступления на работу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- Номер кабинета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- Специализация</w:t>
      </w:r>
    </w:p>
    <w:p>
      <w:pPr>
        <w:pStyle w:val="Normal"/>
        <w:spacing w:lineRule="auto" w:line="360" w:before="0" w:after="0"/>
        <w:ind w:hanging="0"/>
        <w:jc w:val="center"/>
        <w:rPr/>
      </w:pPr>
      <w:r>
        <w:rPr/>
        <w:drawing>
          <wp:inline distT="0" distB="0" distL="0" distR="0">
            <wp:extent cx="5939790" cy="874395"/>
            <wp:effectExtent l="0" t="0" r="0" b="0"/>
            <wp:docPr id="34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hanging="0"/>
        <w:contextualSpacing/>
        <w:jc w:val="center"/>
        <w:rPr>
          <w:rFonts w:eastAsia="Calibri" w:cs="Times New Roman"/>
          <w:color w:val="202122"/>
          <w:shd w:fill="FFFFFF" w:val="clear"/>
          <w:lang w:val="ru-RU" w:eastAsia="ru-RU"/>
        </w:rPr>
      </w:pPr>
      <w:r>
        <w:rPr>
          <w:rFonts w:eastAsia="Calibri" w:cs="Times New Roman" w:ascii="Times New Roman" w:hAnsi="Times New Roman"/>
          <w:color w:val="202122"/>
          <w:sz w:val="28"/>
          <w:szCs w:val="28"/>
          <w:shd w:fill="FFFFFF" w:val="clear"/>
          <w:lang w:val="ru-RU" w:eastAsia="ru-RU"/>
        </w:rPr>
        <w:t>Рисунок 2.18 — Сущность доктор</w:t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  <w:t>Сущность Пациент содержит атрибуты (рис.2.19)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- Код пациента— уникальный идентификатор пациента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- 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Фамилия, Имя, Отчество пациента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- Дата рождения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- Адрес жительства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- Номер телефона</w:t>
      </w:r>
    </w:p>
    <w:p>
      <w:pPr>
        <w:pStyle w:val="Normal"/>
        <w:spacing w:lineRule="auto" w:line="360" w:before="0" w:after="0"/>
        <w:ind w:hanging="0"/>
        <w:jc w:val="center"/>
        <w:rPr/>
      </w:pPr>
      <w:r>
        <w:rPr/>
        <w:drawing>
          <wp:inline distT="0" distB="0" distL="0" distR="0">
            <wp:extent cx="5939790" cy="871855"/>
            <wp:effectExtent l="0" t="0" r="0" b="0"/>
            <wp:docPr id="35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hanging="0"/>
        <w:contextualSpacing/>
        <w:jc w:val="center"/>
        <w:rPr>
          <w:rFonts w:eastAsia="Calibri" w:cs="Times New Roman"/>
          <w:color w:val="202122"/>
          <w:shd w:fill="FFFFFF" w:val="clear"/>
          <w:lang w:val="ru-RU" w:eastAsia="ru-RU"/>
        </w:rPr>
      </w:pPr>
      <w:r>
        <w:rPr>
          <w:rFonts w:eastAsia="Calibri" w:cs="Times New Roman" w:ascii="Times New Roman" w:hAnsi="Times New Roman"/>
          <w:color w:val="202122"/>
          <w:sz w:val="28"/>
          <w:szCs w:val="28"/>
          <w:shd w:fill="FFFFFF" w:val="clear"/>
          <w:lang w:val="ru-RU" w:eastAsia="ru-RU"/>
        </w:rPr>
        <w:t>Рисунок 2.19 — Сущность пациент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  <w:t>Сущность Приём содержит атрибуты (рис.2.20)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- Код доктора — идентификатор доктора, который ведёт приём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- 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Код пациента — идентификатор пациента, который проходит приём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- Код результата приёма — идентификатор объекта, который будет характеризовать результат приёма.</w:t>
      </w:r>
    </w:p>
    <w:p>
      <w:pPr>
        <w:pStyle w:val="Normal"/>
        <w:spacing w:lineRule="auto" w:line="360" w:before="0" w:after="0"/>
        <w:ind w:hanging="0"/>
        <w:jc w:val="center"/>
        <w:rPr/>
      </w:pPr>
      <w:r>
        <w:rPr/>
        <w:drawing>
          <wp:inline distT="0" distB="0" distL="0" distR="0">
            <wp:extent cx="2714625" cy="895350"/>
            <wp:effectExtent l="0" t="0" r="0" b="0"/>
            <wp:docPr id="36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hanging="0"/>
        <w:contextualSpacing/>
        <w:jc w:val="center"/>
        <w:rPr>
          <w:rFonts w:eastAsia="Calibri" w:cs="Times New Roman"/>
          <w:color w:val="202122"/>
          <w:shd w:fill="FFFFFF" w:val="clear"/>
          <w:lang w:val="ru-RU" w:eastAsia="ru-RU"/>
        </w:rPr>
      </w:pPr>
      <w:r>
        <w:rPr>
          <w:rFonts w:eastAsia="Calibri" w:cs="Times New Roman" w:ascii="Times New Roman" w:hAnsi="Times New Roman"/>
          <w:color w:val="202122"/>
          <w:sz w:val="28"/>
          <w:szCs w:val="28"/>
          <w:shd w:fill="FFFFFF" w:val="clear"/>
          <w:lang w:val="ru-RU" w:eastAsia="ru-RU"/>
        </w:rPr>
        <w:t>Рисунок 2.20 — Сущность приём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  <w:t>Сущность Услуга содержит атрибуты (рис.2.21)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  <w:t>- Код услуги — уникальный идентификатор услуги</w:t>
      </w:r>
    </w:p>
    <w:p>
      <w:pPr>
        <w:pStyle w:val="Normal"/>
        <w:spacing w:lineRule="auto" w:line="360" w:before="0" w:after="0"/>
        <w:ind w:firstLine="709"/>
        <w:jc w:val="both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  <w:t xml:space="preserve">- 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ru-RU" w:eastAsia="ru-RU"/>
        </w:rPr>
        <w:t>Цена услуги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ru-RU" w:eastAsia="ru-RU"/>
        </w:rPr>
        <w:t>- Название услуги</w:t>
      </w:r>
    </w:p>
    <w:p>
      <w:pPr>
        <w:pStyle w:val="Normal"/>
        <w:spacing w:lineRule="auto" w:line="360" w:before="0" w:after="0"/>
        <w:ind w:hanging="0"/>
        <w:jc w:val="center"/>
        <w:rPr>
          <w:highlight w:val="none"/>
          <w:shd w:fill="FFFF00" w:val="clear"/>
        </w:rPr>
      </w:pPr>
      <w:r>
        <w:rPr/>
        <w:drawing>
          <wp:inline distT="0" distB="0" distL="0" distR="0">
            <wp:extent cx="2352675" cy="790575"/>
            <wp:effectExtent l="0" t="0" r="0" b="0"/>
            <wp:docPr id="37" name="Изображение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24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hanging="0"/>
        <w:contextualSpacing/>
        <w:jc w:val="center"/>
        <w:rPr>
          <w:highlight w:val="none"/>
          <w:shd w:fill="FFFFFF" w:val="clear"/>
        </w:rPr>
      </w:pPr>
      <w:r>
        <w:rPr>
          <w:rFonts w:eastAsia="Calibri" w:cs="Times New Roman" w:ascii="Times New Roman" w:hAnsi="Times New Roman"/>
          <w:color w:val="202122"/>
          <w:sz w:val="28"/>
          <w:szCs w:val="28"/>
          <w:shd w:fill="FFFFFF" w:val="clear"/>
          <w:lang w:val="ru-RU" w:eastAsia="ru-RU"/>
        </w:rPr>
        <w:t xml:space="preserve">Рисунок 2.21 — Сущность </w:t>
      </w:r>
      <w:r>
        <w:rPr>
          <w:rFonts w:eastAsia="Times New Roman" w:cs="Times New Roman" w:ascii="Times New Roman" w:hAnsi="Times New Roman"/>
          <w:color w:val="202122"/>
          <w:sz w:val="28"/>
          <w:szCs w:val="28"/>
          <w:shd w:fill="FFFFFF" w:val="clear"/>
          <w:lang w:val="ru-RU" w:eastAsia="ru-RU"/>
        </w:rPr>
        <w:t>Услуга</w:t>
      </w:r>
    </w:p>
    <w:p>
      <w:pPr>
        <w:pStyle w:val="Style19"/>
        <w:spacing w:lineRule="auto" w:line="360" w:before="0" w:after="0"/>
        <w:ind w:left="0" w:right="0" w:firstLine="709"/>
        <w:jc w:val="both"/>
        <w:rPr>
          <w:rFonts w:ascii="Times New Roman;serif" w:hAnsi="Times New Roman;serif"/>
          <w:sz w:val="28"/>
          <w:highlight w:val="none"/>
          <w:shd w:fill="FFFFFF" w:val="clear"/>
        </w:rPr>
      </w:pPr>
      <w:r>
        <w:rPr>
          <w:rFonts w:eastAsia="Calibri" w:cs="" w:cstheme="minorBidi" w:eastAsiaTheme="minorHAnsi"/>
          <w:sz w:val="28"/>
          <w:shd w:fill="FFFFFF" w:val="clear"/>
        </w:rPr>
        <w:t>Сущность Услуги Доктора содержит атрибуты (рис.2.22)</w:t>
      </w:r>
    </w:p>
    <w:p>
      <w:pPr>
        <w:pStyle w:val="Style19"/>
        <w:spacing w:lineRule="auto" w:line="360" w:before="0" w:after="0"/>
        <w:ind w:left="0" w:right="0" w:firstLine="709"/>
        <w:jc w:val="both"/>
        <w:rPr>
          <w:rFonts w:ascii="Times New Roman;serif" w:hAnsi="Times New Roman;serif"/>
          <w:sz w:val="28"/>
          <w:highlight w:val="none"/>
          <w:shd w:fill="FFFFFF" w:val="clear"/>
        </w:rPr>
      </w:pPr>
      <w:r>
        <w:rPr>
          <w:rFonts w:eastAsia="Calibri" w:cs="" w:cstheme="minorBidi" w:eastAsiaTheme="minorHAnsi"/>
          <w:sz w:val="28"/>
          <w:shd w:fill="FFFFFF" w:val="clear"/>
        </w:rPr>
        <w:t>- Код услуги — идентификатор объекта, который характеризует услугу.</w:t>
      </w:r>
    </w:p>
    <w:p>
      <w:pPr>
        <w:pStyle w:val="Style19"/>
        <w:spacing w:lineRule="auto" w:line="360" w:before="0" w:after="0"/>
        <w:ind w:left="0" w:right="0" w:firstLine="709"/>
        <w:jc w:val="both"/>
        <w:rPr>
          <w:highlight w:val="none"/>
          <w:shd w:fill="FFFFFF" w:val="clear"/>
        </w:rPr>
      </w:pPr>
      <w:r>
        <w:rPr>
          <w:rFonts w:cs="" w:ascii="Times New Roman;serif" w:hAnsi="Times New Roman;serif" w:cstheme="minorBidi"/>
          <w:sz w:val="28"/>
          <w:shd w:fill="FFFFFF" w:val="clear"/>
        </w:rPr>
        <w:t xml:space="preserve">- </w:t>
      </w:r>
      <w:r>
        <w:rPr>
          <w:rFonts w:cs="" w:ascii="Times New Roman;serif" w:hAnsi="Times New Roman;serif" w:cstheme="minorBidi"/>
          <w:sz w:val="28"/>
          <w:shd w:fill="FFFFFF" w:val="clear"/>
          <w:lang w:val="ru-RU"/>
        </w:rPr>
        <w:t>Код доктора — идентификатор объекта, который характеризует доктора, предоставляющего данную услугу.</w:t>
      </w:r>
    </w:p>
    <w:p>
      <w:pPr>
        <w:pStyle w:val="Style19"/>
        <w:spacing w:lineRule="auto" w:line="360" w:before="0" w:after="0"/>
        <w:jc w:val="center"/>
        <w:rPr>
          <w:highlight w:val="none"/>
          <w:shd w:fill="FFFFFF" w:val="clear"/>
        </w:rPr>
      </w:pPr>
      <w:r>
        <w:rPr>
          <w:rFonts w:eastAsia="Calibri" w:cs="" w:cstheme="minorBidi" w:eastAsiaTheme="minorHAnsi"/>
          <w:shd w:fill="FFFFFF" w:val="clear"/>
        </w:rPr>
        <w:t xml:space="preserve"> </w:t>
      </w:r>
      <w:r>
        <w:rPr/>
        <w:drawing>
          <wp:inline distT="0" distB="0" distL="0" distR="0">
            <wp:extent cx="1590675" cy="771525"/>
            <wp:effectExtent l="0" t="0" r="0" b="0"/>
            <wp:docPr id="38" name="Изображение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spacing w:lineRule="auto" w:line="360" w:before="0" w:after="0"/>
        <w:jc w:val="center"/>
        <w:rPr>
          <w:rFonts w:ascii="Times New Roman;serif" w:hAnsi="Times New Roman;serif"/>
          <w:color w:val="000000"/>
          <w:sz w:val="28"/>
          <w:highlight w:val="none"/>
          <w:shd w:fill="FFFFFF" w:val="clear"/>
          <w:lang w:val="ru-RU"/>
        </w:rPr>
      </w:pPr>
      <w:r>
        <w:rPr>
          <w:rFonts w:eastAsia="Calibri" w:cs="" w:cstheme="minorBidi" w:eastAsiaTheme="minorHAnsi"/>
          <w:color w:val="000000"/>
          <w:sz w:val="28"/>
          <w:shd w:fill="FFFFFF" w:val="clear"/>
          <w:lang w:val="ru-RU"/>
        </w:rPr>
        <w:t>Рисунок 2.22 — Сущность  Услуги Доктора</w:t>
      </w:r>
    </w:p>
    <w:p>
      <w:pPr>
        <w:pStyle w:val="Style19"/>
        <w:spacing w:lineRule="auto" w:line="360" w:before="0" w:after="0"/>
        <w:ind w:left="0" w:right="0" w:firstLine="709"/>
        <w:jc w:val="both"/>
        <w:rPr>
          <w:rFonts w:ascii="Times New Roman;serif" w:hAnsi="Times New Roman;serif"/>
          <w:sz w:val="28"/>
          <w:highlight w:val="none"/>
          <w:shd w:fill="FFFFFF" w:val="clear"/>
        </w:rPr>
      </w:pPr>
      <w:r>
        <w:rPr>
          <w:rFonts w:eastAsia="Calibri" w:cs="" w:cstheme="minorBidi" w:eastAsiaTheme="minorHAnsi"/>
          <w:sz w:val="28"/>
          <w:shd w:fill="FFFFFF" w:val="clear"/>
        </w:rPr>
        <w:t>Сущность Результат Приёма содержит атрибуты (рис.2.23)</w:t>
      </w:r>
    </w:p>
    <w:p>
      <w:pPr>
        <w:pStyle w:val="Style19"/>
        <w:spacing w:lineRule="auto" w:line="360" w:before="0" w:after="0"/>
        <w:ind w:left="0" w:right="0" w:firstLine="709"/>
        <w:jc w:val="both"/>
        <w:rPr>
          <w:rFonts w:ascii="Times New Roman;serif" w:hAnsi="Times New Roman;serif"/>
          <w:sz w:val="28"/>
          <w:highlight w:val="none"/>
          <w:shd w:fill="FFFFFF" w:val="clear"/>
        </w:rPr>
      </w:pPr>
      <w:r>
        <w:rPr>
          <w:rFonts w:eastAsia="Calibri" w:cs="" w:cstheme="minorBidi" w:eastAsiaTheme="minorHAnsi"/>
          <w:sz w:val="28"/>
          <w:shd w:fill="FFFFFF" w:val="clear"/>
        </w:rPr>
        <w:t>- Код результата услуги — уникальный идентификатор результата услуги.</w:t>
      </w:r>
    </w:p>
    <w:p>
      <w:pPr>
        <w:pStyle w:val="Style19"/>
        <w:spacing w:lineRule="auto" w:line="360" w:before="0" w:after="0"/>
        <w:ind w:left="0" w:right="0" w:firstLine="709"/>
        <w:jc w:val="both"/>
        <w:rPr>
          <w:highlight w:val="none"/>
          <w:shd w:fill="FFFFFF" w:val="clear"/>
        </w:rPr>
      </w:pPr>
      <w:r>
        <w:rPr>
          <w:rFonts w:eastAsia="Calibri" w:cs="" w:cstheme="minorBidi" w:eastAsiaTheme="minorHAnsi"/>
          <w:sz w:val="28"/>
          <w:shd w:fill="FFFFFF" w:val="clear"/>
        </w:rPr>
        <w:t xml:space="preserve">- </w:t>
      </w:r>
      <w:r>
        <w:rPr>
          <w:rFonts w:eastAsia="Calibri" w:cs="" w:cstheme="minorBidi" w:eastAsiaTheme="minorHAnsi"/>
          <w:sz w:val="28"/>
          <w:shd w:fill="FFFFFF" w:val="clear"/>
          <w:lang w:val="ru-RU"/>
        </w:rPr>
        <w:t>Описание</w:t>
      </w:r>
    </w:p>
    <w:p>
      <w:pPr>
        <w:pStyle w:val="Style19"/>
        <w:spacing w:lineRule="auto" w:line="360" w:before="0" w:after="0"/>
        <w:ind w:left="0" w:right="0" w:firstLine="709"/>
        <w:jc w:val="both"/>
        <w:rPr>
          <w:rFonts w:ascii="Times New Roman;serif" w:hAnsi="Times New Roman;serif"/>
          <w:sz w:val="28"/>
          <w:highlight w:val="none"/>
          <w:shd w:fill="FFFFFF" w:val="clear"/>
          <w:lang w:val="ru-RU"/>
        </w:rPr>
      </w:pPr>
      <w:r>
        <w:rPr>
          <w:rFonts w:eastAsia="Calibri" w:cs="" w:cstheme="minorBidi" w:eastAsiaTheme="minorHAnsi"/>
          <w:sz w:val="28"/>
          <w:shd w:fill="FFFFFF" w:val="clear"/>
          <w:lang w:val="ru-RU"/>
        </w:rPr>
        <w:t>- Рекомендации доктора</w:t>
      </w:r>
    </w:p>
    <w:p>
      <w:pPr>
        <w:pStyle w:val="Style19"/>
        <w:spacing w:lineRule="auto" w:line="360" w:before="0" w:after="0"/>
        <w:ind w:left="0" w:right="0" w:firstLine="709"/>
        <w:jc w:val="both"/>
        <w:rPr>
          <w:rFonts w:ascii="Times New Roman;serif" w:hAnsi="Times New Roman;serif"/>
          <w:sz w:val="28"/>
          <w:highlight w:val="none"/>
          <w:shd w:fill="FFFFFF" w:val="clear"/>
          <w:lang w:val="ru-RU"/>
        </w:rPr>
      </w:pPr>
      <w:r>
        <w:rPr>
          <w:rFonts w:eastAsia="Calibri" w:cs="" w:cstheme="minorBidi" w:eastAsiaTheme="minorHAnsi"/>
          <w:sz w:val="28"/>
          <w:shd w:fill="FFFFFF" w:val="clear"/>
          <w:lang w:val="ru-RU"/>
        </w:rPr>
        <w:t>- Диагноз</w:t>
      </w:r>
    </w:p>
    <w:p>
      <w:pPr>
        <w:pStyle w:val="Style19"/>
        <w:spacing w:lineRule="auto" w:line="360" w:before="0" w:after="0"/>
        <w:ind w:left="0" w:right="0" w:firstLine="709"/>
        <w:jc w:val="both"/>
        <w:rPr>
          <w:rFonts w:ascii="Times New Roman;serif" w:hAnsi="Times New Roman;serif"/>
          <w:sz w:val="28"/>
          <w:highlight w:val="none"/>
          <w:shd w:fill="FFFFFF" w:val="clear"/>
          <w:lang w:val="ru-RU"/>
        </w:rPr>
      </w:pPr>
      <w:r>
        <w:rPr>
          <w:rFonts w:eastAsia="Calibri" w:cs="" w:cstheme="minorBidi" w:eastAsiaTheme="minorHAnsi"/>
          <w:sz w:val="28"/>
          <w:shd w:fill="FFFFFF" w:val="clear"/>
          <w:lang w:val="ru-RU"/>
        </w:rPr>
        <w:t>- Выписанные лекарства</w:t>
      </w:r>
    </w:p>
    <w:p>
      <w:pPr>
        <w:pStyle w:val="Style19"/>
        <w:spacing w:lineRule="auto" w:line="360" w:before="0" w:after="0"/>
        <w:ind w:left="0" w:right="0" w:firstLine="709"/>
        <w:jc w:val="both"/>
        <w:rPr>
          <w:rFonts w:ascii="Times New Roman;serif" w:hAnsi="Times New Roman;serif"/>
          <w:sz w:val="28"/>
          <w:highlight w:val="none"/>
          <w:shd w:fill="FFFFFF" w:val="clear"/>
          <w:lang w:val="ru-RU"/>
        </w:rPr>
      </w:pPr>
      <w:r>
        <w:rPr>
          <w:rFonts w:eastAsia="Calibri" w:cs="" w:cstheme="minorBidi" w:eastAsiaTheme="minorHAnsi"/>
          <w:sz w:val="28"/>
          <w:shd w:fill="FFFFFF" w:val="clear"/>
          <w:lang w:val="ru-RU"/>
        </w:rPr>
        <w:t>- Оказанные услуги</w:t>
      </w:r>
    </w:p>
    <w:p>
      <w:pPr>
        <w:pStyle w:val="Style19"/>
        <w:spacing w:lineRule="auto" w:line="360" w:before="0" w:after="0"/>
        <w:ind w:left="0" w:right="0" w:firstLine="709"/>
        <w:jc w:val="both"/>
        <w:rPr>
          <w:rFonts w:ascii="Times New Roman;serif" w:hAnsi="Times New Roman;serif"/>
          <w:sz w:val="28"/>
          <w:highlight w:val="none"/>
          <w:shd w:fill="FFFFFF" w:val="clear"/>
          <w:lang w:val="ru-RU"/>
        </w:rPr>
      </w:pPr>
      <w:r>
        <w:rPr>
          <w:rFonts w:eastAsia="Calibri" w:cs="" w:cstheme="minorBidi" w:eastAsiaTheme="minorHAnsi"/>
          <w:sz w:val="28"/>
          <w:shd w:fill="FFFFFF" w:val="clear"/>
          <w:lang w:val="ru-RU"/>
        </w:rPr>
        <w:t>- Информация о пациенте</w:t>
      </w:r>
    </w:p>
    <w:p>
      <w:pPr>
        <w:pStyle w:val="Style19"/>
        <w:spacing w:lineRule="auto" w:line="360" w:before="0" w:after="0"/>
        <w:ind w:left="0" w:right="0" w:firstLine="709"/>
        <w:jc w:val="both"/>
        <w:rPr>
          <w:rFonts w:ascii="Times New Roman;serif" w:hAnsi="Times New Roman;serif"/>
          <w:sz w:val="28"/>
          <w:highlight w:val="none"/>
          <w:shd w:fill="FFFFFF" w:val="clear"/>
          <w:lang w:val="ru-RU"/>
        </w:rPr>
      </w:pPr>
      <w:r>
        <w:rPr>
          <w:rFonts w:eastAsia="Calibri" w:cs="" w:cstheme="minorBidi" w:eastAsiaTheme="minorHAnsi"/>
          <w:sz w:val="28"/>
          <w:shd w:fill="FFFFFF" w:val="clear"/>
          <w:lang w:val="ru-RU"/>
        </w:rPr>
        <w:t>- Информация о докторе</w:t>
      </w:r>
    </w:p>
    <w:p>
      <w:pPr>
        <w:pStyle w:val="Style19"/>
        <w:spacing w:lineRule="auto" w:line="360" w:before="0" w:after="0"/>
        <w:jc w:val="center"/>
        <w:rPr>
          <w:highlight w:val="none"/>
          <w:shd w:fill="FFFF00" w:val="clear"/>
        </w:rPr>
      </w:pPr>
      <w:r>
        <w:rPr/>
        <w:drawing>
          <wp:inline distT="0" distB="0" distL="0" distR="0">
            <wp:extent cx="5939790" cy="699770"/>
            <wp:effectExtent l="0" t="0" r="0" b="0"/>
            <wp:docPr id="3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hd w:fill="FFFF00" w:val="clear"/>
        </w:rPr>
        <w:t xml:space="preserve"> </w:t>
      </w:r>
    </w:p>
    <w:p>
      <w:pPr>
        <w:pStyle w:val="Style19"/>
        <w:spacing w:lineRule="auto" w:line="360" w:before="0" w:after="0"/>
        <w:jc w:val="center"/>
        <w:rPr>
          <w:rFonts w:ascii="Times New Roman;serif" w:hAnsi="Times New Roman;serif"/>
          <w:color w:val="202122"/>
          <w:sz w:val="28"/>
          <w:highlight w:val="none"/>
          <w:shd w:fill="FFFFFF" w:val="clear"/>
          <w:lang w:val="ru-RU"/>
        </w:rPr>
      </w:pPr>
      <w:r>
        <w:rPr>
          <w:rFonts w:eastAsia="Calibri" w:cs="" w:cstheme="minorBidi" w:eastAsiaTheme="minorHAnsi"/>
          <w:color w:val="202122"/>
          <w:sz w:val="28"/>
          <w:shd w:fill="FFFFFF" w:val="clear"/>
          <w:lang w:val="ru-RU"/>
        </w:rPr>
        <w:t>Рисунок 2.23 — Сущность Результат Приёма</w:t>
      </w:r>
    </w:p>
    <w:p>
      <w:pPr>
        <w:pStyle w:val="2"/>
        <w:spacing w:lineRule="auto" w:line="360" w:before="240" w:after="240"/>
        <w:ind w:firstLine="709"/>
        <w:rPr>
          <w:highlight w:val="none"/>
          <w:shd w:fill="FF8000" w:val="clear"/>
        </w:rPr>
      </w:pPr>
      <w:r>
        <w:rPr>
          <w:shd w:fill="FF8000" w:val="clear"/>
        </w:rPr>
      </w:r>
      <w:r>
        <w:br w:type="page"/>
      </w:r>
    </w:p>
    <w:p>
      <w:pPr>
        <w:pStyle w:val="2"/>
        <w:spacing w:lineRule="auto" w:line="360" w:before="240" w:after="240"/>
        <w:ind w:firstLine="709"/>
        <w:rPr>
          <w:highlight w:val="none"/>
          <w:shd w:fill="FFFFFF" w:val="clear"/>
        </w:rPr>
      </w:pPr>
      <w:bookmarkStart w:id="17" w:name="__RefHeading___Toc1113_1501111604"/>
      <w:bookmarkEnd w:id="17"/>
      <w:r>
        <w:rPr>
          <w:rFonts w:cs="Times New Roman" w:ascii="Times New Roman" w:hAnsi="Times New Roman"/>
          <w:b/>
          <w:color w:val="000000"/>
          <w:sz w:val="28"/>
          <w:shd w:fill="FFFFFF" w:val="clear"/>
          <w:lang w:eastAsia="ru-RU"/>
        </w:rPr>
        <w:t xml:space="preserve">2.3 </w:t>
      </w:r>
      <w:r>
        <w:rPr>
          <w:rFonts w:cs="Times New Roman" w:ascii="Times New Roman" w:hAnsi="Times New Roman"/>
          <w:b/>
          <w:bCs/>
          <w:color w:val="000000"/>
          <w:sz w:val="28"/>
          <w:shd w:fill="FFFFFF" w:val="clear"/>
          <w:lang w:eastAsia="ru-RU"/>
        </w:rPr>
        <w:t>Разработка запросов к БД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Запрос – операция, выполняемая на языке SQL и позволяющая извлекать данные из базы по различным критериям. Запрос позволяет выбрать необходимые данные из одной или не-скольких взаимосвязанных таблиц, произвести вычисления и получить результат в виде виртуальной таблицы. Полученная таблица может использоваться в качестве источника данных в следующих запросах.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 проектируемой базе данных необходимо реализовать следующие запросы: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- Вывод списка докторов, чья специализация ортопедия.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- Вывод списка пациентов, кто старше 70.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- Вывод списка результатов приёма, где было оказано больше двух услуг.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- Вывод списка всех пациентов.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- Вывод списка услуг стоимостью меньше 5000 р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highlight w:val="none"/>
          <w:shd w:fill="FF8000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8000" w:val="clear"/>
          <w:lang w:eastAsia="ru-RU"/>
        </w:rPr>
      </w:r>
      <w:r>
        <w:br w:type="page"/>
      </w:r>
    </w:p>
    <w:p>
      <w:pPr>
        <w:pStyle w:val="1"/>
        <w:spacing w:lineRule="auto" w:line="360" w:before="40" w:after="0"/>
        <w:rPr>
          <w:rFonts w:ascii="Times New Roman" w:hAnsi="Times New Roman" w:eastAsia="Times New Roman" w:cs="Times New Roman"/>
          <w:color w:val="000000"/>
          <w:lang w:eastAsia="ru-RU"/>
        </w:rPr>
      </w:pPr>
      <w:bookmarkStart w:id="18" w:name="__RefHeading___Toc1115_1501111604"/>
      <w:bookmarkEnd w:id="18"/>
      <w:r>
        <w:rPr>
          <w:rFonts w:eastAsia="Times New Roman" w:cs="Times New Roman" w:ascii="Times New Roman" w:hAnsi="Times New Roman"/>
          <w:color w:val="000000" w:themeColor="text1"/>
          <w:lang w:eastAsia="ru-RU"/>
        </w:rPr>
        <w:t>3 Реализация</w:t>
      </w:r>
    </w:p>
    <w:p>
      <w:pPr>
        <w:pStyle w:val="2"/>
        <w:spacing w:lineRule="auto" w:line="360" w:before="240" w:after="240"/>
        <w:ind w:firstLine="709"/>
        <w:rPr>
          <w:rFonts w:ascii="Times New Roman" w:hAnsi="Times New Roman" w:cs="Times New Roman"/>
          <w:b/>
          <w:b/>
          <w:color w:val="auto"/>
          <w:sz w:val="28"/>
          <w:szCs w:val="28"/>
          <w:lang w:eastAsia="ru-RU"/>
        </w:rPr>
      </w:pPr>
      <w:bookmarkStart w:id="19" w:name="__RefHeading___Toc1117_1501111604"/>
      <w:bookmarkEnd w:id="19"/>
      <w:r>
        <w:rPr>
          <w:rFonts w:cs="Times New Roman" w:ascii="Times New Roman" w:hAnsi="Times New Roman"/>
          <w:b/>
          <w:color w:val="auto"/>
          <w:sz w:val="28"/>
          <w:szCs w:val="28"/>
          <w:lang w:eastAsia="ru-RU"/>
        </w:rPr>
        <w:t>3.1 Обоснование и выбор СУБД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Для хранения данных разработана база данных, реализованная в СУБД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SQL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Server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2019.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СУБД SQL Server 2019 является эффективным инструментом для работы с большим объемом данных, дает возможность формировать запросы и осуществлять поиск, синхронизировать информацию, выполнять аналитическую обработку данных и получать разнообразные отчеты.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Все базы данных в этом СУБД хранятся в файлах типа .mdf вместе с журналом транзакций, имеющих тип .ldf. Количество баз данных, а также таблиц в них, ограничено только свободным местом, имеющимся на жестком диске. 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СУБД MS SQL Server 2019 имеет следующие преимущества: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993" w:leader="none"/>
        </w:tabs>
        <w:spacing w:lineRule="auto" w:line="360" w:before="0" w:after="0"/>
        <w:ind w:left="0"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масштабирование системы. Взаимодействовать с ней можно как на простых ноутбуках, так и на ПК с мощным процессором, который способен обрабатывать большой объем запросов. 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993" w:leader="none"/>
        </w:tabs>
        <w:spacing w:lineRule="auto" w:line="360" w:before="0" w:after="0"/>
        <w:ind w:left="0"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данные извлекаются быстро, а сложную информацию удобнее хранить. Система обрабатывает транзакции в интерактивном режиме, есть динамическая блокировка.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993" w:leader="none"/>
        </w:tabs>
        <w:spacing w:lineRule="auto" w:line="360" w:before="0" w:after="0"/>
        <w:ind w:left="0"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автоматизация рутинных административных задач. Например, управление блокировками и памятью, редактура размеров файлов. В программе продуманы настройки, можно создавать профили пользователей;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993" w:leader="none"/>
        </w:tabs>
        <w:spacing w:lineRule="auto" w:line="360" w:before="0" w:after="0"/>
        <w:ind w:left="0"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удобный поиск. Его можно осуществлять по фразам, словам, тексту либо создавать ключевые индексы;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993" w:leader="none"/>
        </w:tabs>
        <w:spacing w:lineRule="auto" w:line="360" w:before="0" w:after="0"/>
        <w:ind w:left="0"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поддержка работы с другими решениями Майкрософт, в том числе с Excel, Access.</w:t>
      </w:r>
    </w:p>
    <w:p>
      <w:pPr>
        <w:pStyle w:val="2"/>
        <w:spacing w:lineRule="auto" w:line="360" w:before="240" w:after="240"/>
        <w:ind w:firstLine="709"/>
        <w:rPr>
          <w:rFonts w:ascii="Times New Roman" w:hAnsi="Times New Roman" w:cs="Times New Roman"/>
          <w:b/>
          <w:b/>
          <w:color w:val="auto"/>
          <w:sz w:val="28"/>
          <w:szCs w:val="28"/>
          <w:lang w:eastAsia="ru-RU"/>
        </w:rPr>
      </w:pPr>
      <w:bookmarkStart w:id="20" w:name="__RefHeading___Toc1119_1501111604"/>
      <w:bookmarkEnd w:id="20"/>
      <w:r>
        <w:rPr>
          <w:rFonts w:cs="Times New Roman" w:ascii="Times New Roman" w:hAnsi="Times New Roman"/>
          <w:b/>
          <w:color w:val="auto"/>
          <w:sz w:val="28"/>
          <w:szCs w:val="28"/>
          <w:lang w:eastAsia="ru-RU"/>
        </w:rPr>
        <w:t xml:space="preserve">3.2 Описание физической модели базы данных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Физическое проектирование базы данных – это процесс подготовки описания реализации базы данных на вторичных запоминающих устройствах; на данном этапе рассматриваются основные отношения, организация файлов и индексов, предназначенных для обеспечения эффективного доступа к данным. Цель физического проектирования – описание способа физической реализации логической модели базы данных.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Физическая модель данных рассматриваемой предметной области представлена на рисунке 3.1.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  <w:drawing>
          <wp:inline distT="0" distB="0" distL="0" distR="0">
            <wp:extent cx="4997450" cy="2551430"/>
            <wp:effectExtent l="0" t="0" r="0" b="0"/>
            <wp:docPr id="40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120" w:after="12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Рисунок 3.1 – Физическая модель данных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Структуры таблиц представлены на рисунках 3.2-3.6.</w:t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  <w:drawing>
          <wp:inline distT="0" distB="0" distL="0" distR="0">
            <wp:extent cx="5591810" cy="4267200"/>
            <wp:effectExtent l="0" t="0" r="0" b="0"/>
            <wp:docPr id="41" name="Изображение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Изображение25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1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120" w:after="12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Рисунок 3.2 – Структура таблицы «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Пациент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»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  <w:drawing>
          <wp:inline distT="0" distB="0" distL="0" distR="0">
            <wp:extent cx="5353685" cy="4248785"/>
            <wp:effectExtent l="0" t="0" r="0" b="0"/>
            <wp:docPr id="42" name="Изображение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Изображение26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685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120" w:after="12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Рисунок 3.3 – Структура таблицы «Доктор»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  <w:drawing>
          <wp:inline distT="0" distB="0" distL="0" distR="0">
            <wp:extent cx="5939790" cy="2887980"/>
            <wp:effectExtent l="0" t="0" r="0" b="0"/>
            <wp:docPr id="43" name="Изображение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Изображение27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120" w:after="12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Рисунок 3.4 – Структура таблицы «Приём»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  <w:drawing>
          <wp:inline distT="0" distB="0" distL="0" distR="0">
            <wp:extent cx="5939790" cy="4353560"/>
            <wp:effectExtent l="0" t="0" r="0" b="0"/>
            <wp:docPr id="44" name="Изображение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Изображение28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120" w:after="12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Рисунок 3.5 – Структура таблицы «Результат приёма»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120" w:after="12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  <w:drawing>
          <wp:inline distT="0" distB="0" distL="0" distR="0">
            <wp:extent cx="5848985" cy="2647950"/>
            <wp:effectExtent l="0" t="0" r="0" b="0"/>
            <wp:docPr id="45" name="Изображение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Изображение29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Рисунок 3.6 – Структура таблицы «Услуга»</w:t>
      </w:r>
    </w:p>
    <w:p>
      <w:pPr>
        <w:pStyle w:val="2"/>
        <w:spacing w:lineRule="auto" w:line="360" w:before="240" w:after="240"/>
        <w:ind w:firstLine="709"/>
        <w:rPr>
          <w:rFonts w:ascii="Times New Roman" w:hAnsi="Times New Roman" w:cs="Times New Roman"/>
          <w:b/>
          <w:b/>
          <w:color w:val="auto"/>
          <w:sz w:val="28"/>
          <w:szCs w:val="28"/>
          <w:lang w:eastAsia="ru-RU"/>
        </w:rPr>
      </w:pPr>
      <w:bookmarkStart w:id="21" w:name="__RefHeading___Toc1121_1501111604"/>
      <w:bookmarkEnd w:id="21"/>
      <w:r>
        <w:rPr>
          <w:rFonts w:cs="Times New Roman" w:ascii="Times New Roman" w:hAnsi="Times New Roman"/>
          <w:b/>
          <w:color w:val="auto"/>
          <w:sz w:val="28"/>
          <w:szCs w:val="28"/>
          <w:lang w:eastAsia="ru-RU"/>
        </w:rPr>
        <w:t>3.3 Описание интерфейса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2"/>
        <w:spacing w:lineRule="auto" w:line="360" w:before="240" w:after="240"/>
        <w:ind w:firstLine="709"/>
        <w:rPr>
          <w:rFonts w:ascii="Times New Roman" w:hAnsi="Times New Roman" w:cs="Times New Roman"/>
          <w:b/>
          <w:b/>
          <w:color w:val="auto"/>
          <w:sz w:val="28"/>
          <w:szCs w:val="28"/>
          <w:lang w:eastAsia="ru-RU"/>
        </w:rPr>
      </w:pPr>
      <w:bookmarkStart w:id="22" w:name="__RefHeading___Toc1123_1501111604"/>
      <w:bookmarkEnd w:id="22"/>
      <w:r>
        <w:rPr>
          <w:rFonts w:cs="Times New Roman" w:ascii="Times New Roman" w:hAnsi="Times New Roman"/>
          <w:b/>
          <w:color w:val="auto"/>
          <w:sz w:val="28"/>
          <w:szCs w:val="28"/>
          <w:lang w:eastAsia="ru-RU"/>
        </w:rPr>
        <w:t>3.4 Реализация запросов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  <w:r>
        <w:br w:type="page"/>
      </w:r>
    </w:p>
    <w:p>
      <w:pPr>
        <w:pStyle w:val="1"/>
        <w:spacing w:lineRule="auto" w:line="360" w:before="40" w:after="0"/>
        <w:jc w:val="center"/>
        <w:rPr>
          <w:rFonts w:ascii="Times New Roman" w:hAnsi="Times New Roman" w:eastAsia="Times New Roman" w:cs="Times New Roman"/>
          <w:color w:val="000000"/>
          <w:lang w:eastAsia="ru-RU"/>
        </w:rPr>
      </w:pPr>
      <w:bookmarkStart w:id="23" w:name="__RefHeading___Toc1125_1501111604"/>
      <w:bookmarkEnd w:id="23"/>
      <w:r>
        <w:rPr>
          <w:rFonts w:eastAsia="Times New Roman" w:cs="Times New Roman" w:ascii="Times New Roman" w:hAnsi="Times New Roman"/>
          <w:color w:val="000000" w:themeColor="text1"/>
          <w:lang w:eastAsia="ru-RU"/>
        </w:rPr>
        <w:t>ЗАКЛЮЧЕНИЕ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  <w:r>
        <w:br w:type="page"/>
      </w:r>
    </w:p>
    <w:p>
      <w:pPr>
        <w:pStyle w:val="1"/>
        <w:spacing w:lineRule="auto" w:line="360" w:before="40" w:after="0"/>
        <w:jc w:val="center"/>
        <w:rPr>
          <w:rFonts w:ascii="Times New Roman" w:hAnsi="Times New Roman" w:eastAsia="Times New Roman" w:cs="Times New Roman"/>
          <w:color w:val="000000"/>
          <w:lang w:eastAsia="ru-RU"/>
        </w:rPr>
      </w:pPr>
      <w:bookmarkStart w:id="24" w:name="__RefHeading___Toc1127_1501111604"/>
      <w:bookmarkEnd w:id="24"/>
      <w:r>
        <w:rPr>
          <w:rFonts w:eastAsia="Times New Roman" w:cs="Times New Roman" w:ascii="Times New Roman" w:hAnsi="Times New Roman"/>
          <w:color w:val="000000" w:themeColor="text1"/>
          <w:lang w:eastAsia="ru-RU"/>
        </w:rPr>
        <w:t>СПИСОК ИСПОЛЬЗОВАННЫХ ИСТОЧНИКОВ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0" w:leader="none"/>
          <w:tab w:val="left" w:pos="1418" w:leader="none"/>
        </w:tabs>
        <w:spacing w:lineRule="auto" w:line="360" w:before="0" w:after="0"/>
        <w:ind w:left="0" w:right="62" w:hanging="0"/>
        <w:contextualSpacing/>
        <w:jc w:val="both"/>
        <w:rPr>
          <w:rFonts w:ascii="Times New Roman" w:hAnsi="Times New Roman" w:eastAsia="Calibri" w:cs="Calibri"/>
          <w:color w:val="000000"/>
          <w:sz w:val="28"/>
          <w:szCs w:val="28"/>
          <w:lang w:eastAsia="zh-CN"/>
        </w:rPr>
      </w:pPr>
      <w:r>
        <w:rPr/>
      </w:r>
    </w:p>
    <w:sectPr>
      <w:footerReference w:type="default" r:id="rId32"/>
      <w:type w:val="nextPage"/>
      <w:pgSz w:w="11906" w:h="16838"/>
      <w:pgMar w:left="1701" w:right="851" w:gutter="0" w:header="0" w:top="1134" w:footer="709" w:bottom="1134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altName w:val="serif"/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067189719"/>
    </w:sdtPr>
    <w:sdtContent>
      <w:p>
        <w:pPr>
          <w:pStyle w:val="Style25"/>
          <w:jc w:val="center"/>
          <w:rPr>
            <w:rFonts w:ascii="Times New Roman" w:hAnsi="Times New Roman" w:cs="Times New Roman"/>
            <w:sz w:val="28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27</w:t>
        </w:r>
        <w:r>
          <w:rPr/>
          <w:fldChar w:fldCharType="end"/>
        </w:r>
      </w:p>
    </w:sdtContent>
  </w:sdt>
  <w:p>
    <w:pPr>
      <w:pStyle w:val="Style25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436"/>
        </w:tabs>
        <w:ind w:left="436" w:hanging="360"/>
      </w:pPr>
      <w:rPr/>
    </w:lvl>
    <w:lvl w:ilvl="1">
      <w:start w:val="1"/>
      <w:numFmt w:val="decimal"/>
      <w:lvlText w:val="%2."/>
      <w:lvlJc w:val="left"/>
      <w:pPr>
        <w:tabs>
          <w:tab w:val="num" w:pos="796"/>
        </w:tabs>
        <w:ind w:left="796" w:hanging="360"/>
      </w:pPr>
      <w:rPr/>
    </w:lvl>
    <w:lvl w:ilvl="2">
      <w:start w:val="1"/>
      <w:numFmt w:val="decimal"/>
      <w:lvlText w:val="%3."/>
      <w:lvlJc w:val="left"/>
      <w:pPr>
        <w:tabs>
          <w:tab w:val="num" w:pos="1156"/>
        </w:tabs>
        <w:ind w:left="1156" w:hanging="360"/>
      </w:pPr>
      <w:rPr/>
    </w:lvl>
    <w:lvl w:ilvl="3">
      <w:start w:val="1"/>
      <w:numFmt w:val="decimal"/>
      <w:lvlText w:val="%4."/>
      <w:lvlJc w:val="left"/>
      <w:pPr>
        <w:tabs>
          <w:tab w:val="num" w:pos="1516"/>
        </w:tabs>
        <w:ind w:left="1516" w:hanging="360"/>
      </w:pPr>
      <w:rPr/>
    </w:lvl>
    <w:lvl w:ilvl="4">
      <w:start w:val="1"/>
      <w:numFmt w:val="decimal"/>
      <w:lvlText w:val="%5."/>
      <w:lvlJc w:val="left"/>
      <w:pPr>
        <w:tabs>
          <w:tab w:val="num" w:pos="1876"/>
        </w:tabs>
        <w:ind w:left="1876" w:hanging="360"/>
      </w:pPr>
      <w:rPr/>
    </w:lvl>
    <w:lvl w:ilvl="5">
      <w:start w:val="1"/>
      <w:numFmt w:val="decimal"/>
      <w:lvlText w:val="%6."/>
      <w:lvlJc w:val="left"/>
      <w:pPr>
        <w:tabs>
          <w:tab w:val="num" w:pos="2236"/>
        </w:tabs>
        <w:ind w:left="2236" w:hanging="360"/>
      </w:pPr>
      <w:rPr/>
    </w:lvl>
    <w:lvl w:ilvl="6">
      <w:start w:val="1"/>
      <w:numFmt w:val="decimal"/>
      <w:lvlText w:val="%7."/>
      <w:lvlJc w:val="left"/>
      <w:pPr>
        <w:tabs>
          <w:tab w:val="num" w:pos="2596"/>
        </w:tabs>
        <w:ind w:left="2596" w:hanging="360"/>
      </w:pPr>
      <w:rPr/>
    </w:lvl>
    <w:lvl w:ilvl="7">
      <w:start w:val="1"/>
      <w:numFmt w:val="decimal"/>
      <w:lvlText w:val="%8."/>
      <w:lvlJc w:val="left"/>
      <w:pPr>
        <w:tabs>
          <w:tab w:val="num" w:pos="2956"/>
        </w:tabs>
        <w:ind w:left="2956" w:hanging="360"/>
      </w:pPr>
      <w:rPr/>
    </w:lvl>
    <w:lvl w:ilvl="8">
      <w:start w:val="1"/>
      <w:numFmt w:val="decimal"/>
      <w:lvlText w:val="%9."/>
      <w:lvlJc w:val="left"/>
      <w:pPr>
        <w:tabs>
          <w:tab w:val="num" w:pos="3316"/>
        </w:tabs>
        <w:ind w:left="3316" w:hanging="360"/>
      </w:pPr>
      <w:rPr/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4"/>
    <w:lvlOverride w:ilvl="0">
      <w:startOverride w:val="1"/>
    </w:lvlOverride>
  </w:num>
  <w:num w:numId="8">
    <w:abstractNumId w:val="4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bd6399"/>
    <w:pPr>
      <w:keepNext w:val="true"/>
      <w:keepLines/>
      <w:spacing w:lineRule="auto" w:line="240" w:before="480" w:after="0"/>
      <w:ind w:firstLine="709"/>
      <w:jc w:val="both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c66b15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b8659c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bd6399"/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character" w:styleId="Style11">
    <w:name w:val="Hyperlink"/>
    <w:basedOn w:val="DefaultParagraphFont"/>
    <w:uiPriority w:val="99"/>
    <w:unhideWhenUsed/>
    <w:rsid w:val="00b83125"/>
    <w:rPr>
      <w:color w:val="0563C1" w:themeColor="hyperlink"/>
      <w:u w:val="single"/>
    </w:rPr>
  </w:style>
  <w:style w:type="character" w:styleId="21" w:customStyle="1">
    <w:name w:val="Заголовок 2 Знак"/>
    <w:basedOn w:val="DefaultParagraphFont"/>
    <w:uiPriority w:val="9"/>
    <w:qFormat/>
    <w:rsid w:val="00c66b1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31" w:customStyle="1">
    <w:name w:val="Заголовок 3 Знак"/>
    <w:basedOn w:val="DefaultParagraphFont"/>
    <w:uiPriority w:val="9"/>
    <w:qFormat/>
    <w:rsid w:val="00b8659c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Style12" w:customStyle="1">
    <w:name w:val="Верхний колонтитул Знак"/>
    <w:basedOn w:val="DefaultParagraphFont"/>
    <w:uiPriority w:val="99"/>
    <w:qFormat/>
    <w:rsid w:val="00da4e53"/>
    <w:rPr/>
  </w:style>
  <w:style w:type="character" w:styleId="Style13" w:customStyle="1">
    <w:name w:val="Нижний колонтитул Знак"/>
    <w:basedOn w:val="DefaultParagraphFont"/>
    <w:uiPriority w:val="99"/>
    <w:qFormat/>
    <w:rsid w:val="00da4e53"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1f05de"/>
    <w:rPr>
      <w:rFonts w:ascii="Segoe UI" w:hAnsi="Segoe UI" w:cs="Segoe UI"/>
      <w:sz w:val="18"/>
      <w:szCs w:val="18"/>
    </w:rPr>
  </w:style>
  <w:style w:type="character" w:styleId="Appleconvertedspace" w:customStyle="1">
    <w:name w:val="apple-converted-space"/>
    <w:basedOn w:val="DefaultParagraphFont"/>
    <w:qFormat/>
    <w:rsid w:val="00726ed1"/>
    <w:rPr/>
  </w:style>
  <w:style w:type="character" w:styleId="Style15">
    <w:name w:val="Ссылка указателя"/>
    <w:qFormat/>
    <w:rPr/>
  </w:style>
  <w:style w:type="character" w:styleId="Style16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tyle17">
    <w:name w:val="Символ нумерации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bd6399"/>
    <w:pPr>
      <w:spacing w:lineRule="auto" w:line="276" w:before="0" w:after="200"/>
      <w:ind w:left="720" w:hanging="0"/>
      <w:contextualSpacing/>
    </w:pPr>
    <w:rPr/>
  </w:style>
  <w:style w:type="paragraph" w:styleId="12">
    <w:name w:val="TOC 1"/>
    <w:basedOn w:val="Normal"/>
    <w:next w:val="Normal"/>
    <w:autoRedefine/>
    <w:uiPriority w:val="39"/>
    <w:unhideWhenUsed/>
    <w:rsid w:val="00a1436e"/>
    <w:pPr>
      <w:tabs>
        <w:tab w:val="clear" w:pos="708"/>
        <w:tab w:val="left" w:pos="284" w:leader="none"/>
        <w:tab w:val="left" w:pos="567" w:leader="none"/>
        <w:tab w:val="right" w:pos="10258" w:leader="dot"/>
      </w:tabs>
      <w:spacing w:lineRule="auto" w:line="276" w:before="0" w:after="100"/>
      <w:ind w:left="284" w:hanging="0"/>
    </w:pPr>
    <w:rPr>
      <w:rFonts w:ascii="Times New Roman" w:hAnsi="Times New Roman" w:eastAsia="" w:cs="Times New Roman" w:eastAsiaTheme="minorEastAsia"/>
      <w:sz w:val="28"/>
      <w:szCs w:val="28"/>
      <w:lang w:eastAsia="ru-RU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link w:val="Style12"/>
    <w:uiPriority w:val="99"/>
    <w:unhideWhenUsed/>
    <w:rsid w:val="00da4e5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Style13"/>
    <w:uiPriority w:val="99"/>
    <w:unhideWhenUsed/>
    <w:rsid w:val="00da4e5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1f05d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6">
    <w:name w:val="Содержимое врезки"/>
    <w:basedOn w:val="Normal"/>
    <w:qFormat/>
    <w:pPr/>
    <w:rPr/>
  </w:style>
  <w:style w:type="paragraph" w:styleId="22">
    <w:name w:val="TOC 2"/>
    <w:basedOn w:val="Style22"/>
    <w:pPr>
      <w:tabs>
        <w:tab w:val="clear" w:pos="708"/>
        <w:tab w:val="right" w:pos="9071" w:leader="dot"/>
      </w:tabs>
      <w:ind w:left="283" w:hanging="0"/>
    </w:pPr>
    <w:rPr/>
  </w:style>
  <w:style w:type="paragraph" w:styleId="Style27">
    <w:name w:val="Envelope Return"/>
    <w:basedOn w:val="Normal"/>
    <w:pPr>
      <w:suppressLineNumbers/>
      <w:spacing w:before="0" w:after="60"/>
    </w:pPr>
    <w:rPr/>
  </w:style>
  <w:style w:type="paragraph" w:styleId="Style28">
    <w:name w:val="Содержимое таблицы"/>
    <w:basedOn w:val="Normal"/>
    <w:qFormat/>
    <w:pPr>
      <w:widowControl w:val="false"/>
      <w:suppressLineNumbers/>
    </w:pPr>
    <w:rPr/>
  </w:style>
  <w:style w:type="paragraph" w:styleId="Style29">
    <w:name w:val="Заголовок таблицы"/>
    <w:basedOn w:val="Style2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bd63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Сетка таблицы1"/>
    <w:basedOn w:val="a1"/>
    <w:uiPriority w:val="59"/>
    <w:rsid w:val="00bd63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1">
    <w:name w:val="Сетка таблицы2"/>
    <w:basedOn w:val="a1"/>
    <w:uiPriority w:val="39"/>
    <w:rsid w:val="00991245"/>
    <w:pPr>
      <w:spacing w:after="0" w:line="240" w:lineRule="auto"/>
    </w:pPr>
    <w:rPr>
      <w:lang w:val="en-US" w:eastAsia="zh-CN" w:bidi="hi-IN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1">
    <w:name w:val="Сетка таблицы3"/>
    <w:basedOn w:val="a1"/>
    <w:uiPriority w:val="39"/>
    <w:rsid w:val="003f1065"/>
    <w:pPr>
      <w:spacing w:after="0" w:line="240" w:lineRule="auto"/>
    </w:pPr>
    <w:rPr>
      <w:lang w:val="en-US" w:eastAsia="zh-CN" w:bidi="hi-IN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footer" Target="footer1.xml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<Relationship Id="rId3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D4AE9-E7BB-4C8F-83E8-67AF32F58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Application>LibreOffice/7.4.5.1$Windows_X86_64 LibreOffice_project/9c0871452b3918c1019dde9bfac75448afc4b57f</Application>
  <AppVersion>15.0000</AppVersion>
  <Pages>27</Pages>
  <Words>2462</Words>
  <Characters>26794</Characters>
  <CharactersWithSpaces>29124</CharactersWithSpaces>
  <Paragraphs>317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2022-12-19T02:40:00Z</dcterms:created>
  <dc:creator>Аня Кожевникова</dc:creator>
  <dc:description/>
  <dc:language>ru-RU</dc:language>
  <cp:lastModifiedBy/>
  <dcterms:modified xsi:type="dcterms:W3CDTF">2023-10-19T22:45:30Z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