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8F39" w14:textId="7BA53F66" w:rsidR="7D0C634E" w:rsidRDefault="2F4A00A2" w:rsidP="2F4A00A2">
      <w:pPr>
        <w:jc w:val="center"/>
        <w:rPr>
          <w:sz w:val="144"/>
          <w:szCs w:val="144"/>
        </w:rPr>
      </w:pPr>
      <w:r w:rsidRPr="2F4A00A2">
        <w:rPr>
          <w:sz w:val="96"/>
          <w:szCs w:val="96"/>
        </w:rPr>
        <w:t>Cobox</w:t>
      </w:r>
    </w:p>
    <w:p w14:paraId="480D253A" w14:textId="519744B2" w:rsidR="7D0C634E" w:rsidRDefault="7D0C634E" w:rsidP="2F4A00A2">
      <w:pPr>
        <w:jc w:val="center"/>
      </w:pPr>
      <w:r>
        <w:rPr>
          <w:noProof/>
        </w:rPr>
        <w:drawing>
          <wp:inline distT="0" distB="0" distL="0" distR="0" wp14:anchorId="14E7B046" wp14:editId="29A546F6">
            <wp:extent cx="4019550" cy="4019550"/>
            <wp:effectExtent l="0" t="0" r="0" b="0"/>
            <wp:docPr id="938354823" name="Picture 93835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354823"/>
                    <pic:cNvPicPr/>
                  </pic:nvPicPr>
                  <pic:blipFill>
                    <a:blip r:embed="rId8">
                      <a:extLst>
                        <a:ext uri="{28A0092B-C50C-407E-A947-70E740481C1C}">
                          <a14:useLocalDpi xmlns:a14="http://schemas.microsoft.com/office/drawing/2010/main" val="0"/>
                        </a:ext>
                      </a:extLst>
                    </a:blip>
                    <a:stretch>
                      <a:fillRect/>
                    </a:stretch>
                  </pic:blipFill>
                  <pic:spPr>
                    <a:xfrm>
                      <a:off x="0" y="0"/>
                      <a:ext cx="4019550" cy="4019550"/>
                    </a:xfrm>
                    <a:prstGeom prst="rect">
                      <a:avLst/>
                    </a:prstGeom>
                  </pic:spPr>
                </pic:pic>
              </a:graphicData>
            </a:graphic>
          </wp:inline>
        </w:drawing>
      </w:r>
    </w:p>
    <w:p w14:paraId="30708609" w14:textId="5BD5598E" w:rsidR="7D0C634E" w:rsidRDefault="7D0C634E" w:rsidP="7D0C634E">
      <w:pPr>
        <w:jc w:val="center"/>
        <w:rPr>
          <w:sz w:val="46"/>
          <w:szCs w:val="46"/>
        </w:rPr>
      </w:pPr>
      <w:r w:rsidRPr="7D0C634E">
        <w:rPr>
          <w:sz w:val="46"/>
          <w:szCs w:val="46"/>
        </w:rPr>
        <w:t>Final Project Algorithm Bootcamp B25 Batch 2</w:t>
      </w:r>
    </w:p>
    <w:p w14:paraId="06A8E71C" w14:textId="0BB390B6" w:rsidR="7D0C634E" w:rsidRDefault="7D0C634E" w:rsidP="7D0C634E">
      <w:pPr>
        <w:jc w:val="center"/>
        <w:rPr>
          <w:sz w:val="48"/>
          <w:szCs w:val="48"/>
        </w:rPr>
      </w:pPr>
    </w:p>
    <w:p w14:paraId="703D589D" w14:textId="7441142E" w:rsidR="7D0C634E" w:rsidRDefault="7D0C634E" w:rsidP="7D0C634E">
      <w:pPr>
        <w:jc w:val="center"/>
        <w:rPr>
          <w:sz w:val="40"/>
          <w:szCs w:val="40"/>
        </w:rPr>
      </w:pPr>
      <w:r w:rsidRPr="7D0C634E">
        <w:rPr>
          <w:sz w:val="44"/>
          <w:szCs w:val="44"/>
        </w:rPr>
        <w:t>Kelompok Doa Ibu:</w:t>
      </w:r>
    </w:p>
    <w:p w14:paraId="46618C5E" w14:textId="6B41D98D" w:rsidR="7D0C634E" w:rsidRDefault="7D0C634E" w:rsidP="7D0C634E">
      <w:pPr>
        <w:jc w:val="center"/>
        <w:rPr>
          <w:rFonts w:ascii="Calibri" w:eastAsia="Calibri" w:hAnsi="Calibri" w:cs="Calibri"/>
          <w:sz w:val="24"/>
          <w:szCs w:val="24"/>
        </w:rPr>
      </w:pPr>
      <w:r w:rsidRPr="7D0C634E">
        <w:rPr>
          <w:rFonts w:ascii="Calibri" w:eastAsia="Calibri" w:hAnsi="Calibri" w:cs="Calibri"/>
          <w:sz w:val="24"/>
          <w:szCs w:val="24"/>
        </w:rPr>
        <w:t>hgloow#3028 / Nicholas Kurniawan Putra</w:t>
      </w:r>
    </w:p>
    <w:p w14:paraId="062116E2" w14:textId="0D3EDD95" w:rsidR="7D0C634E" w:rsidRDefault="7D0C634E" w:rsidP="7D0C634E">
      <w:pPr>
        <w:jc w:val="center"/>
        <w:rPr>
          <w:rFonts w:ascii="Calibri" w:eastAsia="Calibri" w:hAnsi="Calibri" w:cs="Calibri"/>
          <w:sz w:val="24"/>
          <w:szCs w:val="24"/>
        </w:rPr>
      </w:pPr>
      <w:r w:rsidRPr="7D0C634E">
        <w:rPr>
          <w:rFonts w:ascii="Calibri" w:eastAsia="Calibri" w:hAnsi="Calibri" w:cs="Calibri"/>
          <w:sz w:val="24"/>
          <w:szCs w:val="24"/>
        </w:rPr>
        <w:t xml:space="preserve">Lawson Schwantz#3021/Bertrand Redondo Mulyono </w:t>
      </w:r>
    </w:p>
    <w:p w14:paraId="551B5F05" w14:textId="6EDF9C9E" w:rsidR="7D0C634E" w:rsidRDefault="7D0C634E" w:rsidP="7D0C634E">
      <w:pPr>
        <w:jc w:val="center"/>
        <w:rPr>
          <w:rFonts w:ascii="Calibri" w:eastAsia="Calibri" w:hAnsi="Calibri" w:cs="Calibri"/>
          <w:sz w:val="24"/>
          <w:szCs w:val="24"/>
        </w:rPr>
      </w:pPr>
      <w:r w:rsidRPr="7D0C634E">
        <w:rPr>
          <w:rFonts w:ascii="Calibri" w:eastAsia="Calibri" w:hAnsi="Calibri" w:cs="Calibri"/>
          <w:sz w:val="24"/>
          <w:szCs w:val="24"/>
        </w:rPr>
        <w:t>Nick. O #6597 / Nicholas Frederick Oongwidjaja</w:t>
      </w:r>
    </w:p>
    <w:p w14:paraId="31019D6F" w14:textId="3CA3F500" w:rsidR="7D0C634E" w:rsidRDefault="7D0C634E" w:rsidP="7D0C634E">
      <w:pPr>
        <w:jc w:val="center"/>
        <w:rPr>
          <w:rFonts w:ascii="Calibri" w:eastAsia="Calibri" w:hAnsi="Calibri" w:cs="Calibri"/>
          <w:sz w:val="24"/>
          <w:szCs w:val="24"/>
        </w:rPr>
      </w:pPr>
      <w:r w:rsidRPr="7D0C634E">
        <w:rPr>
          <w:rFonts w:ascii="Calibri" w:eastAsia="Calibri" w:hAnsi="Calibri" w:cs="Calibri"/>
          <w:sz w:val="24"/>
          <w:szCs w:val="24"/>
        </w:rPr>
        <w:t xml:space="preserve">SqrAngel#3987 / Joshua Prathama Raga Lawa </w:t>
      </w:r>
    </w:p>
    <w:p w14:paraId="64E5E1E8" w14:textId="1F5988DF" w:rsidR="7D0C634E" w:rsidRDefault="7D0C634E" w:rsidP="7D0C634E">
      <w:pPr>
        <w:jc w:val="center"/>
        <w:rPr>
          <w:rFonts w:ascii="Calibri" w:eastAsia="Calibri" w:hAnsi="Calibri" w:cs="Calibri"/>
          <w:sz w:val="24"/>
          <w:szCs w:val="24"/>
        </w:rPr>
      </w:pPr>
      <w:r w:rsidRPr="7D0C634E">
        <w:rPr>
          <w:rFonts w:ascii="Calibri" w:eastAsia="Calibri" w:hAnsi="Calibri" w:cs="Calibri"/>
          <w:sz w:val="24"/>
          <w:szCs w:val="24"/>
        </w:rPr>
        <w:t>vortexx#3533 / Vincent Tjandra</w:t>
      </w:r>
    </w:p>
    <w:p w14:paraId="640FAB44" w14:textId="32CE58BB" w:rsidR="7D0C634E" w:rsidRDefault="7D0C634E" w:rsidP="7D0C634E">
      <w:pPr>
        <w:jc w:val="center"/>
        <w:rPr>
          <w:rFonts w:ascii="Calibri" w:eastAsia="Calibri" w:hAnsi="Calibri" w:cs="Calibri"/>
          <w:sz w:val="24"/>
          <w:szCs w:val="24"/>
        </w:rPr>
      </w:pPr>
      <w:r w:rsidRPr="7D0C634E">
        <w:rPr>
          <w:rFonts w:ascii="Calibri" w:eastAsia="Calibri" w:hAnsi="Calibri" w:cs="Calibri"/>
          <w:sz w:val="24"/>
          <w:szCs w:val="24"/>
        </w:rPr>
        <w:t xml:space="preserve">Winardy#6314/ Winardy Milardani </w:t>
      </w:r>
    </w:p>
    <w:p w14:paraId="262373E2" w14:textId="33B8811B" w:rsidR="7D0C634E" w:rsidRDefault="7D0C634E" w:rsidP="7D0C634E">
      <w:pPr>
        <w:jc w:val="center"/>
        <w:rPr>
          <w:rFonts w:ascii="Calibri" w:eastAsia="Calibri" w:hAnsi="Calibri" w:cs="Calibri"/>
          <w:sz w:val="24"/>
          <w:szCs w:val="24"/>
        </w:rPr>
      </w:pPr>
    </w:p>
    <w:p w14:paraId="77B6FCE3" w14:textId="7E307E8E" w:rsidR="7626EB4B" w:rsidRDefault="7626EB4B"/>
    <w:sdt>
      <w:sdtPr>
        <w:rPr>
          <w:rFonts w:asciiTheme="minorHAnsi" w:eastAsiaTheme="minorHAnsi" w:hAnsiTheme="minorHAnsi" w:cstheme="minorBidi"/>
          <w:color w:val="auto"/>
          <w:sz w:val="22"/>
          <w:szCs w:val="22"/>
        </w:rPr>
        <w:id w:val="1073244062"/>
        <w:docPartObj>
          <w:docPartGallery w:val="Table of Contents"/>
          <w:docPartUnique/>
        </w:docPartObj>
      </w:sdtPr>
      <w:sdtEndPr>
        <w:rPr>
          <w:b/>
          <w:bCs/>
          <w:noProof/>
        </w:rPr>
      </w:sdtEndPr>
      <w:sdtContent>
        <w:p w14:paraId="7C44857E" w14:textId="5D190BDD" w:rsidR="00CA5729" w:rsidRPr="00CA5729" w:rsidRDefault="00CA5729">
          <w:pPr>
            <w:pStyle w:val="TOCHeading"/>
            <w:rPr>
              <w:rStyle w:val="Heading1Char"/>
              <w:sz w:val="48"/>
              <w:szCs w:val="48"/>
            </w:rPr>
          </w:pPr>
          <w:r w:rsidRPr="00CA5729">
            <w:rPr>
              <w:rStyle w:val="Heading1Char"/>
              <w:sz w:val="48"/>
              <w:szCs w:val="48"/>
            </w:rPr>
            <w:t>Daftar Isi</w:t>
          </w:r>
        </w:p>
        <w:p w14:paraId="24E8F3D4" w14:textId="77777777" w:rsidR="00CA5729" w:rsidRPr="00CA5729" w:rsidRDefault="00CA5729" w:rsidP="00CA5729"/>
        <w:p w14:paraId="196AE570" w14:textId="5EB6BC4C" w:rsidR="00CA5729" w:rsidRPr="00F61298" w:rsidRDefault="00CA5729">
          <w:pPr>
            <w:pStyle w:val="TOC1"/>
            <w:tabs>
              <w:tab w:val="right" w:leader="dot" w:pos="9017"/>
            </w:tabs>
            <w:rPr>
              <w:rFonts w:eastAsiaTheme="minorEastAsia"/>
              <w:noProof/>
              <w:sz w:val="28"/>
              <w:szCs w:val="28"/>
              <w:lang w:val="en-ID" w:eastAsia="en-ID"/>
            </w:rPr>
          </w:pPr>
          <w:r w:rsidRPr="00F61298">
            <w:rPr>
              <w:sz w:val="28"/>
              <w:szCs w:val="28"/>
            </w:rPr>
            <w:fldChar w:fldCharType="begin"/>
          </w:r>
          <w:r w:rsidRPr="00F61298">
            <w:rPr>
              <w:sz w:val="28"/>
              <w:szCs w:val="28"/>
            </w:rPr>
            <w:instrText xml:space="preserve"> TOC \o "1-3" \h \z \u </w:instrText>
          </w:r>
          <w:r w:rsidRPr="00F61298">
            <w:rPr>
              <w:sz w:val="28"/>
              <w:szCs w:val="28"/>
            </w:rPr>
            <w:fldChar w:fldCharType="separate"/>
          </w:r>
          <w:hyperlink w:anchor="_Toc81940283" w:history="1">
            <w:r w:rsidRPr="00F61298">
              <w:rPr>
                <w:rStyle w:val="Hyperlink"/>
                <w:noProof/>
                <w:sz w:val="28"/>
                <w:szCs w:val="28"/>
              </w:rPr>
              <w:t>Kata Pengantar</w:t>
            </w:r>
            <w:r w:rsidRPr="00F61298">
              <w:rPr>
                <w:noProof/>
                <w:webHidden/>
                <w:sz w:val="28"/>
                <w:szCs w:val="28"/>
              </w:rPr>
              <w:tab/>
            </w:r>
            <w:r w:rsidRPr="00F61298">
              <w:rPr>
                <w:noProof/>
                <w:webHidden/>
                <w:sz w:val="28"/>
                <w:szCs w:val="28"/>
              </w:rPr>
              <w:fldChar w:fldCharType="begin"/>
            </w:r>
            <w:r w:rsidRPr="00F61298">
              <w:rPr>
                <w:noProof/>
                <w:webHidden/>
                <w:sz w:val="28"/>
                <w:szCs w:val="28"/>
              </w:rPr>
              <w:instrText xml:space="preserve"> PAGEREF _Toc81940283 \h </w:instrText>
            </w:r>
            <w:r w:rsidRPr="00F61298">
              <w:rPr>
                <w:noProof/>
                <w:webHidden/>
                <w:sz w:val="28"/>
                <w:szCs w:val="28"/>
              </w:rPr>
            </w:r>
            <w:r w:rsidRPr="00F61298">
              <w:rPr>
                <w:noProof/>
                <w:webHidden/>
                <w:sz w:val="28"/>
                <w:szCs w:val="28"/>
              </w:rPr>
              <w:fldChar w:fldCharType="separate"/>
            </w:r>
            <w:r w:rsidRPr="00F61298">
              <w:rPr>
                <w:noProof/>
                <w:webHidden/>
                <w:sz w:val="28"/>
                <w:szCs w:val="28"/>
              </w:rPr>
              <w:t>3</w:t>
            </w:r>
            <w:r w:rsidRPr="00F61298">
              <w:rPr>
                <w:noProof/>
                <w:webHidden/>
                <w:sz w:val="28"/>
                <w:szCs w:val="28"/>
              </w:rPr>
              <w:fldChar w:fldCharType="end"/>
            </w:r>
          </w:hyperlink>
        </w:p>
        <w:p w14:paraId="34F0B721" w14:textId="09FE7295" w:rsidR="00CA5729" w:rsidRPr="00F61298" w:rsidRDefault="00A00C5E">
          <w:pPr>
            <w:pStyle w:val="TOC1"/>
            <w:tabs>
              <w:tab w:val="right" w:leader="dot" w:pos="9017"/>
            </w:tabs>
            <w:rPr>
              <w:rFonts w:eastAsiaTheme="minorEastAsia"/>
              <w:noProof/>
              <w:sz w:val="28"/>
              <w:szCs w:val="28"/>
              <w:lang w:val="en-ID" w:eastAsia="en-ID"/>
            </w:rPr>
          </w:pPr>
          <w:hyperlink w:anchor="_Toc81940284" w:history="1">
            <w:r w:rsidR="00CA5729" w:rsidRPr="00F61298">
              <w:rPr>
                <w:rStyle w:val="Hyperlink"/>
                <w:noProof/>
                <w:sz w:val="28"/>
                <w:szCs w:val="28"/>
              </w:rPr>
              <w:t>Bab 1: Pendahuluan</w:t>
            </w:r>
            <w:r w:rsidR="00CA5729" w:rsidRPr="00F61298">
              <w:rPr>
                <w:noProof/>
                <w:webHidden/>
                <w:sz w:val="28"/>
                <w:szCs w:val="28"/>
              </w:rPr>
              <w:tab/>
            </w:r>
            <w:r w:rsidR="00CA5729" w:rsidRPr="00F61298">
              <w:rPr>
                <w:noProof/>
                <w:webHidden/>
                <w:sz w:val="28"/>
                <w:szCs w:val="28"/>
              </w:rPr>
              <w:fldChar w:fldCharType="begin"/>
            </w:r>
            <w:r w:rsidR="00CA5729" w:rsidRPr="00F61298">
              <w:rPr>
                <w:noProof/>
                <w:webHidden/>
                <w:sz w:val="28"/>
                <w:szCs w:val="28"/>
              </w:rPr>
              <w:instrText xml:space="preserve"> PAGEREF _Toc81940284 \h </w:instrText>
            </w:r>
            <w:r w:rsidR="00CA5729" w:rsidRPr="00F61298">
              <w:rPr>
                <w:noProof/>
                <w:webHidden/>
                <w:sz w:val="28"/>
                <w:szCs w:val="28"/>
              </w:rPr>
            </w:r>
            <w:r w:rsidR="00CA5729" w:rsidRPr="00F61298">
              <w:rPr>
                <w:noProof/>
                <w:webHidden/>
                <w:sz w:val="28"/>
                <w:szCs w:val="28"/>
              </w:rPr>
              <w:fldChar w:fldCharType="separate"/>
            </w:r>
            <w:r w:rsidR="00CA5729" w:rsidRPr="00F61298">
              <w:rPr>
                <w:noProof/>
                <w:webHidden/>
                <w:sz w:val="28"/>
                <w:szCs w:val="28"/>
              </w:rPr>
              <w:t>4</w:t>
            </w:r>
            <w:r w:rsidR="00CA5729" w:rsidRPr="00F61298">
              <w:rPr>
                <w:noProof/>
                <w:webHidden/>
                <w:sz w:val="28"/>
                <w:szCs w:val="28"/>
              </w:rPr>
              <w:fldChar w:fldCharType="end"/>
            </w:r>
          </w:hyperlink>
        </w:p>
        <w:p w14:paraId="11AE44BC" w14:textId="4B8D12D0" w:rsidR="00CA5729" w:rsidRPr="00F61298" w:rsidRDefault="00A00C5E">
          <w:pPr>
            <w:pStyle w:val="TOC2"/>
            <w:tabs>
              <w:tab w:val="right" w:leader="dot" w:pos="9017"/>
            </w:tabs>
            <w:rPr>
              <w:rFonts w:eastAsiaTheme="minorEastAsia"/>
              <w:noProof/>
              <w:sz w:val="28"/>
              <w:szCs w:val="28"/>
              <w:lang w:val="en-ID" w:eastAsia="en-ID"/>
            </w:rPr>
          </w:pPr>
          <w:hyperlink w:anchor="_Toc81940285" w:history="1">
            <w:r w:rsidR="00CA5729" w:rsidRPr="00F61298">
              <w:rPr>
                <w:rStyle w:val="Hyperlink"/>
                <w:rFonts w:eastAsia="Calibri"/>
                <w:noProof/>
                <w:sz w:val="28"/>
                <w:szCs w:val="28"/>
              </w:rPr>
              <w:t>1.1 Latar Belakang</w:t>
            </w:r>
            <w:r w:rsidR="00CA5729" w:rsidRPr="00F61298">
              <w:rPr>
                <w:noProof/>
                <w:webHidden/>
                <w:sz w:val="28"/>
                <w:szCs w:val="28"/>
              </w:rPr>
              <w:tab/>
            </w:r>
            <w:r w:rsidR="00CA5729" w:rsidRPr="00F61298">
              <w:rPr>
                <w:noProof/>
                <w:webHidden/>
                <w:sz w:val="28"/>
                <w:szCs w:val="28"/>
              </w:rPr>
              <w:fldChar w:fldCharType="begin"/>
            </w:r>
            <w:r w:rsidR="00CA5729" w:rsidRPr="00F61298">
              <w:rPr>
                <w:noProof/>
                <w:webHidden/>
                <w:sz w:val="28"/>
                <w:szCs w:val="28"/>
              </w:rPr>
              <w:instrText xml:space="preserve"> PAGEREF _Toc81940285 \h </w:instrText>
            </w:r>
            <w:r w:rsidR="00CA5729" w:rsidRPr="00F61298">
              <w:rPr>
                <w:noProof/>
                <w:webHidden/>
                <w:sz w:val="28"/>
                <w:szCs w:val="28"/>
              </w:rPr>
            </w:r>
            <w:r w:rsidR="00CA5729" w:rsidRPr="00F61298">
              <w:rPr>
                <w:noProof/>
                <w:webHidden/>
                <w:sz w:val="28"/>
                <w:szCs w:val="28"/>
              </w:rPr>
              <w:fldChar w:fldCharType="separate"/>
            </w:r>
            <w:r w:rsidR="00CA5729" w:rsidRPr="00F61298">
              <w:rPr>
                <w:noProof/>
                <w:webHidden/>
                <w:sz w:val="28"/>
                <w:szCs w:val="28"/>
              </w:rPr>
              <w:t>4</w:t>
            </w:r>
            <w:r w:rsidR="00CA5729" w:rsidRPr="00F61298">
              <w:rPr>
                <w:noProof/>
                <w:webHidden/>
                <w:sz w:val="28"/>
                <w:szCs w:val="28"/>
              </w:rPr>
              <w:fldChar w:fldCharType="end"/>
            </w:r>
          </w:hyperlink>
        </w:p>
        <w:p w14:paraId="658F884E" w14:textId="1F2B4C70" w:rsidR="00CA5729" w:rsidRPr="00F61298" w:rsidRDefault="00A00C5E">
          <w:pPr>
            <w:pStyle w:val="TOC2"/>
            <w:tabs>
              <w:tab w:val="right" w:leader="dot" w:pos="9017"/>
            </w:tabs>
            <w:rPr>
              <w:rFonts w:eastAsiaTheme="minorEastAsia"/>
              <w:noProof/>
              <w:sz w:val="28"/>
              <w:szCs w:val="28"/>
              <w:lang w:val="en-ID" w:eastAsia="en-ID"/>
            </w:rPr>
          </w:pPr>
          <w:hyperlink w:anchor="_Toc81940286" w:history="1">
            <w:r w:rsidR="00CA5729" w:rsidRPr="00F61298">
              <w:rPr>
                <w:rStyle w:val="Hyperlink"/>
                <w:rFonts w:eastAsia="Calibri"/>
                <w:noProof/>
                <w:sz w:val="28"/>
                <w:szCs w:val="28"/>
              </w:rPr>
              <w:t>1.2 Tujuan</w:t>
            </w:r>
            <w:r w:rsidR="00CA5729" w:rsidRPr="00F61298">
              <w:rPr>
                <w:noProof/>
                <w:webHidden/>
                <w:sz w:val="28"/>
                <w:szCs w:val="28"/>
              </w:rPr>
              <w:tab/>
            </w:r>
            <w:r w:rsidR="00CA5729" w:rsidRPr="00F61298">
              <w:rPr>
                <w:noProof/>
                <w:webHidden/>
                <w:sz w:val="28"/>
                <w:szCs w:val="28"/>
              </w:rPr>
              <w:fldChar w:fldCharType="begin"/>
            </w:r>
            <w:r w:rsidR="00CA5729" w:rsidRPr="00F61298">
              <w:rPr>
                <w:noProof/>
                <w:webHidden/>
                <w:sz w:val="28"/>
                <w:szCs w:val="28"/>
              </w:rPr>
              <w:instrText xml:space="preserve"> PAGEREF _Toc81940286 \h </w:instrText>
            </w:r>
            <w:r w:rsidR="00CA5729" w:rsidRPr="00F61298">
              <w:rPr>
                <w:noProof/>
                <w:webHidden/>
                <w:sz w:val="28"/>
                <w:szCs w:val="28"/>
              </w:rPr>
            </w:r>
            <w:r w:rsidR="00CA5729" w:rsidRPr="00F61298">
              <w:rPr>
                <w:noProof/>
                <w:webHidden/>
                <w:sz w:val="28"/>
                <w:szCs w:val="28"/>
              </w:rPr>
              <w:fldChar w:fldCharType="separate"/>
            </w:r>
            <w:r w:rsidR="00CA5729" w:rsidRPr="00F61298">
              <w:rPr>
                <w:noProof/>
                <w:webHidden/>
                <w:sz w:val="28"/>
                <w:szCs w:val="28"/>
              </w:rPr>
              <w:t>4</w:t>
            </w:r>
            <w:r w:rsidR="00CA5729" w:rsidRPr="00F61298">
              <w:rPr>
                <w:noProof/>
                <w:webHidden/>
                <w:sz w:val="28"/>
                <w:szCs w:val="28"/>
              </w:rPr>
              <w:fldChar w:fldCharType="end"/>
            </w:r>
          </w:hyperlink>
        </w:p>
        <w:p w14:paraId="4E6D1863" w14:textId="23CC8A56" w:rsidR="00CA5729" w:rsidRPr="00F61298" w:rsidRDefault="00A00C5E">
          <w:pPr>
            <w:pStyle w:val="TOC1"/>
            <w:tabs>
              <w:tab w:val="right" w:leader="dot" w:pos="9017"/>
            </w:tabs>
            <w:rPr>
              <w:rFonts w:eastAsiaTheme="minorEastAsia"/>
              <w:noProof/>
              <w:sz w:val="28"/>
              <w:szCs w:val="28"/>
              <w:lang w:val="en-ID" w:eastAsia="en-ID"/>
            </w:rPr>
          </w:pPr>
          <w:hyperlink w:anchor="_Toc81940287" w:history="1">
            <w:r w:rsidR="00CA5729" w:rsidRPr="00F61298">
              <w:rPr>
                <w:rStyle w:val="Hyperlink"/>
                <w:noProof/>
                <w:sz w:val="28"/>
                <w:szCs w:val="28"/>
              </w:rPr>
              <w:t>Bab 2: Pembahasan</w:t>
            </w:r>
            <w:r w:rsidR="00CA5729" w:rsidRPr="00F61298">
              <w:rPr>
                <w:noProof/>
                <w:webHidden/>
                <w:sz w:val="28"/>
                <w:szCs w:val="28"/>
              </w:rPr>
              <w:tab/>
            </w:r>
            <w:r w:rsidR="00CA5729" w:rsidRPr="00F61298">
              <w:rPr>
                <w:noProof/>
                <w:webHidden/>
                <w:sz w:val="28"/>
                <w:szCs w:val="28"/>
              </w:rPr>
              <w:fldChar w:fldCharType="begin"/>
            </w:r>
            <w:r w:rsidR="00CA5729" w:rsidRPr="00F61298">
              <w:rPr>
                <w:noProof/>
                <w:webHidden/>
                <w:sz w:val="28"/>
                <w:szCs w:val="28"/>
              </w:rPr>
              <w:instrText xml:space="preserve"> PAGEREF _Toc81940287 \h </w:instrText>
            </w:r>
            <w:r w:rsidR="00CA5729" w:rsidRPr="00F61298">
              <w:rPr>
                <w:noProof/>
                <w:webHidden/>
                <w:sz w:val="28"/>
                <w:szCs w:val="28"/>
              </w:rPr>
            </w:r>
            <w:r w:rsidR="00CA5729" w:rsidRPr="00F61298">
              <w:rPr>
                <w:noProof/>
                <w:webHidden/>
                <w:sz w:val="28"/>
                <w:szCs w:val="28"/>
              </w:rPr>
              <w:fldChar w:fldCharType="separate"/>
            </w:r>
            <w:r w:rsidR="00CA5729" w:rsidRPr="00F61298">
              <w:rPr>
                <w:noProof/>
                <w:webHidden/>
                <w:sz w:val="28"/>
                <w:szCs w:val="28"/>
              </w:rPr>
              <w:t>5</w:t>
            </w:r>
            <w:r w:rsidR="00CA5729" w:rsidRPr="00F61298">
              <w:rPr>
                <w:noProof/>
                <w:webHidden/>
                <w:sz w:val="28"/>
                <w:szCs w:val="28"/>
              </w:rPr>
              <w:fldChar w:fldCharType="end"/>
            </w:r>
          </w:hyperlink>
        </w:p>
        <w:p w14:paraId="4A4D7810" w14:textId="023D82E4" w:rsidR="00CA5729" w:rsidRPr="00F61298" w:rsidRDefault="00A00C5E">
          <w:pPr>
            <w:pStyle w:val="TOC2"/>
            <w:tabs>
              <w:tab w:val="right" w:leader="dot" w:pos="9017"/>
            </w:tabs>
            <w:rPr>
              <w:rFonts w:eastAsiaTheme="minorEastAsia"/>
              <w:noProof/>
              <w:sz w:val="28"/>
              <w:szCs w:val="28"/>
              <w:lang w:val="en-ID" w:eastAsia="en-ID"/>
            </w:rPr>
          </w:pPr>
          <w:hyperlink w:anchor="_Toc81940288" w:history="1">
            <w:r w:rsidR="00CA5729" w:rsidRPr="00F61298">
              <w:rPr>
                <w:rStyle w:val="Hyperlink"/>
                <w:rFonts w:eastAsia="Calibri"/>
                <w:noProof/>
                <w:sz w:val="28"/>
                <w:szCs w:val="28"/>
              </w:rPr>
              <w:t>2.1 Landasan teori</w:t>
            </w:r>
            <w:r w:rsidR="00CA5729" w:rsidRPr="00F61298">
              <w:rPr>
                <w:noProof/>
                <w:webHidden/>
                <w:sz w:val="28"/>
                <w:szCs w:val="28"/>
              </w:rPr>
              <w:tab/>
            </w:r>
            <w:r w:rsidR="00CA5729" w:rsidRPr="00F61298">
              <w:rPr>
                <w:noProof/>
                <w:webHidden/>
                <w:sz w:val="28"/>
                <w:szCs w:val="28"/>
              </w:rPr>
              <w:fldChar w:fldCharType="begin"/>
            </w:r>
            <w:r w:rsidR="00CA5729" w:rsidRPr="00F61298">
              <w:rPr>
                <w:noProof/>
                <w:webHidden/>
                <w:sz w:val="28"/>
                <w:szCs w:val="28"/>
              </w:rPr>
              <w:instrText xml:space="preserve"> PAGEREF _Toc81940288 \h </w:instrText>
            </w:r>
            <w:r w:rsidR="00CA5729" w:rsidRPr="00F61298">
              <w:rPr>
                <w:noProof/>
                <w:webHidden/>
                <w:sz w:val="28"/>
                <w:szCs w:val="28"/>
              </w:rPr>
            </w:r>
            <w:r w:rsidR="00CA5729" w:rsidRPr="00F61298">
              <w:rPr>
                <w:noProof/>
                <w:webHidden/>
                <w:sz w:val="28"/>
                <w:szCs w:val="28"/>
              </w:rPr>
              <w:fldChar w:fldCharType="separate"/>
            </w:r>
            <w:r w:rsidR="00CA5729" w:rsidRPr="00F61298">
              <w:rPr>
                <w:noProof/>
                <w:webHidden/>
                <w:sz w:val="28"/>
                <w:szCs w:val="28"/>
              </w:rPr>
              <w:t>5</w:t>
            </w:r>
            <w:r w:rsidR="00CA5729" w:rsidRPr="00F61298">
              <w:rPr>
                <w:noProof/>
                <w:webHidden/>
                <w:sz w:val="28"/>
                <w:szCs w:val="28"/>
              </w:rPr>
              <w:fldChar w:fldCharType="end"/>
            </w:r>
          </w:hyperlink>
        </w:p>
        <w:p w14:paraId="1903DF72" w14:textId="432B279E" w:rsidR="00CA5729" w:rsidRPr="00F61298" w:rsidRDefault="00A00C5E">
          <w:pPr>
            <w:pStyle w:val="TOC2"/>
            <w:tabs>
              <w:tab w:val="right" w:leader="dot" w:pos="9017"/>
            </w:tabs>
            <w:rPr>
              <w:rFonts w:eastAsiaTheme="minorEastAsia"/>
              <w:noProof/>
              <w:sz w:val="28"/>
              <w:szCs w:val="28"/>
              <w:lang w:val="en-ID" w:eastAsia="en-ID"/>
            </w:rPr>
          </w:pPr>
          <w:hyperlink w:anchor="_Toc81940289" w:history="1">
            <w:r w:rsidR="00CA5729" w:rsidRPr="00F61298">
              <w:rPr>
                <w:rStyle w:val="Hyperlink"/>
                <w:rFonts w:eastAsia="Calibri"/>
                <w:noProof/>
                <w:sz w:val="28"/>
                <w:szCs w:val="28"/>
              </w:rPr>
              <w:t>2.2 Penjelasan Proyek</w:t>
            </w:r>
            <w:r w:rsidR="00CA5729" w:rsidRPr="00F61298">
              <w:rPr>
                <w:noProof/>
                <w:webHidden/>
                <w:sz w:val="28"/>
                <w:szCs w:val="28"/>
              </w:rPr>
              <w:tab/>
            </w:r>
            <w:r w:rsidR="00CA5729" w:rsidRPr="00F61298">
              <w:rPr>
                <w:noProof/>
                <w:webHidden/>
                <w:sz w:val="28"/>
                <w:szCs w:val="28"/>
              </w:rPr>
              <w:fldChar w:fldCharType="begin"/>
            </w:r>
            <w:r w:rsidR="00CA5729" w:rsidRPr="00F61298">
              <w:rPr>
                <w:noProof/>
                <w:webHidden/>
                <w:sz w:val="28"/>
                <w:szCs w:val="28"/>
              </w:rPr>
              <w:instrText xml:space="preserve"> PAGEREF _Toc81940289 \h </w:instrText>
            </w:r>
            <w:r w:rsidR="00CA5729" w:rsidRPr="00F61298">
              <w:rPr>
                <w:noProof/>
                <w:webHidden/>
                <w:sz w:val="28"/>
                <w:szCs w:val="28"/>
              </w:rPr>
            </w:r>
            <w:r w:rsidR="00CA5729" w:rsidRPr="00F61298">
              <w:rPr>
                <w:noProof/>
                <w:webHidden/>
                <w:sz w:val="28"/>
                <w:szCs w:val="28"/>
              </w:rPr>
              <w:fldChar w:fldCharType="separate"/>
            </w:r>
            <w:r w:rsidR="00CA5729" w:rsidRPr="00F61298">
              <w:rPr>
                <w:noProof/>
                <w:webHidden/>
                <w:sz w:val="28"/>
                <w:szCs w:val="28"/>
              </w:rPr>
              <w:t>6</w:t>
            </w:r>
            <w:r w:rsidR="00CA5729" w:rsidRPr="00F61298">
              <w:rPr>
                <w:noProof/>
                <w:webHidden/>
                <w:sz w:val="28"/>
                <w:szCs w:val="28"/>
              </w:rPr>
              <w:fldChar w:fldCharType="end"/>
            </w:r>
          </w:hyperlink>
        </w:p>
        <w:p w14:paraId="449FE5E4" w14:textId="69EFDF1F" w:rsidR="00CA5729" w:rsidRPr="00F61298" w:rsidRDefault="00A00C5E">
          <w:pPr>
            <w:pStyle w:val="TOC2"/>
            <w:tabs>
              <w:tab w:val="right" w:leader="dot" w:pos="9017"/>
            </w:tabs>
            <w:rPr>
              <w:rFonts w:eastAsiaTheme="minorEastAsia"/>
              <w:noProof/>
              <w:sz w:val="28"/>
              <w:szCs w:val="28"/>
              <w:lang w:val="en-ID" w:eastAsia="en-ID"/>
            </w:rPr>
          </w:pPr>
          <w:hyperlink w:anchor="_Toc81940290" w:history="1">
            <w:r w:rsidR="00CA5729" w:rsidRPr="00F61298">
              <w:rPr>
                <w:rStyle w:val="Hyperlink"/>
                <w:rFonts w:eastAsia="Calibri"/>
                <w:noProof/>
                <w:sz w:val="28"/>
                <w:szCs w:val="28"/>
              </w:rPr>
              <w:t>2.3 Dampak Proyek</w:t>
            </w:r>
            <w:r w:rsidR="00CA5729" w:rsidRPr="00F61298">
              <w:rPr>
                <w:noProof/>
                <w:webHidden/>
                <w:sz w:val="28"/>
                <w:szCs w:val="28"/>
              </w:rPr>
              <w:tab/>
            </w:r>
            <w:r w:rsidR="00CA5729" w:rsidRPr="00F61298">
              <w:rPr>
                <w:noProof/>
                <w:webHidden/>
                <w:sz w:val="28"/>
                <w:szCs w:val="28"/>
              </w:rPr>
              <w:fldChar w:fldCharType="begin"/>
            </w:r>
            <w:r w:rsidR="00CA5729" w:rsidRPr="00F61298">
              <w:rPr>
                <w:noProof/>
                <w:webHidden/>
                <w:sz w:val="28"/>
                <w:szCs w:val="28"/>
              </w:rPr>
              <w:instrText xml:space="preserve"> PAGEREF _Toc81940290 \h </w:instrText>
            </w:r>
            <w:r w:rsidR="00CA5729" w:rsidRPr="00F61298">
              <w:rPr>
                <w:noProof/>
                <w:webHidden/>
                <w:sz w:val="28"/>
                <w:szCs w:val="28"/>
              </w:rPr>
            </w:r>
            <w:r w:rsidR="00CA5729" w:rsidRPr="00F61298">
              <w:rPr>
                <w:noProof/>
                <w:webHidden/>
                <w:sz w:val="28"/>
                <w:szCs w:val="28"/>
              </w:rPr>
              <w:fldChar w:fldCharType="separate"/>
            </w:r>
            <w:r w:rsidR="00CA5729" w:rsidRPr="00F61298">
              <w:rPr>
                <w:noProof/>
                <w:webHidden/>
                <w:sz w:val="28"/>
                <w:szCs w:val="28"/>
              </w:rPr>
              <w:t>7</w:t>
            </w:r>
            <w:r w:rsidR="00CA5729" w:rsidRPr="00F61298">
              <w:rPr>
                <w:noProof/>
                <w:webHidden/>
                <w:sz w:val="28"/>
                <w:szCs w:val="28"/>
              </w:rPr>
              <w:fldChar w:fldCharType="end"/>
            </w:r>
          </w:hyperlink>
        </w:p>
        <w:p w14:paraId="45432EA0" w14:textId="11AD5A64" w:rsidR="00CA5729" w:rsidRPr="00F61298" w:rsidRDefault="00A00C5E">
          <w:pPr>
            <w:pStyle w:val="TOC1"/>
            <w:tabs>
              <w:tab w:val="right" w:leader="dot" w:pos="9017"/>
            </w:tabs>
            <w:rPr>
              <w:rFonts w:eastAsiaTheme="minorEastAsia"/>
              <w:noProof/>
              <w:sz w:val="28"/>
              <w:szCs w:val="28"/>
              <w:lang w:val="en-ID" w:eastAsia="en-ID"/>
            </w:rPr>
          </w:pPr>
          <w:hyperlink w:anchor="_Toc81940291" w:history="1">
            <w:r w:rsidR="00CA5729" w:rsidRPr="00F61298">
              <w:rPr>
                <w:rStyle w:val="Hyperlink"/>
                <w:noProof/>
                <w:sz w:val="28"/>
                <w:szCs w:val="28"/>
              </w:rPr>
              <w:t>Bab 3: Penutup</w:t>
            </w:r>
            <w:r w:rsidR="00CA5729" w:rsidRPr="00F61298">
              <w:rPr>
                <w:noProof/>
                <w:webHidden/>
                <w:sz w:val="28"/>
                <w:szCs w:val="28"/>
              </w:rPr>
              <w:tab/>
            </w:r>
            <w:r w:rsidR="00CA5729" w:rsidRPr="00F61298">
              <w:rPr>
                <w:noProof/>
                <w:webHidden/>
                <w:sz w:val="28"/>
                <w:szCs w:val="28"/>
              </w:rPr>
              <w:fldChar w:fldCharType="begin"/>
            </w:r>
            <w:r w:rsidR="00CA5729" w:rsidRPr="00F61298">
              <w:rPr>
                <w:noProof/>
                <w:webHidden/>
                <w:sz w:val="28"/>
                <w:szCs w:val="28"/>
              </w:rPr>
              <w:instrText xml:space="preserve"> PAGEREF _Toc81940291 \h </w:instrText>
            </w:r>
            <w:r w:rsidR="00CA5729" w:rsidRPr="00F61298">
              <w:rPr>
                <w:noProof/>
                <w:webHidden/>
                <w:sz w:val="28"/>
                <w:szCs w:val="28"/>
              </w:rPr>
            </w:r>
            <w:r w:rsidR="00CA5729" w:rsidRPr="00F61298">
              <w:rPr>
                <w:noProof/>
                <w:webHidden/>
                <w:sz w:val="28"/>
                <w:szCs w:val="28"/>
              </w:rPr>
              <w:fldChar w:fldCharType="separate"/>
            </w:r>
            <w:r w:rsidR="00CA5729" w:rsidRPr="00F61298">
              <w:rPr>
                <w:noProof/>
                <w:webHidden/>
                <w:sz w:val="28"/>
                <w:szCs w:val="28"/>
              </w:rPr>
              <w:t>8</w:t>
            </w:r>
            <w:r w:rsidR="00CA5729" w:rsidRPr="00F61298">
              <w:rPr>
                <w:noProof/>
                <w:webHidden/>
                <w:sz w:val="28"/>
                <w:szCs w:val="28"/>
              </w:rPr>
              <w:fldChar w:fldCharType="end"/>
            </w:r>
          </w:hyperlink>
        </w:p>
        <w:p w14:paraId="3D607EF3" w14:textId="449AC514" w:rsidR="00CA5729" w:rsidRPr="00F61298" w:rsidRDefault="00A00C5E">
          <w:pPr>
            <w:pStyle w:val="TOC2"/>
            <w:tabs>
              <w:tab w:val="right" w:leader="dot" w:pos="9017"/>
            </w:tabs>
            <w:rPr>
              <w:rFonts w:eastAsiaTheme="minorEastAsia"/>
              <w:noProof/>
              <w:sz w:val="28"/>
              <w:szCs w:val="28"/>
              <w:lang w:val="en-ID" w:eastAsia="en-ID"/>
            </w:rPr>
          </w:pPr>
          <w:hyperlink w:anchor="_Toc81940292" w:history="1">
            <w:r w:rsidR="00CA5729" w:rsidRPr="00F61298">
              <w:rPr>
                <w:rStyle w:val="Hyperlink"/>
                <w:rFonts w:eastAsia="Calibri"/>
                <w:noProof/>
                <w:sz w:val="28"/>
                <w:szCs w:val="28"/>
              </w:rPr>
              <w:t>3.1 Kesimpulan</w:t>
            </w:r>
            <w:r w:rsidR="00CA5729" w:rsidRPr="00F61298">
              <w:rPr>
                <w:noProof/>
                <w:webHidden/>
                <w:sz w:val="28"/>
                <w:szCs w:val="28"/>
              </w:rPr>
              <w:tab/>
            </w:r>
            <w:r w:rsidR="00CA5729" w:rsidRPr="00F61298">
              <w:rPr>
                <w:noProof/>
                <w:webHidden/>
                <w:sz w:val="28"/>
                <w:szCs w:val="28"/>
              </w:rPr>
              <w:fldChar w:fldCharType="begin"/>
            </w:r>
            <w:r w:rsidR="00CA5729" w:rsidRPr="00F61298">
              <w:rPr>
                <w:noProof/>
                <w:webHidden/>
                <w:sz w:val="28"/>
                <w:szCs w:val="28"/>
              </w:rPr>
              <w:instrText xml:space="preserve"> PAGEREF _Toc81940292 \h </w:instrText>
            </w:r>
            <w:r w:rsidR="00CA5729" w:rsidRPr="00F61298">
              <w:rPr>
                <w:noProof/>
                <w:webHidden/>
                <w:sz w:val="28"/>
                <w:szCs w:val="28"/>
              </w:rPr>
            </w:r>
            <w:r w:rsidR="00CA5729" w:rsidRPr="00F61298">
              <w:rPr>
                <w:noProof/>
                <w:webHidden/>
                <w:sz w:val="28"/>
                <w:szCs w:val="28"/>
              </w:rPr>
              <w:fldChar w:fldCharType="separate"/>
            </w:r>
            <w:r w:rsidR="00CA5729" w:rsidRPr="00F61298">
              <w:rPr>
                <w:noProof/>
                <w:webHidden/>
                <w:sz w:val="28"/>
                <w:szCs w:val="28"/>
              </w:rPr>
              <w:t>8</w:t>
            </w:r>
            <w:r w:rsidR="00CA5729" w:rsidRPr="00F61298">
              <w:rPr>
                <w:noProof/>
                <w:webHidden/>
                <w:sz w:val="28"/>
                <w:szCs w:val="28"/>
              </w:rPr>
              <w:fldChar w:fldCharType="end"/>
            </w:r>
          </w:hyperlink>
        </w:p>
        <w:p w14:paraId="39F30D6A" w14:textId="5194E83B" w:rsidR="00CA5729" w:rsidRPr="00F61298" w:rsidRDefault="00A00C5E">
          <w:pPr>
            <w:pStyle w:val="TOC2"/>
            <w:tabs>
              <w:tab w:val="right" w:leader="dot" w:pos="9017"/>
            </w:tabs>
            <w:rPr>
              <w:rFonts w:eastAsiaTheme="minorEastAsia"/>
              <w:noProof/>
              <w:sz w:val="28"/>
              <w:szCs w:val="28"/>
              <w:lang w:val="en-ID" w:eastAsia="en-ID"/>
            </w:rPr>
          </w:pPr>
          <w:hyperlink w:anchor="_Toc81940293" w:history="1">
            <w:r w:rsidR="00CA5729" w:rsidRPr="00F61298">
              <w:rPr>
                <w:rStyle w:val="Hyperlink"/>
                <w:rFonts w:eastAsia="Calibri"/>
                <w:noProof/>
                <w:sz w:val="28"/>
                <w:szCs w:val="28"/>
              </w:rPr>
              <w:t>3.2 Saran</w:t>
            </w:r>
            <w:r w:rsidR="00CA5729" w:rsidRPr="00F61298">
              <w:rPr>
                <w:noProof/>
                <w:webHidden/>
                <w:sz w:val="28"/>
                <w:szCs w:val="28"/>
              </w:rPr>
              <w:tab/>
            </w:r>
            <w:r w:rsidR="00CA5729" w:rsidRPr="00F61298">
              <w:rPr>
                <w:noProof/>
                <w:webHidden/>
                <w:sz w:val="28"/>
                <w:szCs w:val="28"/>
              </w:rPr>
              <w:fldChar w:fldCharType="begin"/>
            </w:r>
            <w:r w:rsidR="00CA5729" w:rsidRPr="00F61298">
              <w:rPr>
                <w:noProof/>
                <w:webHidden/>
                <w:sz w:val="28"/>
                <w:szCs w:val="28"/>
              </w:rPr>
              <w:instrText xml:space="preserve"> PAGEREF _Toc81940293 \h </w:instrText>
            </w:r>
            <w:r w:rsidR="00CA5729" w:rsidRPr="00F61298">
              <w:rPr>
                <w:noProof/>
                <w:webHidden/>
                <w:sz w:val="28"/>
                <w:szCs w:val="28"/>
              </w:rPr>
            </w:r>
            <w:r w:rsidR="00CA5729" w:rsidRPr="00F61298">
              <w:rPr>
                <w:noProof/>
                <w:webHidden/>
                <w:sz w:val="28"/>
                <w:szCs w:val="28"/>
              </w:rPr>
              <w:fldChar w:fldCharType="separate"/>
            </w:r>
            <w:r w:rsidR="00CA5729" w:rsidRPr="00F61298">
              <w:rPr>
                <w:noProof/>
                <w:webHidden/>
                <w:sz w:val="28"/>
                <w:szCs w:val="28"/>
              </w:rPr>
              <w:t>8</w:t>
            </w:r>
            <w:r w:rsidR="00CA5729" w:rsidRPr="00F61298">
              <w:rPr>
                <w:noProof/>
                <w:webHidden/>
                <w:sz w:val="28"/>
                <w:szCs w:val="28"/>
              </w:rPr>
              <w:fldChar w:fldCharType="end"/>
            </w:r>
          </w:hyperlink>
        </w:p>
        <w:p w14:paraId="3C566CE1" w14:textId="340F6DFB" w:rsidR="00CA5729" w:rsidRPr="00F61298" w:rsidRDefault="00A00C5E">
          <w:pPr>
            <w:pStyle w:val="TOC1"/>
            <w:tabs>
              <w:tab w:val="right" w:leader="dot" w:pos="9017"/>
            </w:tabs>
            <w:rPr>
              <w:rFonts w:eastAsiaTheme="minorEastAsia"/>
              <w:noProof/>
              <w:sz w:val="28"/>
              <w:szCs w:val="28"/>
              <w:lang w:val="en-ID" w:eastAsia="en-ID"/>
            </w:rPr>
          </w:pPr>
          <w:hyperlink w:anchor="_Toc81940294" w:history="1">
            <w:r w:rsidR="00CA5729" w:rsidRPr="00F61298">
              <w:rPr>
                <w:rStyle w:val="Hyperlink"/>
                <w:rFonts w:eastAsia="Calibri"/>
                <w:noProof/>
                <w:sz w:val="28"/>
                <w:szCs w:val="28"/>
              </w:rPr>
              <w:t>Daftar Pustaka</w:t>
            </w:r>
            <w:r w:rsidR="00CA5729" w:rsidRPr="00F61298">
              <w:rPr>
                <w:noProof/>
                <w:webHidden/>
                <w:sz w:val="28"/>
                <w:szCs w:val="28"/>
              </w:rPr>
              <w:tab/>
            </w:r>
            <w:r w:rsidR="00CA5729" w:rsidRPr="00F61298">
              <w:rPr>
                <w:noProof/>
                <w:webHidden/>
                <w:sz w:val="28"/>
                <w:szCs w:val="28"/>
              </w:rPr>
              <w:fldChar w:fldCharType="begin"/>
            </w:r>
            <w:r w:rsidR="00CA5729" w:rsidRPr="00F61298">
              <w:rPr>
                <w:noProof/>
                <w:webHidden/>
                <w:sz w:val="28"/>
                <w:szCs w:val="28"/>
              </w:rPr>
              <w:instrText xml:space="preserve"> PAGEREF _Toc81940294 \h </w:instrText>
            </w:r>
            <w:r w:rsidR="00CA5729" w:rsidRPr="00F61298">
              <w:rPr>
                <w:noProof/>
                <w:webHidden/>
                <w:sz w:val="28"/>
                <w:szCs w:val="28"/>
              </w:rPr>
            </w:r>
            <w:r w:rsidR="00CA5729" w:rsidRPr="00F61298">
              <w:rPr>
                <w:noProof/>
                <w:webHidden/>
                <w:sz w:val="28"/>
                <w:szCs w:val="28"/>
              </w:rPr>
              <w:fldChar w:fldCharType="separate"/>
            </w:r>
            <w:r w:rsidR="00CA5729" w:rsidRPr="00F61298">
              <w:rPr>
                <w:noProof/>
                <w:webHidden/>
                <w:sz w:val="28"/>
                <w:szCs w:val="28"/>
              </w:rPr>
              <w:t>9</w:t>
            </w:r>
            <w:r w:rsidR="00CA5729" w:rsidRPr="00F61298">
              <w:rPr>
                <w:noProof/>
                <w:webHidden/>
                <w:sz w:val="28"/>
                <w:szCs w:val="28"/>
              </w:rPr>
              <w:fldChar w:fldCharType="end"/>
            </w:r>
          </w:hyperlink>
        </w:p>
        <w:p w14:paraId="6BC2294F" w14:textId="5A9BD79E" w:rsidR="00CA5729" w:rsidRDefault="00CA5729">
          <w:r w:rsidRPr="00F61298">
            <w:rPr>
              <w:b/>
              <w:bCs/>
              <w:noProof/>
              <w:sz w:val="28"/>
              <w:szCs w:val="28"/>
            </w:rPr>
            <w:fldChar w:fldCharType="end"/>
          </w:r>
        </w:p>
      </w:sdtContent>
    </w:sdt>
    <w:p w14:paraId="3501C199" w14:textId="77777777" w:rsidR="003860E2" w:rsidRDefault="003860E2" w:rsidP="003860E2">
      <w:pPr>
        <w:rPr>
          <w:sz w:val="32"/>
          <w:szCs w:val="32"/>
        </w:rPr>
      </w:pPr>
    </w:p>
    <w:p w14:paraId="12A6B5F6" w14:textId="209F5DE9" w:rsidR="003860E2" w:rsidRDefault="003860E2" w:rsidP="003860E2">
      <w:r>
        <w:t xml:space="preserve"> </w:t>
      </w:r>
    </w:p>
    <w:p w14:paraId="448D8EDE" w14:textId="0FDFAAC3" w:rsidR="7D0C634E" w:rsidRPr="003860E2" w:rsidRDefault="7626EB4B" w:rsidP="003860E2">
      <w:r>
        <w:br w:type="page"/>
      </w:r>
    </w:p>
    <w:p w14:paraId="06D8587A" w14:textId="5C136971" w:rsidR="7D0C634E" w:rsidRPr="00CA5729" w:rsidRDefault="387DCA7B" w:rsidP="00CA5729">
      <w:pPr>
        <w:pStyle w:val="Heading1"/>
        <w:jc w:val="center"/>
        <w:rPr>
          <w:sz w:val="180"/>
          <w:szCs w:val="180"/>
        </w:rPr>
      </w:pPr>
      <w:bookmarkStart w:id="0" w:name="_Toc81940283"/>
      <w:r w:rsidRPr="00CA5729">
        <w:rPr>
          <w:sz w:val="48"/>
          <w:szCs w:val="48"/>
        </w:rPr>
        <w:t>Kata Pengantar</w:t>
      </w:r>
      <w:bookmarkEnd w:id="0"/>
    </w:p>
    <w:p w14:paraId="234ABCE0" w14:textId="7A168EF7" w:rsidR="7D0C634E" w:rsidRDefault="7D0C634E" w:rsidP="7D0C634E">
      <w:pPr>
        <w:rPr>
          <w:sz w:val="24"/>
          <w:szCs w:val="24"/>
        </w:rPr>
      </w:pPr>
    </w:p>
    <w:p w14:paraId="10203FD9" w14:textId="0B71DD29" w:rsidR="7D0C634E" w:rsidRDefault="3E96C969" w:rsidP="3E96C969">
      <w:pPr>
        <w:ind w:firstLine="720"/>
        <w:rPr>
          <w:sz w:val="28"/>
          <w:szCs w:val="28"/>
        </w:rPr>
      </w:pPr>
      <w:r w:rsidRPr="3E96C969">
        <w:rPr>
          <w:sz w:val="28"/>
          <w:szCs w:val="28"/>
        </w:rPr>
        <w:t xml:space="preserve">Puji syukur kami panjatkan kepada Tuhan yang Maha Esa karena karuniaNya, kami dapat menyelesaikan final project dalam algorithm bootcamp dalam berupa Program Logistik yang berjudul “Cobox”. </w:t>
      </w:r>
    </w:p>
    <w:p w14:paraId="7A3FF3F5" w14:textId="39732AEA" w:rsidR="7D0C634E" w:rsidRDefault="387DCA7B" w:rsidP="387DCA7B">
      <w:pPr>
        <w:rPr>
          <w:sz w:val="28"/>
          <w:szCs w:val="28"/>
        </w:rPr>
      </w:pPr>
      <w:r w:rsidRPr="387DCA7B">
        <w:rPr>
          <w:sz w:val="28"/>
          <w:szCs w:val="28"/>
        </w:rPr>
        <w:t>Kami menyadari bahwa dalam penulisan dokumentasi ini masih jauh dalam kategori sempurna oleh karena itu, kritik dan saran yang bersifat membangun selalu kami harapkan dalam pengembangan penulisan dokumentasi ini.</w:t>
      </w:r>
    </w:p>
    <w:p w14:paraId="2E7E0CAD" w14:textId="566D52AB" w:rsidR="7D0C634E" w:rsidRDefault="3E96C969" w:rsidP="387DCA7B">
      <w:pPr>
        <w:rPr>
          <w:sz w:val="28"/>
          <w:szCs w:val="28"/>
        </w:rPr>
      </w:pPr>
      <w:r w:rsidRPr="3E96C969">
        <w:rPr>
          <w:sz w:val="28"/>
          <w:szCs w:val="28"/>
        </w:rPr>
        <w:t>Kepada seluruh pihak yang sudah membantu dalam penulisan dokumentasi ini, kami mengucapkan terima kasih.</w:t>
      </w:r>
    </w:p>
    <w:p w14:paraId="45A18F7B" w14:textId="138B2720" w:rsidR="3E96C969" w:rsidRDefault="3E96C969" w:rsidP="3E96C969">
      <w:pPr>
        <w:rPr>
          <w:sz w:val="28"/>
          <w:szCs w:val="28"/>
        </w:rPr>
      </w:pPr>
    </w:p>
    <w:p w14:paraId="47A9B5B3" w14:textId="3BD7E4FB" w:rsidR="7D0C634E" w:rsidRDefault="7D0C634E" w:rsidP="7D0C634E">
      <w:pPr>
        <w:rPr>
          <w:rFonts w:ascii="Calibri" w:eastAsia="Calibri" w:hAnsi="Calibri" w:cs="Calibri"/>
          <w:sz w:val="24"/>
          <w:szCs w:val="24"/>
        </w:rPr>
      </w:pPr>
    </w:p>
    <w:p w14:paraId="3065220B" w14:textId="353D3F99" w:rsidR="7D0C634E" w:rsidRDefault="7D0C634E" w:rsidP="7D0C634E">
      <w:pPr>
        <w:jc w:val="center"/>
        <w:rPr>
          <w:rFonts w:ascii="Calibri" w:eastAsia="Calibri" w:hAnsi="Calibri" w:cs="Calibri"/>
          <w:sz w:val="24"/>
          <w:szCs w:val="24"/>
        </w:rPr>
      </w:pPr>
    </w:p>
    <w:p w14:paraId="2FC159E5" w14:textId="43C2CC74" w:rsidR="7D0C634E" w:rsidRDefault="6B64D1BB" w:rsidP="6B64D1BB">
      <w:pPr>
        <w:jc w:val="right"/>
        <w:rPr>
          <w:rFonts w:ascii="Calibri" w:eastAsia="Calibri" w:hAnsi="Calibri" w:cs="Calibri"/>
          <w:sz w:val="24"/>
          <w:szCs w:val="24"/>
        </w:rPr>
      </w:pPr>
      <w:r w:rsidRPr="6B64D1BB">
        <w:rPr>
          <w:rFonts w:ascii="Calibri" w:eastAsia="Calibri" w:hAnsi="Calibri" w:cs="Calibri"/>
          <w:sz w:val="24"/>
          <w:szCs w:val="24"/>
        </w:rPr>
        <w:t>Jakarta, 5 Mei 2021</w:t>
      </w:r>
    </w:p>
    <w:p w14:paraId="3054A57E" w14:textId="49EB84AF" w:rsidR="7D0C634E" w:rsidRDefault="7D0C634E" w:rsidP="6B64D1BB">
      <w:pPr>
        <w:jc w:val="right"/>
        <w:rPr>
          <w:rFonts w:ascii="Calibri" w:eastAsia="Calibri" w:hAnsi="Calibri" w:cs="Calibri"/>
          <w:sz w:val="24"/>
          <w:szCs w:val="24"/>
        </w:rPr>
      </w:pPr>
    </w:p>
    <w:p w14:paraId="02199C40" w14:textId="2E0D34C1" w:rsidR="7D0C634E" w:rsidRDefault="7D0C634E" w:rsidP="6B64D1BB">
      <w:pPr>
        <w:jc w:val="right"/>
        <w:rPr>
          <w:rFonts w:ascii="Calibri" w:eastAsia="Calibri" w:hAnsi="Calibri" w:cs="Calibri"/>
          <w:sz w:val="24"/>
          <w:szCs w:val="24"/>
        </w:rPr>
      </w:pPr>
    </w:p>
    <w:p w14:paraId="0A934994" w14:textId="4A8B51A5" w:rsidR="7D0C634E" w:rsidRDefault="6B64D1BB" w:rsidP="6B64D1BB">
      <w:pPr>
        <w:jc w:val="right"/>
        <w:rPr>
          <w:rFonts w:ascii="Calibri" w:eastAsia="Calibri" w:hAnsi="Calibri" w:cs="Calibri"/>
          <w:sz w:val="24"/>
          <w:szCs w:val="24"/>
        </w:rPr>
      </w:pPr>
      <w:r w:rsidRPr="6B64D1BB">
        <w:rPr>
          <w:rFonts w:ascii="Calibri" w:eastAsia="Calibri" w:hAnsi="Calibri" w:cs="Calibri"/>
          <w:sz w:val="24"/>
          <w:szCs w:val="24"/>
        </w:rPr>
        <w:t>Kelompok Doa Ibu</w:t>
      </w:r>
    </w:p>
    <w:p w14:paraId="38DF5F63" w14:textId="1BA451A8" w:rsidR="7D0C634E" w:rsidRDefault="7D0C634E" w:rsidP="7D0C634E">
      <w:pPr>
        <w:jc w:val="center"/>
        <w:rPr>
          <w:rFonts w:ascii="Calibri" w:eastAsia="Calibri" w:hAnsi="Calibri" w:cs="Calibri"/>
          <w:sz w:val="24"/>
          <w:szCs w:val="24"/>
        </w:rPr>
      </w:pPr>
    </w:p>
    <w:p w14:paraId="68442E44" w14:textId="7C876DFE" w:rsidR="7D0C634E" w:rsidRDefault="7D0C634E" w:rsidP="7D0C634E">
      <w:pPr>
        <w:jc w:val="center"/>
        <w:rPr>
          <w:rFonts w:ascii="Calibri" w:eastAsia="Calibri" w:hAnsi="Calibri" w:cs="Calibri"/>
          <w:sz w:val="24"/>
          <w:szCs w:val="24"/>
        </w:rPr>
      </w:pPr>
    </w:p>
    <w:p w14:paraId="3699456F" w14:textId="36AD3F21" w:rsidR="7D0C634E" w:rsidRDefault="7D0C634E" w:rsidP="7D0C634E">
      <w:pPr>
        <w:jc w:val="center"/>
        <w:rPr>
          <w:rFonts w:ascii="Calibri" w:eastAsia="Calibri" w:hAnsi="Calibri" w:cs="Calibri"/>
          <w:sz w:val="24"/>
          <w:szCs w:val="24"/>
        </w:rPr>
      </w:pPr>
    </w:p>
    <w:p w14:paraId="74F0AF8B" w14:textId="39ED373F" w:rsidR="7D0C634E" w:rsidRDefault="7D0C634E" w:rsidP="7D0C634E">
      <w:pPr>
        <w:jc w:val="center"/>
        <w:rPr>
          <w:rFonts w:ascii="Calibri" w:eastAsia="Calibri" w:hAnsi="Calibri" w:cs="Calibri"/>
          <w:sz w:val="24"/>
          <w:szCs w:val="24"/>
        </w:rPr>
      </w:pPr>
    </w:p>
    <w:p w14:paraId="671C0B7E" w14:textId="72C6EB02" w:rsidR="7D0C634E" w:rsidRDefault="7D0C634E" w:rsidP="7D0C634E">
      <w:pPr>
        <w:jc w:val="center"/>
        <w:rPr>
          <w:rFonts w:ascii="Calibri" w:eastAsia="Calibri" w:hAnsi="Calibri" w:cs="Calibri"/>
          <w:b/>
          <w:bCs/>
          <w:sz w:val="52"/>
          <w:szCs w:val="52"/>
        </w:rPr>
      </w:pPr>
    </w:p>
    <w:p w14:paraId="6FFF120F" w14:textId="644C2F94" w:rsidR="7D0C634E" w:rsidRDefault="7D0C634E" w:rsidP="7626EB4B">
      <w:r>
        <w:br w:type="page"/>
      </w:r>
    </w:p>
    <w:p w14:paraId="1364076C" w14:textId="05DAE6AF" w:rsidR="7D0C634E" w:rsidRDefault="387DCA7B" w:rsidP="00CA5729">
      <w:pPr>
        <w:pStyle w:val="Heading1"/>
        <w:jc w:val="center"/>
        <w:rPr>
          <w:sz w:val="48"/>
          <w:szCs w:val="48"/>
        </w:rPr>
      </w:pPr>
      <w:bookmarkStart w:id="1" w:name="_Toc81940284"/>
      <w:r w:rsidRPr="00CA5729">
        <w:rPr>
          <w:sz w:val="48"/>
          <w:szCs w:val="48"/>
        </w:rPr>
        <w:t>Bab 1</w:t>
      </w:r>
      <w:r w:rsidR="00CA5729" w:rsidRPr="00CA5729">
        <w:rPr>
          <w:sz w:val="48"/>
          <w:szCs w:val="48"/>
        </w:rPr>
        <w:t xml:space="preserve">: </w:t>
      </w:r>
      <w:r w:rsidRPr="00CA5729">
        <w:rPr>
          <w:sz w:val="48"/>
          <w:szCs w:val="48"/>
        </w:rPr>
        <w:t>Pendahuluan</w:t>
      </w:r>
      <w:bookmarkEnd w:id="1"/>
    </w:p>
    <w:p w14:paraId="39D07E6C" w14:textId="77777777" w:rsidR="00CA5729" w:rsidRPr="00CA5729" w:rsidRDefault="00CA5729" w:rsidP="00CA5729"/>
    <w:p w14:paraId="29F2E576" w14:textId="70D8F245" w:rsidR="7D0C634E" w:rsidRDefault="387DCA7B" w:rsidP="00CA5729">
      <w:pPr>
        <w:pStyle w:val="Heading2"/>
        <w:rPr>
          <w:rFonts w:eastAsia="Calibri"/>
        </w:rPr>
      </w:pPr>
      <w:bookmarkStart w:id="2" w:name="_Toc81940285"/>
      <w:r w:rsidRPr="387DCA7B">
        <w:rPr>
          <w:rFonts w:eastAsia="Calibri"/>
        </w:rPr>
        <w:t>1.1 Latar Belakang</w:t>
      </w:r>
      <w:bookmarkEnd w:id="2"/>
    </w:p>
    <w:p w14:paraId="5E920AD7" w14:textId="79327F4C" w:rsidR="7D0C634E" w:rsidRDefault="3E96C969" w:rsidP="3E96C969">
      <w:pPr>
        <w:spacing w:line="276" w:lineRule="auto"/>
        <w:ind w:firstLine="720"/>
      </w:pPr>
      <w:r w:rsidRPr="3E96C969">
        <w:rPr>
          <w:rFonts w:ascii="Calibri" w:eastAsia="Calibri" w:hAnsi="Calibri" w:cs="Calibri"/>
          <w:sz w:val="28"/>
          <w:szCs w:val="28"/>
        </w:rPr>
        <w:t>Pemograman adalah hal yang sangat luas yang dapat mencakup banyak hal. Sangat luas dalam artian mampu dipakai untuk memecahkan banyak masalah, membuat sesuatu, dan meringankan pekerjaan – pekerjaan berat.</w:t>
      </w:r>
    </w:p>
    <w:p w14:paraId="7269049E" w14:textId="5BD2CB05" w:rsidR="7D0C634E" w:rsidRDefault="387DCA7B" w:rsidP="387DCA7B">
      <w:pPr>
        <w:spacing w:line="276" w:lineRule="auto"/>
      </w:pPr>
      <w:r w:rsidRPr="387DCA7B">
        <w:rPr>
          <w:rFonts w:ascii="Calibri" w:eastAsia="Calibri" w:hAnsi="Calibri" w:cs="Calibri"/>
          <w:sz w:val="28"/>
          <w:szCs w:val="28"/>
        </w:rPr>
        <w:t xml:space="preserve">Dalam projek ini kami memilih sektor logistik karena dalam sektor ini banyak terdapat data yang harus diatur. Dengan bahasa pemograman C kami membuat projek dimana penginputan data dapat secara otomatis meng-sort data yang ada, sehingga dengan ada nya program ini diharapkan dapat meringankan pekerjaan dalam bidang logistik.  </w:t>
      </w:r>
    </w:p>
    <w:p w14:paraId="693EFE1B" w14:textId="2432C791" w:rsidR="7D0C634E" w:rsidRDefault="387DCA7B" w:rsidP="387DCA7B">
      <w:pPr>
        <w:spacing w:line="276" w:lineRule="auto"/>
        <w:rPr>
          <w:rFonts w:ascii="Calibri" w:eastAsia="Calibri" w:hAnsi="Calibri" w:cs="Calibri"/>
          <w:sz w:val="28"/>
          <w:szCs w:val="28"/>
        </w:rPr>
      </w:pPr>
      <w:r w:rsidRPr="387DCA7B">
        <w:rPr>
          <w:rFonts w:ascii="Calibri" w:eastAsia="Calibri" w:hAnsi="Calibri" w:cs="Calibri"/>
          <w:sz w:val="28"/>
          <w:szCs w:val="28"/>
        </w:rPr>
        <w:t>Menurut kami, projek data logistik ini sangat cocok untuk menjadi final projek kami dikarenakan penggunaan statement dan cara-cara pemograman yang sudah diajarkan selama di bootcamp ini.</w:t>
      </w:r>
    </w:p>
    <w:p w14:paraId="4B1ECE81" w14:textId="77777777" w:rsidR="00CA5729" w:rsidRDefault="00CA5729" w:rsidP="387DCA7B">
      <w:pPr>
        <w:spacing w:line="276" w:lineRule="auto"/>
      </w:pPr>
    </w:p>
    <w:p w14:paraId="5BA7714D" w14:textId="32082730" w:rsidR="7D0C634E" w:rsidRDefault="387DCA7B" w:rsidP="00CA5729">
      <w:pPr>
        <w:pStyle w:val="Heading2"/>
        <w:rPr>
          <w:rFonts w:eastAsia="Calibri"/>
        </w:rPr>
      </w:pPr>
      <w:bookmarkStart w:id="3" w:name="_Toc81940286"/>
      <w:r w:rsidRPr="387DCA7B">
        <w:rPr>
          <w:rFonts w:eastAsia="Calibri"/>
        </w:rPr>
        <w:t>1.2 Tujuan</w:t>
      </w:r>
      <w:bookmarkEnd w:id="3"/>
    </w:p>
    <w:p w14:paraId="0C952365" w14:textId="0C2EE123" w:rsidR="7D0C634E" w:rsidRDefault="387DCA7B" w:rsidP="387DCA7B">
      <w:pPr>
        <w:spacing w:line="276" w:lineRule="auto"/>
      </w:pPr>
      <w:r w:rsidRPr="387DCA7B">
        <w:rPr>
          <w:rFonts w:ascii="Calibri" w:eastAsia="Calibri" w:hAnsi="Calibri" w:cs="Calibri"/>
          <w:sz w:val="28"/>
          <w:szCs w:val="28"/>
        </w:rPr>
        <w:t>Tujuan kami dalam pembuatan program ini adalah:</w:t>
      </w:r>
    </w:p>
    <w:p w14:paraId="1076C159" w14:textId="7D7FC3A5" w:rsidR="7D0C634E" w:rsidRDefault="387DCA7B" w:rsidP="387DCA7B">
      <w:pPr>
        <w:pStyle w:val="ListParagraph"/>
        <w:numPr>
          <w:ilvl w:val="0"/>
          <w:numId w:val="4"/>
        </w:numPr>
        <w:spacing w:line="276" w:lineRule="auto"/>
        <w:rPr>
          <w:rFonts w:eastAsiaTheme="minorEastAsia"/>
          <w:sz w:val="28"/>
          <w:szCs w:val="28"/>
        </w:rPr>
      </w:pPr>
      <w:r w:rsidRPr="387DCA7B">
        <w:rPr>
          <w:rFonts w:ascii="Calibri" w:eastAsia="Calibri" w:hAnsi="Calibri" w:cs="Calibri"/>
          <w:sz w:val="28"/>
          <w:szCs w:val="28"/>
        </w:rPr>
        <w:t>Membantu dan meringankan pekerjaan dalam bidang logistik agar dapat bekerja secara lebih effisien.</w:t>
      </w:r>
    </w:p>
    <w:p w14:paraId="1D6C9299" w14:textId="3207A964" w:rsidR="7D0C634E" w:rsidRDefault="387DCA7B" w:rsidP="387DCA7B">
      <w:pPr>
        <w:pStyle w:val="ListParagraph"/>
        <w:numPr>
          <w:ilvl w:val="0"/>
          <w:numId w:val="4"/>
        </w:numPr>
        <w:spacing w:line="276" w:lineRule="auto"/>
        <w:rPr>
          <w:rFonts w:eastAsiaTheme="minorEastAsia"/>
          <w:sz w:val="28"/>
          <w:szCs w:val="28"/>
        </w:rPr>
      </w:pPr>
      <w:r w:rsidRPr="387DCA7B">
        <w:rPr>
          <w:rFonts w:ascii="Calibri" w:eastAsia="Calibri" w:hAnsi="Calibri" w:cs="Calibri"/>
          <w:sz w:val="28"/>
          <w:szCs w:val="28"/>
        </w:rPr>
        <w:t>Mengurangi biaya SDM dalam bidang logistik.</w:t>
      </w:r>
    </w:p>
    <w:p w14:paraId="35C3DB46" w14:textId="0BD05BE8" w:rsidR="7D0C634E" w:rsidRDefault="387DCA7B" w:rsidP="387DCA7B">
      <w:pPr>
        <w:pStyle w:val="ListParagraph"/>
        <w:numPr>
          <w:ilvl w:val="0"/>
          <w:numId w:val="4"/>
        </w:numPr>
        <w:spacing w:line="276" w:lineRule="auto"/>
        <w:rPr>
          <w:rFonts w:eastAsiaTheme="minorEastAsia"/>
          <w:sz w:val="28"/>
          <w:szCs w:val="28"/>
        </w:rPr>
      </w:pPr>
      <w:r w:rsidRPr="387DCA7B">
        <w:rPr>
          <w:rFonts w:ascii="Calibri" w:eastAsia="Calibri" w:hAnsi="Calibri" w:cs="Calibri"/>
          <w:sz w:val="28"/>
          <w:szCs w:val="28"/>
        </w:rPr>
        <w:t>Meningkatkan skalabilitas dalam bidang logistik</w:t>
      </w:r>
    </w:p>
    <w:p w14:paraId="71122270" w14:textId="02E869A7" w:rsidR="7D0C634E" w:rsidRDefault="7D0C634E" w:rsidP="387DCA7B">
      <w:pPr>
        <w:rPr>
          <w:rFonts w:ascii="Calibri" w:eastAsia="Calibri" w:hAnsi="Calibri" w:cs="Calibri"/>
          <w:sz w:val="32"/>
          <w:szCs w:val="32"/>
        </w:rPr>
      </w:pPr>
    </w:p>
    <w:p w14:paraId="3987E2EA" w14:textId="71E1BD76" w:rsidR="7D0C634E" w:rsidRDefault="7D0C634E" w:rsidP="387DCA7B">
      <w:pPr>
        <w:rPr>
          <w:rFonts w:ascii="Calibri" w:eastAsia="Calibri" w:hAnsi="Calibri" w:cs="Calibri"/>
          <w:sz w:val="32"/>
          <w:szCs w:val="32"/>
        </w:rPr>
      </w:pPr>
    </w:p>
    <w:p w14:paraId="1161E0CB" w14:textId="07398905" w:rsidR="7D0C634E" w:rsidRDefault="7D0C634E" w:rsidP="387DCA7B">
      <w:pPr>
        <w:rPr>
          <w:rFonts w:ascii="Calibri" w:eastAsia="Calibri" w:hAnsi="Calibri" w:cs="Calibri"/>
          <w:sz w:val="32"/>
          <w:szCs w:val="32"/>
        </w:rPr>
      </w:pPr>
    </w:p>
    <w:p w14:paraId="1E93DF1B" w14:textId="0043073F" w:rsidR="387DCA7B" w:rsidRDefault="387DCA7B">
      <w:r>
        <w:br w:type="page"/>
      </w:r>
    </w:p>
    <w:p w14:paraId="3537F84A" w14:textId="5DB5E83E" w:rsidR="387DCA7B" w:rsidRPr="00CA5729" w:rsidRDefault="387DCA7B" w:rsidP="00CA5729">
      <w:pPr>
        <w:pStyle w:val="Heading1"/>
        <w:jc w:val="center"/>
        <w:rPr>
          <w:sz w:val="48"/>
          <w:szCs w:val="48"/>
        </w:rPr>
      </w:pPr>
      <w:bookmarkStart w:id="4" w:name="_Toc81940287"/>
      <w:r w:rsidRPr="00CA5729">
        <w:rPr>
          <w:sz w:val="48"/>
          <w:szCs w:val="48"/>
        </w:rPr>
        <w:t>Bab 2</w:t>
      </w:r>
      <w:r w:rsidR="00CA5729" w:rsidRPr="00CA5729">
        <w:rPr>
          <w:sz w:val="48"/>
          <w:szCs w:val="48"/>
        </w:rPr>
        <w:t xml:space="preserve">: </w:t>
      </w:r>
      <w:r w:rsidR="5FBC3F96" w:rsidRPr="00CA5729">
        <w:rPr>
          <w:sz w:val="48"/>
          <w:szCs w:val="48"/>
        </w:rPr>
        <w:t>Pembahasan</w:t>
      </w:r>
      <w:bookmarkEnd w:id="4"/>
    </w:p>
    <w:p w14:paraId="1A00E2F4" w14:textId="67CBAC1A" w:rsidR="387DCA7B" w:rsidRDefault="387DCA7B" w:rsidP="387DCA7B">
      <w:pPr>
        <w:rPr>
          <w:rFonts w:ascii="Calibri" w:eastAsia="Calibri" w:hAnsi="Calibri" w:cs="Calibri"/>
          <w:sz w:val="24"/>
          <w:szCs w:val="24"/>
        </w:rPr>
      </w:pPr>
    </w:p>
    <w:p w14:paraId="7B1A7285" w14:textId="33A618F8" w:rsidR="2F4A00A2" w:rsidRDefault="08DB04D2" w:rsidP="00CA5729">
      <w:pPr>
        <w:pStyle w:val="Heading2"/>
        <w:rPr>
          <w:rFonts w:eastAsia="Calibri"/>
        </w:rPr>
      </w:pPr>
      <w:bookmarkStart w:id="5" w:name="_Toc81940288"/>
      <w:r w:rsidRPr="08DB04D2">
        <w:rPr>
          <w:rFonts w:eastAsia="Calibri"/>
        </w:rPr>
        <w:t>2.1 Landasan teori</w:t>
      </w:r>
      <w:bookmarkEnd w:id="5"/>
    </w:p>
    <w:p w14:paraId="65D98BC4" w14:textId="26FA46FC" w:rsidR="387DCA7B" w:rsidRDefault="3E96C969" w:rsidP="3E96C969">
      <w:pPr>
        <w:ind w:firstLine="720"/>
        <w:jc w:val="both"/>
        <w:rPr>
          <w:rFonts w:eastAsiaTheme="minorEastAsia"/>
          <w:color w:val="000000" w:themeColor="text1"/>
          <w:sz w:val="28"/>
          <w:szCs w:val="28"/>
        </w:rPr>
      </w:pPr>
      <w:r w:rsidRPr="3E96C969">
        <w:rPr>
          <w:rFonts w:eastAsiaTheme="minorEastAsia"/>
          <w:color w:val="000000" w:themeColor="text1"/>
          <w:sz w:val="28"/>
          <w:szCs w:val="28"/>
        </w:rPr>
        <w:t>Tidak diragukan lagi bahwa informasi telah menjadi elemen penting dalam strategi bersaing. Saat ini banyak perusahaan yang berusaha memeroleh dan menggunakan data untuk pengambilan keputusan bisnis dan operasional secara tajam dan akurat. Beberapa informasi penting seperti prediksi volume penjualan, preferensi pelanggan, dan optimasi kapasitas operasi, telah menjadi kebutuhan penting para manajer dalam mengelola bisnis di era kompetisi seperti saat ini. Data telah menjadi kekuatan dan sumber daya penting bagi perusahaan dalam mengelola bisnis secara sukses.</w:t>
      </w:r>
    </w:p>
    <w:p w14:paraId="3D6D6028" w14:textId="77777777" w:rsidR="000678C7" w:rsidRPr="000678C7" w:rsidRDefault="000678C7" w:rsidP="00F61298">
      <w:pPr>
        <w:jc w:val="both"/>
        <w:rPr>
          <w:rFonts w:eastAsiaTheme="minorEastAsia"/>
          <w:color w:val="000000" w:themeColor="text1"/>
          <w:sz w:val="28"/>
          <w:szCs w:val="28"/>
        </w:rPr>
      </w:pPr>
    </w:p>
    <w:p w14:paraId="69279F7D" w14:textId="4392A432" w:rsidR="387DCA7B" w:rsidRDefault="08DB04D2" w:rsidP="00F61298">
      <w:pPr>
        <w:jc w:val="both"/>
        <w:rPr>
          <w:rFonts w:eastAsiaTheme="minorEastAsia"/>
          <w:color w:val="000000" w:themeColor="text1"/>
          <w:sz w:val="28"/>
          <w:szCs w:val="28"/>
        </w:rPr>
      </w:pPr>
      <w:r w:rsidRPr="000678C7">
        <w:rPr>
          <w:rFonts w:eastAsiaTheme="minorEastAsia"/>
          <w:color w:val="000000" w:themeColor="text1"/>
          <w:sz w:val="28"/>
          <w:szCs w:val="28"/>
        </w:rPr>
        <w:t>Masalahnya, data saat ini tersedia begitu banyak dan kompleks. Para manajer perlu memilah dan mengolah data menjadi informasi yang relevan dan akurat untuk pengambilan keputusan bisnis. Apalagi di era informasi seperti saat ini, dengan pertumbuhan dan akses internet yang meluas ke berbagai media komunikasi (</w:t>
      </w:r>
      <w:r w:rsidRPr="000678C7">
        <w:rPr>
          <w:rFonts w:eastAsiaTheme="minorEastAsia"/>
          <w:i/>
          <w:iCs/>
          <w:color w:val="000000" w:themeColor="text1"/>
          <w:sz w:val="28"/>
          <w:szCs w:val="28"/>
        </w:rPr>
        <w:t>Internet of Things–IoT</w:t>
      </w:r>
      <w:r w:rsidRPr="000678C7">
        <w:rPr>
          <w:rFonts w:eastAsiaTheme="minorEastAsia"/>
          <w:color w:val="000000" w:themeColor="text1"/>
          <w:sz w:val="28"/>
          <w:szCs w:val="28"/>
        </w:rPr>
        <w:t>) dan segala sesuatu menggunakan internet (</w:t>
      </w:r>
      <w:r w:rsidRPr="000678C7">
        <w:rPr>
          <w:rFonts w:eastAsiaTheme="minorEastAsia"/>
          <w:i/>
          <w:iCs/>
          <w:color w:val="000000" w:themeColor="text1"/>
          <w:sz w:val="28"/>
          <w:szCs w:val="28"/>
        </w:rPr>
        <w:t>Internet of Everythings</w:t>
      </w:r>
      <w:r w:rsidRPr="000678C7">
        <w:rPr>
          <w:rFonts w:eastAsiaTheme="minorEastAsia"/>
          <w:color w:val="000000" w:themeColor="text1"/>
          <w:sz w:val="28"/>
          <w:szCs w:val="28"/>
        </w:rPr>
        <w:t>), data dapat didapatkan dengan mudah, seketika, dan dalam jumlah yang besar.</w:t>
      </w:r>
    </w:p>
    <w:p w14:paraId="565C9659" w14:textId="77777777" w:rsidR="000678C7" w:rsidRPr="000678C7" w:rsidRDefault="000678C7" w:rsidP="00F61298">
      <w:pPr>
        <w:jc w:val="both"/>
        <w:rPr>
          <w:rFonts w:eastAsiaTheme="minorEastAsia"/>
          <w:color w:val="000000" w:themeColor="text1"/>
          <w:sz w:val="28"/>
          <w:szCs w:val="28"/>
        </w:rPr>
      </w:pPr>
    </w:p>
    <w:p w14:paraId="18B9933D" w14:textId="73273437" w:rsidR="387DCA7B" w:rsidRDefault="08DB04D2" w:rsidP="00F61298">
      <w:pPr>
        <w:jc w:val="both"/>
        <w:rPr>
          <w:rFonts w:eastAsiaTheme="minorEastAsia"/>
          <w:color w:val="000000" w:themeColor="text1"/>
          <w:sz w:val="28"/>
          <w:szCs w:val="28"/>
        </w:rPr>
      </w:pPr>
      <w:r w:rsidRPr="000678C7">
        <w:rPr>
          <w:rFonts w:eastAsiaTheme="minorEastAsia"/>
          <w:color w:val="000000" w:themeColor="text1"/>
          <w:sz w:val="28"/>
          <w:szCs w:val="28"/>
        </w:rPr>
        <w:t>Dalam beberapa tahun terakhir di era digital, ketersediaan data telah meningkat rata-rata dua kali lipat setiap tahunnya. Pada tahun 2010 volume data sebesar 2.000 exabytes, sementara tahun 2015 telah menjadi 10.000 exabytes. Diprediksi volume data pada tahun 2020 tidak kurang dari 40.000 exabytes. Selain volume data yang dalam jumlah besar, karakteristik data kini secara substansial berbeda dengan karakteristik data pada tahun-tahun sebelumnya.</w:t>
      </w:r>
    </w:p>
    <w:p w14:paraId="6C8AE41B" w14:textId="77777777" w:rsidR="000678C7" w:rsidRPr="000678C7" w:rsidRDefault="000678C7" w:rsidP="00F61298">
      <w:pPr>
        <w:jc w:val="both"/>
        <w:rPr>
          <w:rFonts w:eastAsiaTheme="minorEastAsia"/>
          <w:color w:val="000000" w:themeColor="text1"/>
          <w:sz w:val="28"/>
          <w:szCs w:val="28"/>
        </w:rPr>
      </w:pPr>
    </w:p>
    <w:p w14:paraId="454712D4" w14:textId="2B7BC6C7" w:rsidR="387DCA7B" w:rsidRDefault="08DB04D2" w:rsidP="00F61298">
      <w:pPr>
        <w:jc w:val="both"/>
        <w:rPr>
          <w:rFonts w:eastAsiaTheme="minorEastAsia"/>
          <w:color w:val="000000" w:themeColor="text1"/>
          <w:sz w:val="28"/>
          <w:szCs w:val="28"/>
        </w:rPr>
      </w:pPr>
      <w:r w:rsidRPr="000678C7">
        <w:rPr>
          <w:rFonts w:eastAsiaTheme="minorEastAsia"/>
          <w:color w:val="000000" w:themeColor="text1"/>
          <w:sz w:val="28"/>
          <w:szCs w:val="28"/>
        </w:rPr>
        <w:t>Pertama, data saat ini semakin mengalir dalam jumlah besar dari berbagai peralatan yang terkoneksi dengan internet, seperti smartphone, RFID, webcams, dan sensor network. Peralatan ini menghasilkan data aliran data secara terus-menerus tanpa intervensi manusia.</w:t>
      </w:r>
    </w:p>
    <w:p w14:paraId="5805BDCC" w14:textId="77777777" w:rsidR="000678C7" w:rsidRPr="000678C7" w:rsidRDefault="000678C7" w:rsidP="00F61298">
      <w:pPr>
        <w:jc w:val="both"/>
        <w:rPr>
          <w:rFonts w:eastAsiaTheme="minorEastAsia"/>
          <w:color w:val="000000" w:themeColor="text1"/>
          <w:sz w:val="28"/>
          <w:szCs w:val="28"/>
        </w:rPr>
      </w:pPr>
    </w:p>
    <w:p w14:paraId="4002B821" w14:textId="1FF832ED" w:rsidR="387DCA7B" w:rsidRPr="000678C7" w:rsidRDefault="08DB04D2" w:rsidP="00F61298">
      <w:pPr>
        <w:jc w:val="both"/>
        <w:rPr>
          <w:rFonts w:eastAsiaTheme="minorEastAsia"/>
          <w:color w:val="000000" w:themeColor="text1"/>
          <w:sz w:val="28"/>
          <w:szCs w:val="28"/>
        </w:rPr>
      </w:pPr>
      <w:r w:rsidRPr="000678C7">
        <w:rPr>
          <w:rFonts w:eastAsiaTheme="minorEastAsia"/>
          <w:color w:val="000000" w:themeColor="text1"/>
          <w:sz w:val="28"/>
          <w:szCs w:val="28"/>
        </w:rPr>
        <w:t>Kedua, data saat ini sangat bervariasi dan tidak terstruktur, mulai dari gambar, suara, blog entries, forum diskusi, dan katalog e-commerce. Semua data ini dalam volume besar, cepat, dan bervariasi (3Vs: volume, velocity, dan variety) yang dalam perkembangannya menjadi karakteristik dari Big Data. Saat ini perusahaan mengelola dan menganalisis Big. Data untuk meningkatkan nilai informasi dalam pengambilan keputusan bisnis.</w:t>
      </w:r>
    </w:p>
    <w:p w14:paraId="4DF4187E" w14:textId="245BAD07" w:rsidR="387DCA7B" w:rsidRPr="000678C7" w:rsidRDefault="387DCA7B" w:rsidP="00F61298">
      <w:pPr>
        <w:jc w:val="both"/>
        <w:rPr>
          <w:rFonts w:eastAsiaTheme="minorEastAsia"/>
          <w:color w:val="000000" w:themeColor="text1"/>
          <w:sz w:val="28"/>
          <w:szCs w:val="28"/>
        </w:rPr>
      </w:pPr>
    </w:p>
    <w:p w14:paraId="5AF2FC8D" w14:textId="2981792B" w:rsidR="387DCA7B" w:rsidRPr="000678C7" w:rsidRDefault="08DB04D2" w:rsidP="00F61298">
      <w:pPr>
        <w:spacing w:line="276" w:lineRule="auto"/>
        <w:jc w:val="both"/>
        <w:rPr>
          <w:rFonts w:ascii="Calibri" w:eastAsia="Calibri" w:hAnsi="Calibri" w:cs="Calibri"/>
          <w:sz w:val="28"/>
          <w:szCs w:val="28"/>
        </w:rPr>
      </w:pPr>
      <w:r w:rsidRPr="000678C7">
        <w:rPr>
          <w:rFonts w:ascii="Calibri" w:eastAsia="Calibri" w:hAnsi="Calibri" w:cs="Calibri"/>
          <w:sz w:val="28"/>
          <w:szCs w:val="28"/>
        </w:rPr>
        <w:t>Dengan teknologi informasi yang menyertainya, layanan e-Logistik dipastikan akan mampu memberikan jaminan kepastian yang lebih baik kepada pelanggan. Karena itu, layanan e-Logistik sangat berguna untuk memberikan service level yang excellent buat pelanggan.</w:t>
      </w:r>
    </w:p>
    <w:p w14:paraId="03983861" w14:textId="6A1AC695" w:rsidR="387DCA7B" w:rsidRPr="000678C7" w:rsidRDefault="387DCA7B" w:rsidP="08DB04D2">
      <w:pPr>
        <w:spacing w:line="276" w:lineRule="auto"/>
        <w:rPr>
          <w:rFonts w:ascii="Calibri" w:eastAsia="Calibri" w:hAnsi="Calibri" w:cs="Calibri"/>
          <w:sz w:val="28"/>
          <w:szCs w:val="28"/>
        </w:rPr>
      </w:pPr>
    </w:p>
    <w:p w14:paraId="3506B4A8" w14:textId="154905CE" w:rsidR="387DCA7B" w:rsidRPr="000678C7" w:rsidRDefault="08DB04D2" w:rsidP="00CA5729">
      <w:pPr>
        <w:pStyle w:val="Heading2"/>
        <w:rPr>
          <w:rFonts w:eastAsia="Calibri"/>
          <w:sz w:val="28"/>
          <w:szCs w:val="28"/>
        </w:rPr>
      </w:pPr>
      <w:bookmarkStart w:id="6" w:name="_Toc81940289"/>
      <w:r w:rsidRPr="000678C7">
        <w:rPr>
          <w:rFonts w:eastAsia="Calibri"/>
          <w:sz w:val="28"/>
          <w:szCs w:val="28"/>
        </w:rPr>
        <w:t>2.2 Penjelasan Proyek</w:t>
      </w:r>
      <w:bookmarkEnd w:id="6"/>
    </w:p>
    <w:p w14:paraId="39CB4975" w14:textId="100B7885" w:rsidR="387DCA7B" w:rsidRPr="000678C7" w:rsidRDefault="3E96C969" w:rsidP="3E96C969">
      <w:pPr>
        <w:spacing w:line="276" w:lineRule="auto"/>
        <w:ind w:firstLine="720"/>
        <w:rPr>
          <w:rFonts w:ascii="Calibri" w:eastAsia="Calibri" w:hAnsi="Calibri" w:cs="Calibri"/>
          <w:sz w:val="28"/>
          <w:szCs w:val="28"/>
        </w:rPr>
      </w:pPr>
      <w:r w:rsidRPr="3E96C969">
        <w:rPr>
          <w:rFonts w:ascii="Calibri" w:eastAsia="Calibri" w:hAnsi="Calibri" w:cs="Calibri"/>
          <w:sz w:val="28"/>
          <w:szCs w:val="28"/>
        </w:rPr>
        <w:t>Program Logistik ini digunakan dalam pendataan data logistik yang di perlukan, yang tentunya membantu dalam pendataan juga dalam pencarian data dan juga pemberian harga menurut kategori berat secara otomatis. Kita juga dapat mencari info barang yang di input. dengan fitur-fitur yang mendukung dan tampilan menu yang sederhana sehingga mudah diakses dan digunakan.</w:t>
      </w:r>
      <w:r w:rsidR="08DB04D2">
        <w:tab/>
      </w:r>
    </w:p>
    <w:p w14:paraId="048176B3" w14:textId="67123392" w:rsidR="387DCA7B" w:rsidRPr="000678C7" w:rsidRDefault="08DB04D2" w:rsidP="08DB04D2">
      <w:pPr>
        <w:spacing w:line="276" w:lineRule="auto"/>
        <w:rPr>
          <w:rFonts w:ascii="Calibri" w:eastAsia="Calibri" w:hAnsi="Calibri" w:cs="Calibri"/>
          <w:sz w:val="28"/>
          <w:szCs w:val="28"/>
        </w:rPr>
      </w:pPr>
      <w:r w:rsidRPr="000678C7">
        <w:rPr>
          <w:rFonts w:ascii="Calibri" w:eastAsia="Calibri" w:hAnsi="Calibri" w:cs="Calibri"/>
          <w:sz w:val="28"/>
          <w:szCs w:val="28"/>
        </w:rPr>
        <w:t>Dalam program ini terdapat sistem pendataan logistik yang meliputi:</w:t>
      </w:r>
    </w:p>
    <w:p w14:paraId="6EE80203" w14:textId="28C2EA86" w:rsidR="387DCA7B" w:rsidRPr="000678C7" w:rsidRDefault="08DB04D2" w:rsidP="08DB04D2">
      <w:pPr>
        <w:pStyle w:val="ListParagraph"/>
        <w:numPr>
          <w:ilvl w:val="0"/>
          <w:numId w:val="1"/>
        </w:numPr>
        <w:spacing w:line="276" w:lineRule="auto"/>
        <w:rPr>
          <w:rFonts w:eastAsiaTheme="minorEastAsia"/>
          <w:sz w:val="28"/>
          <w:szCs w:val="28"/>
        </w:rPr>
      </w:pPr>
      <w:r w:rsidRPr="000678C7">
        <w:rPr>
          <w:rFonts w:ascii="Calibri" w:eastAsia="Calibri" w:hAnsi="Calibri" w:cs="Calibri"/>
          <w:sz w:val="28"/>
          <w:szCs w:val="28"/>
        </w:rPr>
        <w:t>Nama pelanggan</w:t>
      </w:r>
    </w:p>
    <w:p w14:paraId="1EE2568F" w14:textId="3E476223" w:rsidR="387DCA7B" w:rsidRPr="000678C7" w:rsidRDefault="08DB04D2" w:rsidP="08DB04D2">
      <w:pPr>
        <w:pStyle w:val="ListParagraph"/>
        <w:numPr>
          <w:ilvl w:val="0"/>
          <w:numId w:val="1"/>
        </w:numPr>
        <w:spacing w:line="276" w:lineRule="auto"/>
        <w:rPr>
          <w:rFonts w:eastAsiaTheme="minorEastAsia"/>
          <w:sz w:val="28"/>
          <w:szCs w:val="28"/>
        </w:rPr>
      </w:pPr>
      <w:r w:rsidRPr="000678C7">
        <w:rPr>
          <w:rFonts w:ascii="Calibri" w:eastAsia="Calibri" w:hAnsi="Calibri" w:cs="Calibri"/>
          <w:sz w:val="28"/>
          <w:szCs w:val="28"/>
        </w:rPr>
        <w:t>Destinasi</w:t>
      </w:r>
    </w:p>
    <w:p w14:paraId="7E4E707B" w14:textId="76F2B775" w:rsidR="387DCA7B" w:rsidRPr="000678C7" w:rsidRDefault="08DB04D2" w:rsidP="08DB04D2">
      <w:pPr>
        <w:pStyle w:val="ListParagraph"/>
        <w:numPr>
          <w:ilvl w:val="0"/>
          <w:numId w:val="1"/>
        </w:numPr>
        <w:spacing w:line="276" w:lineRule="auto"/>
        <w:rPr>
          <w:rFonts w:eastAsiaTheme="minorEastAsia"/>
          <w:sz w:val="28"/>
          <w:szCs w:val="28"/>
        </w:rPr>
      </w:pPr>
      <w:r w:rsidRPr="000678C7">
        <w:rPr>
          <w:rFonts w:ascii="Calibri" w:eastAsia="Calibri" w:hAnsi="Calibri" w:cs="Calibri"/>
          <w:sz w:val="28"/>
          <w:szCs w:val="28"/>
        </w:rPr>
        <w:t>Nomor telepon</w:t>
      </w:r>
    </w:p>
    <w:p w14:paraId="42254F16" w14:textId="469E0296" w:rsidR="387DCA7B" w:rsidRPr="000678C7" w:rsidRDefault="08DB04D2" w:rsidP="08DB04D2">
      <w:pPr>
        <w:pStyle w:val="ListParagraph"/>
        <w:numPr>
          <w:ilvl w:val="0"/>
          <w:numId w:val="1"/>
        </w:numPr>
        <w:spacing w:line="276" w:lineRule="auto"/>
        <w:rPr>
          <w:rFonts w:eastAsiaTheme="minorEastAsia"/>
          <w:sz w:val="28"/>
          <w:szCs w:val="28"/>
        </w:rPr>
      </w:pPr>
      <w:r w:rsidRPr="000678C7">
        <w:rPr>
          <w:rFonts w:ascii="Calibri" w:eastAsia="Calibri" w:hAnsi="Calibri" w:cs="Calibri"/>
          <w:sz w:val="28"/>
          <w:szCs w:val="28"/>
        </w:rPr>
        <w:t>Nama Barang</w:t>
      </w:r>
    </w:p>
    <w:p w14:paraId="7152712F" w14:textId="0E71734A" w:rsidR="387DCA7B" w:rsidRPr="000678C7" w:rsidRDefault="08DB04D2" w:rsidP="08DB04D2">
      <w:pPr>
        <w:pStyle w:val="ListParagraph"/>
        <w:numPr>
          <w:ilvl w:val="0"/>
          <w:numId w:val="1"/>
        </w:numPr>
        <w:spacing w:line="276" w:lineRule="auto"/>
        <w:rPr>
          <w:rFonts w:eastAsiaTheme="minorEastAsia"/>
          <w:sz w:val="28"/>
          <w:szCs w:val="28"/>
        </w:rPr>
      </w:pPr>
      <w:r w:rsidRPr="000678C7">
        <w:rPr>
          <w:rFonts w:ascii="Calibri" w:eastAsia="Calibri" w:hAnsi="Calibri" w:cs="Calibri"/>
          <w:sz w:val="28"/>
          <w:szCs w:val="28"/>
        </w:rPr>
        <w:t>Jumlah Barang</w:t>
      </w:r>
    </w:p>
    <w:p w14:paraId="1416E292" w14:textId="5A3C5B87" w:rsidR="387DCA7B" w:rsidRPr="000678C7" w:rsidRDefault="08DB04D2" w:rsidP="08DB04D2">
      <w:pPr>
        <w:pStyle w:val="ListParagraph"/>
        <w:numPr>
          <w:ilvl w:val="0"/>
          <w:numId w:val="1"/>
        </w:numPr>
        <w:spacing w:line="276" w:lineRule="auto"/>
        <w:rPr>
          <w:rFonts w:eastAsiaTheme="minorEastAsia"/>
          <w:sz w:val="28"/>
          <w:szCs w:val="28"/>
        </w:rPr>
      </w:pPr>
      <w:r w:rsidRPr="000678C7">
        <w:rPr>
          <w:rFonts w:ascii="Calibri" w:eastAsia="Calibri" w:hAnsi="Calibri" w:cs="Calibri"/>
          <w:sz w:val="28"/>
          <w:szCs w:val="28"/>
        </w:rPr>
        <w:t>Berat barang</w:t>
      </w:r>
    </w:p>
    <w:p w14:paraId="171F2FBE" w14:textId="465D2BED" w:rsidR="08DB04D2" w:rsidRPr="000678C7" w:rsidRDefault="08DB04D2" w:rsidP="08DB04D2">
      <w:pPr>
        <w:pStyle w:val="ListParagraph"/>
        <w:numPr>
          <w:ilvl w:val="0"/>
          <w:numId w:val="1"/>
        </w:numPr>
        <w:spacing w:line="276" w:lineRule="auto"/>
        <w:rPr>
          <w:sz w:val="28"/>
          <w:szCs w:val="28"/>
        </w:rPr>
      </w:pPr>
      <w:r w:rsidRPr="000678C7">
        <w:rPr>
          <w:rFonts w:ascii="Calibri" w:eastAsia="Calibri" w:hAnsi="Calibri" w:cs="Calibri"/>
          <w:sz w:val="28"/>
          <w:szCs w:val="28"/>
        </w:rPr>
        <w:t>Harga Barang</w:t>
      </w:r>
    </w:p>
    <w:p w14:paraId="432660EE" w14:textId="75D87AA7" w:rsidR="00D56A4C" w:rsidRDefault="08DB04D2" w:rsidP="08DB04D2">
      <w:pPr>
        <w:spacing w:line="276" w:lineRule="auto"/>
        <w:rPr>
          <w:rFonts w:ascii="Calibri" w:eastAsia="Calibri" w:hAnsi="Calibri" w:cs="Calibri"/>
          <w:sz w:val="28"/>
          <w:szCs w:val="28"/>
        </w:rPr>
      </w:pPr>
      <w:r w:rsidRPr="000678C7">
        <w:rPr>
          <w:rFonts w:ascii="Calibri" w:eastAsia="Calibri" w:hAnsi="Calibri" w:cs="Calibri"/>
          <w:sz w:val="28"/>
          <w:szCs w:val="28"/>
        </w:rPr>
        <w:t>Setiap data yang di input akan otomatis masuk ke file data yang telah di bagi menurut kategori sehingga penyimpanan data lebih tertata rapi. Selain itu, data juga lebih mudah untuk dicari sehingga dapat menghemat waktu dan mempercepat pelayanan kepada para pelanggan.</w:t>
      </w:r>
    </w:p>
    <w:p w14:paraId="0CE645EB" w14:textId="77777777" w:rsidR="00D56A4C" w:rsidRDefault="00D56A4C">
      <w:pPr>
        <w:rPr>
          <w:rFonts w:ascii="Calibri" w:eastAsia="Calibri" w:hAnsi="Calibri" w:cs="Calibri"/>
          <w:sz w:val="28"/>
          <w:szCs w:val="28"/>
        </w:rPr>
      </w:pPr>
      <w:r>
        <w:rPr>
          <w:rFonts w:ascii="Calibri" w:eastAsia="Calibri" w:hAnsi="Calibri" w:cs="Calibri"/>
          <w:sz w:val="28"/>
          <w:szCs w:val="28"/>
        </w:rPr>
        <w:br w:type="page"/>
      </w:r>
    </w:p>
    <w:p w14:paraId="01CECE99" w14:textId="2693C491" w:rsidR="387DCA7B" w:rsidRDefault="00D56A4C" w:rsidP="08DB04D2">
      <w:pPr>
        <w:spacing w:line="276" w:lineRule="auto"/>
        <w:rPr>
          <w:rFonts w:ascii="Calibri" w:eastAsia="Calibri" w:hAnsi="Calibri" w:cs="Calibri"/>
          <w:sz w:val="28"/>
          <w:szCs w:val="28"/>
        </w:rPr>
      </w:pPr>
      <w:r>
        <w:rPr>
          <w:rFonts w:ascii="Calibri" w:eastAsia="Calibri" w:hAnsi="Calibri" w:cs="Calibri"/>
          <w:sz w:val="28"/>
          <w:szCs w:val="28"/>
        </w:rPr>
        <w:t>Daftar function:</w:t>
      </w:r>
    </w:p>
    <w:p w14:paraId="2D150692" w14:textId="1CE80291" w:rsidR="00BF5E5B" w:rsidRDefault="00E5562C" w:rsidP="009E6897">
      <w:pPr>
        <w:pStyle w:val="ListParagraph"/>
        <w:numPr>
          <w:ilvl w:val="0"/>
          <w:numId w:val="7"/>
        </w:numPr>
        <w:spacing w:line="276" w:lineRule="auto"/>
      </w:pPr>
      <w:r>
        <w:rPr>
          <w:noProof/>
        </w:rPr>
        <w:drawing>
          <wp:inline distT="0" distB="0" distL="0" distR="0" wp14:anchorId="0BB73139" wp14:editId="1A8F8D6F">
            <wp:extent cx="5732145" cy="6604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2145" cy="660400"/>
                    </a:xfrm>
                    <a:prstGeom prst="rect">
                      <a:avLst/>
                    </a:prstGeom>
                  </pic:spPr>
                </pic:pic>
              </a:graphicData>
            </a:graphic>
          </wp:inline>
        </w:drawing>
      </w:r>
    </w:p>
    <w:p w14:paraId="119EAB6E" w14:textId="1EFF9065" w:rsidR="2F810FE2" w:rsidRDefault="465E1254" w:rsidP="00BF5F66">
      <w:pPr>
        <w:spacing w:line="276" w:lineRule="auto"/>
        <w:ind w:left="720"/>
      </w:pPr>
      <w:r w:rsidRPr="00EC4491">
        <w:rPr>
          <w:rFonts w:ascii="Calibri" w:eastAsia="Calibri" w:hAnsi="Calibri" w:cs="Calibri"/>
          <w:color w:val="333333"/>
          <w:sz w:val="28"/>
          <w:szCs w:val="28"/>
        </w:rPr>
        <w:t>Fungsi gotoxy() adalah fungsi yang digunakan untuk memindahkan cursor (garis vertikal atau horizontal yang berkedip-kedip) di layar ke posisi yang diinginkan dan biasanya digunakan untuk membuat animasi sederhana pada terminal. Fungsi ini terdapat pada library conio.h compiler C/C++ yang dibuat oleh Borland.</w:t>
      </w:r>
    </w:p>
    <w:p w14:paraId="3E6776BE" w14:textId="75F7AB0A" w:rsidR="00E5562C" w:rsidRDefault="00F95384" w:rsidP="009E6897">
      <w:pPr>
        <w:pStyle w:val="ListParagraph"/>
        <w:numPr>
          <w:ilvl w:val="0"/>
          <w:numId w:val="7"/>
        </w:numPr>
        <w:spacing w:line="276" w:lineRule="auto"/>
        <w:rPr>
          <w:rFonts w:ascii="Calibri" w:eastAsia="Calibri" w:hAnsi="Calibri" w:cs="Calibri"/>
          <w:sz w:val="28"/>
          <w:szCs w:val="28"/>
        </w:rPr>
      </w:pPr>
      <w:r>
        <w:rPr>
          <w:noProof/>
        </w:rPr>
        <w:drawing>
          <wp:inline distT="0" distB="0" distL="0" distR="0" wp14:anchorId="39698270" wp14:editId="3E8AFCB2">
            <wp:extent cx="5725339" cy="47163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0665" cy="477843"/>
                    </a:xfrm>
                    <a:prstGeom prst="rect">
                      <a:avLst/>
                    </a:prstGeom>
                  </pic:spPr>
                </pic:pic>
              </a:graphicData>
            </a:graphic>
          </wp:inline>
        </w:drawing>
      </w:r>
    </w:p>
    <w:p w14:paraId="6DA6F09A" w14:textId="378CDC1F" w:rsidR="00F95384" w:rsidRDefault="00114C27" w:rsidP="009E6897">
      <w:pPr>
        <w:pStyle w:val="ListParagraph"/>
        <w:numPr>
          <w:ilvl w:val="0"/>
          <w:numId w:val="7"/>
        </w:numPr>
        <w:spacing w:line="276" w:lineRule="auto"/>
        <w:rPr>
          <w:rFonts w:ascii="Calibri" w:eastAsia="Calibri" w:hAnsi="Calibri" w:cs="Calibri"/>
          <w:sz w:val="28"/>
          <w:szCs w:val="28"/>
        </w:rPr>
      </w:pPr>
      <w:r>
        <w:rPr>
          <w:noProof/>
        </w:rPr>
        <w:drawing>
          <wp:inline distT="0" distB="0" distL="0" distR="0" wp14:anchorId="31E55406" wp14:editId="0309CC95">
            <wp:extent cx="3826726" cy="592667"/>
            <wp:effectExtent l="0" t="0" r="254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842796" cy="595156"/>
                    </a:xfrm>
                    <a:prstGeom prst="rect">
                      <a:avLst/>
                    </a:prstGeom>
                  </pic:spPr>
                </pic:pic>
              </a:graphicData>
            </a:graphic>
          </wp:inline>
        </w:drawing>
      </w:r>
    </w:p>
    <w:p w14:paraId="11F224A9" w14:textId="732F0592" w:rsidR="00114C27" w:rsidRDefault="002962C5" w:rsidP="009E6897">
      <w:pPr>
        <w:pStyle w:val="ListParagraph"/>
        <w:numPr>
          <w:ilvl w:val="0"/>
          <w:numId w:val="7"/>
        </w:numPr>
        <w:spacing w:line="276" w:lineRule="auto"/>
        <w:rPr>
          <w:rFonts w:ascii="Calibri" w:eastAsia="Calibri" w:hAnsi="Calibri" w:cs="Calibri"/>
          <w:sz w:val="28"/>
          <w:szCs w:val="28"/>
        </w:rPr>
      </w:pPr>
      <w:r>
        <w:rPr>
          <w:noProof/>
        </w:rPr>
        <w:drawing>
          <wp:inline distT="0" distB="0" distL="0" distR="0" wp14:anchorId="6DF59AB6" wp14:editId="28D9DFBF">
            <wp:extent cx="5628046" cy="548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8200" cy="580825"/>
                    </a:xfrm>
                    <a:prstGeom prst="rect">
                      <a:avLst/>
                    </a:prstGeom>
                  </pic:spPr>
                </pic:pic>
              </a:graphicData>
            </a:graphic>
          </wp:inline>
        </w:drawing>
      </w:r>
    </w:p>
    <w:p w14:paraId="19AEB4CA" w14:textId="15B5CEC7" w:rsidR="002371D2" w:rsidRDefault="004E3F96" w:rsidP="002371D2">
      <w:pPr>
        <w:pStyle w:val="ListParagraph"/>
        <w:numPr>
          <w:ilvl w:val="0"/>
          <w:numId w:val="7"/>
        </w:numPr>
        <w:spacing w:line="276" w:lineRule="auto"/>
        <w:rPr>
          <w:rFonts w:ascii="Calibri" w:eastAsia="Calibri" w:hAnsi="Calibri" w:cs="Calibri"/>
          <w:sz w:val="28"/>
          <w:szCs w:val="28"/>
        </w:rPr>
      </w:pPr>
      <w:r w:rsidRPr="004E3F96">
        <w:rPr>
          <w:rFonts w:ascii="Calibri" w:eastAsia="Calibri" w:hAnsi="Calibri" w:cs="Calibri"/>
          <w:noProof/>
          <w:sz w:val="28"/>
          <w:szCs w:val="28"/>
        </w:rPr>
        <w:drawing>
          <wp:inline distT="0" distB="0" distL="0" distR="0" wp14:anchorId="30F5A1C1" wp14:editId="5A4B48CC">
            <wp:extent cx="3642676" cy="69348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a:stretch>
                      <a:fillRect/>
                    </a:stretch>
                  </pic:blipFill>
                  <pic:spPr>
                    <a:xfrm>
                      <a:off x="0" y="0"/>
                      <a:ext cx="3642676" cy="693480"/>
                    </a:xfrm>
                    <a:prstGeom prst="rect">
                      <a:avLst/>
                    </a:prstGeom>
                  </pic:spPr>
                </pic:pic>
              </a:graphicData>
            </a:graphic>
          </wp:inline>
        </w:drawing>
      </w:r>
    </w:p>
    <w:p w14:paraId="347F4986" w14:textId="7621A2DD" w:rsidR="45BF5332" w:rsidRPr="00C62718" w:rsidRDefault="002371D2" w:rsidP="45BF5332">
      <w:pPr>
        <w:pStyle w:val="ListParagraph"/>
        <w:numPr>
          <w:ilvl w:val="0"/>
          <w:numId w:val="7"/>
        </w:numPr>
        <w:spacing w:line="276" w:lineRule="auto"/>
        <w:rPr>
          <w:rFonts w:ascii="Calibri" w:eastAsia="Calibri" w:hAnsi="Calibri" w:cs="Calibri"/>
          <w:sz w:val="28"/>
          <w:szCs w:val="28"/>
        </w:rPr>
      </w:pPr>
      <w:r w:rsidRPr="00E25CA3">
        <w:rPr>
          <w:rFonts w:ascii="Calibri" w:eastAsia="Calibri" w:hAnsi="Calibri" w:cs="Calibri"/>
          <w:noProof/>
          <w:sz w:val="28"/>
          <w:szCs w:val="28"/>
        </w:rPr>
        <w:drawing>
          <wp:inline distT="0" distB="0" distL="0" distR="0" wp14:anchorId="32F694D8" wp14:editId="38B8EEE5">
            <wp:extent cx="4237087" cy="624894"/>
            <wp:effectExtent l="0" t="0" r="0" b="381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stretch>
                      <a:fillRect/>
                    </a:stretch>
                  </pic:blipFill>
                  <pic:spPr>
                    <a:xfrm>
                      <a:off x="0" y="0"/>
                      <a:ext cx="4237087" cy="624894"/>
                    </a:xfrm>
                    <a:prstGeom prst="rect">
                      <a:avLst/>
                    </a:prstGeom>
                  </pic:spPr>
                </pic:pic>
              </a:graphicData>
            </a:graphic>
          </wp:inline>
        </w:drawing>
      </w:r>
    </w:p>
    <w:p w14:paraId="0E01BB61" w14:textId="2C2E26D8" w:rsidR="00E25CA3" w:rsidRPr="009E6897" w:rsidRDefault="00EC4491" w:rsidP="009E6897">
      <w:pPr>
        <w:pStyle w:val="ListParagraph"/>
        <w:numPr>
          <w:ilvl w:val="0"/>
          <w:numId w:val="7"/>
        </w:numPr>
        <w:spacing w:line="276" w:lineRule="auto"/>
      </w:pPr>
      <w:r>
        <w:rPr>
          <w:noProof/>
        </w:rPr>
        <w:drawing>
          <wp:inline distT="0" distB="0" distL="0" distR="0" wp14:anchorId="3A40CBE5" wp14:editId="2A2EC33A">
            <wp:extent cx="3894157" cy="708721"/>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894157" cy="708721"/>
                    </a:xfrm>
                    <a:prstGeom prst="rect">
                      <a:avLst/>
                    </a:prstGeom>
                  </pic:spPr>
                </pic:pic>
              </a:graphicData>
            </a:graphic>
          </wp:inline>
        </w:drawing>
      </w:r>
    </w:p>
    <w:p w14:paraId="7B33C5C0" w14:textId="3F508688" w:rsidR="3E96C969" w:rsidRDefault="3E96C969" w:rsidP="3E96C969">
      <w:pPr>
        <w:spacing w:line="276" w:lineRule="auto"/>
      </w:pPr>
      <w:r w:rsidRPr="3E96C969">
        <w:rPr>
          <w:sz w:val="28"/>
          <w:szCs w:val="28"/>
        </w:rPr>
        <w:t xml:space="preserve">Fungsi lihat penerima ini adalah fungsi yang menampilkan data penerima yang ada di database penerima.txt. </w:t>
      </w:r>
    </w:p>
    <w:p w14:paraId="23ED118F" w14:textId="25651626" w:rsidR="394C6BA7" w:rsidRDefault="394C6BA7" w:rsidP="394C6BA7">
      <w:pPr>
        <w:pStyle w:val="ListParagraph"/>
        <w:numPr>
          <w:ilvl w:val="0"/>
          <w:numId w:val="7"/>
        </w:numPr>
        <w:spacing w:line="276" w:lineRule="auto"/>
      </w:pPr>
      <w:r>
        <w:rPr>
          <w:noProof/>
        </w:rPr>
        <w:drawing>
          <wp:inline distT="0" distB="0" distL="0" distR="0" wp14:anchorId="3F84CC10" wp14:editId="37E513BD">
            <wp:extent cx="2057400" cy="590550"/>
            <wp:effectExtent l="0" t="0" r="0" b="0"/>
            <wp:docPr id="1759826106" name="Picture 1759826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826106"/>
                    <pic:cNvPicPr/>
                  </pic:nvPicPr>
                  <pic:blipFill>
                    <a:blip r:embed="rId16">
                      <a:extLst>
                        <a:ext uri="{28A0092B-C50C-407E-A947-70E740481C1C}">
                          <a14:useLocalDpi xmlns:a14="http://schemas.microsoft.com/office/drawing/2010/main" val="0"/>
                        </a:ext>
                      </a:extLst>
                    </a:blip>
                    <a:stretch>
                      <a:fillRect/>
                    </a:stretch>
                  </pic:blipFill>
                  <pic:spPr>
                    <a:xfrm>
                      <a:off x="0" y="0"/>
                      <a:ext cx="2057400" cy="590550"/>
                    </a:xfrm>
                    <a:prstGeom prst="rect">
                      <a:avLst/>
                    </a:prstGeom>
                  </pic:spPr>
                </pic:pic>
              </a:graphicData>
            </a:graphic>
          </wp:inline>
        </w:drawing>
      </w:r>
    </w:p>
    <w:p w14:paraId="7A182D87" w14:textId="6C757CFE" w:rsidR="394C6BA7" w:rsidRDefault="3E96C969" w:rsidP="3E96C969">
      <w:pPr>
        <w:spacing w:line="276" w:lineRule="auto"/>
        <w:ind w:firstLine="720"/>
        <w:rPr>
          <w:sz w:val="28"/>
          <w:szCs w:val="28"/>
        </w:rPr>
      </w:pPr>
      <w:r w:rsidRPr="3E96C969">
        <w:rPr>
          <w:sz w:val="28"/>
          <w:szCs w:val="28"/>
        </w:rPr>
        <w:t xml:space="preserve">Fungsi main adalah fungsi dimana semua function bertemu. Disinilah tempat dibuatnya gambar besar Coblox dan menu utama yang pertama kali dilihat ketika pertama kali menjalankan program ini. </w:t>
      </w:r>
    </w:p>
    <w:p w14:paraId="536501E8" w14:textId="01F19998" w:rsidR="3E96C969" w:rsidRDefault="3E96C969" w:rsidP="3E96C969">
      <w:pPr>
        <w:spacing w:line="276" w:lineRule="auto"/>
        <w:ind w:firstLine="720"/>
        <w:rPr>
          <w:sz w:val="28"/>
          <w:szCs w:val="28"/>
        </w:rPr>
      </w:pPr>
      <w:r w:rsidRPr="3E96C969">
        <w:rPr>
          <w:sz w:val="28"/>
          <w:szCs w:val="28"/>
        </w:rPr>
        <w:t>Di main ini, kebanyakan code yang ada adalah puts dan switch. Puts adalah untuk tampilan menu (guide) dan switch untuk menjalan kan function tertentu jika suatu menu dipilih.</w:t>
      </w:r>
    </w:p>
    <w:p w14:paraId="5F331120" w14:textId="66278649" w:rsidR="394C6BA7" w:rsidRDefault="394C6BA7" w:rsidP="3E96C969">
      <w:pPr>
        <w:spacing w:line="276" w:lineRule="auto"/>
        <w:rPr>
          <w:sz w:val="28"/>
          <w:szCs w:val="28"/>
        </w:rPr>
      </w:pPr>
    </w:p>
    <w:p w14:paraId="57809C12" w14:textId="1EBB039C" w:rsidR="394C6BA7" w:rsidRDefault="394C6BA7" w:rsidP="394C6BA7">
      <w:pPr>
        <w:spacing w:line="276" w:lineRule="auto"/>
      </w:pPr>
    </w:p>
    <w:p w14:paraId="043515FC" w14:textId="2B7E8B8D" w:rsidR="394C6BA7" w:rsidRDefault="394C6BA7" w:rsidP="394C6BA7">
      <w:pPr>
        <w:spacing w:line="276" w:lineRule="auto"/>
      </w:pPr>
    </w:p>
    <w:p w14:paraId="541BEA3A" w14:textId="1A62CFB7" w:rsidR="394C6BA7" w:rsidRDefault="394C6BA7" w:rsidP="3E96C969">
      <w:pPr>
        <w:spacing w:line="276" w:lineRule="auto"/>
      </w:pPr>
    </w:p>
    <w:p w14:paraId="743C55B7" w14:textId="1A62CFB7" w:rsidR="3E96C969" w:rsidRDefault="3E96C969" w:rsidP="3E96C969">
      <w:pPr>
        <w:spacing w:line="276" w:lineRule="auto"/>
      </w:pPr>
    </w:p>
    <w:p w14:paraId="691FA4DF" w14:textId="09763170" w:rsidR="387DCA7B" w:rsidRPr="000678C7" w:rsidRDefault="08DB04D2" w:rsidP="00CA5729">
      <w:pPr>
        <w:pStyle w:val="Heading2"/>
        <w:rPr>
          <w:rFonts w:eastAsiaTheme="minorEastAsia"/>
          <w:sz w:val="28"/>
          <w:szCs w:val="28"/>
        </w:rPr>
      </w:pPr>
      <w:bookmarkStart w:id="7" w:name="_Toc81940290"/>
      <w:r w:rsidRPr="000678C7">
        <w:rPr>
          <w:rFonts w:eastAsia="Calibri"/>
          <w:sz w:val="28"/>
          <w:szCs w:val="28"/>
        </w:rPr>
        <w:t>2.3 Dampak Proyek</w:t>
      </w:r>
      <w:bookmarkEnd w:id="7"/>
    </w:p>
    <w:p w14:paraId="368585AC" w14:textId="405156C9" w:rsidR="387DCA7B" w:rsidRPr="000678C7" w:rsidRDefault="3E96C969" w:rsidP="3E96C969">
      <w:pPr>
        <w:spacing w:line="276" w:lineRule="auto"/>
        <w:ind w:firstLine="720"/>
        <w:rPr>
          <w:rFonts w:ascii="Calibri" w:eastAsia="Calibri" w:hAnsi="Calibri" w:cs="Calibri"/>
          <w:sz w:val="28"/>
          <w:szCs w:val="28"/>
        </w:rPr>
      </w:pPr>
      <w:r w:rsidRPr="3E96C969">
        <w:rPr>
          <w:rFonts w:ascii="Calibri" w:eastAsia="Calibri" w:hAnsi="Calibri" w:cs="Calibri"/>
          <w:sz w:val="28"/>
          <w:szCs w:val="28"/>
        </w:rPr>
        <w:t>Dampak yang ditimbulkan dari proyek ini adalah proyek ini dapat mempermudah sektor logistik dalam banyak hal seperti membantu dan meringankan pekerjaan dalam bidang logistik agar dapat bekerja secara lebih efisien, sehingga pekerjaan terlihat lebih mudah.</w:t>
      </w:r>
    </w:p>
    <w:p w14:paraId="7A18AE05" w14:textId="2269DB26" w:rsidR="08DB04D2" w:rsidRPr="000678C7" w:rsidRDefault="08DB04D2" w:rsidP="08DB04D2">
      <w:pPr>
        <w:spacing w:line="276" w:lineRule="auto"/>
        <w:rPr>
          <w:rFonts w:ascii="Calibri" w:eastAsia="Calibri" w:hAnsi="Calibri" w:cs="Calibri"/>
          <w:sz w:val="28"/>
          <w:szCs w:val="28"/>
        </w:rPr>
      </w:pPr>
    </w:p>
    <w:p w14:paraId="0874CA3E" w14:textId="1A62CFB7" w:rsidR="387DCA7B" w:rsidRPr="00BF5F66" w:rsidRDefault="3E96C969" w:rsidP="3E96C969">
      <w:pPr>
        <w:spacing w:line="276" w:lineRule="auto"/>
        <w:rPr>
          <w:rFonts w:ascii="Calibri" w:eastAsia="Calibri" w:hAnsi="Calibri" w:cs="Calibri"/>
          <w:sz w:val="28"/>
          <w:szCs w:val="28"/>
        </w:rPr>
      </w:pPr>
      <w:r w:rsidRPr="3E96C969">
        <w:rPr>
          <w:rFonts w:ascii="Calibri" w:eastAsia="Calibri" w:hAnsi="Calibri" w:cs="Calibri"/>
          <w:sz w:val="28"/>
          <w:szCs w:val="28"/>
        </w:rPr>
        <w:t>Proyek ini juga sangat membantu dalam era pandemi seperti ini, karena dengan program yang kami buat para pelanggan dapat memasukan data secara gampang, dan mereka dapat melakukannya dari jauh. Dan di era pandemi ini sektor logistik termasuk sektor kritikal dalam penjualan online.</w:t>
      </w:r>
    </w:p>
    <w:p w14:paraId="5B9DDE17" w14:textId="1A62CFB7" w:rsidR="001438AB" w:rsidRDefault="001438AB" w:rsidP="00BF5F66">
      <w:pPr>
        <w:spacing w:line="276" w:lineRule="auto"/>
        <w:rPr>
          <w:rFonts w:ascii="Calibri" w:eastAsia="Calibri" w:hAnsi="Calibri" w:cs="Calibri"/>
          <w:sz w:val="28"/>
          <w:szCs w:val="28"/>
        </w:rPr>
      </w:pPr>
    </w:p>
    <w:p w14:paraId="7A016FBF" w14:textId="1A62CFB7" w:rsidR="001438AB" w:rsidRDefault="001438AB" w:rsidP="00BF5F66">
      <w:pPr>
        <w:spacing w:line="276" w:lineRule="auto"/>
        <w:rPr>
          <w:rFonts w:ascii="Calibri" w:eastAsia="Calibri" w:hAnsi="Calibri" w:cs="Calibri"/>
          <w:sz w:val="28"/>
          <w:szCs w:val="28"/>
        </w:rPr>
      </w:pPr>
    </w:p>
    <w:p w14:paraId="699CB1E2" w14:textId="1A62CFB7" w:rsidR="001438AB" w:rsidRDefault="001438AB" w:rsidP="00BF5F66">
      <w:pPr>
        <w:spacing w:line="276" w:lineRule="auto"/>
        <w:rPr>
          <w:rFonts w:ascii="Calibri" w:eastAsia="Calibri" w:hAnsi="Calibri" w:cs="Calibri"/>
          <w:sz w:val="28"/>
          <w:szCs w:val="28"/>
        </w:rPr>
      </w:pPr>
    </w:p>
    <w:p w14:paraId="457E5454" w14:textId="1A62CFB7" w:rsidR="001438AB" w:rsidRDefault="001438AB" w:rsidP="00BF5F66">
      <w:pPr>
        <w:spacing w:line="276" w:lineRule="auto"/>
        <w:rPr>
          <w:rFonts w:ascii="Calibri" w:eastAsia="Calibri" w:hAnsi="Calibri" w:cs="Calibri"/>
          <w:sz w:val="28"/>
          <w:szCs w:val="28"/>
        </w:rPr>
      </w:pPr>
    </w:p>
    <w:p w14:paraId="28A1C9EF" w14:textId="1A62CFB7" w:rsidR="001438AB" w:rsidRDefault="001438AB" w:rsidP="00BF5F66">
      <w:pPr>
        <w:spacing w:line="276" w:lineRule="auto"/>
        <w:rPr>
          <w:rFonts w:ascii="Calibri" w:eastAsia="Calibri" w:hAnsi="Calibri" w:cs="Calibri"/>
          <w:sz w:val="28"/>
          <w:szCs w:val="28"/>
        </w:rPr>
      </w:pPr>
    </w:p>
    <w:p w14:paraId="16C9DE59" w14:textId="1A62CFB7" w:rsidR="001438AB" w:rsidRDefault="001438AB" w:rsidP="00BF5F66">
      <w:pPr>
        <w:spacing w:line="276" w:lineRule="auto"/>
        <w:rPr>
          <w:rFonts w:ascii="Calibri" w:eastAsia="Calibri" w:hAnsi="Calibri" w:cs="Calibri"/>
          <w:sz w:val="28"/>
          <w:szCs w:val="28"/>
        </w:rPr>
      </w:pPr>
    </w:p>
    <w:p w14:paraId="17E3927B" w14:textId="1A62CFB7" w:rsidR="001438AB" w:rsidRDefault="001438AB" w:rsidP="00BF5F66">
      <w:pPr>
        <w:spacing w:line="276" w:lineRule="auto"/>
        <w:rPr>
          <w:rFonts w:ascii="Calibri" w:eastAsia="Calibri" w:hAnsi="Calibri" w:cs="Calibri"/>
          <w:sz w:val="28"/>
          <w:szCs w:val="28"/>
        </w:rPr>
      </w:pPr>
    </w:p>
    <w:p w14:paraId="0CC7D785" w14:textId="1A62CFB7" w:rsidR="001438AB" w:rsidRDefault="001438AB" w:rsidP="00BF5F66">
      <w:pPr>
        <w:spacing w:line="276" w:lineRule="auto"/>
        <w:rPr>
          <w:rFonts w:ascii="Calibri" w:eastAsia="Calibri" w:hAnsi="Calibri" w:cs="Calibri"/>
          <w:sz w:val="28"/>
          <w:szCs w:val="28"/>
        </w:rPr>
      </w:pPr>
    </w:p>
    <w:p w14:paraId="0CD27502" w14:textId="1A62CFB7" w:rsidR="001438AB" w:rsidRDefault="001438AB" w:rsidP="00BF5F66">
      <w:pPr>
        <w:spacing w:line="276" w:lineRule="auto"/>
        <w:rPr>
          <w:rFonts w:ascii="Calibri" w:eastAsia="Calibri" w:hAnsi="Calibri" w:cs="Calibri"/>
          <w:sz w:val="28"/>
          <w:szCs w:val="28"/>
        </w:rPr>
      </w:pPr>
    </w:p>
    <w:p w14:paraId="718CDAEE" w14:textId="59A45BF5" w:rsidR="001438AB" w:rsidRPr="00BF5F66" w:rsidRDefault="001438AB" w:rsidP="3E96C969">
      <w:pPr>
        <w:spacing w:line="276" w:lineRule="auto"/>
        <w:rPr>
          <w:rFonts w:ascii="Calibri" w:eastAsia="Calibri" w:hAnsi="Calibri" w:cs="Calibri"/>
          <w:sz w:val="28"/>
          <w:szCs w:val="28"/>
        </w:rPr>
      </w:pPr>
    </w:p>
    <w:p w14:paraId="509AA084" w14:textId="566D52AB" w:rsidR="387DCA7B" w:rsidRDefault="3E96C969" w:rsidP="00CA5729">
      <w:pPr>
        <w:pStyle w:val="Heading1"/>
        <w:jc w:val="center"/>
        <w:rPr>
          <w:sz w:val="48"/>
          <w:szCs w:val="48"/>
        </w:rPr>
      </w:pPr>
      <w:bookmarkStart w:id="8" w:name="_Toc81940291"/>
      <w:r w:rsidRPr="3E96C969">
        <w:rPr>
          <w:sz w:val="48"/>
          <w:szCs w:val="48"/>
        </w:rPr>
        <w:t>Bab 3: Penutup</w:t>
      </w:r>
      <w:bookmarkEnd w:id="8"/>
    </w:p>
    <w:p w14:paraId="0D2ED1BF" w14:textId="566D52AB" w:rsidR="00CA5729" w:rsidRPr="00CA5729" w:rsidRDefault="00CA5729" w:rsidP="00CA5729"/>
    <w:p w14:paraId="1D92C038" w14:textId="3CDE9875" w:rsidR="387DCA7B" w:rsidRDefault="387DCA7B" w:rsidP="00CA5729">
      <w:pPr>
        <w:pStyle w:val="Heading2"/>
        <w:rPr>
          <w:rFonts w:eastAsia="Calibri"/>
        </w:rPr>
      </w:pPr>
      <w:bookmarkStart w:id="9" w:name="_Toc81940292"/>
      <w:r w:rsidRPr="387DCA7B">
        <w:rPr>
          <w:rFonts w:eastAsia="Calibri"/>
        </w:rPr>
        <w:t>3.1 Kesimpulan</w:t>
      </w:r>
      <w:bookmarkEnd w:id="9"/>
    </w:p>
    <w:p w14:paraId="656E3B8D" w14:textId="6CDDBA8E" w:rsidR="387DCA7B" w:rsidRDefault="387DCA7B" w:rsidP="00F61298">
      <w:pPr>
        <w:spacing w:line="276" w:lineRule="auto"/>
        <w:ind w:firstLine="360"/>
        <w:jc w:val="both"/>
      </w:pPr>
      <w:r w:rsidRPr="387DCA7B">
        <w:rPr>
          <w:rFonts w:ascii="Calibri" w:eastAsia="Calibri" w:hAnsi="Calibri" w:cs="Calibri"/>
          <w:sz w:val="28"/>
          <w:szCs w:val="28"/>
        </w:rPr>
        <w:t xml:space="preserve">Proyek program pendataan logistic merupakan kegiatan sumber daya yang tersedia dari sebuah proyek pengembangan solusi ti sehingga dihasilkan suatu system solusi yang dapat membantu jalan nya kegiatan logistik. Sumber daya yang di maksud adalah </w:t>
      </w:r>
      <w:r w:rsidR="003860E2" w:rsidRPr="387DCA7B">
        <w:rPr>
          <w:rFonts w:ascii="Calibri" w:eastAsia="Calibri" w:hAnsi="Calibri" w:cs="Calibri"/>
          <w:sz w:val="28"/>
          <w:szCs w:val="28"/>
        </w:rPr>
        <w:t>SDM (</w:t>
      </w:r>
      <w:r w:rsidRPr="387DCA7B">
        <w:rPr>
          <w:rFonts w:ascii="Calibri" w:eastAsia="Calibri" w:hAnsi="Calibri" w:cs="Calibri"/>
          <w:sz w:val="28"/>
          <w:szCs w:val="28"/>
        </w:rPr>
        <w:t>sumber daya manusia).</w:t>
      </w:r>
    </w:p>
    <w:p w14:paraId="568A57D6" w14:textId="3C3FB58D" w:rsidR="387DCA7B" w:rsidRDefault="387DCA7B" w:rsidP="00F61298">
      <w:pPr>
        <w:spacing w:line="276" w:lineRule="auto"/>
        <w:jc w:val="both"/>
        <w:rPr>
          <w:rFonts w:ascii="Calibri" w:eastAsia="Calibri" w:hAnsi="Calibri" w:cs="Calibri"/>
          <w:sz w:val="28"/>
          <w:szCs w:val="28"/>
        </w:rPr>
      </w:pPr>
      <w:r w:rsidRPr="387DCA7B">
        <w:rPr>
          <w:rFonts w:ascii="Calibri" w:eastAsia="Calibri" w:hAnsi="Calibri" w:cs="Calibri"/>
          <w:sz w:val="28"/>
          <w:szCs w:val="28"/>
        </w:rPr>
        <w:t>Dengan ada nya proyek program ini diharapkan dapat membantu sektor logistic dari SDM hingga masalah skalabilitas.</w:t>
      </w:r>
    </w:p>
    <w:p w14:paraId="10147FB0" w14:textId="77777777" w:rsidR="00F61298" w:rsidRDefault="00F61298" w:rsidP="00F61298">
      <w:pPr>
        <w:spacing w:line="276" w:lineRule="auto"/>
        <w:jc w:val="both"/>
      </w:pPr>
    </w:p>
    <w:p w14:paraId="5366DDE9" w14:textId="590356DD" w:rsidR="387DCA7B" w:rsidRDefault="387DCA7B" w:rsidP="00CA5729">
      <w:pPr>
        <w:pStyle w:val="Heading2"/>
        <w:rPr>
          <w:rFonts w:eastAsia="Calibri"/>
        </w:rPr>
      </w:pPr>
      <w:bookmarkStart w:id="10" w:name="_Toc81940293"/>
      <w:r w:rsidRPr="387DCA7B">
        <w:rPr>
          <w:rFonts w:eastAsia="Calibri"/>
        </w:rPr>
        <w:t>3.2 Saran</w:t>
      </w:r>
      <w:bookmarkEnd w:id="10"/>
    </w:p>
    <w:p w14:paraId="15AA1470" w14:textId="11E5E99C" w:rsidR="387DCA7B" w:rsidRPr="00F61298" w:rsidRDefault="387DCA7B" w:rsidP="00F61298">
      <w:pPr>
        <w:spacing w:line="276" w:lineRule="auto"/>
        <w:ind w:firstLine="360"/>
        <w:jc w:val="both"/>
        <w:rPr>
          <w:rFonts w:ascii="Calibri" w:eastAsia="Calibri" w:hAnsi="Calibri" w:cs="Calibri"/>
          <w:sz w:val="28"/>
          <w:szCs w:val="28"/>
        </w:rPr>
      </w:pPr>
      <w:r w:rsidRPr="387DCA7B">
        <w:rPr>
          <w:rFonts w:ascii="Calibri" w:eastAsia="Calibri" w:hAnsi="Calibri" w:cs="Calibri"/>
          <w:sz w:val="28"/>
          <w:szCs w:val="28"/>
        </w:rPr>
        <w:t>Demikianlah dokumentasi proyek program logistik ini.</w:t>
      </w:r>
      <w:r w:rsidR="00F61298">
        <w:rPr>
          <w:rFonts w:ascii="Calibri" w:eastAsia="Calibri" w:hAnsi="Calibri" w:cs="Calibri"/>
          <w:sz w:val="28"/>
          <w:szCs w:val="28"/>
        </w:rPr>
        <w:t xml:space="preserve"> Proyek program</w:t>
      </w:r>
      <w:r w:rsidRPr="387DCA7B">
        <w:rPr>
          <w:rFonts w:ascii="Calibri" w:eastAsia="Calibri" w:hAnsi="Calibri" w:cs="Calibri"/>
          <w:sz w:val="28"/>
          <w:szCs w:val="28"/>
        </w:rPr>
        <w:t xml:space="preserve"> </w:t>
      </w:r>
      <w:r w:rsidR="00F61298">
        <w:rPr>
          <w:rFonts w:ascii="Calibri" w:eastAsia="Calibri" w:hAnsi="Calibri" w:cs="Calibri"/>
          <w:sz w:val="28"/>
          <w:szCs w:val="28"/>
        </w:rPr>
        <w:t>kami</w:t>
      </w:r>
      <w:r w:rsidRPr="387DCA7B">
        <w:rPr>
          <w:rFonts w:ascii="Calibri" w:eastAsia="Calibri" w:hAnsi="Calibri" w:cs="Calibri"/>
          <w:sz w:val="28"/>
          <w:szCs w:val="28"/>
        </w:rPr>
        <w:t xml:space="preserve"> tentunya masih </w:t>
      </w:r>
      <w:r w:rsidR="00F61298">
        <w:rPr>
          <w:rFonts w:ascii="Calibri" w:eastAsia="Calibri" w:hAnsi="Calibri" w:cs="Calibri"/>
          <w:sz w:val="28"/>
          <w:szCs w:val="28"/>
        </w:rPr>
        <w:t xml:space="preserve">memiliki </w:t>
      </w:r>
      <w:r w:rsidRPr="387DCA7B">
        <w:rPr>
          <w:rFonts w:ascii="Calibri" w:eastAsia="Calibri" w:hAnsi="Calibri" w:cs="Calibri"/>
          <w:sz w:val="28"/>
          <w:szCs w:val="28"/>
        </w:rPr>
        <w:t xml:space="preserve">banyak kekurangan </w:t>
      </w:r>
      <w:r w:rsidR="00F61298">
        <w:rPr>
          <w:rFonts w:ascii="Calibri" w:eastAsia="Calibri" w:hAnsi="Calibri" w:cs="Calibri"/>
          <w:sz w:val="28"/>
          <w:szCs w:val="28"/>
        </w:rPr>
        <w:t>yang harus diperbaiki</w:t>
      </w:r>
      <w:r w:rsidRPr="387DCA7B">
        <w:rPr>
          <w:rFonts w:ascii="Calibri" w:eastAsia="Calibri" w:hAnsi="Calibri" w:cs="Calibri"/>
          <w:sz w:val="28"/>
          <w:szCs w:val="28"/>
        </w:rPr>
        <w:t xml:space="preserve">. </w:t>
      </w:r>
      <w:r w:rsidR="00F61298">
        <w:rPr>
          <w:rFonts w:ascii="Calibri" w:eastAsia="Calibri" w:hAnsi="Calibri" w:cs="Calibri"/>
          <w:sz w:val="28"/>
          <w:szCs w:val="28"/>
        </w:rPr>
        <w:t>Ada beberapa fungsi dari program ini yang belum ditambahkan seperti sort dan beberapa modifikasi GUI.</w:t>
      </w:r>
    </w:p>
    <w:p w14:paraId="03D4F6C0" w14:textId="3A11D464" w:rsidR="5FBC3F96" w:rsidRDefault="5FBC3F96" w:rsidP="5FBC3F96">
      <w:pPr>
        <w:rPr>
          <w:rFonts w:ascii="Calibri" w:eastAsia="Calibri" w:hAnsi="Calibri" w:cs="Calibri"/>
          <w:sz w:val="24"/>
          <w:szCs w:val="24"/>
        </w:rPr>
      </w:pPr>
    </w:p>
    <w:p w14:paraId="0D954A8F" w14:textId="3E64C448" w:rsidR="5FBC3F96" w:rsidRDefault="5FBC3F96" w:rsidP="5FBC3F96">
      <w:pPr>
        <w:rPr>
          <w:rFonts w:ascii="Calibri" w:eastAsia="Calibri" w:hAnsi="Calibri" w:cs="Calibri"/>
          <w:sz w:val="24"/>
          <w:szCs w:val="24"/>
        </w:rPr>
      </w:pPr>
    </w:p>
    <w:p w14:paraId="43C8824D" w14:textId="37196BC7" w:rsidR="5FBC3F96" w:rsidRDefault="5FBC3F96" w:rsidP="5FBC3F96">
      <w:pPr>
        <w:rPr>
          <w:rFonts w:ascii="Calibri" w:eastAsia="Calibri" w:hAnsi="Calibri" w:cs="Calibri"/>
          <w:sz w:val="24"/>
          <w:szCs w:val="24"/>
        </w:rPr>
      </w:pPr>
    </w:p>
    <w:p w14:paraId="29549B62" w14:textId="2F3D2EC5" w:rsidR="5FBC3F96" w:rsidRDefault="5FBC3F96" w:rsidP="5FBC3F96">
      <w:pPr>
        <w:rPr>
          <w:rFonts w:ascii="Calibri" w:eastAsia="Calibri" w:hAnsi="Calibri" w:cs="Calibri"/>
          <w:sz w:val="24"/>
          <w:szCs w:val="24"/>
        </w:rPr>
      </w:pPr>
    </w:p>
    <w:p w14:paraId="48CB1607" w14:textId="6C6BA561" w:rsidR="5FBC3F96" w:rsidRDefault="5FBC3F96" w:rsidP="5FBC3F96">
      <w:pPr>
        <w:rPr>
          <w:rFonts w:ascii="Calibri" w:eastAsia="Calibri" w:hAnsi="Calibri" w:cs="Calibri"/>
          <w:sz w:val="24"/>
          <w:szCs w:val="24"/>
        </w:rPr>
      </w:pPr>
    </w:p>
    <w:p w14:paraId="55318AEE" w14:textId="5053816C" w:rsidR="5FBC3F96" w:rsidRDefault="5FBC3F96" w:rsidP="5FBC3F96">
      <w:pPr>
        <w:rPr>
          <w:rFonts w:ascii="Calibri" w:eastAsia="Calibri" w:hAnsi="Calibri" w:cs="Calibri"/>
          <w:sz w:val="24"/>
          <w:szCs w:val="24"/>
        </w:rPr>
      </w:pPr>
    </w:p>
    <w:p w14:paraId="082848FB" w14:textId="2ADAE3DB" w:rsidR="5FBC3F96" w:rsidRDefault="5FBC3F96" w:rsidP="5FBC3F96">
      <w:pPr>
        <w:rPr>
          <w:rFonts w:ascii="Calibri" w:eastAsia="Calibri" w:hAnsi="Calibri" w:cs="Calibri"/>
          <w:sz w:val="24"/>
          <w:szCs w:val="24"/>
        </w:rPr>
      </w:pPr>
    </w:p>
    <w:p w14:paraId="70068D63" w14:textId="1A62CFB7" w:rsidR="5FBC3F96" w:rsidRDefault="5FBC3F96" w:rsidP="5FBC3F96">
      <w:pPr>
        <w:rPr>
          <w:rFonts w:ascii="Calibri" w:eastAsia="Calibri" w:hAnsi="Calibri" w:cs="Calibri"/>
          <w:sz w:val="24"/>
          <w:szCs w:val="24"/>
        </w:rPr>
      </w:pPr>
    </w:p>
    <w:p w14:paraId="60F6FFEB" w14:textId="1A62CFB7" w:rsidR="001438AB" w:rsidRDefault="001438AB" w:rsidP="5FBC3F96">
      <w:pPr>
        <w:rPr>
          <w:rFonts w:ascii="Calibri" w:eastAsia="Calibri" w:hAnsi="Calibri" w:cs="Calibri"/>
          <w:sz w:val="24"/>
          <w:szCs w:val="24"/>
        </w:rPr>
      </w:pPr>
    </w:p>
    <w:p w14:paraId="05B63F5B" w14:textId="1A62CFB7" w:rsidR="001438AB" w:rsidRDefault="001438AB" w:rsidP="5FBC3F96">
      <w:pPr>
        <w:rPr>
          <w:rFonts w:ascii="Calibri" w:eastAsia="Calibri" w:hAnsi="Calibri" w:cs="Calibri"/>
          <w:sz w:val="24"/>
          <w:szCs w:val="24"/>
        </w:rPr>
      </w:pPr>
    </w:p>
    <w:p w14:paraId="4D2976E4" w14:textId="1A62CFB7" w:rsidR="001438AB" w:rsidRDefault="001438AB" w:rsidP="5FBC3F96">
      <w:pPr>
        <w:rPr>
          <w:rFonts w:ascii="Calibri" w:eastAsia="Calibri" w:hAnsi="Calibri" w:cs="Calibri"/>
          <w:sz w:val="24"/>
          <w:szCs w:val="24"/>
        </w:rPr>
      </w:pPr>
    </w:p>
    <w:p w14:paraId="073255F7" w14:textId="0258D8E5" w:rsidR="5FBC3F96" w:rsidRDefault="5FBC3F96" w:rsidP="5FBC3F96">
      <w:pPr>
        <w:rPr>
          <w:rFonts w:ascii="Calibri" w:eastAsia="Calibri" w:hAnsi="Calibri" w:cs="Calibri"/>
          <w:sz w:val="24"/>
          <w:szCs w:val="24"/>
        </w:rPr>
      </w:pPr>
    </w:p>
    <w:p w14:paraId="79473920" w14:textId="43DC9413" w:rsidR="5FBC3F96" w:rsidRDefault="5FBC3F96"/>
    <w:p w14:paraId="41472AC3" w14:textId="1525E121" w:rsidR="5FBC3F96" w:rsidRPr="00CA5729" w:rsidRDefault="5FBC3F96" w:rsidP="00CA5729">
      <w:pPr>
        <w:pStyle w:val="Heading1"/>
        <w:jc w:val="center"/>
        <w:rPr>
          <w:rFonts w:eastAsia="Calibri"/>
          <w:sz w:val="48"/>
          <w:szCs w:val="48"/>
        </w:rPr>
      </w:pPr>
      <w:bookmarkStart w:id="11" w:name="_Toc81940294"/>
      <w:r w:rsidRPr="00CA5729">
        <w:rPr>
          <w:rFonts w:eastAsia="Calibri"/>
          <w:sz w:val="48"/>
          <w:szCs w:val="48"/>
        </w:rPr>
        <w:t>Daftar Pustaka</w:t>
      </w:r>
      <w:bookmarkEnd w:id="11"/>
    </w:p>
    <w:p w14:paraId="7D4EE951" w14:textId="5D174DA2" w:rsidR="5FBC3F96" w:rsidRDefault="5FBC3F96" w:rsidP="5FBC3F96">
      <w:pPr>
        <w:rPr>
          <w:rFonts w:ascii="Calibri" w:eastAsia="Calibri" w:hAnsi="Calibri" w:cs="Calibri"/>
          <w:b/>
          <w:bCs/>
          <w:sz w:val="52"/>
          <w:szCs w:val="52"/>
        </w:rPr>
      </w:pPr>
    </w:p>
    <w:p w14:paraId="75BAD3F9" w14:textId="457ECF9E" w:rsidR="5FBC3F96" w:rsidRDefault="00A00C5E" w:rsidP="5FBC3F96">
      <w:pPr>
        <w:pStyle w:val="ListParagraph"/>
        <w:numPr>
          <w:ilvl w:val="0"/>
          <w:numId w:val="2"/>
        </w:numPr>
        <w:rPr>
          <w:rFonts w:eastAsiaTheme="minorEastAsia"/>
          <w:b/>
          <w:bCs/>
          <w:sz w:val="28"/>
          <w:szCs w:val="28"/>
        </w:rPr>
      </w:pPr>
      <w:hyperlink r:id="rId17">
        <w:r w:rsidR="5FBC3F96" w:rsidRPr="5FBC3F96">
          <w:rPr>
            <w:rStyle w:val="Hyperlink"/>
            <w:rFonts w:ascii="Calibri" w:eastAsia="Calibri" w:hAnsi="Calibri" w:cs="Calibri"/>
            <w:sz w:val="28"/>
            <w:szCs w:val="28"/>
          </w:rPr>
          <w:t>https://supplychainindonesia.com/pemanfaatan-big-data-dalam-logistik/</w:t>
        </w:r>
      </w:hyperlink>
    </w:p>
    <w:p w14:paraId="07C7E164" w14:textId="215FAE55" w:rsidR="5FBC3F96" w:rsidRDefault="00A00C5E" w:rsidP="5FBC3F96">
      <w:pPr>
        <w:pStyle w:val="ListParagraph"/>
        <w:numPr>
          <w:ilvl w:val="0"/>
          <w:numId w:val="2"/>
        </w:numPr>
        <w:rPr>
          <w:rStyle w:val="Hyperlink"/>
          <w:rFonts w:ascii="Calibri" w:eastAsia="Calibri" w:hAnsi="Calibri" w:cs="Calibri"/>
          <w:sz w:val="28"/>
          <w:szCs w:val="28"/>
        </w:rPr>
      </w:pPr>
      <w:hyperlink r:id="rId18">
        <w:r w:rsidR="5FBC3F96" w:rsidRPr="5FBC3F96">
          <w:rPr>
            <w:rStyle w:val="Hyperlink"/>
            <w:rFonts w:ascii="Calibri" w:eastAsia="Calibri" w:hAnsi="Calibri" w:cs="Calibri"/>
            <w:sz w:val="28"/>
            <w:szCs w:val="28"/>
          </w:rPr>
          <w:t>https://www.biskom.web.id/2008/11/18/memanfaatkan-ti-untuk-logistik.bwi</w:t>
        </w:r>
      </w:hyperlink>
    </w:p>
    <w:p w14:paraId="224E365A" w14:textId="534023B3" w:rsidR="071E19AD" w:rsidRDefault="071E19AD" w:rsidP="071E19AD">
      <w:pPr>
        <w:pStyle w:val="ListParagraph"/>
        <w:numPr>
          <w:ilvl w:val="0"/>
          <w:numId w:val="2"/>
        </w:numPr>
        <w:rPr>
          <w:rFonts w:ascii="Calibri" w:eastAsia="Calibri" w:hAnsi="Calibri" w:cs="Calibri"/>
          <w:sz w:val="28"/>
          <w:szCs w:val="28"/>
        </w:rPr>
      </w:pPr>
      <w:r w:rsidRPr="071E19AD">
        <w:rPr>
          <w:rFonts w:ascii="Calibri" w:eastAsia="Calibri" w:hAnsi="Calibri" w:cs="Calibri"/>
          <w:sz w:val="28"/>
          <w:szCs w:val="28"/>
        </w:rPr>
        <w:t>https://learntocodes.wordpress.com/2015/12/11/cc-common-mistake-gotoxy/</w:t>
      </w:r>
    </w:p>
    <w:p w14:paraId="5C6D4489" w14:textId="2CDF28F6" w:rsidR="5FBC3F96" w:rsidRDefault="5FBC3F96" w:rsidP="08DB04D2">
      <w:pPr>
        <w:rPr>
          <w:sz w:val="28"/>
          <w:szCs w:val="28"/>
        </w:rPr>
      </w:pPr>
    </w:p>
    <w:sectPr w:rsidR="5FBC3F96">
      <w:headerReference w:type="default" r:id="rId19"/>
      <w:footerReference w:type="default" r:id="rId20"/>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C7C64" w14:textId="77777777" w:rsidR="00656354" w:rsidRDefault="00656354">
      <w:pPr>
        <w:spacing w:after="0" w:line="240" w:lineRule="auto"/>
      </w:pPr>
      <w:r>
        <w:separator/>
      </w:r>
    </w:p>
  </w:endnote>
  <w:endnote w:type="continuationSeparator" w:id="0">
    <w:p w14:paraId="044219E1" w14:textId="77777777" w:rsidR="00656354" w:rsidRDefault="00656354">
      <w:pPr>
        <w:spacing w:after="0" w:line="240" w:lineRule="auto"/>
      </w:pPr>
      <w:r>
        <w:continuationSeparator/>
      </w:r>
    </w:p>
  </w:endnote>
  <w:endnote w:type="continuationNotice" w:id="1">
    <w:p w14:paraId="289F01A1" w14:textId="77777777" w:rsidR="00656354" w:rsidRDefault="006563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7DCA7B" w14:paraId="7597192F" w14:textId="77777777" w:rsidTr="387DCA7B">
      <w:tc>
        <w:tcPr>
          <w:tcW w:w="3005" w:type="dxa"/>
        </w:tcPr>
        <w:p w14:paraId="036F04F1" w14:textId="166DF1C1" w:rsidR="387DCA7B" w:rsidRDefault="387DCA7B" w:rsidP="387DCA7B">
          <w:pPr>
            <w:pStyle w:val="Header"/>
            <w:ind w:left="-115"/>
          </w:pPr>
        </w:p>
      </w:tc>
      <w:tc>
        <w:tcPr>
          <w:tcW w:w="3005" w:type="dxa"/>
        </w:tcPr>
        <w:p w14:paraId="09FD372D" w14:textId="5BAA12B8" w:rsidR="387DCA7B" w:rsidRDefault="387DCA7B" w:rsidP="387DCA7B">
          <w:pPr>
            <w:pStyle w:val="Header"/>
            <w:jc w:val="center"/>
          </w:pPr>
        </w:p>
      </w:tc>
      <w:tc>
        <w:tcPr>
          <w:tcW w:w="3005" w:type="dxa"/>
        </w:tcPr>
        <w:p w14:paraId="14E0E3CD" w14:textId="30E5301B" w:rsidR="387DCA7B" w:rsidRDefault="387DCA7B" w:rsidP="387DCA7B">
          <w:pPr>
            <w:pStyle w:val="Header"/>
            <w:ind w:right="-115"/>
            <w:jc w:val="right"/>
          </w:pPr>
        </w:p>
      </w:tc>
    </w:tr>
  </w:tbl>
  <w:p w14:paraId="22DF3CA2" w14:textId="678D940F" w:rsidR="387DCA7B" w:rsidRDefault="387DCA7B" w:rsidP="387DC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57EFE" w14:textId="77777777" w:rsidR="00656354" w:rsidRDefault="00656354">
      <w:pPr>
        <w:spacing w:after="0" w:line="240" w:lineRule="auto"/>
      </w:pPr>
      <w:r>
        <w:separator/>
      </w:r>
    </w:p>
  </w:footnote>
  <w:footnote w:type="continuationSeparator" w:id="0">
    <w:p w14:paraId="45A6842B" w14:textId="77777777" w:rsidR="00656354" w:rsidRDefault="00656354">
      <w:pPr>
        <w:spacing w:after="0" w:line="240" w:lineRule="auto"/>
      </w:pPr>
      <w:r>
        <w:continuationSeparator/>
      </w:r>
    </w:p>
  </w:footnote>
  <w:footnote w:type="continuationNotice" w:id="1">
    <w:p w14:paraId="6B6B6CE8" w14:textId="77777777" w:rsidR="00656354" w:rsidRDefault="006563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7DCA7B" w14:paraId="5674B9DF" w14:textId="77777777" w:rsidTr="387DCA7B">
      <w:tc>
        <w:tcPr>
          <w:tcW w:w="3005" w:type="dxa"/>
        </w:tcPr>
        <w:p w14:paraId="6F5C3CAC" w14:textId="16A0495F" w:rsidR="387DCA7B" w:rsidRDefault="387DCA7B" w:rsidP="387DCA7B">
          <w:pPr>
            <w:pStyle w:val="Header"/>
            <w:ind w:left="-115"/>
          </w:pPr>
        </w:p>
      </w:tc>
      <w:tc>
        <w:tcPr>
          <w:tcW w:w="3005" w:type="dxa"/>
        </w:tcPr>
        <w:p w14:paraId="5238F04D" w14:textId="4448D2E9" w:rsidR="387DCA7B" w:rsidRDefault="387DCA7B" w:rsidP="387DCA7B">
          <w:pPr>
            <w:pStyle w:val="Header"/>
            <w:jc w:val="center"/>
          </w:pPr>
        </w:p>
      </w:tc>
      <w:tc>
        <w:tcPr>
          <w:tcW w:w="3005" w:type="dxa"/>
        </w:tcPr>
        <w:p w14:paraId="39DA8EC6" w14:textId="66519881" w:rsidR="387DCA7B" w:rsidRDefault="387DCA7B" w:rsidP="387DCA7B">
          <w:pPr>
            <w:pStyle w:val="Header"/>
            <w:ind w:right="-115"/>
            <w:jc w:val="right"/>
          </w:pPr>
        </w:p>
      </w:tc>
    </w:tr>
  </w:tbl>
  <w:p w14:paraId="0A42814A" w14:textId="6C83375C" w:rsidR="387DCA7B" w:rsidRDefault="387DCA7B" w:rsidP="387DC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6BE5"/>
    <w:multiLevelType w:val="hybridMultilevel"/>
    <w:tmpl w:val="E8E07A66"/>
    <w:lvl w:ilvl="0" w:tplc="000C42A0">
      <w:start w:val="1"/>
      <w:numFmt w:val="bullet"/>
      <w:lvlText w:val="·"/>
      <w:lvlJc w:val="left"/>
      <w:pPr>
        <w:ind w:left="720" w:hanging="360"/>
      </w:pPr>
      <w:rPr>
        <w:rFonts w:ascii="Symbol" w:hAnsi="Symbol" w:hint="default"/>
      </w:rPr>
    </w:lvl>
    <w:lvl w:ilvl="1" w:tplc="503EB984">
      <w:start w:val="1"/>
      <w:numFmt w:val="bullet"/>
      <w:lvlText w:val="o"/>
      <w:lvlJc w:val="left"/>
      <w:pPr>
        <w:ind w:left="1440" w:hanging="360"/>
      </w:pPr>
      <w:rPr>
        <w:rFonts w:ascii="Courier New" w:hAnsi="Courier New" w:hint="default"/>
      </w:rPr>
    </w:lvl>
    <w:lvl w:ilvl="2" w:tplc="AA3098A6">
      <w:start w:val="1"/>
      <w:numFmt w:val="bullet"/>
      <w:lvlText w:val=""/>
      <w:lvlJc w:val="left"/>
      <w:pPr>
        <w:ind w:left="2160" w:hanging="360"/>
      </w:pPr>
      <w:rPr>
        <w:rFonts w:ascii="Wingdings" w:hAnsi="Wingdings" w:hint="default"/>
      </w:rPr>
    </w:lvl>
    <w:lvl w:ilvl="3" w:tplc="9446C8E6">
      <w:start w:val="1"/>
      <w:numFmt w:val="bullet"/>
      <w:lvlText w:val=""/>
      <w:lvlJc w:val="left"/>
      <w:pPr>
        <w:ind w:left="2880" w:hanging="360"/>
      </w:pPr>
      <w:rPr>
        <w:rFonts w:ascii="Symbol" w:hAnsi="Symbol" w:hint="default"/>
      </w:rPr>
    </w:lvl>
    <w:lvl w:ilvl="4" w:tplc="C55E623E">
      <w:start w:val="1"/>
      <w:numFmt w:val="bullet"/>
      <w:lvlText w:val="o"/>
      <w:lvlJc w:val="left"/>
      <w:pPr>
        <w:ind w:left="3600" w:hanging="360"/>
      </w:pPr>
      <w:rPr>
        <w:rFonts w:ascii="Courier New" w:hAnsi="Courier New" w:hint="default"/>
      </w:rPr>
    </w:lvl>
    <w:lvl w:ilvl="5" w:tplc="49BC1258">
      <w:start w:val="1"/>
      <w:numFmt w:val="bullet"/>
      <w:lvlText w:val=""/>
      <w:lvlJc w:val="left"/>
      <w:pPr>
        <w:ind w:left="4320" w:hanging="360"/>
      </w:pPr>
      <w:rPr>
        <w:rFonts w:ascii="Wingdings" w:hAnsi="Wingdings" w:hint="default"/>
      </w:rPr>
    </w:lvl>
    <w:lvl w:ilvl="6" w:tplc="218C80B4">
      <w:start w:val="1"/>
      <w:numFmt w:val="bullet"/>
      <w:lvlText w:val=""/>
      <w:lvlJc w:val="left"/>
      <w:pPr>
        <w:ind w:left="5040" w:hanging="360"/>
      </w:pPr>
      <w:rPr>
        <w:rFonts w:ascii="Symbol" w:hAnsi="Symbol" w:hint="default"/>
      </w:rPr>
    </w:lvl>
    <w:lvl w:ilvl="7" w:tplc="D79E8A06">
      <w:start w:val="1"/>
      <w:numFmt w:val="bullet"/>
      <w:lvlText w:val="o"/>
      <w:lvlJc w:val="left"/>
      <w:pPr>
        <w:ind w:left="5760" w:hanging="360"/>
      </w:pPr>
      <w:rPr>
        <w:rFonts w:ascii="Courier New" w:hAnsi="Courier New" w:hint="default"/>
      </w:rPr>
    </w:lvl>
    <w:lvl w:ilvl="8" w:tplc="8BEEBAE8">
      <w:start w:val="1"/>
      <w:numFmt w:val="bullet"/>
      <w:lvlText w:val=""/>
      <w:lvlJc w:val="left"/>
      <w:pPr>
        <w:ind w:left="6480" w:hanging="360"/>
      </w:pPr>
      <w:rPr>
        <w:rFonts w:ascii="Wingdings" w:hAnsi="Wingdings" w:hint="default"/>
      </w:rPr>
    </w:lvl>
  </w:abstractNum>
  <w:abstractNum w:abstractNumId="1" w15:restartNumberingAfterBreak="0">
    <w:nsid w:val="0FB12D4D"/>
    <w:multiLevelType w:val="hybridMultilevel"/>
    <w:tmpl w:val="5728F676"/>
    <w:lvl w:ilvl="0" w:tplc="9DA41F80">
      <w:start w:val="1"/>
      <w:numFmt w:val="bullet"/>
      <w:lvlText w:val=""/>
      <w:lvlJc w:val="left"/>
      <w:pPr>
        <w:ind w:left="720" w:hanging="360"/>
      </w:pPr>
      <w:rPr>
        <w:rFonts w:ascii="Symbol" w:hAnsi="Symbol" w:hint="default"/>
      </w:rPr>
    </w:lvl>
    <w:lvl w:ilvl="1" w:tplc="DFDC74F0">
      <w:start w:val="1"/>
      <w:numFmt w:val="bullet"/>
      <w:lvlText w:val="o"/>
      <w:lvlJc w:val="left"/>
      <w:pPr>
        <w:ind w:left="1440" w:hanging="360"/>
      </w:pPr>
      <w:rPr>
        <w:rFonts w:ascii="Courier New" w:hAnsi="Courier New" w:hint="default"/>
      </w:rPr>
    </w:lvl>
    <w:lvl w:ilvl="2" w:tplc="A3346D2A">
      <w:start w:val="1"/>
      <w:numFmt w:val="bullet"/>
      <w:lvlText w:val=""/>
      <w:lvlJc w:val="left"/>
      <w:pPr>
        <w:ind w:left="2160" w:hanging="360"/>
      </w:pPr>
      <w:rPr>
        <w:rFonts w:ascii="Wingdings" w:hAnsi="Wingdings" w:hint="default"/>
      </w:rPr>
    </w:lvl>
    <w:lvl w:ilvl="3" w:tplc="5C02460C">
      <w:start w:val="1"/>
      <w:numFmt w:val="bullet"/>
      <w:lvlText w:val=""/>
      <w:lvlJc w:val="left"/>
      <w:pPr>
        <w:ind w:left="2880" w:hanging="360"/>
      </w:pPr>
      <w:rPr>
        <w:rFonts w:ascii="Symbol" w:hAnsi="Symbol" w:hint="default"/>
      </w:rPr>
    </w:lvl>
    <w:lvl w:ilvl="4" w:tplc="8C3E9DEA">
      <w:start w:val="1"/>
      <w:numFmt w:val="bullet"/>
      <w:lvlText w:val="o"/>
      <w:lvlJc w:val="left"/>
      <w:pPr>
        <w:ind w:left="3600" w:hanging="360"/>
      </w:pPr>
      <w:rPr>
        <w:rFonts w:ascii="Courier New" w:hAnsi="Courier New" w:hint="default"/>
      </w:rPr>
    </w:lvl>
    <w:lvl w:ilvl="5" w:tplc="C38A2E2E">
      <w:start w:val="1"/>
      <w:numFmt w:val="bullet"/>
      <w:lvlText w:val=""/>
      <w:lvlJc w:val="left"/>
      <w:pPr>
        <w:ind w:left="4320" w:hanging="360"/>
      </w:pPr>
      <w:rPr>
        <w:rFonts w:ascii="Wingdings" w:hAnsi="Wingdings" w:hint="default"/>
      </w:rPr>
    </w:lvl>
    <w:lvl w:ilvl="6" w:tplc="DFDED09A">
      <w:start w:val="1"/>
      <w:numFmt w:val="bullet"/>
      <w:lvlText w:val=""/>
      <w:lvlJc w:val="left"/>
      <w:pPr>
        <w:ind w:left="5040" w:hanging="360"/>
      </w:pPr>
      <w:rPr>
        <w:rFonts w:ascii="Symbol" w:hAnsi="Symbol" w:hint="default"/>
      </w:rPr>
    </w:lvl>
    <w:lvl w:ilvl="7" w:tplc="3A68FBD4">
      <w:start w:val="1"/>
      <w:numFmt w:val="bullet"/>
      <w:lvlText w:val="o"/>
      <w:lvlJc w:val="left"/>
      <w:pPr>
        <w:ind w:left="5760" w:hanging="360"/>
      </w:pPr>
      <w:rPr>
        <w:rFonts w:ascii="Courier New" w:hAnsi="Courier New" w:hint="default"/>
      </w:rPr>
    </w:lvl>
    <w:lvl w:ilvl="8" w:tplc="9E2EC4D8">
      <w:start w:val="1"/>
      <w:numFmt w:val="bullet"/>
      <w:lvlText w:val=""/>
      <w:lvlJc w:val="left"/>
      <w:pPr>
        <w:ind w:left="6480" w:hanging="360"/>
      </w:pPr>
      <w:rPr>
        <w:rFonts w:ascii="Wingdings" w:hAnsi="Wingdings" w:hint="default"/>
      </w:rPr>
    </w:lvl>
  </w:abstractNum>
  <w:abstractNum w:abstractNumId="2" w15:restartNumberingAfterBreak="0">
    <w:nsid w:val="1A77074A"/>
    <w:multiLevelType w:val="hybridMultilevel"/>
    <w:tmpl w:val="F13EA16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C33238"/>
    <w:multiLevelType w:val="hybridMultilevel"/>
    <w:tmpl w:val="AFD27832"/>
    <w:lvl w:ilvl="0" w:tplc="8DAED1A4">
      <w:start w:val="1"/>
      <w:numFmt w:val="upperLetter"/>
      <w:lvlText w:val="%1."/>
      <w:lvlJc w:val="left"/>
      <w:pPr>
        <w:ind w:left="720" w:hanging="360"/>
      </w:pPr>
    </w:lvl>
    <w:lvl w:ilvl="1" w:tplc="257ECB1E">
      <w:start w:val="1"/>
      <w:numFmt w:val="lowerLetter"/>
      <w:lvlText w:val="%2."/>
      <w:lvlJc w:val="left"/>
      <w:pPr>
        <w:ind w:left="1440" w:hanging="360"/>
      </w:pPr>
    </w:lvl>
    <w:lvl w:ilvl="2" w:tplc="F8B83A2A">
      <w:start w:val="1"/>
      <w:numFmt w:val="lowerRoman"/>
      <w:lvlText w:val="%3."/>
      <w:lvlJc w:val="right"/>
      <w:pPr>
        <w:ind w:left="2160" w:hanging="180"/>
      </w:pPr>
    </w:lvl>
    <w:lvl w:ilvl="3" w:tplc="A840374A">
      <w:start w:val="1"/>
      <w:numFmt w:val="decimal"/>
      <w:lvlText w:val="%4."/>
      <w:lvlJc w:val="left"/>
      <w:pPr>
        <w:ind w:left="2880" w:hanging="360"/>
      </w:pPr>
    </w:lvl>
    <w:lvl w:ilvl="4" w:tplc="75E078AA">
      <w:start w:val="1"/>
      <w:numFmt w:val="lowerLetter"/>
      <w:lvlText w:val="%5."/>
      <w:lvlJc w:val="left"/>
      <w:pPr>
        <w:ind w:left="3600" w:hanging="360"/>
      </w:pPr>
    </w:lvl>
    <w:lvl w:ilvl="5" w:tplc="AA3A0FA8">
      <w:start w:val="1"/>
      <w:numFmt w:val="lowerRoman"/>
      <w:lvlText w:val="%6."/>
      <w:lvlJc w:val="right"/>
      <w:pPr>
        <w:ind w:left="4320" w:hanging="180"/>
      </w:pPr>
    </w:lvl>
    <w:lvl w:ilvl="6" w:tplc="ED2C3C78">
      <w:start w:val="1"/>
      <w:numFmt w:val="decimal"/>
      <w:lvlText w:val="%7."/>
      <w:lvlJc w:val="left"/>
      <w:pPr>
        <w:ind w:left="5040" w:hanging="360"/>
      </w:pPr>
    </w:lvl>
    <w:lvl w:ilvl="7" w:tplc="22AA43A8">
      <w:start w:val="1"/>
      <w:numFmt w:val="lowerLetter"/>
      <w:lvlText w:val="%8."/>
      <w:lvlJc w:val="left"/>
      <w:pPr>
        <w:ind w:left="5760" w:hanging="360"/>
      </w:pPr>
    </w:lvl>
    <w:lvl w:ilvl="8" w:tplc="D90894A6">
      <w:start w:val="1"/>
      <w:numFmt w:val="lowerRoman"/>
      <w:lvlText w:val="%9."/>
      <w:lvlJc w:val="right"/>
      <w:pPr>
        <w:ind w:left="6480" w:hanging="180"/>
      </w:pPr>
    </w:lvl>
  </w:abstractNum>
  <w:abstractNum w:abstractNumId="4" w15:restartNumberingAfterBreak="0">
    <w:nsid w:val="1DEB0088"/>
    <w:multiLevelType w:val="hybridMultilevel"/>
    <w:tmpl w:val="40F096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8596DB2"/>
    <w:multiLevelType w:val="hybridMultilevel"/>
    <w:tmpl w:val="06F2ECA6"/>
    <w:lvl w:ilvl="0" w:tplc="51F81046">
      <w:start w:val="1"/>
      <w:numFmt w:val="upperLetter"/>
      <w:lvlText w:val="%1."/>
      <w:lvlJc w:val="left"/>
      <w:pPr>
        <w:ind w:left="720" w:hanging="360"/>
      </w:pPr>
    </w:lvl>
    <w:lvl w:ilvl="1" w:tplc="B7888934">
      <w:start w:val="1"/>
      <w:numFmt w:val="lowerLetter"/>
      <w:lvlText w:val="%2."/>
      <w:lvlJc w:val="left"/>
      <w:pPr>
        <w:ind w:left="1440" w:hanging="360"/>
      </w:pPr>
    </w:lvl>
    <w:lvl w:ilvl="2" w:tplc="06A8ACDA">
      <w:start w:val="1"/>
      <w:numFmt w:val="lowerRoman"/>
      <w:lvlText w:val="%3."/>
      <w:lvlJc w:val="right"/>
      <w:pPr>
        <w:ind w:left="2160" w:hanging="180"/>
      </w:pPr>
    </w:lvl>
    <w:lvl w:ilvl="3" w:tplc="9ABE0C76">
      <w:start w:val="1"/>
      <w:numFmt w:val="decimal"/>
      <w:lvlText w:val="%4."/>
      <w:lvlJc w:val="left"/>
      <w:pPr>
        <w:ind w:left="2880" w:hanging="360"/>
      </w:pPr>
    </w:lvl>
    <w:lvl w:ilvl="4" w:tplc="8A9CFC66">
      <w:start w:val="1"/>
      <w:numFmt w:val="lowerLetter"/>
      <w:lvlText w:val="%5."/>
      <w:lvlJc w:val="left"/>
      <w:pPr>
        <w:ind w:left="3600" w:hanging="360"/>
      </w:pPr>
    </w:lvl>
    <w:lvl w:ilvl="5" w:tplc="73760630">
      <w:start w:val="1"/>
      <w:numFmt w:val="lowerRoman"/>
      <w:lvlText w:val="%6."/>
      <w:lvlJc w:val="right"/>
      <w:pPr>
        <w:ind w:left="4320" w:hanging="180"/>
      </w:pPr>
    </w:lvl>
    <w:lvl w:ilvl="6" w:tplc="9AEAA830">
      <w:start w:val="1"/>
      <w:numFmt w:val="decimal"/>
      <w:lvlText w:val="%7."/>
      <w:lvlJc w:val="left"/>
      <w:pPr>
        <w:ind w:left="5040" w:hanging="360"/>
      </w:pPr>
    </w:lvl>
    <w:lvl w:ilvl="7" w:tplc="BC94112A">
      <w:start w:val="1"/>
      <w:numFmt w:val="lowerLetter"/>
      <w:lvlText w:val="%8."/>
      <w:lvlJc w:val="left"/>
      <w:pPr>
        <w:ind w:left="5760" w:hanging="360"/>
      </w:pPr>
    </w:lvl>
    <w:lvl w:ilvl="8" w:tplc="B8A897FE">
      <w:start w:val="1"/>
      <w:numFmt w:val="lowerRoman"/>
      <w:lvlText w:val="%9."/>
      <w:lvlJc w:val="right"/>
      <w:pPr>
        <w:ind w:left="6480" w:hanging="180"/>
      </w:pPr>
    </w:lvl>
  </w:abstractNum>
  <w:abstractNum w:abstractNumId="6" w15:restartNumberingAfterBreak="0">
    <w:nsid w:val="7A752AD9"/>
    <w:multiLevelType w:val="hybridMultilevel"/>
    <w:tmpl w:val="E3FCD144"/>
    <w:lvl w:ilvl="0" w:tplc="C1DCB4C6">
      <w:start w:val="1"/>
      <w:numFmt w:val="bullet"/>
      <w:lvlText w:val="·"/>
      <w:lvlJc w:val="left"/>
      <w:pPr>
        <w:ind w:left="720" w:hanging="360"/>
      </w:pPr>
      <w:rPr>
        <w:rFonts w:ascii="Symbol" w:hAnsi="Symbol" w:hint="default"/>
      </w:rPr>
    </w:lvl>
    <w:lvl w:ilvl="1" w:tplc="C3AE60A6">
      <w:start w:val="1"/>
      <w:numFmt w:val="bullet"/>
      <w:lvlText w:val="o"/>
      <w:lvlJc w:val="left"/>
      <w:pPr>
        <w:ind w:left="1440" w:hanging="360"/>
      </w:pPr>
      <w:rPr>
        <w:rFonts w:ascii="Courier New" w:hAnsi="Courier New" w:hint="default"/>
      </w:rPr>
    </w:lvl>
    <w:lvl w:ilvl="2" w:tplc="54FCBA28">
      <w:start w:val="1"/>
      <w:numFmt w:val="bullet"/>
      <w:lvlText w:val=""/>
      <w:lvlJc w:val="left"/>
      <w:pPr>
        <w:ind w:left="2160" w:hanging="360"/>
      </w:pPr>
      <w:rPr>
        <w:rFonts w:ascii="Wingdings" w:hAnsi="Wingdings" w:hint="default"/>
      </w:rPr>
    </w:lvl>
    <w:lvl w:ilvl="3" w:tplc="2E60A116">
      <w:start w:val="1"/>
      <w:numFmt w:val="bullet"/>
      <w:lvlText w:val=""/>
      <w:lvlJc w:val="left"/>
      <w:pPr>
        <w:ind w:left="2880" w:hanging="360"/>
      </w:pPr>
      <w:rPr>
        <w:rFonts w:ascii="Symbol" w:hAnsi="Symbol" w:hint="default"/>
      </w:rPr>
    </w:lvl>
    <w:lvl w:ilvl="4" w:tplc="4DA4102C">
      <w:start w:val="1"/>
      <w:numFmt w:val="bullet"/>
      <w:lvlText w:val="o"/>
      <w:lvlJc w:val="left"/>
      <w:pPr>
        <w:ind w:left="3600" w:hanging="360"/>
      </w:pPr>
      <w:rPr>
        <w:rFonts w:ascii="Courier New" w:hAnsi="Courier New" w:hint="default"/>
      </w:rPr>
    </w:lvl>
    <w:lvl w:ilvl="5" w:tplc="AE661300">
      <w:start w:val="1"/>
      <w:numFmt w:val="bullet"/>
      <w:lvlText w:val=""/>
      <w:lvlJc w:val="left"/>
      <w:pPr>
        <w:ind w:left="4320" w:hanging="360"/>
      </w:pPr>
      <w:rPr>
        <w:rFonts w:ascii="Wingdings" w:hAnsi="Wingdings" w:hint="default"/>
      </w:rPr>
    </w:lvl>
    <w:lvl w:ilvl="6" w:tplc="601CADE4">
      <w:start w:val="1"/>
      <w:numFmt w:val="bullet"/>
      <w:lvlText w:val=""/>
      <w:lvlJc w:val="left"/>
      <w:pPr>
        <w:ind w:left="5040" w:hanging="360"/>
      </w:pPr>
      <w:rPr>
        <w:rFonts w:ascii="Symbol" w:hAnsi="Symbol" w:hint="default"/>
      </w:rPr>
    </w:lvl>
    <w:lvl w:ilvl="7" w:tplc="AA5276B4">
      <w:start w:val="1"/>
      <w:numFmt w:val="bullet"/>
      <w:lvlText w:val="o"/>
      <w:lvlJc w:val="left"/>
      <w:pPr>
        <w:ind w:left="5760" w:hanging="360"/>
      </w:pPr>
      <w:rPr>
        <w:rFonts w:ascii="Courier New" w:hAnsi="Courier New" w:hint="default"/>
      </w:rPr>
    </w:lvl>
    <w:lvl w:ilvl="8" w:tplc="5AAE2372">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C209AC"/>
    <w:rsid w:val="00030904"/>
    <w:rsid w:val="000678C7"/>
    <w:rsid w:val="00075322"/>
    <w:rsid w:val="00081A6B"/>
    <w:rsid w:val="00103D1B"/>
    <w:rsid w:val="00114C27"/>
    <w:rsid w:val="001438AB"/>
    <w:rsid w:val="00151F98"/>
    <w:rsid w:val="00192167"/>
    <w:rsid w:val="00194CE5"/>
    <w:rsid w:val="001F1CC0"/>
    <w:rsid w:val="00217254"/>
    <w:rsid w:val="002371D2"/>
    <w:rsid w:val="00271156"/>
    <w:rsid w:val="00294320"/>
    <w:rsid w:val="002962C5"/>
    <w:rsid w:val="002C73BF"/>
    <w:rsid w:val="002F65F4"/>
    <w:rsid w:val="003860E2"/>
    <w:rsid w:val="003E6A89"/>
    <w:rsid w:val="00412ABD"/>
    <w:rsid w:val="00420DBF"/>
    <w:rsid w:val="0042560F"/>
    <w:rsid w:val="00437B85"/>
    <w:rsid w:val="00485613"/>
    <w:rsid w:val="004E3F96"/>
    <w:rsid w:val="005751F3"/>
    <w:rsid w:val="005B7A27"/>
    <w:rsid w:val="005D2656"/>
    <w:rsid w:val="005F2033"/>
    <w:rsid w:val="00656354"/>
    <w:rsid w:val="00686945"/>
    <w:rsid w:val="00687627"/>
    <w:rsid w:val="006C4CF8"/>
    <w:rsid w:val="006E1B99"/>
    <w:rsid w:val="0073271B"/>
    <w:rsid w:val="00754045"/>
    <w:rsid w:val="007931CC"/>
    <w:rsid w:val="007B3B11"/>
    <w:rsid w:val="007B561E"/>
    <w:rsid w:val="007C2417"/>
    <w:rsid w:val="00815378"/>
    <w:rsid w:val="0082585C"/>
    <w:rsid w:val="00840C2D"/>
    <w:rsid w:val="00840E86"/>
    <w:rsid w:val="0085728A"/>
    <w:rsid w:val="009034DC"/>
    <w:rsid w:val="0090736D"/>
    <w:rsid w:val="009A3FB3"/>
    <w:rsid w:val="009E6897"/>
    <w:rsid w:val="009F1AA3"/>
    <w:rsid w:val="00A00C5E"/>
    <w:rsid w:val="00A803BE"/>
    <w:rsid w:val="00AB40E3"/>
    <w:rsid w:val="00B045AD"/>
    <w:rsid w:val="00B90A96"/>
    <w:rsid w:val="00BA02B9"/>
    <w:rsid w:val="00BF5E5B"/>
    <w:rsid w:val="00BF5F66"/>
    <w:rsid w:val="00BF7C3A"/>
    <w:rsid w:val="00C322A4"/>
    <w:rsid w:val="00C37C20"/>
    <w:rsid w:val="00C56D15"/>
    <w:rsid w:val="00C62718"/>
    <w:rsid w:val="00C62B43"/>
    <w:rsid w:val="00CA5729"/>
    <w:rsid w:val="00CC10E0"/>
    <w:rsid w:val="00CC59E4"/>
    <w:rsid w:val="00CF1528"/>
    <w:rsid w:val="00CF4DC3"/>
    <w:rsid w:val="00D03B8B"/>
    <w:rsid w:val="00D40597"/>
    <w:rsid w:val="00D4125C"/>
    <w:rsid w:val="00D56A4C"/>
    <w:rsid w:val="00D8634C"/>
    <w:rsid w:val="00D8795A"/>
    <w:rsid w:val="00DC0D45"/>
    <w:rsid w:val="00DD0DBF"/>
    <w:rsid w:val="00E25CA3"/>
    <w:rsid w:val="00E41716"/>
    <w:rsid w:val="00E5562C"/>
    <w:rsid w:val="00E55D2D"/>
    <w:rsid w:val="00E80860"/>
    <w:rsid w:val="00EA78FB"/>
    <w:rsid w:val="00EC4491"/>
    <w:rsid w:val="00F308F2"/>
    <w:rsid w:val="00F61298"/>
    <w:rsid w:val="00F86D4B"/>
    <w:rsid w:val="00F95384"/>
    <w:rsid w:val="00FA2EA8"/>
    <w:rsid w:val="00FB7AC5"/>
    <w:rsid w:val="071E19AD"/>
    <w:rsid w:val="08DB04D2"/>
    <w:rsid w:val="0A272956"/>
    <w:rsid w:val="0BACC6B2"/>
    <w:rsid w:val="0BC209AC"/>
    <w:rsid w:val="0E512B4A"/>
    <w:rsid w:val="21718DAD"/>
    <w:rsid w:val="2463A008"/>
    <w:rsid w:val="2A872D02"/>
    <w:rsid w:val="2CE00EE6"/>
    <w:rsid w:val="2EFEDCB9"/>
    <w:rsid w:val="2F4A00A2"/>
    <w:rsid w:val="2F810FE2"/>
    <w:rsid w:val="387DCA7B"/>
    <w:rsid w:val="394C6BA7"/>
    <w:rsid w:val="3E96C969"/>
    <w:rsid w:val="3F6DCC97"/>
    <w:rsid w:val="436BFFF9"/>
    <w:rsid w:val="45BF5332"/>
    <w:rsid w:val="465E1254"/>
    <w:rsid w:val="46750FA2"/>
    <w:rsid w:val="55791E18"/>
    <w:rsid w:val="56CDB4ED"/>
    <w:rsid w:val="5E38F04E"/>
    <w:rsid w:val="5FBC3F96"/>
    <w:rsid w:val="68F412F7"/>
    <w:rsid w:val="6B64D1BB"/>
    <w:rsid w:val="71852143"/>
    <w:rsid w:val="7207546C"/>
    <w:rsid w:val="759A51F3"/>
    <w:rsid w:val="75D921C4"/>
    <w:rsid w:val="7626EB4B"/>
    <w:rsid w:val="773D7767"/>
    <w:rsid w:val="7C205DF4"/>
    <w:rsid w:val="7CA2911D"/>
    <w:rsid w:val="7D0C63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09AC"/>
  <w15:chartTrackingRefBased/>
  <w15:docId w15:val="{729A5252-B45C-4D99-9CF2-5E3FD300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7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57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CA57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5729"/>
    <w:pPr>
      <w:outlineLvl w:val="9"/>
    </w:pPr>
  </w:style>
  <w:style w:type="paragraph" w:styleId="Title">
    <w:name w:val="Title"/>
    <w:basedOn w:val="Normal"/>
    <w:next w:val="Normal"/>
    <w:link w:val="TitleChar"/>
    <w:uiPriority w:val="10"/>
    <w:qFormat/>
    <w:rsid w:val="00CA5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729"/>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CA5729"/>
    <w:pPr>
      <w:spacing w:after="100"/>
    </w:pPr>
  </w:style>
  <w:style w:type="character" w:customStyle="1" w:styleId="Heading2Char">
    <w:name w:val="Heading 2 Char"/>
    <w:basedOn w:val="DefaultParagraphFont"/>
    <w:link w:val="Heading2"/>
    <w:uiPriority w:val="9"/>
    <w:rsid w:val="00CA572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A5729"/>
    <w:pPr>
      <w:spacing w:after="100"/>
      <w:ind w:left="220"/>
    </w:pPr>
  </w:style>
  <w:style w:type="character" w:customStyle="1" w:styleId="Heading3Char">
    <w:name w:val="Heading 3 Char"/>
    <w:basedOn w:val="DefaultParagraphFont"/>
    <w:link w:val="Heading3"/>
    <w:uiPriority w:val="9"/>
    <w:rsid w:val="00CA57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A57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iskom.web.id/2008/11/18/memanfaatkan-ti-untuk-logistik.bw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upplychainindonesia.com/pemanfaatan-big-data-dalam-logisti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60CE0-6E92-4046-A792-EDFD7CE84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1294</Words>
  <Characters>7382</Characters>
  <Application>Microsoft Office Word</Application>
  <DocSecurity>4</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Redondo</dc:creator>
  <cp:keywords/>
  <dc:description/>
  <cp:lastModifiedBy>Guest User</cp:lastModifiedBy>
  <cp:revision>37</cp:revision>
  <dcterms:created xsi:type="dcterms:W3CDTF">2021-09-08T04:00:00Z</dcterms:created>
  <dcterms:modified xsi:type="dcterms:W3CDTF">2021-09-07T14:31:00Z</dcterms:modified>
</cp:coreProperties>
</file>