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61A34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61A34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  <w:r w:rsidR="00850F66">
                                            <w:br/>
                                            <w:t xml:space="preserve">Lucas Simplício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7B0F5D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  <w:r w:rsidR="00850F66">
                                      <w:br/>
                                      <w:t xml:space="preserve">Lucas Simplício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7B0F5D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7B0F5D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946A91" w:rsidP="009B5655">
      <w:r>
        <w:t xml:space="preserve">- Criar uma plataforma web para uma Clínica visando facilitar o processo de agendamento de consultas e exames para agregar valor ao negócio. 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46A91">
      <w:r>
        <w:t xml:space="preserve">A clínica </w:t>
      </w:r>
      <w:r w:rsidRPr="00946A91">
        <w:rPr>
          <w:b/>
        </w:rPr>
        <w:t>São Paulo Medical Group</w:t>
      </w:r>
      <w:r w:rsidRPr="00946A91">
        <w:rPr>
          <w:sz w:val="22"/>
        </w:rPr>
        <w:t xml:space="preserve"> – </w:t>
      </w:r>
      <w:r w:rsidRPr="00946A91">
        <w:rPr>
          <w:b/>
          <w:sz w:val="22"/>
        </w:rPr>
        <w:t>Possarle</w:t>
      </w:r>
      <w:r w:rsidRPr="00946A91">
        <w:rPr>
          <w:sz w:val="22"/>
        </w:rPr>
        <w:t xml:space="preserve"> </w:t>
      </w:r>
      <w:r>
        <w:t xml:space="preserve">enfrenta atualmente um processo de precarização de seus serviços para o agendamento de consultas, com o aumento da demanda de clientes, se fez necessária uma nova forma de organizar esses processos. </w:t>
      </w:r>
    </w:p>
    <w:p w:rsidR="004E4DC8" w:rsidRDefault="00946A91">
      <w:r>
        <w:t>Então, foi pensad</w:t>
      </w:r>
      <w:r w:rsidR="004E4DC8">
        <w:t>a</w:t>
      </w:r>
      <w:r>
        <w:t xml:space="preserve"> </w:t>
      </w:r>
      <w:r w:rsidR="004E4DC8">
        <w:t>uma</w:t>
      </w:r>
      <w:r>
        <w:t xml:space="preserve"> solução que envolvesse as necessidades mais </w:t>
      </w:r>
      <w:r w:rsidR="004E4DC8">
        <w:t>vitais baseadas nas informações disponíveis naquele instante.</w:t>
      </w:r>
    </w:p>
    <w:p w:rsidR="00946A91" w:rsidRDefault="004E4DC8">
      <w:r>
        <w:t xml:space="preserve">Um sistema simples foi pensado no qual o usuário terá duas faces, paciente e médico. Com o paciente se cadastrando pelo sistema, e o médico sendo cadastrado por um administrador. O objetivo é registrar as consultas, prontuários e exames. </w:t>
      </w:r>
    </w:p>
    <w:p w:rsidR="004E4DC8" w:rsidRDefault="004E4DC8" w:rsidP="004E4DC8">
      <w:pPr>
        <w:pStyle w:val="cabealho2"/>
      </w:pPr>
      <w:bookmarkStart w:id="6" w:name="_Toc533767846"/>
      <w:bookmarkStart w:id="7" w:name="_Toc3879733"/>
    </w:p>
    <w:p w:rsidR="004E4DC8" w:rsidRDefault="0001427C" w:rsidP="004E4DC8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4E4DC8">
      <w:r>
        <w:t>Desenvolver uma plataforma web/mobile baseada nas regras de negócio de uma clínica, visando facilitar o processo d</w:t>
      </w:r>
      <w:r w:rsidR="00850F66">
        <w:t>e registro de informações, agendamento de consultas</w:t>
      </w:r>
      <w:r w:rsidR="00EC16B2">
        <w:t>, e demais pontos das regras de negócio.</w:t>
      </w:r>
      <w:r w:rsidR="008A7F37"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4E4DC8">
      <w:r>
        <w:t>A modelagem pensada no banco de dados para a Clínica SP Medical Group foi a seguinte:</w:t>
      </w:r>
    </w:p>
    <w:p w:rsidR="004E4DC8" w:rsidRDefault="00C92BD1" w:rsidP="004E4DC8">
      <w:pPr>
        <w:pStyle w:val="cabealho2"/>
      </w:pPr>
      <w:bookmarkStart w:id="10" w:name="_Toc533767848"/>
      <w:bookmarkStart w:id="11" w:name="_Toc3879735"/>
      <w:r>
        <w:t>Modelo Lógico</w:t>
      </w:r>
      <w:bookmarkStart w:id="12" w:name="_Toc533767849"/>
      <w:bookmarkStart w:id="13" w:name="_Toc3879736"/>
      <w:bookmarkEnd w:id="10"/>
      <w:bookmarkEnd w:id="11"/>
      <w:r w:rsidR="004E4DC8">
        <w:rPr>
          <w:noProof/>
        </w:rPr>
        <w:drawing>
          <wp:inline distT="0" distB="0" distL="0" distR="0">
            <wp:extent cx="5732145" cy="556387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 - SPMedical_Group - 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C8" w:rsidRDefault="004E4DC8" w:rsidP="004E4DC8">
      <w:pPr>
        <w:pStyle w:val="cabealho2"/>
      </w:pPr>
    </w:p>
    <w:p w:rsidR="004E4DC8" w:rsidRDefault="004E4DC8" w:rsidP="004E4DC8">
      <w:pPr>
        <w:pStyle w:val="cabealho2"/>
      </w:pPr>
    </w:p>
    <w:p w:rsidR="004E4DC8" w:rsidRDefault="004E4DC8" w:rsidP="004E4DC8">
      <w:pPr>
        <w:pStyle w:val="cabealho2"/>
      </w:pPr>
    </w:p>
    <w:p w:rsidR="004E4DC8" w:rsidRDefault="004E4DC8" w:rsidP="008A7F37">
      <w:pPr>
        <w:pStyle w:val="cabealho2"/>
      </w:pPr>
      <w:bookmarkStart w:id="14" w:name="_Toc533767850"/>
      <w:bookmarkStart w:id="15" w:name="_Toc3879737"/>
      <w:bookmarkEnd w:id="12"/>
      <w:bookmarkEnd w:id="13"/>
    </w:p>
    <w:p w:rsidR="004E4DC8" w:rsidRDefault="004E4DC8" w:rsidP="008A7F37">
      <w:pPr>
        <w:pStyle w:val="cabealho2"/>
      </w:pPr>
    </w:p>
    <w:p w:rsidR="004E4DC8" w:rsidRDefault="004E4DC8" w:rsidP="008A7F37">
      <w:pPr>
        <w:pStyle w:val="cabealho2"/>
      </w:pPr>
    </w:p>
    <w:p w:rsidR="004E4DC8" w:rsidRDefault="004E4DC8" w:rsidP="008A7F37">
      <w:pPr>
        <w:pStyle w:val="cabealho2"/>
      </w:pPr>
    </w:p>
    <w:p w:rsidR="004E4DC8" w:rsidRDefault="004E4DC8" w:rsidP="008A7F37">
      <w:pPr>
        <w:pStyle w:val="cabealho2"/>
      </w:pPr>
    </w:p>
    <w:p w:rsidR="004E4DC8" w:rsidRPr="004E4DC8" w:rsidRDefault="004E4DC8" w:rsidP="004E4DC8"/>
    <w:p w:rsidR="004E4DC8" w:rsidRDefault="004E4DC8" w:rsidP="008A7F37">
      <w:pPr>
        <w:pStyle w:val="cabealho2"/>
      </w:pPr>
    </w:p>
    <w:p w:rsidR="00C92BD1" w:rsidRDefault="00C92BD1" w:rsidP="008A7F37">
      <w:pPr>
        <w:pStyle w:val="cabealho2"/>
      </w:pPr>
      <w:r>
        <w:t>Modelo Conceitual</w:t>
      </w:r>
      <w:bookmarkEnd w:id="14"/>
      <w:bookmarkEnd w:id="15"/>
    </w:p>
    <w:p w:rsidR="004E4DC8" w:rsidRDefault="004E4DC8">
      <w:r>
        <w:t>Modelo conceitual com todas as suas propriedades.</w:t>
      </w:r>
    </w:p>
    <w:p w:rsidR="004E4DC8" w:rsidRDefault="00850F66">
      <w:r>
        <w:t>- Empresa possui usuário</w:t>
      </w:r>
    </w:p>
    <w:p w:rsidR="00850F66" w:rsidRDefault="00850F66">
      <w:r>
        <w:t>- Usuário é um médico ou paciente.</w:t>
      </w:r>
    </w:p>
    <w:p w:rsidR="00850F66" w:rsidRDefault="00850F66">
      <w:r>
        <w:t>- Um usuário já cadastrado no sistema será o administrador.</w:t>
      </w:r>
    </w:p>
    <w:p w:rsidR="00850F66" w:rsidRDefault="00850F66">
      <w:r>
        <w:t>- As consultas geram relatórios, status, data e tantas outras informações vitais que precisem ser armazenadas.</w:t>
      </w:r>
    </w:p>
    <w:p w:rsidR="004E4DC8" w:rsidRDefault="004E4DC8">
      <w:pPr>
        <w:sectPr w:rsidR="004E4DC8" w:rsidSect="007C7D98">
          <w:footerReference w:type="default" r:id="rId12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369570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- SPMedical_Group - 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Default="00DA19B6" w:rsidP="00295E15">
      <w:pPr>
        <w:ind w:firstLine="720"/>
      </w:pPr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3"/>
        <w:gridCol w:w="1041"/>
        <w:gridCol w:w="1041"/>
        <w:gridCol w:w="1041"/>
        <w:gridCol w:w="921"/>
        <w:gridCol w:w="921"/>
        <w:gridCol w:w="921"/>
        <w:gridCol w:w="921"/>
        <w:gridCol w:w="917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61A3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61A34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/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D61A34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F5D" w:rsidRDefault="007B0F5D">
      <w:pPr>
        <w:spacing w:after="0" w:line="240" w:lineRule="auto"/>
      </w:pPr>
      <w:r>
        <w:separator/>
      </w:r>
    </w:p>
  </w:endnote>
  <w:endnote w:type="continuationSeparator" w:id="0">
    <w:p w:rsidR="007B0F5D" w:rsidRDefault="007B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7B0F5D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F5D" w:rsidRDefault="007B0F5D">
      <w:pPr>
        <w:spacing w:after="0" w:line="240" w:lineRule="auto"/>
      </w:pPr>
      <w:r>
        <w:separator/>
      </w:r>
    </w:p>
  </w:footnote>
  <w:footnote w:type="continuationSeparator" w:id="0">
    <w:p w:rsidR="007B0F5D" w:rsidRDefault="007B0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4E4DC8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B0F5D"/>
    <w:rsid w:val="007C7D98"/>
    <w:rsid w:val="007F3CBC"/>
    <w:rsid w:val="00850F66"/>
    <w:rsid w:val="00894B11"/>
    <w:rsid w:val="008A7F37"/>
    <w:rsid w:val="008B137F"/>
    <w:rsid w:val="008D4D82"/>
    <w:rsid w:val="00946A91"/>
    <w:rsid w:val="00952E23"/>
    <w:rsid w:val="00997D7D"/>
    <w:rsid w:val="009A3F87"/>
    <w:rsid w:val="009B5655"/>
    <w:rsid w:val="009E2D84"/>
    <w:rsid w:val="00A25BD2"/>
    <w:rsid w:val="00A30844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61A34"/>
    <w:rsid w:val="00DA19B6"/>
    <w:rsid w:val="00DB563A"/>
    <w:rsid w:val="00DE3EA9"/>
    <w:rsid w:val="00E43E78"/>
    <w:rsid w:val="00E6531E"/>
    <w:rsid w:val="00E95AA4"/>
    <w:rsid w:val="00EB66D8"/>
    <w:rsid w:val="00EC16B2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7A437C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5C0049"/>
    <w:rsid w:val="007C546D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
Lucas Simplício 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4C111A-B9AE-4F0E-978F-667637FDF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207</TotalTime>
  <Pages>13</Pages>
  <Words>619</Words>
  <Characters>3348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FIC</cp:lastModifiedBy>
  <cp:revision>26</cp:revision>
  <dcterms:created xsi:type="dcterms:W3CDTF">2018-12-27T15:45:00Z</dcterms:created>
  <dcterms:modified xsi:type="dcterms:W3CDTF">2020-02-12T11:05:00Z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