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04EC40CB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</w:t>
      </w:r>
      <w:r w:rsidR="00357B83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TEAM LEAD</w:t>
      </w:r>
    </w:p>
    <w:p w14:paraId="7A86EFD4" w14:textId="4954B3A8" w:rsidR="00CE52E7" w:rsidRPr="00CE52E7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AZURE, 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25AB9F1D" w14:textId="77777777"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14:paraId="4403E231" w14:textId="12AA2999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</w:t>
        </w:r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e</w:t>
        </w:r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  <w:bookmarkStart w:id="0" w:name="_GoBack"/>
      <w:bookmarkEnd w:id="0"/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10.5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0A3534A6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>AWS and Azure</w:t>
      </w:r>
      <w:r w:rsidRPr="000C6566">
        <w:rPr>
          <w:rFonts w:ascii="Palatino Linotype" w:hAnsi="Palatino Linotype" w:cs="Arial"/>
          <w:lang w:val="en-GB" w:eastAsia="en-GB"/>
        </w:rPr>
        <w:t xml:space="preserve"> 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842F2ED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 management, </w:t>
      </w:r>
      <w:r w:rsidR="00AB38B4">
        <w:rPr>
          <w:rFonts w:ascii="Palatino Linotype" w:hAnsi="Palatino Linotype" w:cs="Arial"/>
          <w:lang w:val="en-GB" w:eastAsia="en-GB"/>
        </w:rPr>
        <w:t>disk manage</w:t>
      </w:r>
      <w:r w:rsidR="006506C6">
        <w:rPr>
          <w:rFonts w:ascii="Palatino Linotype" w:hAnsi="Palatino Linotype" w:cs="Arial"/>
          <w:lang w:val="en-GB" w:eastAsia="en-GB"/>
        </w:rPr>
        <w:t xml:space="preserve">ment, </w:t>
      </w:r>
      <w:r w:rsidRPr="00E16476">
        <w:rPr>
          <w:rFonts w:ascii="Palatino Linotype" w:hAnsi="Palatino Linotype" w:cs="Arial"/>
          <w:lang w:val="en-GB" w:eastAsia="en-GB"/>
        </w:rPr>
        <w:t>software installation, and package management.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4B08EEC2" w:rsidR="00CD2871" w:rsidRPr="004159A2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5E1B249E" w14:textId="4ECB6895" w:rsidR="0098640B" w:rsidRDefault="0098640B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98640B">
        <w:rPr>
          <w:rFonts w:ascii="Palatino Linotype" w:hAnsi="Palatino Linotype" w:cs="Arial"/>
          <w:lang w:val="en-GB" w:eastAsia="en-GB"/>
        </w:rPr>
        <w:t xml:space="preserve">Proficient in utilizing </w:t>
      </w:r>
      <w:r w:rsidRPr="0098640B">
        <w:rPr>
          <w:rFonts w:ascii="Palatino Linotype" w:hAnsi="Palatino Linotype" w:cs="Arial"/>
          <w:b/>
          <w:lang w:val="en-GB" w:eastAsia="en-GB"/>
        </w:rPr>
        <w:t>Azure DevOps</w:t>
      </w:r>
      <w:r w:rsidRPr="0098640B">
        <w:rPr>
          <w:rFonts w:ascii="Palatino Linotype" w:hAnsi="Palatino Linotype" w:cs="Arial"/>
          <w:lang w:val="en-GB" w:eastAsia="en-GB"/>
        </w:rPr>
        <w:t xml:space="preserve"> for managing code repositories, building and releasing applications, and tracking project progress, resulting in faster delivery times and improved collaboration within development teams.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44943C94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>
        <w:rPr>
          <w:rFonts w:ascii="Palatino Linotype" w:hAnsi="Palatino Linotype" w:cs="Arial"/>
          <w:b/>
        </w:rPr>
        <w:t>P</w:t>
      </w:r>
      <w:r w:rsidRPr="0086170D">
        <w:rPr>
          <w:rFonts w:ascii="Palatino Linotype" w:hAnsi="Palatino Linotype" w:cs="Arial"/>
          <w:b/>
        </w:rPr>
        <w:t>ractices</w:t>
      </w:r>
      <w:r w:rsidRPr="0086170D">
        <w:rPr>
          <w:rFonts w:ascii="Palatino Linotype" w:hAnsi="Palatino Linotype" w:cs="Arial"/>
        </w:rPr>
        <w:t xml:space="preserve"> 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3E5A1DC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    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CF2718B" w14:textId="02EB1A0D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</w:t>
      </w:r>
      <w:r w:rsidRPr="00E541C8">
        <w:rPr>
          <w:rFonts w:ascii="Palatino Linotype" w:hAnsi="Palatino Linotype" w:cs="Arial"/>
          <w:b/>
        </w:rPr>
        <w:t>migrating on-premise databases</w:t>
      </w:r>
      <w:r w:rsidRPr="00A23F1B">
        <w:rPr>
          <w:rFonts w:ascii="Palatino Linotype" w:hAnsi="Palatino Linotype" w:cs="Arial"/>
        </w:rPr>
        <w:t xml:space="preserve"> to Amazon Aurora using </w:t>
      </w:r>
      <w:r w:rsidRPr="00E541C8">
        <w:rPr>
          <w:rFonts w:ascii="Palatino Linotype" w:hAnsi="Palatino Linotype" w:cs="Arial"/>
          <w:b/>
        </w:rPr>
        <w:t>AWS Database Migration Service (DMS) or AWS Schema Conversion Tool (SCT)</w:t>
      </w:r>
      <w:r w:rsidRPr="00A23F1B">
        <w:rPr>
          <w:rFonts w:ascii="Palatino Linotype" w:hAnsi="Palatino Linotype" w:cs="Arial"/>
        </w:rPr>
        <w:t>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ensuring minimal downtime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18C38326" w14:textId="03BEC370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>, such as AWS CloudWatch and Amazon RDS Enhanced Monitoring, to monitor database health and performance.</w:t>
      </w:r>
    </w:p>
    <w:p w14:paraId="1F8B110A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Knowledge of SQL and ability to write and </w:t>
      </w:r>
      <w:r w:rsidRPr="00490381">
        <w:rPr>
          <w:rFonts w:ascii="Palatino Linotype" w:hAnsi="Palatino Linotype" w:cs="Arial"/>
          <w:b/>
        </w:rPr>
        <w:t>optimize SQL queries for Aurora database</w:t>
      </w:r>
      <w:r w:rsidRPr="00A23F1B">
        <w:rPr>
          <w:rFonts w:ascii="Palatino Linotype" w:hAnsi="Palatino Linotype" w:cs="Arial"/>
        </w:rPr>
        <w:t>.</w:t>
      </w:r>
    </w:p>
    <w:p w14:paraId="35196401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490381">
        <w:rPr>
          <w:rFonts w:ascii="Palatino Linotype" w:hAnsi="Palatino Linotype" w:cs="Arial"/>
          <w:b/>
        </w:rPr>
        <w:t>database backup and restore procedures</w:t>
      </w:r>
      <w:r w:rsidRPr="00A23F1B">
        <w:rPr>
          <w:rFonts w:ascii="Palatino Linotype" w:hAnsi="Palatino Linotype" w:cs="Arial"/>
        </w:rPr>
        <w:t>, including using AWS Backup, snapshot management, and point-in-time recovery.</w:t>
      </w:r>
    </w:p>
    <w:p w14:paraId="2A1E5D1F" w14:textId="5329BAAB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</w:t>
      </w:r>
      <w:r w:rsidRPr="00490381">
        <w:rPr>
          <w:rFonts w:ascii="Palatino Linotype" w:hAnsi="Palatino Linotype" w:cs="Arial"/>
          <w:b/>
        </w:rPr>
        <w:t>integrating Terraform scripts with CI/CD pipelines</w:t>
      </w:r>
      <w:r w:rsidRPr="00A23F1B">
        <w:rPr>
          <w:rFonts w:ascii="Palatino Linotype" w:hAnsi="Palatino Linotype" w:cs="Arial"/>
        </w:rPr>
        <w:t>,</w:t>
      </w:r>
      <w:r w:rsidR="0086170D"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 w:rsidR="00A15F50"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 w:rsidR="00A15F50">
        <w:rPr>
          <w:rFonts w:ascii="Palatino Linotype" w:hAnsi="Palatino Linotype" w:cs="Arial"/>
        </w:rPr>
        <w:t xml:space="preserve">testing application </w:t>
      </w:r>
      <w:r w:rsidR="00A22394">
        <w:rPr>
          <w:rFonts w:ascii="Palatino Linotype" w:hAnsi="Palatino Linotype" w:cs="Arial"/>
        </w:rPr>
        <w:t>workflow</w:t>
      </w:r>
      <w:r w:rsidRPr="00A23F1B">
        <w:rPr>
          <w:rFonts w:ascii="Palatino Linotype" w:hAnsi="Palatino Linotype" w:cs="Arial"/>
        </w:rPr>
        <w:t>.</w:t>
      </w:r>
    </w:p>
    <w:p w14:paraId="69E7312C" w14:textId="485C59D5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auditing/logging.</w:t>
      </w:r>
    </w:p>
    <w:p w14:paraId="19EF186C" w14:textId="63FE67C8" w:rsidR="00A22394" w:rsidRDefault="00A22394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>, resulting in increased efficiency</w:t>
      </w:r>
      <w:r>
        <w:rPr>
          <w:rFonts w:ascii="Palatino Linotype" w:hAnsi="Palatino Linotype" w:cs="Arial"/>
        </w:rPr>
        <w:t xml:space="preserve">, </w:t>
      </w:r>
      <w:r w:rsidRPr="00A22394">
        <w:rPr>
          <w:rFonts w:ascii="Palatino Linotype" w:hAnsi="Palatino Linotype" w:cs="Arial"/>
        </w:rPr>
        <w:t>streamlined workflows</w:t>
      </w:r>
      <w:r>
        <w:rPr>
          <w:rFonts w:ascii="Palatino Linotype" w:hAnsi="Palatino Linotype" w:cs="Arial"/>
        </w:rPr>
        <w:t>, minimum maintenance and less cost.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612740B4" w14:textId="4D71AD6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069FB79B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security best practices, including container isolation, resource limits, and network security.</w:t>
      </w:r>
    </w:p>
    <w:p w14:paraId="3C8CFB67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issues.</w:t>
      </w:r>
    </w:p>
    <w:p w14:paraId="07957A6F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E541C8">
        <w:rPr>
          <w:rFonts w:ascii="Palatino Linotype" w:hAnsi="Palatino Linotype" w:cs="Arial"/>
          <w:b/>
        </w:rPr>
        <w:t>Azure DevOps</w:t>
      </w:r>
      <w:r w:rsidRPr="00A23F1B">
        <w:rPr>
          <w:rFonts w:ascii="Palatino Linotype" w:hAnsi="Palatino Linotype" w:cs="Arial"/>
        </w:rPr>
        <w:t xml:space="preserve">, including using Azure Pipelines for </w:t>
      </w:r>
      <w:r w:rsidRPr="00E541C8">
        <w:rPr>
          <w:rFonts w:ascii="Palatino Linotype" w:hAnsi="Palatino Linotype" w:cs="Arial"/>
          <w:b/>
        </w:rPr>
        <w:t>continuous integration and continuous delivery (CI/CD)</w:t>
      </w:r>
      <w:r w:rsidRPr="00A23F1B">
        <w:rPr>
          <w:rFonts w:ascii="Palatino Linotype" w:hAnsi="Palatino Linotype" w:cs="Arial"/>
        </w:rPr>
        <w:t xml:space="preserve"> and managing Azure Repos for source control and the ability to use </w:t>
      </w:r>
      <w:r w:rsidRPr="00E541C8">
        <w:rPr>
          <w:rFonts w:ascii="Palatino Linotype" w:hAnsi="Palatino Linotype" w:cs="Arial"/>
          <w:b/>
        </w:rPr>
        <w:t>Terraform to deploy infrastructure</w:t>
      </w:r>
      <w:r w:rsidRPr="00A23F1B">
        <w:rPr>
          <w:rFonts w:ascii="Palatino Linotype" w:hAnsi="Palatino Linotype" w:cs="Arial"/>
        </w:rPr>
        <w:t xml:space="preserve"> resources using Azure Pipelines or other DevOps tools.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77777777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managing </w:t>
      </w:r>
      <w:r w:rsidRPr="00E541C8">
        <w:rPr>
          <w:rFonts w:ascii="Palatino Linotype" w:hAnsi="Palatino Linotype" w:cs="Arial"/>
          <w:b/>
        </w:rPr>
        <w:t>Ansible playbooks</w:t>
      </w:r>
      <w:r w:rsidRPr="00A23F1B">
        <w:rPr>
          <w:rFonts w:ascii="Palatino Linotype" w:hAnsi="Palatino Linotype" w:cs="Arial"/>
        </w:rPr>
        <w:t xml:space="preserve"> to automate server and application deployment, configuration, and maintenance.</w:t>
      </w:r>
    </w:p>
    <w:p w14:paraId="58173AC5" w14:textId="0BEA7530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>Skilled in managing AWS Elastic Kubernetes Service (EKS) clusters, worker nodes, and integrating with other AWS services such as ECR, RDS, S3, and VPC.</w:t>
      </w:r>
      <w:r w:rsidR="007A0E0A" w:rsidRPr="00A23F1B">
        <w:rPr>
          <w:rFonts w:ascii="Palatino Linotype" w:hAnsi="Palatino Linotype" w:cs="Arial"/>
        </w:rPr>
        <w:t xml:space="preserve"> 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0E367049" w14:textId="77777777" w:rsidR="00E778C9" w:rsidRPr="00A23F1B" w:rsidRDefault="007A0E0A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configuring </w:t>
      </w:r>
      <w:r w:rsidRPr="00E541C8">
        <w:rPr>
          <w:rFonts w:ascii="Palatino Linotype" w:hAnsi="Palatino Linotype" w:cs="Arial"/>
          <w:b/>
        </w:rPr>
        <w:t>Prometheus</w:t>
      </w:r>
      <w:r w:rsidR="00E541C8" w:rsidRPr="00E541C8">
        <w:rPr>
          <w:rFonts w:ascii="Palatino Linotype" w:hAnsi="Palatino Linotype" w:cs="Arial"/>
          <w:b/>
        </w:rPr>
        <w:t xml:space="preserve"> &amp; Grafana</w:t>
      </w:r>
      <w:r w:rsidRPr="00A23F1B">
        <w:rPr>
          <w:rFonts w:ascii="Palatino Linotype" w:hAnsi="Palatino Linotype" w:cs="Arial"/>
        </w:rPr>
        <w:t xml:space="preserve"> to collect and store metrics from containers, hosts, and services.</w:t>
      </w:r>
    </w:p>
    <w:p w14:paraId="597E5664" w14:textId="3976944F" w:rsidR="009B1EDC" w:rsidRDefault="007A0E0A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</w:t>
      </w:r>
      <w:r w:rsidRPr="00E541C8">
        <w:rPr>
          <w:rFonts w:ascii="Palatino Linotype" w:hAnsi="Palatino Linotype" w:cs="Arial"/>
          <w:b/>
        </w:rPr>
        <w:t>Python scripts</w:t>
      </w:r>
      <w:r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01158AED" w:rsidR="00356197" w:rsidRPr="00A23F1B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D15FF97" w14:textId="7918B416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5C5E1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>Experience with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DevOps tools</w:t>
      </w:r>
      <w:r w:rsidRPr="00B5520C">
        <w:rPr>
          <w:rFonts w:ascii="Palatino Linotype" w:hAnsi="Palatino Linotype" w:cs="Arial"/>
        </w:rPr>
        <w:t xml:space="preserve">, including </w:t>
      </w:r>
      <w:r w:rsidRPr="00D717F1">
        <w:rPr>
          <w:rFonts w:ascii="Palatino Linotype" w:hAnsi="Palatino Linotype" w:cs="Arial"/>
          <w:b/>
        </w:rPr>
        <w:t>Git, Jenkins, and Ansible</w:t>
      </w:r>
      <w:r w:rsidRPr="00B5520C">
        <w:rPr>
          <w:rFonts w:ascii="Palatino Linotype" w:hAnsi="Palatino Linotype" w:cs="Arial"/>
        </w:rPr>
        <w:t>, and the ability to use them to automate infrastructure and application deployments on AWS.</w:t>
      </w:r>
    </w:p>
    <w:p w14:paraId="3F78B967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9D0F05">
        <w:rPr>
          <w:rFonts w:ascii="Palatino Linotype" w:hAnsi="Palatino Linotype" w:cs="Arial"/>
        </w:rPr>
        <w:t xml:space="preserve">Created </w:t>
      </w:r>
      <w:r w:rsidRPr="00B5520C">
        <w:rPr>
          <w:rFonts w:ascii="Palatino Linotype" w:hAnsi="Palatino Linotype" w:cs="Arial"/>
          <w:b/>
        </w:rPr>
        <w:t>Jenkins CICD</w:t>
      </w:r>
      <w:r w:rsidRPr="009D0F05">
        <w:rPr>
          <w:rFonts w:ascii="Palatino Linotype" w:hAnsi="Palatino Linotype" w:cs="Arial"/>
        </w:rPr>
        <w:t xml:space="preserve"> pipelines for continuous build &amp; deployment and </w:t>
      </w:r>
      <w:r w:rsidRPr="00B5520C">
        <w:rPr>
          <w:rFonts w:ascii="Palatino Linotype" w:hAnsi="Palatino Linotype" w:cs="Arial"/>
          <w:b/>
        </w:rPr>
        <w:t>Jfrog integrated and SonarCloud</w:t>
      </w:r>
      <w:r w:rsidRPr="009D0F05">
        <w:rPr>
          <w:rFonts w:ascii="Palatino Linotype" w:hAnsi="Palatino Linotype" w:cs="Arial"/>
        </w:rPr>
        <w:t xml:space="preserve"> plugins in Jenkins for Code quality check</w:t>
      </w:r>
      <w:r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1331DA05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pipelines.</w:t>
      </w:r>
    </w:p>
    <w:p w14:paraId="7A85AE21" w14:textId="74298840" w:rsidR="0007594C" w:rsidRDefault="0007594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>, improving performance and reliability of a large-scale web app, and reducing manual deployment and scaling processes.</w:t>
      </w:r>
    </w:p>
    <w:p w14:paraId="236F28B6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D717F1">
        <w:rPr>
          <w:rFonts w:ascii="Palatino Linotype" w:hAnsi="Palatino Linotype" w:cs="Arial"/>
          <w:b/>
        </w:rPr>
        <w:t>Continuous learning and professional development</w:t>
      </w:r>
      <w:r w:rsidRPr="00B5520C">
        <w:rPr>
          <w:rFonts w:ascii="Palatino Linotype" w:hAnsi="Palatino Linotype" w:cs="Arial"/>
        </w:rPr>
        <w:t xml:space="preserve">, including staying up-to-date with the latest AWS features and </w:t>
      </w:r>
      <w:r>
        <w:rPr>
          <w:rFonts w:ascii="Palatino Linotype" w:hAnsi="Palatino Linotype" w:cs="Arial"/>
        </w:rPr>
        <w:t>DevOps Tools.</w:t>
      </w:r>
    </w:p>
    <w:p w14:paraId="7A79A1BC" w14:textId="77777777" w:rsidR="008607EA" w:rsidRDefault="008607EA" w:rsidP="000F7085">
      <w:pPr>
        <w:spacing w:before="0"/>
        <w:rPr>
          <w:rFonts w:ascii="Palatino Linotype" w:hAnsi="Palatino Linotype" w:cs="Arial"/>
          <w:b/>
        </w:rPr>
      </w:pP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. 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497A96FB" w14:textId="77777777" w:rsidR="00081163" w:rsidRPr="00D83194" w:rsidRDefault="00081163" w:rsidP="00081163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7EFEFDC9" w14:textId="77777777" w:rsidR="000F7085" w:rsidRPr="009D0F05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Client: Microsoft, Hyderabad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Virtual Machines (VMs)</w:t>
      </w:r>
      <w:r w:rsidRPr="003E55CF">
        <w:rPr>
          <w:rFonts w:ascii="Palatino Linotype" w:hAnsi="Palatino Linotype" w:cs="Arial"/>
        </w:rPr>
        <w:t xml:space="preserve">, including creating, configuring, and managing VMs, as well as </w:t>
      </w:r>
      <w:r w:rsidRPr="003E55CF">
        <w:rPr>
          <w:rFonts w:ascii="Palatino Linotype" w:hAnsi="Palatino Linotype" w:cs="Arial"/>
          <w:b/>
        </w:rPr>
        <w:t>troubleshooting common VM issues</w:t>
      </w:r>
      <w:r w:rsidRPr="003E55CF">
        <w:rPr>
          <w:rFonts w:ascii="Palatino Linotype" w:hAnsi="Palatino Linotype" w:cs="Arial"/>
        </w:rPr>
        <w:t>.</w:t>
      </w:r>
    </w:p>
    <w:p w14:paraId="3E6A3C50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Knowledge of </w:t>
      </w:r>
      <w:r w:rsidRPr="003E55CF">
        <w:rPr>
          <w:rFonts w:ascii="Palatino Linotype" w:hAnsi="Palatino Linotype" w:cs="Arial"/>
          <w:b/>
        </w:rPr>
        <w:t>Azure Storage solutions</w:t>
      </w:r>
      <w:r w:rsidRPr="003E55CF">
        <w:rPr>
          <w:rFonts w:ascii="Palatino Linotype" w:hAnsi="Palatino Linotype" w:cs="Arial"/>
        </w:rPr>
        <w:t>, such as Blob storage, File storage, and Queue storage, including the ability to manage and configure storage accounts.</w:t>
      </w:r>
    </w:p>
    <w:p w14:paraId="557217D1" w14:textId="4637561B" w:rsidR="003E55CF" w:rsidRDefault="00240E6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Proficient in Azure networking, including virtual networks, subnets, </w:t>
      </w:r>
      <w:r>
        <w:rPr>
          <w:rFonts w:ascii="Palatino Linotype" w:hAnsi="Palatino Linotype" w:cs="Arial"/>
        </w:rPr>
        <w:t>NSG, ASG</w:t>
      </w:r>
      <w:r w:rsidRPr="00240E68">
        <w:rPr>
          <w:rFonts w:ascii="Palatino Linotype" w:hAnsi="Palatino Linotype" w:cs="Arial"/>
        </w:rPr>
        <w:t>, load balancers, and troubleshooting network connectivity.</w:t>
      </w:r>
    </w:p>
    <w:p w14:paraId="65BBE0AE" w14:textId="61B9A2BD" w:rsidR="00843558" w:rsidRPr="0086170D" w:rsidRDefault="0084355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843558">
        <w:rPr>
          <w:rFonts w:ascii="Palatino Linotype" w:hAnsi="Palatino Linotype" w:cs="Arial"/>
        </w:rPr>
        <w:t xml:space="preserve">Experience with </w:t>
      </w:r>
      <w:r w:rsidRPr="00843558">
        <w:rPr>
          <w:rFonts w:ascii="Palatino Linotype" w:hAnsi="Palatino Linotype" w:cs="Arial"/>
          <w:b/>
        </w:rPr>
        <w:t>Azure Active Directory (AD)</w:t>
      </w:r>
      <w:r w:rsidRPr="00843558">
        <w:rPr>
          <w:rFonts w:ascii="Palatino Linotype" w:hAnsi="Palatino Linotype" w:cs="Arial"/>
        </w:rPr>
        <w:t>, including managing user accounts, groups, and permissions, as well as integrating with on-premises AD.</w:t>
      </w:r>
    </w:p>
    <w:p w14:paraId="15087F46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Expertise in </w:t>
      </w:r>
      <w:r w:rsidRPr="003E55CF">
        <w:rPr>
          <w:rFonts w:ascii="Palatino Linotype" w:hAnsi="Palatino Linotype" w:cs="Arial"/>
          <w:b/>
        </w:rPr>
        <w:t>monitoring and logging in Azure</w:t>
      </w:r>
      <w:r w:rsidRPr="003E55CF">
        <w:rPr>
          <w:rFonts w:ascii="Palatino Linotype" w:hAnsi="Palatino Linotype" w:cs="Arial"/>
        </w:rPr>
        <w:t xml:space="preserve">, including setting up alerts, using </w:t>
      </w:r>
      <w:r w:rsidRPr="003E55CF">
        <w:rPr>
          <w:rFonts w:ascii="Palatino Linotype" w:hAnsi="Palatino Linotype" w:cs="Arial"/>
          <w:b/>
        </w:rPr>
        <w:t>Azure Monitor</w:t>
      </w:r>
      <w:r w:rsidRPr="003E55CF">
        <w:rPr>
          <w:rFonts w:ascii="Palatino Linotype" w:hAnsi="Palatino Linotype" w:cs="Arial"/>
        </w:rPr>
        <w:t>, and configuring log analytics.</w:t>
      </w:r>
    </w:p>
    <w:p w14:paraId="71BFB3B2" w14:textId="29A510B1" w:rsidR="003E55CF" w:rsidRDefault="003E55CF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Understanding of </w:t>
      </w:r>
      <w:r w:rsidRPr="003E55CF">
        <w:rPr>
          <w:rFonts w:ascii="Palatino Linotype" w:hAnsi="Palatino Linotype" w:cs="Arial"/>
          <w:b/>
        </w:rPr>
        <w:t>Azure security</w:t>
      </w:r>
      <w:r w:rsidRPr="003E55CF">
        <w:rPr>
          <w:rFonts w:ascii="Palatino Linotype" w:hAnsi="Palatino Linotype" w:cs="Arial"/>
        </w:rPr>
        <w:t>, including securing Azure resources, managing access control, and implementing security best practices</w:t>
      </w:r>
      <w:r w:rsidR="0086170D">
        <w:rPr>
          <w:rFonts w:ascii="Palatino Linotype" w:hAnsi="Palatino Linotype" w:cs="Arial"/>
        </w:rPr>
        <w:t>.</w:t>
      </w:r>
    </w:p>
    <w:p w14:paraId="625DA927" w14:textId="77777777" w:rsid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Backup and Disaster Recovery</w:t>
      </w:r>
      <w:r w:rsidRPr="003E55CF">
        <w:rPr>
          <w:rFonts w:ascii="Palatino Linotype" w:hAnsi="Palatino Linotype" w:cs="Arial"/>
        </w:rPr>
        <w:t>, including setting up backup policies, creating recovery plans, and testing failover.</w:t>
      </w:r>
    </w:p>
    <w:p w14:paraId="3E2F26E4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the </w:t>
      </w:r>
      <w:r w:rsidRPr="003E55CF">
        <w:rPr>
          <w:rFonts w:ascii="Palatino Linotype" w:hAnsi="Palatino Linotype" w:cs="Arial"/>
          <w:b/>
        </w:rPr>
        <w:t>Azure Terraform provider</w:t>
      </w:r>
      <w:r w:rsidRPr="003E55CF">
        <w:rPr>
          <w:rFonts w:ascii="Palatino Linotype" w:hAnsi="Palatino Linotype" w:cs="Arial"/>
        </w:rPr>
        <w:t>, including familiarity with its features and the ability to use it to manage Azure resources.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2DDB"/>
    <w:rsid w:val="00050877"/>
    <w:rsid w:val="0005258A"/>
    <w:rsid w:val="0005686E"/>
    <w:rsid w:val="00056CB7"/>
    <w:rsid w:val="0007594C"/>
    <w:rsid w:val="00081163"/>
    <w:rsid w:val="00096DA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25B85"/>
    <w:rsid w:val="00130BFA"/>
    <w:rsid w:val="00135E15"/>
    <w:rsid w:val="00152FBF"/>
    <w:rsid w:val="00167314"/>
    <w:rsid w:val="00184A90"/>
    <w:rsid w:val="0018658B"/>
    <w:rsid w:val="00187099"/>
    <w:rsid w:val="001A30F4"/>
    <w:rsid w:val="001B3606"/>
    <w:rsid w:val="001B4A73"/>
    <w:rsid w:val="001D5DDD"/>
    <w:rsid w:val="001E1287"/>
    <w:rsid w:val="001E2397"/>
    <w:rsid w:val="001E425B"/>
    <w:rsid w:val="001F3D76"/>
    <w:rsid w:val="001F768A"/>
    <w:rsid w:val="00203579"/>
    <w:rsid w:val="00206BBE"/>
    <w:rsid w:val="00207DED"/>
    <w:rsid w:val="00210CD5"/>
    <w:rsid w:val="00211ABB"/>
    <w:rsid w:val="0021794C"/>
    <w:rsid w:val="0022496A"/>
    <w:rsid w:val="00224D22"/>
    <w:rsid w:val="0023050F"/>
    <w:rsid w:val="00232735"/>
    <w:rsid w:val="00237346"/>
    <w:rsid w:val="002377DE"/>
    <w:rsid w:val="00240E68"/>
    <w:rsid w:val="00244146"/>
    <w:rsid w:val="00250842"/>
    <w:rsid w:val="00271100"/>
    <w:rsid w:val="002721E5"/>
    <w:rsid w:val="00281052"/>
    <w:rsid w:val="002963CD"/>
    <w:rsid w:val="002A3394"/>
    <w:rsid w:val="002B5B75"/>
    <w:rsid w:val="002B5F54"/>
    <w:rsid w:val="002C4D64"/>
    <w:rsid w:val="002D00E2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837A6"/>
    <w:rsid w:val="0039071E"/>
    <w:rsid w:val="003A6335"/>
    <w:rsid w:val="003B3164"/>
    <w:rsid w:val="003E55CF"/>
    <w:rsid w:val="004159A2"/>
    <w:rsid w:val="00442332"/>
    <w:rsid w:val="004458D6"/>
    <w:rsid w:val="00450A78"/>
    <w:rsid w:val="004541D5"/>
    <w:rsid w:val="00464DB8"/>
    <w:rsid w:val="00471D25"/>
    <w:rsid w:val="00490381"/>
    <w:rsid w:val="00493D7A"/>
    <w:rsid w:val="004A2A16"/>
    <w:rsid w:val="004A2D0D"/>
    <w:rsid w:val="004A3D2D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F0D9D"/>
    <w:rsid w:val="005F5DB2"/>
    <w:rsid w:val="00637DBE"/>
    <w:rsid w:val="00647D84"/>
    <w:rsid w:val="006506C6"/>
    <w:rsid w:val="0065523A"/>
    <w:rsid w:val="0066714F"/>
    <w:rsid w:val="00681F10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A0E0A"/>
    <w:rsid w:val="007A2ECF"/>
    <w:rsid w:val="007A6BFA"/>
    <w:rsid w:val="007B3253"/>
    <w:rsid w:val="007B3732"/>
    <w:rsid w:val="007B5261"/>
    <w:rsid w:val="007B5799"/>
    <w:rsid w:val="007C2AC7"/>
    <w:rsid w:val="007C6E2C"/>
    <w:rsid w:val="007C7D85"/>
    <w:rsid w:val="007D55A6"/>
    <w:rsid w:val="007E24B4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E3175"/>
    <w:rsid w:val="008F036C"/>
    <w:rsid w:val="008F106B"/>
    <w:rsid w:val="008F60DF"/>
    <w:rsid w:val="009063EF"/>
    <w:rsid w:val="009148A1"/>
    <w:rsid w:val="0093365F"/>
    <w:rsid w:val="0094794D"/>
    <w:rsid w:val="00963907"/>
    <w:rsid w:val="0097064E"/>
    <w:rsid w:val="0098640B"/>
    <w:rsid w:val="00990EC9"/>
    <w:rsid w:val="0099582B"/>
    <w:rsid w:val="009B1EDC"/>
    <w:rsid w:val="009D0F05"/>
    <w:rsid w:val="009E355F"/>
    <w:rsid w:val="009E5366"/>
    <w:rsid w:val="009F4B94"/>
    <w:rsid w:val="009F4CB5"/>
    <w:rsid w:val="00A15F50"/>
    <w:rsid w:val="00A207DB"/>
    <w:rsid w:val="00A2196A"/>
    <w:rsid w:val="00A22394"/>
    <w:rsid w:val="00A23F1B"/>
    <w:rsid w:val="00A24D88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7F68"/>
    <w:rsid w:val="00AB38B4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73D42"/>
    <w:rsid w:val="00B77C2B"/>
    <w:rsid w:val="00B80719"/>
    <w:rsid w:val="00B82004"/>
    <w:rsid w:val="00B92E43"/>
    <w:rsid w:val="00BA5ACB"/>
    <w:rsid w:val="00BC6AA5"/>
    <w:rsid w:val="00BD046D"/>
    <w:rsid w:val="00BD67CB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87AA6"/>
    <w:rsid w:val="00C91286"/>
    <w:rsid w:val="00CA0B59"/>
    <w:rsid w:val="00CA7DF3"/>
    <w:rsid w:val="00CB4862"/>
    <w:rsid w:val="00CC1EBB"/>
    <w:rsid w:val="00CD2871"/>
    <w:rsid w:val="00CE102C"/>
    <w:rsid w:val="00CE52E7"/>
    <w:rsid w:val="00CE794D"/>
    <w:rsid w:val="00CE7A46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7D92"/>
    <w:rsid w:val="00DB7E55"/>
    <w:rsid w:val="00DC31EC"/>
    <w:rsid w:val="00DC37C5"/>
    <w:rsid w:val="00DC6013"/>
    <w:rsid w:val="00DD1177"/>
    <w:rsid w:val="00DE4A43"/>
    <w:rsid w:val="00DF1355"/>
    <w:rsid w:val="00DF6437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90748"/>
    <w:rsid w:val="00E91DD7"/>
    <w:rsid w:val="00E9563C"/>
    <w:rsid w:val="00E97A33"/>
    <w:rsid w:val="00EA14F6"/>
    <w:rsid w:val="00EA42C9"/>
    <w:rsid w:val="00EB4726"/>
    <w:rsid w:val="00EC6133"/>
    <w:rsid w:val="00EF6263"/>
    <w:rsid w:val="00F00B16"/>
    <w:rsid w:val="00F17B8E"/>
    <w:rsid w:val="00F20C96"/>
    <w:rsid w:val="00F23ADA"/>
    <w:rsid w:val="00F27BE6"/>
    <w:rsid w:val="00F36FA2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vk-sd.medium.com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https:/avk-sd.mediu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69E3-C66B-4B83-A8F3-9E31C9A4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15</cp:revision>
  <cp:lastPrinted>2023-03-10T04:01:00Z</cp:lastPrinted>
  <dcterms:created xsi:type="dcterms:W3CDTF">2023-03-03T08:28:00Z</dcterms:created>
  <dcterms:modified xsi:type="dcterms:W3CDTF">2023-03-10T22:37:00Z</dcterms:modified>
</cp:coreProperties>
</file>