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9F8" w:rsidRDefault="00AB3BDF">
      <w:r>
        <w:t>CM1 mathématiques :</w:t>
      </w:r>
    </w:p>
    <w:p w:rsidR="00AB3BDF" w:rsidRDefault="00AB3BDF">
      <w:r>
        <w:t>1 – Lire, écrire, décomposer, ranger les nombres entiers :</w:t>
      </w:r>
    </w:p>
    <w:p w:rsidR="002D2D6F" w:rsidRDefault="002D2D6F">
      <w:r>
        <w:t>Les nombres se lisent en regroupant leurs chiffres par classes : la classe des unités, la classe des mille, la classe des millions. A l’intérieur de chaque classe on retrouve des unités, des dizaines et des centaines.</w:t>
      </w:r>
    </w:p>
    <w:p w:rsidR="002D2D6F" w:rsidRDefault="002D2D6F">
      <w:r>
        <w:t xml:space="preserve">Pour écrire les nombres, il faut utiliser un trait d’union entre chaque mot. </w:t>
      </w:r>
    </w:p>
    <w:p w:rsidR="002D2D6F" w:rsidRDefault="002D2D6F">
      <w:r>
        <w:t>Le nombre mille est invariable. En revanche, les nombres vingt et cent prennent un « s » s’il y en a plusieurs et si le mot vingt ou cent n’est pas suivi d’un autre mot.</w:t>
      </w:r>
    </w:p>
    <w:p w:rsidR="002D2D6F" w:rsidRDefault="002D2D6F">
      <w:r>
        <w:t>On peut utiliser le tableau pou</w:t>
      </w:r>
      <w:r w:rsidR="00704D53">
        <w:t xml:space="preserve">r s’aider à écrire les nombres et à les décomposer : </w:t>
      </w:r>
    </w:p>
    <w:tbl>
      <w:tblPr>
        <w:tblStyle w:val="Grilledutableau"/>
        <w:tblW w:w="9709" w:type="dxa"/>
        <w:tblInd w:w="-309" w:type="dxa"/>
        <w:tblLook w:val="04A0"/>
      </w:tblPr>
      <w:tblGrid>
        <w:gridCol w:w="1125"/>
        <w:gridCol w:w="1060"/>
        <w:gridCol w:w="1042"/>
        <w:gridCol w:w="1124"/>
        <w:gridCol w:w="1061"/>
        <w:gridCol w:w="1043"/>
        <w:gridCol w:w="1150"/>
        <w:gridCol w:w="1061"/>
        <w:gridCol w:w="1043"/>
      </w:tblGrid>
      <w:tr w:rsidR="002D2D6F" w:rsidRPr="002D2D6F" w:rsidTr="002D2D6F">
        <w:trPr>
          <w:trHeight w:val="283"/>
        </w:trPr>
        <w:tc>
          <w:tcPr>
            <w:tcW w:w="3227" w:type="dxa"/>
            <w:gridSpan w:val="3"/>
          </w:tcPr>
          <w:p w:rsidR="002D2D6F" w:rsidRPr="002D2D6F" w:rsidRDefault="002D2D6F" w:rsidP="002D2D6F">
            <w:pPr>
              <w:jc w:val="center"/>
              <w:rPr>
                <w:b/>
              </w:rPr>
            </w:pPr>
            <w:r w:rsidRPr="002D2D6F">
              <w:rPr>
                <w:b/>
              </w:rPr>
              <w:t>Classe des millions</w:t>
            </w:r>
          </w:p>
        </w:tc>
        <w:tc>
          <w:tcPr>
            <w:tcW w:w="3228" w:type="dxa"/>
            <w:gridSpan w:val="3"/>
          </w:tcPr>
          <w:p w:rsidR="002D2D6F" w:rsidRPr="002D2D6F" w:rsidRDefault="002D2D6F" w:rsidP="002D2D6F">
            <w:pPr>
              <w:jc w:val="center"/>
              <w:rPr>
                <w:b/>
              </w:rPr>
            </w:pPr>
            <w:r w:rsidRPr="002D2D6F">
              <w:rPr>
                <w:b/>
              </w:rPr>
              <w:t>Classe des mille</w:t>
            </w:r>
          </w:p>
        </w:tc>
        <w:tc>
          <w:tcPr>
            <w:tcW w:w="3254" w:type="dxa"/>
            <w:gridSpan w:val="3"/>
          </w:tcPr>
          <w:p w:rsidR="002D2D6F" w:rsidRPr="002D2D6F" w:rsidRDefault="002D2D6F" w:rsidP="002D2D6F">
            <w:pPr>
              <w:jc w:val="center"/>
              <w:rPr>
                <w:b/>
              </w:rPr>
            </w:pPr>
            <w:r w:rsidRPr="002D2D6F">
              <w:rPr>
                <w:b/>
              </w:rPr>
              <w:t>Classe des unités</w:t>
            </w:r>
          </w:p>
        </w:tc>
      </w:tr>
      <w:tr w:rsidR="002D2D6F" w:rsidTr="002D2D6F">
        <w:trPr>
          <w:trHeight w:val="316"/>
        </w:trPr>
        <w:tc>
          <w:tcPr>
            <w:tcW w:w="1125" w:type="dxa"/>
          </w:tcPr>
          <w:p w:rsidR="002D2D6F" w:rsidRDefault="002D2D6F">
            <w:r>
              <w:t>centaines</w:t>
            </w:r>
          </w:p>
        </w:tc>
        <w:tc>
          <w:tcPr>
            <w:tcW w:w="1060" w:type="dxa"/>
          </w:tcPr>
          <w:p w:rsidR="002D2D6F" w:rsidRDefault="002D2D6F">
            <w:r>
              <w:t>dizaines</w:t>
            </w:r>
          </w:p>
        </w:tc>
        <w:tc>
          <w:tcPr>
            <w:tcW w:w="1042" w:type="dxa"/>
          </w:tcPr>
          <w:p w:rsidR="002D2D6F" w:rsidRDefault="002D2D6F">
            <w:r>
              <w:t>unités</w:t>
            </w:r>
          </w:p>
        </w:tc>
        <w:tc>
          <w:tcPr>
            <w:tcW w:w="1124" w:type="dxa"/>
          </w:tcPr>
          <w:p w:rsidR="002D2D6F" w:rsidRDefault="002D2D6F">
            <w:r>
              <w:t>centaines</w:t>
            </w:r>
          </w:p>
        </w:tc>
        <w:tc>
          <w:tcPr>
            <w:tcW w:w="1061" w:type="dxa"/>
          </w:tcPr>
          <w:p w:rsidR="002D2D6F" w:rsidRDefault="002D2D6F">
            <w:r>
              <w:t>dizaines</w:t>
            </w:r>
          </w:p>
        </w:tc>
        <w:tc>
          <w:tcPr>
            <w:tcW w:w="1043" w:type="dxa"/>
          </w:tcPr>
          <w:p w:rsidR="002D2D6F" w:rsidRDefault="002D2D6F">
            <w:r>
              <w:t>unités</w:t>
            </w:r>
          </w:p>
        </w:tc>
        <w:tc>
          <w:tcPr>
            <w:tcW w:w="1150" w:type="dxa"/>
          </w:tcPr>
          <w:p w:rsidR="002D2D6F" w:rsidRDefault="002D2D6F">
            <w:r>
              <w:t>centaines</w:t>
            </w:r>
          </w:p>
        </w:tc>
        <w:tc>
          <w:tcPr>
            <w:tcW w:w="1061" w:type="dxa"/>
          </w:tcPr>
          <w:p w:rsidR="002D2D6F" w:rsidRDefault="002D2D6F">
            <w:r>
              <w:t>dizaines</w:t>
            </w:r>
          </w:p>
        </w:tc>
        <w:tc>
          <w:tcPr>
            <w:tcW w:w="1043" w:type="dxa"/>
          </w:tcPr>
          <w:p w:rsidR="002D2D6F" w:rsidRDefault="002D2D6F">
            <w:r>
              <w:t>unités</w:t>
            </w:r>
          </w:p>
        </w:tc>
      </w:tr>
      <w:tr w:rsidR="00704D53" w:rsidTr="002D2D6F">
        <w:trPr>
          <w:trHeight w:val="316"/>
        </w:trPr>
        <w:tc>
          <w:tcPr>
            <w:tcW w:w="1125" w:type="dxa"/>
          </w:tcPr>
          <w:p w:rsidR="00704D53" w:rsidRDefault="00704D53">
            <w:r>
              <w:t>2</w:t>
            </w:r>
          </w:p>
        </w:tc>
        <w:tc>
          <w:tcPr>
            <w:tcW w:w="1060" w:type="dxa"/>
          </w:tcPr>
          <w:p w:rsidR="00704D53" w:rsidRDefault="00704D53">
            <w:r>
              <w:t>5</w:t>
            </w:r>
          </w:p>
        </w:tc>
        <w:tc>
          <w:tcPr>
            <w:tcW w:w="1042" w:type="dxa"/>
          </w:tcPr>
          <w:p w:rsidR="00704D53" w:rsidRDefault="00704D53">
            <w:r>
              <w:t>9</w:t>
            </w:r>
          </w:p>
        </w:tc>
        <w:tc>
          <w:tcPr>
            <w:tcW w:w="1124" w:type="dxa"/>
          </w:tcPr>
          <w:p w:rsidR="00704D53" w:rsidRDefault="00704D53">
            <w:r>
              <w:t>0</w:t>
            </w:r>
          </w:p>
        </w:tc>
        <w:tc>
          <w:tcPr>
            <w:tcW w:w="1061" w:type="dxa"/>
          </w:tcPr>
          <w:p w:rsidR="00704D53" w:rsidRDefault="00704D53">
            <w:r>
              <w:t>1</w:t>
            </w:r>
          </w:p>
        </w:tc>
        <w:tc>
          <w:tcPr>
            <w:tcW w:w="1043" w:type="dxa"/>
          </w:tcPr>
          <w:p w:rsidR="00704D53" w:rsidRDefault="00704D53">
            <w:r>
              <w:t>5</w:t>
            </w:r>
          </w:p>
        </w:tc>
        <w:tc>
          <w:tcPr>
            <w:tcW w:w="1150" w:type="dxa"/>
          </w:tcPr>
          <w:p w:rsidR="00704D53" w:rsidRDefault="00704D53">
            <w:r>
              <w:t>7</w:t>
            </w:r>
          </w:p>
        </w:tc>
        <w:tc>
          <w:tcPr>
            <w:tcW w:w="1061" w:type="dxa"/>
          </w:tcPr>
          <w:p w:rsidR="00704D53" w:rsidRDefault="00704D53">
            <w:r>
              <w:t>6</w:t>
            </w:r>
          </w:p>
        </w:tc>
        <w:tc>
          <w:tcPr>
            <w:tcW w:w="1043" w:type="dxa"/>
          </w:tcPr>
          <w:p w:rsidR="00704D53" w:rsidRDefault="00704D53">
            <w:r>
              <w:t>0</w:t>
            </w:r>
          </w:p>
        </w:tc>
      </w:tr>
    </w:tbl>
    <w:p w:rsidR="002D2D6F" w:rsidRDefault="00704D53">
      <w:r>
        <w:t>Dans 259 015 760, il y a :</w:t>
      </w:r>
    </w:p>
    <w:p w:rsidR="00704D53" w:rsidRDefault="00704D53" w:rsidP="00704D53">
      <w:pPr>
        <w:pStyle w:val="Paragraphedeliste"/>
        <w:numPr>
          <w:ilvl w:val="0"/>
          <w:numId w:val="2"/>
        </w:numPr>
      </w:pPr>
      <w:r>
        <w:t>2 centaines de millions : 2*100 000 000</w:t>
      </w:r>
    </w:p>
    <w:p w:rsidR="00704D53" w:rsidRDefault="00704D53" w:rsidP="00704D53">
      <w:pPr>
        <w:pStyle w:val="Paragraphedeliste"/>
        <w:numPr>
          <w:ilvl w:val="0"/>
          <w:numId w:val="2"/>
        </w:numPr>
      </w:pPr>
      <w:r>
        <w:t>5 dizaines de millions : 5*10 000 000</w:t>
      </w:r>
    </w:p>
    <w:p w:rsidR="00704D53" w:rsidRDefault="00704D53" w:rsidP="00704D53">
      <w:pPr>
        <w:pStyle w:val="Paragraphedeliste"/>
        <w:numPr>
          <w:ilvl w:val="0"/>
          <w:numId w:val="2"/>
        </w:numPr>
      </w:pPr>
      <w:r>
        <w:t>9 unités de millions : 9*1 000 000</w:t>
      </w:r>
    </w:p>
    <w:p w:rsidR="00704D53" w:rsidRDefault="00704D53" w:rsidP="00704D53">
      <w:pPr>
        <w:pStyle w:val="Paragraphedeliste"/>
        <w:numPr>
          <w:ilvl w:val="0"/>
          <w:numId w:val="2"/>
        </w:numPr>
      </w:pPr>
      <w:r>
        <w:t>1 dizaine de mille : 1* 10 000</w:t>
      </w:r>
    </w:p>
    <w:p w:rsidR="00704D53" w:rsidRDefault="00704D53" w:rsidP="00704D53">
      <w:pPr>
        <w:pStyle w:val="Paragraphedeliste"/>
        <w:numPr>
          <w:ilvl w:val="0"/>
          <w:numId w:val="2"/>
        </w:numPr>
      </w:pPr>
      <w:r>
        <w:t>5 unités de mille : 5 * 1 000</w:t>
      </w:r>
    </w:p>
    <w:p w:rsidR="00704D53" w:rsidRDefault="00704D53" w:rsidP="00704D53">
      <w:pPr>
        <w:pStyle w:val="Paragraphedeliste"/>
        <w:numPr>
          <w:ilvl w:val="0"/>
          <w:numId w:val="2"/>
        </w:numPr>
      </w:pPr>
      <w:r>
        <w:t>7 centaines d’unités : 7*100</w:t>
      </w:r>
    </w:p>
    <w:p w:rsidR="00704D53" w:rsidRDefault="00704D53" w:rsidP="00704D53">
      <w:pPr>
        <w:pStyle w:val="Paragraphedeliste"/>
        <w:numPr>
          <w:ilvl w:val="0"/>
          <w:numId w:val="2"/>
        </w:numPr>
      </w:pPr>
      <w:r>
        <w:t>6 dizaines d’unités : 6*10</w:t>
      </w:r>
    </w:p>
    <w:p w:rsidR="00704D53" w:rsidRDefault="00704D53"/>
    <w:p w:rsidR="00704D53" w:rsidRDefault="00704D53">
      <w:r>
        <w:t>Enfin, on compare les nombres en utilisant les signes « plus petit que » : &lt; ou « plus grand que » : &gt; ou « égaux entre eux » : =.</w:t>
      </w:r>
    </w:p>
    <w:p w:rsidR="00AB3BDF" w:rsidRDefault="002D2D6F">
      <w:r>
        <w:t>A toi de jouer !</w:t>
      </w:r>
    </w:p>
    <w:p w:rsidR="00AB3BDF" w:rsidRDefault="00AB3BDF"/>
    <w:p w:rsidR="00252261" w:rsidRDefault="00252261">
      <w:r>
        <w:tab/>
        <w:t>A – Aide SYD à écrire les nombres ci-dessous en chiffres :</w:t>
      </w:r>
    </w:p>
    <w:p w:rsidR="00252261" w:rsidRDefault="00252261" w:rsidP="00252261">
      <w:pPr>
        <w:pStyle w:val="Paragraphedeliste"/>
        <w:numPr>
          <w:ilvl w:val="0"/>
          <w:numId w:val="1"/>
        </w:numPr>
      </w:pPr>
      <w:r>
        <w:t>Quatre-millions-cent-soixante-dix-mille-cinq-cent-vingt-trois : (4 170 523)</w:t>
      </w:r>
    </w:p>
    <w:p w:rsidR="00252261" w:rsidRDefault="00252261" w:rsidP="00252261">
      <w:pPr>
        <w:pStyle w:val="Paragraphedeliste"/>
        <w:numPr>
          <w:ilvl w:val="0"/>
          <w:numId w:val="1"/>
        </w:numPr>
      </w:pPr>
      <w:r>
        <w:t>Vingt-quatre-millions-cinq-mille-six-cent-quatre-vingt-un : (24 005 681)</w:t>
      </w:r>
    </w:p>
    <w:p w:rsidR="00252261" w:rsidRDefault="00252261" w:rsidP="00252261">
      <w:pPr>
        <w:pStyle w:val="Paragraphedeliste"/>
        <w:numPr>
          <w:ilvl w:val="0"/>
          <w:numId w:val="1"/>
        </w:numPr>
      </w:pPr>
      <w:r>
        <w:t>Sept-millions-quarante-mille-cinquante-sept : ((7 040 057)</w:t>
      </w:r>
    </w:p>
    <w:p w:rsidR="00252261" w:rsidRDefault="001D6CD9" w:rsidP="00252261">
      <w:pPr>
        <w:pStyle w:val="Paragraphedeliste"/>
        <w:numPr>
          <w:ilvl w:val="0"/>
          <w:numId w:val="1"/>
        </w:numPr>
      </w:pPr>
      <w:r>
        <w:t>Quatorze-mille : (14 000)</w:t>
      </w:r>
    </w:p>
    <w:p w:rsidR="001D6CD9" w:rsidRDefault="001D6CD9" w:rsidP="00252261">
      <w:pPr>
        <w:pStyle w:val="Paragraphedeliste"/>
        <w:numPr>
          <w:ilvl w:val="0"/>
          <w:numId w:val="1"/>
        </w:numPr>
      </w:pPr>
      <w:r>
        <w:t>Cinquante-cinq-millions-cinq-cent-cinquante-mille-cinquante : (50 550 050)</w:t>
      </w:r>
    </w:p>
    <w:p w:rsidR="001D6CD9" w:rsidRDefault="001D6CD9" w:rsidP="001D6CD9"/>
    <w:p w:rsidR="001D6CD9" w:rsidRDefault="001D6CD9" w:rsidP="001D6CD9">
      <w:pPr>
        <w:ind w:left="708"/>
      </w:pPr>
      <w:r>
        <w:t>B – Aide SYD à répondre aux questions suivantes. Tu peux utiliser le tableau :</w:t>
      </w:r>
    </w:p>
    <w:p w:rsidR="001D6CD9" w:rsidRDefault="001D6CD9" w:rsidP="001D6CD9">
      <w:pPr>
        <w:pStyle w:val="Paragraphedeliste"/>
        <w:numPr>
          <w:ilvl w:val="1"/>
          <w:numId w:val="1"/>
        </w:numPr>
      </w:pPr>
      <w:r>
        <w:t>8 569 402 : quelle est la classe du « 6 » ? (classe des mille)</w:t>
      </w:r>
    </w:p>
    <w:p w:rsidR="001D6CD9" w:rsidRDefault="001D6CD9" w:rsidP="001D6CD9">
      <w:pPr>
        <w:pStyle w:val="Paragraphedeliste"/>
        <w:numPr>
          <w:ilvl w:val="1"/>
          <w:numId w:val="1"/>
        </w:numPr>
      </w:pPr>
      <w:r>
        <w:lastRenderedPageBreak/>
        <w:t>456 812 479 : quelle est la classe et le rang du « 8 » ? (classe des mille, rang des centaines)</w:t>
      </w:r>
    </w:p>
    <w:p w:rsidR="001D6CD9" w:rsidRDefault="001D6CD9" w:rsidP="001D6CD9">
      <w:pPr>
        <w:pStyle w:val="Paragraphedeliste"/>
        <w:numPr>
          <w:ilvl w:val="1"/>
          <w:numId w:val="1"/>
        </w:numPr>
      </w:pPr>
      <w:r>
        <w:t>70 030 277 : quelle est la classe et le rang du « 2 » ? (classe des unités, rang des centaines)</w:t>
      </w:r>
    </w:p>
    <w:p w:rsidR="001D6CD9" w:rsidRDefault="001D6CD9" w:rsidP="001D6CD9">
      <w:pPr>
        <w:pStyle w:val="Paragraphedeliste"/>
        <w:numPr>
          <w:ilvl w:val="1"/>
          <w:numId w:val="1"/>
        </w:numPr>
      </w:pPr>
      <w:r>
        <w:t>111 110 111 : quelle est la classe et le rand du « 0 » ? (classe des mille, rang des unités)</w:t>
      </w:r>
    </w:p>
    <w:p w:rsidR="001D6CD9" w:rsidRDefault="001D6CD9" w:rsidP="001D6CD9">
      <w:pPr>
        <w:pStyle w:val="Paragraphedeliste"/>
        <w:numPr>
          <w:ilvl w:val="1"/>
          <w:numId w:val="1"/>
        </w:numPr>
      </w:pPr>
      <w:r>
        <w:t>25 987 633 : quelle est la classe et le rang du « 2 » ? (classe des millions, rang des dizaines)</w:t>
      </w:r>
    </w:p>
    <w:p w:rsidR="001D6CD9" w:rsidRDefault="001D6CD9" w:rsidP="001D6CD9"/>
    <w:p w:rsidR="001D6CD9" w:rsidRDefault="001D6CD9" w:rsidP="001D6CD9">
      <w:pPr>
        <w:ind w:left="708"/>
      </w:pPr>
      <w:r>
        <w:t>C – Aide SYD à écrire en lettres les nombres suivants :</w:t>
      </w:r>
    </w:p>
    <w:p w:rsidR="001D6CD9" w:rsidRDefault="001D6CD9" w:rsidP="001D6CD9">
      <w:pPr>
        <w:pStyle w:val="Paragraphedeliste"/>
        <w:numPr>
          <w:ilvl w:val="1"/>
          <w:numId w:val="1"/>
        </w:numPr>
      </w:pPr>
      <w:r>
        <w:t>105 240 : cent-cinq-mille-deux-cent-quarante</w:t>
      </w:r>
    </w:p>
    <w:p w:rsidR="001D6CD9" w:rsidRDefault="001D6CD9" w:rsidP="001D6CD9">
      <w:pPr>
        <w:pStyle w:val="Paragraphedeliste"/>
        <w:numPr>
          <w:ilvl w:val="1"/>
          <w:numId w:val="1"/>
        </w:numPr>
      </w:pPr>
      <w:r>
        <w:t>1 111 111 : un-million-cent-onze-mille-cent-onze</w:t>
      </w:r>
    </w:p>
    <w:p w:rsidR="001D6CD9" w:rsidRDefault="001D6CD9" w:rsidP="001D6CD9">
      <w:pPr>
        <w:pStyle w:val="Paragraphedeliste"/>
        <w:numPr>
          <w:ilvl w:val="1"/>
          <w:numId w:val="1"/>
        </w:numPr>
      </w:pPr>
      <w:r>
        <w:t>459 159 657 : quatre-cent-cinquante-neuf-millions-cent-cinquante-neuf-mille-six-cent-cinquante-sept</w:t>
      </w:r>
    </w:p>
    <w:p w:rsidR="001D6CD9" w:rsidRDefault="001D6CD9" w:rsidP="001D6CD9"/>
    <w:p w:rsidR="001D6CD9" w:rsidRDefault="001D6CD9" w:rsidP="001D6CD9">
      <w:pPr>
        <w:ind w:left="708"/>
      </w:pPr>
      <w:r>
        <w:t>D – Aide SYD</w:t>
      </w:r>
      <w:r w:rsidR="00704D53">
        <w:t xml:space="preserve"> à décomposer les nombres suivants :</w:t>
      </w:r>
    </w:p>
    <w:p w:rsidR="00704D53" w:rsidRDefault="00704D53" w:rsidP="001D6CD9">
      <w:pPr>
        <w:ind w:left="708"/>
      </w:pPr>
      <w:r>
        <w:t>(Attention : lorsqu’il y a « 0 » on ne note rien)</w:t>
      </w:r>
    </w:p>
    <w:p w:rsidR="00704D53" w:rsidRDefault="00704D53" w:rsidP="00704D53">
      <w:pPr>
        <w:pStyle w:val="Paragraphedeliste"/>
        <w:numPr>
          <w:ilvl w:val="0"/>
          <w:numId w:val="1"/>
        </w:numPr>
      </w:pPr>
      <w:r>
        <w:t>7 512 667 : 7* (1 000 000) + 5* (100 000) + 1*(10 000) + 2*(1 000) + 6*(100) + 6*(10) + 7</w:t>
      </w:r>
    </w:p>
    <w:p w:rsidR="00704D53" w:rsidRDefault="00704D53" w:rsidP="00704D53">
      <w:pPr>
        <w:pStyle w:val="Paragraphedeliste"/>
        <w:numPr>
          <w:ilvl w:val="0"/>
          <w:numId w:val="1"/>
        </w:numPr>
      </w:pPr>
      <w:r>
        <w:t>598 600 548 : (5)*100 000 000 + (9)*10 000 000 + (8)*1 000 000 + (6)*100 000 + (5)*100 + (4)* 10 + (8)</w:t>
      </w:r>
    </w:p>
    <w:p w:rsidR="00704D53" w:rsidRDefault="00704D53" w:rsidP="00704D53">
      <w:pPr>
        <w:pStyle w:val="Paragraphedeliste"/>
        <w:numPr>
          <w:ilvl w:val="0"/>
          <w:numId w:val="1"/>
        </w:numPr>
      </w:pPr>
      <w:r>
        <w:t>25 078 603 : (2*10 000 000 + 5*1 000 000 + 7* 10 000+ 8* 1 000+ 6*100+3)</w:t>
      </w:r>
    </w:p>
    <w:p w:rsidR="00704D53" w:rsidRDefault="00704D53" w:rsidP="00704D53"/>
    <w:p w:rsidR="00704D53" w:rsidRDefault="00704D53" w:rsidP="00704D53">
      <w:pPr>
        <w:ind w:left="708"/>
      </w:pPr>
      <w:r>
        <w:t>E – Aide SYD à compléter avec els signes &gt;, &lt; ou = :</w:t>
      </w:r>
    </w:p>
    <w:p w:rsidR="00704D53" w:rsidRDefault="00704D53" w:rsidP="00704D53">
      <w:pPr>
        <w:ind w:left="708"/>
      </w:pPr>
      <w:r>
        <w:t>(Proposés à faire glisser : &gt;, &lt;, =)</w:t>
      </w:r>
    </w:p>
    <w:p w:rsidR="00704D53" w:rsidRDefault="00704D53" w:rsidP="00704D53">
      <w:pPr>
        <w:pStyle w:val="Paragraphedeliste"/>
        <w:numPr>
          <w:ilvl w:val="0"/>
          <w:numId w:val="1"/>
        </w:numPr>
      </w:pPr>
      <w:r>
        <w:t>5 120 (&lt;) 51 1200</w:t>
      </w:r>
    </w:p>
    <w:p w:rsidR="00704D53" w:rsidRDefault="00704D53" w:rsidP="00704D53">
      <w:pPr>
        <w:pStyle w:val="Paragraphedeliste"/>
        <w:numPr>
          <w:ilvl w:val="0"/>
          <w:numId w:val="1"/>
        </w:numPr>
      </w:pPr>
      <w:r>
        <w:t xml:space="preserve">52 560 555 </w:t>
      </w:r>
      <w:r w:rsidR="006C3D3F">
        <w:t>= 52 560 555</w:t>
      </w:r>
    </w:p>
    <w:p w:rsidR="006C3D3F" w:rsidRDefault="006C3D3F" w:rsidP="00704D53">
      <w:pPr>
        <w:pStyle w:val="Paragraphedeliste"/>
        <w:numPr>
          <w:ilvl w:val="0"/>
          <w:numId w:val="1"/>
        </w:numPr>
      </w:pPr>
      <w:r>
        <w:t>52 560 556(&gt;) 52 560 555</w:t>
      </w:r>
    </w:p>
    <w:p w:rsidR="006C3D3F" w:rsidRDefault="006C3D3F" w:rsidP="00704D53">
      <w:pPr>
        <w:pStyle w:val="Paragraphedeliste"/>
        <w:numPr>
          <w:ilvl w:val="0"/>
          <w:numId w:val="1"/>
        </w:numPr>
      </w:pPr>
      <w:r>
        <w:t>111 101 110 &lt; 111 110 110</w:t>
      </w:r>
    </w:p>
    <w:p w:rsidR="006C3D3F" w:rsidRDefault="006C3D3F" w:rsidP="00704D53">
      <w:pPr>
        <w:pStyle w:val="Paragraphedeliste"/>
        <w:numPr>
          <w:ilvl w:val="0"/>
          <w:numId w:val="1"/>
        </w:numPr>
      </w:pPr>
      <w:r>
        <w:t>202 202 222 &gt; 202 202 220</w:t>
      </w:r>
    </w:p>
    <w:p w:rsidR="006C3D3F" w:rsidRDefault="006C3D3F" w:rsidP="006C3D3F"/>
    <w:p w:rsidR="006C3D3F" w:rsidRDefault="006C3D3F" w:rsidP="006C3D3F"/>
    <w:p w:rsidR="00704D53" w:rsidRDefault="00704D53" w:rsidP="00704D53"/>
    <w:p w:rsidR="00AB3BDF" w:rsidRDefault="00AB3BDF">
      <w:r>
        <w:br w:type="page"/>
      </w:r>
    </w:p>
    <w:p w:rsidR="00AB3BDF" w:rsidRDefault="00AB3BDF">
      <w:r>
        <w:lastRenderedPageBreak/>
        <w:t>2 – Les fractions :</w:t>
      </w:r>
    </w:p>
    <w:p w:rsidR="00AB3BDF" w:rsidRDefault="006C0AE0">
      <w:r>
        <w:t>Les fractions sont des divisons : c’est un partage en parts égales.</w:t>
      </w:r>
    </w:p>
    <w:p w:rsidR="006C0AE0" w:rsidRDefault="006C0AE0">
      <w:r>
        <w:t>Lorsque je divise une pizza en huit parts égales, je fractionne ma pizza en 8 ce qui s’écrit 1/8 en mathématique.</w:t>
      </w:r>
    </w:p>
    <w:p w:rsidR="006C0AE0" w:rsidRDefault="006C0AE0"/>
    <w:p w:rsidR="006C0AE0" w:rsidRDefault="006C0AE0" w:rsidP="006C0AE0">
      <w:r>
        <w:t xml:space="preserve">Le chiffre placé en dessous du trait de fraction s’appelle le dénominateur. Il </w:t>
      </w:r>
      <w:r w:rsidR="00FA5995">
        <w:t>indique en combien on doit partager l’objet.</w:t>
      </w:r>
    </w:p>
    <w:p w:rsidR="006C0AE0" w:rsidRDefault="006C0AE0">
      <w:r>
        <w:t>Le chiffre placé au-dessus du trait de fraction s’appelle le numérateur. Il indique le nombre de parts que l’on prend.</w:t>
      </w:r>
    </w:p>
    <w:p w:rsidR="006C0AE0" w:rsidRDefault="006C0AE0" w:rsidP="006C0AE0">
      <w:r>
        <w:t>Par exemple : dans 2/6, j</w:t>
      </w:r>
      <w:r w:rsidR="00FA5995">
        <w:t>e divise ma pizza en 6 et j’en prends 2, parts.</w:t>
      </w:r>
    </w:p>
    <w:p w:rsidR="00FA5995" w:rsidRDefault="00FA5995" w:rsidP="006C0AE0"/>
    <w:p w:rsidR="00FA5995" w:rsidRDefault="00FA5995" w:rsidP="006C0AE0">
      <w:r>
        <w:t>Les fractions qui sont plus petites que 1 sont celles dont le numérateur est plus petit que le dénominateur. Celles qui sont plus grandes que 1 ont un numérateur plus grand que le dénominateur.</w:t>
      </w:r>
    </w:p>
    <w:p w:rsidR="00FA5995" w:rsidRDefault="00FA5995" w:rsidP="006C0AE0">
      <w:r>
        <w:t>Par exemple : 2/3 est plus petit que 1, en revanche 3/2 est plus grand que 1.</w:t>
      </w:r>
    </w:p>
    <w:p w:rsidR="00FA5995" w:rsidRDefault="00FA5995" w:rsidP="006C0AE0">
      <w:r>
        <w:t>Les fractions plus grandes que 1 possèdent donc au moins une unité. Les fractions avec le même nombre au numérateur et au dénominateur sont égales à1. On peut alors décomposer les fractions</w:t>
      </w:r>
      <w:r w:rsidR="00993721">
        <w:t xml:space="preserve"> </w:t>
      </w:r>
      <w:r>
        <w:t xml:space="preserve">en nous occupant uniquement du nombre au numérateur : </w:t>
      </w:r>
    </w:p>
    <w:p w:rsidR="00FA5995" w:rsidRDefault="00FA5995" w:rsidP="006C0AE0">
      <w:r>
        <w:t>Dans 6/4, je repère 4/4 et il me reste 2/4.</w:t>
      </w:r>
    </w:p>
    <w:p w:rsidR="00FA5995" w:rsidRDefault="00FA5995" w:rsidP="006C0AE0">
      <w:r>
        <w:t>4/4 représente une unité, alors ma fraction 6/4 contient une unité et le reste : 1+2/4</w:t>
      </w:r>
    </w:p>
    <w:p w:rsidR="00FA5995" w:rsidRDefault="00FA5995" w:rsidP="006C0AE0">
      <w:r>
        <w:t>Je peux avoir plusieurs unités dans une fraction :</w:t>
      </w:r>
    </w:p>
    <w:p w:rsidR="00FA5995" w:rsidRDefault="00FA5995" w:rsidP="006C0AE0">
      <w:r>
        <w:t>Dans 12/5, j’ai 5/5+5/5+2/5 soit 2 unités et 2/5 de reste donc 12/5=2+2/5</w:t>
      </w:r>
    </w:p>
    <w:p w:rsidR="00FA5995" w:rsidRDefault="00FA5995" w:rsidP="006C0AE0">
      <w:r>
        <w:t>A toi de jouer !</w:t>
      </w:r>
    </w:p>
    <w:p w:rsidR="00FA5995" w:rsidRDefault="00FA5995" w:rsidP="006C0AE0"/>
    <w:p w:rsidR="00FA5995" w:rsidRDefault="00FA5995" w:rsidP="006C0AE0">
      <w:r>
        <w:tab/>
        <w:t>A – Aide SYD à associer les fractions et leur écriture, attention aux intrus :</w:t>
      </w:r>
    </w:p>
    <w:p w:rsidR="00FA5995" w:rsidRDefault="00FA5995" w:rsidP="00FA5995">
      <w:pPr>
        <w:pStyle w:val="Paragraphedeliste"/>
        <w:numPr>
          <w:ilvl w:val="1"/>
          <w:numId w:val="1"/>
        </w:numPr>
      </w:pPr>
      <w:r>
        <w:t xml:space="preserve">Un </w:t>
      </w:r>
      <w:proofErr w:type="spellStart"/>
      <w:r>
        <w:t>dizième</w:t>
      </w:r>
      <w:proofErr w:type="spellEnd"/>
      <w:r>
        <w:t xml:space="preserve">, quarante centièmes, seize tiers, </w:t>
      </w:r>
      <w:r w:rsidR="00862872">
        <w:t>deux demis, un quart</w:t>
      </w:r>
    </w:p>
    <w:p w:rsidR="00862872" w:rsidRDefault="00862872" w:rsidP="00FA5995">
      <w:pPr>
        <w:pStyle w:val="Paragraphedeliste"/>
        <w:numPr>
          <w:ilvl w:val="1"/>
          <w:numId w:val="1"/>
        </w:numPr>
      </w:pPr>
      <w:r>
        <w:t>1/10, 40/100, 16/3, 2/2, ¼</w:t>
      </w:r>
    </w:p>
    <w:p w:rsidR="00862872" w:rsidRDefault="00862872" w:rsidP="00FA5995">
      <w:pPr>
        <w:pStyle w:val="Paragraphedeliste"/>
        <w:numPr>
          <w:ilvl w:val="1"/>
          <w:numId w:val="1"/>
        </w:numPr>
      </w:pPr>
      <w:r>
        <w:t>Intrus : un</w:t>
      </w:r>
      <w:r w:rsidR="00873F63">
        <w:t>e dizaine, quarante centaines, seize troisièmes, deux deuxièmes, un quatrième.</w:t>
      </w:r>
    </w:p>
    <w:p w:rsidR="00FA5995" w:rsidRDefault="00FA5995" w:rsidP="006C0AE0"/>
    <w:p w:rsidR="00AB3BDF" w:rsidRDefault="00873F63" w:rsidP="00873F63">
      <w:pPr>
        <w:ind w:left="708"/>
      </w:pPr>
      <w:r>
        <w:t>B – Aide SYD à compléter avec &gt; ou &lt; :</w:t>
      </w:r>
    </w:p>
    <w:p w:rsidR="00873F63" w:rsidRDefault="00873F63" w:rsidP="00873F63">
      <w:pPr>
        <w:ind w:left="708"/>
      </w:pPr>
      <w:r>
        <w:lastRenderedPageBreak/>
        <w:t xml:space="preserve">(proposés et à faire glisser : </w:t>
      </w:r>
      <w:proofErr w:type="gramStart"/>
      <w:r>
        <w:t>&gt; ,</w:t>
      </w:r>
      <w:proofErr w:type="gramEnd"/>
      <w:r>
        <w:t xml:space="preserve"> &lt;)</w:t>
      </w:r>
    </w:p>
    <w:p w:rsidR="00873F63" w:rsidRDefault="00873F63" w:rsidP="00873F63">
      <w:pPr>
        <w:pStyle w:val="Paragraphedeliste"/>
        <w:numPr>
          <w:ilvl w:val="0"/>
          <w:numId w:val="1"/>
        </w:numPr>
      </w:pPr>
      <w:r>
        <w:t>3/8 (&lt;) 1</w:t>
      </w:r>
    </w:p>
    <w:p w:rsidR="00873F63" w:rsidRDefault="00873F63" w:rsidP="00873F63">
      <w:pPr>
        <w:pStyle w:val="Paragraphedeliste"/>
        <w:numPr>
          <w:ilvl w:val="0"/>
          <w:numId w:val="1"/>
        </w:numPr>
      </w:pPr>
      <w:r>
        <w:t>50/20(&gt;</w:t>
      </w:r>
      <w:proofErr w:type="gramStart"/>
      <w:r>
        <w:t>)1</w:t>
      </w:r>
      <w:proofErr w:type="gramEnd"/>
    </w:p>
    <w:p w:rsidR="00873F63" w:rsidRDefault="00873F63" w:rsidP="00873F63">
      <w:pPr>
        <w:pStyle w:val="Paragraphedeliste"/>
        <w:numPr>
          <w:ilvl w:val="0"/>
          <w:numId w:val="1"/>
        </w:numPr>
      </w:pPr>
      <w:r>
        <w:t>752/753(&lt;</w:t>
      </w:r>
      <w:proofErr w:type="gramStart"/>
      <w:r>
        <w:t>)1</w:t>
      </w:r>
      <w:proofErr w:type="gramEnd"/>
    </w:p>
    <w:p w:rsidR="00873F63" w:rsidRDefault="00873F63" w:rsidP="00873F63">
      <w:pPr>
        <w:pStyle w:val="Paragraphedeliste"/>
        <w:numPr>
          <w:ilvl w:val="0"/>
          <w:numId w:val="1"/>
        </w:numPr>
      </w:pPr>
      <w:r>
        <w:t>1/3 (&lt;</w:t>
      </w:r>
      <w:proofErr w:type="gramStart"/>
      <w:r>
        <w:t>)3</w:t>
      </w:r>
      <w:proofErr w:type="gramEnd"/>
      <w:r>
        <w:t>/3</w:t>
      </w:r>
    </w:p>
    <w:p w:rsidR="00873F63" w:rsidRDefault="00873F63" w:rsidP="00873F63">
      <w:pPr>
        <w:pStyle w:val="Paragraphedeliste"/>
        <w:numPr>
          <w:ilvl w:val="0"/>
          <w:numId w:val="1"/>
        </w:numPr>
      </w:pPr>
      <w:r>
        <w:t>2/1(&lt;</w:t>
      </w:r>
      <w:proofErr w:type="gramStart"/>
      <w:r>
        <w:t>)2</w:t>
      </w:r>
      <w:proofErr w:type="gramEnd"/>
      <w:r>
        <w:t>/2</w:t>
      </w:r>
    </w:p>
    <w:p w:rsidR="00873F63" w:rsidRDefault="00873F63" w:rsidP="00873F63"/>
    <w:p w:rsidR="00873F63" w:rsidRDefault="00873F63" w:rsidP="00873F63">
      <w:pPr>
        <w:ind w:left="708"/>
      </w:pPr>
      <w:r>
        <w:t>C – Aide SYD à décomposer les fractions suivantes :</w:t>
      </w:r>
    </w:p>
    <w:p w:rsidR="00873F63" w:rsidRDefault="00873F63" w:rsidP="00873F63">
      <w:pPr>
        <w:pStyle w:val="Paragraphedeliste"/>
        <w:numPr>
          <w:ilvl w:val="1"/>
          <w:numId w:val="1"/>
        </w:numPr>
      </w:pPr>
      <w:r>
        <w:t>6/</w:t>
      </w:r>
      <w:r w:rsidR="009864A1">
        <w:t>3 : (2) unités, (0) reste</w:t>
      </w:r>
    </w:p>
    <w:p w:rsidR="009864A1" w:rsidRDefault="009864A1" w:rsidP="00873F63">
      <w:pPr>
        <w:pStyle w:val="Paragraphedeliste"/>
        <w:numPr>
          <w:ilvl w:val="1"/>
          <w:numId w:val="1"/>
        </w:numPr>
      </w:pPr>
      <w:r>
        <w:t>9/2 : (4) unités, (1/2) reste</w:t>
      </w:r>
    </w:p>
    <w:p w:rsidR="009864A1" w:rsidRDefault="009864A1" w:rsidP="00873F63">
      <w:pPr>
        <w:pStyle w:val="Paragraphedeliste"/>
        <w:numPr>
          <w:ilvl w:val="1"/>
          <w:numId w:val="1"/>
        </w:numPr>
      </w:pPr>
      <w:r>
        <w:t>53/5 : (10) unités, (3/5) reste</w:t>
      </w:r>
    </w:p>
    <w:p w:rsidR="009864A1" w:rsidRDefault="009864A1" w:rsidP="009864A1"/>
    <w:p w:rsidR="009864A1" w:rsidRDefault="009864A1" w:rsidP="009864A1">
      <w:pPr>
        <w:ind w:left="708"/>
      </w:pPr>
      <w:r>
        <w:t>D – Aide SYD à écrire les fractions qui correspondent au problème posé :</w:t>
      </w:r>
    </w:p>
    <w:p w:rsidR="009864A1" w:rsidRDefault="009864A1" w:rsidP="009864A1">
      <w:pPr>
        <w:pStyle w:val="Paragraphedeliste"/>
        <w:numPr>
          <w:ilvl w:val="0"/>
          <w:numId w:val="1"/>
        </w:numPr>
      </w:pPr>
      <w:r>
        <w:t>Johan coupe son gâteau d’anniversaire en 10 parts. Il a distribué une part à chacun de ses 7 invités. Ecris sous forme de fraction le nombre de parts restantes : (3/10)</w:t>
      </w:r>
    </w:p>
    <w:p w:rsidR="009864A1" w:rsidRDefault="009864A1" w:rsidP="009864A1">
      <w:pPr>
        <w:pStyle w:val="Paragraphedeliste"/>
        <w:numPr>
          <w:ilvl w:val="0"/>
          <w:numId w:val="1"/>
        </w:numPr>
      </w:pPr>
      <w:r>
        <w:t>Alexis et sa sœur se partagent 8 jouets. Ecris sous forme de fraction le partage : (8/2)</w:t>
      </w:r>
    </w:p>
    <w:p w:rsidR="009864A1" w:rsidRDefault="00CD17BA" w:rsidP="009864A1">
      <w:pPr>
        <w:pStyle w:val="Paragraphedeliste"/>
        <w:numPr>
          <w:ilvl w:val="0"/>
          <w:numId w:val="1"/>
        </w:numPr>
      </w:pPr>
      <w:r>
        <w:t>Marc, aurélie et Jeanne se répartissent les 3 ballons qu’ils possèdent. Ecris sous forme de fraction la répartition : (3/3)</w:t>
      </w:r>
    </w:p>
    <w:p w:rsidR="00CD17BA" w:rsidRDefault="00CD17BA" w:rsidP="00CD17BA">
      <w:pPr>
        <w:pStyle w:val="Paragraphedeliste"/>
        <w:numPr>
          <w:ilvl w:val="0"/>
          <w:numId w:val="1"/>
        </w:numPr>
      </w:pPr>
      <w:r>
        <w:t>Dans son bouquet de 15 fleurs, Julie à 8 roses et 4 lys. Ecris sous forme de fraction le nombre de roses dans le bouquet : (8/15) et le nombre de lys : (4/15)</w:t>
      </w:r>
    </w:p>
    <w:p w:rsidR="00AB3BDF" w:rsidRDefault="00AB3BDF">
      <w:r>
        <w:br w:type="page"/>
      </w:r>
    </w:p>
    <w:p w:rsidR="00AB3BDF" w:rsidRDefault="00AB3BDF">
      <w:r>
        <w:lastRenderedPageBreak/>
        <w:t>3 – Les fractions décimales :</w:t>
      </w:r>
    </w:p>
    <w:p w:rsidR="00AB3BDF" w:rsidRDefault="00993721">
      <w:r>
        <w:t>On appelle les fractions décimales celles dont le dénominateur est 10, 100, 1000… soit des dixièmes, des centièmes, des millièmes…</w:t>
      </w:r>
    </w:p>
    <w:p w:rsidR="00993721" w:rsidRDefault="00993721">
      <w:r>
        <w:t>Une unité contient 10/10 ou encore 100/100 et 1000/1000.</w:t>
      </w:r>
    </w:p>
    <w:p w:rsidR="00993721" w:rsidRDefault="00993721" w:rsidP="00993721">
      <w:r>
        <w:t xml:space="preserve">Les fractions plus grandes que 1 possèdent au moins une unité. Les fractions avec le même nombre au numérateur et au dénominateur sont égales à1. On peut alors décomposer les fractions en nous occupant uniquement du nombre au numérateur : </w:t>
      </w:r>
    </w:p>
    <w:p w:rsidR="00993721" w:rsidRDefault="00993721">
      <w:r>
        <w:t>Dans 53/10 : il y a 10/10+10/10+10/10+10/10+10/10+3/10 soit 5*(10/10</w:t>
      </w:r>
      <w:proofErr w:type="gramStart"/>
      <w:r>
        <w:t>)+</w:t>
      </w:r>
      <w:proofErr w:type="gramEnd"/>
      <w:r>
        <w:t>3/10 de reste donc 5+3/10.</w:t>
      </w:r>
    </w:p>
    <w:p w:rsidR="00306FD9" w:rsidRDefault="00306FD9">
      <w:r>
        <w:t>Si l’on veut transformer les fractions décimales :</w:t>
      </w:r>
    </w:p>
    <w:p w:rsidR="00306FD9" w:rsidRDefault="00306FD9" w:rsidP="00306FD9">
      <w:pPr>
        <w:pStyle w:val="Paragraphedeliste"/>
        <w:numPr>
          <w:ilvl w:val="0"/>
          <w:numId w:val="1"/>
        </w:numPr>
      </w:pPr>
      <w:r>
        <w:t>Passer de dixièmes à centièmes, c’est ajouter un zéro au numérateur et un zéro au dénominateur : 8/10 = 80/100</w:t>
      </w:r>
    </w:p>
    <w:p w:rsidR="00306FD9" w:rsidRDefault="00306FD9" w:rsidP="00306FD9">
      <w:pPr>
        <w:pStyle w:val="Paragraphedeliste"/>
        <w:numPr>
          <w:ilvl w:val="0"/>
          <w:numId w:val="1"/>
        </w:numPr>
      </w:pPr>
      <w:r>
        <w:t>Passer de centièmes au millièmes, c’est ajouter un zéro au numérateur et un zéro au dénominateur : 80/100 = 800/1000</w:t>
      </w:r>
    </w:p>
    <w:p w:rsidR="00306FD9" w:rsidRDefault="00306FD9" w:rsidP="00306FD9">
      <w:pPr>
        <w:pStyle w:val="Paragraphedeliste"/>
        <w:numPr>
          <w:ilvl w:val="0"/>
          <w:numId w:val="1"/>
        </w:numPr>
      </w:pPr>
      <w:r>
        <w:t xml:space="preserve">Passer de dixièmes au </w:t>
      </w:r>
      <w:proofErr w:type="gramStart"/>
      <w:r>
        <w:t>millièmes ,</w:t>
      </w:r>
      <w:proofErr w:type="gramEnd"/>
      <w:r>
        <w:t xml:space="preserve"> c’est ajouter deux zéro au numérateur et au dénominateur : 8/10 = 800/1000</w:t>
      </w:r>
    </w:p>
    <w:p w:rsidR="00306FD9" w:rsidRDefault="00306FD9" w:rsidP="00306FD9">
      <w:pPr>
        <w:pStyle w:val="Paragraphedeliste"/>
        <w:numPr>
          <w:ilvl w:val="0"/>
          <w:numId w:val="1"/>
        </w:numPr>
      </w:pPr>
      <w:r>
        <w:t>Inversement, lorsque l’on passe des millièmes au centièmes, on enlève un zéro au numérateur et au dénominateur : 800/1000 = 80/100</w:t>
      </w:r>
    </w:p>
    <w:p w:rsidR="00306FD9" w:rsidRDefault="00306FD9" w:rsidP="00306FD9">
      <w:pPr>
        <w:pStyle w:val="Paragraphedeliste"/>
        <w:numPr>
          <w:ilvl w:val="0"/>
          <w:numId w:val="1"/>
        </w:numPr>
      </w:pPr>
      <w:r>
        <w:t>Si l’on passe de centièmes aux dixièmes, on enlève un zéro au numérateur et au dénominateur : 80/100 = 8/ 10</w:t>
      </w:r>
    </w:p>
    <w:p w:rsidR="00306FD9" w:rsidRDefault="00306FD9" w:rsidP="00306FD9">
      <w:pPr>
        <w:pStyle w:val="Paragraphedeliste"/>
        <w:numPr>
          <w:ilvl w:val="0"/>
          <w:numId w:val="1"/>
        </w:numPr>
      </w:pPr>
      <w:r>
        <w:t>Et si on passe des millièmes aux dixièmes, on enlève deux zéros au numérateur et au dénominateur : 800/1000=8/10</w:t>
      </w:r>
    </w:p>
    <w:p w:rsidR="00993721" w:rsidRDefault="00993721">
      <w:r>
        <w:t>A toi de jouer !</w:t>
      </w:r>
    </w:p>
    <w:p w:rsidR="00993721" w:rsidRDefault="00993721"/>
    <w:p w:rsidR="00993721" w:rsidRDefault="00993721">
      <w:r>
        <w:tab/>
        <w:t>A – Aide SYD à classer dans les boites :</w:t>
      </w:r>
    </w:p>
    <w:p w:rsidR="00993721" w:rsidRDefault="00873501">
      <w:r>
        <w:t>(Proposées : fractions décimales/fractions non décimales)</w:t>
      </w:r>
    </w:p>
    <w:p w:rsidR="00873501" w:rsidRDefault="00873501" w:rsidP="00873501">
      <w:pPr>
        <w:pStyle w:val="Paragraphedeliste"/>
        <w:numPr>
          <w:ilvl w:val="0"/>
          <w:numId w:val="1"/>
        </w:numPr>
      </w:pPr>
      <w:r>
        <w:t>Décimales : 1/10, 50/100, 365/10, 159/1000, 4568/100000, 152/10</w:t>
      </w:r>
    </w:p>
    <w:p w:rsidR="00873501" w:rsidRDefault="00873501" w:rsidP="00873501">
      <w:pPr>
        <w:pStyle w:val="Paragraphedeliste"/>
        <w:numPr>
          <w:ilvl w:val="0"/>
          <w:numId w:val="1"/>
        </w:numPr>
      </w:pPr>
      <w:r>
        <w:t>Non décimales : 1/11, 22/15, 159/1200, 159/300, 4578/100010</w:t>
      </w:r>
    </w:p>
    <w:p w:rsidR="00873501" w:rsidRDefault="00873501" w:rsidP="00873501"/>
    <w:p w:rsidR="00873501" w:rsidRDefault="00873501" w:rsidP="00873501">
      <w:pPr>
        <w:ind w:left="708"/>
      </w:pPr>
      <w:r>
        <w:t xml:space="preserve">B – Aide SYD </w:t>
      </w:r>
      <w:r w:rsidR="00306FD9">
        <w:t>à écrire chaque fraction sous forme chiffrée :</w:t>
      </w:r>
    </w:p>
    <w:p w:rsidR="00306FD9" w:rsidRDefault="00306FD9" w:rsidP="00306FD9">
      <w:pPr>
        <w:pStyle w:val="Paragraphedeliste"/>
        <w:numPr>
          <w:ilvl w:val="0"/>
          <w:numId w:val="1"/>
        </w:numPr>
      </w:pPr>
      <w:r>
        <w:t>Cinq centièmes : (5/100)</w:t>
      </w:r>
    </w:p>
    <w:p w:rsidR="00306FD9" w:rsidRDefault="00306FD9" w:rsidP="00306FD9">
      <w:pPr>
        <w:pStyle w:val="Paragraphedeliste"/>
        <w:numPr>
          <w:ilvl w:val="0"/>
          <w:numId w:val="1"/>
        </w:numPr>
      </w:pPr>
      <w:r>
        <w:t>Trente-trois millièmes : (33/1000)</w:t>
      </w:r>
    </w:p>
    <w:p w:rsidR="00306FD9" w:rsidRDefault="00306FD9" w:rsidP="00306FD9">
      <w:pPr>
        <w:pStyle w:val="Paragraphedeliste"/>
        <w:numPr>
          <w:ilvl w:val="0"/>
          <w:numId w:val="1"/>
        </w:numPr>
      </w:pPr>
      <w:r>
        <w:t>Cinq-cent-trente-sept-centièmes : (537/100)</w:t>
      </w:r>
    </w:p>
    <w:p w:rsidR="00306FD9" w:rsidRDefault="00306FD9" w:rsidP="00306FD9"/>
    <w:p w:rsidR="00306FD9" w:rsidRDefault="00306FD9" w:rsidP="00306FD9">
      <w:pPr>
        <w:ind w:left="708"/>
      </w:pPr>
      <w:r>
        <w:t>C – Aide SYD à compléter :</w:t>
      </w:r>
    </w:p>
    <w:p w:rsidR="00AB3BDF" w:rsidRDefault="00306FD9" w:rsidP="00306FD9">
      <w:pPr>
        <w:pStyle w:val="Paragraphedeliste"/>
        <w:numPr>
          <w:ilvl w:val="0"/>
          <w:numId w:val="1"/>
        </w:numPr>
      </w:pPr>
      <w:r>
        <w:lastRenderedPageBreak/>
        <w:t>9/10 = (900)/1000</w:t>
      </w:r>
    </w:p>
    <w:p w:rsidR="00306FD9" w:rsidRDefault="00306FD9" w:rsidP="00306FD9">
      <w:pPr>
        <w:pStyle w:val="Paragraphedeliste"/>
        <w:numPr>
          <w:ilvl w:val="0"/>
          <w:numId w:val="1"/>
        </w:numPr>
      </w:pPr>
      <w:r>
        <w:t>150/100=(15)/10</w:t>
      </w:r>
    </w:p>
    <w:p w:rsidR="00306FD9" w:rsidRDefault="00306FD9" w:rsidP="00306FD9">
      <w:pPr>
        <w:pStyle w:val="Paragraphedeliste"/>
        <w:numPr>
          <w:ilvl w:val="0"/>
          <w:numId w:val="1"/>
        </w:numPr>
      </w:pPr>
      <w:r>
        <w:t>6520/10=(65200)/100</w:t>
      </w:r>
    </w:p>
    <w:p w:rsidR="00306FD9" w:rsidRDefault="00306FD9" w:rsidP="00306FD9">
      <w:pPr>
        <w:pStyle w:val="Paragraphedeliste"/>
        <w:numPr>
          <w:ilvl w:val="0"/>
          <w:numId w:val="1"/>
        </w:numPr>
      </w:pPr>
      <w:r>
        <w:t>6520/100=(652)/10</w:t>
      </w:r>
    </w:p>
    <w:p w:rsidR="00306FD9" w:rsidRDefault="00306FD9" w:rsidP="00306FD9">
      <w:pPr>
        <w:pStyle w:val="Paragraphedeliste"/>
        <w:numPr>
          <w:ilvl w:val="0"/>
          <w:numId w:val="1"/>
        </w:numPr>
      </w:pPr>
      <w:r>
        <w:t>40500/1000=(405)/10</w:t>
      </w:r>
    </w:p>
    <w:p w:rsidR="00306FD9" w:rsidRDefault="00306FD9" w:rsidP="00306FD9"/>
    <w:p w:rsidR="00306FD9" w:rsidRDefault="00306FD9" w:rsidP="00306FD9">
      <w:pPr>
        <w:ind w:left="708"/>
      </w:pPr>
      <w:r>
        <w:t>D – Aide SYD à compléter la frise avec les fractions proposées :</w:t>
      </w:r>
    </w:p>
    <w:tbl>
      <w:tblPr>
        <w:tblStyle w:val="Grilledutableau"/>
        <w:tblW w:w="0" w:type="auto"/>
        <w:tblInd w:w="708" w:type="dxa"/>
        <w:tblLook w:val="04A0"/>
      </w:tblPr>
      <w:tblGrid>
        <w:gridCol w:w="861"/>
        <w:gridCol w:w="849"/>
        <w:gridCol w:w="849"/>
        <w:gridCol w:w="891"/>
        <w:gridCol w:w="849"/>
        <w:gridCol w:w="860"/>
        <w:gridCol w:w="860"/>
        <w:gridCol w:w="849"/>
        <w:gridCol w:w="863"/>
        <w:gridCol w:w="849"/>
      </w:tblGrid>
      <w:tr w:rsidR="00072DA4" w:rsidTr="00072DA4">
        <w:tc>
          <w:tcPr>
            <w:tcW w:w="921" w:type="dxa"/>
          </w:tcPr>
          <w:p w:rsidR="00072DA4" w:rsidRDefault="00072DA4" w:rsidP="00306FD9"/>
        </w:tc>
        <w:tc>
          <w:tcPr>
            <w:tcW w:w="921" w:type="dxa"/>
          </w:tcPr>
          <w:p w:rsidR="00072DA4" w:rsidRDefault="00072DA4" w:rsidP="00306FD9"/>
        </w:tc>
        <w:tc>
          <w:tcPr>
            <w:tcW w:w="921" w:type="dxa"/>
          </w:tcPr>
          <w:p w:rsidR="00072DA4" w:rsidRDefault="00072DA4" w:rsidP="00306FD9"/>
        </w:tc>
        <w:tc>
          <w:tcPr>
            <w:tcW w:w="921" w:type="dxa"/>
          </w:tcPr>
          <w:p w:rsidR="00072DA4" w:rsidRDefault="00072DA4" w:rsidP="00306FD9">
            <w:r>
              <w:t>4/10</w:t>
            </w:r>
          </w:p>
        </w:tc>
        <w:tc>
          <w:tcPr>
            <w:tcW w:w="921" w:type="dxa"/>
          </w:tcPr>
          <w:p w:rsidR="00072DA4" w:rsidRDefault="00072DA4" w:rsidP="00306FD9"/>
        </w:tc>
        <w:tc>
          <w:tcPr>
            <w:tcW w:w="921" w:type="dxa"/>
          </w:tcPr>
          <w:p w:rsidR="00072DA4" w:rsidRDefault="00072DA4" w:rsidP="00306FD9"/>
        </w:tc>
        <w:tc>
          <w:tcPr>
            <w:tcW w:w="921" w:type="dxa"/>
          </w:tcPr>
          <w:p w:rsidR="00072DA4" w:rsidRDefault="00072DA4" w:rsidP="00306FD9"/>
        </w:tc>
        <w:tc>
          <w:tcPr>
            <w:tcW w:w="921" w:type="dxa"/>
          </w:tcPr>
          <w:p w:rsidR="00072DA4" w:rsidRDefault="00072DA4" w:rsidP="00306FD9"/>
        </w:tc>
        <w:tc>
          <w:tcPr>
            <w:tcW w:w="922" w:type="dxa"/>
          </w:tcPr>
          <w:p w:rsidR="00072DA4" w:rsidRDefault="00072DA4" w:rsidP="00306FD9"/>
        </w:tc>
        <w:tc>
          <w:tcPr>
            <w:tcW w:w="922" w:type="dxa"/>
          </w:tcPr>
          <w:p w:rsidR="00072DA4" w:rsidRDefault="00072DA4" w:rsidP="00306FD9"/>
        </w:tc>
      </w:tr>
      <w:tr w:rsidR="00072DA4" w:rsidTr="00072DA4">
        <w:tc>
          <w:tcPr>
            <w:tcW w:w="921" w:type="dxa"/>
            <w:vAlign w:val="center"/>
          </w:tcPr>
          <w:p w:rsidR="00072DA4" w:rsidRDefault="00072DA4" w:rsidP="00072DA4">
            <w:pPr>
              <w:jc w:val="center"/>
            </w:pPr>
            <w:r>
              <w:t>A</w:t>
            </w:r>
          </w:p>
        </w:tc>
        <w:tc>
          <w:tcPr>
            <w:tcW w:w="921" w:type="dxa"/>
            <w:vAlign w:val="center"/>
          </w:tcPr>
          <w:p w:rsidR="00072DA4" w:rsidRDefault="00072DA4" w:rsidP="00072DA4">
            <w:pPr>
              <w:jc w:val="center"/>
            </w:pPr>
          </w:p>
        </w:tc>
        <w:tc>
          <w:tcPr>
            <w:tcW w:w="921" w:type="dxa"/>
            <w:vAlign w:val="center"/>
          </w:tcPr>
          <w:p w:rsidR="00072DA4" w:rsidRDefault="00072DA4" w:rsidP="00072DA4">
            <w:pPr>
              <w:jc w:val="center"/>
            </w:pPr>
          </w:p>
        </w:tc>
        <w:tc>
          <w:tcPr>
            <w:tcW w:w="921" w:type="dxa"/>
            <w:vAlign w:val="center"/>
          </w:tcPr>
          <w:p w:rsidR="00072DA4" w:rsidRDefault="00072DA4" w:rsidP="00072DA4">
            <w:pPr>
              <w:jc w:val="center"/>
            </w:pPr>
          </w:p>
        </w:tc>
        <w:tc>
          <w:tcPr>
            <w:tcW w:w="921" w:type="dxa"/>
            <w:vAlign w:val="center"/>
          </w:tcPr>
          <w:p w:rsidR="00072DA4" w:rsidRDefault="00072DA4" w:rsidP="00072DA4">
            <w:pPr>
              <w:jc w:val="center"/>
            </w:pPr>
          </w:p>
        </w:tc>
        <w:tc>
          <w:tcPr>
            <w:tcW w:w="921" w:type="dxa"/>
            <w:vAlign w:val="center"/>
          </w:tcPr>
          <w:p w:rsidR="00072DA4" w:rsidRDefault="00072DA4" w:rsidP="00072DA4">
            <w:pPr>
              <w:jc w:val="center"/>
            </w:pPr>
            <w:r>
              <w:t>B</w:t>
            </w:r>
          </w:p>
        </w:tc>
        <w:tc>
          <w:tcPr>
            <w:tcW w:w="921" w:type="dxa"/>
            <w:vAlign w:val="center"/>
          </w:tcPr>
          <w:p w:rsidR="00072DA4" w:rsidRDefault="00072DA4" w:rsidP="00072DA4">
            <w:pPr>
              <w:jc w:val="center"/>
            </w:pPr>
            <w:r>
              <w:t>C</w:t>
            </w:r>
          </w:p>
        </w:tc>
        <w:tc>
          <w:tcPr>
            <w:tcW w:w="921" w:type="dxa"/>
            <w:vAlign w:val="center"/>
          </w:tcPr>
          <w:p w:rsidR="00072DA4" w:rsidRDefault="00072DA4" w:rsidP="00072DA4">
            <w:pPr>
              <w:jc w:val="center"/>
            </w:pPr>
          </w:p>
        </w:tc>
        <w:tc>
          <w:tcPr>
            <w:tcW w:w="922" w:type="dxa"/>
            <w:vAlign w:val="center"/>
          </w:tcPr>
          <w:p w:rsidR="00072DA4" w:rsidRDefault="00072DA4" w:rsidP="00072DA4">
            <w:pPr>
              <w:jc w:val="center"/>
            </w:pPr>
            <w:r>
              <w:t>D</w:t>
            </w:r>
          </w:p>
        </w:tc>
        <w:tc>
          <w:tcPr>
            <w:tcW w:w="922" w:type="dxa"/>
            <w:vAlign w:val="center"/>
          </w:tcPr>
          <w:p w:rsidR="00072DA4" w:rsidRDefault="00072DA4" w:rsidP="00072DA4">
            <w:pPr>
              <w:jc w:val="center"/>
            </w:pPr>
          </w:p>
        </w:tc>
      </w:tr>
    </w:tbl>
    <w:p w:rsidR="00306FD9" w:rsidRDefault="00306FD9" w:rsidP="00306FD9">
      <w:pPr>
        <w:ind w:left="708"/>
      </w:pPr>
    </w:p>
    <w:p w:rsidR="00072DA4" w:rsidRDefault="00072DA4" w:rsidP="00306FD9">
      <w:pPr>
        <w:ind w:left="708"/>
      </w:pPr>
      <w:r>
        <w:t>(Proposées : 1/10 ; 6/10, 7/</w:t>
      </w:r>
      <w:proofErr w:type="gramStart"/>
      <w:r>
        <w:t>10 ,</w:t>
      </w:r>
      <w:proofErr w:type="gramEnd"/>
      <w:r>
        <w:t xml:space="preserve"> 9/10)</w:t>
      </w:r>
    </w:p>
    <w:p w:rsidR="00AB3BDF" w:rsidRDefault="00AB3BDF"/>
    <w:p w:rsidR="00AB3BDF" w:rsidRDefault="00AB3BDF">
      <w:r>
        <w:br w:type="page"/>
      </w:r>
    </w:p>
    <w:p w:rsidR="00AB3BDF" w:rsidRDefault="00AB3BDF">
      <w:r>
        <w:lastRenderedPageBreak/>
        <w:t>4 – Les nombres décimaux :</w:t>
      </w:r>
    </w:p>
    <w:p w:rsidR="00AB3BDF" w:rsidRDefault="00D36D95">
      <w:r>
        <w:t>Les nombres décimaux sont ceux qui s’écrivent avec une partie entière et une partie décimale que l’on sépare avec une virgule.</w:t>
      </w:r>
    </w:p>
    <w:p w:rsidR="00D36D95" w:rsidRDefault="009B22E6">
      <w:r>
        <w:rPr>
          <w:noProof/>
          <w:lang w:eastAsia="fr-FR"/>
        </w:rPr>
        <w:pict>
          <v:shapetype id="_x0000_t32" coordsize="21600,21600" o:spt="32" o:oned="t" path="m,l21600,21600e" filled="f">
            <v:path arrowok="t" fillok="f" o:connecttype="none"/>
            <o:lock v:ext="edit" shapetype="t"/>
          </v:shapetype>
          <v:shape id="_x0000_s1026" type="#_x0000_t32" style="position:absolute;margin-left:294.4pt;margin-top:27.05pt;width:0;height:60pt;z-index:251658240" o:connectortype="straight" strokecolor="red" strokeweight="1.5pt">
            <v:stroke endarrow="block"/>
            <v:shadow type="perspective" color="#622423 [1605]" offset="1pt" offset2="-3pt"/>
          </v:shape>
        </w:pict>
      </w:r>
      <w:r w:rsidR="00D36D95">
        <w:t>Lorsque l’on décompose le nombre décimal on utilise le tableau des rangs de la partie entière auquel on ajoute la partie décimale :</w:t>
      </w:r>
    </w:p>
    <w:tbl>
      <w:tblPr>
        <w:tblStyle w:val="Grilledutableau"/>
        <w:tblW w:w="0" w:type="auto"/>
        <w:jc w:val="center"/>
        <w:tblLook w:val="04A0"/>
      </w:tblPr>
      <w:tblGrid>
        <w:gridCol w:w="1100"/>
        <w:gridCol w:w="936"/>
        <w:gridCol w:w="921"/>
        <w:gridCol w:w="1100"/>
        <w:gridCol w:w="936"/>
        <w:gridCol w:w="921"/>
        <w:gridCol w:w="1009"/>
        <w:gridCol w:w="1139"/>
        <w:gridCol w:w="1075"/>
      </w:tblGrid>
      <w:tr w:rsidR="00D36D95" w:rsidRPr="00D36D95" w:rsidTr="00D36D95">
        <w:trPr>
          <w:jc w:val="center"/>
        </w:trPr>
        <w:tc>
          <w:tcPr>
            <w:tcW w:w="2763" w:type="dxa"/>
            <w:gridSpan w:val="3"/>
            <w:vAlign w:val="center"/>
          </w:tcPr>
          <w:p w:rsidR="00D36D95" w:rsidRPr="00D36D95" w:rsidRDefault="00D36D95" w:rsidP="00D36D95">
            <w:pPr>
              <w:jc w:val="center"/>
              <w:rPr>
                <w:b/>
              </w:rPr>
            </w:pPr>
            <w:r w:rsidRPr="00D36D95">
              <w:rPr>
                <w:b/>
              </w:rPr>
              <w:t>Rang des mille</w:t>
            </w:r>
          </w:p>
        </w:tc>
        <w:tc>
          <w:tcPr>
            <w:tcW w:w="2763" w:type="dxa"/>
            <w:gridSpan w:val="3"/>
            <w:vAlign w:val="center"/>
          </w:tcPr>
          <w:p w:rsidR="00D36D95" w:rsidRPr="00D36D95" w:rsidRDefault="00D36D95" w:rsidP="00D36D95">
            <w:pPr>
              <w:jc w:val="center"/>
              <w:rPr>
                <w:b/>
              </w:rPr>
            </w:pPr>
            <w:r w:rsidRPr="00D36D95">
              <w:rPr>
                <w:b/>
              </w:rPr>
              <w:t>Rang des unités</w:t>
            </w:r>
          </w:p>
        </w:tc>
        <w:tc>
          <w:tcPr>
            <w:tcW w:w="2764" w:type="dxa"/>
            <w:gridSpan w:val="3"/>
            <w:vAlign w:val="center"/>
          </w:tcPr>
          <w:p w:rsidR="00D36D95" w:rsidRPr="00D36D95" w:rsidRDefault="00D36D95" w:rsidP="00D36D95">
            <w:pPr>
              <w:jc w:val="center"/>
              <w:rPr>
                <w:b/>
              </w:rPr>
            </w:pPr>
            <w:r w:rsidRPr="00D36D95">
              <w:rPr>
                <w:b/>
              </w:rPr>
              <w:t>Partie décimale</w:t>
            </w:r>
          </w:p>
        </w:tc>
      </w:tr>
      <w:tr w:rsidR="00D36D95" w:rsidTr="00D36D95">
        <w:trPr>
          <w:jc w:val="center"/>
        </w:trPr>
        <w:tc>
          <w:tcPr>
            <w:tcW w:w="921" w:type="dxa"/>
            <w:vAlign w:val="center"/>
          </w:tcPr>
          <w:p w:rsidR="00D36D95" w:rsidRDefault="00D36D95" w:rsidP="00D36D95">
            <w:pPr>
              <w:jc w:val="center"/>
            </w:pPr>
            <w:r>
              <w:t>Centaines</w:t>
            </w:r>
          </w:p>
        </w:tc>
        <w:tc>
          <w:tcPr>
            <w:tcW w:w="921" w:type="dxa"/>
            <w:vAlign w:val="center"/>
          </w:tcPr>
          <w:p w:rsidR="00D36D95" w:rsidRDefault="00D36D95" w:rsidP="00D36D95">
            <w:pPr>
              <w:jc w:val="center"/>
            </w:pPr>
            <w:r>
              <w:t>dizaines</w:t>
            </w:r>
          </w:p>
        </w:tc>
        <w:tc>
          <w:tcPr>
            <w:tcW w:w="921" w:type="dxa"/>
            <w:vAlign w:val="center"/>
          </w:tcPr>
          <w:p w:rsidR="00D36D95" w:rsidRDefault="00D36D95" w:rsidP="00D36D95">
            <w:pPr>
              <w:jc w:val="center"/>
            </w:pPr>
            <w:r>
              <w:t>unités</w:t>
            </w:r>
          </w:p>
        </w:tc>
        <w:tc>
          <w:tcPr>
            <w:tcW w:w="921" w:type="dxa"/>
            <w:vAlign w:val="center"/>
          </w:tcPr>
          <w:p w:rsidR="00D36D95" w:rsidRDefault="00D36D95" w:rsidP="00D36D95">
            <w:pPr>
              <w:jc w:val="center"/>
            </w:pPr>
            <w:r>
              <w:t>Centaines</w:t>
            </w:r>
          </w:p>
        </w:tc>
        <w:tc>
          <w:tcPr>
            <w:tcW w:w="921" w:type="dxa"/>
            <w:vAlign w:val="center"/>
          </w:tcPr>
          <w:p w:rsidR="00D36D95" w:rsidRDefault="00D36D95" w:rsidP="00D36D95">
            <w:pPr>
              <w:jc w:val="center"/>
            </w:pPr>
            <w:r>
              <w:t>dizaines</w:t>
            </w:r>
          </w:p>
        </w:tc>
        <w:tc>
          <w:tcPr>
            <w:tcW w:w="921" w:type="dxa"/>
            <w:vAlign w:val="center"/>
          </w:tcPr>
          <w:p w:rsidR="00D36D95" w:rsidRDefault="00D36D95" w:rsidP="00D36D95">
            <w:pPr>
              <w:jc w:val="center"/>
            </w:pPr>
            <w:r>
              <w:t>unités</w:t>
            </w:r>
          </w:p>
        </w:tc>
        <w:tc>
          <w:tcPr>
            <w:tcW w:w="921" w:type="dxa"/>
            <w:vAlign w:val="center"/>
          </w:tcPr>
          <w:p w:rsidR="00D36D95" w:rsidRPr="00D36D95" w:rsidRDefault="00D36D95" w:rsidP="00D36D95">
            <w:pPr>
              <w:jc w:val="center"/>
              <w:rPr>
                <w:color w:val="FF0000"/>
              </w:rPr>
            </w:pPr>
            <w:r w:rsidRPr="00D36D95">
              <w:rPr>
                <w:color w:val="FF0000"/>
              </w:rPr>
              <w:t>dixièmes</w:t>
            </w:r>
          </w:p>
        </w:tc>
        <w:tc>
          <w:tcPr>
            <w:tcW w:w="921" w:type="dxa"/>
            <w:vAlign w:val="center"/>
          </w:tcPr>
          <w:p w:rsidR="00D36D95" w:rsidRPr="00D36D95" w:rsidRDefault="00D36D95" w:rsidP="00D36D95">
            <w:pPr>
              <w:jc w:val="center"/>
              <w:rPr>
                <w:color w:val="FF0000"/>
              </w:rPr>
            </w:pPr>
            <w:r w:rsidRPr="00D36D95">
              <w:rPr>
                <w:color w:val="FF0000"/>
              </w:rPr>
              <w:t>centièmes</w:t>
            </w:r>
          </w:p>
        </w:tc>
        <w:tc>
          <w:tcPr>
            <w:tcW w:w="922" w:type="dxa"/>
            <w:vAlign w:val="center"/>
          </w:tcPr>
          <w:p w:rsidR="00D36D95" w:rsidRPr="00D36D95" w:rsidRDefault="00D36D95" w:rsidP="00D36D95">
            <w:pPr>
              <w:jc w:val="center"/>
              <w:rPr>
                <w:color w:val="FF0000"/>
              </w:rPr>
            </w:pPr>
            <w:r w:rsidRPr="00D36D95">
              <w:rPr>
                <w:color w:val="FF0000"/>
              </w:rPr>
              <w:t>millièmes</w:t>
            </w:r>
          </w:p>
        </w:tc>
      </w:tr>
    </w:tbl>
    <w:p w:rsidR="00D36D95" w:rsidRDefault="00D36D95"/>
    <w:p w:rsidR="00F3615E" w:rsidRDefault="00F3615E">
      <w:r>
        <w:t>Lorsque l’on dit qu’il y a 3 unités et 5 centièmes, cela signifie qu’il n’y a pas de dixièmes, on écrit donc 0 aux dixièmes : 3,05.</w:t>
      </w:r>
    </w:p>
    <w:p w:rsidR="00AB3BDF" w:rsidRDefault="002632F7">
      <w:r>
        <w:t>Les fractions décimales sont aussi des nombres décimaux :</w:t>
      </w:r>
    </w:p>
    <w:p w:rsidR="002632F7" w:rsidRDefault="002632F7">
      <w:r>
        <w:t>Par exemple :</w:t>
      </w:r>
      <w:r w:rsidR="00C90581">
        <w:t xml:space="preserve"> </w:t>
      </w:r>
      <w:r>
        <w:t>52/10, nous le décomposons en 5*10/10 et 2/10 soit 5 unités et 2 dixièmes au reste donc 5,2.</w:t>
      </w:r>
    </w:p>
    <w:p w:rsidR="002632F7" w:rsidRDefault="002632F7">
      <w:r>
        <w:t>Astuce : pour écrire en nombres décimaux les fractions décimales, on déplace la virgule de droite à gauche du nombre au numérateur du nombre de zéros qu’il y a au dénominateur.</w:t>
      </w:r>
    </w:p>
    <w:p w:rsidR="002632F7" w:rsidRDefault="002632F7">
      <w:r>
        <w:t xml:space="preserve">Par exemple, dans </w:t>
      </w:r>
      <w:r w:rsidR="00C90581">
        <w:t>687/100, il y a deux zéros dans 100, on va déplacer la virgule de droite à gauche sur deux rangs soit 6,87.</w:t>
      </w:r>
    </w:p>
    <w:p w:rsidR="00C90581" w:rsidRDefault="00C90581">
      <w:r>
        <w:t xml:space="preserve">Inversement, si l’on veut passer du nombre décimal à la fraction décimale : </w:t>
      </w:r>
      <w:r w:rsidR="00E4515E">
        <w:t>on compte le nombre de rang de décalage vers la droite pour enlever la virgule et on ajoute le même nombre de zéros au dénominateur :</w:t>
      </w:r>
    </w:p>
    <w:p w:rsidR="00E4515E" w:rsidRDefault="00E4515E">
      <w:r>
        <w:t>Par exemple 8,26 : il faut décaler la virgule de deux rangs pour l’enlever donc on ajoute deux zéros au numérateur : 826/100.</w:t>
      </w:r>
    </w:p>
    <w:p w:rsidR="00142A9B" w:rsidRDefault="00142A9B">
      <w:r>
        <w:t>Pour comparer les nombres décimaux, on compare d’abord la partie entière, puis on observe la partie décimale en commençant par les dixièmes puis les centièmes puis les millièmes.</w:t>
      </w:r>
    </w:p>
    <w:p w:rsidR="00F3615E" w:rsidRDefault="00F3615E"/>
    <w:p w:rsidR="00E4515E" w:rsidRDefault="00E4515E">
      <w:r>
        <w:t>A toi de jouer !</w:t>
      </w:r>
    </w:p>
    <w:p w:rsidR="00E4515E" w:rsidRDefault="00E4515E"/>
    <w:p w:rsidR="00E4515E" w:rsidRDefault="00E4515E" w:rsidP="00E4515E">
      <w:pPr>
        <w:pStyle w:val="Paragraphedeliste"/>
        <w:numPr>
          <w:ilvl w:val="0"/>
          <w:numId w:val="3"/>
        </w:numPr>
      </w:pPr>
      <w:r>
        <w:t>Aide SYD à compléter le tableau ci-dessous selon l’exemple:</w:t>
      </w:r>
    </w:p>
    <w:tbl>
      <w:tblPr>
        <w:tblStyle w:val="Grilledutableau"/>
        <w:tblW w:w="0" w:type="auto"/>
        <w:tblLook w:val="04A0"/>
      </w:tblPr>
      <w:tblGrid>
        <w:gridCol w:w="3070"/>
        <w:gridCol w:w="3071"/>
        <w:gridCol w:w="3071"/>
      </w:tblGrid>
      <w:tr w:rsidR="00E4515E" w:rsidTr="00E4515E">
        <w:tc>
          <w:tcPr>
            <w:tcW w:w="3070" w:type="dxa"/>
          </w:tcPr>
          <w:p w:rsidR="00E4515E" w:rsidRDefault="00E4515E" w:rsidP="00E4515E">
            <w:r>
              <w:t>12 unités et 15 centièmes</w:t>
            </w:r>
          </w:p>
        </w:tc>
        <w:tc>
          <w:tcPr>
            <w:tcW w:w="3071" w:type="dxa"/>
          </w:tcPr>
          <w:p w:rsidR="00E4515E" w:rsidRDefault="00E4515E" w:rsidP="00E4515E">
            <w:r>
              <w:t>12+15/100</w:t>
            </w:r>
          </w:p>
        </w:tc>
        <w:tc>
          <w:tcPr>
            <w:tcW w:w="3071" w:type="dxa"/>
          </w:tcPr>
          <w:p w:rsidR="00E4515E" w:rsidRDefault="00E4515E" w:rsidP="00E4515E">
            <w:r>
              <w:t>12,15</w:t>
            </w:r>
          </w:p>
        </w:tc>
      </w:tr>
      <w:tr w:rsidR="00E4515E" w:rsidTr="00E4515E">
        <w:tc>
          <w:tcPr>
            <w:tcW w:w="3070" w:type="dxa"/>
          </w:tcPr>
          <w:p w:rsidR="00E4515E" w:rsidRDefault="00F3615E" w:rsidP="00E4515E">
            <w:r>
              <w:t>5 centaines et 2 dixièmes</w:t>
            </w:r>
          </w:p>
        </w:tc>
        <w:tc>
          <w:tcPr>
            <w:tcW w:w="3071" w:type="dxa"/>
          </w:tcPr>
          <w:p w:rsidR="00E4515E" w:rsidRDefault="00F3615E" w:rsidP="00E4515E">
            <w:r>
              <w:t>(500+2/10)</w:t>
            </w:r>
          </w:p>
        </w:tc>
        <w:tc>
          <w:tcPr>
            <w:tcW w:w="3071" w:type="dxa"/>
          </w:tcPr>
          <w:p w:rsidR="00E4515E" w:rsidRDefault="00F3615E" w:rsidP="00E4515E">
            <w:r>
              <w:t>(500,2)</w:t>
            </w:r>
          </w:p>
        </w:tc>
      </w:tr>
      <w:tr w:rsidR="00E4515E" w:rsidTr="00E4515E">
        <w:tc>
          <w:tcPr>
            <w:tcW w:w="3070" w:type="dxa"/>
          </w:tcPr>
          <w:p w:rsidR="00E4515E" w:rsidRDefault="00F3615E" w:rsidP="00E4515E">
            <w:r>
              <w:t>(162 unités et 273 millièmes)</w:t>
            </w:r>
          </w:p>
        </w:tc>
        <w:tc>
          <w:tcPr>
            <w:tcW w:w="3071" w:type="dxa"/>
          </w:tcPr>
          <w:p w:rsidR="00E4515E" w:rsidRDefault="00F3615E" w:rsidP="00E4515E">
            <w:r>
              <w:t>(162+273/1000)</w:t>
            </w:r>
          </w:p>
        </w:tc>
        <w:tc>
          <w:tcPr>
            <w:tcW w:w="3071" w:type="dxa"/>
          </w:tcPr>
          <w:p w:rsidR="00E4515E" w:rsidRDefault="00F3615E" w:rsidP="00E4515E">
            <w:r>
              <w:t>162,273</w:t>
            </w:r>
          </w:p>
        </w:tc>
      </w:tr>
      <w:tr w:rsidR="00E4515E" w:rsidTr="00E4515E">
        <w:tc>
          <w:tcPr>
            <w:tcW w:w="3070" w:type="dxa"/>
          </w:tcPr>
          <w:p w:rsidR="00E4515E" w:rsidRDefault="00F3615E" w:rsidP="00E4515E">
            <w:r>
              <w:t>(5 unités et quarante trois centièmes)</w:t>
            </w:r>
          </w:p>
        </w:tc>
        <w:tc>
          <w:tcPr>
            <w:tcW w:w="3071" w:type="dxa"/>
          </w:tcPr>
          <w:p w:rsidR="00E4515E" w:rsidRDefault="00F3615E" w:rsidP="00E4515E">
            <w:r>
              <w:t>5+43/100</w:t>
            </w:r>
          </w:p>
        </w:tc>
        <w:tc>
          <w:tcPr>
            <w:tcW w:w="3071" w:type="dxa"/>
          </w:tcPr>
          <w:p w:rsidR="00E4515E" w:rsidRDefault="00F3615E" w:rsidP="00E4515E">
            <w:r>
              <w:t>(5,43)</w:t>
            </w:r>
          </w:p>
        </w:tc>
      </w:tr>
      <w:tr w:rsidR="00E4515E" w:rsidTr="00E4515E">
        <w:tc>
          <w:tcPr>
            <w:tcW w:w="3070" w:type="dxa"/>
          </w:tcPr>
          <w:p w:rsidR="00E4515E" w:rsidRDefault="00F3615E" w:rsidP="00E4515E">
            <w:r>
              <w:t>(16 unités et  6 millièmes)</w:t>
            </w:r>
          </w:p>
        </w:tc>
        <w:tc>
          <w:tcPr>
            <w:tcW w:w="3071" w:type="dxa"/>
          </w:tcPr>
          <w:p w:rsidR="00E4515E" w:rsidRDefault="00F3615E" w:rsidP="00E4515E">
            <w:r>
              <w:t>16+6/1000</w:t>
            </w:r>
          </w:p>
        </w:tc>
        <w:tc>
          <w:tcPr>
            <w:tcW w:w="3071" w:type="dxa"/>
          </w:tcPr>
          <w:p w:rsidR="00E4515E" w:rsidRDefault="00F3615E" w:rsidP="00E4515E">
            <w:r>
              <w:t>(16,006)</w:t>
            </w:r>
          </w:p>
        </w:tc>
      </w:tr>
    </w:tbl>
    <w:p w:rsidR="00E4515E" w:rsidRDefault="00E4515E" w:rsidP="00E4515E"/>
    <w:p w:rsidR="00F3615E" w:rsidRDefault="00F3615E" w:rsidP="00E4515E">
      <w:r>
        <w:lastRenderedPageBreak/>
        <w:tab/>
        <w:t xml:space="preserve">B </w:t>
      </w:r>
      <w:r w:rsidR="00B62751">
        <w:t>–</w:t>
      </w:r>
      <w:r>
        <w:t xml:space="preserve"> </w:t>
      </w:r>
      <w:r w:rsidR="00B62751">
        <w:t>Aide SYD à transformer ces fractions décimales en nombres décimaux :</w:t>
      </w:r>
    </w:p>
    <w:p w:rsidR="00AB3BDF" w:rsidRDefault="00B62751" w:rsidP="00B62751">
      <w:pPr>
        <w:pStyle w:val="Paragraphedeliste"/>
        <w:numPr>
          <w:ilvl w:val="1"/>
          <w:numId w:val="1"/>
        </w:numPr>
      </w:pPr>
      <w:r>
        <w:t>150/100 = (1.5)</w:t>
      </w:r>
    </w:p>
    <w:p w:rsidR="00B62751" w:rsidRDefault="00B62751" w:rsidP="00B62751">
      <w:pPr>
        <w:pStyle w:val="Paragraphedeliste"/>
        <w:numPr>
          <w:ilvl w:val="1"/>
          <w:numId w:val="1"/>
        </w:numPr>
      </w:pPr>
      <w:r>
        <w:t>150000/1000= (150)</w:t>
      </w:r>
    </w:p>
    <w:p w:rsidR="00B62751" w:rsidRDefault="00B62751" w:rsidP="00B62751">
      <w:pPr>
        <w:pStyle w:val="Paragraphedeliste"/>
        <w:numPr>
          <w:ilvl w:val="1"/>
          <w:numId w:val="1"/>
        </w:numPr>
      </w:pPr>
      <w:r>
        <w:t>15/10= (1.5)</w:t>
      </w:r>
    </w:p>
    <w:p w:rsidR="00B62751" w:rsidRDefault="00B62751" w:rsidP="00B62751">
      <w:pPr>
        <w:pStyle w:val="Paragraphedeliste"/>
        <w:numPr>
          <w:ilvl w:val="1"/>
          <w:numId w:val="1"/>
        </w:numPr>
      </w:pPr>
      <w:r>
        <w:t>15/100 = (0.15)</w:t>
      </w:r>
    </w:p>
    <w:p w:rsidR="00B62751" w:rsidRDefault="00B62751" w:rsidP="00B62751">
      <w:pPr>
        <w:pStyle w:val="Paragraphedeliste"/>
        <w:numPr>
          <w:ilvl w:val="1"/>
          <w:numId w:val="1"/>
        </w:numPr>
      </w:pPr>
      <w:r>
        <w:t>15/1000 = (0.015)</w:t>
      </w:r>
    </w:p>
    <w:p w:rsidR="00B62751" w:rsidRDefault="00B62751" w:rsidP="00B62751"/>
    <w:p w:rsidR="00B62751" w:rsidRDefault="00B62751" w:rsidP="00B62751">
      <w:pPr>
        <w:ind w:left="708"/>
      </w:pPr>
      <w:r>
        <w:t>C – Aide SYD à transformer ces nombres décimaux en fractions décimales :</w:t>
      </w:r>
    </w:p>
    <w:p w:rsidR="00B62751" w:rsidRDefault="00B62751" w:rsidP="00B62751">
      <w:pPr>
        <w:pStyle w:val="Paragraphedeliste"/>
        <w:numPr>
          <w:ilvl w:val="1"/>
          <w:numId w:val="1"/>
        </w:numPr>
      </w:pPr>
      <w:r>
        <w:t>2.1 = (21)/10</w:t>
      </w:r>
    </w:p>
    <w:p w:rsidR="00B62751" w:rsidRDefault="00B62751" w:rsidP="00B62751">
      <w:pPr>
        <w:pStyle w:val="Paragraphedeliste"/>
        <w:numPr>
          <w:ilvl w:val="1"/>
          <w:numId w:val="1"/>
        </w:numPr>
      </w:pPr>
      <w:r>
        <w:t>2.1= (210)/100</w:t>
      </w:r>
    </w:p>
    <w:p w:rsidR="00B62751" w:rsidRDefault="00B62751" w:rsidP="00B62751">
      <w:pPr>
        <w:pStyle w:val="Paragraphedeliste"/>
        <w:numPr>
          <w:ilvl w:val="1"/>
          <w:numId w:val="1"/>
        </w:numPr>
      </w:pPr>
      <w:r>
        <w:t>0.21 = (21)/100</w:t>
      </w:r>
    </w:p>
    <w:p w:rsidR="00B62751" w:rsidRDefault="00B62751" w:rsidP="00B62751">
      <w:pPr>
        <w:pStyle w:val="Paragraphedeliste"/>
        <w:numPr>
          <w:ilvl w:val="1"/>
          <w:numId w:val="1"/>
        </w:numPr>
      </w:pPr>
      <w:r>
        <w:t>0.21 = (210)/1000</w:t>
      </w:r>
    </w:p>
    <w:p w:rsidR="00B62751" w:rsidRDefault="00B62751" w:rsidP="00B62751">
      <w:pPr>
        <w:pStyle w:val="Paragraphedeliste"/>
        <w:numPr>
          <w:ilvl w:val="1"/>
          <w:numId w:val="1"/>
        </w:numPr>
      </w:pPr>
      <w:r>
        <w:t>0.021 = (21)/1000</w:t>
      </w:r>
    </w:p>
    <w:p w:rsidR="00142A9B" w:rsidRDefault="00142A9B" w:rsidP="00142A9B"/>
    <w:p w:rsidR="00142A9B" w:rsidRDefault="00142A9B" w:rsidP="00142A9B">
      <w:pPr>
        <w:ind w:left="708"/>
      </w:pPr>
      <w:r>
        <w:t>D – Aide SYD à compléter avec les signes &gt; ou &lt; :</w:t>
      </w:r>
    </w:p>
    <w:p w:rsidR="00142A9B" w:rsidRDefault="00142A9B" w:rsidP="00142A9B">
      <w:pPr>
        <w:ind w:left="708"/>
      </w:pPr>
      <w:r>
        <w:t>(Proposés à faire glisser : &lt; et &gt;)</w:t>
      </w:r>
    </w:p>
    <w:p w:rsidR="00142A9B" w:rsidRDefault="004C1318" w:rsidP="00142A9B">
      <w:pPr>
        <w:pStyle w:val="Paragraphedeliste"/>
        <w:numPr>
          <w:ilvl w:val="1"/>
          <w:numId w:val="1"/>
        </w:numPr>
      </w:pPr>
      <w:r>
        <w:t>3.1 (&gt;) 2.1</w:t>
      </w:r>
    </w:p>
    <w:p w:rsidR="004C1318" w:rsidRDefault="004C1318" w:rsidP="00142A9B">
      <w:pPr>
        <w:pStyle w:val="Paragraphedeliste"/>
        <w:numPr>
          <w:ilvl w:val="1"/>
          <w:numId w:val="1"/>
        </w:numPr>
      </w:pPr>
      <w:r>
        <w:t>13.5 (&lt;) 13.6</w:t>
      </w:r>
    </w:p>
    <w:p w:rsidR="004C1318" w:rsidRDefault="004C1318" w:rsidP="00142A9B">
      <w:pPr>
        <w:pStyle w:val="Paragraphedeliste"/>
        <w:numPr>
          <w:ilvl w:val="1"/>
          <w:numId w:val="1"/>
        </w:numPr>
      </w:pPr>
      <w:r>
        <w:t>158.21 (&lt;) 158.22</w:t>
      </w:r>
    </w:p>
    <w:p w:rsidR="004C1318" w:rsidRDefault="004C1318" w:rsidP="00142A9B">
      <w:pPr>
        <w:pStyle w:val="Paragraphedeliste"/>
        <w:numPr>
          <w:ilvl w:val="1"/>
          <w:numId w:val="1"/>
        </w:numPr>
      </w:pPr>
      <w:r>
        <w:t>1987,1987 (&gt;) 1978,1987</w:t>
      </w:r>
    </w:p>
    <w:p w:rsidR="004C1318" w:rsidRDefault="004C1318" w:rsidP="00142A9B">
      <w:pPr>
        <w:pStyle w:val="Paragraphedeliste"/>
        <w:numPr>
          <w:ilvl w:val="1"/>
          <w:numId w:val="1"/>
        </w:numPr>
      </w:pPr>
      <w:r>
        <w:t>1111,1111 (&gt;) 1111,1110</w:t>
      </w:r>
    </w:p>
    <w:p w:rsidR="00AB3BDF" w:rsidRDefault="00AB3BDF">
      <w:r>
        <w:br w:type="page"/>
      </w:r>
    </w:p>
    <w:p w:rsidR="00AB3BDF" w:rsidRDefault="00AB3BDF">
      <w:r>
        <w:lastRenderedPageBreak/>
        <w:t>5 – Addition et soustraction de nombres décimaux :</w:t>
      </w:r>
    </w:p>
    <w:p w:rsidR="004C1318" w:rsidRDefault="004C1318">
      <w:r>
        <w:t>Le plus compliqué lorsque l’on additionne ou que l’on soustrait les nombres décimaux, c’est d’aligner les nombres correctement : il faut que les virgules soient dans la même colonne.</w:t>
      </w:r>
    </w:p>
    <w:p w:rsidR="004C1318" w:rsidRDefault="004C1318">
      <w:r>
        <w:t>Ensuite, il ne reste plus qu’à additionner de droite à gauche, en faisant attention aux retenues et sans se soucier de la virgule.</w:t>
      </w:r>
    </w:p>
    <w:p w:rsidR="004C1318" w:rsidRDefault="004C1318">
      <w:r>
        <w:t>Par exemple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
        <w:gridCol w:w="354"/>
        <w:gridCol w:w="354"/>
        <w:gridCol w:w="354"/>
        <w:gridCol w:w="354"/>
        <w:gridCol w:w="354"/>
        <w:gridCol w:w="354"/>
        <w:gridCol w:w="354"/>
      </w:tblGrid>
      <w:tr w:rsidR="004C1318" w:rsidTr="004C1318">
        <w:trPr>
          <w:trHeight w:val="241"/>
        </w:trPr>
        <w:tc>
          <w:tcPr>
            <w:tcW w:w="354" w:type="dxa"/>
          </w:tcPr>
          <w:p w:rsidR="004C1318" w:rsidRDefault="004C1318" w:rsidP="004C1318">
            <w:pPr>
              <w:jc w:val="center"/>
            </w:pPr>
          </w:p>
        </w:tc>
        <w:tc>
          <w:tcPr>
            <w:tcW w:w="354" w:type="dxa"/>
            <w:vAlign w:val="center"/>
          </w:tcPr>
          <w:p w:rsidR="004C1318" w:rsidRDefault="004C1318" w:rsidP="004C1318">
            <w:pPr>
              <w:jc w:val="center"/>
            </w:pPr>
            <w:r>
              <w:t>1</w:t>
            </w:r>
          </w:p>
        </w:tc>
        <w:tc>
          <w:tcPr>
            <w:tcW w:w="354" w:type="dxa"/>
            <w:vAlign w:val="center"/>
          </w:tcPr>
          <w:p w:rsidR="004C1318" w:rsidRDefault="004C1318" w:rsidP="004C1318">
            <w:pPr>
              <w:jc w:val="center"/>
            </w:pPr>
            <w:r>
              <w:t>2</w:t>
            </w:r>
          </w:p>
        </w:tc>
        <w:tc>
          <w:tcPr>
            <w:tcW w:w="354" w:type="dxa"/>
            <w:vAlign w:val="center"/>
          </w:tcPr>
          <w:p w:rsidR="004C1318" w:rsidRDefault="004C1318" w:rsidP="004C1318">
            <w:pPr>
              <w:jc w:val="center"/>
            </w:pPr>
            <w:r>
              <w:t>5</w:t>
            </w:r>
          </w:p>
        </w:tc>
        <w:tc>
          <w:tcPr>
            <w:tcW w:w="354" w:type="dxa"/>
            <w:vAlign w:val="center"/>
          </w:tcPr>
          <w:p w:rsidR="004C1318" w:rsidRPr="004C1318" w:rsidRDefault="004C1318" w:rsidP="004C1318">
            <w:pPr>
              <w:jc w:val="center"/>
              <w:rPr>
                <w:b/>
                <w:color w:val="FF0000"/>
              </w:rPr>
            </w:pPr>
            <w:r w:rsidRPr="004C1318">
              <w:rPr>
                <w:b/>
                <w:color w:val="FF0000"/>
              </w:rPr>
              <w:t>,</w:t>
            </w:r>
          </w:p>
        </w:tc>
        <w:tc>
          <w:tcPr>
            <w:tcW w:w="354" w:type="dxa"/>
            <w:vAlign w:val="center"/>
          </w:tcPr>
          <w:p w:rsidR="004C1318" w:rsidRDefault="004C1318" w:rsidP="004C1318">
            <w:pPr>
              <w:jc w:val="center"/>
            </w:pPr>
            <w:r>
              <w:t>3</w:t>
            </w:r>
          </w:p>
        </w:tc>
        <w:tc>
          <w:tcPr>
            <w:tcW w:w="354" w:type="dxa"/>
            <w:vAlign w:val="center"/>
          </w:tcPr>
          <w:p w:rsidR="004C1318" w:rsidRDefault="004C1318" w:rsidP="004C1318">
            <w:pPr>
              <w:jc w:val="center"/>
            </w:pPr>
            <w:r>
              <w:t>3</w:t>
            </w:r>
          </w:p>
        </w:tc>
        <w:tc>
          <w:tcPr>
            <w:tcW w:w="354" w:type="dxa"/>
            <w:vAlign w:val="center"/>
          </w:tcPr>
          <w:p w:rsidR="004C1318" w:rsidRDefault="004C1318" w:rsidP="004C1318">
            <w:pPr>
              <w:jc w:val="center"/>
            </w:pPr>
            <w:r>
              <w:t>6</w:t>
            </w:r>
          </w:p>
        </w:tc>
      </w:tr>
      <w:tr w:rsidR="004C1318" w:rsidTr="004C1318">
        <w:trPr>
          <w:trHeight w:val="269"/>
        </w:trPr>
        <w:tc>
          <w:tcPr>
            <w:tcW w:w="354" w:type="dxa"/>
            <w:tcBorders>
              <w:bottom w:val="single" w:sz="4" w:space="0" w:color="000000" w:themeColor="text1"/>
            </w:tcBorders>
          </w:tcPr>
          <w:p w:rsidR="004C1318" w:rsidRDefault="004C1318" w:rsidP="004C1318">
            <w:pPr>
              <w:jc w:val="center"/>
            </w:pPr>
            <w:r>
              <w:t>+</w:t>
            </w:r>
          </w:p>
        </w:tc>
        <w:tc>
          <w:tcPr>
            <w:tcW w:w="354" w:type="dxa"/>
            <w:tcBorders>
              <w:bottom w:val="single" w:sz="4" w:space="0" w:color="000000" w:themeColor="text1"/>
            </w:tcBorders>
            <w:vAlign w:val="center"/>
          </w:tcPr>
          <w:p w:rsidR="004C1318" w:rsidRDefault="004C1318" w:rsidP="004C1318">
            <w:pPr>
              <w:jc w:val="center"/>
            </w:pPr>
            <w:r>
              <w:t>2</w:t>
            </w:r>
          </w:p>
        </w:tc>
        <w:tc>
          <w:tcPr>
            <w:tcW w:w="354" w:type="dxa"/>
            <w:tcBorders>
              <w:bottom w:val="single" w:sz="4" w:space="0" w:color="000000" w:themeColor="text1"/>
            </w:tcBorders>
            <w:vAlign w:val="center"/>
          </w:tcPr>
          <w:p w:rsidR="004C1318" w:rsidRDefault="004C1318" w:rsidP="004C1318">
            <w:pPr>
              <w:jc w:val="center"/>
            </w:pPr>
            <w:r>
              <w:t>6</w:t>
            </w:r>
          </w:p>
        </w:tc>
        <w:tc>
          <w:tcPr>
            <w:tcW w:w="354" w:type="dxa"/>
            <w:tcBorders>
              <w:bottom w:val="single" w:sz="4" w:space="0" w:color="000000" w:themeColor="text1"/>
            </w:tcBorders>
            <w:vAlign w:val="center"/>
          </w:tcPr>
          <w:p w:rsidR="004C1318" w:rsidRDefault="004C1318" w:rsidP="004C1318">
            <w:pPr>
              <w:jc w:val="center"/>
            </w:pPr>
            <w:r>
              <w:t>5</w:t>
            </w:r>
          </w:p>
        </w:tc>
        <w:tc>
          <w:tcPr>
            <w:tcW w:w="354" w:type="dxa"/>
            <w:tcBorders>
              <w:bottom w:val="single" w:sz="4" w:space="0" w:color="000000" w:themeColor="text1"/>
            </w:tcBorders>
            <w:vAlign w:val="center"/>
          </w:tcPr>
          <w:p w:rsidR="004C1318" w:rsidRPr="004C1318" w:rsidRDefault="004C1318" w:rsidP="004C1318">
            <w:pPr>
              <w:jc w:val="center"/>
              <w:rPr>
                <w:b/>
                <w:color w:val="FF0000"/>
              </w:rPr>
            </w:pPr>
            <w:r w:rsidRPr="004C1318">
              <w:rPr>
                <w:b/>
                <w:color w:val="FF0000"/>
              </w:rPr>
              <w:t>,</w:t>
            </w:r>
          </w:p>
        </w:tc>
        <w:tc>
          <w:tcPr>
            <w:tcW w:w="354" w:type="dxa"/>
            <w:tcBorders>
              <w:bottom w:val="single" w:sz="4" w:space="0" w:color="000000" w:themeColor="text1"/>
            </w:tcBorders>
            <w:vAlign w:val="center"/>
          </w:tcPr>
          <w:p w:rsidR="004C1318" w:rsidRDefault="004C1318" w:rsidP="004C1318">
            <w:pPr>
              <w:jc w:val="center"/>
            </w:pPr>
            <w:r>
              <w:t>5</w:t>
            </w:r>
          </w:p>
        </w:tc>
        <w:tc>
          <w:tcPr>
            <w:tcW w:w="354" w:type="dxa"/>
            <w:tcBorders>
              <w:bottom w:val="single" w:sz="4" w:space="0" w:color="000000" w:themeColor="text1"/>
            </w:tcBorders>
            <w:vAlign w:val="center"/>
          </w:tcPr>
          <w:p w:rsidR="004C1318" w:rsidRDefault="004C1318" w:rsidP="004C1318">
            <w:pPr>
              <w:jc w:val="center"/>
            </w:pPr>
            <w:r>
              <w:t>8</w:t>
            </w:r>
          </w:p>
        </w:tc>
        <w:tc>
          <w:tcPr>
            <w:tcW w:w="354" w:type="dxa"/>
            <w:tcBorders>
              <w:bottom w:val="single" w:sz="4" w:space="0" w:color="000000" w:themeColor="text1"/>
            </w:tcBorders>
            <w:vAlign w:val="center"/>
          </w:tcPr>
          <w:p w:rsidR="004C1318" w:rsidRDefault="004C1318" w:rsidP="004C1318">
            <w:pPr>
              <w:jc w:val="center"/>
            </w:pPr>
            <w:r>
              <w:t>4</w:t>
            </w:r>
          </w:p>
        </w:tc>
      </w:tr>
      <w:tr w:rsidR="004C1318" w:rsidRPr="004C1318" w:rsidTr="004C1318">
        <w:trPr>
          <w:trHeight w:val="269"/>
        </w:trPr>
        <w:tc>
          <w:tcPr>
            <w:tcW w:w="354" w:type="dxa"/>
            <w:tcBorders>
              <w:top w:val="single" w:sz="4" w:space="0" w:color="000000" w:themeColor="text1"/>
            </w:tcBorders>
          </w:tcPr>
          <w:p w:rsidR="004C1318" w:rsidRPr="004C1318" w:rsidRDefault="004C1318" w:rsidP="004C1318">
            <w:pPr>
              <w:jc w:val="center"/>
              <w:rPr>
                <w:b/>
              </w:rPr>
            </w:pPr>
            <w:r>
              <w:rPr>
                <w:b/>
              </w:rPr>
              <w:t>=</w:t>
            </w:r>
          </w:p>
        </w:tc>
        <w:tc>
          <w:tcPr>
            <w:tcW w:w="354" w:type="dxa"/>
            <w:tcBorders>
              <w:top w:val="single" w:sz="4" w:space="0" w:color="000000" w:themeColor="text1"/>
            </w:tcBorders>
            <w:vAlign w:val="center"/>
          </w:tcPr>
          <w:p w:rsidR="004C1318" w:rsidRPr="004C1318" w:rsidRDefault="004C1318" w:rsidP="004C1318">
            <w:pPr>
              <w:jc w:val="center"/>
              <w:rPr>
                <w:b/>
              </w:rPr>
            </w:pPr>
            <w:r w:rsidRPr="004C1318">
              <w:rPr>
                <w:b/>
              </w:rPr>
              <w:t>3</w:t>
            </w:r>
          </w:p>
        </w:tc>
        <w:tc>
          <w:tcPr>
            <w:tcW w:w="354" w:type="dxa"/>
            <w:tcBorders>
              <w:top w:val="single" w:sz="4" w:space="0" w:color="000000" w:themeColor="text1"/>
            </w:tcBorders>
            <w:vAlign w:val="center"/>
          </w:tcPr>
          <w:p w:rsidR="004C1318" w:rsidRPr="004C1318" w:rsidRDefault="004C1318" w:rsidP="004C1318">
            <w:pPr>
              <w:jc w:val="center"/>
              <w:rPr>
                <w:b/>
              </w:rPr>
            </w:pPr>
            <w:r w:rsidRPr="004C1318">
              <w:rPr>
                <w:b/>
              </w:rPr>
              <w:t>9</w:t>
            </w:r>
          </w:p>
        </w:tc>
        <w:tc>
          <w:tcPr>
            <w:tcW w:w="354" w:type="dxa"/>
            <w:tcBorders>
              <w:top w:val="single" w:sz="4" w:space="0" w:color="000000" w:themeColor="text1"/>
            </w:tcBorders>
            <w:vAlign w:val="center"/>
          </w:tcPr>
          <w:p w:rsidR="004C1318" w:rsidRPr="004C1318" w:rsidRDefault="004C1318" w:rsidP="004C1318">
            <w:pPr>
              <w:jc w:val="center"/>
              <w:rPr>
                <w:b/>
              </w:rPr>
            </w:pPr>
            <w:r w:rsidRPr="004C1318">
              <w:rPr>
                <w:b/>
              </w:rPr>
              <w:t>0</w:t>
            </w:r>
          </w:p>
        </w:tc>
        <w:tc>
          <w:tcPr>
            <w:tcW w:w="354" w:type="dxa"/>
            <w:tcBorders>
              <w:top w:val="single" w:sz="4" w:space="0" w:color="000000" w:themeColor="text1"/>
            </w:tcBorders>
            <w:vAlign w:val="center"/>
          </w:tcPr>
          <w:p w:rsidR="004C1318" w:rsidRPr="004C1318" w:rsidRDefault="004C1318" w:rsidP="004C1318">
            <w:pPr>
              <w:jc w:val="center"/>
              <w:rPr>
                <w:b/>
                <w:color w:val="FF0000"/>
              </w:rPr>
            </w:pPr>
            <w:r w:rsidRPr="004C1318">
              <w:rPr>
                <w:b/>
                <w:color w:val="FF0000"/>
              </w:rPr>
              <w:t>,</w:t>
            </w:r>
          </w:p>
        </w:tc>
        <w:tc>
          <w:tcPr>
            <w:tcW w:w="354" w:type="dxa"/>
            <w:tcBorders>
              <w:top w:val="single" w:sz="4" w:space="0" w:color="000000" w:themeColor="text1"/>
            </w:tcBorders>
            <w:vAlign w:val="center"/>
          </w:tcPr>
          <w:p w:rsidR="004C1318" w:rsidRPr="004C1318" w:rsidRDefault="004C1318" w:rsidP="004C1318">
            <w:pPr>
              <w:jc w:val="center"/>
              <w:rPr>
                <w:b/>
              </w:rPr>
            </w:pPr>
            <w:r w:rsidRPr="004C1318">
              <w:rPr>
                <w:b/>
              </w:rPr>
              <w:t>9</w:t>
            </w:r>
          </w:p>
        </w:tc>
        <w:tc>
          <w:tcPr>
            <w:tcW w:w="354" w:type="dxa"/>
            <w:tcBorders>
              <w:top w:val="single" w:sz="4" w:space="0" w:color="000000" w:themeColor="text1"/>
            </w:tcBorders>
            <w:vAlign w:val="center"/>
          </w:tcPr>
          <w:p w:rsidR="004C1318" w:rsidRPr="004C1318" w:rsidRDefault="004C1318" w:rsidP="004C1318">
            <w:pPr>
              <w:jc w:val="center"/>
              <w:rPr>
                <w:b/>
              </w:rPr>
            </w:pPr>
            <w:r w:rsidRPr="004C1318">
              <w:rPr>
                <w:b/>
              </w:rPr>
              <w:t>2</w:t>
            </w:r>
          </w:p>
        </w:tc>
        <w:tc>
          <w:tcPr>
            <w:tcW w:w="354" w:type="dxa"/>
            <w:tcBorders>
              <w:top w:val="single" w:sz="4" w:space="0" w:color="000000" w:themeColor="text1"/>
            </w:tcBorders>
            <w:vAlign w:val="center"/>
          </w:tcPr>
          <w:p w:rsidR="004C1318" w:rsidRPr="004C1318" w:rsidRDefault="004C1318" w:rsidP="004C1318">
            <w:pPr>
              <w:jc w:val="center"/>
              <w:rPr>
                <w:b/>
              </w:rPr>
            </w:pPr>
            <w:r w:rsidRPr="004C1318">
              <w:rPr>
                <w:b/>
              </w:rPr>
              <w:t>0</w:t>
            </w:r>
          </w:p>
        </w:tc>
      </w:tr>
    </w:tbl>
    <w:p w:rsidR="004C1318" w:rsidRDefault="004C1318"/>
    <w:p w:rsidR="00AB3BDF" w:rsidRDefault="004C1318">
      <w:r>
        <w:t xml:space="preserve">C’est exactement la même chose pour la soustraction : on aligne les virgules et ensuite on fait comme si elles n’existaient pas.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
        <w:gridCol w:w="354"/>
        <w:gridCol w:w="354"/>
        <w:gridCol w:w="354"/>
        <w:gridCol w:w="354"/>
        <w:gridCol w:w="354"/>
        <w:gridCol w:w="354"/>
        <w:gridCol w:w="354"/>
      </w:tblGrid>
      <w:tr w:rsidR="004C1318" w:rsidTr="00A31ED9">
        <w:trPr>
          <w:trHeight w:val="241"/>
        </w:trPr>
        <w:tc>
          <w:tcPr>
            <w:tcW w:w="354" w:type="dxa"/>
          </w:tcPr>
          <w:p w:rsidR="004C1318" w:rsidRDefault="004C1318" w:rsidP="00A31ED9">
            <w:pPr>
              <w:jc w:val="center"/>
            </w:pPr>
          </w:p>
        </w:tc>
        <w:tc>
          <w:tcPr>
            <w:tcW w:w="354" w:type="dxa"/>
            <w:vAlign w:val="center"/>
          </w:tcPr>
          <w:p w:rsidR="004C1318" w:rsidRDefault="004C1318" w:rsidP="00A31ED9">
            <w:pPr>
              <w:jc w:val="center"/>
            </w:pPr>
            <w:r>
              <w:t>1</w:t>
            </w:r>
          </w:p>
        </w:tc>
        <w:tc>
          <w:tcPr>
            <w:tcW w:w="354" w:type="dxa"/>
            <w:vAlign w:val="center"/>
          </w:tcPr>
          <w:p w:rsidR="004C1318" w:rsidRDefault="004C1318" w:rsidP="00A31ED9">
            <w:pPr>
              <w:jc w:val="center"/>
            </w:pPr>
            <w:r>
              <w:t>2</w:t>
            </w:r>
          </w:p>
        </w:tc>
        <w:tc>
          <w:tcPr>
            <w:tcW w:w="354" w:type="dxa"/>
            <w:vAlign w:val="center"/>
          </w:tcPr>
          <w:p w:rsidR="004C1318" w:rsidRDefault="004C1318" w:rsidP="00A31ED9">
            <w:pPr>
              <w:jc w:val="center"/>
            </w:pPr>
            <w:r>
              <w:t>5</w:t>
            </w:r>
          </w:p>
        </w:tc>
        <w:tc>
          <w:tcPr>
            <w:tcW w:w="354" w:type="dxa"/>
            <w:vAlign w:val="center"/>
          </w:tcPr>
          <w:p w:rsidR="004C1318" w:rsidRPr="004C1318" w:rsidRDefault="004C1318" w:rsidP="00A31ED9">
            <w:pPr>
              <w:jc w:val="center"/>
              <w:rPr>
                <w:b/>
                <w:color w:val="FF0000"/>
              </w:rPr>
            </w:pPr>
            <w:r w:rsidRPr="004C1318">
              <w:rPr>
                <w:b/>
                <w:color w:val="FF0000"/>
              </w:rPr>
              <w:t>,</w:t>
            </w:r>
          </w:p>
        </w:tc>
        <w:tc>
          <w:tcPr>
            <w:tcW w:w="354" w:type="dxa"/>
            <w:vAlign w:val="center"/>
          </w:tcPr>
          <w:p w:rsidR="004C1318" w:rsidRDefault="004C1318" w:rsidP="00A31ED9">
            <w:pPr>
              <w:jc w:val="center"/>
            </w:pPr>
            <w:r>
              <w:t>3</w:t>
            </w:r>
          </w:p>
        </w:tc>
        <w:tc>
          <w:tcPr>
            <w:tcW w:w="354" w:type="dxa"/>
            <w:vAlign w:val="center"/>
          </w:tcPr>
          <w:p w:rsidR="004C1318" w:rsidRDefault="004C1318" w:rsidP="00A31ED9">
            <w:pPr>
              <w:jc w:val="center"/>
            </w:pPr>
            <w:r>
              <w:t>3</w:t>
            </w:r>
          </w:p>
        </w:tc>
        <w:tc>
          <w:tcPr>
            <w:tcW w:w="354" w:type="dxa"/>
            <w:vAlign w:val="center"/>
          </w:tcPr>
          <w:p w:rsidR="004C1318" w:rsidRDefault="004C1318" w:rsidP="00A31ED9">
            <w:pPr>
              <w:jc w:val="center"/>
            </w:pPr>
            <w:r>
              <w:t>6</w:t>
            </w:r>
          </w:p>
        </w:tc>
      </w:tr>
      <w:tr w:rsidR="004C1318" w:rsidTr="00A31ED9">
        <w:trPr>
          <w:trHeight w:val="269"/>
        </w:trPr>
        <w:tc>
          <w:tcPr>
            <w:tcW w:w="354" w:type="dxa"/>
            <w:tcBorders>
              <w:bottom w:val="single" w:sz="4" w:space="0" w:color="000000" w:themeColor="text1"/>
            </w:tcBorders>
          </w:tcPr>
          <w:p w:rsidR="004C1318" w:rsidRDefault="004C1318" w:rsidP="00A31ED9">
            <w:pPr>
              <w:jc w:val="center"/>
            </w:pPr>
            <w:r>
              <w:t>-</w:t>
            </w:r>
          </w:p>
        </w:tc>
        <w:tc>
          <w:tcPr>
            <w:tcW w:w="354" w:type="dxa"/>
            <w:tcBorders>
              <w:bottom w:val="single" w:sz="4" w:space="0" w:color="000000" w:themeColor="text1"/>
            </w:tcBorders>
            <w:vAlign w:val="center"/>
          </w:tcPr>
          <w:p w:rsidR="004C1318" w:rsidRDefault="004C1318" w:rsidP="00A31ED9">
            <w:pPr>
              <w:jc w:val="center"/>
            </w:pPr>
          </w:p>
        </w:tc>
        <w:tc>
          <w:tcPr>
            <w:tcW w:w="354" w:type="dxa"/>
            <w:tcBorders>
              <w:bottom w:val="single" w:sz="4" w:space="0" w:color="000000" w:themeColor="text1"/>
            </w:tcBorders>
            <w:vAlign w:val="center"/>
          </w:tcPr>
          <w:p w:rsidR="004C1318" w:rsidRDefault="004C1318" w:rsidP="00A31ED9">
            <w:pPr>
              <w:jc w:val="center"/>
            </w:pPr>
            <w:r>
              <w:t>6</w:t>
            </w:r>
          </w:p>
        </w:tc>
        <w:tc>
          <w:tcPr>
            <w:tcW w:w="354" w:type="dxa"/>
            <w:tcBorders>
              <w:bottom w:val="single" w:sz="4" w:space="0" w:color="000000" w:themeColor="text1"/>
            </w:tcBorders>
            <w:vAlign w:val="center"/>
          </w:tcPr>
          <w:p w:rsidR="004C1318" w:rsidRDefault="004C1318" w:rsidP="00A31ED9">
            <w:pPr>
              <w:jc w:val="center"/>
            </w:pPr>
            <w:r>
              <w:t>5</w:t>
            </w:r>
          </w:p>
        </w:tc>
        <w:tc>
          <w:tcPr>
            <w:tcW w:w="354" w:type="dxa"/>
            <w:tcBorders>
              <w:bottom w:val="single" w:sz="4" w:space="0" w:color="000000" w:themeColor="text1"/>
            </w:tcBorders>
            <w:vAlign w:val="center"/>
          </w:tcPr>
          <w:p w:rsidR="004C1318" w:rsidRPr="004C1318" w:rsidRDefault="004C1318" w:rsidP="00A31ED9">
            <w:pPr>
              <w:jc w:val="center"/>
              <w:rPr>
                <w:b/>
                <w:color w:val="FF0000"/>
              </w:rPr>
            </w:pPr>
            <w:r w:rsidRPr="004C1318">
              <w:rPr>
                <w:b/>
                <w:color w:val="FF0000"/>
              </w:rPr>
              <w:t>,</w:t>
            </w:r>
          </w:p>
        </w:tc>
        <w:tc>
          <w:tcPr>
            <w:tcW w:w="354" w:type="dxa"/>
            <w:tcBorders>
              <w:bottom w:val="single" w:sz="4" w:space="0" w:color="000000" w:themeColor="text1"/>
            </w:tcBorders>
            <w:vAlign w:val="center"/>
          </w:tcPr>
          <w:p w:rsidR="004C1318" w:rsidRDefault="004C1318" w:rsidP="00A31ED9">
            <w:pPr>
              <w:jc w:val="center"/>
            </w:pPr>
            <w:r>
              <w:t>5</w:t>
            </w:r>
          </w:p>
        </w:tc>
        <w:tc>
          <w:tcPr>
            <w:tcW w:w="354" w:type="dxa"/>
            <w:tcBorders>
              <w:bottom w:val="single" w:sz="4" w:space="0" w:color="000000" w:themeColor="text1"/>
            </w:tcBorders>
            <w:vAlign w:val="center"/>
          </w:tcPr>
          <w:p w:rsidR="004C1318" w:rsidRDefault="004C1318" w:rsidP="00A31ED9">
            <w:pPr>
              <w:jc w:val="center"/>
            </w:pPr>
            <w:r>
              <w:t>8</w:t>
            </w:r>
          </w:p>
        </w:tc>
        <w:tc>
          <w:tcPr>
            <w:tcW w:w="354" w:type="dxa"/>
            <w:tcBorders>
              <w:bottom w:val="single" w:sz="4" w:space="0" w:color="000000" w:themeColor="text1"/>
            </w:tcBorders>
            <w:vAlign w:val="center"/>
          </w:tcPr>
          <w:p w:rsidR="004C1318" w:rsidRDefault="004C1318" w:rsidP="00A31ED9">
            <w:pPr>
              <w:jc w:val="center"/>
            </w:pPr>
            <w:r>
              <w:t>4</w:t>
            </w:r>
          </w:p>
        </w:tc>
      </w:tr>
      <w:tr w:rsidR="004C1318" w:rsidRPr="004C1318" w:rsidTr="00A31ED9">
        <w:trPr>
          <w:trHeight w:val="269"/>
        </w:trPr>
        <w:tc>
          <w:tcPr>
            <w:tcW w:w="354" w:type="dxa"/>
            <w:tcBorders>
              <w:top w:val="single" w:sz="4" w:space="0" w:color="000000" w:themeColor="text1"/>
            </w:tcBorders>
          </w:tcPr>
          <w:p w:rsidR="004C1318" w:rsidRPr="004C1318" w:rsidRDefault="004C1318" w:rsidP="00A31ED9">
            <w:pPr>
              <w:jc w:val="center"/>
              <w:rPr>
                <w:b/>
              </w:rPr>
            </w:pPr>
            <w:r>
              <w:rPr>
                <w:b/>
              </w:rPr>
              <w:t>=</w:t>
            </w:r>
          </w:p>
        </w:tc>
        <w:tc>
          <w:tcPr>
            <w:tcW w:w="354" w:type="dxa"/>
            <w:tcBorders>
              <w:top w:val="single" w:sz="4" w:space="0" w:color="000000" w:themeColor="text1"/>
            </w:tcBorders>
            <w:vAlign w:val="center"/>
          </w:tcPr>
          <w:p w:rsidR="004C1318" w:rsidRPr="004C1318" w:rsidRDefault="004C1318" w:rsidP="00A31ED9">
            <w:pPr>
              <w:jc w:val="center"/>
              <w:rPr>
                <w:b/>
              </w:rPr>
            </w:pPr>
            <w:r>
              <w:rPr>
                <w:b/>
              </w:rPr>
              <w:t>0</w:t>
            </w:r>
          </w:p>
        </w:tc>
        <w:tc>
          <w:tcPr>
            <w:tcW w:w="354" w:type="dxa"/>
            <w:tcBorders>
              <w:top w:val="single" w:sz="4" w:space="0" w:color="000000" w:themeColor="text1"/>
            </w:tcBorders>
            <w:vAlign w:val="center"/>
          </w:tcPr>
          <w:p w:rsidR="004C1318" w:rsidRPr="004C1318" w:rsidRDefault="004C1318" w:rsidP="00A31ED9">
            <w:pPr>
              <w:jc w:val="center"/>
              <w:rPr>
                <w:b/>
              </w:rPr>
            </w:pPr>
            <w:r>
              <w:rPr>
                <w:b/>
              </w:rPr>
              <w:t>5</w:t>
            </w:r>
          </w:p>
        </w:tc>
        <w:tc>
          <w:tcPr>
            <w:tcW w:w="354" w:type="dxa"/>
            <w:tcBorders>
              <w:top w:val="single" w:sz="4" w:space="0" w:color="000000" w:themeColor="text1"/>
            </w:tcBorders>
            <w:vAlign w:val="center"/>
          </w:tcPr>
          <w:p w:rsidR="004C1318" w:rsidRPr="004C1318" w:rsidRDefault="004C1318" w:rsidP="00A31ED9">
            <w:pPr>
              <w:jc w:val="center"/>
              <w:rPr>
                <w:b/>
              </w:rPr>
            </w:pPr>
            <w:r>
              <w:rPr>
                <w:b/>
              </w:rPr>
              <w:t>9</w:t>
            </w:r>
          </w:p>
        </w:tc>
        <w:tc>
          <w:tcPr>
            <w:tcW w:w="354" w:type="dxa"/>
            <w:tcBorders>
              <w:top w:val="single" w:sz="4" w:space="0" w:color="000000" w:themeColor="text1"/>
            </w:tcBorders>
            <w:vAlign w:val="center"/>
          </w:tcPr>
          <w:p w:rsidR="004C1318" w:rsidRPr="004C1318" w:rsidRDefault="004C1318" w:rsidP="00A31ED9">
            <w:pPr>
              <w:jc w:val="center"/>
              <w:rPr>
                <w:b/>
                <w:color w:val="FF0000"/>
              </w:rPr>
            </w:pPr>
            <w:r w:rsidRPr="004C1318">
              <w:rPr>
                <w:b/>
                <w:color w:val="FF0000"/>
              </w:rPr>
              <w:t>,</w:t>
            </w:r>
          </w:p>
        </w:tc>
        <w:tc>
          <w:tcPr>
            <w:tcW w:w="354" w:type="dxa"/>
            <w:tcBorders>
              <w:top w:val="single" w:sz="4" w:space="0" w:color="000000" w:themeColor="text1"/>
            </w:tcBorders>
            <w:vAlign w:val="center"/>
          </w:tcPr>
          <w:p w:rsidR="004C1318" w:rsidRPr="004C1318" w:rsidRDefault="004C1318" w:rsidP="00A31ED9">
            <w:pPr>
              <w:jc w:val="center"/>
              <w:rPr>
                <w:b/>
              </w:rPr>
            </w:pPr>
            <w:r>
              <w:rPr>
                <w:b/>
              </w:rPr>
              <w:t>7</w:t>
            </w:r>
          </w:p>
        </w:tc>
        <w:tc>
          <w:tcPr>
            <w:tcW w:w="354" w:type="dxa"/>
            <w:tcBorders>
              <w:top w:val="single" w:sz="4" w:space="0" w:color="000000" w:themeColor="text1"/>
            </w:tcBorders>
            <w:vAlign w:val="center"/>
          </w:tcPr>
          <w:p w:rsidR="004C1318" w:rsidRPr="004C1318" w:rsidRDefault="004C1318" w:rsidP="00A31ED9">
            <w:pPr>
              <w:jc w:val="center"/>
              <w:rPr>
                <w:b/>
              </w:rPr>
            </w:pPr>
            <w:r>
              <w:rPr>
                <w:b/>
              </w:rPr>
              <w:t>5</w:t>
            </w:r>
          </w:p>
        </w:tc>
        <w:tc>
          <w:tcPr>
            <w:tcW w:w="354" w:type="dxa"/>
            <w:tcBorders>
              <w:top w:val="single" w:sz="4" w:space="0" w:color="000000" w:themeColor="text1"/>
            </w:tcBorders>
            <w:vAlign w:val="center"/>
          </w:tcPr>
          <w:p w:rsidR="004C1318" w:rsidRPr="004C1318" w:rsidRDefault="004C1318" w:rsidP="00A31ED9">
            <w:pPr>
              <w:jc w:val="center"/>
              <w:rPr>
                <w:b/>
              </w:rPr>
            </w:pPr>
            <w:r>
              <w:rPr>
                <w:b/>
              </w:rPr>
              <w:t>2</w:t>
            </w:r>
          </w:p>
        </w:tc>
      </w:tr>
    </w:tbl>
    <w:p w:rsidR="004C1318" w:rsidRDefault="004C1318"/>
    <w:p w:rsidR="004C1318" w:rsidRDefault="00BF6512">
      <w:r>
        <w:t xml:space="preserve">Rappel : un nombre entier peut aussi s’écrire avec une partie décimale. Cette partie décimale sera égale à 0 ! </w:t>
      </w:r>
    </w:p>
    <w:p w:rsidR="00BF6512" w:rsidRDefault="00BF6512">
      <w:r>
        <w:t>Par exemple, écrire 5 ou 5,000 est identique.</w:t>
      </w:r>
    </w:p>
    <w:p w:rsidR="004C1318" w:rsidRDefault="004C1318">
      <w:r>
        <w:t>A toi de jouer !</w:t>
      </w:r>
    </w:p>
    <w:p w:rsidR="00AB3BDF" w:rsidRDefault="00AB3BDF"/>
    <w:p w:rsidR="00E805F2" w:rsidRDefault="00E805F2">
      <w:r>
        <w:tab/>
        <w:t>A – Aide SYD à effectuer les opérations ci-dessous :</w:t>
      </w:r>
    </w:p>
    <w:p w:rsidR="00E805F2" w:rsidRDefault="00E805F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
        <w:gridCol w:w="354"/>
        <w:gridCol w:w="354"/>
        <w:gridCol w:w="354"/>
        <w:gridCol w:w="354"/>
        <w:gridCol w:w="354"/>
        <w:gridCol w:w="354"/>
        <w:gridCol w:w="354"/>
      </w:tblGrid>
      <w:tr w:rsidR="00E805F2" w:rsidTr="00A31ED9">
        <w:trPr>
          <w:trHeight w:val="241"/>
        </w:trPr>
        <w:tc>
          <w:tcPr>
            <w:tcW w:w="354" w:type="dxa"/>
          </w:tcPr>
          <w:p w:rsidR="00E805F2" w:rsidRDefault="00E805F2" w:rsidP="00A31ED9">
            <w:pPr>
              <w:jc w:val="center"/>
            </w:pPr>
          </w:p>
        </w:tc>
        <w:tc>
          <w:tcPr>
            <w:tcW w:w="354" w:type="dxa"/>
            <w:vAlign w:val="center"/>
          </w:tcPr>
          <w:p w:rsidR="00E805F2" w:rsidRDefault="00E805F2" w:rsidP="00A31ED9">
            <w:pPr>
              <w:jc w:val="center"/>
            </w:pPr>
          </w:p>
        </w:tc>
        <w:tc>
          <w:tcPr>
            <w:tcW w:w="354" w:type="dxa"/>
            <w:vAlign w:val="center"/>
          </w:tcPr>
          <w:p w:rsidR="00E805F2" w:rsidRDefault="00E805F2" w:rsidP="00A31ED9">
            <w:pPr>
              <w:jc w:val="center"/>
            </w:pPr>
            <w:r>
              <w:t>2</w:t>
            </w:r>
          </w:p>
        </w:tc>
        <w:tc>
          <w:tcPr>
            <w:tcW w:w="354" w:type="dxa"/>
            <w:vAlign w:val="center"/>
          </w:tcPr>
          <w:p w:rsidR="00E805F2" w:rsidRDefault="00E805F2" w:rsidP="00A31ED9">
            <w:pPr>
              <w:jc w:val="center"/>
            </w:pPr>
            <w:r>
              <w:t>1</w:t>
            </w:r>
          </w:p>
        </w:tc>
        <w:tc>
          <w:tcPr>
            <w:tcW w:w="354" w:type="dxa"/>
            <w:vAlign w:val="center"/>
          </w:tcPr>
          <w:p w:rsidR="00E805F2" w:rsidRPr="004C1318" w:rsidRDefault="00E805F2" w:rsidP="00A31ED9">
            <w:pPr>
              <w:jc w:val="center"/>
              <w:rPr>
                <w:b/>
                <w:color w:val="FF0000"/>
              </w:rPr>
            </w:pPr>
            <w:r>
              <w:rPr>
                <w:b/>
                <w:color w:val="FF0000"/>
              </w:rPr>
              <w:t>,</w:t>
            </w:r>
          </w:p>
        </w:tc>
        <w:tc>
          <w:tcPr>
            <w:tcW w:w="354" w:type="dxa"/>
            <w:vAlign w:val="center"/>
          </w:tcPr>
          <w:p w:rsidR="00E805F2" w:rsidRDefault="00E805F2" w:rsidP="00A31ED9">
            <w:pPr>
              <w:jc w:val="center"/>
            </w:pPr>
            <w:r>
              <w:t>4</w:t>
            </w:r>
          </w:p>
        </w:tc>
        <w:tc>
          <w:tcPr>
            <w:tcW w:w="354" w:type="dxa"/>
            <w:vAlign w:val="center"/>
          </w:tcPr>
          <w:p w:rsidR="00E805F2" w:rsidRDefault="00E805F2" w:rsidP="00A31ED9">
            <w:pPr>
              <w:jc w:val="center"/>
            </w:pPr>
            <w:r>
              <w:t>2</w:t>
            </w:r>
          </w:p>
        </w:tc>
        <w:tc>
          <w:tcPr>
            <w:tcW w:w="354" w:type="dxa"/>
            <w:vAlign w:val="center"/>
          </w:tcPr>
          <w:p w:rsidR="00E805F2" w:rsidRDefault="00E805F2" w:rsidP="00A31ED9">
            <w:pPr>
              <w:jc w:val="center"/>
            </w:pPr>
          </w:p>
        </w:tc>
      </w:tr>
      <w:tr w:rsidR="00E805F2" w:rsidTr="00A31ED9">
        <w:trPr>
          <w:trHeight w:val="269"/>
        </w:trPr>
        <w:tc>
          <w:tcPr>
            <w:tcW w:w="354" w:type="dxa"/>
            <w:tcBorders>
              <w:bottom w:val="single" w:sz="4" w:space="0" w:color="000000" w:themeColor="text1"/>
            </w:tcBorders>
          </w:tcPr>
          <w:p w:rsidR="00E805F2" w:rsidRDefault="00E805F2" w:rsidP="00A31ED9">
            <w:pPr>
              <w:jc w:val="center"/>
            </w:pPr>
            <w:r>
              <w:t>+</w:t>
            </w:r>
          </w:p>
        </w:tc>
        <w:tc>
          <w:tcPr>
            <w:tcW w:w="354" w:type="dxa"/>
            <w:tcBorders>
              <w:bottom w:val="single" w:sz="4" w:space="0" w:color="000000" w:themeColor="text1"/>
            </w:tcBorders>
            <w:vAlign w:val="center"/>
          </w:tcPr>
          <w:p w:rsidR="00E805F2" w:rsidRDefault="00E805F2" w:rsidP="00A31ED9">
            <w:pPr>
              <w:jc w:val="center"/>
            </w:pPr>
            <w:r>
              <w:t>5</w:t>
            </w:r>
          </w:p>
        </w:tc>
        <w:tc>
          <w:tcPr>
            <w:tcW w:w="354" w:type="dxa"/>
            <w:tcBorders>
              <w:bottom w:val="single" w:sz="4" w:space="0" w:color="000000" w:themeColor="text1"/>
            </w:tcBorders>
            <w:vAlign w:val="center"/>
          </w:tcPr>
          <w:p w:rsidR="00E805F2" w:rsidRDefault="00E805F2" w:rsidP="00A31ED9">
            <w:pPr>
              <w:jc w:val="center"/>
            </w:pPr>
            <w:r>
              <w:t>3</w:t>
            </w:r>
          </w:p>
        </w:tc>
        <w:tc>
          <w:tcPr>
            <w:tcW w:w="354" w:type="dxa"/>
            <w:tcBorders>
              <w:bottom w:val="single" w:sz="4" w:space="0" w:color="000000" w:themeColor="text1"/>
            </w:tcBorders>
            <w:vAlign w:val="center"/>
          </w:tcPr>
          <w:p w:rsidR="00E805F2" w:rsidRDefault="00E805F2" w:rsidP="00A31ED9">
            <w:pPr>
              <w:jc w:val="center"/>
            </w:pPr>
            <w:r>
              <w:t>9</w:t>
            </w:r>
          </w:p>
        </w:tc>
        <w:tc>
          <w:tcPr>
            <w:tcW w:w="354" w:type="dxa"/>
            <w:tcBorders>
              <w:bottom w:val="single" w:sz="4" w:space="0" w:color="000000" w:themeColor="text1"/>
            </w:tcBorders>
            <w:vAlign w:val="center"/>
          </w:tcPr>
          <w:p w:rsidR="00E805F2" w:rsidRPr="004C1318" w:rsidRDefault="00E805F2" w:rsidP="00A31ED9">
            <w:pPr>
              <w:jc w:val="center"/>
              <w:rPr>
                <w:b/>
                <w:color w:val="FF0000"/>
              </w:rPr>
            </w:pPr>
            <w:r>
              <w:rPr>
                <w:b/>
                <w:color w:val="FF0000"/>
              </w:rPr>
              <w:t>,</w:t>
            </w:r>
          </w:p>
        </w:tc>
        <w:tc>
          <w:tcPr>
            <w:tcW w:w="354" w:type="dxa"/>
            <w:tcBorders>
              <w:bottom w:val="single" w:sz="4" w:space="0" w:color="000000" w:themeColor="text1"/>
            </w:tcBorders>
            <w:vAlign w:val="center"/>
          </w:tcPr>
          <w:p w:rsidR="00E805F2" w:rsidRDefault="00E805F2" w:rsidP="00A31ED9">
            <w:pPr>
              <w:jc w:val="center"/>
            </w:pPr>
            <w:r>
              <w:t>8</w:t>
            </w:r>
          </w:p>
        </w:tc>
        <w:tc>
          <w:tcPr>
            <w:tcW w:w="354" w:type="dxa"/>
            <w:tcBorders>
              <w:bottom w:val="single" w:sz="4" w:space="0" w:color="000000" w:themeColor="text1"/>
            </w:tcBorders>
            <w:vAlign w:val="center"/>
          </w:tcPr>
          <w:p w:rsidR="00E805F2" w:rsidRDefault="00E805F2" w:rsidP="00A31ED9">
            <w:pPr>
              <w:jc w:val="center"/>
            </w:pPr>
            <w:r>
              <w:t>8</w:t>
            </w:r>
          </w:p>
        </w:tc>
        <w:tc>
          <w:tcPr>
            <w:tcW w:w="354" w:type="dxa"/>
            <w:tcBorders>
              <w:bottom w:val="single" w:sz="4" w:space="0" w:color="000000" w:themeColor="text1"/>
            </w:tcBorders>
            <w:vAlign w:val="center"/>
          </w:tcPr>
          <w:p w:rsidR="00E805F2" w:rsidRDefault="00E805F2" w:rsidP="00A31ED9">
            <w:pPr>
              <w:jc w:val="center"/>
            </w:pPr>
          </w:p>
        </w:tc>
      </w:tr>
      <w:tr w:rsidR="00E805F2" w:rsidRPr="004C1318" w:rsidTr="00A31ED9">
        <w:trPr>
          <w:trHeight w:val="269"/>
        </w:trPr>
        <w:tc>
          <w:tcPr>
            <w:tcW w:w="354" w:type="dxa"/>
            <w:tcBorders>
              <w:top w:val="single" w:sz="4" w:space="0" w:color="000000" w:themeColor="text1"/>
            </w:tcBorders>
          </w:tcPr>
          <w:p w:rsidR="00E805F2" w:rsidRPr="004C1318" w:rsidRDefault="00E805F2" w:rsidP="00A31ED9">
            <w:pPr>
              <w:jc w:val="center"/>
              <w:rPr>
                <w:b/>
              </w:rPr>
            </w:pPr>
            <w:r>
              <w:rPr>
                <w:b/>
              </w:rPr>
              <w:t>=</w:t>
            </w:r>
          </w:p>
        </w:tc>
        <w:tc>
          <w:tcPr>
            <w:tcW w:w="354" w:type="dxa"/>
            <w:tcBorders>
              <w:top w:val="single" w:sz="4" w:space="0" w:color="000000" w:themeColor="text1"/>
            </w:tcBorders>
            <w:vAlign w:val="center"/>
          </w:tcPr>
          <w:p w:rsidR="00E805F2" w:rsidRPr="004C1318" w:rsidRDefault="00E805F2" w:rsidP="00A31ED9">
            <w:pPr>
              <w:jc w:val="center"/>
              <w:rPr>
                <w:b/>
              </w:rPr>
            </w:pPr>
            <w:r>
              <w:rPr>
                <w:b/>
              </w:rPr>
              <w:t>5</w:t>
            </w:r>
          </w:p>
        </w:tc>
        <w:tc>
          <w:tcPr>
            <w:tcW w:w="354" w:type="dxa"/>
            <w:tcBorders>
              <w:top w:val="single" w:sz="4" w:space="0" w:color="000000" w:themeColor="text1"/>
            </w:tcBorders>
            <w:vAlign w:val="center"/>
          </w:tcPr>
          <w:p w:rsidR="00E805F2" w:rsidRPr="004C1318" w:rsidRDefault="00E805F2" w:rsidP="00A31ED9">
            <w:pPr>
              <w:jc w:val="center"/>
              <w:rPr>
                <w:b/>
              </w:rPr>
            </w:pPr>
            <w:r>
              <w:rPr>
                <w:b/>
              </w:rPr>
              <w:t>6</w:t>
            </w:r>
          </w:p>
        </w:tc>
        <w:tc>
          <w:tcPr>
            <w:tcW w:w="354" w:type="dxa"/>
            <w:tcBorders>
              <w:top w:val="single" w:sz="4" w:space="0" w:color="000000" w:themeColor="text1"/>
            </w:tcBorders>
            <w:vAlign w:val="center"/>
          </w:tcPr>
          <w:p w:rsidR="00E805F2" w:rsidRPr="004C1318" w:rsidRDefault="00E805F2" w:rsidP="00A31ED9">
            <w:pPr>
              <w:jc w:val="center"/>
              <w:rPr>
                <w:b/>
              </w:rPr>
            </w:pPr>
            <w:r>
              <w:rPr>
                <w:b/>
              </w:rPr>
              <w:t>1</w:t>
            </w:r>
          </w:p>
        </w:tc>
        <w:tc>
          <w:tcPr>
            <w:tcW w:w="354" w:type="dxa"/>
            <w:tcBorders>
              <w:top w:val="single" w:sz="4" w:space="0" w:color="000000" w:themeColor="text1"/>
            </w:tcBorders>
            <w:vAlign w:val="center"/>
          </w:tcPr>
          <w:p w:rsidR="00E805F2" w:rsidRPr="004C1318" w:rsidRDefault="00E805F2" w:rsidP="00A31ED9">
            <w:pPr>
              <w:jc w:val="center"/>
              <w:rPr>
                <w:b/>
                <w:color w:val="FF0000"/>
              </w:rPr>
            </w:pPr>
            <w:r w:rsidRPr="004C1318">
              <w:rPr>
                <w:b/>
                <w:color w:val="FF0000"/>
              </w:rPr>
              <w:t>,</w:t>
            </w:r>
          </w:p>
        </w:tc>
        <w:tc>
          <w:tcPr>
            <w:tcW w:w="354" w:type="dxa"/>
            <w:tcBorders>
              <w:top w:val="single" w:sz="4" w:space="0" w:color="000000" w:themeColor="text1"/>
            </w:tcBorders>
            <w:vAlign w:val="center"/>
          </w:tcPr>
          <w:p w:rsidR="00E805F2" w:rsidRPr="004C1318" w:rsidRDefault="00E805F2" w:rsidP="00A31ED9">
            <w:pPr>
              <w:jc w:val="center"/>
              <w:rPr>
                <w:b/>
              </w:rPr>
            </w:pPr>
            <w:r>
              <w:rPr>
                <w:b/>
              </w:rPr>
              <w:t>3</w:t>
            </w:r>
          </w:p>
        </w:tc>
        <w:tc>
          <w:tcPr>
            <w:tcW w:w="354" w:type="dxa"/>
            <w:tcBorders>
              <w:top w:val="single" w:sz="4" w:space="0" w:color="000000" w:themeColor="text1"/>
            </w:tcBorders>
            <w:vAlign w:val="center"/>
          </w:tcPr>
          <w:p w:rsidR="00E805F2" w:rsidRPr="004C1318" w:rsidRDefault="00E805F2" w:rsidP="00A31ED9">
            <w:pPr>
              <w:jc w:val="center"/>
              <w:rPr>
                <w:b/>
              </w:rPr>
            </w:pPr>
            <w:r>
              <w:rPr>
                <w:b/>
              </w:rPr>
              <w:t>0</w:t>
            </w:r>
          </w:p>
        </w:tc>
        <w:tc>
          <w:tcPr>
            <w:tcW w:w="354" w:type="dxa"/>
            <w:tcBorders>
              <w:top w:val="single" w:sz="4" w:space="0" w:color="000000" w:themeColor="text1"/>
            </w:tcBorders>
            <w:vAlign w:val="center"/>
          </w:tcPr>
          <w:p w:rsidR="00E805F2" w:rsidRPr="004C1318" w:rsidRDefault="00E805F2" w:rsidP="00A31ED9">
            <w:pPr>
              <w:jc w:val="center"/>
              <w:rPr>
                <w:b/>
              </w:rPr>
            </w:pPr>
          </w:p>
        </w:tc>
      </w:tr>
    </w:tbl>
    <w:p w:rsidR="00E805F2" w:rsidRDefault="00E805F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
        <w:gridCol w:w="354"/>
        <w:gridCol w:w="354"/>
        <w:gridCol w:w="354"/>
        <w:gridCol w:w="354"/>
        <w:gridCol w:w="354"/>
        <w:gridCol w:w="354"/>
        <w:gridCol w:w="354"/>
      </w:tblGrid>
      <w:tr w:rsidR="00E805F2" w:rsidTr="00A31ED9">
        <w:trPr>
          <w:trHeight w:val="241"/>
        </w:trPr>
        <w:tc>
          <w:tcPr>
            <w:tcW w:w="354" w:type="dxa"/>
          </w:tcPr>
          <w:p w:rsidR="00E805F2" w:rsidRDefault="00E805F2" w:rsidP="00A31ED9">
            <w:pPr>
              <w:jc w:val="center"/>
            </w:pPr>
          </w:p>
        </w:tc>
        <w:tc>
          <w:tcPr>
            <w:tcW w:w="354" w:type="dxa"/>
            <w:vAlign w:val="center"/>
          </w:tcPr>
          <w:p w:rsidR="00E805F2" w:rsidRDefault="00E805F2" w:rsidP="00A31ED9">
            <w:pPr>
              <w:jc w:val="center"/>
            </w:pPr>
          </w:p>
        </w:tc>
        <w:tc>
          <w:tcPr>
            <w:tcW w:w="354" w:type="dxa"/>
            <w:vAlign w:val="center"/>
          </w:tcPr>
          <w:p w:rsidR="00E805F2" w:rsidRDefault="00E805F2" w:rsidP="00A31ED9">
            <w:pPr>
              <w:jc w:val="center"/>
            </w:pPr>
            <w:r>
              <w:t>9</w:t>
            </w:r>
          </w:p>
        </w:tc>
        <w:tc>
          <w:tcPr>
            <w:tcW w:w="354" w:type="dxa"/>
            <w:vAlign w:val="center"/>
          </w:tcPr>
          <w:p w:rsidR="00E805F2" w:rsidRDefault="00E805F2" w:rsidP="00A31ED9">
            <w:pPr>
              <w:jc w:val="center"/>
            </w:pPr>
            <w:r>
              <w:t>2</w:t>
            </w:r>
          </w:p>
        </w:tc>
        <w:tc>
          <w:tcPr>
            <w:tcW w:w="354" w:type="dxa"/>
            <w:vAlign w:val="center"/>
          </w:tcPr>
          <w:p w:rsidR="00E805F2" w:rsidRPr="004C1318" w:rsidRDefault="00E805F2" w:rsidP="00A31ED9">
            <w:pPr>
              <w:jc w:val="center"/>
              <w:rPr>
                <w:b/>
                <w:color w:val="FF0000"/>
              </w:rPr>
            </w:pPr>
            <w:r w:rsidRPr="004C1318">
              <w:rPr>
                <w:b/>
                <w:color w:val="FF0000"/>
              </w:rPr>
              <w:t>,</w:t>
            </w:r>
          </w:p>
        </w:tc>
        <w:tc>
          <w:tcPr>
            <w:tcW w:w="354" w:type="dxa"/>
            <w:vAlign w:val="center"/>
          </w:tcPr>
          <w:p w:rsidR="00E805F2" w:rsidRDefault="00E805F2" w:rsidP="00A31ED9">
            <w:pPr>
              <w:jc w:val="center"/>
            </w:pPr>
            <w:r>
              <w:t>1</w:t>
            </w:r>
          </w:p>
        </w:tc>
        <w:tc>
          <w:tcPr>
            <w:tcW w:w="354" w:type="dxa"/>
            <w:vAlign w:val="center"/>
          </w:tcPr>
          <w:p w:rsidR="00E805F2" w:rsidRDefault="00E805F2" w:rsidP="00A31ED9">
            <w:pPr>
              <w:jc w:val="center"/>
            </w:pPr>
            <w:r>
              <w:t>0</w:t>
            </w:r>
          </w:p>
        </w:tc>
        <w:tc>
          <w:tcPr>
            <w:tcW w:w="354" w:type="dxa"/>
            <w:vAlign w:val="center"/>
          </w:tcPr>
          <w:p w:rsidR="00E805F2" w:rsidRDefault="00E805F2" w:rsidP="00A31ED9">
            <w:pPr>
              <w:jc w:val="center"/>
            </w:pPr>
            <w:r>
              <w:t>5</w:t>
            </w:r>
          </w:p>
        </w:tc>
      </w:tr>
      <w:tr w:rsidR="00E805F2" w:rsidTr="00A31ED9">
        <w:trPr>
          <w:trHeight w:val="269"/>
        </w:trPr>
        <w:tc>
          <w:tcPr>
            <w:tcW w:w="354" w:type="dxa"/>
            <w:tcBorders>
              <w:bottom w:val="single" w:sz="4" w:space="0" w:color="000000" w:themeColor="text1"/>
            </w:tcBorders>
          </w:tcPr>
          <w:p w:rsidR="00E805F2" w:rsidRDefault="00E805F2" w:rsidP="00A31ED9">
            <w:pPr>
              <w:jc w:val="center"/>
            </w:pPr>
            <w:r>
              <w:t>-</w:t>
            </w:r>
          </w:p>
        </w:tc>
        <w:tc>
          <w:tcPr>
            <w:tcW w:w="354" w:type="dxa"/>
            <w:tcBorders>
              <w:bottom w:val="single" w:sz="4" w:space="0" w:color="000000" w:themeColor="text1"/>
            </w:tcBorders>
            <w:vAlign w:val="center"/>
          </w:tcPr>
          <w:p w:rsidR="00E805F2" w:rsidRDefault="00E805F2" w:rsidP="00A31ED9">
            <w:pPr>
              <w:jc w:val="center"/>
            </w:pPr>
          </w:p>
        </w:tc>
        <w:tc>
          <w:tcPr>
            <w:tcW w:w="354" w:type="dxa"/>
            <w:tcBorders>
              <w:bottom w:val="single" w:sz="4" w:space="0" w:color="000000" w:themeColor="text1"/>
            </w:tcBorders>
            <w:vAlign w:val="center"/>
          </w:tcPr>
          <w:p w:rsidR="00E805F2" w:rsidRDefault="00E805F2" w:rsidP="00A31ED9">
            <w:pPr>
              <w:jc w:val="center"/>
            </w:pPr>
            <w:r>
              <w:t>5</w:t>
            </w:r>
          </w:p>
        </w:tc>
        <w:tc>
          <w:tcPr>
            <w:tcW w:w="354" w:type="dxa"/>
            <w:tcBorders>
              <w:bottom w:val="single" w:sz="4" w:space="0" w:color="000000" w:themeColor="text1"/>
            </w:tcBorders>
            <w:vAlign w:val="center"/>
          </w:tcPr>
          <w:p w:rsidR="00E805F2" w:rsidRDefault="00E805F2" w:rsidP="00A31ED9">
            <w:pPr>
              <w:jc w:val="center"/>
            </w:pPr>
            <w:r>
              <w:t>3</w:t>
            </w:r>
          </w:p>
        </w:tc>
        <w:tc>
          <w:tcPr>
            <w:tcW w:w="354" w:type="dxa"/>
            <w:tcBorders>
              <w:bottom w:val="single" w:sz="4" w:space="0" w:color="000000" w:themeColor="text1"/>
            </w:tcBorders>
            <w:vAlign w:val="center"/>
          </w:tcPr>
          <w:p w:rsidR="00E805F2" w:rsidRPr="004C1318" w:rsidRDefault="00E805F2" w:rsidP="00A31ED9">
            <w:pPr>
              <w:jc w:val="center"/>
              <w:rPr>
                <w:b/>
                <w:color w:val="FF0000"/>
              </w:rPr>
            </w:pPr>
            <w:r w:rsidRPr="004C1318">
              <w:rPr>
                <w:b/>
                <w:color w:val="FF0000"/>
              </w:rPr>
              <w:t>,</w:t>
            </w:r>
          </w:p>
        </w:tc>
        <w:tc>
          <w:tcPr>
            <w:tcW w:w="354" w:type="dxa"/>
            <w:tcBorders>
              <w:bottom w:val="single" w:sz="4" w:space="0" w:color="000000" w:themeColor="text1"/>
            </w:tcBorders>
            <w:vAlign w:val="center"/>
          </w:tcPr>
          <w:p w:rsidR="00E805F2" w:rsidRDefault="00E805F2" w:rsidP="00A31ED9">
            <w:pPr>
              <w:jc w:val="center"/>
            </w:pPr>
            <w:r>
              <w:t>0</w:t>
            </w:r>
          </w:p>
        </w:tc>
        <w:tc>
          <w:tcPr>
            <w:tcW w:w="354" w:type="dxa"/>
            <w:tcBorders>
              <w:bottom w:val="single" w:sz="4" w:space="0" w:color="000000" w:themeColor="text1"/>
            </w:tcBorders>
            <w:vAlign w:val="center"/>
          </w:tcPr>
          <w:p w:rsidR="00E805F2" w:rsidRDefault="00E805F2" w:rsidP="00A31ED9">
            <w:pPr>
              <w:jc w:val="center"/>
            </w:pPr>
            <w:r>
              <w:t>2</w:t>
            </w:r>
          </w:p>
        </w:tc>
        <w:tc>
          <w:tcPr>
            <w:tcW w:w="354" w:type="dxa"/>
            <w:tcBorders>
              <w:bottom w:val="single" w:sz="4" w:space="0" w:color="000000" w:themeColor="text1"/>
            </w:tcBorders>
            <w:vAlign w:val="center"/>
          </w:tcPr>
          <w:p w:rsidR="00E805F2" w:rsidRDefault="00E805F2" w:rsidP="00A31ED9">
            <w:pPr>
              <w:jc w:val="center"/>
            </w:pPr>
            <w:r>
              <w:t>4</w:t>
            </w:r>
          </w:p>
        </w:tc>
      </w:tr>
      <w:tr w:rsidR="00E805F2" w:rsidRPr="004C1318" w:rsidTr="00A31ED9">
        <w:trPr>
          <w:trHeight w:val="269"/>
        </w:trPr>
        <w:tc>
          <w:tcPr>
            <w:tcW w:w="354" w:type="dxa"/>
            <w:tcBorders>
              <w:top w:val="single" w:sz="4" w:space="0" w:color="000000" w:themeColor="text1"/>
            </w:tcBorders>
          </w:tcPr>
          <w:p w:rsidR="00E805F2" w:rsidRPr="004C1318" w:rsidRDefault="00E805F2" w:rsidP="00A31ED9">
            <w:pPr>
              <w:jc w:val="center"/>
              <w:rPr>
                <w:b/>
              </w:rPr>
            </w:pPr>
            <w:r>
              <w:rPr>
                <w:b/>
              </w:rPr>
              <w:t>=</w:t>
            </w:r>
          </w:p>
        </w:tc>
        <w:tc>
          <w:tcPr>
            <w:tcW w:w="354" w:type="dxa"/>
            <w:tcBorders>
              <w:top w:val="single" w:sz="4" w:space="0" w:color="000000" w:themeColor="text1"/>
            </w:tcBorders>
            <w:vAlign w:val="center"/>
          </w:tcPr>
          <w:p w:rsidR="00E805F2" w:rsidRPr="004C1318" w:rsidRDefault="00E805F2" w:rsidP="00A31ED9">
            <w:pPr>
              <w:jc w:val="center"/>
              <w:rPr>
                <w:b/>
              </w:rPr>
            </w:pPr>
          </w:p>
        </w:tc>
        <w:tc>
          <w:tcPr>
            <w:tcW w:w="354" w:type="dxa"/>
            <w:tcBorders>
              <w:top w:val="single" w:sz="4" w:space="0" w:color="000000" w:themeColor="text1"/>
            </w:tcBorders>
            <w:vAlign w:val="center"/>
          </w:tcPr>
          <w:p w:rsidR="00E805F2" w:rsidRPr="004C1318" w:rsidRDefault="00E805F2" w:rsidP="00A31ED9">
            <w:pPr>
              <w:jc w:val="center"/>
              <w:rPr>
                <w:b/>
              </w:rPr>
            </w:pPr>
            <w:r>
              <w:rPr>
                <w:b/>
              </w:rPr>
              <w:t>3</w:t>
            </w:r>
          </w:p>
        </w:tc>
        <w:tc>
          <w:tcPr>
            <w:tcW w:w="354" w:type="dxa"/>
            <w:tcBorders>
              <w:top w:val="single" w:sz="4" w:space="0" w:color="000000" w:themeColor="text1"/>
            </w:tcBorders>
            <w:vAlign w:val="center"/>
          </w:tcPr>
          <w:p w:rsidR="00E805F2" w:rsidRPr="004C1318" w:rsidRDefault="00E805F2" w:rsidP="00A31ED9">
            <w:pPr>
              <w:jc w:val="center"/>
              <w:rPr>
                <w:b/>
              </w:rPr>
            </w:pPr>
            <w:r>
              <w:rPr>
                <w:b/>
              </w:rPr>
              <w:t>9</w:t>
            </w:r>
          </w:p>
        </w:tc>
        <w:tc>
          <w:tcPr>
            <w:tcW w:w="354" w:type="dxa"/>
            <w:tcBorders>
              <w:top w:val="single" w:sz="4" w:space="0" w:color="000000" w:themeColor="text1"/>
            </w:tcBorders>
            <w:vAlign w:val="center"/>
          </w:tcPr>
          <w:p w:rsidR="00E805F2" w:rsidRPr="004C1318" w:rsidRDefault="00E805F2" w:rsidP="00A31ED9">
            <w:pPr>
              <w:jc w:val="center"/>
              <w:rPr>
                <w:b/>
                <w:color w:val="FF0000"/>
              </w:rPr>
            </w:pPr>
            <w:r w:rsidRPr="004C1318">
              <w:rPr>
                <w:b/>
                <w:color w:val="FF0000"/>
              </w:rPr>
              <w:t>,</w:t>
            </w:r>
          </w:p>
        </w:tc>
        <w:tc>
          <w:tcPr>
            <w:tcW w:w="354" w:type="dxa"/>
            <w:tcBorders>
              <w:top w:val="single" w:sz="4" w:space="0" w:color="000000" w:themeColor="text1"/>
            </w:tcBorders>
            <w:vAlign w:val="center"/>
          </w:tcPr>
          <w:p w:rsidR="00E805F2" w:rsidRPr="004C1318" w:rsidRDefault="00E805F2" w:rsidP="00A31ED9">
            <w:pPr>
              <w:jc w:val="center"/>
              <w:rPr>
                <w:b/>
              </w:rPr>
            </w:pPr>
            <w:r>
              <w:rPr>
                <w:b/>
              </w:rPr>
              <w:t>0</w:t>
            </w:r>
          </w:p>
        </w:tc>
        <w:tc>
          <w:tcPr>
            <w:tcW w:w="354" w:type="dxa"/>
            <w:tcBorders>
              <w:top w:val="single" w:sz="4" w:space="0" w:color="000000" w:themeColor="text1"/>
            </w:tcBorders>
            <w:vAlign w:val="center"/>
          </w:tcPr>
          <w:p w:rsidR="00E805F2" w:rsidRPr="004C1318" w:rsidRDefault="00E805F2" w:rsidP="00A31ED9">
            <w:pPr>
              <w:jc w:val="center"/>
              <w:rPr>
                <w:b/>
              </w:rPr>
            </w:pPr>
            <w:r>
              <w:rPr>
                <w:b/>
              </w:rPr>
              <w:t>8</w:t>
            </w:r>
          </w:p>
        </w:tc>
        <w:tc>
          <w:tcPr>
            <w:tcW w:w="354" w:type="dxa"/>
            <w:tcBorders>
              <w:top w:val="single" w:sz="4" w:space="0" w:color="000000" w:themeColor="text1"/>
            </w:tcBorders>
            <w:vAlign w:val="center"/>
          </w:tcPr>
          <w:p w:rsidR="00E805F2" w:rsidRPr="004C1318" w:rsidRDefault="00E805F2" w:rsidP="00A31ED9">
            <w:pPr>
              <w:jc w:val="center"/>
              <w:rPr>
                <w:b/>
              </w:rPr>
            </w:pPr>
            <w:r>
              <w:rPr>
                <w:b/>
              </w:rPr>
              <w:t>1</w:t>
            </w:r>
          </w:p>
        </w:tc>
      </w:tr>
    </w:tbl>
    <w:p w:rsidR="00E805F2" w:rsidRDefault="00E805F2"/>
    <w:p w:rsidR="00E805F2" w:rsidRDefault="00E805F2">
      <w:r>
        <w:tab/>
        <w:t>B – Aide SYD à poser puis résoudre les additions suivantes :</w:t>
      </w:r>
    </w:p>
    <w:p w:rsidR="00E805F2" w:rsidRDefault="00E805F2" w:rsidP="00E805F2">
      <w:r>
        <w:t>(Grille à remplir proposée)</w:t>
      </w:r>
    </w:p>
    <w:p w:rsidR="00E805F2" w:rsidRDefault="00E805F2" w:rsidP="00E805F2">
      <w:pPr>
        <w:pStyle w:val="Paragraphedeliste"/>
        <w:numPr>
          <w:ilvl w:val="1"/>
          <w:numId w:val="1"/>
        </w:numPr>
      </w:pPr>
      <w:r>
        <w:t>179,287 + 5, 388</w:t>
      </w:r>
    </w:p>
    <w:p w:rsidR="00E805F2" w:rsidRDefault="00E805F2" w:rsidP="00E805F2">
      <w:pPr>
        <w:pStyle w:val="Paragraphedeliste"/>
        <w:numPr>
          <w:ilvl w:val="1"/>
          <w:numId w:val="1"/>
        </w:numPr>
      </w:pPr>
      <w:r>
        <w:t xml:space="preserve">158 -+ 38,958 </w:t>
      </w:r>
    </w:p>
    <w:p w:rsidR="00E805F2" w:rsidRDefault="00E805F2" w:rsidP="00E805F2">
      <w:pPr>
        <w:ind w:left="708"/>
      </w:pPr>
      <w:r>
        <w:lastRenderedPageBreak/>
        <w:t>C – Aide SYD à effectuer les soustractions suivantes :</w:t>
      </w:r>
    </w:p>
    <w:p w:rsidR="00E805F2" w:rsidRDefault="00E805F2" w:rsidP="00E805F2">
      <w:r>
        <w:t>(Grille à remplir proposée)</w:t>
      </w:r>
    </w:p>
    <w:p w:rsidR="00E805F2" w:rsidRDefault="002A63F0" w:rsidP="00E805F2">
      <w:pPr>
        <w:pStyle w:val="Paragraphedeliste"/>
        <w:numPr>
          <w:ilvl w:val="1"/>
          <w:numId w:val="1"/>
        </w:numPr>
      </w:pPr>
      <w:r>
        <w:t>167,277 -  18, 30</w:t>
      </w:r>
      <w:r w:rsidR="00E805F2">
        <w:t>8</w:t>
      </w:r>
    </w:p>
    <w:p w:rsidR="00E805F2" w:rsidRDefault="00194352" w:rsidP="00E805F2">
      <w:pPr>
        <w:pStyle w:val="Paragraphedeliste"/>
        <w:numPr>
          <w:ilvl w:val="1"/>
          <w:numId w:val="1"/>
        </w:numPr>
      </w:pPr>
      <w:r>
        <w:t>158 -</w:t>
      </w:r>
      <w:r w:rsidR="00E805F2">
        <w:t xml:space="preserve"> </w:t>
      </w:r>
      <w:r w:rsidR="002A63F0">
        <w:t>43,29</w:t>
      </w:r>
      <w:r w:rsidR="00E805F2">
        <w:t xml:space="preserve"> </w:t>
      </w:r>
    </w:p>
    <w:p w:rsidR="00E805F2" w:rsidRDefault="00E805F2" w:rsidP="00E805F2"/>
    <w:p w:rsidR="00AB3BDF" w:rsidRDefault="00AB3BDF">
      <w:r>
        <w:br w:type="page"/>
      </w:r>
    </w:p>
    <w:p w:rsidR="00AB3BDF" w:rsidRDefault="00AB3BDF">
      <w:r>
        <w:lastRenderedPageBreak/>
        <w:t>6 – Multiplications de nombres décimaux :</w:t>
      </w:r>
    </w:p>
    <w:p w:rsidR="00D63970" w:rsidRDefault="00D63970">
      <w:r>
        <w:t xml:space="preserve">Pour multiplier les nombres décimaux, </w:t>
      </w:r>
    </w:p>
    <w:p w:rsidR="00AB3BDF" w:rsidRDefault="00D63970" w:rsidP="00D63970">
      <w:pPr>
        <w:pStyle w:val="Paragraphedeliste"/>
        <w:numPr>
          <w:ilvl w:val="0"/>
          <w:numId w:val="1"/>
        </w:numPr>
      </w:pPr>
      <w:r>
        <w:t xml:space="preserve">on aligne les nombres à droite sans s’occuper des virgules. </w:t>
      </w:r>
    </w:p>
    <w:p w:rsidR="00D63970" w:rsidRDefault="00D63970" w:rsidP="00D63970">
      <w:pPr>
        <w:pStyle w:val="Paragraphedeliste"/>
        <w:numPr>
          <w:ilvl w:val="0"/>
          <w:numId w:val="1"/>
        </w:numPr>
      </w:pPr>
      <w:r>
        <w:t>On calcule le résultat de la multiplication</w:t>
      </w:r>
    </w:p>
    <w:p w:rsidR="00D63970" w:rsidRDefault="00D63970" w:rsidP="00D63970">
      <w:pPr>
        <w:pStyle w:val="Paragraphedeliste"/>
        <w:numPr>
          <w:ilvl w:val="0"/>
          <w:numId w:val="1"/>
        </w:numPr>
      </w:pPr>
      <w:r>
        <w:t>On replace la virgule avec autant de chiffres après la virgule qu’il y en a aux facteurs de la multiplication</w:t>
      </w:r>
    </w:p>
    <w:p w:rsidR="00D63970" w:rsidRDefault="00D63970" w:rsidP="00D63970">
      <w:r>
        <w:t xml:space="preserve">Par exemple : lorsque je calcule 15, 31 * 51 </w:t>
      </w:r>
    </w:p>
    <w:tbl>
      <w:tblPr>
        <w:tblStyle w:val="Grilledutableau"/>
        <w:tblpPr w:leftFromText="141" w:rightFromText="141" w:vertAnchor="text" w:horzAnchor="page" w:tblpX="7408" w:tblpY="1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
        <w:gridCol w:w="481"/>
        <w:gridCol w:w="481"/>
        <w:gridCol w:w="481"/>
        <w:gridCol w:w="481"/>
        <w:gridCol w:w="481"/>
      </w:tblGrid>
      <w:tr w:rsidR="00D63970" w:rsidTr="00D63970">
        <w:trPr>
          <w:trHeight w:val="248"/>
        </w:trPr>
        <w:tc>
          <w:tcPr>
            <w:tcW w:w="481" w:type="dxa"/>
          </w:tcPr>
          <w:p w:rsidR="00D63970" w:rsidRDefault="00D63970" w:rsidP="00D63970"/>
        </w:tc>
        <w:tc>
          <w:tcPr>
            <w:tcW w:w="481" w:type="dxa"/>
          </w:tcPr>
          <w:p w:rsidR="00D63970" w:rsidRDefault="00D63970" w:rsidP="00D63970"/>
        </w:tc>
        <w:tc>
          <w:tcPr>
            <w:tcW w:w="481" w:type="dxa"/>
          </w:tcPr>
          <w:p w:rsidR="00D63970" w:rsidRDefault="00D63970" w:rsidP="00D63970">
            <w:r>
              <w:t>1</w:t>
            </w:r>
          </w:p>
        </w:tc>
        <w:tc>
          <w:tcPr>
            <w:tcW w:w="481" w:type="dxa"/>
          </w:tcPr>
          <w:p w:rsidR="00D63970" w:rsidRDefault="00D63970" w:rsidP="00D63970">
            <w:r>
              <w:t>5</w:t>
            </w:r>
            <w:r w:rsidRPr="00D63970">
              <w:rPr>
                <w:b/>
                <w:color w:val="FF0000"/>
              </w:rPr>
              <w:t>,</w:t>
            </w:r>
          </w:p>
        </w:tc>
        <w:tc>
          <w:tcPr>
            <w:tcW w:w="481" w:type="dxa"/>
          </w:tcPr>
          <w:p w:rsidR="00D63970" w:rsidRPr="00D63970" w:rsidRDefault="00D63970" w:rsidP="00D63970">
            <w:pPr>
              <w:rPr>
                <w:color w:val="FF0000"/>
              </w:rPr>
            </w:pPr>
            <w:r w:rsidRPr="00D63970">
              <w:rPr>
                <w:color w:val="FF0000"/>
              </w:rPr>
              <w:t>3</w:t>
            </w:r>
          </w:p>
        </w:tc>
        <w:tc>
          <w:tcPr>
            <w:tcW w:w="481" w:type="dxa"/>
          </w:tcPr>
          <w:p w:rsidR="00D63970" w:rsidRPr="00D63970" w:rsidRDefault="00D63970" w:rsidP="00D63970">
            <w:pPr>
              <w:rPr>
                <w:color w:val="FF0000"/>
              </w:rPr>
            </w:pPr>
            <w:r w:rsidRPr="00D63970">
              <w:rPr>
                <w:color w:val="FF0000"/>
              </w:rPr>
              <w:t>1</w:t>
            </w:r>
          </w:p>
        </w:tc>
      </w:tr>
      <w:tr w:rsidR="00D63970" w:rsidTr="00D63970">
        <w:trPr>
          <w:trHeight w:val="277"/>
        </w:trPr>
        <w:tc>
          <w:tcPr>
            <w:tcW w:w="481" w:type="dxa"/>
            <w:tcBorders>
              <w:bottom w:val="single" w:sz="4" w:space="0" w:color="000000" w:themeColor="text1"/>
            </w:tcBorders>
          </w:tcPr>
          <w:p w:rsidR="00D63970" w:rsidRDefault="00D63970" w:rsidP="00D63970">
            <w:r>
              <w:t>*</w:t>
            </w:r>
          </w:p>
        </w:tc>
        <w:tc>
          <w:tcPr>
            <w:tcW w:w="481" w:type="dxa"/>
            <w:tcBorders>
              <w:bottom w:val="single" w:sz="4" w:space="0" w:color="000000" w:themeColor="text1"/>
            </w:tcBorders>
          </w:tcPr>
          <w:p w:rsidR="00D63970" w:rsidRDefault="00D63970" w:rsidP="00D63970"/>
        </w:tc>
        <w:tc>
          <w:tcPr>
            <w:tcW w:w="481" w:type="dxa"/>
            <w:tcBorders>
              <w:bottom w:val="single" w:sz="4" w:space="0" w:color="000000" w:themeColor="text1"/>
            </w:tcBorders>
          </w:tcPr>
          <w:p w:rsidR="00D63970" w:rsidRDefault="00D63970" w:rsidP="00D63970"/>
        </w:tc>
        <w:tc>
          <w:tcPr>
            <w:tcW w:w="481" w:type="dxa"/>
            <w:tcBorders>
              <w:bottom w:val="single" w:sz="4" w:space="0" w:color="000000" w:themeColor="text1"/>
            </w:tcBorders>
          </w:tcPr>
          <w:p w:rsidR="00D63970" w:rsidRDefault="00D63970" w:rsidP="00D63970"/>
        </w:tc>
        <w:tc>
          <w:tcPr>
            <w:tcW w:w="481" w:type="dxa"/>
            <w:tcBorders>
              <w:bottom w:val="single" w:sz="4" w:space="0" w:color="000000" w:themeColor="text1"/>
            </w:tcBorders>
          </w:tcPr>
          <w:p w:rsidR="00D63970" w:rsidRDefault="00D63970" w:rsidP="00D63970">
            <w:r>
              <w:t>5</w:t>
            </w:r>
          </w:p>
        </w:tc>
        <w:tc>
          <w:tcPr>
            <w:tcW w:w="481" w:type="dxa"/>
            <w:tcBorders>
              <w:bottom w:val="single" w:sz="4" w:space="0" w:color="000000" w:themeColor="text1"/>
            </w:tcBorders>
          </w:tcPr>
          <w:p w:rsidR="00D63970" w:rsidRDefault="00D63970" w:rsidP="00D63970">
            <w:r>
              <w:t>1</w:t>
            </w:r>
          </w:p>
        </w:tc>
      </w:tr>
      <w:tr w:rsidR="00D63970" w:rsidTr="00D63970">
        <w:trPr>
          <w:trHeight w:val="277"/>
        </w:trPr>
        <w:tc>
          <w:tcPr>
            <w:tcW w:w="481" w:type="dxa"/>
            <w:tcBorders>
              <w:top w:val="single" w:sz="4" w:space="0" w:color="000000" w:themeColor="text1"/>
            </w:tcBorders>
          </w:tcPr>
          <w:p w:rsidR="00D63970" w:rsidRDefault="00D63970" w:rsidP="00D63970"/>
        </w:tc>
        <w:tc>
          <w:tcPr>
            <w:tcW w:w="481" w:type="dxa"/>
            <w:tcBorders>
              <w:top w:val="single" w:sz="4" w:space="0" w:color="000000" w:themeColor="text1"/>
            </w:tcBorders>
          </w:tcPr>
          <w:p w:rsidR="00D63970" w:rsidRDefault="00D63970" w:rsidP="00D63970"/>
        </w:tc>
        <w:tc>
          <w:tcPr>
            <w:tcW w:w="481" w:type="dxa"/>
            <w:tcBorders>
              <w:top w:val="single" w:sz="4" w:space="0" w:color="000000" w:themeColor="text1"/>
            </w:tcBorders>
          </w:tcPr>
          <w:p w:rsidR="00D63970" w:rsidRDefault="00D63970" w:rsidP="00D63970">
            <w:r>
              <w:t>1</w:t>
            </w:r>
          </w:p>
        </w:tc>
        <w:tc>
          <w:tcPr>
            <w:tcW w:w="481" w:type="dxa"/>
            <w:tcBorders>
              <w:top w:val="single" w:sz="4" w:space="0" w:color="000000" w:themeColor="text1"/>
            </w:tcBorders>
          </w:tcPr>
          <w:p w:rsidR="00D63970" w:rsidRDefault="00D63970" w:rsidP="00D63970">
            <w:r>
              <w:t>5</w:t>
            </w:r>
          </w:p>
        </w:tc>
        <w:tc>
          <w:tcPr>
            <w:tcW w:w="481" w:type="dxa"/>
            <w:tcBorders>
              <w:top w:val="single" w:sz="4" w:space="0" w:color="000000" w:themeColor="text1"/>
            </w:tcBorders>
          </w:tcPr>
          <w:p w:rsidR="00D63970" w:rsidRDefault="00D63970" w:rsidP="00D63970">
            <w:r>
              <w:t>3</w:t>
            </w:r>
          </w:p>
        </w:tc>
        <w:tc>
          <w:tcPr>
            <w:tcW w:w="481" w:type="dxa"/>
            <w:tcBorders>
              <w:top w:val="single" w:sz="4" w:space="0" w:color="000000" w:themeColor="text1"/>
            </w:tcBorders>
          </w:tcPr>
          <w:p w:rsidR="00D63970" w:rsidRDefault="00D63970" w:rsidP="00D63970">
            <w:r>
              <w:t>1</w:t>
            </w:r>
          </w:p>
        </w:tc>
      </w:tr>
      <w:tr w:rsidR="00D63970" w:rsidTr="00D63970">
        <w:trPr>
          <w:trHeight w:val="277"/>
        </w:trPr>
        <w:tc>
          <w:tcPr>
            <w:tcW w:w="481" w:type="dxa"/>
            <w:tcBorders>
              <w:bottom w:val="single" w:sz="4" w:space="0" w:color="000000" w:themeColor="text1"/>
            </w:tcBorders>
          </w:tcPr>
          <w:p w:rsidR="00D63970" w:rsidRDefault="00D63970" w:rsidP="00D63970">
            <w:r>
              <w:t>+</w:t>
            </w:r>
          </w:p>
        </w:tc>
        <w:tc>
          <w:tcPr>
            <w:tcW w:w="481" w:type="dxa"/>
            <w:tcBorders>
              <w:bottom w:val="single" w:sz="4" w:space="0" w:color="000000" w:themeColor="text1"/>
            </w:tcBorders>
          </w:tcPr>
          <w:p w:rsidR="00D63970" w:rsidRDefault="00D63970" w:rsidP="00D63970">
            <w:r>
              <w:t>7</w:t>
            </w:r>
          </w:p>
        </w:tc>
        <w:tc>
          <w:tcPr>
            <w:tcW w:w="481" w:type="dxa"/>
            <w:tcBorders>
              <w:bottom w:val="single" w:sz="4" w:space="0" w:color="000000" w:themeColor="text1"/>
            </w:tcBorders>
          </w:tcPr>
          <w:p w:rsidR="00D63970" w:rsidRDefault="00D63970" w:rsidP="00D63970">
            <w:r>
              <w:t>6</w:t>
            </w:r>
          </w:p>
        </w:tc>
        <w:tc>
          <w:tcPr>
            <w:tcW w:w="481" w:type="dxa"/>
            <w:tcBorders>
              <w:bottom w:val="single" w:sz="4" w:space="0" w:color="000000" w:themeColor="text1"/>
            </w:tcBorders>
          </w:tcPr>
          <w:p w:rsidR="00D63970" w:rsidRDefault="00D63970" w:rsidP="00D63970">
            <w:r>
              <w:t>5</w:t>
            </w:r>
          </w:p>
        </w:tc>
        <w:tc>
          <w:tcPr>
            <w:tcW w:w="481" w:type="dxa"/>
            <w:tcBorders>
              <w:bottom w:val="single" w:sz="4" w:space="0" w:color="000000" w:themeColor="text1"/>
            </w:tcBorders>
          </w:tcPr>
          <w:p w:rsidR="00D63970" w:rsidRDefault="00D63970" w:rsidP="00D63970">
            <w:r>
              <w:t>5</w:t>
            </w:r>
          </w:p>
        </w:tc>
        <w:tc>
          <w:tcPr>
            <w:tcW w:w="481" w:type="dxa"/>
            <w:tcBorders>
              <w:bottom w:val="single" w:sz="4" w:space="0" w:color="000000" w:themeColor="text1"/>
            </w:tcBorders>
          </w:tcPr>
          <w:p w:rsidR="00D63970" w:rsidRDefault="00D63970" w:rsidP="00D63970">
            <w:r>
              <w:t>.</w:t>
            </w:r>
          </w:p>
        </w:tc>
      </w:tr>
      <w:tr w:rsidR="00D63970" w:rsidTr="00D63970">
        <w:trPr>
          <w:trHeight w:val="277"/>
        </w:trPr>
        <w:tc>
          <w:tcPr>
            <w:tcW w:w="481" w:type="dxa"/>
            <w:tcBorders>
              <w:top w:val="single" w:sz="4" w:space="0" w:color="000000" w:themeColor="text1"/>
            </w:tcBorders>
          </w:tcPr>
          <w:p w:rsidR="00D63970" w:rsidRDefault="00D63970" w:rsidP="00D63970">
            <w:r>
              <w:t>=</w:t>
            </w:r>
          </w:p>
        </w:tc>
        <w:tc>
          <w:tcPr>
            <w:tcW w:w="481" w:type="dxa"/>
            <w:tcBorders>
              <w:top w:val="single" w:sz="4" w:space="0" w:color="000000" w:themeColor="text1"/>
            </w:tcBorders>
          </w:tcPr>
          <w:p w:rsidR="00D63970" w:rsidRDefault="00D63970" w:rsidP="00D63970">
            <w:r>
              <w:t>7</w:t>
            </w:r>
          </w:p>
        </w:tc>
        <w:tc>
          <w:tcPr>
            <w:tcW w:w="481" w:type="dxa"/>
            <w:tcBorders>
              <w:top w:val="single" w:sz="4" w:space="0" w:color="000000" w:themeColor="text1"/>
            </w:tcBorders>
          </w:tcPr>
          <w:p w:rsidR="00D63970" w:rsidRDefault="00D63970" w:rsidP="00D63970">
            <w:r>
              <w:t>8</w:t>
            </w:r>
          </w:p>
        </w:tc>
        <w:tc>
          <w:tcPr>
            <w:tcW w:w="481" w:type="dxa"/>
            <w:tcBorders>
              <w:top w:val="single" w:sz="4" w:space="0" w:color="000000" w:themeColor="text1"/>
            </w:tcBorders>
          </w:tcPr>
          <w:p w:rsidR="00D63970" w:rsidRDefault="00D63970" w:rsidP="00D63970">
            <w:r>
              <w:t>0</w:t>
            </w:r>
            <w:r w:rsidRPr="00D63970">
              <w:rPr>
                <w:b/>
                <w:color w:val="FF0000"/>
              </w:rPr>
              <w:t>,</w:t>
            </w:r>
          </w:p>
        </w:tc>
        <w:tc>
          <w:tcPr>
            <w:tcW w:w="481" w:type="dxa"/>
            <w:tcBorders>
              <w:top w:val="single" w:sz="4" w:space="0" w:color="000000" w:themeColor="text1"/>
            </w:tcBorders>
          </w:tcPr>
          <w:p w:rsidR="00D63970" w:rsidRPr="00D63970" w:rsidRDefault="00D63970" w:rsidP="00D63970">
            <w:pPr>
              <w:rPr>
                <w:color w:val="FF0000"/>
              </w:rPr>
            </w:pPr>
            <w:r w:rsidRPr="00D63970">
              <w:rPr>
                <w:color w:val="FF0000"/>
              </w:rPr>
              <w:t>8</w:t>
            </w:r>
          </w:p>
        </w:tc>
        <w:tc>
          <w:tcPr>
            <w:tcW w:w="481" w:type="dxa"/>
            <w:tcBorders>
              <w:top w:val="single" w:sz="4" w:space="0" w:color="000000" w:themeColor="text1"/>
            </w:tcBorders>
          </w:tcPr>
          <w:p w:rsidR="00D63970" w:rsidRPr="00D63970" w:rsidRDefault="00D63970" w:rsidP="00D63970">
            <w:pPr>
              <w:rPr>
                <w:color w:val="FF0000"/>
              </w:rPr>
            </w:pPr>
            <w:r w:rsidRPr="00D63970">
              <w:rPr>
                <w:color w:val="FF0000"/>
              </w:rPr>
              <w:t>1</w:t>
            </w:r>
          </w:p>
        </w:tc>
      </w:tr>
    </w:tbl>
    <w:p w:rsidR="00D63970" w:rsidRDefault="00D63970" w:rsidP="00D63970">
      <w:r>
        <w:t xml:space="preserve">Je pose en alignant les nombres à droite : </w:t>
      </w:r>
      <w:r>
        <w:tab/>
      </w:r>
      <w:r>
        <w:tab/>
      </w:r>
      <w:r>
        <w:tab/>
      </w:r>
    </w:p>
    <w:p w:rsidR="00D63970" w:rsidRDefault="00D63970" w:rsidP="00D63970">
      <w:r>
        <w:t>Je calcule le résultat :</w:t>
      </w:r>
    </w:p>
    <w:p w:rsidR="00AB3BDF" w:rsidRDefault="00D63970">
      <w:r>
        <w:t>Je replace la virgule :</w:t>
      </w:r>
    </w:p>
    <w:p w:rsidR="00AB3BDF" w:rsidRDefault="00AB3BDF"/>
    <w:p w:rsidR="00D63970" w:rsidRDefault="00D63970">
      <w:r>
        <w:t>A toi de jouer !</w:t>
      </w:r>
    </w:p>
    <w:p w:rsidR="00D63970" w:rsidRDefault="00D63970"/>
    <w:p w:rsidR="00D63970" w:rsidRDefault="00D63970">
      <w:r>
        <w:tab/>
        <w:t>A – Aide SYD à effectuer les multiplications ci-dessous :</w:t>
      </w:r>
    </w:p>
    <w:tbl>
      <w:tblPr>
        <w:tblStyle w:val="Grilledutableau"/>
        <w:tblpPr w:leftFromText="141" w:rightFromText="141" w:vertAnchor="text" w:horzAnchor="margin" w:tblpY="4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
        <w:gridCol w:w="481"/>
        <w:gridCol w:w="481"/>
        <w:gridCol w:w="481"/>
        <w:gridCol w:w="481"/>
        <w:gridCol w:w="481"/>
        <w:gridCol w:w="481"/>
      </w:tblGrid>
      <w:tr w:rsidR="00AC6951" w:rsidRPr="00AC6951" w:rsidTr="008D7389">
        <w:trPr>
          <w:trHeight w:val="248"/>
        </w:trPr>
        <w:tc>
          <w:tcPr>
            <w:tcW w:w="481" w:type="dxa"/>
          </w:tcPr>
          <w:p w:rsidR="00AC6951" w:rsidRPr="00AC6951" w:rsidRDefault="00AC6951" w:rsidP="00AC6951"/>
        </w:tc>
        <w:tc>
          <w:tcPr>
            <w:tcW w:w="481" w:type="dxa"/>
          </w:tcPr>
          <w:p w:rsidR="00AC6951" w:rsidRDefault="00AC6951" w:rsidP="00AC6951"/>
        </w:tc>
        <w:tc>
          <w:tcPr>
            <w:tcW w:w="481" w:type="dxa"/>
          </w:tcPr>
          <w:p w:rsidR="00AC6951" w:rsidRPr="00AC6951" w:rsidRDefault="00AC6951" w:rsidP="00AC6951">
            <w:r>
              <w:t>2</w:t>
            </w:r>
          </w:p>
        </w:tc>
        <w:tc>
          <w:tcPr>
            <w:tcW w:w="481" w:type="dxa"/>
          </w:tcPr>
          <w:p w:rsidR="00AC6951" w:rsidRPr="00AC6951" w:rsidRDefault="00AC6951" w:rsidP="00AC6951">
            <w:r>
              <w:t>3</w:t>
            </w:r>
          </w:p>
        </w:tc>
        <w:tc>
          <w:tcPr>
            <w:tcW w:w="481" w:type="dxa"/>
          </w:tcPr>
          <w:p w:rsidR="00AC6951" w:rsidRPr="00AC6951" w:rsidRDefault="00AC6951" w:rsidP="00AC6951">
            <w:r w:rsidRPr="00AC6951">
              <w:t>1,</w:t>
            </w:r>
          </w:p>
        </w:tc>
        <w:tc>
          <w:tcPr>
            <w:tcW w:w="481" w:type="dxa"/>
          </w:tcPr>
          <w:p w:rsidR="00AC6951" w:rsidRPr="00AC6951" w:rsidRDefault="00AC6951" w:rsidP="00AC6951">
            <w:r>
              <w:t>7</w:t>
            </w:r>
          </w:p>
        </w:tc>
        <w:tc>
          <w:tcPr>
            <w:tcW w:w="481" w:type="dxa"/>
          </w:tcPr>
          <w:p w:rsidR="00AC6951" w:rsidRPr="00AC6951" w:rsidRDefault="00AC6951" w:rsidP="00AC6951">
            <w:r>
              <w:t>9</w:t>
            </w:r>
          </w:p>
        </w:tc>
      </w:tr>
      <w:tr w:rsidR="00AC6951" w:rsidRPr="00AC6951" w:rsidTr="008D7389">
        <w:trPr>
          <w:trHeight w:val="277"/>
        </w:trPr>
        <w:tc>
          <w:tcPr>
            <w:tcW w:w="481" w:type="dxa"/>
            <w:tcBorders>
              <w:bottom w:val="single" w:sz="4" w:space="0" w:color="000000" w:themeColor="text1"/>
            </w:tcBorders>
          </w:tcPr>
          <w:p w:rsidR="00AC6951" w:rsidRPr="00AC6951" w:rsidRDefault="00AC6951" w:rsidP="00AC6951">
            <w:r w:rsidRPr="00AC6951">
              <w:t>*</w:t>
            </w:r>
          </w:p>
        </w:tc>
        <w:tc>
          <w:tcPr>
            <w:tcW w:w="481" w:type="dxa"/>
            <w:tcBorders>
              <w:bottom w:val="single" w:sz="4" w:space="0" w:color="000000" w:themeColor="text1"/>
            </w:tcBorders>
          </w:tcPr>
          <w:p w:rsidR="00AC6951" w:rsidRPr="00AC6951" w:rsidRDefault="00AC6951" w:rsidP="00AC6951"/>
        </w:tc>
        <w:tc>
          <w:tcPr>
            <w:tcW w:w="481" w:type="dxa"/>
            <w:tcBorders>
              <w:bottom w:val="single" w:sz="4" w:space="0" w:color="000000" w:themeColor="text1"/>
            </w:tcBorders>
          </w:tcPr>
          <w:p w:rsidR="00AC6951" w:rsidRPr="00AC6951" w:rsidRDefault="00AC6951" w:rsidP="00AC6951"/>
        </w:tc>
        <w:tc>
          <w:tcPr>
            <w:tcW w:w="481" w:type="dxa"/>
            <w:tcBorders>
              <w:bottom w:val="single" w:sz="4" w:space="0" w:color="000000" w:themeColor="text1"/>
            </w:tcBorders>
          </w:tcPr>
          <w:p w:rsidR="00AC6951" w:rsidRPr="00AC6951" w:rsidRDefault="00AC6951" w:rsidP="00AC6951"/>
        </w:tc>
        <w:tc>
          <w:tcPr>
            <w:tcW w:w="481" w:type="dxa"/>
            <w:tcBorders>
              <w:bottom w:val="single" w:sz="4" w:space="0" w:color="000000" w:themeColor="text1"/>
            </w:tcBorders>
          </w:tcPr>
          <w:p w:rsidR="00AC6951" w:rsidRPr="00AC6951" w:rsidRDefault="00AC6951" w:rsidP="00AC6951"/>
        </w:tc>
        <w:tc>
          <w:tcPr>
            <w:tcW w:w="481" w:type="dxa"/>
            <w:tcBorders>
              <w:bottom w:val="single" w:sz="4" w:space="0" w:color="000000" w:themeColor="text1"/>
            </w:tcBorders>
          </w:tcPr>
          <w:p w:rsidR="00AC6951" w:rsidRPr="00AC6951" w:rsidRDefault="00AC6951" w:rsidP="00AC6951">
            <w:r>
              <w:t>4</w:t>
            </w:r>
          </w:p>
        </w:tc>
        <w:tc>
          <w:tcPr>
            <w:tcW w:w="481" w:type="dxa"/>
            <w:tcBorders>
              <w:bottom w:val="single" w:sz="4" w:space="0" w:color="000000" w:themeColor="text1"/>
            </w:tcBorders>
          </w:tcPr>
          <w:p w:rsidR="00AC6951" w:rsidRPr="00AC6951" w:rsidRDefault="00AC6951" w:rsidP="00AC6951">
            <w:r>
              <w:t>2</w:t>
            </w:r>
          </w:p>
        </w:tc>
      </w:tr>
      <w:tr w:rsidR="00AC6951" w:rsidRPr="00AC6951" w:rsidTr="008D7389">
        <w:trPr>
          <w:trHeight w:val="277"/>
        </w:trPr>
        <w:tc>
          <w:tcPr>
            <w:tcW w:w="481" w:type="dxa"/>
            <w:tcBorders>
              <w:top w:val="single" w:sz="4" w:space="0" w:color="000000" w:themeColor="text1"/>
            </w:tcBorders>
          </w:tcPr>
          <w:p w:rsidR="00AC6951" w:rsidRPr="00AC6951" w:rsidRDefault="00AC6951" w:rsidP="00AC6951"/>
        </w:tc>
        <w:tc>
          <w:tcPr>
            <w:tcW w:w="481" w:type="dxa"/>
            <w:tcBorders>
              <w:top w:val="single" w:sz="4" w:space="0" w:color="000000" w:themeColor="text1"/>
            </w:tcBorders>
          </w:tcPr>
          <w:p w:rsidR="00AC6951" w:rsidRDefault="00AC6951" w:rsidP="00AC6951"/>
        </w:tc>
        <w:tc>
          <w:tcPr>
            <w:tcW w:w="481" w:type="dxa"/>
            <w:tcBorders>
              <w:top w:val="single" w:sz="4" w:space="0" w:color="000000" w:themeColor="text1"/>
            </w:tcBorders>
          </w:tcPr>
          <w:p w:rsidR="00AC6951" w:rsidRPr="00AC6951" w:rsidRDefault="00AC6951" w:rsidP="00AC6951">
            <w:r>
              <w:t>4</w:t>
            </w:r>
          </w:p>
        </w:tc>
        <w:tc>
          <w:tcPr>
            <w:tcW w:w="481" w:type="dxa"/>
            <w:tcBorders>
              <w:top w:val="single" w:sz="4" w:space="0" w:color="000000" w:themeColor="text1"/>
            </w:tcBorders>
          </w:tcPr>
          <w:p w:rsidR="00AC6951" w:rsidRPr="00AC6951" w:rsidRDefault="00AC6951" w:rsidP="00AC6951">
            <w:r>
              <w:t>6</w:t>
            </w:r>
          </w:p>
        </w:tc>
        <w:tc>
          <w:tcPr>
            <w:tcW w:w="481" w:type="dxa"/>
            <w:tcBorders>
              <w:top w:val="single" w:sz="4" w:space="0" w:color="000000" w:themeColor="text1"/>
            </w:tcBorders>
          </w:tcPr>
          <w:p w:rsidR="00AC6951" w:rsidRPr="00AC6951" w:rsidRDefault="00AC6951" w:rsidP="00AC6951">
            <w:r>
              <w:t>3</w:t>
            </w:r>
          </w:p>
        </w:tc>
        <w:tc>
          <w:tcPr>
            <w:tcW w:w="481" w:type="dxa"/>
            <w:tcBorders>
              <w:top w:val="single" w:sz="4" w:space="0" w:color="000000" w:themeColor="text1"/>
            </w:tcBorders>
          </w:tcPr>
          <w:p w:rsidR="00AC6951" w:rsidRPr="00AC6951" w:rsidRDefault="00AC6951" w:rsidP="00AC6951">
            <w:r>
              <w:t>5</w:t>
            </w:r>
          </w:p>
        </w:tc>
        <w:tc>
          <w:tcPr>
            <w:tcW w:w="481" w:type="dxa"/>
            <w:tcBorders>
              <w:top w:val="single" w:sz="4" w:space="0" w:color="000000" w:themeColor="text1"/>
            </w:tcBorders>
          </w:tcPr>
          <w:p w:rsidR="00AC6951" w:rsidRPr="00AC6951" w:rsidRDefault="00AC6951" w:rsidP="00AC6951">
            <w:r>
              <w:t>8</w:t>
            </w:r>
          </w:p>
        </w:tc>
      </w:tr>
      <w:tr w:rsidR="00AC6951" w:rsidRPr="00AC6951" w:rsidTr="008D7389">
        <w:trPr>
          <w:trHeight w:val="277"/>
        </w:trPr>
        <w:tc>
          <w:tcPr>
            <w:tcW w:w="481" w:type="dxa"/>
            <w:tcBorders>
              <w:bottom w:val="single" w:sz="4" w:space="0" w:color="000000" w:themeColor="text1"/>
            </w:tcBorders>
          </w:tcPr>
          <w:p w:rsidR="00AC6951" w:rsidRPr="00AC6951" w:rsidRDefault="00AC6951" w:rsidP="00AC6951">
            <w:r w:rsidRPr="00AC6951">
              <w:t>+</w:t>
            </w:r>
          </w:p>
        </w:tc>
        <w:tc>
          <w:tcPr>
            <w:tcW w:w="481" w:type="dxa"/>
            <w:tcBorders>
              <w:bottom w:val="single" w:sz="4" w:space="0" w:color="000000" w:themeColor="text1"/>
            </w:tcBorders>
          </w:tcPr>
          <w:p w:rsidR="00AC6951" w:rsidRPr="00AC6951" w:rsidRDefault="00AC6951" w:rsidP="00AC6951">
            <w:r>
              <w:t>9</w:t>
            </w:r>
          </w:p>
        </w:tc>
        <w:tc>
          <w:tcPr>
            <w:tcW w:w="481" w:type="dxa"/>
            <w:tcBorders>
              <w:bottom w:val="single" w:sz="4" w:space="0" w:color="000000" w:themeColor="text1"/>
            </w:tcBorders>
          </w:tcPr>
          <w:p w:rsidR="00AC6951" w:rsidRPr="00AC6951" w:rsidRDefault="00AC6951" w:rsidP="00AC6951">
            <w:r>
              <w:t>2</w:t>
            </w:r>
          </w:p>
        </w:tc>
        <w:tc>
          <w:tcPr>
            <w:tcW w:w="481" w:type="dxa"/>
            <w:tcBorders>
              <w:bottom w:val="single" w:sz="4" w:space="0" w:color="000000" w:themeColor="text1"/>
            </w:tcBorders>
          </w:tcPr>
          <w:p w:rsidR="00AC6951" w:rsidRPr="00AC6951" w:rsidRDefault="00AC6951" w:rsidP="00AC6951">
            <w:r>
              <w:t>7</w:t>
            </w:r>
          </w:p>
        </w:tc>
        <w:tc>
          <w:tcPr>
            <w:tcW w:w="481" w:type="dxa"/>
            <w:tcBorders>
              <w:bottom w:val="single" w:sz="4" w:space="0" w:color="000000" w:themeColor="text1"/>
            </w:tcBorders>
          </w:tcPr>
          <w:p w:rsidR="00AC6951" w:rsidRPr="00AC6951" w:rsidRDefault="00AC6951" w:rsidP="00AC6951">
            <w:r>
              <w:t>1</w:t>
            </w:r>
          </w:p>
        </w:tc>
        <w:tc>
          <w:tcPr>
            <w:tcW w:w="481" w:type="dxa"/>
            <w:tcBorders>
              <w:bottom w:val="single" w:sz="4" w:space="0" w:color="000000" w:themeColor="text1"/>
            </w:tcBorders>
          </w:tcPr>
          <w:p w:rsidR="00AC6951" w:rsidRPr="00AC6951" w:rsidRDefault="00AC6951" w:rsidP="00AC6951">
            <w:r>
              <w:t>6</w:t>
            </w:r>
          </w:p>
        </w:tc>
        <w:tc>
          <w:tcPr>
            <w:tcW w:w="481" w:type="dxa"/>
            <w:tcBorders>
              <w:bottom w:val="single" w:sz="4" w:space="0" w:color="000000" w:themeColor="text1"/>
            </w:tcBorders>
          </w:tcPr>
          <w:p w:rsidR="00AC6951" w:rsidRPr="00AC6951" w:rsidRDefault="00AC6951" w:rsidP="00AC6951">
            <w:r>
              <w:t>.</w:t>
            </w:r>
          </w:p>
        </w:tc>
      </w:tr>
      <w:tr w:rsidR="00AC6951" w:rsidRPr="00AC6951" w:rsidTr="008D7389">
        <w:trPr>
          <w:trHeight w:val="277"/>
        </w:trPr>
        <w:tc>
          <w:tcPr>
            <w:tcW w:w="481" w:type="dxa"/>
            <w:tcBorders>
              <w:top w:val="single" w:sz="4" w:space="0" w:color="000000" w:themeColor="text1"/>
            </w:tcBorders>
          </w:tcPr>
          <w:p w:rsidR="00AC6951" w:rsidRPr="00AC6951" w:rsidRDefault="00AC6951" w:rsidP="00AC6951">
            <w:r w:rsidRPr="00AC6951">
              <w:t>=</w:t>
            </w:r>
          </w:p>
        </w:tc>
        <w:tc>
          <w:tcPr>
            <w:tcW w:w="481" w:type="dxa"/>
            <w:tcBorders>
              <w:top w:val="single" w:sz="4" w:space="0" w:color="000000" w:themeColor="text1"/>
            </w:tcBorders>
          </w:tcPr>
          <w:p w:rsidR="00AC6951" w:rsidRPr="00AC6951" w:rsidRDefault="00AC6951" w:rsidP="00AC6951">
            <w:r>
              <w:t>9</w:t>
            </w:r>
          </w:p>
        </w:tc>
        <w:tc>
          <w:tcPr>
            <w:tcW w:w="481" w:type="dxa"/>
            <w:tcBorders>
              <w:top w:val="single" w:sz="4" w:space="0" w:color="000000" w:themeColor="text1"/>
            </w:tcBorders>
          </w:tcPr>
          <w:p w:rsidR="00AC6951" w:rsidRPr="00AC6951" w:rsidRDefault="00AC6951" w:rsidP="00AC6951">
            <w:r>
              <w:t>7</w:t>
            </w:r>
          </w:p>
        </w:tc>
        <w:tc>
          <w:tcPr>
            <w:tcW w:w="481" w:type="dxa"/>
            <w:tcBorders>
              <w:top w:val="single" w:sz="4" w:space="0" w:color="000000" w:themeColor="text1"/>
            </w:tcBorders>
          </w:tcPr>
          <w:p w:rsidR="00AC6951" w:rsidRPr="00AC6951" w:rsidRDefault="00AC6951" w:rsidP="00AC6951">
            <w:r>
              <w:t>3</w:t>
            </w:r>
          </w:p>
        </w:tc>
        <w:tc>
          <w:tcPr>
            <w:tcW w:w="481" w:type="dxa"/>
            <w:tcBorders>
              <w:top w:val="single" w:sz="4" w:space="0" w:color="000000" w:themeColor="text1"/>
            </w:tcBorders>
          </w:tcPr>
          <w:p w:rsidR="00AC6951" w:rsidRPr="00AC6951" w:rsidRDefault="00AC6951" w:rsidP="00AC6951">
            <w:r>
              <w:t>5,</w:t>
            </w:r>
          </w:p>
        </w:tc>
        <w:tc>
          <w:tcPr>
            <w:tcW w:w="481" w:type="dxa"/>
            <w:tcBorders>
              <w:top w:val="single" w:sz="4" w:space="0" w:color="000000" w:themeColor="text1"/>
            </w:tcBorders>
          </w:tcPr>
          <w:p w:rsidR="00AC6951" w:rsidRPr="00AC6951" w:rsidRDefault="00AC6951" w:rsidP="00AC6951">
            <w:r>
              <w:t>1</w:t>
            </w:r>
          </w:p>
        </w:tc>
        <w:tc>
          <w:tcPr>
            <w:tcW w:w="481" w:type="dxa"/>
            <w:tcBorders>
              <w:top w:val="single" w:sz="4" w:space="0" w:color="000000" w:themeColor="text1"/>
            </w:tcBorders>
          </w:tcPr>
          <w:p w:rsidR="00AC6951" w:rsidRPr="00AC6951" w:rsidRDefault="00AC6951" w:rsidP="00AC6951">
            <w:r>
              <w:t>8</w:t>
            </w:r>
          </w:p>
        </w:tc>
      </w:tr>
    </w:tbl>
    <w:p w:rsidR="00D63970" w:rsidRPr="00AC6951" w:rsidRDefault="00D63970"/>
    <w:p w:rsidR="00D63970" w:rsidRPr="00AC6951" w:rsidRDefault="00D63970"/>
    <w:p w:rsidR="00D63970" w:rsidRPr="00AC6951" w:rsidRDefault="00D63970"/>
    <w:p w:rsidR="00AC6951" w:rsidRDefault="00AC6951"/>
    <w:p w:rsidR="00AC6951" w:rsidRPr="00AC6951" w:rsidRDefault="00AC6951"/>
    <w:tbl>
      <w:tblPr>
        <w:tblStyle w:val="Grilledutableau"/>
        <w:tblpPr w:leftFromText="141" w:rightFromText="141" w:vertAnchor="text" w:horzAnchor="margin" w:tblpY="1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
        <w:gridCol w:w="481"/>
        <w:gridCol w:w="481"/>
        <w:gridCol w:w="481"/>
        <w:gridCol w:w="481"/>
        <w:gridCol w:w="481"/>
        <w:gridCol w:w="481"/>
        <w:gridCol w:w="481"/>
      </w:tblGrid>
      <w:tr w:rsidR="00073A4F" w:rsidRPr="00AC6951" w:rsidTr="007A537A">
        <w:trPr>
          <w:trHeight w:val="248"/>
        </w:trPr>
        <w:tc>
          <w:tcPr>
            <w:tcW w:w="481" w:type="dxa"/>
          </w:tcPr>
          <w:p w:rsidR="00073A4F" w:rsidRPr="00AC6951" w:rsidRDefault="00073A4F" w:rsidP="00AC6951"/>
        </w:tc>
        <w:tc>
          <w:tcPr>
            <w:tcW w:w="481" w:type="dxa"/>
          </w:tcPr>
          <w:p w:rsidR="00073A4F" w:rsidRPr="00AC6951" w:rsidRDefault="00073A4F" w:rsidP="00AC6951"/>
        </w:tc>
        <w:tc>
          <w:tcPr>
            <w:tcW w:w="481" w:type="dxa"/>
          </w:tcPr>
          <w:p w:rsidR="00073A4F" w:rsidRPr="00AC6951" w:rsidRDefault="00073A4F" w:rsidP="00AC6951"/>
        </w:tc>
        <w:tc>
          <w:tcPr>
            <w:tcW w:w="481" w:type="dxa"/>
          </w:tcPr>
          <w:p w:rsidR="00073A4F" w:rsidRPr="00AC6951" w:rsidRDefault="00073A4F" w:rsidP="00AC6951">
            <w:r>
              <w:t>6</w:t>
            </w:r>
          </w:p>
        </w:tc>
        <w:tc>
          <w:tcPr>
            <w:tcW w:w="481" w:type="dxa"/>
          </w:tcPr>
          <w:p w:rsidR="00073A4F" w:rsidRPr="00AC6951" w:rsidRDefault="00073A4F" w:rsidP="00AC6951">
            <w:r>
              <w:t>5</w:t>
            </w:r>
          </w:p>
        </w:tc>
        <w:tc>
          <w:tcPr>
            <w:tcW w:w="481" w:type="dxa"/>
          </w:tcPr>
          <w:p w:rsidR="00073A4F" w:rsidRPr="00AC6951" w:rsidRDefault="00073A4F" w:rsidP="00AC6951">
            <w:r>
              <w:t>2</w:t>
            </w:r>
          </w:p>
        </w:tc>
        <w:tc>
          <w:tcPr>
            <w:tcW w:w="481" w:type="dxa"/>
          </w:tcPr>
          <w:p w:rsidR="00073A4F" w:rsidRPr="00AC6951" w:rsidRDefault="00073A4F" w:rsidP="00AC6951">
            <w:r>
              <w:t>3,</w:t>
            </w:r>
          </w:p>
        </w:tc>
        <w:tc>
          <w:tcPr>
            <w:tcW w:w="481" w:type="dxa"/>
          </w:tcPr>
          <w:p w:rsidR="00073A4F" w:rsidRPr="00AC6951" w:rsidRDefault="00073A4F" w:rsidP="00AC6951">
            <w:r>
              <w:t>4</w:t>
            </w:r>
          </w:p>
        </w:tc>
      </w:tr>
      <w:tr w:rsidR="00073A4F" w:rsidRPr="00AC6951" w:rsidTr="007A537A">
        <w:trPr>
          <w:trHeight w:val="277"/>
        </w:trPr>
        <w:tc>
          <w:tcPr>
            <w:tcW w:w="481" w:type="dxa"/>
            <w:tcBorders>
              <w:bottom w:val="single" w:sz="4" w:space="0" w:color="000000" w:themeColor="text1"/>
            </w:tcBorders>
          </w:tcPr>
          <w:p w:rsidR="00073A4F" w:rsidRDefault="00073A4F" w:rsidP="00AC6951"/>
        </w:tc>
        <w:tc>
          <w:tcPr>
            <w:tcW w:w="481" w:type="dxa"/>
            <w:tcBorders>
              <w:bottom w:val="single" w:sz="4" w:space="0" w:color="000000" w:themeColor="text1"/>
            </w:tcBorders>
          </w:tcPr>
          <w:p w:rsidR="00073A4F" w:rsidRPr="00AC6951" w:rsidRDefault="00073A4F" w:rsidP="00AC6951">
            <w:r>
              <w:t>*</w:t>
            </w:r>
          </w:p>
        </w:tc>
        <w:tc>
          <w:tcPr>
            <w:tcW w:w="481" w:type="dxa"/>
            <w:tcBorders>
              <w:bottom w:val="single" w:sz="4" w:space="0" w:color="000000" w:themeColor="text1"/>
            </w:tcBorders>
          </w:tcPr>
          <w:p w:rsidR="00073A4F" w:rsidRPr="00AC6951" w:rsidRDefault="00073A4F" w:rsidP="00AC6951"/>
        </w:tc>
        <w:tc>
          <w:tcPr>
            <w:tcW w:w="481" w:type="dxa"/>
            <w:tcBorders>
              <w:bottom w:val="single" w:sz="4" w:space="0" w:color="000000" w:themeColor="text1"/>
            </w:tcBorders>
          </w:tcPr>
          <w:p w:rsidR="00073A4F" w:rsidRPr="00AC6951" w:rsidRDefault="00073A4F" w:rsidP="00AC6951"/>
        </w:tc>
        <w:tc>
          <w:tcPr>
            <w:tcW w:w="481" w:type="dxa"/>
            <w:tcBorders>
              <w:bottom w:val="single" w:sz="4" w:space="0" w:color="000000" w:themeColor="text1"/>
            </w:tcBorders>
          </w:tcPr>
          <w:p w:rsidR="00073A4F" w:rsidRPr="00AC6951" w:rsidRDefault="00073A4F" w:rsidP="00AC6951"/>
        </w:tc>
        <w:tc>
          <w:tcPr>
            <w:tcW w:w="481" w:type="dxa"/>
            <w:tcBorders>
              <w:bottom w:val="single" w:sz="4" w:space="0" w:color="000000" w:themeColor="text1"/>
            </w:tcBorders>
          </w:tcPr>
          <w:p w:rsidR="00073A4F" w:rsidRPr="00AC6951" w:rsidRDefault="00073A4F" w:rsidP="00AC6951"/>
        </w:tc>
        <w:tc>
          <w:tcPr>
            <w:tcW w:w="481" w:type="dxa"/>
            <w:tcBorders>
              <w:bottom w:val="single" w:sz="4" w:space="0" w:color="000000" w:themeColor="text1"/>
            </w:tcBorders>
          </w:tcPr>
          <w:p w:rsidR="00073A4F" w:rsidRPr="00AC6951" w:rsidRDefault="00073A4F" w:rsidP="00AC6951">
            <w:r>
              <w:t>8,</w:t>
            </w:r>
          </w:p>
        </w:tc>
        <w:tc>
          <w:tcPr>
            <w:tcW w:w="481" w:type="dxa"/>
            <w:tcBorders>
              <w:bottom w:val="single" w:sz="4" w:space="0" w:color="000000" w:themeColor="text1"/>
            </w:tcBorders>
          </w:tcPr>
          <w:p w:rsidR="00073A4F" w:rsidRPr="00AC6951" w:rsidRDefault="00073A4F" w:rsidP="00AC6951">
            <w:r>
              <w:t>7</w:t>
            </w:r>
          </w:p>
        </w:tc>
      </w:tr>
      <w:tr w:rsidR="00073A4F" w:rsidRPr="00AC6951" w:rsidTr="007A537A">
        <w:trPr>
          <w:trHeight w:val="277"/>
        </w:trPr>
        <w:tc>
          <w:tcPr>
            <w:tcW w:w="481" w:type="dxa"/>
            <w:tcBorders>
              <w:top w:val="single" w:sz="4" w:space="0" w:color="000000" w:themeColor="text1"/>
            </w:tcBorders>
          </w:tcPr>
          <w:p w:rsidR="00073A4F" w:rsidRDefault="00073A4F" w:rsidP="00AC6951"/>
        </w:tc>
        <w:tc>
          <w:tcPr>
            <w:tcW w:w="481" w:type="dxa"/>
            <w:tcBorders>
              <w:top w:val="single" w:sz="4" w:space="0" w:color="000000" w:themeColor="text1"/>
            </w:tcBorders>
          </w:tcPr>
          <w:p w:rsidR="00073A4F" w:rsidRDefault="00073A4F" w:rsidP="00AC6951"/>
        </w:tc>
        <w:tc>
          <w:tcPr>
            <w:tcW w:w="481" w:type="dxa"/>
            <w:tcBorders>
              <w:top w:val="single" w:sz="4" w:space="0" w:color="000000" w:themeColor="text1"/>
            </w:tcBorders>
          </w:tcPr>
          <w:p w:rsidR="00073A4F" w:rsidRPr="00AC6951" w:rsidRDefault="00073A4F" w:rsidP="00AC6951">
            <w:r>
              <w:t>4</w:t>
            </w:r>
          </w:p>
        </w:tc>
        <w:tc>
          <w:tcPr>
            <w:tcW w:w="481" w:type="dxa"/>
            <w:tcBorders>
              <w:top w:val="single" w:sz="4" w:space="0" w:color="000000" w:themeColor="text1"/>
            </w:tcBorders>
          </w:tcPr>
          <w:p w:rsidR="00073A4F" w:rsidRPr="00AC6951" w:rsidRDefault="00073A4F" w:rsidP="00AC6951">
            <w:r>
              <w:t>5</w:t>
            </w:r>
          </w:p>
        </w:tc>
        <w:tc>
          <w:tcPr>
            <w:tcW w:w="481" w:type="dxa"/>
            <w:tcBorders>
              <w:top w:val="single" w:sz="4" w:space="0" w:color="000000" w:themeColor="text1"/>
            </w:tcBorders>
          </w:tcPr>
          <w:p w:rsidR="00073A4F" w:rsidRPr="00AC6951" w:rsidRDefault="00073A4F" w:rsidP="00AC6951">
            <w:r>
              <w:t>6</w:t>
            </w:r>
          </w:p>
        </w:tc>
        <w:tc>
          <w:tcPr>
            <w:tcW w:w="481" w:type="dxa"/>
            <w:tcBorders>
              <w:top w:val="single" w:sz="4" w:space="0" w:color="000000" w:themeColor="text1"/>
            </w:tcBorders>
          </w:tcPr>
          <w:p w:rsidR="00073A4F" w:rsidRPr="00AC6951" w:rsidRDefault="00073A4F" w:rsidP="00AC6951">
            <w:r>
              <w:t>6</w:t>
            </w:r>
          </w:p>
        </w:tc>
        <w:tc>
          <w:tcPr>
            <w:tcW w:w="481" w:type="dxa"/>
            <w:tcBorders>
              <w:top w:val="single" w:sz="4" w:space="0" w:color="000000" w:themeColor="text1"/>
            </w:tcBorders>
          </w:tcPr>
          <w:p w:rsidR="00073A4F" w:rsidRPr="00AC6951" w:rsidRDefault="00073A4F" w:rsidP="00AC6951">
            <w:r>
              <w:t>3</w:t>
            </w:r>
          </w:p>
        </w:tc>
        <w:tc>
          <w:tcPr>
            <w:tcW w:w="481" w:type="dxa"/>
            <w:tcBorders>
              <w:top w:val="single" w:sz="4" w:space="0" w:color="000000" w:themeColor="text1"/>
            </w:tcBorders>
          </w:tcPr>
          <w:p w:rsidR="00073A4F" w:rsidRPr="00AC6951" w:rsidRDefault="00073A4F" w:rsidP="00AC6951">
            <w:r>
              <w:t>8</w:t>
            </w:r>
          </w:p>
        </w:tc>
      </w:tr>
      <w:tr w:rsidR="00073A4F" w:rsidRPr="00AC6951" w:rsidTr="007A537A">
        <w:trPr>
          <w:trHeight w:val="277"/>
        </w:trPr>
        <w:tc>
          <w:tcPr>
            <w:tcW w:w="481" w:type="dxa"/>
            <w:tcBorders>
              <w:bottom w:val="single" w:sz="4" w:space="0" w:color="000000" w:themeColor="text1"/>
            </w:tcBorders>
          </w:tcPr>
          <w:p w:rsidR="00073A4F" w:rsidRDefault="00073A4F" w:rsidP="00AC6951">
            <w:r>
              <w:t>+</w:t>
            </w:r>
          </w:p>
        </w:tc>
        <w:tc>
          <w:tcPr>
            <w:tcW w:w="481" w:type="dxa"/>
            <w:tcBorders>
              <w:bottom w:val="single" w:sz="4" w:space="0" w:color="000000" w:themeColor="text1"/>
            </w:tcBorders>
          </w:tcPr>
          <w:p w:rsidR="00073A4F" w:rsidRPr="00AC6951" w:rsidRDefault="00073A4F" w:rsidP="00AC6951">
            <w:r>
              <w:t>5</w:t>
            </w:r>
          </w:p>
        </w:tc>
        <w:tc>
          <w:tcPr>
            <w:tcW w:w="481" w:type="dxa"/>
            <w:tcBorders>
              <w:bottom w:val="single" w:sz="4" w:space="0" w:color="000000" w:themeColor="text1"/>
            </w:tcBorders>
          </w:tcPr>
          <w:p w:rsidR="00073A4F" w:rsidRPr="00AC6951" w:rsidRDefault="00073A4F" w:rsidP="00AC6951">
            <w:r>
              <w:t>2</w:t>
            </w:r>
          </w:p>
        </w:tc>
        <w:tc>
          <w:tcPr>
            <w:tcW w:w="481" w:type="dxa"/>
            <w:tcBorders>
              <w:bottom w:val="single" w:sz="4" w:space="0" w:color="000000" w:themeColor="text1"/>
            </w:tcBorders>
          </w:tcPr>
          <w:p w:rsidR="00073A4F" w:rsidRPr="00AC6951" w:rsidRDefault="00073A4F" w:rsidP="00AC6951">
            <w:r>
              <w:t>1</w:t>
            </w:r>
          </w:p>
        </w:tc>
        <w:tc>
          <w:tcPr>
            <w:tcW w:w="481" w:type="dxa"/>
            <w:tcBorders>
              <w:bottom w:val="single" w:sz="4" w:space="0" w:color="000000" w:themeColor="text1"/>
            </w:tcBorders>
          </w:tcPr>
          <w:p w:rsidR="00073A4F" w:rsidRPr="00AC6951" w:rsidRDefault="00073A4F" w:rsidP="00AC6951">
            <w:r>
              <w:t>8</w:t>
            </w:r>
          </w:p>
        </w:tc>
        <w:tc>
          <w:tcPr>
            <w:tcW w:w="481" w:type="dxa"/>
            <w:tcBorders>
              <w:bottom w:val="single" w:sz="4" w:space="0" w:color="000000" w:themeColor="text1"/>
            </w:tcBorders>
          </w:tcPr>
          <w:p w:rsidR="00073A4F" w:rsidRPr="00AC6951" w:rsidRDefault="00073A4F" w:rsidP="00AC6951">
            <w:r>
              <w:t>7</w:t>
            </w:r>
          </w:p>
        </w:tc>
        <w:tc>
          <w:tcPr>
            <w:tcW w:w="481" w:type="dxa"/>
            <w:tcBorders>
              <w:bottom w:val="single" w:sz="4" w:space="0" w:color="000000" w:themeColor="text1"/>
            </w:tcBorders>
          </w:tcPr>
          <w:p w:rsidR="00073A4F" w:rsidRPr="00AC6951" w:rsidRDefault="00073A4F" w:rsidP="00AC6951">
            <w:r>
              <w:t>2</w:t>
            </w:r>
          </w:p>
        </w:tc>
        <w:tc>
          <w:tcPr>
            <w:tcW w:w="481" w:type="dxa"/>
            <w:tcBorders>
              <w:bottom w:val="single" w:sz="4" w:space="0" w:color="000000" w:themeColor="text1"/>
            </w:tcBorders>
          </w:tcPr>
          <w:p w:rsidR="00073A4F" w:rsidRPr="00AC6951" w:rsidRDefault="00073A4F" w:rsidP="00AC6951">
            <w:r w:rsidRPr="00AC6951">
              <w:t>.</w:t>
            </w:r>
          </w:p>
        </w:tc>
      </w:tr>
      <w:tr w:rsidR="00073A4F" w:rsidRPr="00AC6951" w:rsidTr="007A537A">
        <w:trPr>
          <w:trHeight w:val="277"/>
        </w:trPr>
        <w:tc>
          <w:tcPr>
            <w:tcW w:w="481" w:type="dxa"/>
            <w:tcBorders>
              <w:top w:val="single" w:sz="4" w:space="0" w:color="000000" w:themeColor="text1"/>
            </w:tcBorders>
          </w:tcPr>
          <w:p w:rsidR="00073A4F" w:rsidRPr="00AC6951" w:rsidRDefault="00073A4F" w:rsidP="00AC6951">
            <w:r>
              <w:t>=</w:t>
            </w:r>
          </w:p>
        </w:tc>
        <w:tc>
          <w:tcPr>
            <w:tcW w:w="481" w:type="dxa"/>
            <w:tcBorders>
              <w:top w:val="single" w:sz="4" w:space="0" w:color="000000" w:themeColor="text1"/>
            </w:tcBorders>
          </w:tcPr>
          <w:p w:rsidR="00073A4F" w:rsidRPr="00AC6951" w:rsidRDefault="00073A4F" w:rsidP="00AC6951"/>
        </w:tc>
        <w:tc>
          <w:tcPr>
            <w:tcW w:w="481" w:type="dxa"/>
            <w:tcBorders>
              <w:top w:val="single" w:sz="4" w:space="0" w:color="000000" w:themeColor="text1"/>
            </w:tcBorders>
          </w:tcPr>
          <w:p w:rsidR="00073A4F" w:rsidRPr="00AC6951" w:rsidRDefault="00073A4F" w:rsidP="00AC6951"/>
        </w:tc>
        <w:tc>
          <w:tcPr>
            <w:tcW w:w="481" w:type="dxa"/>
            <w:tcBorders>
              <w:top w:val="single" w:sz="4" w:space="0" w:color="000000" w:themeColor="text1"/>
            </w:tcBorders>
          </w:tcPr>
          <w:p w:rsidR="00073A4F" w:rsidRPr="00AC6951" w:rsidRDefault="00073A4F" w:rsidP="00AC6951"/>
        </w:tc>
        <w:tc>
          <w:tcPr>
            <w:tcW w:w="481" w:type="dxa"/>
            <w:tcBorders>
              <w:top w:val="single" w:sz="4" w:space="0" w:color="000000" w:themeColor="text1"/>
            </w:tcBorders>
          </w:tcPr>
          <w:p w:rsidR="00073A4F" w:rsidRPr="00AC6951" w:rsidRDefault="00073A4F" w:rsidP="00AC6951"/>
        </w:tc>
        <w:tc>
          <w:tcPr>
            <w:tcW w:w="481" w:type="dxa"/>
            <w:tcBorders>
              <w:top w:val="single" w:sz="4" w:space="0" w:color="000000" w:themeColor="text1"/>
            </w:tcBorders>
          </w:tcPr>
          <w:p w:rsidR="00073A4F" w:rsidRPr="00AC6951" w:rsidRDefault="00073A4F" w:rsidP="00AC6951"/>
        </w:tc>
        <w:tc>
          <w:tcPr>
            <w:tcW w:w="481" w:type="dxa"/>
            <w:tcBorders>
              <w:top w:val="single" w:sz="4" w:space="0" w:color="000000" w:themeColor="text1"/>
            </w:tcBorders>
          </w:tcPr>
          <w:p w:rsidR="00073A4F" w:rsidRPr="00AC6951" w:rsidRDefault="00073A4F" w:rsidP="00AC6951"/>
        </w:tc>
        <w:tc>
          <w:tcPr>
            <w:tcW w:w="481" w:type="dxa"/>
            <w:tcBorders>
              <w:top w:val="single" w:sz="4" w:space="0" w:color="000000" w:themeColor="text1"/>
            </w:tcBorders>
          </w:tcPr>
          <w:p w:rsidR="00073A4F" w:rsidRPr="00AC6951" w:rsidRDefault="00073A4F" w:rsidP="00AC6951"/>
        </w:tc>
      </w:tr>
    </w:tbl>
    <w:p w:rsidR="00AC6951" w:rsidRPr="00AC6951" w:rsidRDefault="00AC6951"/>
    <w:p w:rsidR="00AC6951" w:rsidRPr="00AC6951" w:rsidRDefault="00AC6951"/>
    <w:p w:rsidR="00AC6951" w:rsidRPr="00AC6951" w:rsidRDefault="00AC6951"/>
    <w:p w:rsidR="00AC6951" w:rsidRDefault="00AC6951"/>
    <w:p w:rsidR="00983A40" w:rsidRDefault="00983A40">
      <w:r>
        <w:tab/>
        <w:t xml:space="preserve">B – Aide SYD à </w:t>
      </w:r>
      <w:r w:rsidR="00194352">
        <w:t>effectuer les multiplications ci-dessous :</w:t>
      </w:r>
    </w:p>
    <w:p w:rsidR="00194352" w:rsidRDefault="00194352">
      <w:r>
        <w:t>(</w:t>
      </w:r>
      <w:proofErr w:type="gramStart"/>
      <w:r>
        <w:t>grille</w:t>
      </w:r>
      <w:proofErr w:type="gramEnd"/>
      <w:r>
        <w:t xml:space="preserve"> à remplir proposée)</w:t>
      </w:r>
    </w:p>
    <w:p w:rsidR="00194352" w:rsidRPr="00AC6951" w:rsidRDefault="00194352" w:rsidP="00194352">
      <w:pPr>
        <w:pStyle w:val="Paragraphedeliste"/>
        <w:numPr>
          <w:ilvl w:val="0"/>
          <w:numId w:val="1"/>
        </w:numPr>
      </w:pPr>
      <w:r>
        <w:t>55.55*</w:t>
      </w:r>
    </w:p>
    <w:p w:rsidR="00AB3BDF" w:rsidRDefault="00AB3BDF">
      <w:r>
        <w:br w:type="page"/>
      </w:r>
    </w:p>
    <w:p w:rsidR="00AB3BDF" w:rsidRDefault="00AB3BDF">
      <w:r>
        <w:lastRenderedPageBreak/>
        <w:t>7 – Divisions au quotient décimal :</w:t>
      </w:r>
    </w:p>
    <w:p w:rsidR="00AB3BDF" w:rsidRDefault="00AB3BDF"/>
    <w:p w:rsidR="00AB3BDF" w:rsidRDefault="00AB3BDF"/>
    <w:p w:rsidR="00AB3BDF" w:rsidRDefault="00AB3BDF">
      <w:r>
        <w:br w:type="page"/>
      </w:r>
    </w:p>
    <w:p w:rsidR="00AB3BDF" w:rsidRDefault="00AB3BDF">
      <w:r>
        <w:lastRenderedPageBreak/>
        <w:t>8 – Comprendre et résoudre les problèmes :</w:t>
      </w:r>
    </w:p>
    <w:p w:rsidR="00AB3BDF" w:rsidRDefault="00AB3BDF"/>
    <w:p w:rsidR="00AB3BDF" w:rsidRDefault="00AB3BDF"/>
    <w:p w:rsidR="00AB3BDF" w:rsidRDefault="00AB3BDF"/>
    <w:p w:rsidR="00AB3BDF" w:rsidRDefault="00AB3BDF">
      <w:r>
        <w:br w:type="page"/>
      </w:r>
    </w:p>
    <w:p w:rsidR="00AB3BDF" w:rsidRDefault="00AB3BDF">
      <w:r>
        <w:lastRenderedPageBreak/>
        <w:t>9 – Tableaux et graphiques :</w:t>
      </w:r>
    </w:p>
    <w:p w:rsidR="00AB3BDF" w:rsidRDefault="00AB3BDF"/>
    <w:p w:rsidR="00AB3BDF" w:rsidRDefault="00AB3BDF"/>
    <w:p w:rsidR="00AB3BDF" w:rsidRDefault="00AB3BDF">
      <w:r>
        <w:br w:type="page"/>
      </w:r>
    </w:p>
    <w:p w:rsidR="00AB3BDF" w:rsidRDefault="00AB3BDF">
      <w:r>
        <w:lastRenderedPageBreak/>
        <w:t>10 – proportion et règle de 3 :</w:t>
      </w:r>
    </w:p>
    <w:p w:rsidR="00AB3BDF" w:rsidRDefault="00AB3BDF"/>
    <w:p w:rsidR="00AB3BDF" w:rsidRDefault="00AB3BDF"/>
    <w:p w:rsidR="00AB3BDF" w:rsidRDefault="00AB3BDF">
      <w:r>
        <w:br w:type="page"/>
      </w:r>
    </w:p>
    <w:p w:rsidR="00AB3BDF" w:rsidRDefault="00AB3BDF">
      <w:r>
        <w:lastRenderedPageBreak/>
        <w:t>11 – droites parallèles et droites perpendiculaires :</w:t>
      </w:r>
    </w:p>
    <w:p w:rsidR="00AB3BDF" w:rsidRDefault="00AB3BDF"/>
    <w:p w:rsidR="00AB3BDF" w:rsidRDefault="00AB3BDF"/>
    <w:p w:rsidR="00AB3BDF" w:rsidRDefault="00AB3BDF"/>
    <w:p w:rsidR="00AB3BDF" w:rsidRDefault="00AB3BDF">
      <w:r>
        <w:br w:type="page"/>
      </w:r>
    </w:p>
    <w:p w:rsidR="00AB3BDF" w:rsidRDefault="00AB3BDF">
      <w:r>
        <w:lastRenderedPageBreak/>
        <w:t>12 – Polygones :</w:t>
      </w:r>
    </w:p>
    <w:p w:rsidR="00AB3BDF" w:rsidRDefault="00AB3BDF"/>
    <w:p w:rsidR="00AB3BDF" w:rsidRDefault="00AB3BDF"/>
    <w:p w:rsidR="00AB3BDF" w:rsidRDefault="00AB3BDF">
      <w:r>
        <w:br w:type="page"/>
      </w:r>
    </w:p>
    <w:p w:rsidR="00AB3BDF" w:rsidRDefault="00AB3BDF">
      <w:r>
        <w:lastRenderedPageBreak/>
        <w:t>13 – Symétrie :</w:t>
      </w:r>
    </w:p>
    <w:p w:rsidR="00AB3BDF" w:rsidRDefault="00AB3BDF"/>
    <w:p w:rsidR="00AB3BDF" w:rsidRDefault="00AB3BDF"/>
    <w:p w:rsidR="00AB3BDF" w:rsidRDefault="00AB3BDF"/>
    <w:p w:rsidR="00AB3BDF" w:rsidRDefault="00AB3BDF">
      <w:r>
        <w:br w:type="page"/>
      </w:r>
    </w:p>
    <w:p w:rsidR="00AB3BDF" w:rsidRDefault="00AB3BDF">
      <w:r>
        <w:lastRenderedPageBreak/>
        <w:t>14 – Les solides :</w:t>
      </w:r>
    </w:p>
    <w:p w:rsidR="00AB3BDF" w:rsidRDefault="00AB3BDF"/>
    <w:p w:rsidR="00AB3BDF" w:rsidRDefault="00AB3BDF"/>
    <w:p w:rsidR="00AB3BDF" w:rsidRDefault="00AB3BDF"/>
    <w:p w:rsidR="00AB3BDF" w:rsidRDefault="00AB3BDF">
      <w:r>
        <w:br w:type="page"/>
      </w:r>
    </w:p>
    <w:p w:rsidR="00AB3BDF" w:rsidRDefault="00AB3BDF">
      <w:r>
        <w:lastRenderedPageBreak/>
        <w:t>15 – Longueurs, masses et contenances :</w:t>
      </w:r>
    </w:p>
    <w:p w:rsidR="00AB3BDF" w:rsidRDefault="00AB3BDF"/>
    <w:p w:rsidR="00AB3BDF" w:rsidRDefault="00AB3BDF"/>
    <w:p w:rsidR="00AB3BDF" w:rsidRDefault="00AB3BDF"/>
    <w:p w:rsidR="00AB3BDF" w:rsidRDefault="00AB3BDF">
      <w:r>
        <w:br w:type="page"/>
      </w:r>
    </w:p>
    <w:p w:rsidR="00AB3BDF" w:rsidRDefault="00AB3BDF">
      <w:r>
        <w:lastRenderedPageBreak/>
        <w:t>16 – périmètres et aires :</w:t>
      </w:r>
    </w:p>
    <w:p w:rsidR="00AB3BDF" w:rsidRDefault="00AB3BDF"/>
    <w:p w:rsidR="00AB3BDF" w:rsidRDefault="00AB3BDF"/>
    <w:p w:rsidR="00AB3BDF" w:rsidRDefault="00AB3BDF"/>
    <w:p w:rsidR="00AB3BDF" w:rsidRDefault="00AB3BDF">
      <w:r>
        <w:br w:type="page"/>
      </w:r>
    </w:p>
    <w:p w:rsidR="00AB3BDF" w:rsidRDefault="00AB3BDF">
      <w:r>
        <w:lastRenderedPageBreak/>
        <w:t>17 – heures et durées :</w:t>
      </w:r>
    </w:p>
    <w:p w:rsidR="00AB3BDF" w:rsidRDefault="00AB3BDF"/>
    <w:p w:rsidR="00AB3BDF" w:rsidRDefault="00AB3BDF"/>
    <w:p w:rsidR="00AB3BDF" w:rsidRDefault="00AB3BDF"/>
    <w:sectPr w:rsidR="00AB3BDF" w:rsidSect="008819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55EDE"/>
    <w:multiLevelType w:val="hybridMultilevel"/>
    <w:tmpl w:val="D44C2486"/>
    <w:lvl w:ilvl="0" w:tplc="4B4E88AC">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993EA7"/>
    <w:multiLevelType w:val="hybridMultilevel"/>
    <w:tmpl w:val="3452B8D4"/>
    <w:lvl w:ilvl="0" w:tplc="47EA27F4">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66D133FD"/>
    <w:multiLevelType w:val="hybridMultilevel"/>
    <w:tmpl w:val="1C1EFD9E"/>
    <w:lvl w:ilvl="0" w:tplc="CFF0B8E0">
      <w:start w:val="8"/>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B3BDF"/>
    <w:rsid w:val="00072DA4"/>
    <w:rsid w:val="00073A4F"/>
    <w:rsid w:val="00142A9B"/>
    <w:rsid w:val="00194352"/>
    <w:rsid w:val="001D6CD9"/>
    <w:rsid w:val="00252261"/>
    <w:rsid w:val="002632F7"/>
    <w:rsid w:val="002A63F0"/>
    <w:rsid w:val="002C641F"/>
    <w:rsid w:val="002C7365"/>
    <w:rsid w:val="002D2D6F"/>
    <w:rsid w:val="00306FD9"/>
    <w:rsid w:val="003B3368"/>
    <w:rsid w:val="003F4A60"/>
    <w:rsid w:val="004515FF"/>
    <w:rsid w:val="004546C8"/>
    <w:rsid w:val="004A44C3"/>
    <w:rsid w:val="004C1318"/>
    <w:rsid w:val="006C0AE0"/>
    <w:rsid w:val="006C3D3F"/>
    <w:rsid w:val="00704D53"/>
    <w:rsid w:val="00821852"/>
    <w:rsid w:val="00862872"/>
    <w:rsid w:val="00873501"/>
    <w:rsid w:val="00873F63"/>
    <w:rsid w:val="008819F8"/>
    <w:rsid w:val="00983A40"/>
    <w:rsid w:val="009864A1"/>
    <w:rsid w:val="00993721"/>
    <w:rsid w:val="009B22E6"/>
    <w:rsid w:val="00AB3BDF"/>
    <w:rsid w:val="00AC6951"/>
    <w:rsid w:val="00B62751"/>
    <w:rsid w:val="00BF6512"/>
    <w:rsid w:val="00C90581"/>
    <w:rsid w:val="00CD17BA"/>
    <w:rsid w:val="00D36D95"/>
    <w:rsid w:val="00D63970"/>
    <w:rsid w:val="00D82C7B"/>
    <w:rsid w:val="00E4515E"/>
    <w:rsid w:val="00E805F2"/>
    <w:rsid w:val="00F3615E"/>
    <w:rsid w:val="00FA59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F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D2D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2522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8906</TotalTime>
  <Pages>1</Pages>
  <Words>1858</Words>
  <Characters>10220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23</cp:revision>
  <dcterms:created xsi:type="dcterms:W3CDTF">2015-09-11T17:24:00Z</dcterms:created>
  <dcterms:modified xsi:type="dcterms:W3CDTF">2015-12-17T11:04:00Z</dcterms:modified>
</cp:coreProperties>
</file>