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D32F2F"/>
        </w:rPr>
        <w:t>Benowa ELC</w:t>
      </w:r>
    </w:p>
    <w:p>
      <w:r>
        <w:t>Assessment Date: 2026-05-05</w:t>
      </w:r>
    </w:p>
    <w:p/>
    <w:p>
      <w:pPr>
        <w:pStyle w:val="Heading1"/>
      </w:pPr>
      <w:r>
        <w:rPr>
          <w:color w:val="333333"/>
        </w:rPr>
        <w:t>Executive Summary</w:t>
      </w:r>
    </w:p>
    <w:p>
      <w:pPr>
        <w:pStyle w:val="ListBullet"/>
      </w:pPr>
      <w:r>
        <w:t>1 active devices currently recorded in use.</w:t>
      </w:r>
    </w:p>
    <w:p>
      <w:pPr>
        <w:pStyle w:val="ListBullet"/>
      </w:pPr>
      <w:r>
        <w:t>0 devices currently marked missing and escalated for investigation.</w:t>
      </w:r>
    </w:p>
    <w:p/>
    <w:p>
      <w:pPr>
        <w:pStyle w:val="Heading1"/>
      </w:pPr>
      <w:r>
        <w:rPr>
          <w:color w:val="333333"/>
        </w:rPr>
        <w:t>Critical Incidents &amp; Immediate Actions</w:t>
      </w:r>
    </w:p>
    <w:p/>
    <w:p>
      <w:pPr>
        <w:pStyle w:val="Heading1"/>
      </w:pPr>
      <w:r>
        <w:rPr>
          <w:color w:val="333333"/>
        </w:rPr>
        <w:t>Detailed Findings by Room / User</w:t>
      </w:r>
    </w:p>
    <w:p>
      <w:pPr>
        <w:pStyle w:val="Heading2"/>
      </w:pPr>
      <w:r>
        <w:rPr>
          <w:color w:val="D32F2F"/>
          <w:sz w:val="24"/>
        </w:rPr>
        <w:t>Melissa</w:t>
      </w:r>
    </w:p>
    <w:p>
      <w:pPr>
        <w:pStyle w:val="ListBullet"/>
      </w:pPr>
      <w:r/>
      <w:r>
        <w:rPr>
          <w:b/>
        </w:rPr>
        <w:t>Device:</w:t>
      </w:r>
      <w:r>
        <w:t xml:space="preserve"> HP 15s-eq2xxx (SN: 5CD2170QH1Y)</w:t>
      </w:r>
    </w:p>
    <w:p>
      <w:pPr>
        <w:pStyle w:val="ListBullet"/>
      </w:pPr>
      <w:r/>
      <w:r>
        <w:rPr>
          <w:b/>
        </w:rPr>
        <w:t>OS:</w:t>
      </w:r>
      <w:r>
        <w:t xml:space="preserve"> Windows win 11 Pro</w:t>
      </w:r>
    </w:p>
    <w:p>
      <w:pPr>
        <w:pStyle w:val="ListBullet"/>
      </w:pPr>
      <w:r/>
      <w:r>
        <w:rPr>
          <w:b/>
        </w:rPr>
        <w:t>Updates:</w:t>
      </w:r>
      <w:r>
        <w:t xml:space="preserve"> yes</w:t>
      </w:r>
    </w:p>
    <w:p>
      <w:pPr>
        <w:pStyle w:val="ListBullet"/>
      </w:pPr>
      <w:r/>
      <w:r>
        <w:rPr>
          <w:b/>
        </w:rPr>
        <w:t>Compliance:</w:t>
      </w:r>
      <w:r>
        <w:t xml:space="preserve"> OneDrive Status: N/A | Security Check: yes</w:t>
      </w:r>
    </w:p>
    <w:p>
      <w:pPr>
        <w:pStyle w:val="ListBullet"/>
      </w:pPr>
      <w:r/>
      <w:r>
        <w:rPr>
          <w:b/>
        </w:rPr>
        <w:t>Status/Notes:</w:t>
      </w:r>
      <w:r>
        <w:t xml:space="preserve"> this is a test record</w:t>
      </w:r>
    </w:p>
    <w:p/>
    <w:p>
      <w:pPr>
        <w:pStyle w:val="Heading1"/>
      </w:pPr>
      <w:r>
        <w:rPr>
          <w:color w:val="333333"/>
        </w:rPr>
        <w:t>Missing Assets Register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