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462C66" w14:textId="77777777" w:rsidR="00DD6085" w:rsidRPr="009C21CA" w:rsidRDefault="00DD6085" w:rsidP="00C03EAD">
      <w:pPr>
        <w:pStyle w:val="Header"/>
        <w:rPr>
          <w:rFonts w:ascii="Times New Roman" w:hAnsi="Times New Roman" w:cs="Times New Roman"/>
          <w:b/>
          <w:bCs/>
          <w:sz w:val="24"/>
          <w:szCs w:val="24"/>
          <w:u w:val="single"/>
        </w:rPr>
      </w:pPr>
      <w:bookmarkStart w:id="0" w:name="_GoBack"/>
      <w:r w:rsidRPr="009C21CA">
        <w:rPr>
          <w:rFonts w:ascii="Times New Roman" w:hAnsi="Times New Roman" w:cs="Times New Roman"/>
          <w:b/>
          <w:bCs/>
          <w:sz w:val="24"/>
          <w:szCs w:val="24"/>
          <w:u w:val="single"/>
        </w:rPr>
        <w:t xml:space="preserve">ACROPOLIS </w:t>
      </w:r>
    </w:p>
    <w:p w14:paraId="02F7714E" w14:textId="77777777" w:rsidR="00C03EAD" w:rsidRPr="009C21CA" w:rsidRDefault="00C03EAD" w:rsidP="00C03EAD">
      <w:pPr>
        <w:spacing w:line="240" w:lineRule="auto"/>
        <w:rPr>
          <w:rFonts w:ascii="Times New Roman" w:eastAsia="Adobe Gothic Std B" w:hAnsi="Times New Roman" w:cs="Times New Roman"/>
          <w:sz w:val="24"/>
          <w:szCs w:val="24"/>
        </w:rPr>
      </w:pPr>
    </w:p>
    <w:p w14:paraId="6C038829" w14:textId="7AB16833" w:rsidR="005E63E3" w:rsidRPr="009C21CA" w:rsidRDefault="00341AD3" w:rsidP="00C03EAD">
      <w:pPr>
        <w:spacing w:line="240" w:lineRule="auto"/>
        <w:rPr>
          <w:rFonts w:ascii="Calibri" w:eastAsia="Adobe Gothic Std B" w:hAnsi="Calibri" w:cs="Calibri"/>
          <w:b/>
          <w:bCs/>
          <w:i/>
          <w:iCs/>
          <w:sz w:val="24"/>
          <w:szCs w:val="24"/>
        </w:rPr>
      </w:pPr>
      <w:r w:rsidRPr="009C21CA">
        <w:rPr>
          <w:rFonts w:ascii="Calibri" w:eastAsia="Adobe Gothic Std B" w:hAnsi="Calibri" w:cs="Calibri"/>
          <w:b/>
          <w:bCs/>
          <w:i/>
          <w:iCs/>
          <w:sz w:val="24"/>
          <w:szCs w:val="24"/>
        </w:rPr>
        <w:t xml:space="preserve">“Architecture is a visual art, and the building speak for themselves.” </w:t>
      </w:r>
    </w:p>
    <w:p w14:paraId="0F52FAC6" w14:textId="659F2408" w:rsidR="00341AD3" w:rsidRPr="009C21CA" w:rsidRDefault="00341AD3" w:rsidP="00341AD3">
      <w:pPr>
        <w:rPr>
          <w:rFonts w:ascii="Calibri" w:eastAsia="Adobe Gothic Std B" w:hAnsi="Calibri" w:cs="Calibri"/>
          <w:b/>
          <w:bCs/>
          <w:i/>
          <w:iCs/>
          <w:sz w:val="24"/>
          <w:szCs w:val="24"/>
        </w:rPr>
      </w:pPr>
      <w:r w:rsidRPr="009C21CA">
        <w:rPr>
          <w:rFonts w:ascii="Calibri" w:eastAsia="Adobe Gothic Std B" w:hAnsi="Calibri" w:cs="Calibri"/>
          <w:b/>
          <w:bCs/>
          <w:i/>
          <w:iCs/>
          <w:sz w:val="24"/>
          <w:szCs w:val="24"/>
        </w:rPr>
        <w:t>-</w:t>
      </w:r>
      <w:r w:rsidR="00C03EAD" w:rsidRPr="009C21CA">
        <w:rPr>
          <w:rFonts w:ascii="Calibri" w:eastAsia="Adobe Gothic Std B" w:hAnsi="Calibri" w:cs="Calibri"/>
          <w:b/>
          <w:bCs/>
          <w:i/>
          <w:iCs/>
          <w:sz w:val="24"/>
          <w:szCs w:val="24"/>
        </w:rPr>
        <w:t>JULIA MORGAN</w:t>
      </w:r>
    </w:p>
    <w:p w14:paraId="3BABDAC0" w14:textId="7E91EC82" w:rsidR="00341AD3" w:rsidRPr="009C21CA" w:rsidRDefault="00341AD3" w:rsidP="00DD6085">
      <w:pPr>
        <w:spacing w:line="276" w:lineRule="auto"/>
        <w:jc w:val="both"/>
        <w:rPr>
          <w:rFonts w:ascii="Century" w:eastAsia="Adobe Gothic Std B" w:hAnsi="Century" w:cs="Times New Roman"/>
          <w:sz w:val="24"/>
          <w:szCs w:val="24"/>
        </w:rPr>
      </w:pPr>
      <w:r w:rsidRPr="009C21CA">
        <w:rPr>
          <w:rFonts w:ascii="Century" w:eastAsia="Adobe Gothic Std B" w:hAnsi="Century" w:cs="Times New Roman"/>
          <w:sz w:val="24"/>
          <w:szCs w:val="24"/>
        </w:rPr>
        <w:t xml:space="preserve">When you look at a city, you know, it looks so unique. You feel this kind of uniqueness, you know, and especially if you go from a big city </w:t>
      </w:r>
      <w:r w:rsidR="007D7DD5" w:rsidRPr="009C21CA">
        <w:rPr>
          <w:rFonts w:ascii="Century" w:eastAsia="Adobe Gothic Std B" w:hAnsi="Century" w:cs="Times New Roman"/>
          <w:sz w:val="24"/>
          <w:szCs w:val="24"/>
        </w:rPr>
        <w:t>to a small city or if you go from one country to another. Cities look very different, often. They even feel very different. You know, and they are, of course. They certainly are. If you are one of this kind and having more knowledge about city buildings, here is the challenging platform for your knowledge about buildings.</w:t>
      </w:r>
    </w:p>
    <w:p w14:paraId="3F2B376E" w14:textId="37F986B4" w:rsidR="007D7DD5" w:rsidRPr="009C21CA" w:rsidRDefault="00C03EAD" w:rsidP="007D7DD5">
      <w:pPr>
        <w:rPr>
          <w:rFonts w:ascii="Century" w:eastAsia="Adobe Gothic Std B" w:hAnsi="Century" w:cs="Times New Roman"/>
          <w:sz w:val="24"/>
          <w:szCs w:val="24"/>
        </w:rPr>
      </w:pPr>
      <w:proofErr w:type="spellStart"/>
      <w:r w:rsidRPr="009C21CA">
        <w:rPr>
          <w:rFonts w:ascii="Century" w:eastAsia="Adobe Gothic Std B" w:hAnsi="Century" w:cs="Times New Roman"/>
          <w:sz w:val="24"/>
          <w:szCs w:val="24"/>
        </w:rPr>
        <w:t>Sivaram</w:t>
      </w:r>
      <w:proofErr w:type="spellEnd"/>
      <w:r w:rsidRPr="009C21CA">
        <w:rPr>
          <w:rFonts w:ascii="Century" w:eastAsia="Adobe Gothic Std B" w:hAnsi="Century" w:cs="Times New Roman"/>
          <w:sz w:val="24"/>
          <w:szCs w:val="24"/>
        </w:rPr>
        <w:t xml:space="preserve"> </w:t>
      </w:r>
      <w:r w:rsidR="007D7DD5" w:rsidRPr="009C21CA">
        <w:rPr>
          <w:rFonts w:ascii="Century" w:eastAsia="Adobe Gothic Std B" w:hAnsi="Century" w:cs="Times New Roman"/>
          <w:sz w:val="24"/>
          <w:szCs w:val="24"/>
        </w:rPr>
        <w:t xml:space="preserve">      </w:t>
      </w:r>
      <w:r w:rsidRPr="009C21CA">
        <w:rPr>
          <w:rFonts w:ascii="Century" w:eastAsia="Adobe Gothic Std B" w:hAnsi="Century" w:cs="Times New Roman"/>
          <w:sz w:val="24"/>
          <w:szCs w:val="24"/>
        </w:rPr>
        <w:t xml:space="preserve">  </w:t>
      </w:r>
      <w:r w:rsidR="007D7DD5" w:rsidRPr="009C21CA">
        <w:rPr>
          <w:rFonts w:ascii="Century" w:eastAsia="Adobe Gothic Std B" w:hAnsi="Century" w:cs="Times New Roman"/>
          <w:sz w:val="24"/>
          <w:szCs w:val="24"/>
        </w:rPr>
        <w:t>8220597322</w:t>
      </w:r>
    </w:p>
    <w:p w14:paraId="61222B4F" w14:textId="17B59B88" w:rsidR="007D7DD5" w:rsidRPr="009C21CA" w:rsidRDefault="00C03EAD" w:rsidP="007D7DD5">
      <w:pPr>
        <w:rPr>
          <w:rFonts w:ascii="Century" w:eastAsia="Adobe Gothic Std B" w:hAnsi="Century" w:cs="Times New Roman"/>
          <w:sz w:val="24"/>
          <w:szCs w:val="24"/>
        </w:rPr>
      </w:pPr>
      <w:proofErr w:type="spellStart"/>
      <w:r w:rsidRPr="009C21CA">
        <w:rPr>
          <w:rFonts w:ascii="Century" w:eastAsia="Adobe Gothic Std B" w:hAnsi="Century" w:cs="Times New Roman"/>
          <w:sz w:val="24"/>
          <w:szCs w:val="24"/>
        </w:rPr>
        <w:t>Nandhini</w:t>
      </w:r>
      <w:proofErr w:type="spellEnd"/>
      <w:r w:rsidR="007D7DD5" w:rsidRPr="009C21CA">
        <w:rPr>
          <w:rFonts w:ascii="Century" w:eastAsia="Adobe Gothic Std B" w:hAnsi="Century" w:cs="Times New Roman"/>
          <w:sz w:val="24"/>
          <w:szCs w:val="24"/>
        </w:rPr>
        <w:t xml:space="preserve"> T </w:t>
      </w:r>
      <w:r w:rsidRPr="009C21CA">
        <w:rPr>
          <w:rFonts w:ascii="Century" w:eastAsia="Adobe Gothic Std B" w:hAnsi="Century" w:cs="Times New Roman"/>
          <w:sz w:val="24"/>
          <w:szCs w:val="24"/>
        </w:rPr>
        <w:t xml:space="preserve">  </w:t>
      </w:r>
      <w:r w:rsidR="007D7DD5" w:rsidRPr="009C21CA">
        <w:rPr>
          <w:rFonts w:ascii="Century" w:eastAsia="Adobe Gothic Std B" w:hAnsi="Century" w:cs="Times New Roman"/>
          <w:sz w:val="24"/>
          <w:szCs w:val="24"/>
        </w:rPr>
        <w:t xml:space="preserve"> 8610417096</w:t>
      </w:r>
      <w:bookmarkEnd w:id="0"/>
    </w:p>
    <w:sectPr w:rsidR="007D7DD5" w:rsidRPr="009C21C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7F8BCC" w14:textId="77777777" w:rsidR="001C7188" w:rsidRDefault="001C7188" w:rsidP="00B32BB6">
      <w:pPr>
        <w:spacing w:after="0" w:line="240" w:lineRule="auto"/>
      </w:pPr>
      <w:r>
        <w:separator/>
      </w:r>
    </w:p>
  </w:endnote>
  <w:endnote w:type="continuationSeparator" w:id="0">
    <w:p w14:paraId="133C88AC" w14:textId="77777777" w:rsidR="001C7188" w:rsidRDefault="001C7188" w:rsidP="00B32B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dobe Gothic Std B">
    <w:panose1 w:val="020B0800000000000000"/>
    <w:charset w:val="80"/>
    <w:family w:val="swiss"/>
    <w:notTrueType/>
    <w:pitch w:val="variable"/>
    <w:sig w:usb0="00000203" w:usb1="29D72C10" w:usb2="00000010" w:usb3="00000000" w:csb0="002A0005"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94F8F4" w14:textId="77777777" w:rsidR="001C7188" w:rsidRDefault="001C7188" w:rsidP="00B32BB6">
      <w:pPr>
        <w:spacing w:after="0" w:line="240" w:lineRule="auto"/>
      </w:pPr>
      <w:r>
        <w:separator/>
      </w:r>
    </w:p>
  </w:footnote>
  <w:footnote w:type="continuationSeparator" w:id="0">
    <w:p w14:paraId="0A4A5E6D" w14:textId="77777777" w:rsidR="001C7188" w:rsidRDefault="001C7188" w:rsidP="00B32B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38D"/>
    <w:rsid w:val="001C7188"/>
    <w:rsid w:val="0022738D"/>
    <w:rsid w:val="00341AD3"/>
    <w:rsid w:val="003853D4"/>
    <w:rsid w:val="005E63E3"/>
    <w:rsid w:val="007D7DD5"/>
    <w:rsid w:val="009258EC"/>
    <w:rsid w:val="009A5905"/>
    <w:rsid w:val="009C21CA"/>
    <w:rsid w:val="00B32BB6"/>
    <w:rsid w:val="00B62461"/>
    <w:rsid w:val="00C03EAD"/>
    <w:rsid w:val="00DD608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216751"/>
  <w15:chartTrackingRefBased/>
  <w15:docId w15:val="{061A9412-6CDE-4531-9053-C5FB5E10B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2B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2BB6"/>
  </w:style>
  <w:style w:type="paragraph" w:styleId="Footer">
    <w:name w:val="footer"/>
    <w:basedOn w:val="Normal"/>
    <w:link w:val="FooterChar"/>
    <w:uiPriority w:val="99"/>
    <w:unhideWhenUsed/>
    <w:rsid w:val="00B32B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2B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91</Words>
  <Characters>523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Aswin</dc:creator>
  <cp:keywords/>
  <dc:description/>
  <cp:lastModifiedBy>Vicky Aswin</cp:lastModifiedBy>
  <cp:revision>4</cp:revision>
  <cp:lastPrinted>2019-01-14T13:30:00Z</cp:lastPrinted>
  <dcterms:created xsi:type="dcterms:W3CDTF">2019-01-14T12:44:00Z</dcterms:created>
  <dcterms:modified xsi:type="dcterms:W3CDTF">2019-01-14T13:32:00Z</dcterms:modified>
</cp:coreProperties>
</file>