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8DF" w:rsidRPr="008D78DF" w:rsidRDefault="008D78DF" w:rsidP="008D78DF">
      <w:pPr>
        <w:pStyle w:val="31"/>
        <w:shd w:val="clear" w:color="auto" w:fill="auto"/>
        <w:spacing w:after="0" w:line="360" w:lineRule="auto"/>
        <w:ind w:right="-1"/>
        <w:rPr>
          <w:b/>
          <w:sz w:val="22"/>
          <w:szCs w:val="22"/>
        </w:rPr>
      </w:pPr>
      <w:r w:rsidRPr="008D78DF">
        <w:rPr>
          <w:b/>
          <w:sz w:val="22"/>
          <w:szCs w:val="22"/>
        </w:rPr>
        <w:t xml:space="preserve">МУНИЦИПАЛЬНОЕ БЮДЖЕТНОЕ ОБРАЗОВАТЕЛЬНОЕ УЧРЕЖДЕНИЕ </w:t>
      </w:r>
    </w:p>
    <w:p w:rsidR="008D78DF" w:rsidRPr="008D78DF" w:rsidRDefault="008D78DF" w:rsidP="008D78DF">
      <w:pPr>
        <w:pStyle w:val="31"/>
        <w:shd w:val="clear" w:color="auto" w:fill="auto"/>
        <w:spacing w:after="0" w:line="360" w:lineRule="auto"/>
        <w:ind w:right="-1"/>
        <w:rPr>
          <w:b/>
          <w:sz w:val="22"/>
          <w:szCs w:val="22"/>
        </w:rPr>
      </w:pPr>
      <w:r w:rsidRPr="008D78DF">
        <w:rPr>
          <w:b/>
          <w:sz w:val="22"/>
          <w:szCs w:val="22"/>
        </w:rPr>
        <w:t>ДОПОЛНИТЕЛЬНОГО ОБРАЗОВАНИЯ «ДЕТСКАЯ ХУДОЖЕСТВЕННАЯ ШКОЛА №1»</w:t>
      </w:r>
    </w:p>
    <w:p w:rsidR="008D78DF" w:rsidRPr="008D78DF" w:rsidRDefault="008D78DF" w:rsidP="008D78DF">
      <w:pPr>
        <w:pStyle w:val="31"/>
        <w:shd w:val="clear" w:color="auto" w:fill="auto"/>
        <w:spacing w:after="0" w:line="360" w:lineRule="auto"/>
        <w:ind w:right="-1"/>
        <w:rPr>
          <w:b/>
          <w:sz w:val="22"/>
          <w:szCs w:val="22"/>
        </w:rPr>
      </w:pPr>
      <w:r w:rsidRPr="008D78DF">
        <w:rPr>
          <w:b/>
          <w:sz w:val="22"/>
          <w:szCs w:val="22"/>
        </w:rPr>
        <w:t xml:space="preserve"> АЛЬМЕТЬЕВСКОГО МУНИЦИПАЛЬНОГО РАЙОНА  РЕСПУБЛИКИ ТАТАРСТАН</w:t>
      </w:r>
    </w:p>
    <w:p w:rsidR="00C6053D" w:rsidRDefault="00C6053D" w:rsidP="008D78DF">
      <w:pPr>
        <w:spacing w:after="0" w:line="24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0D41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226B7" w:rsidRPr="0055013D" w:rsidRDefault="00F323BB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 xml:space="preserve">ДОПОЛНИТЕЛЬНАЯ ПРЕДПРОФЕССИОНАЛЬНАЯ </w:t>
      </w:r>
      <w:r w:rsidR="00645050" w:rsidRPr="0055013D">
        <w:rPr>
          <w:rFonts w:ascii="Times New Roman" w:hAnsi="Times New Roman"/>
          <w:b/>
          <w:sz w:val="28"/>
          <w:szCs w:val="28"/>
        </w:rPr>
        <w:t>ОБЩЕ</w:t>
      </w:r>
      <w:r w:rsidR="00D67854" w:rsidRPr="0055013D">
        <w:rPr>
          <w:rFonts w:ascii="Times New Roman" w:hAnsi="Times New Roman"/>
          <w:b/>
          <w:sz w:val="28"/>
          <w:szCs w:val="28"/>
        </w:rPr>
        <w:t>ОБРАЗОВАТЕЛЬНАЯ</w:t>
      </w:r>
      <w:r w:rsidR="000226B7" w:rsidRPr="0055013D">
        <w:rPr>
          <w:rFonts w:ascii="Times New Roman" w:hAnsi="Times New Roman"/>
          <w:b/>
          <w:sz w:val="28"/>
          <w:szCs w:val="28"/>
        </w:rPr>
        <w:t xml:space="preserve"> ПРОГРАММА</w:t>
      </w:r>
      <w:r w:rsidR="00645050" w:rsidRPr="0055013D">
        <w:rPr>
          <w:rFonts w:ascii="Times New Roman" w:hAnsi="Times New Roman"/>
          <w:b/>
          <w:sz w:val="28"/>
          <w:szCs w:val="28"/>
        </w:rPr>
        <w:t xml:space="preserve"> В ОБЛАСТИ </w:t>
      </w:r>
    </w:p>
    <w:p w:rsidR="00645050" w:rsidRPr="0055013D" w:rsidRDefault="00645050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>ИЗОБРАЗИТЕЛЬНОГО ИСКУССТВА «ЖИВОПИСЬ»</w:t>
      </w:r>
    </w:p>
    <w:p w:rsidR="00645050" w:rsidRDefault="00645050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54909" w:rsidRPr="00866800" w:rsidRDefault="00954909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76F7B" w:rsidRDefault="009C3AE0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 xml:space="preserve">Предметная область </w:t>
      </w:r>
    </w:p>
    <w:p w:rsidR="00D67854" w:rsidRPr="0055013D" w:rsidRDefault="009C3AE0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>ПО.01. ХУДОЖЕСТВЕННОЕ ТВОРЧЕСТВО</w:t>
      </w:r>
    </w:p>
    <w:p w:rsidR="00D67854" w:rsidRPr="00954909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D6E57" w:rsidRPr="00954909" w:rsidRDefault="00DD6E57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54909" w:rsidRPr="00954909" w:rsidRDefault="00954909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54909" w:rsidRPr="00954909" w:rsidRDefault="00954909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Pr="00954909" w:rsidRDefault="00C6053D" w:rsidP="00510125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954909">
        <w:rPr>
          <w:rFonts w:ascii="Times New Roman" w:hAnsi="Times New Roman"/>
          <w:b/>
          <w:sz w:val="40"/>
          <w:szCs w:val="40"/>
        </w:rPr>
        <w:t xml:space="preserve"> ПРОГРАММА</w:t>
      </w:r>
      <w:r w:rsidR="00510125" w:rsidRPr="00954909">
        <w:rPr>
          <w:rFonts w:ascii="Times New Roman" w:hAnsi="Times New Roman"/>
          <w:b/>
          <w:sz w:val="40"/>
          <w:szCs w:val="40"/>
        </w:rPr>
        <w:t xml:space="preserve"> </w:t>
      </w:r>
    </w:p>
    <w:p w:rsidR="00510125" w:rsidRPr="00954909" w:rsidRDefault="003A14D4" w:rsidP="00510125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954909">
        <w:rPr>
          <w:rFonts w:ascii="Times New Roman" w:hAnsi="Times New Roman"/>
          <w:b/>
          <w:sz w:val="40"/>
          <w:szCs w:val="40"/>
        </w:rPr>
        <w:t xml:space="preserve">по </w:t>
      </w:r>
      <w:r w:rsidR="00305D15" w:rsidRPr="00954909">
        <w:rPr>
          <w:rFonts w:ascii="Times New Roman" w:hAnsi="Times New Roman"/>
          <w:b/>
          <w:sz w:val="40"/>
          <w:szCs w:val="40"/>
        </w:rPr>
        <w:t>у</w:t>
      </w:r>
      <w:r w:rsidRPr="00954909">
        <w:rPr>
          <w:rFonts w:ascii="Times New Roman" w:hAnsi="Times New Roman"/>
          <w:b/>
          <w:sz w:val="40"/>
          <w:szCs w:val="40"/>
        </w:rPr>
        <w:t>чебному</w:t>
      </w:r>
      <w:r w:rsidR="00976F7B" w:rsidRPr="00954909">
        <w:rPr>
          <w:rFonts w:ascii="Times New Roman" w:hAnsi="Times New Roman"/>
          <w:b/>
          <w:sz w:val="40"/>
          <w:szCs w:val="40"/>
        </w:rPr>
        <w:t xml:space="preserve"> предмет</w:t>
      </w:r>
      <w:r w:rsidRPr="00954909">
        <w:rPr>
          <w:rFonts w:ascii="Times New Roman" w:hAnsi="Times New Roman"/>
          <w:b/>
          <w:sz w:val="40"/>
          <w:szCs w:val="40"/>
        </w:rPr>
        <w:t>у</w:t>
      </w:r>
    </w:p>
    <w:p w:rsidR="006F744A" w:rsidRPr="00954909" w:rsidRDefault="003A14D4" w:rsidP="003A14D4">
      <w:pPr>
        <w:spacing w:after="0" w:line="240" w:lineRule="auto"/>
        <w:jc w:val="center"/>
        <w:rPr>
          <w:rFonts w:ascii="Times New Roman" w:hAnsi="Times New Roman"/>
          <w:b/>
          <w:sz w:val="42"/>
          <w:szCs w:val="42"/>
        </w:rPr>
      </w:pPr>
      <w:r w:rsidRPr="00954909">
        <w:rPr>
          <w:rFonts w:ascii="Times New Roman" w:hAnsi="Times New Roman"/>
          <w:b/>
          <w:sz w:val="42"/>
          <w:szCs w:val="42"/>
        </w:rPr>
        <w:t>ПО.01.УП.0</w:t>
      </w:r>
      <w:r w:rsidR="00373D0D" w:rsidRPr="00954909">
        <w:rPr>
          <w:rFonts w:ascii="Times New Roman" w:hAnsi="Times New Roman"/>
          <w:b/>
          <w:sz w:val="42"/>
          <w:szCs w:val="42"/>
        </w:rPr>
        <w:t>1</w:t>
      </w:r>
      <w:r w:rsidR="00E2122C" w:rsidRPr="00954909">
        <w:rPr>
          <w:rFonts w:ascii="Times New Roman" w:hAnsi="Times New Roman"/>
          <w:b/>
          <w:sz w:val="42"/>
          <w:szCs w:val="42"/>
        </w:rPr>
        <w:t>.</w:t>
      </w:r>
      <w:r w:rsidR="00510125" w:rsidRPr="00954909">
        <w:rPr>
          <w:rFonts w:ascii="Times New Roman" w:hAnsi="Times New Roman"/>
          <w:b/>
          <w:sz w:val="42"/>
          <w:szCs w:val="42"/>
        </w:rPr>
        <w:t>,</w:t>
      </w:r>
      <w:r w:rsidR="00296F98" w:rsidRPr="00954909">
        <w:rPr>
          <w:rFonts w:ascii="Times New Roman" w:hAnsi="Times New Roman"/>
          <w:b/>
          <w:sz w:val="42"/>
          <w:szCs w:val="42"/>
        </w:rPr>
        <w:t xml:space="preserve"> </w:t>
      </w:r>
      <w:r w:rsidR="006F744A" w:rsidRPr="00954909">
        <w:rPr>
          <w:rFonts w:ascii="Times New Roman" w:hAnsi="Times New Roman"/>
          <w:b/>
          <w:sz w:val="42"/>
          <w:szCs w:val="42"/>
        </w:rPr>
        <w:t>ПО.01.УП.0</w:t>
      </w:r>
      <w:r w:rsidR="00373D0D" w:rsidRPr="00954909">
        <w:rPr>
          <w:rFonts w:ascii="Times New Roman" w:hAnsi="Times New Roman"/>
          <w:b/>
          <w:sz w:val="42"/>
          <w:szCs w:val="42"/>
        </w:rPr>
        <w:t>4</w:t>
      </w:r>
      <w:r w:rsidR="004A504F" w:rsidRPr="00954909">
        <w:rPr>
          <w:rFonts w:ascii="Times New Roman" w:hAnsi="Times New Roman"/>
          <w:b/>
          <w:sz w:val="42"/>
          <w:szCs w:val="42"/>
        </w:rPr>
        <w:t>.</w:t>
      </w:r>
    </w:p>
    <w:p w:rsidR="00976F7B" w:rsidRPr="00954909" w:rsidRDefault="00373D0D" w:rsidP="003A14D4">
      <w:pPr>
        <w:spacing w:after="0" w:line="240" w:lineRule="auto"/>
        <w:jc w:val="center"/>
        <w:rPr>
          <w:rFonts w:ascii="Times New Roman" w:hAnsi="Times New Roman"/>
          <w:b/>
          <w:sz w:val="42"/>
          <w:szCs w:val="42"/>
        </w:rPr>
      </w:pPr>
      <w:r w:rsidRPr="00954909">
        <w:rPr>
          <w:rFonts w:ascii="Times New Roman" w:hAnsi="Times New Roman"/>
          <w:b/>
          <w:sz w:val="42"/>
          <w:szCs w:val="42"/>
        </w:rPr>
        <w:t>РИСУНОК</w:t>
      </w:r>
    </w:p>
    <w:p w:rsidR="00D67854" w:rsidRPr="00976F7B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0125" w:rsidRDefault="00510125" w:rsidP="00725F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05D15" w:rsidRPr="00866800" w:rsidRDefault="00305D15" w:rsidP="00725F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67854" w:rsidRPr="00C6053D" w:rsidRDefault="000D41D8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Альметьевск</w:t>
      </w:r>
    </w:p>
    <w:p w:rsidR="00595F77" w:rsidRDefault="00866800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Разработчики</w:t>
      </w:r>
      <w:r w:rsidR="00772493">
        <w:rPr>
          <w:rFonts w:ascii="Times New Roman" w:hAnsi="Times New Roman"/>
          <w:sz w:val="28"/>
          <w:szCs w:val="28"/>
        </w:rPr>
        <w:t>:</w:t>
      </w:r>
    </w:p>
    <w:p w:rsidR="003E5315" w:rsidRDefault="00772493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6800">
        <w:rPr>
          <w:rFonts w:ascii="Times New Roman" w:hAnsi="Times New Roman"/>
          <w:b/>
          <w:sz w:val="28"/>
          <w:szCs w:val="28"/>
        </w:rPr>
        <w:t>А.Ю.</w:t>
      </w:r>
      <w:r w:rsidRPr="00CF4AE1">
        <w:rPr>
          <w:rFonts w:ascii="Times New Roman" w:hAnsi="Times New Roman"/>
          <w:b/>
          <w:sz w:val="28"/>
          <w:szCs w:val="28"/>
        </w:rPr>
        <w:t>Анохин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F4AE1">
        <w:rPr>
          <w:rFonts w:ascii="Times New Roman" w:hAnsi="Times New Roman"/>
          <w:sz w:val="28"/>
          <w:szCs w:val="28"/>
        </w:rPr>
        <w:t>директор Орловск</w:t>
      </w:r>
      <w:r>
        <w:rPr>
          <w:rFonts w:ascii="Times New Roman" w:hAnsi="Times New Roman"/>
          <w:sz w:val="28"/>
          <w:szCs w:val="28"/>
        </w:rPr>
        <w:t>ой</w:t>
      </w:r>
      <w:r w:rsidRPr="00CF4AE1">
        <w:rPr>
          <w:rFonts w:ascii="Times New Roman" w:hAnsi="Times New Roman"/>
          <w:sz w:val="28"/>
          <w:szCs w:val="28"/>
        </w:rPr>
        <w:t xml:space="preserve"> детск</w:t>
      </w:r>
      <w:r>
        <w:rPr>
          <w:rFonts w:ascii="Times New Roman" w:hAnsi="Times New Roman"/>
          <w:sz w:val="28"/>
          <w:szCs w:val="28"/>
        </w:rPr>
        <w:t>ой</w:t>
      </w:r>
      <w:r w:rsidRPr="00CF4AE1">
        <w:rPr>
          <w:rFonts w:ascii="Times New Roman" w:hAnsi="Times New Roman"/>
          <w:sz w:val="28"/>
          <w:szCs w:val="28"/>
        </w:rPr>
        <w:t xml:space="preserve"> школ</w:t>
      </w:r>
      <w:r>
        <w:rPr>
          <w:rFonts w:ascii="Times New Roman" w:hAnsi="Times New Roman"/>
          <w:sz w:val="28"/>
          <w:szCs w:val="28"/>
        </w:rPr>
        <w:t>ы</w:t>
      </w:r>
      <w:r w:rsidRPr="00CF4AE1">
        <w:rPr>
          <w:rFonts w:ascii="Times New Roman" w:hAnsi="Times New Roman"/>
          <w:sz w:val="28"/>
          <w:szCs w:val="28"/>
        </w:rPr>
        <w:t xml:space="preserve"> изобразительн</w:t>
      </w:r>
      <w:r>
        <w:rPr>
          <w:rFonts w:ascii="Times New Roman" w:hAnsi="Times New Roman"/>
          <w:sz w:val="28"/>
          <w:szCs w:val="28"/>
        </w:rPr>
        <w:t>ых искусств и народных ремесел,</w:t>
      </w:r>
      <w:r w:rsidRPr="00CF4AE1">
        <w:rPr>
          <w:rFonts w:ascii="Times New Roman" w:hAnsi="Times New Roman"/>
          <w:sz w:val="28"/>
          <w:szCs w:val="28"/>
        </w:rPr>
        <w:t xml:space="preserve"> преподаватель</w:t>
      </w:r>
      <w:r>
        <w:rPr>
          <w:rFonts w:ascii="Times New Roman" w:hAnsi="Times New Roman"/>
          <w:sz w:val="28"/>
          <w:szCs w:val="28"/>
        </w:rPr>
        <w:t>, п</w:t>
      </w:r>
      <w:r w:rsidRPr="00CF4AE1">
        <w:rPr>
          <w:rFonts w:ascii="Times New Roman" w:hAnsi="Times New Roman"/>
          <w:sz w:val="28"/>
          <w:szCs w:val="28"/>
        </w:rPr>
        <w:t>очетный работник общего образования Российской Федерации</w:t>
      </w:r>
    </w:p>
    <w:p w:rsidR="003E5315" w:rsidRDefault="00952016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Н.В.</w:t>
      </w:r>
      <w:r w:rsidRPr="00CF4AE1">
        <w:rPr>
          <w:rFonts w:ascii="Times New Roman" w:hAnsi="Times New Roman"/>
          <w:b/>
          <w:sz w:val="28"/>
          <w:szCs w:val="28"/>
        </w:rPr>
        <w:t>Левандовская</w:t>
      </w:r>
      <w:proofErr w:type="spellEnd"/>
      <w:r>
        <w:rPr>
          <w:rFonts w:ascii="Times New Roman" w:hAnsi="Times New Roman"/>
          <w:sz w:val="28"/>
          <w:szCs w:val="28"/>
        </w:rPr>
        <w:t>, преподаватель Орловской детской школы изобразительных искусств и народных ремесел,</w:t>
      </w:r>
      <w:r w:rsidRPr="00CF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народный мастер России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E6960">
        <w:rPr>
          <w:rFonts w:ascii="Times New Roman" w:hAnsi="Times New Roman"/>
          <w:b/>
          <w:sz w:val="28"/>
          <w:szCs w:val="28"/>
        </w:rPr>
        <w:t>Н.И.</w:t>
      </w:r>
      <w:r w:rsidR="00CF4AE1" w:rsidRPr="00CF4AE1">
        <w:rPr>
          <w:rFonts w:ascii="Times New Roman" w:hAnsi="Times New Roman"/>
          <w:b/>
          <w:sz w:val="28"/>
          <w:szCs w:val="28"/>
        </w:rPr>
        <w:t>Троицкий</w:t>
      </w:r>
      <w:r w:rsidR="00C6053D">
        <w:rPr>
          <w:rFonts w:ascii="Times New Roman" w:hAnsi="Times New Roman"/>
          <w:sz w:val="28"/>
          <w:szCs w:val="28"/>
        </w:rPr>
        <w:t>, п</w:t>
      </w:r>
      <w:r w:rsidR="00866800">
        <w:rPr>
          <w:rFonts w:ascii="Times New Roman" w:hAnsi="Times New Roman"/>
          <w:sz w:val="28"/>
          <w:szCs w:val="28"/>
        </w:rPr>
        <w:t>реподаватель</w:t>
      </w:r>
      <w:r w:rsidR="003E5315">
        <w:rPr>
          <w:rFonts w:ascii="Times New Roman" w:hAnsi="Times New Roman"/>
          <w:sz w:val="28"/>
          <w:szCs w:val="28"/>
        </w:rPr>
        <w:t xml:space="preserve"> Орловской детской школы изобразитель</w:t>
      </w:r>
      <w:r w:rsidR="00C479A8">
        <w:rPr>
          <w:rFonts w:ascii="Times New Roman" w:hAnsi="Times New Roman"/>
          <w:sz w:val="28"/>
          <w:szCs w:val="28"/>
        </w:rPr>
        <w:t>ных искусств и народных ремесел</w:t>
      </w:r>
    </w:p>
    <w:p w:rsidR="00CF4AE1" w:rsidRDefault="00CF4AE1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6053D" w:rsidRPr="00616E8B" w:rsidRDefault="00C6053D" w:rsidP="00C6053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616E8B">
        <w:rPr>
          <w:rFonts w:ascii="Times New Roman" w:hAnsi="Times New Roman"/>
          <w:sz w:val="28"/>
          <w:szCs w:val="28"/>
        </w:rPr>
        <w:t xml:space="preserve">Главный редактор: </w:t>
      </w:r>
      <w:proofErr w:type="spellStart"/>
      <w:r w:rsidR="00AE6960">
        <w:rPr>
          <w:rFonts w:ascii="Times New Roman" w:hAnsi="Times New Roman"/>
          <w:b/>
          <w:sz w:val="28"/>
          <w:szCs w:val="28"/>
        </w:rPr>
        <w:t>И.Е.</w:t>
      </w:r>
      <w:r w:rsidRPr="00616E8B">
        <w:rPr>
          <w:rFonts w:ascii="Times New Roman" w:hAnsi="Times New Roman"/>
          <w:b/>
          <w:sz w:val="28"/>
          <w:szCs w:val="28"/>
        </w:rPr>
        <w:t>Домогацкая</w:t>
      </w:r>
      <w:proofErr w:type="spellEnd"/>
      <w:r w:rsidRPr="00616E8B">
        <w:rPr>
          <w:rFonts w:ascii="Times New Roman" w:hAnsi="Times New Roman"/>
          <w:sz w:val="28"/>
          <w:szCs w:val="28"/>
        </w:rPr>
        <w:t>, генеральный директор Института развития образования в сфере культуры и искусства</w:t>
      </w:r>
      <w:r w:rsidR="00AE6960">
        <w:rPr>
          <w:rFonts w:ascii="Times New Roman" w:hAnsi="Times New Roman"/>
          <w:sz w:val="28"/>
          <w:szCs w:val="28"/>
        </w:rPr>
        <w:t>,</w:t>
      </w:r>
      <w:r w:rsidR="00C479A8">
        <w:rPr>
          <w:rFonts w:ascii="Times New Roman" w:hAnsi="Times New Roman"/>
          <w:sz w:val="28"/>
          <w:szCs w:val="28"/>
        </w:rPr>
        <w:t xml:space="preserve"> кандидат педагогических наук</w:t>
      </w:r>
    </w:p>
    <w:p w:rsidR="00C6053D" w:rsidRPr="00616E8B" w:rsidRDefault="00C6053D" w:rsidP="00C6053D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CF4AE1" w:rsidRPr="00CF4AE1" w:rsidRDefault="00CF4AE1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047D" w:rsidRDefault="0013047D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F4AE1" w:rsidRDefault="00CF4AE1" w:rsidP="00C6053D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E94209" w:rsidRDefault="00E94209" w:rsidP="00C6053D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E94209" w:rsidRDefault="00E94209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E94209" w:rsidRDefault="00E94209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E94209" w:rsidRDefault="00E94209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C6053D" w:rsidRDefault="00C6053D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C6053D" w:rsidRDefault="00C6053D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772493" w:rsidRDefault="00772493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0D41D8" w:rsidRDefault="000D41D8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0D41D8" w:rsidRDefault="000D41D8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0D41D8" w:rsidRDefault="000D41D8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0D41D8" w:rsidRDefault="000D41D8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0D41D8" w:rsidRDefault="000D41D8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772493" w:rsidRDefault="00772493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305D15" w:rsidRPr="000A3B0B" w:rsidRDefault="00305D15" w:rsidP="000A3B0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lastRenderedPageBreak/>
        <w:t>Структура программы учебного предмета</w:t>
      </w:r>
    </w:p>
    <w:p w:rsidR="00305D15" w:rsidRPr="0013047D" w:rsidRDefault="000A3B0B" w:rsidP="000A3B0B">
      <w:pPr>
        <w:spacing w:line="240" w:lineRule="auto"/>
        <w:jc w:val="both"/>
        <w:rPr>
          <w:rFonts w:ascii="Times New Roman" w:hAnsi="Times New Roman"/>
          <w:b/>
          <w:caps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t>1.</w:t>
      </w:r>
      <w:r w:rsidR="00305D15" w:rsidRPr="000A3B0B">
        <w:rPr>
          <w:rFonts w:ascii="Times New Roman" w:hAnsi="Times New Roman"/>
          <w:b/>
          <w:sz w:val="28"/>
          <w:szCs w:val="28"/>
        </w:rPr>
        <w:tab/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>Пояснительная записка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 xml:space="preserve">Характеристика учебного предмета, его место и </w:t>
      </w:r>
      <w:r w:rsidR="00CB06BC" w:rsidRPr="00414236">
        <w:rPr>
          <w:rFonts w:ascii="Times New Roman" w:hAnsi="Times New Roman"/>
          <w:i/>
          <w:sz w:val="24"/>
          <w:szCs w:val="24"/>
        </w:rPr>
        <w:t>роль в образовательном процессе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Ср</w:t>
      </w:r>
      <w:r w:rsidR="00CB06BC" w:rsidRPr="00414236">
        <w:rPr>
          <w:rFonts w:ascii="Times New Roman" w:hAnsi="Times New Roman"/>
          <w:i/>
          <w:sz w:val="24"/>
          <w:szCs w:val="24"/>
        </w:rPr>
        <w:t>ок реализации учебного предмета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Объем учебного вре</w:t>
      </w:r>
      <w:r w:rsidR="000B0937" w:rsidRPr="00414236">
        <w:rPr>
          <w:rFonts w:ascii="Times New Roman" w:hAnsi="Times New Roman"/>
          <w:i/>
          <w:sz w:val="24"/>
          <w:szCs w:val="24"/>
        </w:rPr>
        <w:t>мени</w:t>
      </w:r>
      <w:r w:rsidRPr="00414236">
        <w:rPr>
          <w:rFonts w:ascii="Times New Roman" w:hAnsi="Times New Roman"/>
          <w:i/>
          <w:sz w:val="24"/>
          <w:szCs w:val="24"/>
        </w:rPr>
        <w:t xml:space="preserve"> предусмотренный учебным планом образовательного</w:t>
      </w:r>
      <w:r w:rsidR="000A3B0B" w:rsidRPr="00414236">
        <w:rPr>
          <w:rFonts w:ascii="Times New Roman" w:hAnsi="Times New Roman"/>
          <w:i/>
          <w:sz w:val="24"/>
          <w:szCs w:val="24"/>
        </w:rPr>
        <w:t xml:space="preserve"> </w:t>
      </w:r>
      <w:r w:rsidR="000B0937" w:rsidRPr="00414236">
        <w:rPr>
          <w:rFonts w:ascii="Times New Roman" w:hAnsi="Times New Roman"/>
          <w:i/>
          <w:sz w:val="24"/>
          <w:szCs w:val="24"/>
        </w:rPr>
        <w:t>учреждения</w:t>
      </w:r>
      <w:r w:rsidRPr="00414236">
        <w:rPr>
          <w:rFonts w:ascii="Times New Roman" w:hAnsi="Times New Roman"/>
          <w:i/>
          <w:sz w:val="24"/>
          <w:szCs w:val="24"/>
        </w:rPr>
        <w:t xml:space="preserve"> </w:t>
      </w:r>
      <w:r w:rsidR="00CB06BC" w:rsidRPr="00414236">
        <w:rPr>
          <w:rFonts w:ascii="Times New Roman" w:hAnsi="Times New Roman"/>
          <w:i/>
          <w:sz w:val="24"/>
          <w:szCs w:val="24"/>
        </w:rPr>
        <w:t>на реализацию учебного предмета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FF7FF9" w:rsidRPr="00414236" w:rsidRDefault="00FF7FF9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Сведения о затратах учебного времени и графике промежуточной аттестации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Форма провед</w:t>
      </w:r>
      <w:r w:rsidR="00CB06BC" w:rsidRPr="00414236">
        <w:rPr>
          <w:rFonts w:ascii="Times New Roman" w:hAnsi="Times New Roman"/>
          <w:i/>
          <w:sz w:val="24"/>
          <w:szCs w:val="24"/>
        </w:rPr>
        <w:t>ения учебных аудиторных занятий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51012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Цель</w:t>
      </w:r>
      <w:r w:rsidR="00CB06BC" w:rsidRPr="00414236">
        <w:rPr>
          <w:rFonts w:ascii="Times New Roman" w:hAnsi="Times New Roman"/>
          <w:i/>
          <w:sz w:val="24"/>
          <w:szCs w:val="24"/>
        </w:rPr>
        <w:t xml:space="preserve"> и задачи учебного предмета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Обоснование структ</w:t>
      </w:r>
      <w:r w:rsidR="00CB06BC" w:rsidRPr="00414236">
        <w:rPr>
          <w:rFonts w:ascii="Times New Roman" w:hAnsi="Times New Roman"/>
          <w:i/>
          <w:sz w:val="24"/>
          <w:szCs w:val="24"/>
        </w:rPr>
        <w:t>уры программы учебного предмета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 xml:space="preserve">Методы </w:t>
      </w:r>
      <w:r w:rsidR="00CB06BC" w:rsidRPr="00414236">
        <w:rPr>
          <w:rFonts w:ascii="Times New Roman" w:hAnsi="Times New Roman"/>
          <w:i/>
          <w:sz w:val="24"/>
          <w:szCs w:val="24"/>
        </w:rPr>
        <w:t>обучения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Описание материально-технических услов</w:t>
      </w:r>
      <w:r w:rsidR="00CB06BC" w:rsidRPr="00414236">
        <w:rPr>
          <w:rFonts w:ascii="Times New Roman" w:hAnsi="Times New Roman"/>
          <w:i/>
          <w:sz w:val="24"/>
          <w:szCs w:val="24"/>
        </w:rPr>
        <w:t>ий реализации учебного предмета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13047D" w:rsidRDefault="0013047D" w:rsidP="0013047D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305D15" w:rsidRPr="0013047D" w:rsidRDefault="000A3B0B" w:rsidP="0013047D">
      <w:pPr>
        <w:spacing w:line="240" w:lineRule="auto"/>
        <w:rPr>
          <w:rFonts w:ascii="Times New Roman" w:hAnsi="Times New Roman"/>
          <w:b/>
          <w:caps/>
          <w:sz w:val="28"/>
          <w:szCs w:val="28"/>
        </w:rPr>
      </w:pPr>
      <w:r w:rsidRPr="0013047D">
        <w:rPr>
          <w:rFonts w:ascii="Times New Roman" w:hAnsi="Times New Roman"/>
          <w:b/>
          <w:sz w:val="28"/>
          <w:szCs w:val="28"/>
        </w:rPr>
        <w:t>2.</w:t>
      </w:r>
      <w:r w:rsidR="00305D15" w:rsidRPr="0013047D">
        <w:rPr>
          <w:rFonts w:ascii="Times New Roman" w:hAnsi="Times New Roman"/>
          <w:b/>
          <w:sz w:val="28"/>
          <w:szCs w:val="28"/>
        </w:rPr>
        <w:tab/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>Содержание учебного предмета</w:t>
      </w:r>
    </w:p>
    <w:p w:rsidR="00CB06BC" w:rsidRPr="000A3B0B" w:rsidRDefault="00CB06BC" w:rsidP="0013047D">
      <w:pPr>
        <w:pStyle w:val="a6"/>
        <w:numPr>
          <w:ilvl w:val="0"/>
          <w:numId w:val="11"/>
        </w:numPr>
        <w:rPr>
          <w:rFonts w:ascii="Times New Roman" w:hAnsi="Times New Roman"/>
          <w:i/>
          <w:sz w:val="24"/>
          <w:szCs w:val="24"/>
        </w:rPr>
      </w:pPr>
      <w:r w:rsidRPr="000A3B0B">
        <w:rPr>
          <w:rFonts w:ascii="Times New Roman" w:hAnsi="Times New Roman"/>
          <w:i/>
          <w:sz w:val="24"/>
          <w:szCs w:val="24"/>
        </w:rPr>
        <w:t>Учебно-тематический план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13047D" w:rsidRPr="00E333B7" w:rsidRDefault="00CB06BC" w:rsidP="00E333B7">
      <w:pPr>
        <w:pStyle w:val="a6"/>
        <w:numPr>
          <w:ilvl w:val="0"/>
          <w:numId w:val="11"/>
        </w:numPr>
        <w:rPr>
          <w:rFonts w:ascii="Times New Roman" w:hAnsi="Times New Roman"/>
          <w:bCs/>
          <w:i/>
          <w:sz w:val="24"/>
          <w:szCs w:val="24"/>
        </w:rPr>
      </w:pPr>
      <w:r w:rsidRPr="000A3B0B">
        <w:rPr>
          <w:rFonts w:ascii="Times New Roman" w:hAnsi="Times New Roman"/>
          <w:bCs/>
          <w:i/>
          <w:sz w:val="24"/>
          <w:szCs w:val="24"/>
        </w:rPr>
        <w:t>Годовые требования</w:t>
      </w:r>
      <w:r w:rsidR="000B0937" w:rsidRPr="000A3B0B">
        <w:rPr>
          <w:rFonts w:ascii="Times New Roman" w:hAnsi="Times New Roman"/>
          <w:bCs/>
          <w:i/>
          <w:sz w:val="24"/>
          <w:szCs w:val="24"/>
        </w:rPr>
        <w:t>.</w:t>
      </w:r>
      <w:r w:rsidR="003F4C53">
        <w:rPr>
          <w:rFonts w:ascii="Times New Roman" w:hAnsi="Times New Roman"/>
          <w:bCs/>
          <w:i/>
          <w:sz w:val="24"/>
          <w:szCs w:val="24"/>
        </w:rPr>
        <w:t xml:space="preserve"> Содержание разделов и тем</w:t>
      </w:r>
      <w:r w:rsidR="00E333B7">
        <w:rPr>
          <w:rFonts w:ascii="Times New Roman" w:hAnsi="Times New Roman"/>
          <w:bCs/>
          <w:i/>
          <w:sz w:val="24"/>
          <w:szCs w:val="24"/>
        </w:rPr>
        <w:t>;</w:t>
      </w:r>
    </w:p>
    <w:p w:rsidR="00305D15" w:rsidRPr="0013047D" w:rsidRDefault="000A3B0B" w:rsidP="000A3B0B">
      <w:pPr>
        <w:spacing w:before="100" w:beforeAutospacing="1" w:line="240" w:lineRule="auto"/>
        <w:rPr>
          <w:rFonts w:ascii="Times New Roman" w:hAnsi="Times New Roman"/>
          <w:b/>
          <w:caps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t>3.</w:t>
      </w:r>
      <w:r w:rsidR="00305D15" w:rsidRPr="000A3B0B">
        <w:rPr>
          <w:rFonts w:ascii="Times New Roman" w:hAnsi="Times New Roman"/>
          <w:b/>
          <w:sz w:val="28"/>
          <w:szCs w:val="28"/>
        </w:rPr>
        <w:tab/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 xml:space="preserve">Требования к уровню подготовки </w:t>
      </w:r>
      <w:proofErr w:type="gramStart"/>
      <w:r w:rsidR="00305D15" w:rsidRPr="0013047D">
        <w:rPr>
          <w:rFonts w:ascii="Times New Roman" w:hAnsi="Times New Roman"/>
          <w:b/>
          <w:caps/>
          <w:sz w:val="28"/>
          <w:szCs w:val="28"/>
        </w:rPr>
        <w:t>обучающихся</w:t>
      </w:r>
      <w:proofErr w:type="gramEnd"/>
    </w:p>
    <w:p w:rsidR="0013047D" w:rsidRDefault="0013047D" w:rsidP="00305D15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05D15" w:rsidRPr="0013047D" w:rsidRDefault="000A3B0B" w:rsidP="00305D15">
      <w:pPr>
        <w:pStyle w:val="a6"/>
        <w:spacing w:line="360" w:lineRule="auto"/>
        <w:rPr>
          <w:rFonts w:ascii="Times New Roman" w:hAnsi="Times New Roman"/>
          <w:b/>
          <w:caps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t>4.</w:t>
      </w:r>
      <w:r w:rsidR="00305D15" w:rsidRPr="000A3B0B">
        <w:rPr>
          <w:rFonts w:ascii="Times New Roman" w:hAnsi="Times New Roman"/>
          <w:b/>
          <w:sz w:val="28"/>
          <w:szCs w:val="28"/>
        </w:rPr>
        <w:tab/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>Формы и м</w:t>
      </w:r>
      <w:r w:rsidR="00373D0D" w:rsidRPr="0013047D">
        <w:rPr>
          <w:rFonts w:ascii="Times New Roman" w:hAnsi="Times New Roman"/>
          <w:b/>
          <w:caps/>
          <w:sz w:val="28"/>
          <w:szCs w:val="28"/>
        </w:rPr>
        <w:t>етоды контроля, система оценок</w:t>
      </w:r>
    </w:p>
    <w:p w:rsidR="00305D15" w:rsidRPr="000A3B0B" w:rsidRDefault="00305D15" w:rsidP="0013047D">
      <w:pPr>
        <w:pStyle w:val="a6"/>
        <w:numPr>
          <w:ilvl w:val="0"/>
          <w:numId w:val="12"/>
        </w:numPr>
        <w:rPr>
          <w:rFonts w:ascii="Times New Roman" w:hAnsi="Times New Roman"/>
          <w:i/>
          <w:sz w:val="24"/>
          <w:szCs w:val="24"/>
        </w:rPr>
      </w:pPr>
      <w:r w:rsidRPr="000A3B0B">
        <w:rPr>
          <w:rFonts w:ascii="Times New Roman" w:hAnsi="Times New Roman"/>
          <w:i/>
          <w:sz w:val="24"/>
          <w:szCs w:val="24"/>
        </w:rPr>
        <w:t>Аттестация:</w:t>
      </w:r>
      <w:r w:rsidR="000B0937" w:rsidRPr="000A3B0B">
        <w:rPr>
          <w:rFonts w:ascii="Times New Roman" w:hAnsi="Times New Roman"/>
          <w:i/>
          <w:sz w:val="24"/>
          <w:szCs w:val="24"/>
        </w:rPr>
        <w:t xml:space="preserve"> цели, виды, форма, содержание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0A3B0B" w:rsidRDefault="00CB06BC" w:rsidP="0013047D">
      <w:pPr>
        <w:pStyle w:val="a6"/>
        <w:numPr>
          <w:ilvl w:val="0"/>
          <w:numId w:val="12"/>
        </w:numPr>
        <w:rPr>
          <w:rFonts w:ascii="Times New Roman" w:hAnsi="Times New Roman"/>
          <w:i/>
          <w:sz w:val="24"/>
          <w:szCs w:val="24"/>
        </w:rPr>
      </w:pPr>
      <w:r w:rsidRPr="000A3B0B">
        <w:rPr>
          <w:rFonts w:ascii="Times New Roman" w:hAnsi="Times New Roman"/>
          <w:i/>
          <w:sz w:val="24"/>
          <w:szCs w:val="24"/>
        </w:rPr>
        <w:t>Критерии оценки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13047D" w:rsidRDefault="0013047D" w:rsidP="00305D15">
      <w:pPr>
        <w:pStyle w:val="a6"/>
        <w:rPr>
          <w:rFonts w:ascii="Times New Roman" w:hAnsi="Times New Roman"/>
          <w:b/>
          <w:sz w:val="28"/>
          <w:szCs w:val="28"/>
        </w:rPr>
      </w:pPr>
    </w:p>
    <w:p w:rsidR="00305D15" w:rsidRDefault="000A3B0B" w:rsidP="00305D15">
      <w:pPr>
        <w:pStyle w:val="a6"/>
        <w:rPr>
          <w:rFonts w:ascii="Times New Roman" w:hAnsi="Times New Roman"/>
          <w:b/>
          <w:caps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t>5.</w:t>
      </w:r>
      <w:r w:rsidR="00305D15" w:rsidRPr="000A3B0B">
        <w:rPr>
          <w:rFonts w:ascii="Times New Roman" w:hAnsi="Times New Roman"/>
          <w:b/>
          <w:sz w:val="28"/>
          <w:szCs w:val="28"/>
        </w:rPr>
        <w:tab/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>Методическое обеспечение учебного процесса</w:t>
      </w:r>
    </w:p>
    <w:p w:rsidR="008E7D13" w:rsidRDefault="008E7D13" w:rsidP="00305D15">
      <w:pPr>
        <w:pStyle w:val="a6"/>
        <w:rPr>
          <w:rFonts w:ascii="Times New Roman" w:hAnsi="Times New Roman"/>
          <w:b/>
          <w:caps/>
          <w:sz w:val="28"/>
          <w:szCs w:val="28"/>
        </w:rPr>
      </w:pPr>
    </w:p>
    <w:p w:rsidR="008E7D13" w:rsidRDefault="008E7D13" w:rsidP="008E7D13">
      <w:pPr>
        <w:pStyle w:val="a6"/>
        <w:numPr>
          <w:ilvl w:val="0"/>
          <w:numId w:val="24"/>
        </w:numPr>
        <w:ind w:left="709" w:hanging="283"/>
        <w:rPr>
          <w:rFonts w:ascii="Times New Roman" w:hAnsi="Times New Roman"/>
          <w:i/>
          <w:sz w:val="24"/>
          <w:szCs w:val="24"/>
        </w:rPr>
      </w:pPr>
      <w:r w:rsidRPr="00E6231C">
        <w:rPr>
          <w:rFonts w:ascii="Times New Roman" w:hAnsi="Times New Roman"/>
          <w:i/>
          <w:sz w:val="24"/>
          <w:szCs w:val="24"/>
        </w:rPr>
        <w:t>Методические</w:t>
      </w:r>
      <w:r w:rsidR="00E333B7">
        <w:rPr>
          <w:rFonts w:ascii="Times New Roman" w:hAnsi="Times New Roman"/>
          <w:i/>
          <w:sz w:val="24"/>
          <w:szCs w:val="24"/>
        </w:rPr>
        <w:t xml:space="preserve"> рекомендации преподавателям;</w:t>
      </w:r>
    </w:p>
    <w:p w:rsidR="008E7D13" w:rsidRDefault="008E7D13" w:rsidP="008E7D13">
      <w:pPr>
        <w:pStyle w:val="a6"/>
        <w:numPr>
          <w:ilvl w:val="0"/>
          <w:numId w:val="24"/>
        </w:numPr>
        <w:ind w:left="709" w:hanging="283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Рекомендации по организации самостоятельной работы </w:t>
      </w:r>
      <w:proofErr w:type="gramStart"/>
      <w:r>
        <w:rPr>
          <w:rFonts w:ascii="Times New Roman" w:hAnsi="Times New Roman"/>
          <w:i/>
          <w:sz w:val="24"/>
          <w:szCs w:val="24"/>
        </w:rPr>
        <w:t>обучающихся</w:t>
      </w:r>
      <w:proofErr w:type="gramEnd"/>
      <w:r>
        <w:rPr>
          <w:rFonts w:ascii="Times New Roman" w:hAnsi="Times New Roman"/>
          <w:i/>
          <w:sz w:val="24"/>
          <w:szCs w:val="24"/>
        </w:rPr>
        <w:t>;</w:t>
      </w:r>
    </w:p>
    <w:p w:rsidR="00E333B7" w:rsidRDefault="00E333B7" w:rsidP="00305D15">
      <w:pPr>
        <w:pStyle w:val="a6"/>
        <w:rPr>
          <w:rFonts w:ascii="Times New Roman" w:hAnsi="Times New Roman"/>
          <w:b/>
          <w:sz w:val="28"/>
          <w:szCs w:val="28"/>
        </w:rPr>
      </w:pPr>
    </w:p>
    <w:p w:rsidR="00305D15" w:rsidRPr="0013047D" w:rsidRDefault="000A3B0B" w:rsidP="00305D15">
      <w:pPr>
        <w:pStyle w:val="a6"/>
        <w:rPr>
          <w:rFonts w:ascii="Times New Roman" w:hAnsi="Times New Roman"/>
          <w:b/>
          <w:caps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t>6.</w:t>
      </w:r>
      <w:r w:rsidR="00EB058C" w:rsidRPr="000A3B0B">
        <w:rPr>
          <w:rFonts w:ascii="Times New Roman" w:hAnsi="Times New Roman"/>
          <w:b/>
          <w:sz w:val="28"/>
          <w:szCs w:val="28"/>
        </w:rPr>
        <w:tab/>
      </w:r>
      <w:r w:rsidR="00EB058C" w:rsidRPr="0013047D">
        <w:rPr>
          <w:rFonts w:ascii="Times New Roman" w:hAnsi="Times New Roman"/>
          <w:b/>
          <w:caps/>
          <w:sz w:val="28"/>
          <w:szCs w:val="28"/>
        </w:rPr>
        <w:t>Список</w:t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EB058C" w:rsidRPr="0013047D">
        <w:rPr>
          <w:rFonts w:ascii="Times New Roman" w:hAnsi="Times New Roman"/>
          <w:b/>
          <w:caps/>
          <w:sz w:val="28"/>
          <w:szCs w:val="28"/>
        </w:rPr>
        <w:t>литературы и средств обучения</w:t>
      </w:r>
    </w:p>
    <w:p w:rsidR="00414236" w:rsidRPr="00414236" w:rsidRDefault="00414236" w:rsidP="00414236">
      <w:pPr>
        <w:pStyle w:val="a6"/>
        <w:rPr>
          <w:rFonts w:ascii="Times New Roman" w:hAnsi="Times New Roman"/>
          <w:sz w:val="24"/>
          <w:szCs w:val="24"/>
        </w:rPr>
      </w:pPr>
    </w:p>
    <w:p w:rsidR="00305D15" w:rsidRPr="000A3B0B" w:rsidRDefault="00E333B7" w:rsidP="00414236">
      <w:pPr>
        <w:pStyle w:val="a6"/>
        <w:numPr>
          <w:ilvl w:val="0"/>
          <w:numId w:val="13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Список методической литературы</w:t>
      </w:r>
      <w:r w:rsidR="00510125">
        <w:rPr>
          <w:rFonts w:ascii="Times New Roman" w:hAnsi="Times New Roman"/>
          <w:i/>
          <w:sz w:val="24"/>
          <w:szCs w:val="24"/>
        </w:rPr>
        <w:t>.</w:t>
      </w:r>
    </w:p>
    <w:p w:rsidR="00305D15" w:rsidRPr="000A3B0B" w:rsidRDefault="00E333B7" w:rsidP="0013047D">
      <w:pPr>
        <w:pStyle w:val="a6"/>
        <w:numPr>
          <w:ilvl w:val="0"/>
          <w:numId w:val="13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Список учебной литературы</w:t>
      </w:r>
      <w:r w:rsidR="00510125">
        <w:rPr>
          <w:rFonts w:ascii="Times New Roman" w:hAnsi="Times New Roman"/>
          <w:i/>
          <w:sz w:val="24"/>
          <w:szCs w:val="24"/>
        </w:rPr>
        <w:t>.</w:t>
      </w:r>
    </w:p>
    <w:p w:rsidR="00EB058C" w:rsidRPr="000A3B0B" w:rsidRDefault="00EB058C" w:rsidP="0013047D">
      <w:pPr>
        <w:pStyle w:val="a6"/>
        <w:numPr>
          <w:ilvl w:val="0"/>
          <w:numId w:val="13"/>
        </w:numPr>
        <w:rPr>
          <w:rFonts w:ascii="Times New Roman" w:eastAsia="ヒラギノ角ゴ Pro W3" w:hAnsi="Times New Roman"/>
          <w:color w:val="000000"/>
          <w:sz w:val="24"/>
          <w:szCs w:val="24"/>
        </w:rPr>
      </w:pPr>
      <w:r w:rsidRPr="000A3B0B">
        <w:rPr>
          <w:rFonts w:ascii="Times New Roman" w:hAnsi="Times New Roman"/>
          <w:i/>
          <w:sz w:val="24"/>
          <w:szCs w:val="24"/>
        </w:rPr>
        <w:t>Средства обучения</w:t>
      </w:r>
      <w:r w:rsidR="00510125">
        <w:rPr>
          <w:rFonts w:ascii="Times New Roman" w:hAnsi="Times New Roman"/>
          <w:i/>
          <w:sz w:val="24"/>
          <w:szCs w:val="24"/>
        </w:rPr>
        <w:t>.</w:t>
      </w:r>
    </w:p>
    <w:p w:rsidR="00305D15" w:rsidRPr="000A3B0B" w:rsidRDefault="00305D15" w:rsidP="000A3B0B">
      <w:pPr>
        <w:jc w:val="both"/>
        <w:outlineLvl w:val="0"/>
        <w:rPr>
          <w:rFonts w:ascii="Times New Roman" w:eastAsia="ヒラギノ角ゴ Pro W3" w:hAnsi="Times New Roman"/>
          <w:color w:val="000000"/>
          <w:sz w:val="28"/>
          <w:szCs w:val="28"/>
        </w:rPr>
      </w:pPr>
    </w:p>
    <w:p w:rsidR="00305D15" w:rsidRPr="000A3B0B" w:rsidRDefault="00305D15" w:rsidP="00305D15">
      <w:pPr>
        <w:jc w:val="both"/>
        <w:outlineLvl w:val="0"/>
        <w:rPr>
          <w:rFonts w:ascii="Times New Roman" w:eastAsia="ヒラギノ角ゴ Pro W3" w:hAnsi="Times New Roman"/>
          <w:color w:val="000000"/>
          <w:sz w:val="28"/>
          <w:szCs w:val="28"/>
        </w:rPr>
      </w:pPr>
    </w:p>
    <w:p w:rsidR="00305D15" w:rsidRDefault="00305D15" w:rsidP="00305D15">
      <w:pPr>
        <w:jc w:val="both"/>
        <w:outlineLvl w:val="0"/>
        <w:rPr>
          <w:rFonts w:ascii="Times New Roman" w:eastAsia="ヒラギノ角ゴ Pro W3" w:hAnsi="Times New Roman"/>
          <w:color w:val="000000"/>
          <w:sz w:val="28"/>
          <w:szCs w:val="28"/>
        </w:rPr>
      </w:pPr>
    </w:p>
    <w:p w:rsidR="009D1479" w:rsidRDefault="009D1479" w:rsidP="00305D15">
      <w:pPr>
        <w:jc w:val="both"/>
        <w:outlineLvl w:val="0"/>
        <w:rPr>
          <w:rFonts w:ascii="Times New Roman" w:eastAsia="ヒラギノ角ゴ Pro W3" w:hAnsi="Times New Roman"/>
          <w:color w:val="000000"/>
          <w:sz w:val="28"/>
          <w:szCs w:val="28"/>
        </w:rPr>
      </w:pPr>
    </w:p>
    <w:p w:rsidR="00645050" w:rsidRDefault="00645050" w:rsidP="00FD1C2D">
      <w:pPr>
        <w:numPr>
          <w:ilvl w:val="0"/>
          <w:numId w:val="22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FD1C2D" w:rsidRDefault="00FD1C2D" w:rsidP="00AC0CF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0937" w:rsidRDefault="00635A08" w:rsidP="00AC0CF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635A08">
        <w:rPr>
          <w:rFonts w:ascii="Times New Roman" w:hAnsi="Times New Roman"/>
          <w:b/>
          <w:i/>
          <w:sz w:val="28"/>
          <w:szCs w:val="28"/>
        </w:rPr>
        <w:t>Ха</w:t>
      </w:r>
      <w:r w:rsidR="001B396A">
        <w:rPr>
          <w:rFonts w:ascii="Times New Roman" w:hAnsi="Times New Roman"/>
          <w:b/>
          <w:i/>
          <w:sz w:val="28"/>
          <w:szCs w:val="28"/>
        </w:rPr>
        <w:t>рактеристика учебного предмета,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35A08">
        <w:rPr>
          <w:rFonts w:ascii="Times New Roman" w:hAnsi="Times New Roman"/>
          <w:b/>
          <w:i/>
          <w:sz w:val="28"/>
          <w:szCs w:val="28"/>
        </w:rPr>
        <w:t xml:space="preserve">его место и </w:t>
      </w:r>
      <w:r>
        <w:rPr>
          <w:rFonts w:ascii="Times New Roman" w:hAnsi="Times New Roman"/>
          <w:b/>
          <w:i/>
          <w:sz w:val="28"/>
          <w:szCs w:val="28"/>
        </w:rPr>
        <w:t xml:space="preserve">роль </w:t>
      </w:r>
    </w:p>
    <w:p w:rsidR="00DE7C1D" w:rsidRPr="00AC0CF8" w:rsidRDefault="00635A08" w:rsidP="00AC0CF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 образовательном процессе</w:t>
      </w:r>
    </w:p>
    <w:p w:rsidR="009D1479" w:rsidRDefault="009D1479" w:rsidP="00AC0CF8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D1479">
        <w:rPr>
          <w:rFonts w:ascii="Times New Roman" w:hAnsi="Times New Roman"/>
          <w:sz w:val="28"/>
          <w:szCs w:val="28"/>
        </w:rPr>
        <w:t>Программа учебного предмета «</w:t>
      </w:r>
      <w:r>
        <w:rPr>
          <w:rFonts w:ascii="Times New Roman" w:hAnsi="Times New Roman"/>
          <w:sz w:val="28"/>
          <w:szCs w:val="28"/>
        </w:rPr>
        <w:t>Рисунок</w:t>
      </w:r>
      <w:r w:rsidRPr="009D1479">
        <w:rPr>
          <w:rFonts w:ascii="Times New Roman" w:hAnsi="Times New Roman"/>
          <w:sz w:val="28"/>
          <w:szCs w:val="28"/>
        </w:rPr>
        <w:t>» разработана на основе и с учетом федеральных государственных требований к дополнительной предпрофессиональной общеобразовательной программе в области изобра</w:t>
      </w:r>
      <w:r>
        <w:rPr>
          <w:rFonts w:ascii="Times New Roman" w:hAnsi="Times New Roman"/>
          <w:sz w:val="28"/>
          <w:szCs w:val="28"/>
        </w:rPr>
        <w:t>зительного искусства «Живопись»</w:t>
      </w:r>
      <w:r w:rsidR="00C178C3">
        <w:rPr>
          <w:rFonts w:ascii="Times New Roman" w:hAnsi="Times New Roman"/>
          <w:sz w:val="28"/>
          <w:szCs w:val="28"/>
        </w:rPr>
        <w:t>.</w:t>
      </w:r>
    </w:p>
    <w:p w:rsidR="00802E80" w:rsidRPr="009567E9" w:rsidRDefault="000B0937" w:rsidP="009D1479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0B0937">
        <w:rPr>
          <w:rFonts w:ascii="Times New Roman" w:hAnsi="Times New Roman"/>
          <w:sz w:val="28"/>
          <w:szCs w:val="28"/>
        </w:rPr>
        <w:t xml:space="preserve">Рисунок </w:t>
      </w:r>
      <w:r w:rsidR="009D1479">
        <w:rPr>
          <w:rFonts w:ascii="Times New Roman" w:hAnsi="Times New Roman"/>
          <w:sz w:val="28"/>
          <w:szCs w:val="28"/>
        </w:rPr>
        <w:t xml:space="preserve">- </w:t>
      </w:r>
      <w:r w:rsidRPr="000B0937">
        <w:rPr>
          <w:rFonts w:ascii="Times New Roman" w:hAnsi="Times New Roman"/>
          <w:sz w:val="28"/>
          <w:szCs w:val="28"/>
        </w:rPr>
        <w:t>основа изобразительного искусства, всех его видов. В системе художественного образования рисунок является осн</w:t>
      </w:r>
      <w:r w:rsidR="009567E9">
        <w:rPr>
          <w:rFonts w:ascii="Times New Roman" w:hAnsi="Times New Roman"/>
          <w:sz w:val="28"/>
          <w:szCs w:val="28"/>
        </w:rPr>
        <w:t xml:space="preserve">овополагающим учебным </w:t>
      </w:r>
      <w:r w:rsidR="00B61E68">
        <w:rPr>
          <w:rFonts w:ascii="Times New Roman" w:hAnsi="Times New Roman"/>
          <w:sz w:val="28"/>
          <w:szCs w:val="28"/>
        </w:rPr>
        <w:t>предметом.</w:t>
      </w:r>
      <w:r w:rsidR="009567E9">
        <w:rPr>
          <w:rFonts w:ascii="Times New Roman" w:hAnsi="Times New Roman"/>
          <w:sz w:val="28"/>
          <w:szCs w:val="28"/>
        </w:rPr>
        <w:t xml:space="preserve"> </w:t>
      </w:r>
      <w:r w:rsidR="00802E80">
        <w:rPr>
          <w:rFonts w:ascii="Times New Roman" w:hAnsi="Times New Roman"/>
          <w:sz w:val="28"/>
          <w:szCs w:val="28"/>
        </w:rPr>
        <w:t>В</w:t>
      </w:r>
      <w:r w:rsidR="00802E80" w:rsidRPr="00802E80">
        <w:rPr>
          <w:rFonts w:ascii="Times New Roman" w:hAnsi="Times New Roman"/>
          <w:sz w:val="28"/>
          <w:szCs w:val="28"/>
        </w:rPr>
        <w:t xml:space="preserve"> образовательном процессе</w:t>
      </w:r>
      <w:r w:rsidR="00802E80">
        <w:rPr>
          <w:rFonts w:ascii="Times New Roman" w:hAnsi="Times New Roman"/>
          <w:sz w:val="28"/>
          <w:szCs w:val="28"/>
        </w:rPr>
        <w:t xml:space="preserve"> учебные предметы «Рисунок», «Живопись» и «</w:t>
      </w:r>
      <w:r w:rsidR="00C178C3">
        <w:rPr>
          <w:rFonts w:ascii="Times New Roman" w:hAnsi="Times New Roman"/>
          <w:sz w:val="28"/>
          <w:szCs w:val="28"/>
        </w:rPr>
        <w:t>Композиция станковая</w:t>
      </w:r>
      <w:r w:rsidR="00802E80">
        <w:rPr>
          <w:rFonts w:ascii="Times New Roman" w:hAnsi="Times New Roman"/>
          <w:sz w:val="28"/>
          <w:szCs w:val="28"/>
        </w:rPr>
        <w:t>»</w:t>
      </w:r>
      <w:r w:rsidR="00802E80" w:rsidRPr="00802E80">
        <w:rPr>
          <w:rFonts w:ascii="Times New Roman" w:hAnsi="Times New Roman"/>
          <w:sz w:val="28"/>
          <w:szCs w:val="28"/>
        </w:rPr>
        <w:t xml:space="preserve"> </w:t>
      </w:r>
      <w:r w:rsidR="00802E80">
        <w:rPr>
          <w:rFonts w:ascii="Times New Roman" w:hAnsi="Times New Roman"/>
          <w:sz w:val="28"/>
          <w:szCs w:val="28"/>
        </w:rPr>
        <w:t>дополняют друг друга, изучаются</w:t>
      </w:r>
      <w:r w:rsidR="009567E9">
        <w:rPr>
          <w:rFonts w:ascii="Times New Roman" w:hAnsi="Times New Roman"/>
          <w:sz w:val="28"/>
          <w:szCs w:val="28"/>
        </w:rPr>
        <w:t xml:space="preserve"> </w:t>
      </w:r>
      <w:r w:rsidR="00802E80">
        <w:rPr>
          <w:rFonts w:ascii="Times New Roman" w:hAnsi="Times New Roman"/>
          <w:sz w:val="28"/>
          <w:szCs w:val="28"/>
        </w:rPr>
        <w:t>взаимосвязано</w:t>
      </w:r>
      <w:r w:rsidR="009567E9">
        <w:rPr>
          <w:rFonts w:ascii="Times New Roman" w:hAnsi="Times New Roman"/>
          <w:sz w:val="28"/>
          <w:szCs w:val="28"/>
        </w:rPr>
        <w:t>, что способствует целостному восприятию предметного мира</w:t>
      </w:r>
      <w:r w:rsidR="00C6174E">
        <w:rPr>
          <w:rFonts w:ascii="Times New Roman" w:hAnsi="Times New Roman"/>
          <w:sz w:val="28"/>
          <w:szCs w:val="28"/>
        </w:rPr>
        <w:t xml:space="preserve"> обучающимися</w:t>
      </w:r>
      <w:r w:rsidR="009567E9">
        <w:rPr>
          <w:rFonts w:ascii="Times New Roman" w:hAnsi="Times New Roman"/>
          <w:sz w:val="28"/>
          <w:szCs w:val="28"/>
        </w:rPr>
        <w:t>.</w:t>
      </w:r>
    </w:p>
    <w:p w:rsidR="00AC0CF8" w:rsidRPr="00AC0CF8" w:rsidRDefault="00C6174E" w:rsidP="00AC0C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Учебный предмет «Рисунок» - это определенная система обучения и в</w:t>
      </w:r>
      <w:r w:rsidR="00050A15">
        <w:rPr>
          <w:rFonts w:ascii="Times New Roman" w:hAnsi="Times New Roman"/>
          <w:sz w:val="28"/>
          <w:szCs w:val="28"/>
        </w:rPr>
        <w:t>оспитания, система планомерного изложения знаний и последовательного развития умений и</w:t>
      </w:r>
      <w:r w:rsidR="00D30E11">
        <w:rPr>
          <w:rFonts w:ascii="Times New Roman" w:hAnsi="Times New Roman"/>
          <w:sz w:val="28"/>
          <w:szCs w:val="28"/>
        </w:rPr>
        <w:t xml:space="preserve"> навыков. Программа по рисунку </w:t>
      </w:r>
      <w:r w:rsidR="005668C7">
        <w:rPr>
          <w:rFonts w:ascii="Times New Roman" w:hAnsi="Times New Roman"/>
          <w:sz w:val="28"/>
          <w:szCs w:val="28"/>
        </w:rPr>
        <w:t>в</w:t>
      </w:r>
      <w:r w:rsidR="00050A15">
        <w:rPr>
          <w:rFonts w:ascii="Times New Roman" w:hAnsi="Times New Roman"/>
          <w:sz w:val="28"/>
          <w:szCs w:val="28"/>
        </w:rPr>
        <w:t>ключает целый ряд теоретических и практических заданий. Эти задания помогают познать и осмыслить окружающий мир, понять закономерность строения форм природы и овладеть навыками графического изображения.</w:t>
      </w:r>
    </w:p>
    <w:p w:rsidR="00C479A8" w:rsidRDefault="00C479A8" w:rsidP="00AC0CF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FD1C2D" w:rsidRDefault="0073787D" w:rsidP="00AC0CF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635A08">
        <w:rPr>
          <w:rFonts w:ascii="Times New Roman" w:hAnsi="Times New Roman"/>
          <w:b/>
          <w:i/>
          <w:sz w:val="28"/>
          <w:szCs w:val="28"/>
        </w:rPr>
        <w:t>Срок реализации учебного предмета</w:t>
      </w:r>
    </w:p>
    <w:p w:rsidR="00C479A8" w:rsidRDefault="00C479A8" w:rsidP="009D14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1C2D" w:rsidRPr="00AC0CF8" w:rsidRDefault="00635A08" w:rsidP="00AC0CF8">
      <w:pPr>
        <w:pStyle w:val="a6"/>
        <w:spacing w:line="360" w:lineRule="auto"/>
        <w:ind w:firstLine="567"/>
        <w:jc w:val="center"/>
        <w:rPr>
          <w:rFonts w:ascii="Times New Roman" w:hAnsi="Times New Roman"/>
          <w:b/>
          <w:i/>
          <w:sz w:val="28"/>
          <w:szCs w:val="28"/>
        </w:rPr>
      </w:pPr>
      <w:r w:rsidRPr="00FF7FF9">
        <w:rPr>
          <w:rFonts w:ascii="Times New Roman" w:hAnsi="Times New Roman"/>
          <w:b/>
          <w:i/>
          <w:sz w:val="28"/>
          <w:szCs w:val="28"/>
        </w:rPr>
        <w:t>Объем учебного времени</w:t>
      </w:r>
      <w:r w:rsidR="00FF7FF9" w:rsidRPr="00FF7FF9">
        <w:rPr>
          <w:rFonts w:ascii="Times New Roman" w:hAnsi="Times New Roman"/>
          <w:b/>
          <w:i/>
          <w:sz w:val="28"/>
          <w:szCs w:val="28"/>
        </w:rPr>
        <w:t>, предусмотренный учебным планом образовательного учреждения на реализацию учебного предмета</w:t>
      </w:r>
    </w:p>
    <w:p w:rsidR="00142044" w:rsidRPr="00142044" w:rsidRDefault="00142044" w:rsidP="0014204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2044">
        <w:rPr>
          <w:rFonts w:ascii="Times New Roman" w:hAnsi="Times New Roman"/>
          <w:sz w:val="28"/>
          <w:szCs w:val="28"/>
        </w:rPr>
        <w:t>При реализации программы «</w:t>
      </w:r>
      <w:r>
        <w:rPr>
          <w:rFonts w:ascii="Times New Roman" w:hAnsi="Times New Roman"/>
          <w:sz w:val="28"/>
          <w:szCs w:val="28"/>
        </w:rPr>
        <w:t>Рисунок</w:t>
      </w:r>
      <w:r w:rsidRPr="00142044">
        <w:rPr>
          <w:rFonts w:ascii="Times New Roman" w:hAnsi="Times New Roman"/>
          <w:sz w:val="28"/>
          <w:szCs w:val="28"/>
        </w:rPr>
        <w:t>» с 5(6)-летним сроком обучения</w:t>
      </w:r>
      <w:r>
        <w:rPr>
          <w:rFonts w:ascii="Times New Roman" w:hAnsi="Times New Roman"/>
          <w:sz w:val="28"/>
          <w:szCs w:val="28"/>
        </w:rPr>
        <w:t>: аудиторные занятия в 1-3</w:t>
      </w:r>
      <w:r w:rsidRPr="00142044">
        <w:rPr>
          <w:rFonts w:ascii="Times New Roman" w:hAnsi="Times New Roman"/>
          <w:sz w:val="28"/>
          <w:szCs w:val="28"/>
        </w:rPr>
        <w:t xml:space="preserve"> классах – три часа, </w:t>
      </w:r>
      <w:r>
        <w:rPr>
          <w:rFonts w:ascii="Times New Roman" w:hAnsi="Times New Roman"/>
          <w:sz w:val="28"/>
          <w:szCs w:val="28"/>
        </w:rPr>
        <w:t>в 4-</w:t>
      </w:r>
      <w:r w:rsidR="000D41D8">
        <w:rPr>
          <w:rFonts w:ascii="Times New Roman" w:hAnsi="Times New Roman"/>
          <w:sz w:val="28"/>
          <w:szCs w:val="28"/>
        </w:rPr>
        <w:t>5 классах – 4 часа</w:t>
      </w:r>
      <w:r>
        <w:rPr>
          <w:rFonts w:ascii="Times New Roman" w:hAnsi="Times New Roman"/>
          <w:sz w:val="28"/>
          <w:szCs w:val="28"/>
        </w:rPr>
        <w:t xml:space="preserve">; </w:t>
      </w:r>
      <w:r w:rsidRPr="00142044">
        <w:rPr>
          <w:rFonts w:ascii="Times New Roman" w:hAnsi="Times New Roman"/>
          <w:sz w:val="28"/>
          <w:szCs w:val="28"/>
        </w:rPr>
        <w:t xml:space="preserve">самостоятельная работа в 1-2 классах – </w:t>
      </w:r>
      <w:r w:rsidR="00296F98">
        <w:rPr>
          <w:rFonts w:ascii="Times New Roman" w:hAnsi="Times New Roman"/>
          <w:sz w:val="28"/>
          <w:szCs w:val="28"/>
        </w:rPr>
        <w:t>2</w:t>
      </w:r>
      <w:r w:rsidR="000D41D8">
        <w:rPr>
          <w:rFonts w:ascii="Times New Roman" w:hAnsi="Times New Roman"/>
          <w:sz w:val="28"/>
          <w:szCs w:val="28"/>
        </w:rPr>
        <w:t xml:space="preserve"> часа, в 3</w:t>
      </w:r>
      <w:r w:rsidRPr="00142044">
        <w:rPr>
          <w:rFonts w:ascii="Times New Roman" w:hAnsi="Times New Roman"/>
          <w:sz w:val="28"/>
          <w:szCs w:val="28"/>
        </w:rPr>
        <w:t xml:space="preserve"> – </w:t>
      </w:r>
      <w:r w:rsidR="00296F98">
        <w:rPr>
          <w:rFonts w:ascii="Times New Roman" w:hAnsi="Times New Roman"/>
          <w:sz w:val="28"/>
          <w:szCs w:val="28"/>
        </w:rPr>
        <w:t>3</w:t>
      </w:r>
      <w:r w:rsidRPr="00142044">
        <w:rPr>
          <w:rFonts w:ascii="Times New Roman" w:hAnsi="Times New Roman"/>
          <w:sz w:val="28"/>
          <w:szCs w:val="28"/>
        </w:rPr>
        <w:t xml:space="preserve"> часа. </w:t>
      </w:r>
    </w:p>
    <w:p w:rsidR="00894685" w:rsidRDefault="00894685" w:rsidP="00AC0CF8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</w:rPr>
      </w:pPr>
      <w:r w:rsidRPr="00894685">
        <w:rPr>
          <w:rFonts w:ascii="Times New Roman" w:hAnsi="Times New Roman"/>
          <w:sz w:val="28"/>
          <w:szCs w:val="28"/>
        </w:rPr>
        <w:lastRenderedPageBreak/>
        <w:t xml:space="preserve">Общий объем максимальной учебной нагрузки (трудоемкость в часах) учебного предмета «Рисунок» </w:t>
      </w:r>
      <w:r w:rsidR="008356EF">
        <w:rPr>
          <w:rFonts w:ascii="Times New Roman" w:hAnsi="Times New Roman"/>
          <w:sz w:val="28"/>
          <w:szCs w:val="28"/>
        </w:rPr>
        <w:t xml:space="preserve">со </w:t>
      </w:r>
      <w:r w:rsidRPr="00894685">
        <w:rPr>
          <w:rFonts w:ascii="Times New Roman" w:hAnsi="Times New Roman"/>
          <w:sz w:val="28"/>
          <w:szCs w:val="28"/>
        </w:rPr>
        <w:t>срок</w:t>
      </w:r>
      <w:r w:rsidR="008356EF">
        <w:rPr>
          <w:rFonts w:ascii="Times New Roman" w:hAnsi="Times New Roman"/>
          <w:sz w:val="28"/>
          <w:szCs w:val="28"/>
        </w:rPr>
        <w:t>ом</w:t>
      </w:r>
      <w:r w:rsidRPr="00894685">
        <w:rPr>
          <w:rFonts w:ascii="Times New Roman" w:hAnsi="Times New Roman"/>
          <w:sz w:val="28"/>
          <w:szCs w:val="28"/>
        </w:rPr>
        <w:t xml:space="preserve"> </w:t>
      </w:r>
      <w:r w:rsidR="00F4754E">
        <w:rPr>
          <w:rFonts w:ascii="Times New Roman" w:hAnsi="Times New Roman"/>
          <w:sz w:val="28"/>
          <w:szCs w:val="28"/>
        </w:rPr>
        <w:t>обучения</w:t>
      </w:r>
      <w:r w:rsidRPr="00894685">
        <w:rPr>
          <w:rFonts w:ascii="Times New Roman" w:hAnsi="Times New Roman"/>
          <w:sz w:val="28"/>
          <w:szCs w:val="28"/>
        </w:rPr>
        <w:t xml:space="preserve"> </w:t>
      </w:r>
      <w:r w:rsidR="000D41D8">
        <w:rPr>
          <w:rFonts w:ascii="Times New Roman" w:hAnsi="Times New Roman"/>
          <w:sz w:val="28"/>
          <w:szCs w:val="28"/>
        </w:rPr>
        <w:t>5</w:t>
      </w:r>
      <w:r w:rsidRPr="00D722B6">
        <w:rPr>
          <w:rFonts w:ascii="Times New Roman" w:hAnsi="Times New Roman"/>
          <w:sz w:val="28"/>
          <w:szCs w:val="28"/>
        </w:rPr>
        <w:t xml:space="preserve"> лет</w:t>
      </w:r>
      <w:r w:rsidRPr="00894685">
        <w:rPr>
          <w:rFonts w:ascii="Times New Roman" w:hAnsi="Times New Roman"/>
          <w:sz w:val="28"/>
          <w:szCs w:val="28"/>
        </w:rPr>
        <w:t xml:space="preserve"> составляет </w:t>
      </w:r>
      <w:r w:rsidR="000D41D8">
        <w:rPr>
          <w:rFonts w:ascii="Times New Roman" w:hAnsi="Times New Roman"/>
          <w:sz w:val="28"/>
        </w:rPr>
        <w:t>990</w:t>
      </w:r>
      <w:r w:rsidRPr="00894685">
        <w:rPr>
          <w:rFonts w:ascii="Times New Roman" w:hAnsi="Times New Roman"/>
          <w:sz w:val="28"/>
        </w:rPr>
        <w:t>часов, в том числе аудиторные занятия -</w:t>
      </w:r>
      <w:r w:rsidR="000D41D8">
        <w:rPr>
          <w:rFonts w:ascii="Times New Roman" w:hAnsi="Times New Roman"/>
          <w:sz w:val="28"/>
        </w:rPr>
        <w:t>561</w:t>
      </w:r>
      <w:r w:rsidRPr="00894685">
        <w:rPr>
          <w:rFonts w:ascii="Times New Roman" w:hAnsi="Times New Roman"/>
          <w:sz w:val="28"/>
        </w:rPr>
        <w:t xml:space="preserve"> часов, самостоятельная работа - </w:t>
      </w:r>
      <w:r w:rsidR="000D41D8">
        <w:rPr>
          <w:rFonts w:ascii="Times New Roman" w:hAnsi="Times New Roman"/>
          <w:sz w:val="28"/>
        </w:rPr>
        <w:t>429</w:t>
      </w:r>
      <w:r w:rsidRPr="00894685">
        <w:rPr>
          <w:rFonts w:ascii="Times New Roman" w:hAnsi="Times New Roman"/>
          <w:sz w:val="28"/>
        </w:rPr>
        <w:t>часа</w:t>
      </w:r>
      <w:r w:rsidR="009C5911">
        <w:rPr>
          <w:rFonts w:ascii="Times New Roman" w:hAnsi="Times New Roman"/>
          <w:sz w:val="28"/>
        </w:rPr>
        <w:t>.</w:t>
      </w:r>
    </w:p>
    <w:p w:rsidR="00D13F0F" w:rsidRDefault="00D13F0F" w:rsidP="00D13F0F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2B2AFE">
        <w:rPr>
          <w:rFonts w:ascii="Times New Roman" w:hAnsi="Times New Roman"/>
          <w:b/>
          <w:i/>
          <w:sz w:val="28"/>
          <w:szCs w:val="28"/>
        </w:rPr>
        <w:t>Сведения о затратах учебного времени</w:t>
      </w:r>
    </w:p>
    <w:p w:rsidR="00D13F0F" w:rsidRDefault="00D13F0F" w:rsidP="00D13F0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 графике промежуточной </w:t>
      </w:r>
      <w:r w:rsidR="009C5911">
        <w:rPr>
          <w:rFonts w:ascii="Times New Roman" w:hAnsi="Times New Roman"/>
          <w:b/>
          <w:i/>
          <w:sz w:val="28"/>
          <w:szCs w:val="28"/>
        </w:rPr>
        <w:t>аттестации</w:t>
      </w:r>
    </w:p>
    <w:p w:rsidR="00FD1C2D" w:rsidRPr="001B396A" w:rsidRDefault="00FD1C2D" w:rsidP="00F4754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4754E" w:rsidRPr="001B396A" w:rsidRDefault="008356EF" w:rsidP="009D14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B396A">
        <w:rPr>
          <w:rFonts w:ascii="Times New Roman" w:hAnsi="Times New Roman"/>
          <w:sz w:val="28"/>
          <w:szCs w:val="28"/>
        </w:rPr>
        <w:t>Учебный предмет «Рисунок» с</w:t>
      </w:r>
      <w:r w:rsidR="00D13F0F" w:rsidRPr="001B396A">
        <w:rPr>
          <w:rFonts w:ascii="Times New Roman" w:hAnsi="Times New Roman"/>
          <w:sz w:val="28"/>
          <w:szCs w:val="28"/>
        </w:rPr>
        <w:t xml:space="preserve">о сроком </w:t>
      </w:r>
      <w:r w:rsidR="00F4754E" w:rsidRPr="001B396A">
        <w:rPr>
          <w:rFonts w:ascii="Times New Roman" w:hAnsi="Times New Roman"/>
          <w:sz w:val="28"/>
          <w:szCs w:val="28"/>
        </w:rPr>
        <w:t>обучения</w:t>
      </w:r>
      <w:r w:rsidR="00D13F0F" w:rsidRPr="001B396A">
        <w:rPr>
          <w:rFonts w:ascii="Times New Roman" w:hAnsi="Times New Roman"/>
          <w:sz w:val="28"/>
          <w:szCs w:val="28"/>
        </w:rPr>
        <w:t xml:space="preserve"> </w:t>
      </w:r>
      <w:r w:rsidR="000D41D8">
        <w:rPr>
          <w:rFonts w:ascii="Times New Roman" w:hAnsi="Times New Roman"/>
          <w:sz w:val="28"/>
          <w:szCs w:val="28"/>
        </w:rPr>
        <w:t>5</w:t>
      </w:r>
      <w:r w:rsidR="00F4754E" w:rsidRPr="001B396A">
        <w:rPr>
          <w:rFonts w:ascii="Times New Roman" w:hAnsi="Times New Roman"/>
          <w:sz w:val="28"/>
          <w:szCs w:val="28"/>
        </w:rPr>
        <w:t xml:space="preserve"> лет</w:t>
      </w:r>
    </w:p>
    <w:p w:rsidR="00D13F0F" w:rsidRDefault="009C5911" w:rsidP="009D14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(программа</w:t>
      </w:r>
      <w:r w:rsidR="00D13F0F" w:rsidRPr="001B396A">
        <w:rPr>
          <w:rFonts w:ascii="Times New Roman" w:hAnsi="Times New Roman"/>
          <w:sz w:val="28"/>
          <w:szCs w:val="28"/>
        </w:rPr>
        <w:t xml:space="preserve"> «Живопись» </w:t>
      </w:r>
      <w:r w:rsidR="00F4754E" w:rsidRPr="001B396A">
        <w:rPr>
          <w:rFonts w:ascii="Times New Roman" w:hAnsi="Times New Roman"/>
          <w:sz w:val="28"/>
          <w:szCs w:val="28"/>
        </w:rPr>
        <w:t xml:space="preserve">со сроком обучения </w:t>
      </w:r>
      <w:r w:rsidR="000D41D8">
        <w:rPr>
          <w:rFonts w:ascii="Times New Roman" w:hAnsi="Times New Roman"/>
          <w:sz w:val="28"/>
          <w:szCs w:val="28"/>
        </w:rPr>
        <w:t>5</w:t>
      </w:r>
      <w:r w:rsidR="00D13F0F" w:rsidRPr="001B396A">
        <w:rPr>
          <w:rFonts w:ascii="Times New Roman" w:hAnsi="Times New Roman"/>
          <w:sz w:val="28"/>
          <w:szCs w:val="28"/>
        </w:rPr>
        <w:t xml:space="preserve"> лет</w:t>
      </w:r>
      <w:r>
        <w:rPr>
          <w:rFonts w:ascii="Times New Roman" w:hAnsi="Times New Roman"/>
          <w:sz w:val="28"/>
          <w:szCs w:val="28"/>
        </w:rPr>
        <w:t>)</w:t>
      </w:r>
    </w:p>
    <w:p w:rsidR="00FD1C2D" w:rsidRDefault="00FD1C2D" w:rsidP="00F4754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540"/>
        <w:gridCol w:w="720"/>
        <w:gridCol w:w="540"/>
        <w:gridCol w:w="720"/>
        <w:gridCol w:w="511"/>
        <w:gridCol w:w="749"/>
        <w:gridCol w:w="540"/>
        <w:gridCol w:w="837"/>
        <w:gridCol w:w="567"/>
        <w:gridCol w:w="709"/>
        <w:gridCol w:w="236"/>
        <w:gridCol w:w="48"/>
        <w:gridCol w:w="1923"/>
      </w:tblGrid>
      <w:tr w:rsidR="00D13F0F" w:rsidRPr="000C6688" w:rsidTr="000D41D8">
        <w:tc>
          <w:tcPr>
            <w:tcW w:w="1800" w:type="dxa"/>
            <w:shd w:val="clear" w:color="auto" w:fill="auto"/>
          </w:tcPr>
          <w:p w:rsidR="00D13F0F" w:rsidRPr="00D32CA8" w:rsidRDefault="00AC0CF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C0CF8">
              <w:rPr>
                <w:rFonts w:ascii="Times New Roman" w:hAnsi="Times New Roman"/>
              </w:rPr>
              <w:t>Вид учебной работы, аттестации, учебной нагрузки</w:t>
            </w:r>
          </w:p>
        </w:tc>
        <w:tc>
          <w:tcPr>
            <w:tcW w:w="6717" w:type="dxa"/>
            <w:gridSpan w:val="12"/>
            <w:shd w:val="clear" w:color="auto" w:fill="auto"/>
          </w:tcPr>
          <w:p w:rsidR="00AC0CF8" w:rsidRPr="00AC0CF8" w:rsidRDefault="00AC0CF8" w:rsidP="00AC0CF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C0CF8">
              <w:rPr>
                <w:rFonts w:ascii="Times New Roman" w:hAnsi="Times New Roman"/>
              </w:rPr>
              <w:t>Затраты учебного времени,</w:t>
            </w:r>
          </w:p>
          <w:p w:rsidR="00D13F0F" w:rsidRPr="00D32CA8" w:rsidRDefault="00AC0CF8" w:rsidP="00AC0C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0CF8">
              <w:rPr>
                <w:rFonts w:ascii="Times New Roman" w:hAnsi="Times New Roman"/>
              </w:rPr>
              <w:t>график промежуточной аттестации</w:t>
            </w:r>
          </w:p>
        </w:tc>
        <w:tc>
          <w:tcPr>
            <w:tcW w:w="1923" w:type="dxa"/>
            <w:shd w:val="clear" w:color="auto" w:fill="auto"/>
          </w:tcPr>
          <w:p w:rsidR="00D13F0F" w:rsidRPr="00646160" w:rsidRDefault="00D13F0F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6160">
              <w:rPr>
                <w:rFonts w:ascii="Times New Roman" w:hAnsi="Times New Roman"/>
                <w:sz w:val="20"/>
                <w:szCs w:val="20"/>
              </w:rPr>
              <w:t>Всего часов</w:t>
            </w:r>
          </w:p>
        </w:tc>
      </w:tr>
      <w:tr w:rsidR="000D41D8" w:rsidRPr="00202B86" w:rsidTr="000D41D8">
        <w:trPr>
          <w:trHeight w:val="408"/>
        </w:trPr>
        <w:tc>
          <w:tcPr>
            <w:tcW w:w="180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Классы</w:t>
            </w:r>
          </w:p>
        </w:tc>
        <w:tc>
          <w:tcPr>
            <w:tcW w:w="1260" w:type="dxa"/>
            <w:gridSpan w:val="2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60" w:type="dxa"/>
            <w:gridSpan w:val="2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60" w:type="dxa"/>
            <w:gridSpan w:val="2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77" w:type="dxa"/>
            <w:gridSpan w:val="2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276" w:type="dxa"/>
            <w:gridSpan w:val="2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36" w:type="dxa"/>
            <w:vMerge w:val="restart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1" w:type="dxa"/>
            <w:gridSpan w:val="2"/>
            <w:shd w:val="clear" w:color="auto" w:fill="EEECE1"/>
          </w:tcPr>
          <w:p w:rsidR="000D41D8" w:rsidRPr="00FA2C36" w:rsidRDefault="000D41D8" w:rsidP="0085696B">
            <w:pPr>
              <w:jc w:val="center"/>
              <w:rPr>
                <w:rFonts w:ascii="Times New Roman" w:hAnsi="Times New Roman"/>
              </w:rPr>
            </w:pPr>
          </w:p>
        </w:tc>
      </w:tr>
      <w:tr w:rsidR="000D41D8" w:rsidRPr="00202B86" w:rsidTr="000D41D8">
        <w:trPr>
          <w:trHeight w:val="443"/>
        </w:trPr>
        <w:tc>
          <w:tcPr>
            <w:tcW w:w="180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Полугодия</w:t>
            </w:r>
          </w:p>
        </w:tc>
        <w:tc>
          <w:tcPr>
            <w:tcW w:w="54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1</w:t>
            </w:r>
          </w:p>
        </w:tc>
        <w:tc>
          <w:tcPr>
            <w:tcW w:w="72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3</w:t>
            </w:r>
          </w:p>
        </w:tc>
        <w:tc>
          <w:tcPr>
            <w:tcW w:w="72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4</w:t>
            </w:r>
          </w:p>
        </w:tc>
        <w:tc>
          <w:tcPr>
            <w:tcW w:w="511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5</w:t>
            </w:r>
          </w:p>
        </w:tc>
        <w:tc>
          <w:tcPr>
            <w:tcW w:w="749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7</w:t>
            </w:r>
          </w:p>
        </w:tc>
        <w:tc>
          <w:tcPr>
            <w:tcW w:w="837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8</w:t>
            </w:r>
          </w:p>
        </w:tc>
        <w:tc>
          <w:tcPr>
            <w:tcW w:w="567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10</w:t>
            </w:r>
          </w:p>
        </w:tc>
        <w:tc>
          <w:tcPr>
            <w:tcW w:w="236" w:type="dxa"/>
            <w:vMerge/>
            <w:shd w:val="clear" w:color="auto" w:fill="EEECE1"/>
          </w:tcPr>
          <w:p w:rsidR="000D41D8" w:rsidRPr="00FA2C36" w:rsidRDefault="000D41D8" w:rsidP="008569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71" w:type="dxa"/>
            <w:gridSpan w:val="2"/>
            <w:shd w:val="clear" w:color="auto" w:fill="EEECE1"/>
          </w:tcPr>
          <w:p w:rsidR="000D41D8" w:rsidRPr="00FA2C36" w:rsidRDefault="000D41D8" w:rsidP="0085696B">
            <w:pPr>
              <w:jc w:val="center"/>
              <w:rPr>
                <w:rFonts w:ascii="Times New Roman" w:hAnsi="Times New Roman"/>
              </w:rPr>
            </w:pPr>
          </w:p>
        </w:tc>
      </w:tr>
      <w:tr w:rsidR="000D41D8" w:rsidRPr="000C6688" w:rsidTr="000D41D8">
        <w:trPr>
          <w:trHeight w:val="497"/>
        </w:trPr>
        <w:tc>
          <w:tcPr>
            <w:tcW w:w="1800" w:type="dxa"/>
            <w:shd w:val="clear" w:color="auto" w:fill="auto"/>
          </w:tcPr>
          <w:p w:rsidR="000D41D8" w:rsidRPr="00646160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 w:rsidRPr="00646160">
              <w:rPr>
                <w:rFonts w:ascii="Times New Roman" w:hAnsi="Times New Roman"/>
              </w:rPr>
              <w:t xml:space="preserve">Аудиторные занятия 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11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74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83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56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70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236" w:type="dxa"/>
            <w:vMerge/>
            <w:shd w:val="clear" w:color="auto" w:fill="FFFFFF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1" w:type="dxa"/>
            <w:gridSpan w:val="2"/>
            <w:shd w:val="clear" w:color="auto" w:fill="FFFFFF"/>
          </w:tcPr>
          <w:p w:rsidR="000D41D8" w:rsidRPr="00472176" w:rsidRDefault="000D41D8" w:rsidP="008569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561</w:t>
            </w:r>
          </w:p>
        </w:tc>
      </w:tr>
      <w:tr w:rsidR="000D41D8" w:rsidRPr="00202B86" w:rsidTr="000D41D8">
        <w:tc>
          <w:tcPr>
            <w:tcW w:w="1800" w:type="dxa"/>
            <w:shd w:val="clear" w:color="auto" w:fill="auto"/>
          </w:tcPr>
          <w:p w:rsidR="000D41D8" w:rsidRPr="00646160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 w:rsidRPr="007E519D">
              <w:rPr>
                <w:rFonts w:ascii="Times New Roman" w:hAnsi="Times New Roman"/>
                <w:spacing w:val="-6"/>
              </w:rPr>
              <w:t>Самостоятельная</w:t>
            </w:r>
            <w:r w:rsidRPr="00646160">
              <w:rPr>
                <w:rFonts w:ascii="Times New Roman" w:hAnsi="Times New Roman"/>
              </w:rPr>
              <w:t xml:space="preserve"> работа 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511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74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83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6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70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236" w:type="dxa"/>
            <w:vMerge/>
            <w:shd w:val="clear" w:color="auto" w:fill="FFFFFF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1" w:type="dxa"/>
            <w:gridSpan w:val="2"/>
            <w:shd w:val="clear" w:color="auto" w:fill="FFFFFF"/>
          </w:tcPr>
          <w:p w:rsidR="000D41D8" w:rsidRPr="00472176" w:rsidRDefault="000D41D8" w:rsidP="008569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429</w:t>
            </w:r>
          </w:p>
        </w:tc>
      </w:tr>
      <w:tr w:rsidR="000D41D8" w:rsidRPr="00202B86" w:rsidTr="000D41D8">
        <w:tc>
          <w:tcPr>
            <w:tcW w:w="1800" w:type="dxa"/>
            <w:shd w:val="clear" w:color="auto" w:fill="auto"/>
          </w:tcPr>
          <w:p w:rsidR="000D41D8" w:rsidRPr="00646160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 w:rsidRPr="00646160">
              <w:rPr>
                <w:rFonts w:ascii="Times New Roman" w:hAnsi="Times New Roman"/>
              </w:rPr>
              <w:t xml:space="preserve">Максимальная </w:t>
            </w:r>
            <w:r>
              <w:rPr>
                <w:rFonts w:ascii="Times New Roman" w:hAnsi="Times New Roman"/>
              </w:rPr>
              <w:t>учебная нагрузка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511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74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112</w:t>
            </w:r>
          </w:p>
        </w:tc>
        <w:tc>
          <w:tcPr>
            <w:tcW w:w="83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112</w:t>
            </w:r>
          </w:p>
        </w:tc>
        <w:tc>
          <w:tcPr>
            <w:tcW w:w="70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119</w:t>
            </w:r>
          </w:p>
        </w:tc>
        <w:tc>
          <w:tcPr>
            <w:tcW w:w="236" w:type="dxa"/>
            <w:vMerge/>
            <w:shd w:val="clear" w:color="auto" w:fill="FFFFFF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1" w:type="dxa"/>
            <w:gridSpan w:val="2"/>
            <w:shd w:val="clear" w:color="auto" w:fill="FFFFFF"/>
          </w:tcPr>
          <w:p w:rsidR="000D41D8" w:rsidRPr="0047217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990</w:t>
            </w:r>
          </w:p>
        </w:tc>
      </w:tr>
      <w:tr w:rsidR="000D41D8" w:rsidRPr="000C6688" w:rsidTr="000D41D8">
        <w:trPr>
          <w:trHeight w:val="549"/>
        </w:trPr>
        <w:tc>
          <w:tcPr>
            <w:tcW w:w="1800" w:type="dxa"/>
            <w:shd w:val="clear" w:color="auto" w:fill="auto"/>
          </w:tcPr>
          <w:p w:rsidR="000D41D8" w:rsidRPr="00646160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Вид промежуточной </w:t>
            </w:r>
            <w:r w:rsidRPr="00646160"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 xml:space="preserve"> </w:t>
            </w:r>
            <w:r w:rsidRPr="00646160">
              <w:rPr>
                <w:rFonts w:ascii="Times New Roman" w:hAnsi="Times New Roman"/>
              </w:rPr>
              <w:t>итоговой аттестации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зачет</w:t>
            </w:r>
          </w:p>
        </w:tc>
        <w:tc>
          <w:tcPr>
            <w:tcW w:w="540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зачет</w:t>
            </w:r>
          </w:p>
        </w:tc>
        <w:tc>
          <w:tcPr>
            <w:tcW w:w="511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49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зачет</w:t>
            </w:r>
          </w:p>
        </w:tc>
        <w:tc>
          <w:tcPr>
            <w:tcW w:w="540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37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зачет</w:t>
            </w:r>
          </w:p>
        </w:tc>
        <w:tc>
          <w:tcPr>
            <w:tcW w:w="567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э</w:t>
            </w:r>
            <w:r w:rsidRPr="00502A0A">
              <w:rPr>
                <w:rFonts w:ascii="Times New Roman" w:hAnsi="Times New Roman"/>
                <w:b/>
                <w:sz w:val="20"/>
                <w:szCs w:val="20"/>
              </w:rPr>
              <w:t>кза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502A0A">
              <w:rPr>
                <w:rFonts w:ascii="Times New Roman" w:hAnsi="Times New Roman"/>
                <w:b/>
                <w:sz w:val="20"/>
                <w:szCs w:val="20"/>
              </w:rPr>
              <w:t>мен</w:t>
            </w:r>
            <w:proofErr w:type="spellEnd"/>
            <w:proofErr w:type="gramEnd"/>
          </w:p>
        </w:tc>
        <w:tc>
          <w:tcPr>
            <w:tcW w:w="236" w:type="dxa"/>
            <w:vMerge/>
            <w:shd w:val="clear" w:color="auto" w:fill="FFFFFF"/>
          </w:tcPr>
          <w:p w:rsidR="000D41D8" w:rsidRPr="00502A0A" w:rsidRDefault="000D41D8" w:rsidP="00502A0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971" w:type="dxa"/>
            <w:gridSpan w:val="2"/>
            <w:shd w:val="clear" w:color="auto" w:fill="FFFFFF"/>
          </w:tcPr>
          <w:p w:rsidR="000D41D8" w:rsidRPr="0047217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0"/>
                <w:szCs w:val="20"/>
              </w:rPr>
            </w:pPr>
          </w:p>
        </w:tc>
      </w:tr>
    </w:tbl>
    <w:p w:rsidR="00FD1C2D" w:rsidRDefault="00FD1C2D" w:rsidP="009C591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D1C2D" w:rsidRDefault="00FD1C2D" w:rsidP="00D13F0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1716B" w:rsidRDefault="003C2ACB" w:rsidP="00FD1C2D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Ф</w:t>
      </w:r>
      <w:r w:rsidRPr="003C2ACB">
        <w:rPr>
          <w:rFonts w:ascii="Times New Roman" w:hAnsi="Times New Roman"/>
          <w:b/>
          <w:i/>
          <w:sz w:val="28"/>
          <w:szCs w:val="28"/>
        </w:rPr>
        <w:t>орма проведения учебных занятий</w:t>
      </w:r>
    </w:p>
    <w:p w:rsidR="00FD1C2D" w:rsidRPr="00FD1C2D" w:rsidRDefault="00FD1C2D" w:rsidP="00853D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42D0B" w:rsidRDefault="00542D0B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2D0B">
        <w:rPr>
          <w:rFonts w:ascii="Times New Roman" w:hAnsi="Times New Roman"/>
          <w:sz w:val="28"/>
          <w:szCs w:val="28"/>
        </w:rPr>
        <w:t>Учебные занятия по учебному предмету «Рисунок» проводятся в форме аудиторных занятий, самостоятельной (внеаудиторной) работы и консультаций. Занятия по учебному предмету и проведение консультаций осуществляется в форме мелкогрупповых занятий численностью от 4 до 10 человек.</w:t>
      </w:r>
    </w:p>
    <w:p w:rsidR="00AE79E6" w:rsidRPr="006C39A0" w:rsidRDefault="00AE79E6" w:rsidP="00C26CA4">
      <w:pPr>
        <w:spacing w:after="0" w:line="360" w:lineRule="auto"/>
        <w:ind w:firstLine="720"/>
        <w:jc w:val="both"/>
        <w:outlineLvl w:val="0"/>
        <w:rPr>
          <w:rFonts w:ascii="Times New Roman" w:eastAsia="Geeza Pro" w:hAnsi="Times New Roman"/>
          <w:color w:val="000000"/>
          <w:sz w:val="28"/>
          <w:szCs w:val="28"/>
        </w:rPr>
      </w:pPr>
      <w:r>
        <w:rPr>
          <w:rFonts w:ascii="Times New Roman" w:eastAsia="Geeza Pro" w:hAnsi="Times New Roman"/>
          <w:color w:val="000000"/>
          <w:sz w:val="28"/>
          <w:szCs w:val="28"/>
        </w:rPr>
        <w:t>Мелкогрупповая</w:t>
      </w:r>
      <w:r w:rsidRPr="006C39A0">
        <w:rPr>
          <w:rFonts w:ascii="Times New Roman" w:eastAsia="Geeza Pro" w:hAnsi="Times New Roman"/>
          <w:color w:val="000000"/>
          <w:sz w:val="28"/>
          <w:szCs w:val="28"/>
        </w:rPr>
        <w:t xml:space="preserve"> форма занятий позволяет преподавателю построить </w:t>
      </w:r>
      <w:r>
        <w:rPr>
          <w:rFonts w:ascii="Times New Roman" w:eastAsia="Geeza Pro" w:hAnsi="Times New Roman"/>
          <w:color w:val="000000"/>
          <w:sz w:val="28"/>
          <w:szCs w:val="28"/>
        </w:rPr>
        <w:t>процесс обучения</w:t>
      </w:r>
      <w:r w:rsidRPr="006C39A0">
        <w:rPr>
          <w:rFonts w:ascii="Times New Roman" w:eastAsia="Geeza Pro" w:hAnsi="Times New Roman"/>
          <w:color w:val="000000"/>
          <w:sz w:val="28"/>
          <w:szCs w:val="28"/>
        </w:rPr>
        <w:t xml:space="preserve"> в соответствии с </w:t>
      </w:r>
      <w:r>
        <w:rPr>
          <w:rFonts w:ascii="Times New Roman" w:eastAsia="Geeza Pro" w:hAnsi="Times New Roman"/>
          <w:color w:val="000000"/>
          <w:sz w:val="28"/>
          <w:szCs w:val="28"/>
        </w:rPr>
        <w:t>принципами дифференцированного и индивидуального подходов.</w:t>
      </w:r>
    </w:p>
    <w:p w:rsidR="00542D0B" w:rsidRPr="00542D0B" w:rsidRDefault="007E519D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39A0">
        <w:rPr>
          <w:rFonts w:ascii="Times New Roman" w:hAnsi="Times New Roman"/>
          <w:sz w:val="28"/>
          <w:szCs w:val="28"/>
        </w:rPr>
        <w:lastRenderedPageBreak/>
        <w:t>Рекомендуем</w:t>
      </w:r>
      <w:r>
        <w:rPr>
          <w:rFonts w:ascii="Times New Roman" w:hAnsi="Times New Roman"/>
          <w:sz w:val="28"/>
          <w:szCs w:val="28"/>
        </w:rPr>
        <w:t>ый</w:t>
      </w:r>
      <w:r w:rsidRPr="00542D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542D0B" w:rsidRPr="00542D0B">
        <w:rPr>
          <w:rFonts w:ascii="Times New Roman" w:hAnsi="Times New Roman"/>
          <w:sz w:val="28"/>
          <w:szCs w:val="28"/>
        </w:rPr>
        <w:t xml:space="preserve">бъем учебных занятий </w:t>
      </w:r>
      <w:r w:rsidR="00B04FD4">
        <w:rPr>
          <w:rFonts w:ascii="Times New Roman" w:hAnsi="Times New Roman"/>
          <w:sz w:val="28"/>
          <w:szCs w:val="28"/>
        </w:rPr>
        <w:t xml:space="preserve">в неделю </w:t>
      </w:r>
      <w:r w:rsidR="00542D0B" w:rsidRPr="00542D0B">
        <w:rPr>
          <w:rFonts w:ascii="Times New Roman" w:hAnsi="Times New Roman"/>
          <w:sz w:val="28"/>
          <w:szCs w:val="28"/>
        </w:rPr>
        <w:t xml:space="preserve">по учебному предмету «Рисунок» </w:t>
      </w:r>
      <w:r w:rsidR="00C26CA4">
        <w:rPr>
          <w:rFonts w:ascii="Times New Roman" w:hAnsi="Times New Roman"/>
          <w:sz w:val="28"/>
          <w:szCs w:val="28"/>
        </w:rPr>
        <w:t>предпрофессиональной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542D0B" w:rsidRPr="00542D0B">
        <w:rPr>
          <w:rFonts w:ascii="Times New Roman" w:hAnsi="Times New Roman"/>
          <w:sz w:val="28"/>
          <w:szCs w:val="28"/>
        </w:rPr>
        <w:t xml:space="preserve">программы «Живопись» со сроком обучения </w:t>
      </w:r>
      <w:r w:rsidR="00542D0B" w:rsidRPr="00D722B6">
        <w:rPr>
          <w:rFonts w:ascii="Times New Roman" w:hAnsi="Times New Roman"/>
          <w:sz w:val="28"/>
          <w:szCs w:val="28"/>
        </w:rPr>
        <w:t>5 лет и 6 лет</w:t>
      </w:r>
      <w:r w:rsidR="00542D0B" w:rsidRPr="00542D0B">
        <w:rPr>
          <w:rFonts w:ascii="Times New Roman" w:hAnsi="Times New Roman"/>
          <w:b/>
          <w:sz w:val="28"/>
          <w:szCs w:val="28"/>
        </w:rPr>
        <w:t xml:space="preserve"> </w:t>
      </w:r>
      <w:r w:rsidR="00542D0B" w:rsidRPr="00542D0B">
        <w:rPr>
          <w:rFonts w:ascii="Times New Roman" w:hAnsi="Times New Roman"/>
          <w:sz w:val="28"/>
          <w:szCs w:val="28"/>
        </w:rPr>
        <w:t>составляет:</w:t>
      </w:r>
    </w:p>
    <w:p w:rsidR="00542D0B" w:rsidRPr="00542D0B" w:rsidRDefault="00B04FD4" w:rsidP="00D722B6">
      <w:pPr>
        <w:numPr>
          <w:ilvl w:val="0"/>
          <w:numId w:val="8"/>
        </w:numPr>
        <w:spacing w:after="0" w:line="360" w:lineRule="auto"/>
        <w:ind w:left="709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542D0B" w:rsidRPr="00542D0B">
        <w:rPr>
          <w:rFonts w:ascii="Times New Roman" w:hAnsi="Times New Roman"/>
          <w:sz w:val="28"/>
          <w:szCs w:val="28"/>
        </w:rPr>
        <w:t>удиторные занятия</w:t>
      </w:r>
      <w:r w:rsidR="00510125">
        <w:rPr>
          <w:rFonts w:ascii="Times New Roman" w:hAnsi="Times New Roman"/>
          <w:sz w:val="28"/>
          <w:szCs w:val="28"/>
        </w:rPr>
        <w:t>:</w:t>
      </w:r>
    </w:p>
    <w:p w:rsidR="00542D0B" w:rsidRPr="00542D0B" w:rsidRDefault="00510125" w:rsidP="00D722B6">
      <w:pPr>
        <w:spacing w:after="0" w:line="360" w:lineRule="auto"/>
        <w:ind w:left="709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542D0B" w:rsidRPr="00542D0B">
        <w:rPr>
          <w:rFonts w:ascii="Times New Roman" w:hAnsi="Times New Roman"/>
          <w:sz w:val="28"/>
          <w:szCs w:val="28"/>
        </w:rPr>
        <w:t>1 - 3 классы – по 3 часа в неделю;</w:t>
      </w:r>
    </w:p>
    <w:p w:rsidR="00542D0B" w:rsidRPr="00542D0B" w:rsidRDefault="00510125" w:rsidP="00D722B6">
      <w:pPr>
        <w:spacing w:after="0" w:line="360" w:lineRule="auto"/>
        <w:ind w:left="709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542D0B" w:rsidRPr="00542D0B">
        <w:rPr>
          <w:rFonts w:ascii="Times New Roman" w:hAnsi="Times New Roman"/>
          <w:sz w:val="28"/>
          <w:szCs w:val="28"/>
        </w:rPr>
        <w:t>4 - 5 классы – по 4 часа в неделю;</w:t>
      </w:r>
    </w:p>
    <w:p w:rsidR="00542D0B" w:rsidRPr="00542D0B" w:rsidRDefault="00542D0B" w:rsidP="00D722B6">
      <w:pPr>
        <w:spacing w:after="0" w:line="360" w:lineRule="auto"/>
        <w:ind w:left="709" w:hanging="425"/>
        <w:jc w:val="both"/>
        <w:rPr>
          <w:rFonts w:ascii="Times New Roman" w:hAnsi="Times New Roman"/>
          <w:sz w:val="28"/>
          <w:szCs w:val="28"/>
        </w:rPr>
      </w:pPr>
      <w:r w:rsidRPr="00542D0B">
        <w:rPr>
          <w:rFonts w:ascii="Times New Roman" w:hAnsi="Times New Roman"/>
          <w:sz w:val="28"/>
          <w:szCs w:val="28"/>
        </w:rPr>
        <w:t xml:space="preserve">     </w:t>
      </w:r>
    </w:p>
    <w:p w:rsidR="00542D0B" w:rsidRPr="00542D0B" w:rsidRDefault="00B04FD4" w:rsidP="00D722B6">
      <w:pPr>
        <w:numPr>
          <w:ilvl w:val="0"/>
          <w:numId w:val="8"/>
        </w:numPr>
        <w:spacing w:after="0" w:line="360" w:lineRule="auto"/>
        <w:ind w:left="709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542D0B" w:rsidRPr="00542D0B">
        <w:rPr>
          <w:rFonts w:ascii="Times New Roman" w:hAnsi="Times New Roman"/>
          <w:sz w:val="28"/>
          <w:szCs w:val="28"/>
        </w:rPr>
        <w:t>амостоятельная работа:</w:t>
      </w:r>
    </w:p>
    <w:p w:rsidR="00542D0B" w:rsidRPr="00542D0B" w:rsidRDefault="00542D0B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2D0B">
        <w:rPr>
          <w:rFonts w:ascii="Times New Roman" w:hAnsi="Times New Roman"/>
          <w:sz w:val="28"/>
          <w:szCs w:val="28"/>
        </w:rPr>
        <w:t>1 – 2 классы – по 2 часа в неделю</w:t>
      </w:r>
    </w:p>
    <w:p w:rsidR="00542D0B" w:rsidRPr="00542D0B" w:rsidRDefault="002C0C80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– </w:t>
      </w:r>
      <w:r w:rsidR="00542D0B" w:rsidRPr="00542D0B">
        <w:rPr>
          <w:rFonts w:ascii="Times New Roman" w:hAnsi="Times New Roman"/>
          <w:sz w:val="28"/>
          <w:szCs w:val="28"/>
        </w:rPr>
        <w:t xml:space="preserve"> классы – по 3 часа в неделю.</w:t>
      </w:r>
    </w:p>
    <w:p w:rsidR="00542D0B" w:rsidRPr="00542D0B" w:rsidRDefault="00542D0B" w:rsidP="00E56F5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42D0B">
        <w:rPr>
          <w:rFonts w:ascii="Times New Roman" w:hAnsi="Times New Roman"/>
          <w:sz w:val="28"/>
          <w:szCs w:val="28"/>
        </w:rPr>
        <w:t>Самостоятельная (внеаудиторная) работа может быть использована на выполнение домашнего задания де</w:t>
      </w:r>
      <w:r w:rsidR="00AE79E6">
        <w:rPr>
          <w:rFonts w:ascii="Times New Roman" w:hAnsi="Times New Roman"/>
          <w:sz w:val="28"/>
          <w:szCs w:val="28"/>
        </w:rPr>
        <w:t xml:space="preserve">тьми, посещение ими учреждений </w:t>
      </w:r>
      <w:r w:rsidRPr="00542D0B">
        <w:rPr>
          <w:rFonts w:ascii="Times New Roman" w:hAnsi="Times New Roman"/>
          <w:sz w:val="28"/>
          <w:szCs w:val="28"/>
        </w:rPr>
        <w:t>культуры (выставок, галерей, музеев и т. д.), участие детей в творческих мероприятиях, конкурсах и культурно-просвети</w:t>
      </w:r>
      <w:r w:rsidR="00B04FD4">
        <w:rPr>
          <w:rFonts w:ascii="Times New Roman" w:hAnsi="Times New Roman"/>
          <w:sz w:val="28"/>
          <w:szCs w:val="28"/>
        </w:rPr>
        <w:t>тельской деятельности образовательного</w:t>
      </w:r>
      <w:r w:rsidRPr="00542D0B">
        <w:rPr>
          <w:rFonts w:ascii="Times New Roman" w:hAnsi="Times New Roman"/>
          <w:sz w:val="28"/>
          <w:szCs w:val="28"/>
        </w:rPr>
        <w:t xml:space="preserve"> учреждения.</w:t>
      </w:r>
    </w:p>
    <w:p w:rsidR="00542D0B" w:rsidRDefault="00542D0B" w:rsidP="00C26CA4">
      <w:pPr>
        <w:pStyle w:val="ac"/>
        <w:tabs>
          <w:tab w:val="left" w:pos="720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42D0B">
        <w:rPr>
          <w:sz w:val="28"/>
          <w:szCs w:val="28"/>
          <w:lang w:val="ru-RU"/>
        </w:rPr>
        <w:t xml:space="preserve">Консультации проводятся с целью подготовки </w:t>
      </w:r>
      <w:proofErr w:type="gramStart"/>
      <w:r w:rsidRPr="00542D0B">
        <w:rPr>
          <w:sz w:val="28"/>
          <w:szCs w:val="28"/>
          <w:lang w:val="ru-RU"/>
        </w:rPr>
        <w:t>обучающихся</w:t>
      </w:r>
      <w:proofErr w:type="gramEnd"/>
      <w:r w:rsidRPr="00542D0B">
        <w:rPr>
          <w:sz w:val="28"/>
          <w:szCs w:val="28"/>
          <w:lang w:val="ru-RU"/>
        </w:rPr>
        <w:t xml:space="preserve"> к контрольным урокам, зачетам, экзаменам, просмотрам, творческим конкурсам и другим мероприятиям. Консультации могут проводиться рассредоточено или в счет резерва учебного времени. </w:t>
      </w:r>
    </w:p>
    <w:p w:rsidR="002C0C80" w:rsidRPr="00542D0B" w:rsidRDefault="002C0C80" w:rsidP="00C26CA4">
      <w:pPr>
        <w:pStyle w:val="ac"/>
        <w:tabs>
          <w:tab w:val="left" w:pos="720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91716B" w:rsidRDefault="006C39A0" w:rsidP="00161050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Ц</w:t>
      </w:r>
      <w:r w:rsidR="00510125">
        <w:rPr>
          <w:rFonts w:ascii="Times New Roman" w:hAnsi="Times New Roman"/>
          <w:b/>
          <w:i/>
          <w:sz w:val="28"/>
          <w:szCs w:val="28"/>
        </w:rPr>
        <w:t>ель</w:t>
      </w:r>
      <w:r w:rsidRPr="006C39A0">
        <w:rPr>
          <w:rFonts w:ascii="Times New Roman" w:hAnsi="Times New Roman"/>
          <w:b/>
          <w:i/>
          <w:sz w:val="28"/>
          <w:szCs w:val="28"/>
        </w:rPr>
        <w:t xml:space="preserve"> и задачи учебного предмета</w:t>
      </w:r>
    </w:p>
    <w:p w:rsidR="00853DEF" w:rsidRPr="00AE79E6" w:rsidRDefault="00510125" w:rsidP="001610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</w:t>
      </w:r>
      <w:r w:rsidR="00AE79E6">
        <w:rPr>
          <w:rFonts w:ascii="Times New Roman" w:hAnsi="Times New Roman"/>
          <w:b/>
          <w:sz w:val="28"/>
          <w:szCs w:val="28"/>
        </w:rPr>
        <w:t>:</w:t>
      </w:r>
      <w:r w:rsidR="00161050">
        <w:rPr>
          <w:rFonts w:ascii="Times New Roman" w:hAnsi="Times New Roman"/>
          <w:b/>
          <w:sz w:val="28"/>
          <w:szCs w:val="28"/>
        </w:rPr>
        <w:t xml:space="preserve"> </w:t>
      </w:r>
      <w:r w:rsidR="00AE79E6" w:rsidRPr="00AE79E6">
        <w:rPr>
          <w:rFonts w:ascii="Times New Roman" w:hAnsi="Times New Roman"/>
          <w:sz w:val="28"/>
          <w:szCs w:val="28"/>
        </w:rPr>
        <w:t>художественно-эстетическое развитие личности ребенка, раскрытие творческого потенциала, приобретение в процессе освоения программы художественно-исполнительских и теоретических знаний, умений и на</w:t>
      </w:r>
      <w:r>
        <w:rPr>
          <w:rFonts w:ascii="Times New Roman" w:hAnsi="Times New Roman"/>
          <w:sz w:val="28"/>
          <w:szCs w:val="28"/>
        </w:rPr>
        <w:t>выков по учебному предмету, а также п</w:t>
      </w:r>
      <w:r w:rsidR="00AE79E6" w:rsidRPr="00AE79E6">
        <w:rPr>
          <w:rFonts w:ascii="Times New Roman" w:hAnsi="Times New Roman"/>
          <w:sz w:val="28"/>
          <w:szCs w:val="28"/>
        </w:rPr>
        <w:t>одготовка одаренных детей к поступлению в образовательные учреждения, реализующие профессиональные образовательные программы в области изобразительного искусства.</w:t>
      </w:r>
    </w:p>
    <w:p w:rsidR="00E56F5A" w:rsidRDefault="00E56F5A" w:rsidP="00510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79E6" w:rsidRPr="00AE79E6" w:rsidRDefault="00510125" w:rsidP="00510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Задачи:</w:t>
      </w:r>
    </w:p>
    <w:p w:rsidR="00AE79E6" w:rsidRPr="00AE79E6" w:rsidRDefault="00161050" w:rsidP="00510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    </w:t>
      </w:r>
      <w:r w:rsidR="00510125">
        <w:rPr>
          <w:rFonts w:ascii="Times New Roman" w:hAnsi="Times New Roman"/>
          <w:sz w:val="28"/>
          <w:szCs w:val="28"/>
        </w:rPr>
        <w:t>о</w:t>
      </w:r>
      <w:r w:rsidR="00AE79E6" w:rsidRPr="00AE79E6">
        <w:rPr>
          <w:rFonts w:ascii="Times New Roman" w:hAnsi="Times New Roman"/>
          <w:sz w:val="28"/>
          <w:szCs w:val="28"/>
        </w:rPr>
        <w:t xml:space="preserve">своение терминологии </w:t>
      </w:r>
      <w:r w:rsidR="00B04FD4">
        <w:rPr>
          <w:rFonts w:ascii="Times New Roman" w:hAnsi="Times New Roman"/>
          <w:sz w:val="28"/>
          <w:szCs w:val="28"/>
        </w:rPr>
        <w:t>предмета «Рисунок»</w:t>
      </w:r>
      <w:r w:rsidR="00510125">
        <w:rPr>
          <w:rFonts w:ascii="Times New Roman" w:hAnsi="Times New Roman"/>
          <w:sz w:val="28"/>
          <w:szCs w:val="28"/>
        </w:rPr>
        <w:t>;</w:t>
      </w:r>
    </w:p>
    <w:p w:rsidR="00AE79E6" w:rsidRPr="00AE79E6" w:rsidRDefault="00161050" w:rsidP="00510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510125">
        <w:rPr>
          <w:rFonts w:ascii="Times New Roman" w:hAnsi="Times New Roman"/>
          <w:sz w:val="28"/>
          <w:szCs w:val="28"/>
        </w:rPr>
        <w:t>п</w:t>
      </w:r>
      <w:r w:rsidR="00AE79E6" w:rsidRPr="00AE79E6">
        <w:rPr>
          <w:rFonts w:ascii="Times New Roman" w:hAnsi="Times New Roman"/>
          <w:sz w:val="28"/>
          <w:szCs w:val="28"/>
        </w:rPr>
        <w:t>риобретение умений грамотно изображать графическими средствами с натуры и по п</w:t>
      </w:r>
      <w:r w:rsidR="00510125">
        <w:rPr>
          <w:rFonts w:ascii="Times New Roman" w:hAnsi="Times New Roman"/>
          <w:sz w:val="28"/>
          <w:szCs w:val="28"/>
        </w:rPr>
        <w:t>амяти предметы окружающего мира;</w:t>
      </w:r>
    </w:p>
    <w:p w:rsidR="00AE79E6" w:rsidRPr="00AE79E6" w:rsidRDefault="00161050" w:rsidP="0051012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  </w:t>
      </w:r>
      <w:r w:rsidR="00510125">
        <w:rPr>
          <w:rFonts w:ascii="Times New Roman" w:hAnsi="Times New Roman"/>
          <w:sz w:val="28"/>
          <w:szCs w:val="28"/>
        </w:rPr>
        <w:t>ф</w:t>
      </w:r>
      <w:r w:rsidR="00AE79E6" w:rsidRPr="00AE79E6">
        <w:rPr>
          <w:rFonts w:ascii="Times New Roman" w:hAnsi="Times New Roman"/>
          <w:sz w:val="28"/>
          <w:szCs w:val="28"/>
        </w:rPr>
        <w:t>ормирование умения создавать художественный образ в рисунке на основе решения</w:t>
      </w:r>
      <w:r w:rsidR="00510125">
        <w:rPr>
          <w:rFonts w:ascii="Times New Roman" w:hAnsi="Times New Roman"/>
          <w:sz w:val="28"/>
          <w:szCs w:val="28"/>
        </w:rPr>
        <w:t xml:space="preserve"> технических и творческих задач;</w:t>
      </w:r>
    </w:p>
    <w:p w:rsidR="00AE79E6" w:rsidRPr="00AE79E6" w:rsidRDefault="00161050" w:rsidP="0051012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  </w:t>
      </w:r>
      <w:r w:rsidR="00510125">
        <w:rPr>
          <w:rFonts w:ascii="Times New Roman" w:hAnsi="Times New Roman"/>
          <w:sz w:val="28"/>
          <w:szCs w:val="28"/>
        </w:rPr>
        <w:t>п</w:t>
      </w:r>
      <w:r w:rsidR="00AE79E6" w:rsidRPr="00AE79E6">
        <w:rPr>
          <w:rFonts w:ascii="Times New Roman" w:hAnsi="Times New Roman"/>
          <w:sz w:val="28"/>
          <w:szCs w:val="28"/>
        </w:rPr>
        <w:t>риобретение навыков работы с подготовительными материалами: на</w:t>
      </w:r>
      <w:r w:rsidR="00510125">
        <w:rPr>
          <w:rFonts w:ascii="Times New Roman" w:hAnsi="Times New Roman"/>
          <w:sz w:val="28"/>
          <w:szCs w:val="28"/>
        </w:rPr>
        <w:t>бросками, зарисовками, эскизами;</w:t>
      </w:r>
    </w:p>
    <w:p w:rsidR="00AC0CF8" w:rsidRPr="00AC0CF8" w:rsidRDefault="00161050" w:rsidP="00AC0C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510125">
        <w:rPr>
          <w:rFonts w:ascii="Times New Roman" w:hAnsi="Times New Roman"/>
          <w:sz w:val="28"/>
          <w:szCs w:val="28"/>
        </w:rPr>
        <w:t>ф</w:t>
      </w:r>
      <w:r w:rsidR="00AE79E6" w:rsidRPr="00AE79E6">
        <w:rPr>
          <w:rFonts w:ascii="Times New Roman" w:hAnsi="Times New Roman"/>
          <w:sz w:val="28"/>
          <w:szCs w:val="28"/>
        </w:rPr>
        <w:t>ормирование навыков передачи объема и формы, четкой конструкции предметов, передачи их материальности, фактуры с выявлением планов</w:t>
      </w:r>
      <w:r w:rsidR="00B04FD4">
        <w:rPr>
          <w:rFonts w:ascii="Times New Roman" w:hAnsi="Times New Roman"/>
          <w:sz w:val="28"/>
          <w:szCs w:val="28"/>
        </w:rPr>
        <w:t>,</w:t>
      </w:r>
      <w:r w:rsidR="00AE79E6" w:rsidRPr="00AE79E6">
        <w:rPr>
          <w:rFonts w:ascii="Times New Roman" w:hAnsi="Times New Roman"/>
          <w:sz w:val="28"/>
          <w:szCs w:val="28"/>
        </w:rPr>
        <w:t xml:space="preserve"> на которых они расположены.</w:t>
      </w:r>
    </w:p>
    <w:p w:rsidR="00853DEF" w:rsidRPr="00AC0CF8" w:rsidRDefault="008350ED" w:rsidP="00AC0CF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</w:t>
      </w:r>
      <w:r w:rsidR="0091716B" w:rsidRPr="00C94D18">
        <w:rPr>
          <w:rFonts w:ascii="Times New Roman" w:hAnsi="Times New Roman"/>
          <w:b/>
          <w:i/>
          <w:sz w:val="28"/>
          <w:szCs w:val="28"/>
        </w:rPr>
        <w:t>боснование структуры программы</w:t>
      </w:r>
    </w:p>
    <w:p w:rsidR="00C94D18" w:rsidRPr="00E37C0C" w:rsidRDefault="00C94D18" w:rsidP="00AC0CF8">
      <w:pPr>
        <w:pStyle w:val="Body1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>Обоснованием структуры программы являются ФГТ</w:t>
      </w:r>
      <w:r w:rsidR="00630611">
        <w:rPr>
          <w:rFonts w:ascii="Times New Roman" w:eastAsia="Helvetica" w:hAnsi="Times New Roman"/>
          <w:sz w:val="28"/>
          <w:szCs w:val="28"/>
          <w:lang w:val="ru-RU"/>
        </w:rPr>
        <w:t xml:space="preserve"> к дополнительной предпрофессиональной общеобразовательной программе в области изобразительного искусства «Живопись»</w:t>
      </w:r>
      <w:r w:rsidRPr="00E37C0C">
        <w:rPr>
          <w:rFonts w:ascii="Times New Roman" w:eastAsia="Helvetica" w:hAnsi="Times New Roman"/>
          <w:sz w:val="28"/>
          <w:szCs w:val="28"/>
          <w:lang w:val="ru-RU"/>
        </w:rPr>
        <w:t xml:space="preserve">, отражающие все аспекты работы преподавателя с </w:t>
      </w:r>
      <w:r w:rsidR="00630611">
        <w:rPr>
          <w:rFonts w:ascii="Times New Roman" w:eastAsia="Helvetica" w:hAnsi="Times New Roman"/>
          <w:sz w:val="28"/>
          <w:szCs w:val="28"/>
          <w:lang w:val="ru-RU"/>
        </w:rPr>
        <w:t>учеником.</w:t>
      </w:r>
    </w:p>
    <w:p w:rsidR="00C94D18" w:rsidRDefault="00C94D18" w:rsidP="00AC0CF8">
      <w:pPr>
        <w:pStyle w:val="Body1"/>
        <w:spacing w:line="360" w:lineRule="auto"/>
        <w:ind w:firstLine="709"/>
        <w:jc w:val="both"/>
        <w:rPr>
          <w:rFonts w:ascii="Times New Roman" w:eastAsia="Helvetica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>Программа со</w:t>
      </w:r>
      <w:r w:rsidR="00630611">
        <w:rPr>
          <w:rFonts w:ascii="Times New Roman" w:eastAsia="Helvetica" w:hAnsi="Times New Roman"/>
          <w:sz w:val="28"/>
          <w:szCs w:val="28"/>
          <w:lang w:val="ru-RU"/>
        </w:rPr>
        <w:t>держит</w:t>
      </w:r>
      <w:r w:rsidRPr="00E37C0C">
        <w:rPr>
          <w:rFonts w:ascii="Times New Roman" w:eastAsia="Helvetica" w:hAnsi="Times New Roman"/>
          <w:sz w:val="28"/>
          <w:szCs w:val="28"/>
          <w:lang w:val="ru-RU"/>
        </w:rPr>
        <w:t xml:space="preserve"> следующи</w:t>
      </w:r>
      <w:r>
        <w:rPr>
          <w:rFonts w:ascii="Times New Roman" w:eastAsia="Helvetica" w:hAnsi="Times New Roman"/>
          <w:sz w:val="28"/>
          <w:szCs w:val="28"/>
          <w:lang w:val="ru-RU"/>
        </w:rPr>
        <w:t>е разделы: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сведения о затратах учебного времени, предусмотренного на освоение</w:t>
      </w:r>
    </w:p>
    <w:p w:rsidR="00C94D18" w:rsidRPr="004A31D2" w:rsidRDefault="00C94D18" w:rsidP="00AC0CF8">
      <w:pPr>
        <w:pStyle w:val="ac"/>
        <w:tabs>
          <w:tab w:val="left" w:pos="426"/>
        </w:tabs>
        <w:spacing w:line="360" w:lineRule="auto"/>
        <w:ind w:left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учебного предмета;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распределение учебного материала по годам обучения;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описание дидактических единиц учебного предмета;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 xml:space="preserve">требования к уровню подготовки </w:t>
      </w:r>
      <w:proofErr w:type="gramStart"/>
      <w:r w:rsidRPr="004A31D2">
        <w:rPr>
          <w:rFonts w:eastAsia="Geeza Pro"/>
          <w:color w:val="000000"/>
          <w:sz w:val="28"/>
          <w:szCs w:val="28"/>
          <w:lang w:val="ru-RU"/>
        </w:rPr>
        <w:t>обучающихся</w:t>
      </w:r>
      <w:proofErr w:type="gramEnd"/>
      <w:r w:rsidRPr="004A31D2">
        <w:rPr>
          <w:rFonts w:eastAsia="Geeza Pro"/>
          <w:color w:val="000000"/>
          <w:sz w:val="28"/>
          <w:szCs w:val="28"/>
          <w:lang w:val="ru-RU"/>
        </w:rPr>
        <w:t>;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формы и методы контроля, система оценок;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методическое обеспечение учебного процесса.</w:t>
      </w:r>
    </w:p>
    <w:p w:rsidR="0081704E" w:rsidRPr="00C44336" w:rsidRDefault="00C94D18" w:rsidP="00B04FD4">
      <w:pPr>
        <w:spacing w:after="0" w:line="360" w:lineRule="auto"/>
        <w:ind w:firstLine="540"/>
        <w:jc w:val="both"/>
        <w:outlineLvl w:val="0"/>
        <w:rPr>
          <w:rFonts w:ascii="Times New Roman" w:eastAsia="Geeza Pro" w:hAnsi="Times New Roman"/>
          <w:color w:val="000000"/>
          <w:sz w:val="28"/>
          <w:szCs w:val="28"/>
        </w:rPr>
      </w:pPr>
      <w:r w:rsidRPr="00C94D18">
        <w:rPr>
          <w:rFonts w:ascii="Times New Roman" w:eastAsia="Geeza Pro" w:hAnsi="Times New Roman"/>
          <w:color w:val="000000"/>
          <w:sz w:val="28"/>
          <w:szCs w:val="28"/>
        </w:rPr>
        <w:t>В соответствии с данными направлениями стро</w:t>
      </w:r>
      <w:r>
        <w:rPr>
          <w:rFonts w:ascii="Times New Roman" w:eastAsia="Geeza Pro" w:hAnsi="Times New Roman"/>
          <w:color w:val="000000"/>
          <w:sz w:val="28"/>
          <w:szCs w:val="28"/>
        </w:rPr>
        <w:t>ится основной раздел программы «</w:t>
      </w:r>
      <w:r w:rsidRPr="00C94D18">
        <w:rPr>
          <w:rFonts w:ascii="Times New Roman" w:eastAsia="Geeza Pro" w:hAnsi="Times New Roman"/>
          <w:color w:val="000000"/>
          <w:sz w:val="28"/>
          <w:szCs w:val="28"/>
        </w:rPr>
        <w:t>Содержание учебног</w:t>
      </w:r>
      <w:r>
        <w:rPr>
          <w:rFonts w:ascii="Times New Roman" w:eastAsia="Geeza Pro" w:hAnsi="Times New Roman"/>
          <w:color w:val="000000"/>
          <w:sz w:val="28"/>
          <w:szCs w:val="28"/>
        </w:rPr>
        <w:t>о предмета»</w:t>
      </w:r>
      <w:r w:rsidRPr="00C94D18">
        <w:rPr>
          <w:rFonts w:ascii="Times New Roman" w:eastAsia="Geeza Pro" w:hAnsi="Times New Roman"/>
          <w:color w:val="000000"/>
          <w:sz w:val="28"/>
          <w:szCs w:val="28"/>
        </w:rPr>
        <w:t>.</w:t>
      </w:r>
    </w:p>
    <w:p w:rsidR="00853DEF" w:rsidRDefault="005B44C2" w:rsidP="00B04FD4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Методы обучения</w:t>
      </w:r>
    </w:p>
    <w:p w:rsidR="00B04FD4" w:rsidRDefault="00B04FD4" w:rsidP="00B04FD4">
      <w:pPr>
        <w:pStyle w:val="Body1"/>
        <w:spacing w:line="360" w:lineRule="auto"/>
        <w:ind w:firstLine="567"/>
        <w:jc w:val="both"/>
        <w:rPr>
          <w:rFonts w:ascii="Times New Roman" w:eastAsia="Helvetica" w:hAnsi="Times New Roman"/>
          <w:sz w:val="28"/>
          <w:szCs w:val="28"/>
          <w:lang w:val="ru-RU"/>
        </w:rPr>
      </w:pPr>
      <w:r>
        <w:rPr>
          <w:rFonts w:ascii="Times New Roman" w:eastAsia="Helvetica" w:hAnsi="Times New Roman"/>
          <w:sz w:val="28"/>
          <w:szCs w:val="28"/>
          <w:lang w:val="ru-RU"/>
        </w:rPr>
        <w:t>Для достижения поставленной цели и реализации задач предмета используются следующие методы обучения:</w:t>
      </w:r>
    </w:p>
    <w:p w:rsidR="00B04FD4" w:rsidRDefault="00B04FD4" w:rsidP="00B04FD4">
      <w:pPr>
        <w:pStyle w:val="11"/>
        <w:numPr>
          <w:ilvl w:val="0"/>
          <w:numId w:val="23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rFonts w:ascii="Times New Roman" w:eastAsia="Geeza Pro" w:hAnsi="Times New Roman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lastRenderedPageBreak/>
        <w:t>словесный (объяснение, беседа, рассказ);</w:t>
      </w:r>
    </w:p>
    <w:p w:rsidR="00B04FD4" w:rsidRDefault="00B04FD4" w:rsidP="00B04FD4">
      <w:pPr>
        <w:pStyle w:val="11"/>
        <w:numPr>
          <w:ilvl w:val="0"/>
          <w:numId w:val="23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rFonts w:ascii="Times New Roman" w:eastAsia="Geeza Pro" w:hAnsi="Times New Roman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t>наглядный (показ, наблюдение, демонстрация приемов работы);</w:t>
      </w:r>
    </w:p>
    <w:p w:rsidR="00B04FD4" w:rsidRDefault="00B04FD4" w:rsidP="00B04FD4">
      <w:pPr>
        <w:pStyle w:val="11"/>
        <w:numPr>
          <w:ilvl w:val="0"/>
          <w:numId w:val="23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rFonts w:ascii="Times New Roman" w:eastAsia="Geeza Pro" w:hAnsi="Times New Roman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t>практический;</w:t>
      </w:r>
    </w:p>
    <w:p w:rsidR="00B04FD4" w:rsidRPr="00EF26BE" w:rsidRDefault="00B04FD4" w:rsidP="00B04FD4">
      <w:pPr>
        <w:pStyle w:val="11"/>
        <w:numPr>
          <w:ilvl w:val="0"/>
          <w:numId w:val="23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rStyle w:val="a8"/>
          <w:rFonts w:ascii="Times New Roman" w:eastAsia="Geeza Pro" w:hAnsi="Times New Roman"/>
          <w:i w:val="0"/>
          <w:iCs w:val="0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t>эмоциональный (подбор ассоциаций, образов, художественные впечатления).</w:t>
      </w:r>
    </w:p>
    <w:p w:rsidR="00F249A6" w:rsidRPr="008E7D13" w:rsidRDefault="00B04FD4" w:rsidP="008E7D13">
      <w:pPr>
        <w:pStyle w:val="Body1"/>
        <w:spacing w:line="360" w:lineRule="auto"/>
        <w:ind w:firstLine="709"/>
        <w:jc w:val="both"/>
        <w:rPr>
          <w:rFonts w:ascii="Times New Roman" w:hAnsi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/>
          <w:color w:val="00000A"/>
          <w:sz w:val="28"/>
          <w:szCs w:val="28"/>
          <w:lang w:val="ru-RU"/>
        </w:rPr>
        <w:t>Предложенные методы работы в рамках предпрофессиональной программы являются наиболее продуктивными при реализации поставленных целей и задач учебного предмета и основаны на проверенных методиках и сложившихся традициях изобразительного творчества.</w:t>
      </w:r>
    </w:p>
    <w:p w:rsidR="007E519D" w:rsidRDefault="007C4FC6" w:rsidP="008E7D13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 w:rsidRPr="002B2AFE">
        <w:rPr>
          <w:rFonts w:ascii="Times New Roman" w:hAnsi="Times New Roman"/>
          <w:b/>
          <w:i/>
          <w:sz w:val="28"/>
          <w:szCs w:val="28"/>
        </w:rPr>
        <w:t>О</w:t>
      </w:r>
      <w:r w:rsidR="0091716B" w:rsidRPr="002B2AFE">
        <w:rPr>
          <w:rFonts w:ascii="Times New Roman" w:hAnsi="Times New Roman"/>
          <w:b/>
          <w:i/>
          <w:sz w:val="28"/>
          <w:szCs w:val="28"/>
        </w:rPr>
        <w:t>писание материально</w:t>
      </w:r>
      <w:r w:rsidR="00B2267D">
        <w:rPr>
          <w:rFonts w:ascii="Times New Roman" w:hAnsi="Times New Roman"/>
          <w:b/>
          <w:i/>
          <w:sz w:val="28"/>
          <w:szCs w:val="28"/>
        </w:rPr>
        <w:t>-технических условий реализации</w:t>
      </w:r>
    </w:p>
    <w:p w:rsidR="00FD1C2D" w:rsidRPr="008E7D13" w:rsidRDefault="0091716B" w:rsidP="008E7D13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 w:rsidRPr="002B2AFE">
        <w:rPr>
          <w:rFonts w:ascii="Times New Roman" w:hAnsi="Times New Roman"/>
          <w:b/>
          <w:i/>
          <w:sz w:val="28"/>
          <w:szCs w:val="28"/>
        </w:rPr>
        <w:t>учебного предмета</w:t>
      </w:r>
    </w:p>
    <w:p w:rsidR="00434228" w:rsidRPr="00C760CF" w:rsidRDefault="00434228" w:rsidP="008E7D13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обучающийся обеспечивается доступом к библиотечным фондам и фондам аудио и видеозаписей школьной библиотеки. Во время самостоятельной работы обучающиеся</w:t>
      </w:r>
      <w:r w:rsidR="000A3B0B">
        <w:rPr>
          <w:rFonts w:ascii="Times New Roman" w:hAnsi="Times New Roman"/>
          <w:sz w:val="28"/>
          <w:szCs w:val="28"/>
        </w:rPr>
        <w:t xml:space="preserve"> могут пользоваться Интернетом</w:t>
      </w:r>
      <w:r>
        <w:rPr>
          <w:rFonts w:ascii="Times New Roman" w:hAnsi="Times New Roman"/>
          <w:sz w:val="28"/>
          <w:szCs w:val="28"/>
        </w:rPr>
        <w:t xml:space="preserve"> </w:t>
      </w:r>
      <w:r w:rsidR="0019158B">
        <w:rPr>
          <w:rFonts w:ascii="Times New Roman" w:hAnsi="Times New Roman"/>
          <w:sz w:val="28"/>
          <w:szCs w:val="28"/>
        </w:rPr>
        <w:t xml:space="preserve">с целью изучения </w:t>
      </w:r>
      <w:r>
        <w:rPr>
          <w:rFonts w:ascii="Times New Roman" w:hAnsi="Times New Roman"/>
          <w:sz w:val="28"/>
          <w:szCs w:val="28"/>
        </w:rPr>
        <w:t xml:space="preserve">дополнительного материала по </w:t>
      </w:r>
      <w:r w:rsidR="0019158B">
        <w:rPr>
          <w:rFonts w:ascii="Times New Roman" w:hAnsi="Times New Roman"/>
          <w:sz w:val="28"/>
          <w:szCs w:val="28"/>
        </w:rPr>
        <w:t>учебным заданиям</w:t>
      </w:r>
      <w:r w:rsidR="009A776E">
        <w:rPr>
          <w:rFonts w:ascii="Times New Roman" w:hAnsi="Times New Roman"/>
          <w:sz w:val="28"/>
          <w:szCs w:val="28"/>
        </w:rPr>
        <w:t>.</w:t>
      </w:r>
    </w:p>
    <w:p w:rsidR="00434228" w:rsidRDefault="003C586D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Библиотечный фонд</w:t>
      </w:r>
      <w:r w:rsidR="00434228" w:rsidRPr="00D40AFF">
        <w:rPr>
          <w:rFonts w:ascii="Times New Roman" w:hAnsi="Times New Roman"/>
          <w:sz w:val="28"/>
          <w:szCs w:val="28"/>
        </w:rPr>
        <w:t xml:space="preserve"> укомплектовывается печатными и электро</w:t>
      </w:r>
      <w:r w:rsidR="00434228">
        <w:rPr>
          <w:rFonts w:ascii="Times New Roman" w:hAnsi="Times New Roman"/>
          <w:sz w:val="28"/>
          <w:szCs w:val="28"/>
        </w:rPr>
        <w:t>нными изданиями основной и допо</w:t>
      </w:r>
      <w:r w:rsidR="00434228" w:rsidRPr="00D40AFF">
        <w:rPr>
          <w:rFonts w:ascii="Times New Roman" w:hAnsi="Times New Roman"/>
          <w:sz w:val="28"/>
          <w:szCs w:val="28"/>
        </w:rPr>
        <w:t>лнительной учебной и учебно-методической литератур</w:t>
      </w:r>
      <w:r w:rsidR="002B2AFE">
        <w:rPr>
          <w:rFonts w:ascii="Times New Roman" w:hAnsi="Times New Roman"/>
          <w:sz w:val="28"/>
          <w:szCs w:val="28"/>
        </w:rPr>
        <w:t>ы</w:t>
      </w:r>
      <w:r w:rsidR="00434228" w:rsidRPr="00D40AFF">
        <w:rPr>
          <w:rFonts w:ascii="Times New Roman" w:hAnsi="Times New Roman"/>
          <w:sz w:val="28"/>
          <w:szCs w:val="28"/>
        </w:rPr>
        <w:t xml:space="preserve"> по изобразительному иску</w:t>
      </w:r>
      <w:r w:rsidR="00434228">
        <w:rPr>
          <w:rFonts w:ascii="Times New Roman" w:hAnsi="Times New Roman"/>
          <w:sz w:val="28"/>
          <w:szCs w:val="28"/>
        </w:rPr>
        <w:t>сству, истории мировой культуры, художественными альбомами.</w:t>
      </w:r>
    </w:p>
    <w:p w:rsidR="00434228" w:rsidRPr="004436D0" w:rsidRDefault="004436D0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Мастерская по </w:t>
      </w:r>
      <w:r w:rsidR="0019158B">
        <w:rPr>
          <w:rFonts w:ascii="Times New Roman" w:hAnsi="Times New Roman"/>
          <w:sz w:val="28"/>
          <w:szCs w:val="28"/>
        </w:rPr>
        <w:t>рисунку</w:t>
      </w:r>
      <w:r>
        <w:rPr>
          <w:rFonts w:ascii="Times New Roman" w:hAnsi="Times New Roman"/>
          <w:sz w:val="28"/>
          <w:szCs w:val="28"/>
        </w:rPr>
        <w:t xml:space="preserve"> </w:t>
      </w:r>
      <w:r w:rsidR="009045EC">
        <w:rPr>
          <w:rFonts w:ascii="Times New Roman" w:hAnsi="Times New Roman"/>
          <w:sz w:val="28"/>
          <w:szCs w:val="28"/>
        </w:rPr>
        <w:t xml:space="preserve">должна быть </w:t>
      </w:r>
      <w:r>
        <w:rPr>
          <w:rFonts w:ascii="Times New Roman" w:hAnsi="Times New Roman"/>
          <w:sz w:val="28"/>
          <w:szCs w:val="28"/>
        </w:rPr>
        <w:t xml:space="preserve">оснащена мольбертами, </w:t>
      </w:r>
      <w:r w:rsidR="0019158B">
        <w:rPr>
          <w:rFonts w:ascii="Times New Roman" w:hAnsi="Times New Roman"/>
          <w:sz w:val="28"/>
          <w:szCs w:val="28"/>
        </w:rPr>
        <w:t xml:space="preserve">подиумами, софитами, </w:t>
      </w:r>
      <w:r w:rsidR="006D102F">
        <w:rPr>
          <w:rFonts w:ascii="Times New Roman" w:hAnsi="Times New Roman"/>
          <w:sz w:val="28"/>
          <w:szCs w:val="28"/>
        </w:rPr>
        <w:t>компьютером, интерактивной доской.</w:t>
      </w:r>
    </w:p>
    <w:p w:rsidR="0091716B" w:rsidRDefault="0091716B" w:rsidP="00853D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B06BC" w:rsidRDefault="00DE7C1D" w:rsidP="00853DEF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CB06BC" w:rsidRPr="0055013D">
        <w:rPr>
          <w:rFonts w:ascii="Times New Roman" w:hAnsi="Times New Roman"/>
          <w:b/>
          <w:sz w:val="28"/>
          <w:szCs w:val="28"/>
        </w:rPr>
        <w:t>СОДЕРЖАНИЕ УЧЕБНОГО ПРЕДМЕТА</w:t>
      </w:r>
    </w:p>
    <w:p w:rsidR="00FD1C2D" w:rsidRPr="00663279" w:rsidRDefault="00FD1C2D" w:rsidP="00853DEF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D30E11" w:rsidRPr="00A776F0" w:rsidRDefault="00D30E11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76F0">
        <w:rPr>
          <w:rFonts w:ascii="Times New Roman" w:hAnsi="Times New Roman"/>
          <w:sz w:val="28"/>
          <w:szCs w:val="28"/>
        </w:rPr>
        <w:t xml:space="preserve">Программа учебного предмета </w:t>
      </w:r>
      <w:r>
        <w:rPr>
          <w:rFonts w:ascii="Times New Roman" w:hAnsi="Times New Roman"/>
          <w:sz w:val="28"/>
          <w:szCs w:val="28"/>
        </w:rPr>
        <w:t xml:space="preserve">«Рисунок» </w:t>
      </w:r>
      <w:r w:rsidRPr="00A776F0">
        <w:rPr>
          <w:rFonts w:ascii="Times New Roman" w:hAnsi="Times New Roman"/>
          <w:sz w:val="28"/>
          <w:szCs w:val="28"/>
        </w:rPr>
        <w:t>составлена с учетом сложившихся традиций реалист</w:t>
      </w:r>
      <w:r>
        <w:rPr>
          <w:rFonts w:ascii="Times New Roman" w:hAnsi="Times New Roman"/>
          <w:sz w:val="28"/>
          <w:szCs w:val="28"/>
        </w:rPr>
        <w:t>ической школы обучения рисунку, а также принципов наглядности, последовател</w:t>
      </w:r>
      <w:r w:rsidR="000F6EF6">
        <w:rPr>
          <w:rFonts w:ascii="Times New Roman" w:hAnsi="Times New Roman"/>
          <w:sz w:val="28"/>
          <w:szCs w:val="28"/>
        </w:rPr>
        <w:t>ьности, доступности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A776F0">
        <w:rPr>
          <w:rFonts w:ascii="Times New Roman" w:hAnsi="Times New Roman"/>
          <w:sz w:val="28"/>
          <w:szCs w:val="28"/>
        </w:rPr>
        <w:t>Содержание программы учебного пр</w:t>
      </w:r>
      <w:r w:rsidR="000F6EF6">
        <w:rPr>
          <w:rFonts w:ascii="Times New Roman" w:hAnsi="Times New Roman"/>
          <w:sz w:val="28"/>
          <w:szCs w:val="28"/>
        </w:rPr>
        <w:t>едмета «Рисунок» построено с уче</w:t>
      </w:r>
      <w:r w:rsidRPr="00A776F0">
        <w:rPr>
          <w:rFonts w:ascii="Times New Roman" w:hAnsi="Times New Roman"/>
          <w:sz w:val="28"/>
          <w:szCs w:val="28"/>
        </w:rPr>
        <w:t>том возрастных особенностей детей и с</w:t>
      </w:r>
      <w:r w:rsidR="000F6EF6">
        <w:rPr>
          <w:rFonts w:ascii="Times New Roman" w:hAnsi="Times New Roman"/>
          <w:sz w:val="28"/>
          <w:szCs w:val="28"/>
        </w:rPr>
        <w:t xml:space="preserve"> учетом особенностей их объемно</w:t>
      </w:r>
      <w:r w:rsidRPr="00A776F0">
        <w:rPr>
          <w:rFonts w:ascii="Times New Roman" w:hAnsi="Times New Roman"/>
          <w:sz w:val="28"/>
          <w:szCs w:val="28"/>
        </w:rPr>
        <w:t>-пространственного мышления.</w:t>
      </w:r>
    </w:p>
    <w:p w:rsidR="00D30E11" w:rsidRDefault="000F6EF6" w:rsidP="00D340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="00D30E11" w:rsidRPr="00A776F0">
        <w:rPr>
          <w:rFonts w:ascii="Times New Roman" w:hAnsi="Times New Roman"/>
          <w:sz w:val="28"/>
          <w:szCs w:val="28"/>
        </w:rPr>
        <w:t xml:space="preserve">азделы </w:t>
      </w:r>
      <w:r>
        <w:rPr>
          <w:rFonts w:ascii="Times New Roman" w:hAnsi="Times New Roman"/>
          <w:sz w:val="28"/>
          <w:szCs w:val="28"/>
        </w:rPr>
        <w:t xml:space="preserve">содержания предмета </w:t>
      </w:r>
      <w:r w:rsidR="00D30E11" w:rsidRPr="00A776F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пределяют основные направления, этапы и</w:t>
      </w:r>
      <w:r w:rsidR="00D30E11" w:rsidRPr="00A776F0">
        <w:rPr>
          <w:rFonts w:ascii="Times New Roman" w:hAnsi="Times New Roman"/>
          <w:sz w:val="28"/>
          <w:szCs w:val="28"/>
        </w:rPr>
        <w:t xml:space="preserve"> формы в обучении рисунку, которые в своем единстве решают задачу </w:t>
      </w:r>
      <w:r>
        <w:rPr>
          <w:rFonts w:ascii="Times New Roman" w:hAnsi="Times New Roman"/>
          <w:sz w:val="28"/>
          <w:szCs w:val="28"/>
        </w:rPr>
        <w:t>формирования у учащихся умений</w:t>
      </w:r>
      <w:r w:rsidR="00D30E11" w:rsidRPr="00A776F0">
        <w:rPr>
          <w:rFonts w:ascii="Times New Roman" w:hAnsi="Times New Roman"/>
          <w:sz w:val="28"/>
          <w:szCs w:val="28"/>
        </w:rPr>
        <w:t xml:space="preserve"> видеть, понимать и изображать трехмерную форму на двухмерной плоскости.</w:t>
      </w:r>
    </w:p>
    <w:p w:rsidR="00D30E11" w:rsidRDefault="00D30E11" w:rsidP="00D340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76F0">
        <w:rPr>
          <w:rFonts w:ascii="Times New Roman" w:hAnsi="Times New Roman"/>
          <w:sz w:val="28"/>
          <w:szCs w:val="28"/>
        </w:rPr>
        <w:t>Темы учебных заданий располагаются в порядке постепенного усложнения – от простейших упражнений до изображения сложной и разнообразной по форме натуры.</w:t>
      </w:r>
      <w:r>
        <w:rPr>
          <w:rFonts w:ascii="Times New Roman" w:hAnsi="Times New Roman"/>
          <w:sz w:val="28"/>
          <w:szCs w:val="28"/>
        </w:rPr>
        <w:t xml:space="preserve"> Предлагаемые темы заданий по рисунку носят рекомендательный характер, преподаватель может предложить другие задания по своему усмотрению, что дает ему возможность творчески применять</w:t>
      </w:r>
      <w:r w:rsidR="00D3405E">
        <w:rPr>
          <w:rFonts w:ascii="Times New Roman" w:hAnsi="Times New Roman"/>
          <w:sz w:val="28"/>
          <w:szCs w:val="28"/>
        </w:rPr>
        <w:t xml:space="preserve"> на занятиях авторские методики</w:t>
      </w:r>
      <w:r>
        <w:rPr>
          <w:rFonts w:ascii="Times New Roman" w:hAnsi="Times New Roman"/>
          <w:sz w:val="28"/>
          <w:szCs w:val="28"/>
        </w:rPr>
        <w:t>.</w:t>
      </w:r>
    </w:p>
    <w:p w:rsidR="00423229" w:rsidRDefault="00423229" w:rsidP="00D340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Главной формой обучения является длительный тональный рисунок, основанный на продолжительном наблюдении и внимательном изучении</w:t>
      </w:r>
      <w:r w:rsidRPr="007F30F4">
        <w:rPr>
          <w:rFonts w:ascii="Times New Roman" w:hAnsi="Times New Roman"/>
          <w:sz w:val="28"/>
          <w:szCs w:val="28"/>
        </w:rPr>
        <w:t xml:space="preserve"> </w:t>
      </w:r>
      <w:r w:rsidR="00D3405E">
        <w:rPr>
          <w:rFonts w:ascii="Times New Roman" w:hAnsi="Times New Roman"/>
          <w:sz w:val="28"/>
          <w:szCs w:val="28"/>
        </w:rPr>
        <w:t xml:space="preserve">натуры. </w:t>
      </w:r>
      <w:r>
        <w:rPr>
          <w:rFonts w:ascii="Times New Roman" w:hAnsi="Times New Roman"/>
          <w:sz w:val="28"/>
          <w:szCs w:val="28"/>
        </w:rPr>
        <w:t xml:space="preserve">Параллельно с длительными постановками выполняются краткосрочные зарисовки и наброски, которые развивают наблюдательность и зрительную память </w:t>
      </w:r>
      <w:proofErr w:type="gramStart"/>
      <w:r>
        <w:rPr>
          <w:rFonts w:ascii="Times New Roman" w:hAnsi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/>
          <w:sz w:val="28"/>
          <w:szCs w:val="28"/>
        </w:rPr>
        <w:t>, дают возможность быстрее овладеть искусством рисунка.</w:t>
      </w:r>
    </w:p>
    <w:p w:rsidR="00001DF4" w:rsidRDefault="00D30E11" w:rsidP="00D340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76F0">
        <w:rPr>
          <w:rFonts w:ascii="Times New Roman" w:hAnsi="Times New Roman"/>
          <w:sz w:val="28"/>
          <w:szCs w:val="28"/>
        </w:rPr>
        <w:t>В первые годы, на примере р</w:t>
      </w:r>
      <w:r w:rsidR="007D2DB9">
        <w:rPr>
          <w:rFonts w:ascii="Times New Roman" w:hAnsi="Times New Roman"/>
          <w:sz w:val="28"/>
          <w:szCs w:val="28"/>
        </w:rPr>
        <w:t>исования простых форм предметов</w:t>
      </w:r>
      <w:r w:rsidRPr="00A776F0">
        <w:rPr>
          <w:rFonts w:ascii="Times New Roman" w:hAnsi="Times New Roman"/>
          <w:sz w:val="28"/>
          <w:szCs w:val="28"/>
        </w:rPr>
        <w:t xml:space="preserve"> дается представление о наглядной (наблюдательной) перспективе, понятия о светотеневых отношениях, некоторые сведения о пластической анатомии животных и человека.</w:t>
      </w:r>
      <w:r>
        <w:rPr>
          <w:rFonts w:ascii="Times New Roman" w:hAnsi="Times New Roman"/>
          <w:sz w:val="28"/>
          <w:szCs w:val="28"/>
        </w:rPr>
        <w:t xml:space="preserve"> </w:t>
      </w:r>
      <w:r w:rsidR="00001DF4">
        <w:rPr>
          <w:rFonts w:ascii="Times New Roman" w:hAnsi="Times New Roman"/>
          <w:sz w:val="28"/>
          <w:szCs w:val="28"/>
        </w:rPr>
        <w:t>В последующие годы обучения осуществляется переход к изображени</w:t>
      </w:r>
      <w:r w:rsidR="00155FB9">
        <w:rPr>
          <w:rFonts w:ascii="Times New Roman" w:hAnsi="Times New Roman"/>
          <w:sz w:val="28"/>
          <w:szCs w:val="28"/>
        </w:rPr>
        <w:t>ю</w:t>
      </w:r>
      <w:r w:rsidR="00001DF4">
        <w:rPr>
          <w:rFonts w:ascii="Times New Roman" w:hAnsi="Times New Roman"/>
          <w:sz w:val="28"/>
          <w:szCs w:val="28"/>
        </w:rPr>
        <w:t xml:space="preserve"> </w:t>
      </w:r>
      <w:r w:rsidR="00155FB9">
        <w:rPr>
          <w:rFonts w:ascii="Times New Roman" w:hAnsi="Times New Roman"/>
          <w:sz w:val="28"/>
          <w:szCs w:val="28"/>
        </w:rPr>
        <w:t xml:space="preserve">более сложных комбинированных форм, изучаются законы линейной и воздушной перспективы, приемы решения живописного </w:t>
      </w:r>
      <w:r w:rsidR="00DC0813">
        <w:rPr>
          <w:rFonts w:ascii="Times New Roman" w:hAnsi="Times New Roman"/>
          <w:sz w:val="28"/>
          <w:szCs w:val="28"/>
        </w:rPr>
        <w:t xml:space="preserve">и творческого </w:t>
      </w:r>
      <w:r w:rsidR="00155FB9">
        <w:rPr>
          <w:rFonts w:ascii="Times New Roman" w:hAnsi="Times New Roman"/>
          <w:sz w:val="28"/>
          <w:szCs w:val="28"/>
        </w:rPr>
        <w:t>рисунка, передача пространства.</w:t>
      </w:r>
      <w:r w:rsidR="00155FB9" w:rsidRPr="00155FB9">
        <w:rPr>
          <w:rFonts w:ascii="Times New Roman" w:hAnsi="Times New Roman"/>
          <w:sz w:val="28"/>
          <w:szCs w:val="28"/>
        </w:rPr>
        <w:t xml:space="preserve"> </w:t>
      </w:r>
      <w:r w:rsidR="00155FB9">
        <w:rPr>
          <w:rFonts w:ascii="Times New Roman" w:hAnsi="Times New Roman"/>
          <w:sz w:val="28"/>
          <w:szCs w:val="28"/>
        </w:rPr>
        <w:t>Постепенно обучающие приобретают навыки последовательной работы над рисунком по принципу: от общего к частному и от частного к обогащенному общему.</w:t>
      </w:r>
      <w:r w:rsidR="00DC0813">
        <w:rPr>
          <w:rFonts w:ascii="Times New Roman" w:hAnsi="Times New Roman"/>
          <w:sz w:val="28"/>
          <w:szCs w:val="28"/>
        </w:rPr>
        <w:t xml:space="preserve"> На завершающем этапе обучения </w:t>
      </w:r>
      <w:r w:rsidR="00AE43FD">
        <w:rPr>
          <w:rFonts w:ascii="Times New Roman" w:hAnsi="Times New Roman"/>
          <w:sz w:val="28"/>
          <w:szCs w:val="28"/>
        </w:rPr>
        <w:t>происходит ознакомление с основами пластической анатомии, правилами и особенностями линейного и тонального рисования головы человека. Значительно расширяются и усложняются композиционные, пространственные и тональные задачи в рисовании натюрмортов и интерьеров.</w:t>
      </w:r>
      <w:r w:rsidR="00423229">
        <w:rPr>
          <w:rFonts w:ascii="Times New Roman" w:hAnsi="Times New Roman"/>
          <w:sz w:val="28"/>
          <w:szCs w:val="28"/>
        </w:rPr>
        <w:t xml:space="preserve"> </w:t>
      </w:r>
      <w:r w:rsidR="00423229">
        <w:rPr>
          <w:rFonts w:ascii="Times New Roman" w:hAnsi="Times New Roman"/>
          <w:sz w:val="28"/>
          <w:szCs w:val="28"/>
        </w:rPr>
        <w:lastRenderedPageBreak/>
        <w:t xml:space="preserve">Последний год обучения </w:t>
      </w:r>
      <w:r w:rsidR="00502D0F">
        <w:rPr>
          <w:rFonts w:ascii="Times New Roman" w:hAnsi="Times New Roman"/>
          <w:sz w:val="28"/>
          <w:szCs w:val="28"/>
        </w:rPr>
        <w:t xml:space="preserve">включает задания, </w:t>
      </w:r>
      <w:r w:rsidR="00423229">
        <w:rPr>
          <w:rFonts w:ascii="Times New Roman" w:hAnsi="Times New Roman"/>
          <w:sz w:val="28"/>
          <w:szCs w:val="28"/>
        </w:rPr>
        <w:t>ориентирован</w:t>
      </w:r>
      <w:r w:rsidR="00502D0F">
        <w:rPr>
          <w:rFonts w:ascii="Times New Roman" w:hAnsi="Times New Roman"/>
          <w:sz w:val="28"/>
          <w:szCs w:val="28"/>
        </w:rPr>
        <w:t>ные</w:t>
      </w:r>
      <w:r w:rsidR="00423229">
        <w:rPr>
          <w:rFonts w:ascii="Times New Roman" w:hAnsi="Times New Roman"/>
          <w:sz w:val="28"/>
          <w:szCs w:val="28"/>
        </w:rPr>
        <w:t xml:space="preserve"> на подготовку одаренных детей к поступлению в </w:t>
      </w:r>
      <w:r w:rsidR="00D3405E">
        <w:rPr>
          <w:rFonts w:ascii="Times New Roman" w:hAnsi="Times New Roman"/>
          <w:sz w:val="28"/>
          <w:szCs w:val="28"/>
        </w:rPr>
        <w:t>профессиональные учебные заведения</w:t>
      </w:r>
      <w:r w:rsidR="00423229">
        <w:rPr>
          <w:rFonts w:ascii="Times New Roman" w:hAnsi="Times New Roman"/>
          <w:sz w:val="28"/>
          <w:szCs w:val="28"/>
        </w:rPr>
        <w:t>.</w:t>
      </w:r>
    </w:p>
    <w:p w:rsidR="00502D0F" w:rsidRDefault="00502D0F" w:rsidP="00C26CA4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протяжении всего процесса обучения вводятся обязательные дома</w:t>
      </w:r>
      <w:r w:rsidR="00D3405E">
        <w:rPr>
          <w:rFonts w:ascii="Times New Roman" w:hAnsi="Times New Roman"/>
          <w:sz w:val="28"/>
          <w:szCs w:val="28"/>
        </w:rPr>
        <w:t>шние (самостоятельные) задания</w:t>
      </w:r>
      <w:r w:rsidR="0019158B">
        <w:rPr>
          <w:rFonts w:ascii="Times New Roman" w:hAnsi="Times New Roman"/>
          <w:sz w:val="28"/>
          <w:szCs w:val="28"/>
        </w:rPr>
        <w:t>.</w:t>
      </w:r>
    </w:p>
    <w:p w:rsidR="00D30E11" w:rsidRPr="00A776F0" w:rsidRDefault="00C34181" w:rsidP="00C26CA4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учебного предмета</w:t>
      </w:r>
      <w:r w:rsidR="00D30E11" w:rsidRPr="00A77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распределено по следующим разделам и темам</w:t>
      </w:r>
      <w:r w:rsidR="00D30E11" w:rsidRPr="00A776F0">
        <w:rPr>
          <w:rFonts w:ascii="Times New Roman" w:hAnsi="Times New Roman"/>
          <w:sz w:val="28"/>
          <w:szCs w:val="28"/>
        </w:rPr>
        <w:t>:</w:t>
      </w:r>
      <w:r w:rsidR="00D30E11" w:rsidRPr="00A776F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FontStyle164"/>
          <w:sz w:val="28"/>
          <w:szCs w:val="28"/>
        </w:rPr>
        <w:t>т</w:t>
      </w:r>
      <w:r w:rsidR="00D30E11" w:rsidRPr="00C26CA4">
        <w:rPr>
          <w:rStyle w:val="FontStyle164"/>
          <w:sz w:val="28"/>
          <w:szCs w:val="28"/>
        </w:rPr>
        <w:t>ехнические приемы в освоении учебного рисунка</w:t>
      </w:r>
      <w:r>
        <w:rPr>
          <w:rStyle w:val="FontStyle164"/>
          <w:sz w:val="28"/>
          <w:szCs w:val="28"/>
        </w:rPr>
        <w:t>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napToGrid w:val="0"/>
        <w:spacing w:after="0" w:line="360" w:lineRule="auto"/>
        <w:ind w:left="0" w:firstLine="709"/>
        <w:jc w:val="both"/>
        <w:rPr>
          <w:rStyle w:val="FontStyle164"/>
          <w:sz w:val="28"/>
          <w:szCs w:val="28"/>
        </w:rPr>
      </w:pPr>
      <w:r>
        <w:rPr>
          <w:rStyle w:val="FontStyle164"/>
          <w:sz w:val="28"/>
          <w:szCs w:val="28"/>
        </w:rPr>
        <w:t>законы перспективы; светотень;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="00D30E11" w:rsidRPr="00C26CA4">
        <w:rPr>
          <w:rFonts w:ascii="Times New Roman" w:hAnsi="Times New Roman"/>
          <w:sz w:val="28"/>
          <w:szCs w:val="28"/>
        </w:rPr>
        <w:t>инейный рисунок</w:t>
      </w:r>
      <w:r>
        <w:rPr>
          <w:rFonts w:ascii="Times New Roman" w:hAnsi="Times New Roman"/>
          <w:sz w:val="28"/>
          <w:szCs w:val="28"/>
        </w:rPr>
        <w:t>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Arial CYR" w:hAnsi="Times New Roman"/>
          <w:sz w:val="28"/>
          <w:szCs w:val="28"/>
        </w:rPr>
        <w:t>линейно-конструктивный рисунок;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</w:t>
      </w:r>
      <w:r w:rsidR="00D30E11" w:rsidRPr="00C26CA4">
        <w:rPr>
          <w:rFonts w:ascii="Times New Roman" w:hAnsi="Times New Roman"/>
          <w:sz w:val="28"/>
          <w:szCs w:val="28"/>
        </w:rPr>
        <w:t>ивописный рис</w:t>
      </w:r>
      <w:r>
        <w:rPr>
          <w:rFonts w:ascii="Times New Roman" w:hAnsi="Times New Roman"/>
          <w:sz w:val="28"/>
          <w:szCs w:val="28"/>
        </w:rPr>
        <w:t>унок; фактура и материальность;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64"/>
          <w:sz w:val="28"/>
          <w:szCs w:val="28"/>
        </w:rPr>
      </w:pPr>
      <w:r>
        <w:rPr>
          <w:rStyle w:val="FontStyle164"/>
          <w:sz w:val="28"/>
          <w:szCs w:val="28"/>
        </w:rPr>
        <w:t>тональный длительный рисунок;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Arial CYR" w:hAnsi="Times New Roman"/>
          <w:sz w:val="28"/>
          <w:szCs w:val="28"/>
        </w:rPr>
        <w:t>творческий рисунок; с</w:t>
      </w:r>
      <w:r w:rsidR="00D30E11" w:rsidRPr="00C26CA4">
        <w:rPr>
          <w:rFonts w:ascii="Times New Roman" w:eastAsia="Arial CYR" w:hAnsi="Times New Roman"/>
          <w:sz w:val="28"/>
          <w:szCs w:val="28"/>
        </w:rPr>
        <w:t>оздание художественного образа графическими средствами.</w:t>
      </w:r>
    </w:p>
    <w:p w:rsidR="00161050" w:rsidRPr="0069412B" w:rsidRDefault="00161050" w:rsidP="0069412B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CB06BC" w:rsidRPr="00CB06BC" w:rsidRDefault="00CB06BC" w:rsidP="00161050">
      <w:pPr>
        <w:spacing w:after="0" w:line="360" w:lineRule="auto"/>
        <w:ind w:left="72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У</w:t>
      </w:r>
      <w:r w:rsidR="00C34181">
        <w:rPr>
          <w:rFonts w:ascii="Times New Roman" w:hAnsi="Times New Roman"/>
          <w:b/>
          <w:i/>
          <w:sz w:val="28"/>
          <w:szCs w:val="28"/>
        </w:rPr>
        <w:t>чебно-тематический план</w:t>
      </w:r>
    </w:p>
    <w:p w:rsidR="009A776E" w:rsidRDefault="00D3405E" w:rsidP="0016105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Первый </w:t>
      </w:r>
      <w:r w:rsidR="00B564E3">
        <w:rPr>
          <w:rFonts w:ascii="Times New Roman" w:hAnsi="Times New Roman"/>
          <w:b/>
          <w:sz w:val="28"/>
          <w:szCs w:val="28"/>
        </w:rPr>
        <w:t xml:space="preserve"> год обучения</w:t>
      </w:r>
    </w:p>
    <w:p w:rsidR="002C0C80" w:rsidRDefault="002C0C80" w:rsidP="0016105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C0C80" w:rsidRPr="009A776E" w:rsidRDefault="002C0C80" w:rsidP="0016105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10265" w:type="dxa"/>
        <w:tblInd w:w="-617" w:type="dxa"/>
        <w:tblLayout w:type="fixed"/>
        <w:tblLook w:val="0000"/>
      </w:tblPr>
      <w:tblGrid>
        <w:gridCol w:w="720"/>
        <w:gridCol w:w="4865"/>
        <w:gridCol w:w="1440"/>
        <w:gridCol w:w="1080"/>
        <w:gridCol w:w="1080"/>
        <w:gridCol w:w="1080"/>
      </w:tblGrid>
      <w:tr w:rsidR="00126AD5" w:rsidRPr="009A776E" w:rsidTr="0069412B">
        <w:trPr>
          <w:trHeight w:val="242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412B" w:rsidRPr="0069412B" w:rsidRDefault="0069412B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A776E" w:rsidRPr="0069412B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412B" w:rsidRPr="0069412B" w:rsidRDefault="0069412B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A776E" w:rsidRPr="0069412B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Наименование раздела, темы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1050" w:rsidRDefault="00161050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Вид учебного занятия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Общий объем времени (в часах)</w:t>
            </w:r>
          </w:p>
        </w:tc>
      </w:tr>
      <w:tr w:rsidR="00126AD5" w:rsidRPr="009A776E" w:rsidTr="0069412B">
        <w:trPr>
          <w:trHeight w:val="111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853DE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 xml:space="preserve">Максимальная </w:t>
            </w:r>
            <w:r w:rsidR="009A776E" w:rsidRPr="00E32B83">
              <w:rPr>
                <w:rFonts w:ascii="Times New Roman" w:hAnsi="Times New Roman"/>
              </w:rPr>
              <w:t>учебная нагрузка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Аудиторные занятия</w:t>
            </w:r>
          </w:p>
        </w:tc>
      </w:tr>
      <w:tr w:rsidR="00126AD5" w:rsidRPr="009A776E" w:rsidTr="0069412B">
        <w:trPr>
          <w:trHeight w:val="393"/>
        </w:trPr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B564E3" w:rsidRDefault="00740FC0" w:rsidP="0069412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9A776E" w:rsidRPr="00B564E3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126AD5" w:rsidRPr="009A776E" w:rsidTr="0069412B">
        <w:trPr>
          <w:trHeight w:val="75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B564E3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>Раздел</w:t>
            </w:r>
            <w:r w:rsidR="00126AD5">
              <w:rPr>
                <w:rStyle w:val="FontStyle164"/>
                <w:b/>
                <w:sz w:val="28"/>
                <w:szCs w:val="28"/>
              </w:rPr>
              <w:t xml:space="preserve"> 1</w:t>
            </w:r>
            <w:r>
              <w:rPr>
                <w:rStyle w:val="FontStyle164"/>
                <w:b/>
                <w:sz w:val="28"/>
                <w:szCs w:val="28"/>
              </w:rPr>
              <w:t xml:space="preserve">. </w:t>
            </w:r>
            <w:r w:rsidR="009A776E" w:rsidRPr="009A776E">
              <w:rPr>
                <w:rStyle w:val="FontStyle164"/>
                <w:b/>
                <w:sz w:val="28"/>
                <w:szCs w:val="28"/>
              </w:rPr>
              <w:t>Технические приемы в освоении учебного рисунка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1.1</w:t>
            </w:r>
            <w:r w:rsidR="00D3405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D3405E">
            <w:pPr>
              <w:snapToGrid w:val="0"/>
              <w:spacing w:after="0" w:line="240" w:lineRule="auto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Вводная беседа о рисунке.</w:t>
            </w:r>
          </w:p>
          <w:p w:rsidR="009A776E" w:rsidRPr="009A776E" w:rsidRDefault="00D3405E" w:rsidP="00D3405E">
            <w:pPr>
              <w:spacing w:after="0" w:line="240" w:lineRule="auto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sz w:val="28"/>
                <w:szCs w:val="28"/>
              </w:rPr>
              <w:t>Организация работы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D3405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740FC0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Графическ</w:t>
            </w:r>
            <w:r w:rsidR="00D3405E">
              <w:rPr>
                <w:rStyle w:val="FontStyle164"/>
                <w:sz w:val="28"/>
                <w:szCs w:val="28"/>
              </w:rPr>
              <w:t>ие изобразительные средства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B564E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740FC0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1.3.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Рисунок простых плоских п</w:t>
            </w:r>
            <w:r w:rsidR="00D3405E">
              <w:rPr>
                <w:rStyle w:val="FontStyle164"/>
                <w:sz w:val="28"/>
                <w:szCs w:val="28"/>
              </w:rPr>
              <w:t>редметов. Симметрия. Асимметрия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7E519D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740FC0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lastRenderedPageBreak/>
              <w:t>1.4.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  <w:u w:val="single"/>
              </w:rPr>
            </w:pPr>
            <w:r w:rsidRPr="009A776E">
              <w:rPr>
                <w:rStyle w:val="FontStyle164"/>
                <w:sz w:val="28"/>
                <w:szCs w:val="28"/>
              </w:rPr>
              <w:t>Рисунок геометрических фигур и пр</w:t>
            </w:r>
            <w:r w:rsidR="00D3405E">
              <w:rPr>
                <w:rStyle w:val="FontStyle164"/>
                <w:sz w:val="28"/>
                <w:szCs w:val="28"/>
              </w:rPr>
              <w:t>едметов быта. Пропорция. Силуэт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740FC0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740FC0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0FC0" w:rsidRPr="009A776E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0FC0" w:rsidRPr="009A776E" w:rsidRDefault="00740FC0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0FC0" w:rsidRPr="009A776E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0FC0" w:rsidRPr="00740FC0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0FC0" w:rsidRPr="00740FC0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0FC0" w:rsidRPr="00740FC0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48</w:t>
            </w:r>
          </w:p>
        </w:tc>
      </w:tr>
      <w:tr w:rsidR="00126AD5" w:rsidRPr="009A776E" w:rsidTr="00161050">
        <w:trPr>
          <w:trHeight w:val="403"/>
        </w:trPr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B564E3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Pr="00B564E3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126AD5" w:rsidRPr="009A776E" w:rsidTr="00161050">
        <w:trPr>
          <w:trHeight w:val="42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B564E3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>Раздел</w:t>
            </w:r>
            <w:r w:rsidR="00126AD5">
              <w:rPr>
                <w:rStyle w:val="FontStyle164"/>
                <w:b/>
                <w:sz w:val="28"/>
                <w:szCs w:val="28"/>
              </w:rPr>
              <w:t xml:space="preserve"> 2</w:t>
            </w:r>
            <w:r>
              <w:rPr>
                <w:rStyle w:val="FontStyle164"/>
                <w:b/>
                <w:sz w:val="28"/>
                <w:szCs w:val="28"/>
              </w:rPr>
              <w:t xml:space="preserve">. </w:t>
            </w:r>
            <w:r w:rsidR="00D3405E">
              <w:rPr>
                <w:rFonts w:ascii="Times New Roman" w:hAnsi="Times New Roman"/>
                <w:b/>
                <w:sz w:val="28"/>
                <w:szCs w:val="28"/>
              </w:rPr>
              <w:t>Линейный рисунок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-108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D3405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sz w:val="28"/>
                <w:szCs w:val="28"/>
              </w:rPr>
              <w:t>Зарисовки фигуры человека</w:t>
            </w:r>
            <w:r w:rsidR="008D7690">
              <w:rPr>
                <w:rStyle w:val="FontStyle164"/>
                <w:sz w:val="28"/>
                <w:szCs w:val="28"/>
              </w:rPr>
              <w:t>.</w:t>
            </w:r>
            <w:r w:rsidR="000354C7">
              <w:rPr>
                <w:rStyle w:val="FontStyle164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8D7690">
              <w:rPr>
                <w:rStyle w:val="FontStyle164"/>
                <w:sz w:val="28"/>
                <w:szCs w:val="28"/>
              </w:rPr>
              <w:t>Основные пропорции человека. Составление схем.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B564E3" w:rsidP="00853DEF">
            <w:pPr>
              <w:snapToGrid w:val="0"/>
              <w:spacing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>Раздел</w:t>
            </w:r>
            <w:r w:rsidR="00126AD5">
              <w:rPr>
                <w:rStyle w:val="FontStyle164"/>
                <w:b/>
                <w:sz w:val="28"/>
                <w:szCs w:val="28"/>
              </w:rPr>
              <w:t xml:space="preserve"> 3</w:t>
            </w:r>
            <w:r>
              <w:rPr>
                <w:rStyle w:val="FontStyle164"/>
                <w:b/>
                <w:sz w:val="28"/>
                <w:szCs w:val="28"/>
              </w:rPr>
              <w:t xml:space="preserve">. </w:t>
            </w:r>
            <w:r w:rsidR="009A776E" w:rsidRPr="009A776E">
              <w:rPr>
                <w:rStyle w:val="FontStyle164"/>
                <w:b/>
                <w:sz w:val="28"/>
                <w:szCs w:val="28"/>
              </w:rPr>
              <w:t>Законы перспективы.</w:t>
            </w:r>
            <w:r>
              <w:rPr>
                <w:rStyle w:val="FontStyle164"/>
                <w:b/>
                <w:sz w:val="28"/>
                <w:szCs w:val="28"/>
              </w:rPr>
              <w:t xml:space="preserve"> </w:t>
            </w:r>
            <w:r w:rsidR="00D3405E">
              <w:rPr>
                <w:rStyle w:val="FontStyle164"/>
                <w:b/>
                <w:sz w:val="28"/>
                <w:szCs w:val="28"/>
              </w:rPr>
              <w:t>Светотень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26AD5" w:rsidRPr="009A776E" w:rsidTr="00161050">
        <w:trPr>
          <w:trHeight w:val="63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3.1</w:t>
            </w:r>
            <w:r w:rsidR="00D3405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Линейные зарисовки геометрических п</w:t>
            </w:r>
            <w:r w:rsidR="00D3405E">
              <w:rPr>
                <w:rStyle w:val="FontStyle164"/>
                <w:sz w:val="28"/>
                <w:szCs w:val="28"/>
              </w:rPr>
              <w:t>редметов. Наглядная перспектива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 xml:space="preserve">Светотеневая зарисовка </w:t>
            </w:r>
            <w:r w:rsidR="00D3405E">
              <w:rPr>
                <w:rStyle w:val="FontStyle164"/>
                <w:sz w:val="28"/>
                <w:szCs w:val="28"/>
              </w:rPr>
              <w:t>простых по форме предметов</w:t>
            </w:r>
            <w:r w:rsidRPr="009A776E">
              <w:rPr>
                <w:rStyle w:val="FontStyle164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3.3.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 xml:space="preserve">Зарисовка предметов простой формы </w:t>
            </w:r>
            <w:r w:rsidR="00D3405E">
              <w:rPr>
                <w:rStyle w:val="FontStyle164"/>
                <w:sz w:val="28"/>
                <w:szCs w:val="28"/>
              </w:rPr>
              <w:t>с учетом тональной окрашенности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B564E3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>Раздел</w:t>
            </w:r>
            <w:r w:rsidR="00126AD5">
              <w:rPr>
                <w:rStyle w:val="FontStyle164"/>
                <w:b/>
                <w:sz w:val="28"/>
                <w:szCs w:val="28"/>
              </w:rPr>
              <w:t xml:space="preserve"> 4</w:t>
            </w:r>
            <w:r>
              <w:rPr>
                <w:rStyle w:val="FontStyle164"/>
                <w:b/>
                <w:sz w:val="28"/>
                <w:szCs w:val="28"/>
              </w:rPr>
              <w:t xml:space="preserve">. </w:t>
            </w:r>
            <w:r w:rsidR="009A776E" w:rsidRPr="009A776E">
              <w:rPr>
                <w:rFonts w:ascii="Times New Roman" w:hAnsi="Times New Roman"/>
                <w:b/>
                <w:sz w:val="28"/>
                <w:szCs w:val="28"/>
              </w:rPr>
              <w:t>Живописный ри</w:t>
            </w:r>
            <w:r w:rsidR="00D3405E">
              <w:rPr>
                <w:rFonts w:ascii="Times New Roman" w:hAnsi="Times New Roman"/>
                <w:b/>
                <w:sz w:val="28"/>
                <w:szCs w:val="28"/>
              </w:rPr>
              <w:t>сунок. Фактура и материальность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4.1</w:t>
            </w:r>
            <w:r w:rsidR="00D3405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Тональная зарисовка чуче</w:t>
            </w:r>
            <w:r w:rsidR="00D3405E">
              <w:rPr>
                <w:rStyle w:val="FontStyle164"/>
                <w:sz w:val="28"/>
                <w:szCs w:val="28"/>
              </w:rPr>
              <w:t>ла животного</w:t>
            </w:r>
            <w:r w:rsidR="008D7690">
              <w:rPr>
                <w:rStyle w:val="FontStyle164"/>
                <w:sz w:val="28"/>
                <w:szCs w:val="28"/>
              </w:rPr>
              <w:t xml:space="preserve"> или мягкой игрушки</w:t>
            </w:r>
            <w:r w:rsidR="00D3405E">
              <w:rPr>
                <w:rStyle w:val="FontStyle164"/>
                <w:sz w:val="28"/>
                <w:szCs w:val="28"/>
              </w:rPr>
              <w:t xml:space="preserve"> (мягкий материал)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853DEF">
            <w:pPr>
              <w:snapToGrid w:val="0"/>
              <w:spacing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5. </w:t>
            </w:r>
            <w:r w:rsidR="00D3405E">
              <w:rPr>
                <w:rStyle w:val="FontStyle164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 xml:space="preserve">Рисунок предметов </w:t>
            </w:r>
            <w:r w:rsidR="001A3683">
              <w:rPr>
                <w:rStyle w:val="FontStyle164"/>
                <w:sz w:val="28"/>
                <w:szCs w:val="28"/>
              </w:rPr>
              <w:t>быта на светлом и темном фонах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</w:t>
            </w:r>
            <w:r w:rsidR="009A776E" w:rsidRPr="009A776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Натюрморт из двух предметов быт</w:t>
            </w:r>
            <w:r w:rsidR="001A3683">
              <w:rPr>
                <w:rStyle w:val="FontStyle164"/>
                <w:sz w:val="28"/>
                <w:szCs w:val="28"/>
              </w:rPr>
              <w:t>а светлых по тону на сером фоне</w:t>
            </w:r>
            <w:r w:rsidRPr="009A776E">
              <w:rPr>
                <w:rStyle w:val="FontStyle164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</w:t>
            </w:r>
            <w:r w:rsidR="009A776E" w:rsidRPr="009A776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Н</w:t>
            </w:r>
            <w:r w:rsidR="001A3683">
              <w:rPr>
                <w:rStyle w:val="FontStyle164"/>
                <w:sz w:val="28"/>
                <w:szCs w:val="28"/>
              </w:rPr>
              <w:t>атюрморт из двух предметов быта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5.4</w:t>
            </w:r>
            <w:r w:rsidR="009A776E" w:rsidRPr="009A776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D3405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sz w:val="28"/>
                <w:szCs w:val="28"/>
              </w:rPr>
              <w:t>Контрольный урок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A36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135B58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5B58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5B58" w:rsidRPr="009A776E" w:rsidRDefault="00135B58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5B58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5B58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B58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51</w:t>
            </w:r>
          </w:p>
        </w:tc>
      </w:tr>
    </w:tbl>
    <w:p w:rsidR="00853DEF" w:rsidRDefault="00853DEF" w:rsidP="006941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C0C80" w:rsidRDefault="002C0C80" w:rsidP="0069412B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9B1302" w:rsidRPr="009A776E" w:rsidRDefault="001A3683" w:rsidP="0069412B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Второй </w:t>
      </w:r>
      <w:r w:rsidR="009B1302">
        <w:rPr>
          <w:rFonts w:ascii="Times New Roman" w:hAnsi="Times New Roman"/>
          <w:b/>
          <w:sz w:val="28"/>
          <w:szCs w:val="28"/>
        </w:rPr>
        <w:t xml:space="preserve"> год обучения</w:t>
      </w:r>
    </w:p>
    <w:tbl>
      <w:tblPr>
        <w:tblW w:w="10265" w:type="dxa"/>
        <w:tblInd w:w="-617" w:type="dxa"/>
        <w:tblLayout w:type="fixed"/>
        <w:tblLook w:val="0000"/>
      </w:tblPr>
      <w:tblGrid>
        <w:gridCol w:w="720"/>
        <w:gridCol w:w="4865"/>
        <w:gridCol w:w="1440"/>
        <w:gridCol w:w="1080"/>
        <w:gridCol w:w="1080"/>
        <w:gridCol w:w="1080"/>
      </w:tblGrid>
      <w:tr w:rsidR="009A776E" w:rsidRPr="009B1302" w:rsidTr="0069412B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Наименование раздела, темы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E32B83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Вид учебного занятия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Общий объем времени (в часах)</w:t>
            </w:r>
          </w:p>
        </w:tc>
      </w:tr>
      <w:tr w:rsidR="009A776E" w:rsidRPr="009B1302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Максимальная учебная нагрузка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Аудиторные занятия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B1302" w:rsidRDefault="00135B58" w:rsidP="001610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9A776E" w:rsidRPr="009B1302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1. </w:t>
            </w:r>
            <w:r w:rsidR="009A776E" w:rsidRPr="009A776E">
              <w:rPr>
                <w:rFonts w:ascii="Times New Roman" w:eastAsia="Arial CYR" w:hAnsi="Times New Roman"/>
                <w:b/>
                <w:sz w:val="28"/>
                <w:szCs w:val="28"/>
              </w:rPr>
              <w:t>Творческий рисунок. Создание художественного</w:t>
            </w:r>
            <w:r w:rsidR="001A3683">
              <w:rPr>
                <w:rFonts w:ascii="Times New Roman" w:eastAsia="Arial CYR" w:hAnsi="Times New Roman"/>
                <w:b/>
                <w:sz w:val="28"/>
                <w:szCs w:val="28"/>
              </w:rPr>
              <w:t xml:space="preserve"> образа графическими средствами</w:t>
            </w:r>
            <w:r w:rsidR="009A776E" w:rsidRPr="009A776E">
              <w:rPr>
                <w:rFonts w:ascii="Times New Roman" w:eastAsia="Arial CYR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 w:rsidTr="0069412B">
        <w:trPr>
          <w:trHeight w:val="8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rPr>
                <w:rFonts w:ascii="Times New Roman" w:eastAsia="Arial CYR" w:hAnsi="Times New Roman"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Натюрморт с комн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атным растением на светлом фоне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69412B">
            <w:pPr>
              <w:snapToGrid w:val="0"/>
              <w:spacing w:after="0"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2. </w:t>
            </w:r>
            <w:r w:rsidR="001A3683">
              <w:rPr>
                <w:rStyle w:val="FontStyle164"/>
                <w:b/>
                <w:sz w:val="28"/>
                <w:szCs w:val="28"/>
              </w:rPr>
              <w:t>Законы перспективы. Светотень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Зарисовки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 xml:space="preserve"> прямоугольника</w:t>
            </w:r>
            <w:r w:rsidR="001A3683">
              <w:rPr>
                <w:rFonts w:ascii="Times New Roman" w:hAnsi="Times New Roman"/>
                <w:sz w:val="28"/>
                <w:szCs w:val="28"/>
              </w:rPr>
              <w:t>, квадрата, круга в перспективе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Зарисовки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 xml:space="preserve"> каркасных пр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оволочных моделей в перспективе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2.3.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гипсового геометрических тел вращения (цилиндр, конус, шар)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2.4</w:t>
            </w:r>
            <w:r w:rsidRPr="009A776E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Зарисовки предметов, подобных телам</w:t>
            </w:r>
            <w:r w:rsidR="001A3683">
              <w:rPr>
                <w:rFonts w:ascii="Times New Roman" w:hAnsi="Times New Roman"/>
                <w:sz w:val="28"/>
                <w:szCs w:val="28"/>
              </w:rPr>
              <w:t xml:space="preserve"> вращения, с натуры и по памяти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2.5.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гипсового куба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2.6.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Зарисовки предметов быта имеющих призматиче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скую форму с натуры и по памяти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CC38CA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48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B1302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="009A776E" w:rsidRPr="009B1302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3.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Линейный рисунок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A3683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Наброски фигуры человека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4. </w:t>
            </w:r>
            <w:r w:rsidR="009A776E" w:rsidRPr="009A776E">
              <w:rPr>
                <w:rFonts w:ascii="Times New Roman" w:hAnsi="Times New Roman"/>
                <w:b/>
                <w:sz w:val="28"/>
                <w:szCs w:val="28"/>
              </w:rPr>
              <w:t>Живописный ри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сунок. Фактура и материальность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A3683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Зарисовки чучела птицы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Зарисовки предметов</w:t>
            </w:r>
            <w:r w:rsidR="001A3683">
              <w:rPr>
                <w:rFonts w:ascii="Times New Roman" w:hAnsi="Times New Roman"/>
                <w:sz w:val="28"/>
                <w:szCs w:val="28"/>
              </w:rPr>
              <w:t>,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 xml:space="preserve"> различных по материал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853DEF">
            <w:pPr>
              <w:snapToGrid w:val="0"/>
              <w:spacing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5. </w:t>
            </w:r>
            <w:r w:rsidR="001A3683">
              <w:rPr>
                <w:rStyle w:val="FontStyle164"/>
                <w:b/>
                <w:sz w:val="28"/>
                <w:szCs w:val="28"/>
              </w:rPr>
              <w:t xml:space="preserve">Тональный длительный </w:t>
            </w:r>
            <w:r w:rsidR="001A3683">
              <w:rPr>
                <w:rStyle w:val="FontStyle164"/>
                <w:b/>
                <w:sz w:val="28"/>
                <w:szCs w:val="28"/>
              </w:rPr>
              <w:lastRenderedPageBreak/>
              <w:t>рисунок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lastRenderedPageBreak/>
              <w:t>5.1.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BB56BC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двух пред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метов быта призматической формы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5.2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предметов призма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тической и цилиндрической формы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5.3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предметов простой форм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ы разных по тону и материалу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5.4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A3683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Контрольный урок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1A36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CC38CA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51</w:t>
            </w:r>
          </w:p>
        </w:tc>
      </w:tr>
    </w:tbl>
    <w:p w:rsidR="00E32B83" w:rsidRDefault="00E32B83" w:rsidP="006941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372BC" w:rsidRPr="009A776E" w:rsidRDefault="001A3683" w:rsidP="006941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Третий </w:t>
      </w:r>
      <w:r w:rsidR="00F372BC">
        <w:rPr>
          <w:rFonts w:ascii="Times New Roman" w:hAnsi="Times New Roman"/>
          <w:b/>
          <w:sz w:val="28"/>
          <w:szCs w:val="28"/>
        </w:rPr>
        <w:t xml:space="preserve"> год обучения</w:t>
      </w:r>
    </w:p>
    <w:tbl>
      <w:tblPr>
        <w:tblW w:w="10265" w:type="dxa"/>
        <w:tblInd w:w="-617" w:type="dxa"/>
        <w:tblLayout w:type="fixed"/>
        <w:tblLook w:val="0000"/>
      </w:tblPr>
      <w:tblGrid>
        <w:gridCol w:w="720"/>
        <w:gridCol w:w="4865"/>
        <w:gridCol w:w="1440"/>
        <w:gridCol w:w="1080"/>
        <w:gridCol w:w="1080"/>
        <w:gridCol w:w="1080"/>
      </w:tblGrid>
      <w:tr w:rsidR="009A776E" w:rsidRPr="009A776E" w:rsidTr="0069412B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Наименование раздела, темы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Вид учебного занятия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Общий объем времени (в часах)</w:t>
            </w:r>
          </w:p>
        </w:tc>
      </w:tr>
      <w:tr w:rsidR="009A776E" w:rsidRPr="009A776E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Максимальная учебная нагрузка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Аудиторные занятия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F372BC" w:rsidRDefault="00CC38CA" w:rsidP="006941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9A776E" w:rsidRPr="00F372BC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F372BC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1. </w:t>
            </w:r>
            <w:r w:rsidR="009A776E" w:rsidRPr="009A776E">
              <w:rPr>
                <w:rFonts w:ascii="Times New Roman" w:eastAsia="Arial CYR" w:hAnsi="Times New Roman"/>
                <w:b/>
                <w:sz w:val="28"/>
                <w:szCs w:val="28"/>
              </w:rPr>
              <w:t>Творческий рисунок. Создание художественного</w:t>
            </w:r>
            <w:r w:rsidR="001A3683">
              <w:rPr>
                <w:rFonts w:ascii="Times New Roman" w:eastAsia="Arial CYR" w:hAnsi="Times New Roman"/>
                <w:b/>
                <w:sz w:val="28"/>
                <w:szCs w:val="28"/>
              </w:rPr>
              <w:t xml:space="preserve"> образа графическими средствами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A776E" w:rsidRPr="009A776E" w:rsidTr="001D347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 xml:space="preserve">Тематический натюрморт </w:t>
            </w:r>
            <w:r w:rsidRPr="009A776E">
              <w:rPr>
                <w:rFonts w:ascii="Times New Roman" w:eastAsia="Arial" w:hAnsi="Times New Roman"/>
                <w:sz w:val="28"/>
                <w:szCs w:val="28"/>
              </w:rPr>
              <w:t>«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Осенний»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9A776E" w:rsidTr="001D347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F372BC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2. </w:t>
            </w:r>
            <w:r w:rsidR="009A776E" w:rsidRPr="009A776E">
              <w:rPr>
                <w:rFonts w:ascii="Times New Roman" w:eastAsia="Arial CYR" w:hAnsi="Times New Roman"/>
                <w:b/>
                <w:sz w:val="28"/>
                <w:szCs w:val="28"/>
              </w:rPr>
              <w:t xml:space="preserve">Линейно-конструктивный рисунок.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Натюрморт из гип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совых геометрических тел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2.2.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 xml:space="preserve">Сквозной рисунок 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предметов комбинированной формы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2.3.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 xml:space="preserve">Зарисовки отдельных предметов комбинированной формы с натуры и 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по памяти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 w:rsidTr="0069412B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F372BC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3.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 w:rsidTr="0069412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Натюрморт из предметов быта, один из которых имеет комбинированную форму, распол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оженных на уровне глаз учащихся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CC38CA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48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F372BC" w:rsidRDefault="00CC38CA" w:rsidP="00853DEF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="009A776E" w:rsidRPr="00F372BC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F372BC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4. </w:t>
            </w:r>
            <w:r w:rsidR="001A3683">
              <w:rPr>
                <w:rFonts w:ascii="Times New Roman" w:eastAsia="Arial CYR" w:hAnsi="Times New Roman"/>
                <w:b/>
                <w:sz w:val="28"/>
                <w:szCs w:val="28"/>
              </w:rPr>
              <w:t>Линейно-конструктивный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A776E" w:rsidRPr="00CC38CA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Рисунок гипсово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го орнамента невысокого рельефа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9A776E" w:rsidRPr="00CC38CA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4.2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A3683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>
              <w:rPr>
                <w:rFonts w:ascii="Times New Roman" w:eastAsia="Arial CYR" w:hAnsi="Times New Roman"/>
                <w:sz w:val="28"/>
                <w:szCs w:val="28"/>
              </w:rPr>
              <w:t>Рисунок чучела птицы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CC38CA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F372BC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5.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CC38CA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C34181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Arial CYR" w:hAnsi="Times New Roman"/>
                <w:sz w:val="28"/>
                <w:szCs w:val="28"/>
              </w:rPr>
              <w:t>Натюрморт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 xml:space="preserve"> с чучелом птицы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CC38CA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5.2.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Натюрморт из двух предметов быта, один из которых имеет комбинированную форму, расположенных ниже уровня глаз уч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ащихся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CC38CA" w:rsidTr="001A3683">
        <w:trPr>
          <w:trHeight w:val="1020"/>
        </w:trPr>
        <w:tc>
          <w:tcPr>
            <w:tcW w:w="72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5.3.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 xml:space="preserve">Натюрморт из 2-х </w:t>
            </w: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 xml:space="preserve">предметов комбинированной формы разных 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>по тону.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</w:tr>
      <w:tr w:rsidR="009A776E" w:rsidRPr="00CC38CA" w:rsidTr="001A368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5.4.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1A3683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Контрольный урок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CC38CA" w:rsidRDefault="001A36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CC38CA" w:rsidRPr="00CC38CA" w:rsidTr="001A368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9A776E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9A776E" w:rsidRDefault="00CC38CA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51</w:t>
            </w:r>
          </w:p>
        </w:tc>
      </w:tr>
    </w:tbl>
    <w:p w:rsidR="00663279" w:rsidRPr="00663279" w:rsidRDefault="00663279" w:rsidP="00853DEF">
      <w:pPr>
        <w:spacing w:line="240" w:lineRule="auto"/>
        <w:rPr>
          <w:rFonts w:ascii="Times New Roman" w:hAnsi="Times New Roman"/>
          <w:b/>
          <w:sz w:val="16"/>
          <w:szCs w:val="16"/>
        </w:rPr>
      </w:pPr>
    </w:p>
    <w:p w:rsidR="006A6140" w:rsidRPr="009A776E" w:rsidRDefault="001A3683" w:rsidP="00853DEF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Четвертый </w:t>
      </w:r>
      <w:r w:rsidR="006A6140">
        <w:rPr>
          <w:rFonts w:ascii="Times New Roman" w:hAnsi="Times New Roman"/>
          <w:b/>
          <w:sz w:val="28"/>
          <w:szCs w:val="28"/>
        </w:rPr>
        <w:t xml:space="preserve"> год обучения</w:t>
      </w:r>
    </w:p>
    <w:tbl>
      <w:tblPr>
        <w:tblW w:w="10265" w:type="dxa"/>
        <w:tblInd w:w="-617" w:type="dxa"/>
        <w:tblLayout w:type="fixed"/>
        <w:tblLook w:val="0000"/>
      </w:tblPr>
      <w:tblGrid>
        <w:gridCol w:w="720"/>
        <w:gridCol w:w="4865"/>
        <w:gridCol w:w="1440"/>
        <w:gridCol w:w="1080"/>
        <w:gridCol w:w="1080"/>
        <w:gridCol w:w="1080"/>
      </w:tblGrid>
      <w:tr w:rsidR="009A776E" w:rsidRPr="009A776E" w:rsidTr="0069412B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Наименование раздела, темы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E32B83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Вид учебного занятия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Общий объем времени (в часах)</w:t>
            </w:r>
          </w:p>
        </w:tc>
      </w:tr>
      <w:tr w:rsidR="009A776E" w:rsidRPr="009A776E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Максимальная учебная нагрузка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Аудиторные занятия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6A6140" w:rsidRDefault="00381E91" w:rsidP="006941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9A776E" w:rsidRPr="006A6140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69412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1.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-568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BB56BC" w:rsidP="00853DEF">
            <w:pPr>
              <w:snapToGrid w:val="0"/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Натюрморт</w:t>
            </w:r>
            <w:r w:rsidR="009A776E" w:rsidRPr="009A776E">
              <w:rPr>
                <w:rFonts w:ascii="Times New Roman" w:hAnsi="Times New Roman"/>
                <w:sz w:val="28"/>
                <w:szCs w:val="28"/>
              </w:rPr>
              <w:t xml:space="preserve"> из т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рех гипсовых геометрических тел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9A776E" w:rsidRPr="009A776E" w:rsidTr="0069412B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1.2.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однотонной драпиров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ки с простыми складками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6A6140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9A776E" w:rsidTr="0069412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1.3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крупного предмета</w:t>
            </w:r>
            <w:r w:rsidR="001A3683">
              <w:rPr>
                <w:rFonts w:ascii="Times New Roman" w:hAnsi="Times New Roman"/>
                <w:sz w:val="28"/>
                <w:szCs w:val="28"/>
              </w:rPr>
              <w:t xml:space="preserve"> быта и драпировки со складками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2. </w:t>
            </w:r>
            <w:r w:rsidR="009A776E" w:rsidRPr="009A776E">
              <w:rPr>
                <w:rFonts w:ascii="Times New Roman" w:hAnsi="Times New Roman"/>
                <w:b/>
                <w:sz w:val="28"/>
                <w:szCs w:val="28"/>
              </w:rPr>
              <w:t>Живописный рисунок. Фактура и материальность.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lastRenderedPageBreak/>
              <w:t>2.1.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с металлической и стеклянной посудой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853DEF">
            <w:pPr>
              <w:snapToGrid w:val="0"/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3.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Линейный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Зарис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овки фигуры человека в движении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64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6A6140" w:rsidRDefault="00381E91" w:rsidP="00853DEF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="009A776E" w:rsidRPr="006A6140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4. </w:t>
            </w:r>
            <w:r w:rsidR="001A3683">
              <w:rPr>
                <w:rStyle w:val="FontStyle164"/>
                <w:b/>
                <w:sz w:val="28"/>
                <w:szCs w:val="28"/>
              </w:rPr>
              <w:t>Законы перспективы. Светотень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 w:rsidTr="001D347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цилиндра в горизонтальном положении. Постр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оения окружности в пространстве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9A776E" w:rsidRPr="009A776E" w:rsidTr="001D347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Зарисовки предметов быта (кружка, кастрюля и т</w:t>
            </w:r>
            <w:r w:rsidR="001A3683">
              <w:rPr>
                <w:rStyle w:val="FontStyle164"/>
                <w:sz w:val="28"/>
                <w:szCs w:val="28"/>
              </w:rPr>
              <w:t>.д.) в горизонтальном положении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4.3.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Наброск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и по памяти отдельных предметов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853DEF">
            <w:pPr>
              <w:snapToGrid w:val="0"/>
              <w:spacing w:line="240" w:lineRule="auto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5.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Style w:val="FontStyle164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гипсового шара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5.2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</w:t>
            </w:r>
            <w:proofErr w:type="gramStart"/>
            <w:r w:rsidR="001A3683">
              <w:rPr>
                <w:rFonts w:ascii="Times New Roman" w:hAnsi="Times New Roman"/>
                <w:sz w:val="28"/>
                <w:szCs w:val="28"/>
              </w:rPr>
              <w:t>рт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 xml:space="preserve"> с пр</w:t>
            </w:r>
            <w:proofErr w:type="gramEnd"/>
            <w:r w:rsidRPr="009A776E">
              <w:rPr>
                <w:rFonts w:ascii="Times New Roman" w:hAnsi="Times New Roman"/>
                <w:sz w:val="28"/>
                <w:szCs w:val="28"/>
              </w:rPr>
              <w:t>едметом цилиндрической формы в горизон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тальном положении и драпировкой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853DEF">
            <w:pPr>
              <w:snapToGrid w:val="0"/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6. </w:t>
            </w:r>
            <w:r w:rsidR="001A3683">
              <w:rPr>
                <w:rFonts w:ascii="Times New Roman" w:eastAsia="Arial CYR" w:hAnsi="Times New Roman"/>
                <w:b/>
                <w:sz w:val="28"/>
                <w:szCs w:val="28"/>
              </w:rPr>
              <w:t>Линейно-конструктивный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9A776E" w:rsidRPr="009A776E" w:rsidTr="001A3683">
        <w:tc>
          <w:tcPr>
            <w:tcW w:w="72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6.1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1A3683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Натюрморт</w:t>
            </w:r>
            <w:r w:rsidR="009A776E" w:rsidRPr="009A776E">
              <w:rPr>
                <w:rFonts w:ascii="Times New Roman" w:hAnsi="Times New Roman"/>
                <w:sz w:val="28"/>
                <w:szCs w:val="28"/>
              </w:rPr>
              <w:t xml:space="preserve"> в и</w:t>
            </w:r>
            <w:r>
              <w:rPr>
                <w:rFonts w:ascii="Times New Roman" w:hAnsi="Times New Roman"/>
                <w:sz w:val="28"/>
                <w:szCs w:val="28"/>
              </w:rPr>
              <w:t>нтерьере с масштабным предметом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9A776E" w:rsidTr="001A368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6.2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трех предметов быта и драпировки со складками.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381E91" w:rsidRPr="009A776E" w:rsidTr="001A368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68</w:t>
            </w:r>
          </w:p>
        </w:tc>
      </w:tr>
    </w:tbl>
    <w:p w:rsidR="00E32B83" w:rsidRPr="001D347E" w:rsidRDefault="00E32B83" w:rsidP="00853DEF">
      <w:pPr>
        <w:spacing w:line="240" w:lineRule="auto"/>
        <w:rPr>
          <w:rFonts w:ascii="Times New Roman" w:hAnsi="Times New Roman"/>
          <w:sz w:val="16"/>
          <w:szCs w:val="16"/>
        </w:rPr>
      </w:pPr>
    </w:p>
    <w:p w:rsidR="00381E91" w:rsidRPr="009A776E" w:rsidRDefault="00381E91" w:rsidP="00853DEF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Пятый  год обучения</w:t>
      </w:r>
    </w:p>
    <w:tbl>
      <w:tblPr>
        <w:tblW w:w="10265" w:type="dxa"/>
        <w:tblInd w:w="-617" w:type="dxa"/>
        <w:tblLayout w:type="fixed"/>
        <w:tblLook w:val="0000"/>
      </w:tblPr>
      <w:tblGrid>
        <w:gridCol w:w="720"/>
        <w:gridCol w:w="4865"/>
        <w:gridCol w:w="1440"/>
        <w:gridCol w:w="1080"/>
        <w:gridCol w:w="1080"/>
        <w:gridCol w:w="1080"/>
      </w:tblGrid>
      <w:tr w:rsidR="009A776E" w:rsidRPr="00E32B83" w:rsidTr="0069412B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4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Наименование раздела, темы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E32B83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Вид учебного занятия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Общий объем времени (в часах)</w:t>
            </w:r>
          </w:p>
        </w:tc>
      </w:tr>
      <w:tr w:rsidR="009A776E" w:rsidRPr="00E32B83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Максимальная учебная нагрузка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Аудиторные занятия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381E91" w:rsidRDefault="00381E91" w:rsidP="00853DEF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1E9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9A776E" w:rsidRPr="00381E91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381E91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</w:t>
            </w:r>
            <w:r w:rsidRPr="00381E91">
              <w:rPr>
                <w:rStyle w:val="FontStyle164"/>
                <w:b/>
                <w:sz w:val="28"/>
                <w:szCs w:val="28"/>
              </w:rPr>
              <w:t>1</w:t>
            </w:r>
            <w:r>
              <w:rPr>
                <w:rStyle w:val="FontStyle164"/>
                <w:b/>
                <w:sz w:val="28"/>
                <w:szCs w:val="28"/>
              </w:rPr>
              <w:t xml:space="preserve">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653E8">
            <w:pPr>
              <w:snapToGrid w:val="0"/>
              <w:spacing w:line="240" w:lineRule="auto"/>
              <w:ind w:left="72" w:hanging="7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1A36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трех-четы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рех гипсовых геометрических тел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381E91" w:rsidRPr="009A776E" w:rsidTr="001D347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1.2.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драпировки со сложной конфигурацией складок, леж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ащей на геометрическом предмете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381E91" w:rsidRPr="009A776E" w:rsidTr="001D347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1.3.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2025FF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Натюрморт</w:t>
            </w:r>
            <w:r w:rsidR="00381E91" w:rsidRPr="009A776E">
              <w:rPr>
                <w:rFonts w:ascii="Times New Roman" w:hAnsi="Times New Roman"/>
                <w:sz w:val="28"/>
                <w:szCs w:val="28"/>
              </w:rPr>
              <w:t xml:space="preserve"> из двух-трех предметов быта и гипсового орнамента высокого ре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льефа и драпировки со складками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2. </w:t>
            </w:r>
            <w:r w:rsidR="001A3683">
              <w:rPr>
                <w:rFonts w:ascii="Times New Roman" w:eastAsia="Arial CYR" w:hAnsi="Times New Roman"/>
                <w:b/>
                <w:sz w:val="28"/>
                <w:szCs w:val="28"/>
              </w:rPr>
              <w:t>Линейно-конструктивный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8D7690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Зарисовка головы человека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обрубовка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2.2.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8D7690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Рисунок гипсовых частей лица (нос, губы, глаз)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8D7690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690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8D7690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690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DD6E3F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E3F" w:rsidRPr="008D7690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690">
              <w:rPr>
                <w:rFonts w:ascii="Times New Roman" w:hAnsi="Times New Roman"/>
                <w:b/>
                <w:sz w:val="28"/>
                <w:szCs w:val="28"/>
              </w:rPr>
              <w:t>112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E3F" w:rsidRPr="008D7690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690">
              <w:rPr>
                <w:rFonts w:ascii="Times New Roman" w:hAnsi="Times New Roman"/>
                <w:b/>
                <w:sz w:val="28"/>
                <w:szCs w:val="28"/>
              </w:rPr>
              <w:t>48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E3F" w:rsidRPr="008D7690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690">
              <w:rPr>
                <w:rFonts w:ascii="Times New Roman" w:hAnsi="Times New Roman"/>
                <w:b/>
                <w:sz w:val="28"/>
                <w:szCs w:val="28"/>
              </w:rPr>
              <w:t>64</w:t>
            </w:r>
          </w:p>
        </w:tc>
      </w:tr>
      <w:tr w:rsidR="00381E91" w:rsidRPr="009A776E">
        <w:tc>
          <w:tcPr>
            <w:tcW w:w="1026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Pr="00381E91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3. </w:t>
            </w:r>
            <w:r w:rsidRPr="009A776E">
              <w:rPr>
                <w:rFonts w:ascii="Times New Roman" w:hAnsi="Times New Roman"/>
                <w:b/>
                <w:sz w:val="28"/>
                <w:szCs w:val="28"/>
              </w:rPr>
              <w:t>Фактура и м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атериальность в учебном рисунке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1E91" w:rsidRPr="009A776E" w:rsidTr="0069412B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pacing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предметов с раз</w:t>
            </w:r>
            <w:r w:rsidR="003F4C53">
              <w:rPr>
                <w:rFonts w:ascii="Times New Roman" w:hAnsi="Times New Roman"/>
                <w:sz w:val="28"/>
                <w:szCs w:val="28"/>
              </w:rPr>
              <w:t>лич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 xml:space="preserve">ной фактурой и материальностью 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и четким композиционным центром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DD6E3F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381E91" w:rsidRPr="009A776E" w:rsidTr="0069412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нок фигуры человека в интерьере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DD6E3F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4. </w:t>
            </w:r>
            <w:r w:rsidRPr="009A776E">
              <w:rPr>
                <w:rFonts w:ascii="Times New Roman" w:eastAsia="Arial CYR" w:hAnsi="Times New Roman"/>
                <w:b/>
                <w:sz w:val="28"/>
                <w:szCs w:val="28"/>
              </w:rPr>
              <w:t>Создание художественного</w:t>
            </w:r>
            <w:r w:rsidR="003F4C53">
              <w:rPr>
                <w:rFonts w:ascii="Times New Roman" w:eastAsia="Arial CYR" w:hAnsi="Times New Roman"/>
                <w:b/>
                <w:sz w:val="28"/>
                <w:szCs w:val="28"/>
              </w:rPr>
              <w:t xml:space="preserve"> образа графическими средствами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Тематический натюрморт «Мир старых вещей».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DD6E3F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381E91" w:rsidRPr="009A776E" w:rsidTr="003F4C53">
        <w:tc>
          <w:tcPr>
            <w:tcW w:w="72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5. </w:t>
            </w:r>
            <w:r w:rsidRPr="009A776E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81E91" w:rsidRPr="009A776E" w:rsidTr="003F4C5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5.1.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381E91" w:rsidP="00BB56BC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предметов быта и драпировки со складками (итоговая работа)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893218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  <w:r w:rsidR="00893218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DD6E3F" w:rsidRDefault="0089321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</w:tr>
      <w:tr w:rsidR="00893218" w:rsidRPr="009A776E" w:rsidTr="003F4C5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9A776E" w:rsidRDefault="0089321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5.2.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9A776E" w:rsidRDefault="003F4C53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Контрольный урок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893218" w:rsidRDefault="0089321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DD6E3F" w:rsidRDefault="0089321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DD6E3F" w:rsidRDefault="0089321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D6E3F" w:rsidRPr="009A776E" w:rsidTr="003F4C5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68</w:t>
            </w:r>
          </w:p>
        </w:tc>
      </w:tr>
    </w:tbl>
    <w:p w:rsidR="0069412B" w:rsidRPr="00663279" w:rsidRDefault="0069412B" w:rsidP="00853DEF">
      <w:pPr>
        <w:spacing w:line="240" w:lineRule="auto"/>
        <w:rPr>
          <w:rFonts w:ascii="Times New Roman" w:hAnsi="Times New Roman"/>
          <w:b/>
          <w:sz w:val="16"/>
          <w:szCs w:val="16"/>
        </w:rPr>
      </w:pPr>
    </w:p>
    <w:p w:rsidR="00C16C6A" w:rsidRDefault="00C16C6A" w:rsidP="0056733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B44C2" w:rsidRPr="00CB06BC" w:rsidRDefault="00CB06BC" w:rsidP="00CB06BC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B06BC">
        <w:rPr>
          <w:rFonts w:ascii="Times New Roman" w:hAnsi="Times New Roman"/>
          <w:b/>
          <w:i/>
          <w:sz w:val="28"/>
          <w:szCs w:val="28"/>
        </w:rPr>
        <w:t>Годовые требования</w:t>
      </w:r>
      <w:r w:rsidR="003F4C53">
        <w:rPr>
          <w:rFonts w:ascii="Times New Roman" w:hAnsi="Times New Roman"/>
          <w:b/>
          <w:i/>
          <w:sz w:val="28"/>
          <w:szCs w:val="28"/>
        </w:rPr>
        <w:t>. Содержание разделов и тем</w:t>
      </w:r>
    </w:p>
    <w:p w:rsidR="002559E4" w:rsidRDefault="002559E4" w:rsidP="008653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2559E4" w:rsidRPr="002559E4">
        <w:tc>
          <w:tcPr>
            <w:tcW w:w="9360" w:type="dxa"/>
            <w:shd w:val="clear" w:color="auto" w:fill="EEECE1"/>
          </w:tcPr>
          <w:p w:rsidR="002025FF" w:rsidRDefault="00AB3AF0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Первый</w:t>
            </w:r>
            <w:r w:rsidR="004C46D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2D43E3">
              <w:rPr>
                <w:rFonts w:ascii="Times New Roman" w:hAnsi="Times New Roman"/>
                <w:b/>
                <w:sz w:val="28"/>
                <w:szCs w:val="28"/>
              </w:rPr>
              <w:t>год обучения</w:t>
            </w:r>
            <w:r w:rsidR="002559E4"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:rsidR="002559E4" w:rsidRPr="002559E4" w:rsidRDefault="002559E4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Ι полугодие</w:t>
            </w:r>
          </w:p>
        </w:tc>
      </w:tr>
    </w:tbl>
    <w:p w:rsidR="002559E4" w:rsidRPr="004D1108" w:rsidRDefault="002559E4" w:rsidP="00D95E29">
      <w:pPr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</w:p>
    <w:p w:rsidR="00AB3AF0" w:rsidRPr="00AB3AF0" w:rsidRDefault="00AB3AF0" w:rsidP="008653E8">
      <w:pPr>
        <w:spacing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1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="002025FF">
        <w:rPr>
          <w:rStyle w:val="FontStyle164"/>
          <w:b/>
          <w:sz w:val="28"/>
          <w:szCs w:val="28"/>
        </w:rPr>
        <w:t xml:space="preserve"> Технические прие</w:t>
      </w:r>
      <w:r w:rsidR="003F4C53">
        <w:rPr>
          <w:rStyle w:val="FontStyle164"/>
          <w:b/>
          <w:sz w:val="28"/>
          <w:szCs w:val="28"/>
        </w:rPr>
        <w:t>мы в освоении учебного рисунка</w:t>
      </w:r>
    </w:p>
    <w:p w:rsidR="00AB3AF0" w:rsidRPr="00AB3AF0" w:rsidRDefault="00AB3AF0" w:rsidP="003F4C53">
      <w:pPr>
        <w:snapToGrid w:val="0"/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1.1. Тема.</w:t>
      </w:r>
      <w:r w:rsidRPr="00AB3AF0">
        <w:rPr>
          <w:rStyle w:val="FontStyle164"/>
          <w:b/>
          <w:sz w:val="28"/>
          <w:szCs w:val="28"/>
        </w:rPr>
        <w:t xml:space="preserve"> Вводная беседа</w:t>
      </w:r>
      <w:r w:rsidR="003F4C53">
        <w:rPr>
          <w:rStyle w:val="FontStyle164"/>
          <w:b/>
          <w:sz w:val="28"/>
          <w:szCs w:val="28"/>
        </w:rPr>
        <w:t xml:space="preserve"> о рисунке. Организация работы</w:t>
      </w:r>
      <w:r w:rsidR="007D2DB9">
        <w:rPr>
          <w:rStyle w:val="FontStyle164"/>
          <w:b/>
          <w:sz w:val="28"/>
          <w:szCs w:val="28"/>
        </w:rPr>
        <w:t>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Вводный теоретический урок. Беседа о предмете рисунок. Организация рабочего места. Правильная посадка за мольбертом. Знакомство с материалами, прина</w:t>
      </w:r>
      <w:r w:rsidR="007D2DB9">
        <w:rPr>
          <w:rFonts w:ascii="Times New Roman" w:hAnsi="Times New Roman"/>
          <w:sz w:val="28"/>
          <w:szCs w:val="28"/>
        </w:rPr>
        <w:t>длежностями, инструментами, прие</w:t>
      </w:r>
      <w:r w:rsidRPr="00AB3AF0">
        <w:rPr>
          <w:rFonts w:ascii="Times New Roman" w:hAnsi="Times New Roman"/>
          <w:sz w:val="28"/>
          <w:szCs w:val="28"/>
        </w:rPr>
        <w:t xml:space="preserve">мы работы карандашом, постановка руки. Знакомство с понятиями «линия», «штрих», «пятно». 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t xml:space="preserve">1.2. </w:t>
      </w:r>
      <w:r w:rsidRPr="00AB3AF0">
        <w:rPr>
          <w:rFonts w:ascii="Times New Roman" w:hAnsi="Times New Roman"/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Графические изобразительные средства.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Проведение вертикальных, горизонтальных, наклонных линий. Понятие «тон», «тоновая растяжка», «сила тона». Выполнение тональных растяжек на усиление и ослабление тона. Выполнение упражнений на деление вертикальных и горизонтальн</w:t>
      </w:r>
      <w:r w:rsidR="007D2DB9">
        <w:rPr>
          <w:rFonts w:ascii="Times New Roman" w:hAnsi="Times New Roman"/>
          <w:sz w:val="28"/>
          <w:szCs w:val="28"/>
        </w:rPr>
        <w:t>ых отрезков линии, на равные (четные и нече</w:t>
      </w:r>
      <w:r w:rsidRPr="00AB3AF0">
        <w:rPr>
          <w:rFonts w:ascii="Times New Roman" w:hAnsi="Times New Roman"/>
          <w:sz w:val="28"/>
          <w:szCs w:val="28"/>
        </w:rPr>
        <w:t>тные) части. Использование карандаша как измерительного инструмента. Рисунок шахматной доски. Деление прямоугольника на 16 равных частей. Техника работы штрихом в 2 тона. Рисунок орнамента с использованием геометрических элементов (квадрат, окружность и т д.). Закрепление навыков деление отрезков на равные части и проведения прямых и дугообразных линий. Композиция листа.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lastRenderedPageBreak/>
        <w:t>Самостоятельная работа: рисование геометрических орнаментов по памяти, упражнения по выполнению штриховки и тональной растяжки, карандаш</w:t>
      </w:r>
      <w:proofErr w:type="gramStart"/>
      <w:r w:rsidRPr="00AB3AF0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AB3AF0">
        <w:rPr>
          <w:rFonts w:ascii="Times New Roman" w:hAnsi="Times New Roman"/>
          <w:sz w:val="28"/>
          <w:szCs w:val="28"/>
        </w:rPr>
        <w:t>, ТМ, М.</w:t>
      </w:r>
    </w:p>
    <w:p w:rsidR="00AB3AF0" w:rsidRPr="00AB3AF0" w:rsidRDefault="00AB3AF0" w:rsidP="003F4C53">
      <w:pPr>
        <w:spacing w:after="0" w:line="360" w:lineRule="auto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 xml:space="preserve">1.3. Тема. </w:t>
      </w:r>
      <w:r w:rsidRPr="00AB3AF0">
        <w:rPr>
          <w:rStyle w:val="FontStyle164"/>
          <w:b/>
          <w:sz w:val="28"/>
          <w:szCs w:val="28"/>
        </w:rPr>
        <w:t>Рисунок просты</w:t>
      </w:r>
      <w:r w:rsidR="003F4C53">
        <w:rPr>
          <w:rStyle w:val="FontStyle164"/>
          <w:b/>
          <w:sz w:val="28"/>
          <w:szCs w:val="28"/>
        </w:rPr>
        <w:t>х плоских предметов. Симметрия. Асимметрия</w:t>
      </w:r>
      <w:r w:rsidR="007D2DB9">
        <w:rPr>
          <w:rStyle w:val="FontStyle164"/>
          <w:b/>
          <w:sz w:val="28"/>
          <w:szCs w:val="28"/>
        </w:rPr>
        <w:t>.</w:t>
      </w:r>
      <w:r w:rsidR="003F4C53">
        <w:rPr>
          <w:rStyle w:val="FontStyle164"/>
          <w:b/>
          <w:sz w:val="28"/>
          <w:szCs w:val="28"/>
        </w:rPr>
        <w:t xml:space="preserve"> </w:t>
      </w:r>
    </w:p>
    <w:p w:rsidR="007D2DB9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Рисунок простейших плоских природных форм с натуры: листьев, перьев, бабочек, коры деревьев. Копирование рисунков тканей, декоративных народных орнаментов.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 xml:space="preserve">Понятие «композиция», «симметрия» «асимметрия» в учебном рисунке. </w:t>
      </w:r>
      <w:r w:rsidRPr="00AB3AF0">
        <w:rPr>
          <w:rFonts w:ascii="Times New Roman" w:hAnsi="Times New Roman"/>
          <w:sz w:val="28"/>
          <w:szCs w:val="28"/>
        </w:rPr>
        <w:t>Совершенствование техники работы штрихом.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рисование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простых плоских предметов.</w:t>
      </w:r>
    </w:p>
    <w:p w:rsidR="00AB3AF0" w:rsidRPr="00AB3AF0" w:rsidRDefault="00AB3AF0" w:rsidP="003F4C5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1.4. Тема.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Рисунок геометрических фигур и предметов быта.</w:t>
      </w:r>
      <w:r w:rsidR="003F4C53">
        <w:rPr>
          <w:rFonts w:ascii="Times New Roman" w:hAnsi="Times New Roman"/>
          <w:b/>
          <w:sz w:val="28"/>
          <w:szCs w:val="28"/>
        </w:rPr>
        <w:t xml:space="preserve"> Пропорции. Силуэт</w:t>
      </w:r>
      <w:r w:rsidR="007D2DB9">
        <w:rPr>
          <w:rFonts w:ascii="Times New Roman" w:hAnsi="Times New Roman"/>
          <w:b/>
          <w:sz w:val="28"/>
          <w:szCs w:val="28"/>
        </w:rPr>
        <w:t>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Тональный рисунок плоских геометрических фигур, различных по соотношению сторон и тону. Понятие «силуэт». Знакомство со способами визирования карандашом. Правильная передача тональных отношений. Зарисовка силуэта сухих растений и трав.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карандаш, гелиевая ручка. </w:t>
      </w:r>
    </w:p>
    <w:p w:rsidR="0069412B" w:rsidRPr="008D7690" w:rsidRDefault="00AB3AF0" w:rsidP="008D76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силуэтные зарисовки предметов простой формы.</w:t>
      </w:r>
    </w:p>
    <w:p w:rsidR="0069412B" w:rsidRPr="008653E8" w:rsidRDefault="0069412B" w:rsidP="008653E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AB3AF0" w:rsidRPr="002559E4" w:rsidTr="0069412B">
        <w:trPr>
          <w:trHeight w:val="415"/>
        </w:trPr>
        <w:tc>
          <w:tcPr>
            <w:tcW w:w="9360" w:type="dxa"/>
            <w:shd w:val="clear" w:color="auto" w:fill="EEECE1"/>
          </w:tcPr>
          <w:p w:rsidR="00AB3AF0" w:rsidRPr="002559E4" w:rsidRDefault="00AB3AF0" w:rsidP="0069412B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69412B" w:rsidRPr="0069412B" w:rsidRDefault="0069412B" w:rsidP="0069412B">
      <w:pPr>
        <w:spacing w:after="0" w:line="240" w:lineRule="auto"/>
        <w:jc w:val="center"/>
        <w:outlineLvl w:val="0"/>
        <w:rPr>
          <w:rFonts w:ascii="Times New Roman" w:hAnsi="Times New Roman"/>
          <w:b/>
          <w:sz w:val="16"/>
          <w:szCs w:val="16"/>
        </w:rPr>
      </w:pP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2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7D2DB9">
        <w:rPr>
          <w:rFonts w:ascii="Times New Roman" w:hAnsi="Times New Roman"/>
          <w:b/>
          <w:sz w:val="28"/>
          <w:szCs w:val="28"/>
        </w:rPr>
        <w:t>Линейный рисунок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2.1. Тема.</w:t>
      </w:r>
      <w:r w:rsidRPr="00AB3AF0">
        <w:rPr>
          <w:rStyle w:val="FontStyle164"/>
          <w:b/>
          <w:sz w:val="28"/>
          <w:szCs w:val="28"/>
        </w:rPr>
        <w:t xml:space="preserve"> Зарисовки фигуры человека.</w:t>
      </w:r>
      <w:r w:rsidR="00904B2D">
        <w:rPr>
          <w:rStyle w:val="FontStyle164"/>
          <w:b/>
          <w:sz w:val="28"/>
          <w:szCs w:val="28"/>
        </w:rPr>
        <w:t xml:space="preserve"> Основные пропорции человека. Составление схем.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Две схематичные зарисовки фигуры человека</w:t>
      </w:r>
      <w:r w:rsidR="00904B2D">
        <w:rPr>
          <w:rFonts w:ascii="Times New Roman" w:hAnsi="Times New Roman"/>
          <w:sz w:val="28"/>
          <w:szCs w:val="28"/>
        </w:rPr>
        <w:t xml:space="preserve"> с деревянной модели</w:t>
      </w:r>
      <w:r w:rsidRPr="00AB3AF0">
        <w:rPr>
          <w:rFonts w:ascii="Times New Roman" w:hAnsi="Times New Roman"/>
          <w:sz w:val="28"/>
          <w:szCs w:val="28"/>
        </w:rPr>
        <w:t xml:space="preserve"> в статичном состоянии. Знакомство с основными пропорциями человека (взрослого, ребенка).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наброски фигуры человека.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3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Законы перспективы. Светотень.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lastRenderedPageBreak/>
        <w:t>3.1. Тема.</w:t>
      </w:r>
      <w:r w:rsidRPr="00AB3AF0">
        <w:rPr>
          <w:rStyle w:val="FontStyle164"/>
          <w:b/>
          <w:sz w:val="28"/>
          <w:szCs w:val="28"/>
        </w:rPr>
        <w:t xml:space="preserve"> Линейные зарисовки геометрических предметов. Наглядная перспектива.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Беседа о перспективе. Линейный рисунок геометрических тел</w:t>
      </w:r>
      <w:r w:rsidR="007D2DB9">
        <w:rPr>
          <w:rStyle w:val="FontStyle164"/>
          <w:sz w:val="28"/>
          <w:szCs w:val="28"/>
        </w:rPr>
        <w:t>,</w:t>
      </w:r>
      <w:r w:rsidRPr="00AB3AF0">
        <w:rPr>
          <w:rStyle w:val="FontStyle164"/>
          <w:sz w:val="28"/>
          <w:szCs w:val="28"/>
        </w:rPr>
        <w:t xml:space="preserve"> расположенных на разных уровнях. Анализ перспективных сокращений в зависимости от положения уровня глаз рисующего. Применение линий раз</w:t>
      </w:r>
      <w:r w:rsidR="007D2DB9">
        <w:rPr>
          <w:rStyle w:val="FontStyle164"/>
          <w:sz w:val="28"/>
          <w:szCs w:val="28"/>
        </w:rPr>
        <w:t>лич</w:t>
      </w:r>
      <w:r w:rsidRPr="00AB3AF0">
        <w:rPr>
          <w:rStyle w:val="FontStyle164"/>
          <w:sz w:val="28"/>
          <w:szCs w:val="28"/>
        </w:rPr>
        <w:t xml:space="preserve">ного характера для выразительности рисунка. </w:t>
      </w:r>
      <w:r w:rsidRPr="00AB3AF0">
        <w:rPr>
          <w:rFonts w:ascii="Times New Roman" w:hAnsi="Times New Roman"/>
          <w:sz w:val="28"/>
          <w:szCs w:val="28"/>
        </w:rPr>
        <w:t>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>. Материал – графитный карандаш.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линейные зарисовки простых предметов.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3.2. Тема.</w:t>
      </w:r>
      <w:r w:rsidRPr="00AB3AF0">
        <w:rPr>
          <w:rStyle w:val="10"/>
          <w:rFonts w:ascii="Times New Roman" w:eastAsia="Calibri" w:hAnsi="Times New Roman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Светотеневая зарисовка простых по форме предметов.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Знакомство с понятием «светотень». Тональная зарисовка отдельных предметов быта, фруктов и овощей, простых по форме и светлых по тону (без фона). Светотеневая прокладка тона по теням. Понятие о градациях светотени. Передача объемной формы при помощи светотени.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Композиция листа.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светотеневые зарисовки предметов.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3.3. Тема.</w:t>
      </w:r>
      <w:r w:rsidRPr="00AB3AF0">
        <w:rPr>
          <w:rStyle w:val="10"/>
          <w:rFonts w:ascii="Times New Roman" w:eastAsia="Calibri" w:hAnsi="Times New Roman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Зарисовка предметов простой формы с учетом тональной окрашенности.</w:t>
      </w:r>
    </w:p>
    <w:p w:rsidR="00AB3AF0" w:rsidRPr="00AB3AF0" w:rsidRDefault="00AB3AF0" w:rsidP="003F4C53">
      <w:pPr>
        <w:spacing w:after="0" w:line="360" w:lineRule="auto"/>
        <w:jc w:val="both"/>
        <w:rPr>
          <w:rStyle w:val="FontStyle164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Тональная зарисовка предметов простой формы. Передача формы предметов с учетом тональной </w:t>
      </w:r>
      <w:r w:rsidRPr="00AB3AF0">
        <w:rPr>
          <w:rStyle w:val="FontStyle164"/>
          <w:sz w:val="28"/>
          <w:szCs w:val="28"/>
        </w:rPr>
        <w:t>окрашенности без фона.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Композиция листа.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>. Материал – графитный карандаш. Самостоятельная работа: зарисовки простых предметов с натуры и по памяти.</w:t>
      </w:r>
    </w:p>
    <w:p w:rsidR="00AB3AF0" w:rsidRPr="00AB3AF0" w:rsidRDefault="00AB3AF0" w:rsidP="007D2DB9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4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7D2DB9">
        <w:rPr>
          <w:rFonts w:ascii="Times New Roman" w:hAnsi="Times New Roman"/>
          <w:b/>
          <w:sz w:val="28"/>
          <w:szCs w:val="28"/>
        </w:rPr>
        <w:t>Живописный рисунок. Фактура и материальность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4.1. Тема.</w:t>
      </w:r>
      <w:r w:rsidRPr="00AB3AF0">
        <w:rPr>
          <w:rStyle w:val="10"/>
          <w:rFonts w:ascii="Times New Roman" w:eastAsia="Calibri" w:hAnsi="Times New Roman"/>
          <w:b w:val="0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Тональная зарисовка чучела животного (мягкий материал).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Понятие о живописном рисунке. Зарисовки </w:t>
      </w:r>
      <w:r w:rsidR="00AF4C10">
        <w:rPr>
          <w:rStyle w:val="FontStyle164"/>
          <w:sz w:val="28"/>
          <w:szCs w:val="28"/>
        </w:rPr>
        <w:t>чучела животного или мягких игрушек, различных по характеру и пропорциям.</w:t>
      </w:r>
      <w:r w:rsidRPr="00AB3AF0">
        <w:rPr>
          <w:rStyle w:val="FontStyle164"/>
          <w:sz w:val="28"/>
          <w:szCs w:val="28"/>
        </w:rPr>
        <w:t xml:space="preserve"> Знакомство с приемами работы мягким материалом. Композиция листа. Пропорции. Выразительность силуэта. Передача материальности меха. </w:t>
      </w:r>
      <w:r w:rsidRPr="00AB3AF0">
        <w:rPr>
          <w:rFonts w:ascii="Times New Roman" w:hAnsi="Times New Roman"/>
          <w:sz w:val="28"/>
          <w:szCs w:val="28"/>
        </w:rPr>
        <w:t>Освещение естественное.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уголь, сангина.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 животных с натуры и по памяти.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5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="00527B75">
        <w:rPr>
          <w:rStyle w:val="FontStyle164"/>
          <w:b/>
          <w:sz w:val="28"/>
          <w:szCs w:val="28"/>
        </w:rPr>
        <w:t xml:space="preserve"> Тональный длительный рисунок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lastRenderedPageBreak/>
        <w:t>5.1. Тема.</w:t>
      </w:r>
      <w:r w:rsidRPr="00AB3AF0">
        <w:rPr>
          <w:rStyle w:val="10"/>
          <w:rFonts w:ascii="Times New Roman" w:eastAsia="Calibri" w:hAnsi="Times New Roman"/>
          <w:b w:val="0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Рисунок предметов быта на светлом и темном фонах.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Тональная зарисовка фруктов и овощей, предметов, простых по форме и светлых по тону, на сером фоне. Выявление объема предмета и его пространственного расположения на предметной плоскости. Передача материальности. Композиция листа.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 простых предметов с натуры.</w:t>
      </w:r>
    </w:p>
    <w:p w:rsidR="00AB3AF0" w:rsidRPr="00AB3AF0" w:rsidRDefault="00AF4C1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5.2</w:t>
      </w:r>
      <w:r w:rsidR="00AB3AF0" w:rsidRPr="00AB3AF0">
        <w:rPr>
          <w:rFonts w:ascii="Times New Roman" w:hAnsi="Times New Roman"/>
          <w:b/>
          <w:sz w:val="28"/>
          <w:szCs w:val="28"/>
        </w:rPr>
        <w:t>. Тема.</w:t>
      </w:r>
      <w:r w:rsidR="00AB3AF0" w:rsidRPr="00AB3AF0">
        <w:rPr>
          <w:rStyle w:val="10"/>
          <w:rFonts w:ascii="Times New Roman" w:eastAsia="Calibri" w:hAnsi="Times New Roman"/>
          <w:sz w:val="28"/>
          <w:szCs w:val="28"/>
        </w:rPr>
        <w:t xml:space="preserve"> </w:t>
      </w:r>
      <w:r w:rsidR="00AB3AF0" w:rsidRPr="00AB3AF0">
        <w:rPr>
          <w:rStyle w:val="FontStyle164"/>
          <w:b/>
          <w:sz w:val="28"/>
          <w:szCs w:val="28"/>
        </w:rPr>
        <w:t>Натюрморт из двух предметов быта светлых по тону на сером фоне.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Тональный рисунок натюрморта из двух предметов быта простой формы и светлых по тону на сером фоне. Особенности компоновки в листе группы предметов с учетом освещения. Тоновое решение. Передача прост</w:t>
      </w:r>
      <w:r w:rsidR="00527B75">
        <w:rPr>
          <w:rStyle w:val="FontStyle164"/>
          <w:sz w:val="28"/>
          <w:szCs w:val="28"/>
        </w:rPr>
        <w:t>ранства и взаимного расположения</w:t>
      </w:r>
      <w:r w:rsidRPr="00AB3AF0">
        <w:rPr>
          <w:rStyle w:val="FontStyle164"/>
          <w:sz w:val="28"/>
          <w:szCs w:val="28"/>
        </w:rPr>
        <w:t xml:space="preserve"> предметов на плоскости.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 мелких предметов.</w:t>
      </w:r>
    </w:p>
    <w:p w:rsidR="00AB3AF0" w:rsidRPr="00AB3AF0" w:rsidRDefault="00AF4C1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5.3</w:t>
      </w:r>
      <w:r w:rsidR="00AB3AF0" w:rsidRPr="00AB3AF0">
        <w:rPr>
          <w:rFonts w:ascii="Times New Roman" w:hAnsi="Times New Roman"/>
          <w:b/>
          <w:sz w:val="28"/>
          <w:szCs w:val="28"/>
        </w:rPr>
        <w:t>. Тема</w:t>
      </w:r>
      <w:r w:rsidR="00AB3AF0" w:rsidRPr="00AB3AF0">
        <w:rPr>
          <w:rStyle w:val="FontStyle164"/>
          <w:b/>
          <w:sz w:val="28"/>
          <w:szCs w:val="28"/>
        </w:rPr>
        <w:t>. Натюрморт из двух предметов быта.</w:t>
      </w:r>
    </w:p>
    <w:p w:rsid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Натюрморт из двух предметов быта простой формы и контрастных по тону. Предметы расположены ниже уровня глаз. Выявление знаний, умений, навыков полученных в первом классе.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Освещение верхнее боковое. Формат А</w:t>
      </w:r>
      <w:r w:rsidR="008653E8">
        <w:rPr>
          <w:rStyle w:val="FontStyle164"/>
          <w:sz w:val="28"/>
          <w:szCs w:val="28"/>
        </w:rPr>
        <w:t>-</w:t>
      </w:r>
      <w:r w:rsidRPr="00AB3AF0">
        <w:rPr>
          <w:rStyle w:val="FontStyle164"/>
          <w:sz w:val="28"/>
          <w:szCs w:val="28"/>
        </w:rPr>
        <w:t>4.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 </w:t>
      </w:r>
    </w:p>
    <w:p w:rsidR="004C46D1" w:rsidRDefault="008D5BF8" w:rsidP="003F4C53">
      <w:pPr>
        <w:spacing w:after="0" w:line="360" w:lineRule="auto"/>
        <w:jc w:val="both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5.4. Тема.</w:t>
      </w:r>
      <w:r w:rsidRPr="00AB3AF0">
        <w:rPr>
          <w:rStyle w:val="10"/>
          <w:rFonts w:ascii="Times New Roman" w:eastAsia="Calibri" w:hAnsi="Times New Roman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Контрольный урок.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4C46D1" w:rsidRPr="002559E4">
        <w:tc>
          <w:tcPr>
            <w:tcW w:w="9360" w:type="dxa"/>
            <w:shd w:val="clear" w:color="auto" w:fill="EEECE1"/>
          </w:tcPr>
          <w:p w:rsidR="002025FF" w:rsidRDefault="003F4C53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Второй </w:t>
            </w:r>
            <w:r w:rsidR="004C46D1"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4C46D1">
              <w:rPr>
                <w:rFonts w:ascii="Times New Roman" w:hAnsi="Times New Roman"/>
                <w:b/>
                <w:sz w:val="28"/>
                <w:szCs w:val="28"/>
              </w:rPr>
              <w:t>год обучения</w:t>
            </w:r>
          </w:p>
          <w:p w:rsidR="004C46D1" w:rsidRPr="002559E4" w:rsidRDefault="004C46D1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2A4136" w:rsidRPr="00AB3AF0" w:rsidRDefault="002A4136" w:rsidP="003F4C53">
      <w:pPr>
        <w:pStyle w:val="Style21"/>
        <w:widowControl/>
        <w:spacing w:line="360" w:lineRule="auto"/>
        <w:ind w:firstLine="0"/>
        <w:jc w:val="center"/>
        <w:rPr>
          <w:rStyle w:val="FontStyle164"/>
          <w:b/>
          <w:sz w:val="28"/>
          <w:szCs w:val="28"/>
        </w:rPr>
      </w:pPr>
      <w:r w:rsidRPr="00AB3AF0">
        <w:rPr>
          <w:b/>
          <w:sz w:val="28"/>
          <w:szCs w:val="28"/>
        </w:rPr>
        <w:t>Раздел</w:t>
      </w:r>
      <w:r>
        <w:rPr>
          <w:b/>
          <w:sz w:val="28"/>
          <w:szCs w:val="28"/>
        </w:rPr>
        <w:t xml:space="preserve"> 1</w:t>
      </w:r>
      <w:r w:rsidRPr="00AB3AF0">
        <w:rPr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Творческий рисунок.</w:t>
      </w:r>
    </w:p>
    <w:p w:rsidR="002A4136" w:rsidRPr="00AB3AF0" w:rsidRDefault="002A4136" w:rsidP="003F4C5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eastAsia="Arial CYR" w:hAnsi="Times New Roman"/>
          <w:b/>
          <w:sz w:val="28"/>
          <w:szCs w:val="28"/>
        </w:rPr>
        <w:t>Создание художественного образа графическими средствами.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1.1. 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eastAsia="Arial CYR" w:hAnsi="Times New Roman"/>
          <w:b/>
          <w:sz w:val="28"/>
          <w:szCs w:val="28"/>
        </w:rPr>
        <w:t>Натюрморт с комнатным растением на светлом фоне.</w:t>
      </w:r>
    </w:p>
    <w:p w:rsidR="00527B75" w:rsidRDefault="00AB3AF0" w:rsidP="003F4C53">
      <w:pPr>
        <w:snapToGri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 xml:space="preserve">Рисование тематического натюрморта с комнатным растением и предметами простой формы на светлом фоне. </w:t>
      </w:r>
      <w:r w:rsidRPr="00AB3AF0">
        <w:rPr>
          <w:rStyle w:val="FontStyle164"/>
          <w:sz w:val="28"/>
          <w:szCs w:val="28"/>
        </w:rPr>
        <w:t>Композиция листа</w:t>
      </w:r>
      <w:r w:rsidRPr="00AB3AF0">
        <w:rPr>
          <w:rFonts w:ascii="Times New Roman" w:hAnsi="Times New Roman"/>
          <w:sz w:val="28"/>
          <w:szCs w:val="28"/>
        </w:rPr>
        <w:t xml:space="preserve">. Поэтапное светотеневое изображение предметов. </w:t>
      </w:r>
      <w:r w:rsidRPr="00AB3AF0">
        <w:rPr>
          <w:rFonts w:ascii="Times New Roman" w:eastAsia="Arial CYR" w:hAnsi="Times New Roman"/>
          <w:sz w:val="28"/>
          <w:szCs w:val="28"/>
        </w:rPr>
        <w:t xml:space="preserve">Выразительная передача образа, формы и строения растения. Различное расположение листьев в пространстве. Знакомство с </w:t>
      </w:r>
      <w:r w:rsidRPr="00AB3AF0">
        <w:rPr>
          <w:rFonts w:ascii="Times New Roman" w:eastAsia="Arial CYR" w:hAnsi="Times New Roman"/>
          <w:sz w:val="28"/>
          <w:szCs w:val="28"/>
        </w:rPr>
        <w:lastRenderedPageBreak/>
        <w:t xml:space="preserve">перспективными явлениями при рисовании с натуры растительных форм. </w:t>
      </w:r>
      <w:r w:rsidRPr="00AB3AF0">
        <w:rPr>
          <w:rFonts w:ascii="Times New Roman" w:hAnsi="Times New Roman"/>
          <w:sz w:val="28"/>
          <w:szCs w:val="28"/>
        </w:rPr>
        <w:t>Особенности выполнения фо</w:t>
      </w:r>
      <w:r w:rsidR="00527B75">
        <w:rPr>
          <w:rFonts w:ascii="Times New Roman" w:hAnsi="Times New Roman"/>
          <w:sz w:val="28"/>
          <w:szCs w:val="28"/>
        </w:rPr>
        <w:t>на. Освещение верхнее. Формат А</w:t>
      </w:r>
      <w:r w:rsidRPr="00AB3AF0">
        <w:rPr>
          <w:rFonts w:ascii="Times New Roman" w:hAnsi="Times New Roman"/>
          <w:sz w:val="28"/>
          <w:szCs w:val="28"/>
        </w:rPr>
        <w:t xml:space="preserve">3. Материал </w:t>
      </w:r>
      <w:proofErr w:type="gramStart"/>
      <w:r w:rsidRPr="00AB3AF0">
        <w:rPr>
          <w:rFonts w:ascii="Times New Roman" w:hAnsi="Times New Roman"/>
          <w:sz w:val="28"/>
          <w:szCs w:val="28"/>
        </w:rPr>
        <w:t>–</w:t>
      </w:r>
      <w:r w:rsidR="00FF629A">
        <w:rPr>
          <w:rFonts w:ascii="Times New Roman" w:hAnsi="Times New Roman"/>
          <w:sz w:val="28"/>
          <w:szCs w:val="28"/>
        </w:rPr>
        <w:t>ц</w:t>
      </w:r>
      <w:proofErr w:type="gramEnd"/>
      <w:r w:rsidR="00FF629A">
        <w:rPr>
          <w:rFonts w:ascii="Times New Roman" w:hAnsi="Times New Roman"/>
          <w:sz w:val="28"/>
          <w:szCs w:val="28"/>
        </w:rPr>
        <w:t xml:space="preserve">ветные  </w:t>
      </w:r>
      <w:r w:rsidRPr="00AB3AF0">
        <w:rPr>
          <w:rFonts w:ascii="Times New Roman" w:hAnsi="Times New Roman"/>
          <w:sz w:val="28"/>
          <w:szCs w:val="28"/>
        </w:rPr>
        <w:t>карандаш</w:t>
      </w:r>
      <w:r w:rsidR="00FF629A">
        <w:rPr>
          <w:rFonts w:ascii="Times New Roman" w:hAnsi="Times New Roman"/>
          <w:sz w:val="28"/>
          <w:szCs w:val="28"/>
        </w:rPr>
        <w:t>и</w:t>
      </w:r>
      <w:r w:rsidRPr="00AB3AF0">
        <w:rPr>
          <w:rFonts w:ascii="Times New Roman" w:hAnsi="Times New Roman"/>
          <w:sz w:val="28"/>
          <w:szCs w:val="28"/>
        </w:rPr>
        <w:t xml:space="preserve">. </w:t>
      </w:r>
    </w:p>
    <w:p w:rsidR="00AB3AF0" w:rsidRDefault="00AB3AF0" w:rsidP="003F4C53">
      <w:pPr>
        <w:snapToGri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Самостоятельная работа: зарисовки </w:t>
      </w:r>
      <w:r w:rsidRPr="00AB3AF0">
        <w:rPr>
          <w:rStyle w:val="FontStyle164"/>
          <w:sz w:val="28"/>
          <w:szCs w:val="28"/>
        </w:rPr>
        <w:t>комнатных растений</w:t>
      </w:r>
      <w:r w:rsidRPr="00AB3AF0">
        <w:rPr>
          <w:rFonts w:ascii="Times New Roman" w:hAnsi="Times New Roman"/>
          <w:sz w:val="28"/>
          <w:szCs w:val="28"/>
        </w:rPr>
        <w:t>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2</w:t>
      </w:r>
      <w:r w:rsidRPr="00AB3AF0">
        <w:rPr>
          <w:rFonts w:ascii="Times New Roman" w:hAnsi="Times New Roman"/>
          <w:b/>
          <w:sz w:val="28"/>
          <w:szCs w:val="28"/>
        </w:rPr>
        <w:t xml:space="preserve">. </w:t>
      </w:r>
      <w:r w:rsidRPr="00AB3AF0">
        <w:rPr>
          <w:rStyle w:val="FontStyle164"/>
          <w:b/>
          <w:sz w:val="28"/>
          <w:szCs w:val="28"/>
        </w:rPr>
        <w:t>Законы пе</w:t>
      </w:r>
      <w:r w:rsidR="00527B75">
        <w:rPr>
          <w:rStyle w:val="FontStyle164"/>
          <w:b/>
          <w:sz w:val="28"/>
          <w:szCs w:val="28"/>
        </w:rPr>
        <w:t>рспективы и светотень в рисунке</w:t>
      </w:r>
    </w:p>
    <w:p w:rsidR="00AB3AF0" w:rsidRPr="00AB3AF0" w:rsidRDefault="00AB3AF0" w:rsidP="003F4C53">
      <w:pPr>
        <w:snapToGrid w:val="0"/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2.1. Тема.</w:t>
      </w:r>
      <w:r w:rsidRPr="00AB3AF0">
        <w:rPr>
          <w:rStyle w:val="FontStyle164"/>
          <w:b/>
          <w:sz w:val="28"/>
          <w:szCs w:val="28"/>
        </w:rPr>
        <w:t xml:space="preserve"> Зарисовки</w:t>
      </w:r>
      <w:r w:rsidRPr="00AB3AF0">
        <w:rPr>
          <w:rFonts w:ascii="Times New Roman" w:hAnsi="Times New Roman"/>
          <w:b/>
          <w:sz w:val="28"/>
          <w:szCs w:val="28"/>
        </w:rPr>
        <w:t xml:space="preserve"> прямоугольника, квадрата, круга в перспективе.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Рисование упражнений в связи с темой задания. Линейный рисунок прямоугольного и квадратного листа бумаги в вертикальном и горизонтальном положении с одной и двумя точками схода. Линейный рисунок круга в горизонтальном положении.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Закрепление понятия об уровне глаз рисующего (линия горизонта, точка схода). Знакомство с понятием перспективного сокращения с одной и двумя точками схода, с приемом построения окружности в перспективе. </w:t>
      </w:r>
    </w:p>
    <w:p w:rsidR="008653E8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Линейно-конструктивные зарисовки створки двери, оконного проема, стола и т. д.</w:t>
      </w:r>
      <w:r w:rsidRPr="00AB3AF0">
        <w:rPr>
          <w:rStyle w:val="FontStyle164"/>
          <w:sz w:val="28"/>
          <w:szCs w:val="28"/>
        </w:rPr>
        <w:t xml:space="preserve"> Композиция листа.</w:t>
      </w:r>
      <w:r w:rsidR="00527B75">
        <w:rPr>
          <w:rFonts w:ascii="Times New Roman" w:hAnsi="Times New Roman"/>
          <w:sz w:val="28"/>
          <w:szCs w:val="28"/>
        </w:rPr>
        <w:t xml:space="preserve">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Самостоятельная работа: зарисовки мелких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2.2. Тема.</w:t>
      </w:r>
      <w:r w:rsidRPr="00AB3AF0">
        <w:rPr>
          <w:rStyle w:val="FontStyle164"/>
          <w:b/>
          <w:sz w:val="28"/>
          <w:szCs w:val="28"/>
        </w:rPr>
        <w:t xml:space="preserve"> Зарисовки</w:t>
      </w:r>
      <w:r w:rsidRPr="00AB3AF0">
        <w:rPr>
          <w:rFonts w:ascii="Times New Roman" w:hAnsi="Times New Roman"/>
          <w:b/>
          <w:sz w:val="28"/>
          <w:szCs w:val="28"/>
        </w:rPr>
        <w:t xml:space="preserve"> каркасных проволочных моделей в перспективе.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Линейный рисунок каркасных геометрических тел (куб, призма, параллелепипед). Повторение правил перспективы. Углубленный анализ конструктивной формы предметов. Грамотное построение предметов в соответствии с их различным расположением к уровню зрения.</w:t>
      </w:r>
      <w:r w:rsidRPr="00AB3AF0">
        <w:rPr>
          <w:rStyle w:val="FontStyle164"/>
          <w:sz w:val="28"/>
          <w:szCs w:val="28"/>
        </w:rPr>
        <w:t xml:space="preserve"> Композиция листа.</w:t>
      </w:r>
      <w:r w:rsidR="00527B75">
        <w:rPr>
          <w:rFonts w:ascii="Times New Roman" w:hAnsi="Times New Roman"/>
          <w:sz w:val="28"/>
          <w:szCs w:val="28"/>
        </w:rPr>
        <w:t xml:space="preserve">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Самостоятельная работа: зарисовки мелких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2.3. Тема. Рисунок гипсовых геометрических тел вращения (цилиндр, конус, шар).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Рисунок гипсовых геометрических тел вращения (цилиндр, конус, шар.), расположенных ниже уровня глаз. Анализ конструктивной формы тел вращения. Грамотное построение с учетом законов перспективы. Особенности </w:t>
      </w:r>
      <w:r w:rsidRPr="00AB3AF0">
        <w:rPr>
          <w:rFonts w:ascii="Times New Roman" w:hAnsi="Times New Roman"/>
          <w:sz w:val="28"/>
          <w:szCs w:val="28"/>
        </w:rPr>
        <w:lastRenderedPageBreak/>
        <w:t>передачи объема. Фон нейтральный. Осве</w:t>
      </w:r>
      <w:r w:rsidR="00527B75">
        <w:rPr>
          <w:rFonts w:ascii="Times New Roman" w:hAnsi="Times New Roman"/>
          <w:sz w:val="28"/>
          <w:szCs w:val="28"/>
        </w:rPr>
        <w:t>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Самостоятельная работа: зарисовки мелких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2.4. Тема. Зарисовки предметов, подобных телам вращения, с натуры и по памяти.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Закрепление знаний и умений, полученных на предыдущих занятиях. Светотеневая передача форм предметов. Тренировка зрительной памяти. Осве</w:t>
      </w:r>
      <w:r w:rsidR="00527B75">
        <w:rPr>
          <w:rFonts w:ascii="Times New Roman" w:hAnsi="Times New Roman"/>
          <w:sz w:val="28"/>
          <w:szCs w:val="28"/>
        </w:rPr>
        <w:t>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Самостоятельная работа: зарисовки мелких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2.5. Тема. Рисунок гипсового куба.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Рисунок гипсового куба, расположенного ниже уровня глаз. Закрепление правил перспективы. Грамотное построение. </w:t>
      </w:r>
      <w:r w:rsidRPr="00AB3AF0">
        <w:rPr>
          <w:rStyle w:val="FontStyle164"/>
          <w:sz w:val="28"/>
          <w:szCs w:val="28"/>
        </w:rPr>
        <w:t>Композиция листа.</w:t>
      </w:r>
      <w:r w:rsidRPr="00AB3AF0">
        <w:rPr>
          <w:rFonts w:ascii="Times New Roman" w:hAnsi="Times New Roman"/>
          <w:sz w:val="28"/>
          <w:szCs w:val="28"/>
        </w:rPr>
        <w:t xml:space="preserve"> Осве</w:t>
      </w:r>
      <w:r w:rsidR="00527B75">
        <w:rPr>
          <w:rFonts w:ascii="Times New Roman" w:hAnsi="Times New Roman"/>
          <w:sz w:val="28"/>
          <w:szCs w:val="28"/>
        </w:rPr>
        <w:t>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Самостоятельная работа: зарисовки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2.6. Тема. Зарисовки предметов быта</w:t>
      </w:r>
      <w:r w:rsidR="00527B75">
        <w:rPr>
          <w:rFonts w:ascii="Times New Roman" w:hAnsi="Times New Roman"/>
          <w:b/>
          <w:sz w:val="28"/>
          <w:szCs w:val="28"/>
        </w:rPr>
        <w:t>,</w:t>
      </w:r>
      <w:r w:rsidRPr="00AB3AF0">
        <w:rPr>
          <w:rFonts w:ascii="Times New Roman" w:hAnsi="Times New Roman"/>
          <w:b/>
          <w:sz w:val="28"/>
          <w:szCs w:val="28"/>
        </w:rPr>
        <w:t xml:space="preserve"> имеющих призматическую форму с натуры и по памяти.</w:t>
      </w:r>
    </w:p>
    <w:p w:rsidR="00AB3AF0" w:rsidRDefault="00AB3AF0" w:rsidP="003F4C53">
      <w:pPr>
        <w:spacing w:after="0" w:line="360" w:lineRule="auto"/>
        <w:jc w:val="both"/>
        <w:rPr>
          <w:rStyle w:val="FontStyle164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Закрепление знаний и умений, полученных на предыдущем занятии. Светотеневая передача форм предметов. Тренировка зрительной памяти. Осве</w:t>
      </w:r>
      <w:r w:rsidR="00527B75">
        <w:rPr>
          <w:rFonts w:ascii="Times New Roman" w:hAnsi="Times New Roman"/>
          <w:sz w:val="28"/>
          <w:szCs w:val="28"/>
        </w:rPr>
        <w:t>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Самостоятельная работа: зарисовки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EA1209" w:rsidRPr="00D31914" w:rsidRDefault="00EA1209" w:rsidP="00D31914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4C46D1" w:rsidRPr="002559E4" w:rsidTr="00EA1209">
        <w:trPr>
          <w:trHeight w:val="376"/>
        </w:trPr>
        <w:tc>
          <w:tcPr>
            <w:tcW w:w="9360" w:type="dxa"/>
            <w:shd w:val="clear" w:color="auto" w:fill="EEECE1"/>
          </w:tcPr>
          <w:p w:rsidR="004C46D1" w:rsidRPr="002559E4" w:rsidRDefault="004C46D1" w:rsidP="008653E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1D347E" w:rsidRPr="001D347E" w:rsidRDefault="001D347E" w:rsidP="001D347E">
      <w:pPr>
        <w:spacing w:after="0" w:line="240" w:lineRule="auto"/>
        <w:jc w:val="center"/>
        <w:outlineLvl w:val="0"/>
        <w:rPr>
          <w:rFonts w:ascii="Times New Roman" w:hAnsi="Times New Roman"/>
          <w:b/>
          <w:sz w:val="16"/>
          <w:szCs w:val="16"/>
        </w:rPr>
      </w:pP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3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2025FF">
        <w:rPr>
          <w:rFonts w:ascii="Times New Roman" w:hAnsi="Times New Roman"/>
          <w:b/>
          <w:sz w:val="28"/>
          <w:szCs w:val="28"/>
        </w:rPr>
        <w:t>Линейный рисунок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3.1. Тема. Наброски фигуры человека.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Рисование сидящей фигуры человека. Закрепление знаний об основных пропорциях фигуры человека, посадка, точка опоры. Выразительность линейного наброска при минимальном количестве графических средств. Осве</w:t>
      </w:r>
      <w:r w:rsidR="00527B75">
        <w:rPr>
          <w:rFonts w:ascii="Times New Roman" w:hAnsi="Times New Roman"/>
          <w:sz w:val="28"/>
          <w:szCs w:val="28"/>
        </w:rPr>
        <w:t>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>. Материал – графитный карандаш. Самостоятельная работа: наброски фигуры человека.</w:t>
      </w:r>
    </w:p>
    <w:p w:rsidR="00AB3AF0" w:rsidRPr="00AB3AF0" w:rsidRDefault="00AB3AF0" w:rsidP="003F4C5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lastRenderedPageBreak/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4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Живописный рисунок.</w:t>
      </w:r>
      <w:r w:rsidR="008653E8">
        <w:rPr>
          <w:rFonts w:ascii="Times New Roman" w:hAnsi="Times New Roman"/>
          <w:b/>
          <w:sz w:val="28"/>
          <w:szCs w:val="28"/>
        </w:rPr>
        <w:t xml:space="preserve"> </w:t>
      </w:r>
      <w:r w:rsidR="00527B75">
        <w:rPr>
          <w:rFonts w:ascii="Times New Roman" w:hAnsi="Times New Roman"/>
          <w:b/>
          <w:sz w:val="28"/>
          <w:szCs w:val="28"/>
        </w:rPr>
        <w:t>Фактура и материальность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4.1. Тема. Зарисовки чучела птиц.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Рисование птиц</w:t>
      </w:r>
      <w:r w:rsidR="00527B75">
        <w:rPr>
          <w:rFonts w:ascii="Times New Roman" w:hAnsi="Times New Roman"/>
          <w:sz w:val="28"/>
          <w:szCs w:val="28"/>
        </w:rPr>
        <w:t>,</w:t>
      </w:r>
      <w:r w:rsidRPr="00AB3AF0">
        <w:rPr>
          <w:rFonts w:ascii="Times New Roman" w:hAnsi="Times New Roman"/>
          <w:sz w:val="28"/>
          <w:szCs w:val="28"/>
        </w:rPr>
        <w:t xml:space="preserve"> различных по характеру формы и тональной окраске. Углубление знаний об особенностях живописного рисунка.</w:t>
      </w:r>
      <w:r w:rsidRPr="00AB3AF0">
        <w:rPr>
          <w:rStyle w:val="FontStyle164"/>
          <w:sz w:val="28"/>
          <w:szCs w:val="28"/>
        </w:rPr>
        <w:t xml:space="preserve"> Композиция листа. Пропорции. Выразительность силуэта. Передача материальности оперения. </w:t>
      </w:r>
      <w:r w:rsidRPr="00AB3AF0">
        <w:rPr>
          <w:rFonts w:ascii="Times New Roman" w:hAnsi="Times New Roman"/>
          <w:sz w:val="28"/>
          <w:szCs w:val="28"/>
        </w:rPr>
        <w:t>Освещение естественное. Формат А3. Материал – уголь, сангина. Самостоятельная работа: зарисовки птиц по памяти.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4.2. Тема. Зарисовки предметов различных по материалу.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Рисование простых предметов</w:t>
      </w:r>
      <w:r w:rsidR="00527B75">
        <w:rPr>
          <w:rFonts w:ascii="Times New Roman" w:hAnsi="Times New Roman"/>
          <w:sz w:val="28"/>
          <w:szCs w:val="28"/>
        </w:rPr>
        <w:t>,</w:t>
      </w:r>
      <w:r w:rsidRPr="00AB3AF0">
        <w:rPr>
          <w:rFonts w:ascii="Times New Roman" w:hAnsi="Times New Roman"/>
          <w:sz w:val="28"/>
          <w:szCs w:val="28"/>
        </w:rPr>
        <w:t xml:space="preserve"> раз</w:t>
      </w:r>
      <w:r w:rsidR="00527B75">
        <w:rPr>
          <w:rFonts w:ascii="Times New Roman" w:hAnsi="Times New Roman"/>
          <w:sz w:val="28"/>
          <w:szCs w:val="28"/>
        </w:rPr>
        <w:t>лич</w:t>
      </w:r>
      <w:r w:rsidRPr="00AB3AF0">
        <w:rPr>
          <w:rFonts w:ascii="Times New Roman" w:hAnsi="Times New Roman"/>
          <w:sz w:val="28"/>
          <w:szCs w:val="28"/>
        </w:rPr>
        <w:t>ных по материальности, матовых и блестящих (дерево, стекло, металл и т.д.). Особенности моделирования светотенью формы предметов разных фактур. Освещение направленное.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>. Матери</w:t>
      </w:r>
      <w:r w:rsidR="00FE61A1">
        <w:rPr>
          <w:rFonts w:ascii="Times New Roman" w:hAnsi="Times New Roman"/>
          <w:sz w:val="28"/>
          <w:szCs w:val="28"/>
        </w:rPr>
        <w:t>ал – мягкий графитный карандаш, цветные карандаши.</w:t>
      </w:r>
    </w:p>
    <w:p w:rsid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 мелких предметов раз</w:t>
      </w:r>
      <w:r w:rsidR="00527B75">
        <w:rPr>
          <w:rFonts w:ascii="Times New Roman" w:hAnsi="Times New Roman"/>
          <w:sz w:val="28"/>
          <w:szCs w:val="28"/>
        </w:rPr>
        <w:t>лич</w:t>
      </w:r>
      <w:r w:rsidRPr="00AB3AF0">
        <w:rPr>
          <w:rFonts w:ascii="Times New Roman" w:hAnsi="Times New Roman"/>
          <w:sz w:val="28"/>
          <w:szCs w:val="28"/>
        </w:rPr>
        <w:t>ной материальности.</w:t>
      </w:r>
    </w:p>
    <w:p w:rsidR="00D31914" w:rsidRPr="00D31914" w:rsidRDefault="00D31914" w:rsidP="00D31914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B3AF0" w:rsidRPr="00AB3AF0" w:rsidRDefault="00AB3AF0" w:rsidP="003F4C5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5.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527B75">
        <w:rPr>
          <w:rFonts w:ascii="Times New Roman" w:hAnsi="Times New Roman"/>
          <w:b/>
          <w:sz w:val="28"/>
          <w:szCs w:val="28"/>
        </w:rPr>
        <w:t>Тональный длительный рисунок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5.2. Тема. Натюрморта из двух предметов быта призматической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Рисунок натюрморта из предметов призматической формы (книги, коробки, шк</w:t>
      </w:r>
      <w:r w:rsidR="00527B75">
        <w:rPr>
          <w:rFonts w:ascii="Times New Roman" w:hAnsi="Times New Roman"/>
          <w:sz w:val="28"/>
          <w:szCs w:val="28"/>
        </w:rPr>
        <w:t>атулки и т.д.), расположенных</w:t>
      </w:r>
      <w:r w:rsidRPr="00AB3AF0">
        <w:rPr>
          <w:rFonts w:ascii="Times New Roman" w:hAnsi="Times New Roman"/>
          <w:sz w:val="28"/>
          <w:szCs w:val="28"/>
        </w:rPr>
        <w:t xml:space="preserve"> ниже уровня глаз. Возможно включение мелких предметов. Композиционное размещение, прорисовка конструкции, уточнение пропорций и перспективного построения. Тональная проработка формы предметов. Обобщение тональных отношений. Освещение верхнее боковое. Формат А3. Материал – мягкий графитный карандаш. Самостоятельная работа: композиционные наброски.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5.3. Тема. Натюрморт из предметов призматической и цилиндрической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Рисунок натюрморта из предметов быта раз</w:t>
      </w:r>
      <w:r w:rsidR="00527B75">
        <w:rPr>
          <w:rFonts w:ascii="Times New Roman" w:hAnsi="Times New Roman"/>
          <w:sz w:val="28"/>
          <w:szCs w:val="28"/>
        </w:rPr>
        <w:t>лич</w:t>
      </w:r>
      <w:r w:rsidRPr="00AB3AF0">
        <w:rPr>
          <w:rFonts w:ascii="Times New Roman" w:hAnsi="Times New Roman"/>
          <w:sz w:val="28"/>
          <w:szCs w:val="28"/>
        </w:rPr>
        <w:t xml:space="preserve">ных по форме, на фоне драпировки с крупным рисунком, на уровне глаз. </w:t>
      </w:r>
      <w:r w:rsidRPr="00AB3AF0">
        <w:rPr>
          <w:rStyle w:val="FontStyle164"/>
          <w:sz w:val="28"/>
          <w:szCs w:val="28"/>
        </w:rPr>
        <w:t xml:space="preserve">Композиция листа. Пропорции. Выразительность силуэта группы предметов. Освещение </w:t>
      </w:r>
      <w:r w:rsidRPr="00AB3AF0">
        <w:rPr>
          <w:rStyle w:val="FontStyle164"/>
          <w:sz w:val="28"/>
          <w:szCs w:val="28"/>
        </w:rPr>
        <w:lastRenderedPageBreak/>
        <w:t>контрастное.</w:t>
      </w:r>
      <w:r w:rsidRPr="00AB3AF0">
        <w:rPr>
          <w:rFonts w:ascii="Times New Roman" w:hAnsi="Times New Roman"/>
          <w:sz w:val="28"/>
          <w:szCs w:val="28"/>
        </w:rPr>
        <w:t xml:space="preserve"> Формат А3. Материал – мягкий графитный карандаш. Самостоятельная работа: копирование рисунков ткани.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5.4. Тема. Натюрморт из предметов простой формы</w:t>
      </w:r>
      <w:r w:rsidR="00527B75">
        <w:rPr>
          <w:rFonts w:ascii="Times New Roman" w:hAnsi="Times New Roman"/>
          <w:b/>
          <w:sz w:val="28"/>
          <w:szCs w:val="28"/>
        </w:rPr>
        <w:t>,</w:t>
      </w:r>
      <w:r w:rsidRPr="00AB3AF0">
        <w:rPr>
          <w:rFonts w:ascii="Times New Roman" w:hAnsi="Times New Roman"/>
          <w:b/>
          <w:sz w:val="28"/>
          <w:szCs w:val="28"/>
        </w:rPr>
        <w:t xml:space="preserve"> раз</w:t>
      </w:r>
      <w:r w:rsidR="00527B75">
        <w:rPr>
          <w:rFonts w:ascii="Times New Roman" w:hAnsi="Times New Roman"/>
          <w:b/>
          <w:sz w:val="28"/>
          <w:szCs w:val="28"/>
        </w:rPr>
        <w:t>лич</w:t>
      </w:r>
      <w:r w:rsidRPr="00AB3AF0">
        <w:rPr>
          <w:rFonts w:ascii="Times New Roman" w:hAnsi="Times New Roman"/>
          <w:b/>
          <w:sz w:val="28"/>
          <w:szCs w:val="28"/>
        </w:rPr>
        <w:t>ных по тону и материалу.</w:t>
      </w:r>
    </w:p>
    <w:p w:rsid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Рисунок натюрморта из предметов кухонной утвари или предметов домашнего обихода.</w:t>
      </w:r>
      <w:r w:rsidRPr="00AB3AF0">
        <w:rPr>
          <w:rStyle w:val="FontStyle164"/>
          <w:sz w:val="28"/>
          <w:szCs w:val="28"/>
        </w:rPr>
        <w:t xml:space="preserve"> Выявление знаний, умений, навыков полученных во втором классе.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А3. Материал – графитный карандаш.</w:t>
      </w:r>
    </w:p>
    <w:p w:rsidR="008D5BF8" w:rsidRPr="00AB3AF0" w:rsidRDefault="008D5BF8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5.4. Тема. Контрольный урок.</w:t>
      </w:r>
    </w:p>
    <w:p w:rsidR="00EA1209" w:rsidRPr="004D1108" w:rsidRDefault="00EA1209" w:rsidP="008653E8">
      <w:pPr>
        <w:spacing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4C46D1" w:rsidRPr="002559E4">
        <w:tc>
          <w:tcPr>
            <w:tcW w:w="9360" w:type="dxa"/>
            <w:shd w:val="clear" w:color="auto" w:fill="EEECE1"/>
          </w:tcPr>
          <w:p w:rsidR="002025FF" w:rsidRDefault="003F4C53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Третий </w:t>
            </w:r>
            <w:r w:rsidR="004C46D1"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4C46D1">
              <w:rPr>
                <w:rFonts w:ascii="Times New Roman" w:hAnsi="Times New Roman"/>
                <w:b/>
                <w:sz w:val="28"/>
                <w:szCs w:val="28"/>
              </w:rPr>
              <w:t>год обучения</w:t>
            </w:r>
            <w:r w:rsidR="004C46D1"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:rsidR="004C46D1" w:rsidRPr="002559E4" w:rsidRDefault="004C46D1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EA1209" w:rsidRPr="001D347E" w:rsidRDefault="00EA1209" w:rsidP="003F4C53">
      <w:pPr>
        <w:pStyle w:val="Style21"/>
        <w:widowControl/>
        <w:spacing w:line="360" w:lineRule="auto"/>
        <w:ind w:firstLine="0"/>
        <w:jc w:val="center"/>
        <w:rPr>
          <w:b/>
          <w:sz w:val="16"/>
          <w:szCs w:val="16"/>
        </w:rPr>
      </w:pPr>
    </w:p>
    <w:p w:rsidR="002A4136" w:rsidRPr="00AB3AF0" w:rsidRDefault="00AB3AF0" w:rsidP="003F4C53">
      <w:pPr>
        <w:pStyle w:val="Style21"/>
        <w:widowControl/>
        <w:spacing w:line="360" w:lineRule="auto"/>
        <w:ind w:firstLine="0"/>
        <w:jc w:val="center"/>
        <w:rPr>
          <w:rStyle w:val="FontStyle164"/>
          <w:b/>
          <w:sz w:val="28"/>
          <w:szCs w:val="28"/>
        </w:rPr>
      </w:pPr>
      <w:r w:rsidRPr="00AB3AF0">
        <w:rPr>
          <w:b/>
          <w:sz w:val="28"/>
          <w:szCs w:val="28"/>
        </w:rPr>
        <w:t>Раздел</w:t>
      </w:r>
      <w:r w:rsidR="004C46D1">
        <w:rPr>
          <w:b/>
          <w:sz w:val="28"/>
          <w:szCs w:val="28"/>
        </w:rPr>
        <w:t xml:space="preserve"> 1</w:t>
      </w:r>
      <w:r w:rsidRPr="00AB3AF0">
        <w:rPr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2A4136" w:rsidRPr="00AB3AF0">
        <w:rPr>
          <w:rStyle w:val="FontStyle164"/>
          <w:b/>
          <w:sz w:val="28"/>
          <w:szCs w:val="28"/>
        </w:rPr>
        <w:t>Творческий рисунок.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eastAsia="Arial CYR" w:hAnsi="Times New Roman"/>
          <w:b/>
          <w:sz w:val="28"/>
          <w:szCs w:val="28"/>
        </w:rPr>
        <w:t>Создание художественного</w:t>
      </w:r>
      <w:r w:rsidR="00527B75">
        <w:rPr>
          <w:rFonts w:ascii="Times New Roman" w:eastAsia="Arial CYR" w:hAnsi="Times New Roman"/>
          <w:b/>
          <w:sz w:val="28"/>
          <w:szCs w:val="28"/>
        </w:rPr>
        <w:t xml:space="preserve"> образа графическими средствами</w:t>
      </w:r>
    </w:p>
    <w:p w:rsidR="00AB3AF0" w:rsidRPr="00AB3AF0" w:rsidRDefault="00AB3AF0" w:rsidP="003F4C53">
      <w:pPr>
        <w:snapToGrid w:val="0"/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1.1. 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eastAsia="Arial CYR" w:hAnsi="Times New Roman"/>
          <w:b/>
          <w:sz w:val="28"/>
          <w:szCs w:val="28"/>
        </w:rPr>
        <w:t xml:space="preserve">Тематический натюрморт </w:t>
      </w:r>
      <w:r w:rsidRPr="00AB3AF0">
        <w:rPr>
          <w:rFonts w:ascii="Times New Roman" w:eastAsia="Arial" w:hAnsi="Times New Roman"/>
          <w:b/>
          <w:sz w:val="28"/>
          <w:szCs w:val="28"/>
        </w:rPr>
        <w:t>«</w:t>
      </w:r>
      <w:r w:rsidRPr="00AB3AF0">
        <w:rPr>
          <w:rFonts w:ascii="Times New Roman" w:eastAsia="Arial CYR" w:hAnsi="Times New Roman"/>
          <w:b/>
          <w:sz w:val="28"/>
          <w:szCs w:val="28"/>
        </w:rPr>
        <w:t>Осенний».</w:t>
      </w:r>
    </w:p>
    <w:p w:rsidR="00527B75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 xml:space="preserve">Тональный рисунок тематического натюрморта </w:t>
      </w:r>
      <w:r w:rsidRPr="00AB3AF0">
        <w:rPr>
          <w:rFonts w:ascii="Times New Roman" w:eastAsia="Arial" w:hAnsi="Times New Roman"/>
          <w:sz w:val="28"/>
          <w:szCs w:val="28"/>
        </w:rPr>
        <w:t>«</w:t>
      </w:r>
      <w:r w:rsidRPr="00AB3AF0">
        <w:rPr>
          <w:rFonts w:ascii="Times New Roman" w:eastAsia="Arial CYR" w:hAnsi="Times New Roman"/>
          <w:sz w:val="28"/>
          <w:szCs w:val="28"/>
        </w:rPr>
        <w:t>Осенний</w:t>
      </w:r>
      <w:r w:rsidRPr="00AB3AF0">
        <w:rPr>
          <w:rFonts w:ascii="Times New Roman" w:eastAsia="Arial" w:hAnsi="Times New Roman"/>
          <w:sz w:val="28"/>
          <w:szCs w:val="28"/>
        </w:rPr>
        <w:t xml:space="preserve">» </w:t>
      </w:r>
      <w:r w:rsidRPr="00AB3AF0">
        <w:rPr>
          <w:rFonts w:ascii="Times New Roman" w:eastAsia="Arial CYR" w:hAnsi="Times New Roman"/>
          <w:sz w:val="28"/>
          <w:szCs w:val="28"/>
        </w:rPr>
        <w:t>(предмет быта простой формы, муляжи овощей и фруктов)</w:t>
      </w:r>
      <w:r w:rsidR="00527B75">
        <w:rPr>
          <w:rFonts w:ascii="Times New Roman" w:eastAsia="Arial CYR" w:hAnsi="Times New Roman"/>
          <w:sz w:val="28"/>
          <w:szCs w:val="28"/>
        </w:rPr>
        <w:t>.</w:t>
      </w:r>
      <w:r w:rsidRPr="00AB3AF0">
        <w:rPr>
          <w:rFonts w:ascii="Times New Roman" w:eastAsia="Arial CYR" w:hAnsi="Times New Roman"/>
          <w:sz w:val="28"/>
          <w:szCs w:val="28"/>
        </w:rPr>
        <w:t xml:space="preserve"> Освоение принципов последовательности ведения рисунка, умение доводить рисунок до определенной степени завершенности. Овладение начальными навыками целостного видения натуры. Развитие композиционного мышления, работа над эскизом. Фон нейтральный. Освещение верхнее боковое. Формат А-3</w:t>
      </w:r>
      <w:r w:rsidR="00FE61A1">
        <w:rPr>
          <w:rFonts w:ascii="Times New Roman" w:hAnsi="Times New Roman"/>
          <w:sz w:val="28"/>
          <w:szCs w:val="28"/>
        </w:rPr>
        <w:t xml:space="preserve"> Материал – графитный карандаш, цветные карандаши.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 Самостоятельная работа: композиционные зарисовки овощей и фруктов.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2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527B75">
        <w:rPr>
          <w:rFonts w:ascii="Times New Roman" w:eastAsia="Arial CYR" w:hAnsi="Times New Roman"/>
          <w:b/>
          <w:sz w:val="28"/>
          <w:szCs w:val="28"/>
        </w:rPr>
        <w:t>Линейно-конструктивный рисунок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t xml:space="preserve">2.1. </w:t>
      </w:r>
      <w:r w:rsidRPr="00AB3AF0">
        <w:rPr>
          <w:rFonts w:ascii="Times New Roman" w:hAnsi="Times New Roman"/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eastAsia="Arial CYR" w:hAnsi="Times New Roman"/>
          <w:b/>
          <w:sz w:val="28"/>
          <w:szCs w:val="28"/>
        </w:rPr>
        <w:t>Натюрморт из гипсовых геометрических тел.</w:t>
      </w:r>
    </w:p>
    <w:p w:rsidR="00527B75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 xml:space="preserve">Рисунок натюрморта из двух гипсовых геометрических тел с введением легкого тона (куб, цилиндр или конус). Фон нейтральный. Освещение верхнее боковое. </w:t>
      </w:r>
      <w:r w:rsidRPr="00AB3AF0">
        <w:rPr>
          <w:rFonts w:ascii="Times New Roman" w:hAnsi="Times New Roman"/>
          <w:sz w:val="28"/>
          <w:szCs w:val="28"/>
        </w:rPr>
        <w:t xml:space="preserve">Композиция листа. Формат А3.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рисование геометрических предметов по памяти.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 xml:space="preserve">2.2. Тема. </w:t>
      </w:r>
      <w:r w:rsidRPr="00AB3AF0">
        <w:rPr>
          <w:rFonts w:ascii="Times New Roman" w:eastAsia="Arial CYR" w:hAnsi="Times New Roman"/>
          <w:b/>
          <w:sz w:val="28"/>
          <w:szCs w:val="28"/>
        </w:rPr>
        <w:t>Сквозной рисунок предметов комбинированной формы.</w:t>
      </w:r>
    </w:p>
    <w:p w:rsidR="00527B75" w:rsidRDefault="00AB3AF0" w:rsidP="00527B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lastRenderedPageBreak/>
        <w:t>Тональные зарисовки трех отдельных предметов комбинированной формы, расположенных на разных уровнях глаз учащихся (бидон, крынка, гипсовая ваза и т.д.)</w:t>
      </w:r>
      <w:r w:rsidR="00527B75">
        <w:rPr>
          <w:rFonts w:ascii="Times New Roman" w:eastAsia="Arial CYR" w:hAnsi="Times New Roman"/>
          <w:sz w:val="28"/>
          <w:szCs w:val="28"/>
        </w:rPr>
        <w:t>.</w:t>
      </w:r>
      <w:r w:rsidRPr="00AB3AF0">
        <w:rPr>
          <w:rFonts w:ascii="Times New Roman" w:eastAsia="Arial CYR" w:hAnsi="Times New Roman"/>
          <w:sz w:val="28"/>
          <w:szCs w:val="28"/>
        </w:rPr>
        <w:t xml:space="preserve"> Фон светлый. Освещение верхнее боковое. </w:t>
      </w:r>
      <w:r w:rsidRPr="00AB3AF0">
        <w:rPr>
          <w:rFonts w:ascii="Times New Roman" w:hAnsi="Times New Roman"/>
          <w:sz w:val="28"/>
          <w:szCs w:val="28"/>
        </w:rPr>
        <w:t xml:space="preserve">Формат А3. Материал – графитный карандаш. </w:t>
      </w:r>
    </w:p>
    <w:p w:rsidR="00780C08" w:rsidRPr="00527B75" w:rsidRDefault="00AB3AF0" w:rsidP="00527B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предметов быта.</w:t>
      </w:r>
    </w:p>
    <w:p w:rsidR="00AB3AF0" w:rsidRPr="00AB3AF0" w:rsidRDefault="000E59A6" w:rsidP="003F4C53">
      <w:pPr>
        <w:spacing w:after="0" w:line="360" w:lineRule="auto"/>
        <w:outlineLvl w:val="0"/>
        <w:rPr>
          <w:rFonts w:ascii="Times New Roman" w:eastAsia="Arial CYR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2.3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. Тема.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Зарисовки предметов комбинированной формы</w:t>
      </w:r>
      <w:r w:rsidR="00780C08">
        <w:rPr>
          <w:rFonts w:ascii="Times New Roman" w:eastAsia="Arial CYR" w:hAnsi="Times New Roman"/>
          <w:b/>
          <w:sz w:val="28"/>
          <w:szCs w:val="28"/>
        </w:rPr>
        <w:t xml:space="preserve">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с натуры и по памяти.</w:t>
      </w:r>
    </w:p>
    <w:p w:rsidR="00527B75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>Зарисовки отдельных предметов комбинированной формы с натуры и по памяти.</w:t>
      </w:r>
      <w:r w:rsidRPr="00AB3AF0">
        <w:rPr>
          <w:rFonts w:ascii="Times New Roman" w:hAnsi="Times New Roman"/>
          <w:sz w:val="28"/>
          <w:szCs w:val="28"/>
        </w:rPr>
        <w:t xml:space="preserve"> Тренировка зрительной памяти.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силуэтные зарисовки предметов.</w:t>
      </w:r>
    </w:p>
    <w:p w:rsidR="00EA1209" w:rsidRDefault="00EA1209" w:rsidP="00D31914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0E59A6" w:rsidRPr="00AB3AF0" w:rsidRDefault="000E59A6" w:rsidP="003F4C53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>
        <w:rPr>
          <w:rFonts w:ascii="Times New Roman" w:hAnsi="Times New Roman"/>
          <w:b/>
          <w:sz w:val="28"/>
          <w:szCs w:val="28"/>
        </w:rPr>
        <w:t xml:space="preserve"> 3. Тональный</w:t>
      </w:r>
      <w:r w:rsidR="00527B75">
        <w:rPr>
          <w:rFonts w:ascii="Times New Roman" w:hAnsi="Times New Roman"/>
          <w:b/>
          <w:sz w:val="28"/>
          <w:szCs w:val="28"/>
        </w:rPr>
        <w:t xml:space="preserve"> длительный рисунок</w:t>
      </w:r>
    </w:p>
    <w:p w:rsidR="000E59A6" w:rsidRPr="00AB3AF0" w:rsidRDefault="000E59A6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AB3AF0">
        <w:rPr>
          <w:rFonts w:ascii="Times New Roman" w:hAnsi="Times New Roman"/>
          <w:b/>
          <w:sz w:val="28"/>
          <w:szCs w:val="28"/>
        </w:rPr>
        <w:t xml:space="preserve">.1. Тема. </w:t>
      </w:r>
      <w:r w:rsidRPr="00AB3AF0">
        <w:rPr>
          <w:rFonts w:ascii="Times New Roman" w:eastAsia="Arial CYR" w:hAnsi="Times New Roman"/>
          <w:b/>
          <w:sz w:val="28"/>
          <w:szCs w:val="28"/>
        </w:rPr>
        <w:t>Натюрморт из предметов быта, расположенных на уровне</w:t>
      </w:r>
      <w:r w:rsidR="00780C08">
        <w:rPr>
          <w:rFonts w:ascii="Times New Roman" w:eastAsia="Arial CYR" w:hAnsi="Times New Roman"/>
          <w:b/>
          <w:sz w:val="28"/>
          <w:szCs w:val="28"/>
        </w:rPr>
        <w:t xml:space="preserve"> </w:t>
      </w:r>
      <w:r w:rsidRPr="00AB3AF0">
        <w:rPr>
          <w:rFonts w:ascii="Times New Roman" w:eastAsia="Arial CYR" w:hAnsi="Times New Roman"/>
          <w:b/>
          <w:sz w:val="28"/>
          <w:szCs w:val="28"/>
        </w:rPr>
        <w:t>глаз учащихся.</w:t>
      </w:r>
    </w:p>
    <w:p w:rsidR="00527B75" w:rsidRDefault="000E59A6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>Тональный рисунок натюрморта из нескольких предметов быта раз</w:t>
      </w:r>
      <w:r w:rsidR="00527B75">
        <w:rPr>
          <w:rFonts w:ascii="Times New Roman" w:eastAsia="Arial CYR" w:hAnsi="Times New Roman"/>
          <w:sz w:val="28"/>
          <w:szCs w:val="28"/>
        </w:rPr>
        <w:t>лич</w:t>
      </w:r>
      <w:r w:rsidRPr="00AB3AF0">
        <w:rPr>
          <w:rFonts w:ascii="Times New Roman" w:eastAsia="Arial CYR" w:hAnsi="Times New Roman"/>
          <w:sz w:val="28"/>
          <w:szCs w:val="28"/>
        </w:rPr>
        <w:t>ных по тону и материалу, один из которых имеет комбинированную форму, на уровне глаз обучающегося. Композиция листа, выбор формата. Точность передачи пропорций и силуэта предметов. Фон нейтральный, средний по тону. Освещение нижнее боковое. Формат А-3,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 </w:t>
      </w:r>
    </w:p>
    <w:p w:rsidR="000E59A6" w:rsidRPr="00AB3AF0" w:rsidRDefault="000E59A6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композиционные зарисовки из предметов быта.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4C46D1" w:rsidRPr="002559E4" w:rsidTr="00D31914">
        <w:trPr>
          <w:trHeight w:val="407"/>
        </w:trPr>
        <w:tc>
          <w:tcPr>
            <w:tcW w:w="9360" w:type="dxa"/>
            <w:shd w:val="clear" w:color="auto" w:fill="EEECE1"/>
          </w:tcPr>
          <w:p w:rsidR="004C46D1" w:rsidRPr="002559E4" w:rsidRDefault="004C46D1" w:rsidP="00780C0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AB3AF0" w:rsidRPr="00AB3AF0" w:rsidRDefault="00AB3AF0" w:rsidP="003F4C53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0E59A6">
        <w:rPr>
          <w:rFonts w:ascii="Times New Roman" w:hAnsi="Times New Roman"/>
          <w:b/>
          <w:sz w:val="28"/>
          <w:szCs w:val="28"/>
        </w:rPr>
        <w:t xml:space="preserve"> 4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527B75">
        <w:rPr>
          <w:rFonts w:ascii="Times New Roman" w:eastAsia="Arial CYR" w:hAnsi="Times New Roman"/>
          <w:b/>
          <w:sz w:val="28"/>
          <w:szCs w:val="28"/>
        </w:rPr>
        <w:t>Линейно-конструктивный рисунок</w:t>
      </w:r>
    </w:p>
    <w:p w:rsidR="00AB3AF0" w:rsidRPr="00AB3AF0" w:rsidRDefault="000E59A6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.1. Тема.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Рисунок гипсового орнамента невысокого рельефа.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>Линейно-конструктивный рисунок простого симметричного гипсового орнамента невысокого рельефа с введением легкого тона. Предельно точная передача конструктивных особенностей рисунка орнамента. Последовательность ведения рисунка. Освещение верхнее боковое. Формат А-3.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lastRenderedPageBreak/>
        <w:t>Самостоятельная работа: копирование орнаментов с образцов.</w:t>
      </w:r>
    </w:p>
    <w:p w:rsidR="00AB3AF0" w:rsidRPr="00AB3AF0" w:rsidRDefault="000E59A6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.2. Тема.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Рисунок чучела птицы.</w:t>
      </w:r>
    </w:p>
    <w:p w:rsidR="00527B75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>Линейно-конструктивный рисунок чучела птицы с введением легкого тона. Выявление конструктивных особенностей фо</w:t>
      </w:r>
      <w:r w:rsidR="00437A96">
        <w:rPr>
          <w:rFonts w:ascii="Times New Roman" w:eastAsia="Arial CYR" w:hAnsi="Times New Roman"/>
          <w:sz w:val="28"/>
          <w:szCs w:val="28"/>
        </w:rPr>
        <w:t>рмы. Точность передачи характерности изображаемого предмета</w:t>
      </w:r>
      <w:r w:rsidRPr="00AB3AF0">
        <w:rPr>
          <w:rFonts w:ascii="Times New Roman" w:eastAsia="Arial CYR" w:hAnsi="Times New Roman"/>
          <w:sz w:val="28"/>
          <w:szCs w:val="28"/>
        </w:rPr>
        <w:t>.  Фон светлый. Осве</w:t>
      </w:r>
      <w:r w:rsidR="00527B75">
        <w:rPr>
          <w:rFonts w:ascii="Times New Roman" w:eastAsia="Arial CYR" w:hAnsi="Times New Roman"/>
          <w:sz w:val="28"/>
          <w:szCs w:val="28"/>
        </w:rPr>
        <w:t>щение верхнее боковое. Формат А</w:t>
      </w:r>
      <w:r w:rsidRPr="00AB3AF0">
        <w:rPr>
          <w:rFonts w:ascii="Times New Roman" w:eastAsia="Arial CYR" w:hAnsi="Times New Roman"/>
          <w:sz w:val="28"/>
          <w:szCs w:val="28"/>
        </w:rPr>
        <w:t xml:space="preserve">3. </w:t>
      </w:r>
      <w:r w:rsidRPr="00AB3AF0">
        <w:rPr>
          <w:rFonts w:ascii="Times New Roman" w:hAnsi="Times New Roman"/>
          <w:sz w:val="28"/>
          <w:szCs w:val="28"/>
        </w:rPr>
        <w:t>Материал – графитный карандаш.</w:t>
      </w:r>
    </w:p>
    <w:p w:rsidR="00780C08" w:rsidRDefault="00AB3AF0" w:rsidP="00437A96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наброски и зарисовки птиц.</w:t>
      </w:r>
    </w:p>
    <w:p w:rsidR="00AB3AF0" w:rsidRPr="00AB3AF0" w:rsidRDefault="00AB3AF0" w:rsidP="003F4C5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0E59A6">
        <w:rPr>
          <w:rFonts w:ascii="Times New Roman" w:hAnsi="Times New Roman"/>
          <w:b/>
          <w:sz w:val="28"/>
          <w:szCs w:val="28"/>
        </w:rPr>
        <w:t xml:space="preserve"> 5.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3F4C53">
        <w:rPr>
          <w:rFonts w:ascii="Times New Roman" w:hAnsi="Times New Roman"/>
          <w:b/>
          <w:sz w:val="28"/>
          <w:szCs w:val="28"/>
        </w:rPr>
        <w:t>Тональный длительный рисунок</w:t>
      </w:r>
    </w:p>
    <w:p w:rsidR="00AB3AF0" w:rsidRPr="00AB3AF0" w:rsidRDefault="000E59A6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 w:rsidR="00AB3AF0" w:rsidRPr="00AB3AF0">
        <w:rPr>
          <w:rFonts w:ascii="Times New Roman" w:hAnsi="Times New Roman"/>
          <w:b/>
          <w:sz w:val="28"/>
          <w:szCs w:val="28"/>
        </w:rPr>
        <w:t>1. Тема.</w:t>
      </w:r>
      <w:r w:rsidR="00AB3AF0" w:rsidRPr="00AB3AF0">
        <w:rPr>
          <w:rStyle w:val="FontStyle164"/>
          <w:b/>
          <w:sz w:val="28"/>
          <w:szCs w:val="28"/>
        </w:rPr>
        <w:t xml:space="preserve"> </w:t>
      </w:r>
      <w:r w:rsidR="00437A96">
        <w:rPr>
          <w:rFonts w:ascii="Times New Roman" w:eastAsia="Arial CYR" w:hAnsi="Times New Roman"/>
          <w:b/>
          <w:sz w:val="28"/>
          <w:szCs w:val="28"/>
        </w:rPr>
        <w:t>Натюрморт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 xml:space="preserve"> с чучелом птицы</w:t>
      </w:r>
      <w:r w:rsidR="003F4C53">
        <w:rPr>
          <w:rFonts w:ascii="Times New Roman" w:eastAsia="Arial CYR" w:hAnsi="Times New Roman"/>
          <w:b/>
          <w:sz w:val="28"/>
          <w:szCs w:val="28"/>
        </w:rPr>
        <w:t>.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 </w:t>
      </w:r>
    </w:p>
    <w:p w:rsidR="00437A96" w:rsidRDefault="00AB3AF0" w:rsidP="003F4C53">
      <w:pPr>
        <w:spacing w:after="0" w:line="360" w:lineRule="auto"/>
        <w:jc w:val="both"/>
        <w:outlineLvl w:val="0"/>
        <w:rPr>
          <w:rStyle w:val="FontStyle164"/>
          <w:sz w:val="28"/>
          <w:szCs w:val="28"/>
        </w:rPr>
      </w:pPr>
      <w:r w:rsidRPr="00AB3AF0">
        <w:rPr>
          <w:rStyle w:val="FontStyle164"/>
          <w:sz w:val="28"/>
          <w:szCs w:val="28"/>
        </w:rPr>
        <w:t>Закрепление материала предыдущего задания. Грамотная компоновка натюрморта в листе. Передача больших тональных отношений. Выявление локального тона, объема и пространства в натюрморте с помощью светотени. Цельность изображения натюрморта. Продолжение знакомства с приемами работы мягким материалом. Фон светло-серый нейтральный.</w:t>
      </w:r>
      <w:r w:rsidR="00437A96">
        <w:rPr>
          <w:rFonts w:ascii="Times New Roman" w:eastAsia="Arial CYR" w:hAnsi="Times New Roman"/>
          <w:sz w:val="28"/>
          <w:szCs w:val="28"/>
        </w:rPr>
        <w:t xml:space="preserve"> Формат А</w:t>
      </w:r>
      <w:r w:rsidRPr="00AB3AF0">
        <w:rPr>
          <w:rFonts w:ascii="Times New Roman" w:eastAsia="Arial CYR" w:hAnsi="Times New Roman"/>
          <w:sz w:val="28"/>
          <w:szCs w:val="28"/>
        </w:rPr>
        <w:t xml:space="preserve">3. </w:t>
      </w:r>
      <w:r w:rsidRPr="00AB3AF0">
        <w:rPr>
          <w:rStyle w:val="FontStyle164"/>
          <w:sz w:val="28"/>
          <w:szCs w:val="28"/>
        </w:rPr>
        <w:t xml:space="preserve">Материал — уголь, сангина, мел. 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наброски и зарисовки птиц.</w:t>
      </w:r>
    </w:p>
    <w:p w:rsidR="00AB3AF0" w:rsidRPr="00AB3AF0" w:rsidRDefault="000E59A6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 w:rsidR="00AB3AF0" w:rsidRPr="00AB3AF0">
        <w:rPr>
          <w:rFonts w:ascii="Times New Roman" w:hAnsi="Times New Roman"/>
          <w:b/>
          <w:sz w:val="28"/>
          <w:szCs w:val="28"/>
        </w:rPr>
        <w:t>2. Тема.</w:t>
      </w:r>
      <w:r w:rsidR="00AB3AF0" w:rsidRPr="00AB3AF0">
        <w:rPr>
          <w:rStyle w:val="FontStyle164"/>
          <w:b/>
          <w:sz w:val="28"/>
          <w:szCs w:val="28"/>
        </w:rPr>
        <w:t xml:space="preserve">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Натюрморт из крупных предметов быта.</w:t>
      </w:r>
    </w:p>
    <w:p w:rsidR="00437A96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Тональный рисунок натюрморта из крупных предметов быта</w:t>
      </w:r>
      <w:r w:rsidR="00437A96">
        <w:rPr>
          <w:rStyle w:val="FontStyle164"/>
          <w:sz w:val="28"/>
          <w:szCs w:val="28"/>
        </w:rPr>
        <w:t>,</w:t>
      </w:r>
      <w:r w:rsidRPr="00AB3AF0">
        <w:rPr>
          <w:rStyle w:val="FontStyle164"/>
          <w:sz w:val="28"/>
          <w:szCs w:val="28"/>
        </w:rPr>
        <w:t xml:space="preserve"> расположенных ниже уровня глаз (на полу). Предметы натюрморта контрастны по тону и размеру. Особенности передачи перспективного сокращения (ракурса). Выделение композиционного центра. Выявление больших тональных отношений. Передача объема предметов и пространства в натюрморте.</w:t>
      </w:r>
      <w:r w:rsidRPr="00AB3AF0">
        <w:rPr>
          <w:rFonts w:ascii="Times New Roman" w:eastAsia="Arial CYR" w:hAnsi="Times New Roman"/>
          <w:sz w:val="28"/>
          <w:szCs w:val="28"/>
        </w:rPr>
        <w:t xml:space="preserve"> Осве</w:t>
      </w:r>
      <w:r w:rsidR="00437A96">
        <w:rPr>
          <w:rFonts w:ascii="Times New Roman" w:eastAsia="Arial CYR" w:hAnsi="Times New Roman"/>
          <w:sz w:val="28"/>
          <w:szCs w:val="28"/>
        </w:rPr>
        <w:t>щение верхнее боковое. Формат А</w:t>
      </w:r>
      <w:r w:rsidRPr="00AB3AF0">
        <w:rPr>
          <w:rFonts w:ascii="Times New Roman" w:eastAsia="Arial CYR" w:hAnsi="Times New Roman"/>
          <w:sz w:val="28"/>
          <w:szCs w:val="28"/>
        </w:rPr>
        <w:t xml:space="preserve">3. </w:t>
      </w:r>
      <w:r w:rsidRPr="00AB3AF0">
        <w:rPr>
          <w:rFonts w:ascii="Times New Roman" w:hAnsi="Times New Roman"/>
          <w:sz w:val="28"/>
          <w:szCs w:val="28"/>
        </w:rPr>
        <w:t xml:space="preserve">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композиционные зарисовки из предметов быта.</w:t>
      </w:r>
    </w:p>
    <w:p w:rsidR="00AB3AF0" w:rsidRPr="00AB3AF0" w:rsidRDefault="000E59A6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5.3. Тема. Натюр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морт из 2-х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предметов комбинированной формы</w:t>
      </w:r>
      <w:r w:rsidR="00437A96">
        <w:rPr>
          <w:rFonts w:ascii="Times New Roman" w:eastAsia="Arial CYR" w:hAnsi="Times New Roman"/>
          <w:b/>
          <w:sz w:val="28"/>
          <w:szCs w:val="28"/>
        </w:rPr>
        <w:t>,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 xml:space="preserve"> раз</w:t>
      </w:r>
      <w:r w:rsidR="00437A96">
        <w:rPr>
          <w:rFonts w:ascii="Times New Roman" w:eastAsia="Arial CYR" w:hAnsi="Times New Roman"/>
          <w:b/>
          <w:sz w:val="28"/>
          <w:szCs w:val="28"/>
        </w:rPr>
        <w:t>лич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 xml:space="preserve">ных </w:t>
      </w:r>
      <w:r w:rsidR="00AB3AF0" w:rsidRPr="00AB3AF0">
        <w:rPr>
          <w:rFonts w:ascii="Times New Roman" w:hAnsi="Times New Roman"/>
          <w:b/>
          <w:sz w:val="28"/>
          <w:szCs w:val="28"/>
        </w:rPr>
        <w:t>по тону.</w:t>
      </w:r>
    </w:p>
    <w:p w:rsidR="00437A96" w:rsidRDefault="00AB3AF0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Style w:val="FontStyle164"/>
          <w:sz w:val="28"/>
          <w:szCs w:val="28"/>
        </w:rPr>
        <w:t xml:space="preserve">Закрепление всего материала, пройденного в 3 классе. Грамотная компоновка натюрморта в листе. Построение предметов с учетом перспективных </w:t>
      </w:r>
      <w:r w:rsidRPr="00AB3AF0">
        <w:rPr>
          <w:rStyle w:val="FontStyle164"/>
          <w:sz w:val="28"/>
          <w:szCs w:val="28"/>
        </w:rPr>
        <w:lastRenderedPageBreak/>
        <w:t>сокращений, выявление их объема и пространственного расположения с учетом освещения. Цельность изображения натюрморта.</w:t>
      </w:r>
      <w:r w:rsidRPr="00AB3AF0">
        <w:rPr>
          <w:sz w:val="28"/>
          <w:szCs w:val="28"/>
        </w:rPr>
        <w:t xml:space="preserve"> </w:t>
      </w:r>
    </w:p>
    <w:p w:rsidR="00AB3AF0" w:rsidRDefault="00AB3AF0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sz w:val="28"/>
          <w:szCs w:val="28"/>
        </w:rPr>
        <w:t>Освещение верхнее боковое. Формат А3.</w:t>
      </w:r>
      <w:r w:rsidR="008D5BF8">
        <w:rPr>
          <w:sz w:val="28"/>
          <w:szCs w:val="28"/>
        </w:rPr>
        <w:t xml:space="preserve"> Материал – графитный карандаш.</w:t>
      </w:r>
    </w:p>
    <w:p w:rsidR="008D5BF8" w:rsidRPr="00AB3AF0" w:rsidRDefault="000E59A6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="008D5BF8">
        <w:rPr>
          <w:b/>
          <w:sz w:val="28"/>
          <w:szCs w:val="28"/>
        </w:rPr>
        <w:t>.4</w:t>
      </w:r>
      <w:r w:rsidR="008D5BF8" w:rsidRPr="00AB3AF0">
        <w:rPr>
          <w:b/>
          <w:sz w:val="28"/>
          <w:szCs w:val="28"/>
        </w:rPr>
        <w:t>. Тема.</w:t>
      </w:r>
      <w:r w:rsidR="008D5BF8" w:rsidRPr="00AB3AF0">
        <w:rPr>
          <w:sz w:val="28"/>
          <w:szCs w:val="28"/>
        </w:rPr>
        <w:t xml:space="preserve"> </w:t>
      </w:r>
      <w:r w:rsidR="008D5BF8" w:rsidRPr="00AB3AF0">
        <w:rPr>
          <w:b/>
          <w:sz w:val="28"/>
          <w:szCs w:val="28"/>
        </w:rPr>
        <w:t>Контрольный урок.</w:t>
      </w:r>
    </w:p>
    <w:p w:rsidR="00780C08" w:rsidRPr="004D1108" w:rsidRDefault="00780C08" w:rsidP="003F4C53">
      <w:pPr>
        <w:spacing w:after="0" w:line="360" w:lineRule="auto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0E59A6" w:rsidRPr="002559E4">
        <w:tc>
          <w:tcPr>
            <w:tcW w:w="9360" w:type="dxa"/>
            <w:shd w:val="clear" w:color="auto" w:fill="EEECE1"/>
          </w:tcPr>
          <w:p w:rsidR="002025FF" w:rsidRDefault="000E59A6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Четвертый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год обучения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:rsidR="000E59A6" w:rsidRPr="002559E4" w:rsidRDefault="000E59A6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2C0C80" w:rsidRDefault="002C0C80" w:rsidP="003F4C5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A77CA7">
        <w:rPr>
          <w:rFonts w:ascii="Times New Roman" w:hAnsi="Times New Roman"/>
          <w:b/>
          <w:sz w:val="28"/>
          <w:szCs w:val="28"/>
        </w:rPr>
        <w:t xml:space="preserve"> 1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437A96">
        <w:rPr>
          <w:rFonts w:ascii="Times New Roman" w:hAnsi="Times New Roman"/>
          <w:b/>
          <w:sz w:val="28"/>
          <w:szCs w:val="28"/>
        </w:rPr>
        <w:t>Тональный длительный рисунок</w:t>
      </w:r>
    </w:p>
    <w:p w:rsidR="00A77CA7" w:rsidRDefault="00437A96" w:rsidP="003F4C53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1.1. Тема. Натюрморт</w:t>
      </w:r>
      <w:r w:rsidR="00AB3AF0" w:rsidRPr="00A77CA7">
        <w:rPr>
          <w:rFonts w:ascii="Times New Roman" w:hAnsi="Times New Roman"/>
          <w:b/>
          <w:sz w:val="28"/>
          <w:szCs w:val="28"/>
        </w:rPr>
        <w:t xml:space="preserve"> из трех гипсовых геометрических тел.</w:t>
      </w:r>
    </w:p>
    <w:p w:rsidR="00437A96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77CA7">
        <w:rPr>
          <w:rStyle w:val="FontStyle164"/>
          <w:spacing w:val="-4"/>
          <w:sz w:val="28"/>
          <w:szCs w:val="28"/>
        </w:rPr>
        <w:t>Рисунок натюрморта из трех гипсовых геометрических тел с фоном и тональным разбором предметов. Закрепление знаний, умений и навыков в рисовании гипсовых геометрических тел, полученных в третьем классе. Грамотная компоновка изображения предметов в листе. Применение  в рисунке основных правил перспективы. Выявление объема предметов и пространства в натюрморте.</w:t>
      </w:r>
      <w:r w:rsidRPr="00A77CA7">
        <w:rPr>
          <w:rFonts w:ascii="Times New Roman" w:eastAsia="Arial CYR" w:hAnsi="Times New Roman"/>
          <w:sz w:val="28"/>
          <w:szCs w:val="28"/>
        </w:rPr>
        <w:t xml:space="preserve"> Фон серый. Освещение верхнее боковое. </w:t>
      </w:r>
      <w:r w:rsidRPr="00A77CA7">
        <w:rPr>
          <w:rFonts w:ascii="Times New Roman" w:hAnsi="Times New Roman"/>
          <w:sz w:val="28"/>
          <w:szCs w:val="28"/>
        </w:rPr>
        <w:t>Формат А</w:t>
      </w:r>
      <w:proofErr w:type="gramStart"/>
      <w:r w:rsidRPr="00A77CA7">
        <w:rPr>
          <w:rFonts w:ascii="Times New Roman" w:hAnsi="Times New Roman"/>
          <w:sz w:val="28"/>
          <w:szCs w:val="28"/>
        </w:rPr>
        <w:t>2</w:t>
      </w:r>
      <w:proofErr w:type="gramEnd"/>
      <w:r w:rsidRPr="00A77CA7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77CA7" w:rsidRPr="00A77CA7" w:rsidRDefault="00AB3AF0" w:rsidP="003F4C53">
      <w:pPr>
        <w:spacing w:after="0" w:line="360" w:lineRule="auto"/>
        <w:jc w:val="both"/>
        <w:outlineLvl w:val="0"/>
        <w:rPr>
          <w:rStyle w:val="FontStyle164"/>
          <w:rFonts w:eastAsia="Arial CYR"/>
          <w:b/>
          <w:sz w:val="28"/>
          <w:szCs w:val="28"/>
        </w:rPr>
      </w:pPr>
      <w:r w:rsidRPr="00A77CA7">
        <w:rPr>
          <w:rFonts w:ascii="Times New Roman" w:hAnsi="Times New Roman"/>
          <w:sz w:val="28"/>
          <w:szCs w:val="28"/>
        </w:rPr>
        <w:t>Самостоятельная работа: зарисовки</w:t>
      </w:r>
      <w:r w:rsidRPr="00A77CA7">
        <w:rPr>
          <w:rStyle w:val="FontStyle164"/>
          <w:b/>
          <w:spacing w:val="-4"/>
          <w:sz w:val="28"/>
          <w:szCs w:val="28"/>
        </w:rPr>
        <w:t xml:space="preserve"> </w:t>
      </w:r>
      <w:r w:rsidRPr="00A77CA7">
        <w:rPr>
          <w:rStyle w:val="FontStyle164"/>
          <w:spacing w:val="-4"/>
          <w:sz w:val="28"/>
          <w:szCs w:val="28"/>
        </w:rPr>
        <w:t>предметов быта.</w:t>
      </w:r>
    </w:p>
    <w:p w:rsidR="00A77CA7" w:rsidRDefault="00AB3AF0" w:rsidP="003F4C53">
      <w:pPr>
        <w:pStyle w:val="Style21"/>
        <w:widowControl/>
        <w:spacing w:line="360" w:lineRule="auto"/>
        <w:ind w:firstLine="0"/>
        <w:rPr>
          <w:b/>
          <w:sz w:val="28"/>
          <w:szCs w:val="28"/>
        </w:rPr>
      </w:pPr>
      <w:r w:rsidRPr="00A77CA7">
        <w:rPr>
          <w:b/>
          <w:sz w:val="28"/>
          <w:szCs w:val="28"/>
        </w:rPr>
        <w:t>1.2. Рисунок однотонной драпировки с простыми складками.</w:t>
      </w:r>
    </w:p>
    <w:p w:rsidR="00437A96" w:rsidRDefault="00AB3AF0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77CA7">
        <w:rPr>
          <w:rStyle w:val="FontStyle164"/>
          <w:sz w:val="28"/>
          <w:szCs w:val="28"/>
        </w:rPr>
        <w:t>Тональный рисунок драпировки в трех плоскостях с простыми складками.</w:t>
      </w:r>
      <w:r w:rsidR="00A77CA7" w:rsidRPr="00A77CA7">
        <w:rPr>
          <w:rStyle w:val="FontStyle164"/>
          <w:sz w:val="28"/>
          <w:szCs w:val="28"/>
        </w:rPr>
        <w:t xml:space="preserve"> </w:t>
      </w:r>
      <w:r w:rsidRPr="00A77CA7">
        <w:rPr>
          <w:rStyle w:val="FontStyle164"/>
          <w:sz w:val="28"/>
          <w:szCs w:val="28"/>
        </w:rPr>
        <w:t>Знакомство с формообразованием складок ткани и методом их изображения</w:t>
      </w:r>
      <w:r w:rsidR="00437A96">
        <w:rPr>
          <w:rStyle w:val="FontStyle164"/>
          <w:sz w:val="28"/>
          <w:szCs w:val="28"/>
        </w:rPr>
        <w:t>.</w:t>
      </w:r>
      <w:r w:rsidRPr="00A77CA7">
        <w:rPr>
          <w:rStyle w:val="FontStyle164"/>
          <w:sz w:val="28"/>
          <w:szCs w:val="28"/>
        </w:rPr>
        <w:t xml:space="preserve"> Построение складок драпировки с учетом пространства, ритма и воздушной перспективы, выявление их объема при помощи светотени.</w:t>
      </w:r>
      <w:r w:rsidRPr="00A77CA7">
        <w:rPr>
          <w:rFonts w:eastAsia="Arial CYR"/>
          <w:sz w:val="28"/>
          <w:szCs w:val="28"/>
        </w:rPr>
        <w:t xml:space="preserve"> Фон нейтральный. Освещен</w:t>
      </w:r>
      <w:r w:rsidR="00437A96">
        <w:rPr>
          <w:rFonts w:eastAsia="Arial CYR"/>
          <w:sz w:val="28"/>
          <w:szCs w:val="28"/>
        </w:rPr>
        <w:t>ие четко направленное. Формат А</w:t>
      </w:r>
      <w:r w:rsidR="00460C5E">
        <w:rPr>
          <w:rFonts w:eastAsia="Arial CYR"/>
          <w:sz w:val="28"/>
          <w:szCs w:val="28"/>
        </w:rPr>
        <w:t>3</w:t>
      </w:r>
      <w:r w:rsidR="00437A96">
        <w:rPr>
          <w:rFonts w:eastAsia="Arial CYR"/>
          <w:sz w:val="28"/>
          <w:szCs w:val="28"/>
        </w:rPr>
        <w:t>.</w:t>
      </w:r>
      <w:r w:rsidRPr="00A77CA7">
        <w:rPr>
          <w:sz w:val="28"/>
          <w:szCs w:val="28"/>
        </w:rPr>
        <w:t xml:space="preserve"> Материал – графитный карандаш. </w:t>
      </w:r>
    </w:p>
    <w:p w:rsidR="00AB3AF0" w:rsidRPr="00A77CA7" w:rsidRDefault="00AB3AF0" w:rsidP="003F4C53">
      <w:pPr>
        <w:pStyle w:val="Style21"/>
        <w:widowControl/>
        <w:spacing w:line="360" w:lineRule="auto"/>
        <w:ind w:firstLine="0"/>
        <w:rPr>
          <w:rStyle w:val="FontStyle164"/>
          <w:spacing w:val="-4"/>
          <w:sz w:val="28"/>
          <w:szCs w:val="28"/>
        </w:rPr>
      </w:pPr>
      <w:r w:rsidRPr="00A77CA7">
        <w:rPr>
          <w:sz w:val="28"/>
          <w:szCs w:val="28"/>
        </w:rPr>
        <w:t xml:space="preserve">Самостоятельная работа: зарисовки </w:t>
      </w:r>
      <w:r w:rsidRPr="00A77CA7">
        <w:rPr>
          <w:rStyle w:val="FontStyle164"/>
          <w:sz w:val="28"/>
          <w:szCs w:val="28"/>
        </w:rPr>
        <w:t>складок драпировки, выполнение копий с работ старых мастеров.</w:t>
      </w:r>
    </w:p>
    <w:p w:rsidR="00A77CA7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77CA7">
        <w:rPr>
          <w:rFonts w:ascii="Times New Roman" w:hAnsi="Times New Roman"/>
          <w:b/>
          <w:sz w:val="28"/>
          <w:szCs w:val="28"/>
        </w:rPr>
        <w:t>1.3. Тема. Натюрморт из крупного предмета быта и драпировки со складками.</w:t>
      </w:r>
    </w:p>
    <w:p w:rsidR="00AB3AF0" w:rsidRPr="00A77CA7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77CA7">
        <w:rPr>
          <w:rStyle w:val="FontStyle164"/>
          <w:sz w:val="28"/>
          <w:szCs w:val="28"/>
        </w:rPr>
        <w:t xml:space="preserve">Тональный рисунок натюрморта из крупного предмета быта и драпировки со складками. Грамотная компоновка изображения предметов в листе. Передача </w:t>
      </w:r>
      <w:r w:rsidRPr="00A77CA7">
        <w:rPr>
          <w:rStyle w:val="FontStyle164"/>
          <w:sz w:val="28"/>
          <w:szCs w:val="28"/>
        </w:rPr>
        <w:lastRenderedPageBreak/>
        <w:t xml:space="preserve">конструкции предмета и ритма складок драпировки. Передача пространства в натюрморте с учетом линейной и воздушной перспективы. Выявление объема предмета и складок с помощью светотени. </w:t>
      </w:r>
      <w:r w:rsidRPr="00A77CA7">
        <w:rPr>
          <w:rFonts w:ascii="Times New Roman" w:eastAsia="Arial CYR" w:hAnsi="Times New Roman"/>
          <w:sz w:val="28"/>
          <w:szCs w:val="28"/>
        </w:rPr>
        <w:t>Фон нейтральный</w:t>
      </w:r>
      <w:r w:rsidR="00437A96">
        <w:rPr>
          <w:rFonts w:ascii="Times New Roman" w:eastAsia="Arial CYR" w:hAnsi="Times New Roman"/>
          <w:sz w:val="28"/>
          <w:szCs w:val="28"/>
        </w:rPr>
        <w:t>.</w:t>
      </w:r>
      <w:r w:rsidRPr="00A77CA7">
        <w:rPr>
          <w:rStyle w:val="FontStyle164"/>
          <w:sz w:val="28"/>
          <w:szCs w:val="28"/>
        </w:rPr>
        <w:t xml:space="preserve"> Освещение верхнее, боковое.</w:t>
      </w:r>
      <w:r w:rsidRPr="00A77CA7">
        <w:rPr>
          <w:rFonts w:ascii="Times New Roman" w:hAnsi="Times New Roman"/>
          <w:sz w:val="28"/>
          <w:szCs w:val="28"/>
        </w:rPr>
        <w:t xml:space="preserve"> Формат А</w:t>
      </w:r>
      <w:proofErr w:type="gramStart"/>
      <w:r w:rsidRPr="00A77CA7">
        <w:rPr>
          <w:rFonts w:ascii="Times New Roman" w:hAnsi="Times New Roman"/>
          <w:sz w:val="28"/>
          <w:szCs w:val="28"/>
        </w:rPr>
        <w:t>2</w:t>
      </w:r>
      <w:proofErr w:type="gramEnd"/>
      <w:r w:rsidRPr="00A77CA7">
        <w:rPr>
          <w:rFonts w:ascii="Times New Roman" w:hAnsi="Times New Roman"/>
          <w:sz w:val="28"/>
          <w:szCs w:val="28"/>
        </w:rPr>
        <w:t>. Материал – графитный карандаш. Самостоятельная работа: наброски фигуры человека</w:t>
      </w:r>
      <w:r w:rsidRPr="00A77CA7">
        <w:rPr>
          <w:rStyle w:val="FontStyle164"/>
          <w:sz w:val="28"/>
          <w:szCs w:val="28"/>
        </w:rPr>
        <w:t>.</w:t>
      </w:r>
    </w:p>
    <w:p w:rsidR="00AB3AF0" w:rsidRPr="00AB3AF0" w:rsidRDefault="00AB3AF0" w:rsidP="003F4C5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A77CA7">
        <w:rPr>
          <w:rFonts w:ascii="Times New Roman" w:hAnsi="Times New Roman"/>
          <w:b/>
          <w:sz w:val="28"/>
          <w:szCs w:val="28"/>
        </w:rPr>
        <w:t xml:space="preserve"> 2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Живописный рисунок. </w:t>
      </w:r>
      <w:r w:rsidR="00437A96">
        <w:rPr>
          <w:rFonts w:ascii="Times New Roman" w:hAnsi="Times New Roman"/>
          <w:b/>
          <w:sz w:val="28"/>
          <w:szCs w:val="28"/>
        </w:rPr>
        <w:t>Фактура и материальность</w:t>
      </w:r>
    </w:p>
    <w:p w:rsidR="00AB3AF0" w:rsidRPr="00AB3AF0" w:rsidRDefault="00AB3AF0" w:rsidP="003F4C53">
      <w:pPr>
        <w:snapToGrid w:val="0"/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2.1. 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Натюрморт с металлической и стеклянной посудой.</w:t>
      </w:r>
    </w:p>
    <w:p w:rsidR="00437A96" w:rsidRDefault="00AB3AF0" w:rsidP="00437A96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Style w:val="FontStyle164"/>
          <w:sz w:val="28"/>
          <w:szCs w:val="28"/>
        </w:rPr>
        <w:t>Натюрмо</w:t>
      </w:r>
      <w:proofErr w:type="gramStart"/>
      <w:r w:rsidRPr="00AB3AF0">
        <w:rPr>
          <w:rStyle w:val="FontStyle164"/>
          <w:sz w:val="28"/>
          <w:szCs w:val="28"/>
        </w:rPr>
        <w:t>рт с пр</w:t>
      </w:r>
      <w:proofErr w:type="gramEnd"/>
      <w:r w:rsidRPr="00AB3AF0">
        <w:rPr>
          <w:rStyle w:val="FontStyle164"/>
          <w:sz w:val="28"/>
          <w:szCs w:val="28"/>
        </w:rPr>
        <w:t>едметами разной материальности из металла и стекла. Характерные особенности передачи материальности металла и стекла граф</w:t>
      </w:r>
      <w:r w:rsidR="00437A96">
        <w:rPr>
          <w:rStyle w:val="FontStyle164"/>
          <w:sz w:val="28"/>
          <w:szCs w:val="28"/>
        </w:rPr>
        <w:t>ическими средствами. Грамотная компоновка в листе.</w:t>
      </w:r>
      <w:r w:rsidRPr="00AB3AF0">
        <w:rPr>
          <w:rStyle w:val="FontStyle164"/>
          <w:sz w:val="28"/>
          <w:szCs w:val="28"/>
        </w:rPr>
        <w:t xml:space="preserve"> Передача больших тональных отношений. Це</w:t>
      </w:r>
      <w:r w:rsidR="00437A96">
        <w:rPr>
          <w:rStyle w:val="FontStyle164"/>
          <w:sz w:val="28"/>
          <w:szCs w:val="28"/>
        </w:rPr>
        <w:t xml:space="preserve">льность изображения натюрморта. </w:t>
      </w:r>
      <w:r w:rsidRPr="00AB3AF0">
        <w:rPr>
          <w:rFonts w:eastAsia="Arial CYR"/>
          <w:sz w:val="28"/>
          <w:szCs w:val="28"/>
        </w:rPr>
        <w:t>Фон нейтральный. Освещен</w:t>
      </w:r>
      <w:r w:rsidR="00437A96">
        <w:rPr>
          <w:rFonts w:eastAsia="Arial CYR"/>
          <w:sz w:val="28"/>
          <w:szCs w:val="28"/>
        </w:rPr>
        <w:t>ие четко направленное. Формат А</w:t>
      </w:r>
      <w:proofErr w:type="gramStart"/>
      <w:r w:rsidRPr="00AB3AF0">
        <w:rPr>
          <w:rFonts w:eastAsia="Arial CYR"/>
          <w:sz w:val="28"/>
          <w:szCs w:val="28"/>
        </w:rPr>
        <w:t>2</w:t>
      </w:r>
      <w:proofErr w:type="gramEnd"/>
      <w:r w:rsidRPr="00AB3AF0">
        <w:rPr>
          <w:sz w:val="28"/>
          <w:szCs w:val="28"/>
        </w:rPr>
        <w:t xml:space="preserve"> Материал – графитный карандаш. </w:t>
      </w:r>
    </w:p>
    <w:p w:rsidR="00AB3AF0" w:rsidRPr="00437A96" w:rsidRDefault="00AB3AF0" w:rsidP="00437A96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sz w:val="28"/>
          <w:szCs w:val="28"/>
        </w:rPr>
        <w:t>Самостоятельная работа: зарисовки металлических и стеклянных предметов.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3. Раздел.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3F4C53">
        <w:rPr>
          <w:rFonts w:ascii="Times New Roman" w:hAnsi="Times New Roman"/>
          <w:b/>
          <w:sz w:val="28"/>
          <w:szCs w:val="28"/>
        </w:rPr>
        <w:t>Линейный рисунок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t xml:space="preserve">3.1. </w:t>
      </w:r>
      <w:r w:rsidRPr="00AB3AF0">
        <w:rPr>
          <w:rFonts w:ascii="Times New Roman" w:hAnsi="Times New Roman"/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Зарисовки фигуры человека в движении.</w:t>
      </w:r>
    </w:p>
    <w:p w:rsidR="00437A96" w:rsidRDefault="00AB3AF0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Fonts w:eastAsia="Arial CYR"/>
          <w:sz w:val="28"/>
          <w:szCs w:val="28"/>
        </w:rPr>
        <w:t>Ознакомление с основами пластической анатомии, правилами и особенностями линейного рисования человека. Пластика движений.</w:t>
      </w:r>
      <w:r w:rsidRPr="00AB3AF0">
        <w:rPr>
          <w:sz w:val="28"/>
          <w:szCs w:val="28"/>
        </w:rPr>
        <w:t xml:space="preserve"> Формат А</w:t>
      </w:r>
      <w:proofErr w:type="gramStart"/>
      <w:r w:rsidRPr="00AB3AF0">
        <w:rPr>
          <w:sz w:val="28"/>
          <w:szCs w:val="28"/>
        </w:rPr>
        <w:t>4</w:t>
      </w:r>
      <w:proofErr w:type="gramEnd"/>
      <w:r w:rsidRPr="00AB3AF0">
        <w:rPr>
          <w:sz w:val="28"/>
          <w:szCs w:val="28"/>
        </w:rPr>
        <w:t xml:space="preserve">. Материал – графитный карандаш (3М-9М). </w:t>
      </w:r>
    </w:p>
    <w:p w:rsidR="00780C08" w:rsidRPr="003F4C53" w:rsidRDefault="00AB3AF0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sz w:val="28"/>
          <w:szCs w:val="28"/>
        </w:rPr>
        <w:t>Самостоятельная работа: наброски фигуры человека</w:t>
      </w:r>
      <w:r w:rsidR="003F4C53">
        <w:rPr>
          <w:rStyle w:val="FontStyle164"/>
          <w:sz w:val="28"/>
          <w:szCs w:val="28"/>
        </w:rPr>
        <w:t>.</w:t>
      </w:r>
    </w:p>
    <w:p w:rsidR="00161050" w:rsidRDefault="00161050" w:rsidP="008653E8">
      <w:pPr>
        <w:pStyle w:val="Style21"/>
        <w:widowControl/>
        <w:spacing w:line="240" w:lineRule="auto"/>
        <w:ind w:firstLine="0"/>
        <w:rPr>
          <w:b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A77CA7" w:rsidRPr="002559E4" w:rsidTr="00D31914">
        <w:trPr>
          <w:trHeight w:val="357"/>
        </w:trPr>
        <w:tc>
          <w:tcPr>
            <w:tcW w:w="9360" w:type="dxa"/>
            <w:shd w:val="clear" w:color="auto" w:fill="EEECE1"/>
          </w:tcPr>
          <w:p w:rsidR="00A77CA7" w:rsidRPr="002559E4" w:rsidRDefault="00A77CA7" w:rsidP="00780C0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AB3AF0" w:rsidRPr="00AB3AF0" w:rsidRDefault="00AB3AF0" w:rsidP="00780C08">
      <w:pPr>
        <w:pStyle w:val="Style21"/>
        <w:widowControl/>
        <w:spacing w:line="360" w:lineRule="auto"/>
        <w:ind w:firstLine="0"/>
        <w:jc w:val="center"/>
        <w:rPr>
          <w:sz w:val="28"/>
          <w:szCs w:val="28"/>
        </w:rPr>
      </w:pPr>
      <w:r w:rsidRPr="00AB3AF0">
        <w:rPr>
          <w:b/>
          <w:sz w:val="28"/>
          <w:szCs w:val="28"/>
        </w:rPr>
        <w:t>Раздел</w:t>
      </w:r>
      <w:r w:rsidR="00A77CA7">
        <w:rPr>
          <w:b/>
          <w:sz w:val="28"/>
          <w:szCs w:val="28"/>
        </w:rPr>
        <w:t xml:space="preserve"> 4</w:t>
      </w:r>
      <w:r w:rsidRPr="00AB3AF0">
        <w:rPr>
          <w:b/>
          <w:sz w:val="28"/>
          <w:szCs w:val="28"/>
        </w:rPr>
        <w:t>.</w:t>
      </w:r>
      <w:r w:rsidR="007D2DB9">
        <w:rPr>
          <w:rStyle w:val="FontStyle164"/>
          <w:b/>
          <w:sz w:val="28"/>
          <w:szCs w:val="28"/>
        </w:rPr>
        <w:t xml:space="preserve"> Законы перспективы. Светотень</w:t>
      </w: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rPr>
          <w:b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t xml:space="preserve">4.1. </w:t>
      </w:r>
      <w:r w:rsidRPr="00AB3AF0">
        <w:rPr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b/>
          <w:sz w:val="28"/>
          <w:szCs w:val="28"/>
        </w:rPr>
        <w:t>Рисунок цилиндра в горизонтальном положении. Методы построения окружности в пространстве.</w:t>
      </w:r>
    </w:p>
    <w:p w:rsidR="00437A96" w:rsidRDefault="00AB3AF0" w:rsidP="007D2D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 xml:space="preserve">Линейный рисунок окружности в перспективе (вертикальная плоскость). Точное построение окружности с учетом перспективного сокращения. Передача выразительности линий в пространстве. Линейно-конструктивный (сквозной) рисунок цилиндра в горизонтальном положении с введением легкого тона, с сохранением линий построения, без фона, с прокладкой тона в </w:t>
      </w:r>
      <w:r w:rsidRPr="00AB3AF0">
        <w:rPr>
          <w:rStyle w:val="FontStyle164"/>
          <w:sz w:val="28"/>
          <w:szCs w:val="28"/>
        </w:rPr>
        <w:lastRenderedPageBreak/>
        <w:t>собственных и падающих тенях. Освещение верхнее, боковое</w:t>
      </w:r>
      <w:r w:rsidRPr="00AB3AF0">
        <w:rPr>
          <w:rFonts w:ascii="Times New Roman" w:eastAsia="Arial CYR" w:hAnsi="Times New Roman"/>
          <w:sz w:val="28"/>
          <w:szCs w:val="28"/>
        </w:rPr>
        <w:t xml:space="preserve">. </w:t>
      </w:r>
      <w:r w:rsidRPr="00AB3AF0">
        <w:rPr>
          <w:rFonts w:ascii="Times New Roman" w:hAnsi="Times New Roman"/>
          <w:sz w:val="28"/>
          <w:szCs w:val="28"/>
        </w:rPr>
        <w:t xml:space="preserve">Формат А3. Материал – графитный карандаш. </w:t>
      </w:r>
    </w:p>
    <w:p w:rsidR="00AB3AF0" w:rsidRPr="00AB3AF0" w:rsidRDefault="00AB3AF0" w:rsidP="007D2D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предметов быта.</w:t>
      </w: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rPr>
          <w:b/>
          <w:sz w:val="28"/>
          <w:szCs w:val="28"/>
        </w:rPr>
      </w:pPr>
      <w:r w:rsidRPr="00AB3AF0">
        <w:rPr>
          <w:b/>
          <w:sz w:val="28"/>
          <w:szCs w:val="28"/>
        </w:rPr>
        <w:t xml:space="preserve">4.2. Тема. </w:t>
      </w:r>
      <w:r w:rsidRPr="00AB3AF0">
        <w:rPr>
          <w:rStyle w:val="FontStyle164"/>
          <w:b/>
          <w:sz w:val="28"/>
          <w:szCs w:val="28"/>
        </w:rPr>
        <w:t>Зарисовки предметов быта в горизонтальном положении.</w:t>
      </w:r>
    </w:p>
    <w:p w:rsidR="00437A96" w:rsidRDefault="00437A96" w:rsidP="007D2D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FontStyle164"/>
          <w:sz w:val="28"/>
          <w:szCs w:val="28"/>
        </w:rPr>
        <w:t xml:space="preserve">Линейно-конструктивный </w:t>
      </w:r>
      <w:r w:rsidR="00AB3AF0" w:rsidRPr="00AB3AF0">
        <w:rPr>
          <w:rStyle w:val="FontStyle164"/>
          <w:sz w:val="28"/>
          <w:szCs w:val="28"/>
        </w:rPr>
        <w:t>(сквозной) рисунок предметов быта цилиндрической формы (ведро, кружка, кастрюля и т.д.) в горизонтальном положении с введением легкого тона. Закрепление материала предыдущего задания на примере предметов быта. Построение предметов с учетом пропорций, линейной и воздушной перспективы. Освещение верхнее, боковое.</w:t>
      </w:r>
      <w:r w:rsidR="00AB3AF0" w:rsidRPr="00AB3AF0">
        <w:rPr>
          <w:rFonts w:ascii="Times New Roman" w:hAnsi="Times New Roman"/>
          <w:sz w:val="28"/>
          <w:szCs w:val="28"/>
        </w:rPr>
        <w:t xml:space="preserve"> Формат А3. Материал – графитный карандаш. </w:t>
      </w:r>
    </w:p>
    <w:p w:rsidR="00AB3AF0" w:rsidRPr="00AB3AF0" w:rsidRDefault="00AB3AF0" w:rsidP="007D2DB9">
      <w:pPr>
        <w:spacing w:after="0" w:line="360" w:lineRule="auto"/>
        <w:jc w:val="both"/>
        <w:rPr>
          <w:rStyle w:val="FontStyle164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наброски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предметов быта.</w:t>
      </w:r>
    </w:p>
    <w:p w:rsidR="00AB3AF0" w:rsidRPr="00AB3AF0" w:rsidRDefault="00AB3AF0" w:rsidP="007D2DB9">
      <w:pPr>
        <w:spacing w:after="0" w:line="360" w:lineRule="auto"/>
        <w:jc w:val="both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4.3. 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eastAsia="Arial CYR" w:hAnsi="Times New Roman"/>
          <w:b/>
          <w:sz w:val="28"/>
          <w:szCs w:val="28"/>
        </w:rPr>
        <w:t>Наброски по памяти отдельных предметов быта.</w:t>
      </w:r>
    </w:p>
    <w:p w:rsidR="00437A96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Fonts w:eastAsia="Arial CYR"/>
          <w:sz w:val="28"/>
          <w:szCs w:val="28"/>
        </w:rPr>
        <w:t>Наброски отдельных предметов быта из предыдущего задания по памяти Развитие зрительной памяти и выработка глазомера. Закрепление навыков рисования окружности в перспективе.</w:t>
      </w:r>
      <w:r w:rsidRPr="00AB3AF0">
        <w:rPr>
          <w:sz w:val="28"/>
          <w:szCs w:val="28"/>
        </w:rPr>
        <w:t xml:space="preserve"> Формат А</w:t>
      </w:r>
      <w:proofErr w:type="gramStart"/>
      <w:r w:rsidRPr="00AB3AF0">
        <w:rPr>
          <w:sz w:val="28"/>
          <w:szCs w:val="28"/>
        </w:rPr>
        <w:t>4</w:t>
      </w:r>
      <w:proofErr w:type="gramEnd"/>
      <w:r w:rsidRPr="00AB3AF0">
        <w:rPr>
          <w:sz w:val="28"/>
          <w:szCs w:val="28"/>
        </w:rPr>
        <w:t xml:space="preserve">. Материал – графитный карандаш. </w:t>
      </w:r>
    </w:p>
    <w:p w:rsidR="002A4136" w:rsidRPr="00437A96" w:rsidRDefault="00437A96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Самостоятельная работа: з</w:t>
      </w:r>
      <w:r w:rsidR="00AB3AF0" w:rsidRPr="00AB3AF0">
        <w:rPr>
          <w:sz w:val="28"/>
          <w:szCs w:val="28"/>
        </w:rPr>
        <w:t>арисовки групп предметов.</w:t>
      </w:r>
    </w:p>
    <w:p w:rsidR="00AB3AF0" w:rsidRPr="00AB3AF0" w:rsidRDefault="00AB3AF0" w:rsidP="007D2DB9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A77CA7">
        <w:rPr>
          <w:rFonts w:ascii="Times New Roman" w:hAnsi="Times New Roman"/>
          <w:b/>
          <w:sz w:val="28"/>
          <w:szCs w:val="28"/>
        </w:rPr>
        <w:t xml:space="preserve"> 5.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437A96">
        <w:rPr>
          <w:rFonts w:ascii="Times New Roman" w:hAnsi="Times New Roman"/>
          <w:b/>
          <w:sz w:val="28"/>
          <w:szCs w:val="28"/>
        </w:rPr>
        <w:t>Тональный длительный рисунок</w:t>
      </w:r>
    </w:p>
    <w:p w:rsidR="00A77CA7" w:rsidRDefault="00AB3AF0" w:rsidP="007D2DB9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77CA7">
        <w:rPr>
          <w:rFonts w:ascii="Times New Roman" w:hAnsi="Times New Roman"/>
          <w:b/>
          <w:sz w:val="28"/>
          <w:szCs w:val="28"/>
        </w:rPr>
        <w:t>5.1. Тема. Рисунок гипсового шара</w:t>
      </w:r>
      <w:r w:rsidRPr="00A77CA7">
        <w:rPr>
          <w:rStyle w:val="FontStyle164"/>
          <w:b/>
          <w:sz w:val="28"/>
          <w:szCs w:val="28"/>
        </w:rPr>
        <w:t>.</w:t>
      </w:r>
    </w:p>
    <w:p w:rsidR="00AB3AF0" w:rsidRPr="00A77CA7" w:rsidRDefault="00AB3AF0" w:rsidP="007D2DB9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77CA7">
        <w:rPr>
          <w:rStyle w:val="FontStyle164"/>
          <w:sz w:val="28"/>
          <w:szCs w:val="28"/>
        </w:rPr>
        <w:t xml:space="preserve">Тональный рисунок гипсового шара на нейтральном фоне. Композиция листа. Выявление объема, с точной передачей светотеневых градаций (от блика до падающей тени), применение штриха по форме. </w:t>
      </w:r>
      <w:r w:rsidRPr="00A77CA7">
        <w:rPr>
          <w:rFonts w:ascii="Times New Roman" w:eastAsia="Arial CYR" w:hAnsi="Times New Roman"/>
          <w:sz w:val="28"/>
          <w:szCs w:val="28"/>
        </w:rPr>
        <w:t>Освещение верхнее, контрастное. Формат А-3,</w:t>
      </w:r>
      <w:r w:rsidRPr="00A77CA7">
        <w:rPr>
          <w:rFonts w:ascii="Times New Roman" w:hAnsi="Times New Roman"/>
          <w:sz w:val="28"/>
          <w:szCs w:val="28"/>
        </w:rPr>
        <w:t xml:space="preserve"> Материал – графитный карандаш. Самостоятельная работа: зарисовки фруктов и овощей.</w:t>
      </w:r>
    </w:p>
    <w:p w:rsidR="00AB3AF0" w:rsidRPr="00AB3AF0" w:rsidRDefault="00437A96" w:rsidP="007D2DB9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5.2. Тема. Натюрмо</w:t>
      </w:r>
      <w:proofErr w:type="gramStart"/>
      <w:r>
        <w:rPr>
          <w:rFonts w:ascii="Times New Roman" w:hAnsi="Times New Roman"/>
          <w:b/>
          <w:sz w:val="28"/>
          <w:szCs w:val="28"/>
        </w:rPr>
        <w:t>рт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 с пр</w:t>
      </w:r>
      <w:proofErr w:type="gramEnd"/>
      <w:r w:rsidR="00AB3AF0" w:rsidRPr="00AB3AF0">
        <w:rPr>
          <w:rFonts w:ascii="Times New Roman" w:hAnsi="Times New Roman"/>
          <w:b/>
          <w:sz w:val="28"/>
          <w:szCs w:val="28"/>
        </w:rPr>
        <w:t>едметом цилиндрической формы в горизонтальном положении и драпировкой</w:t>
      </w:r>
      <w:r w:rsidR="00AB3AF0" w:rsidRPr="00AB3AF0">
        <w:rPr>
          <w:rFonts w:ascii="Times New Roman" w:hAnsi="Times New Roman"/>
          <w:sz w:val="28"/>
          <w:szCs w:val="28"/>
        </w:rPr>
        <w:t>.</w:t>
      </w:r>
    </w:p>
    <w:p w:rsidR="002A4136" w:rsidRPr="00437A96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Закрепление материала предыдущих заданий. Грамотная компоновка натюрморта в листе.</w:t>
      </w:r>
      <w:r w:rsidRPr="00AB3AF0">
        <w:rPr>
          <w:rFonts w:ascii="Times New Roman" w:eastAsia="Arial CYR" w:hAnsi="Times New Roman"/>
          <w:sz w:val="28"/>
          <w:szCs w:val="28"/>
        </w:rPr>
        <w:t xml:space="preserve"> Последовательность ведения рисунка, выполнение эскизов, перевод на формат.</w:t>
      </w:r>
      <w:r w:rsidRPr="00AB3AF0">
        <w:rPr>
          <w:rStyle w:val="FontStyle164"/>
          <w:sz w:val="28"/>
          <w:szCs w:val="28"/>
        </w:rPr>
        <w:t xml:space="preserve"> Передача больших тональных отношений. </w:t>
      </w:r>
      <w:r w:rsidRPr="00AB3AF0">
        <w:rPr>
          <w:rStyle w:val="FontStyle164"/>
          <w:sz w:val="28"/>
          <w:szCs w:val="28"/>
        </w:rPr>
        <w:lastRenderedPageBreak/>
        <w:t xml:space="preserve">Выявление локального тона, объема и пространства в натюрморте с помощью светотени. Цельность изображения натюрморта. </w:t>
      </w:r>
      <w:r w:rsidRPr="00AB3AF0">
        <w:rPr>
          <w:rFonts w:ascii="Times New Roman" w:eastAsia="Arial CYR" w:hAnsi="Times New Roman"/>
          <w:sz w:val="28"/>
          <w:szCs w:val="28"/>
        </w:rPr>
        <w:t>Осве</w:t>
      </w:r>
      <w:r w:rsidR="00437A96">
        <w:rPr>
          <w:rFonts w:ascii="Times New Roman" w:eastAsia="Arial CYR" w:hAnsi="Times New Roman"/>
          <w:sz w:val="28"/>
          <w:szCs w:val="28"/>
        </w:rPr>
        <w:t>щение верхнее боковое. Формат А</w:t>
      </w:r>
      <w:r w:rsidRPr="00AB3AF0">
        <w:rPr>
          <w:rFonts w:ascii="Times New Roman" w:eastAsia="Arial CYR" w:hAnsi="Times New Roman"/>
          <w:sz w:val="28"/>
          <w:szCs w:val="28"/>
        </w:rPr>
        <w:t>3.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 Самостоятельная работа: композиционные зарисовки из предметов быта.</w:t>
      </w:r>
    </w:p>
    <w:p w:rsidR="00AB3AF0" w:rsidRPr="00AB3AF0" w:rsidRDefault="00AB3AF0" w:rsidP="007D2DB9">
      <w:pPr>
        <w:spacing w:after="0" w:line="360" w:lineRule="auto"/>
        <w:jc w:val="center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A77CA7">
        <w:rPr>
          <w:rFonts w:ascii="Times New Roman" w:hAnsi="Times New Roman"/>
          <w:b/>
          <w:sz w:val="28"/>
          <w:szCs w:val="28"/>
        </w:rPr>
        <w:t xml:space="preserve"> 6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437A96">
        <w:rPr>
          <w:rFonts w:ascii="Times New Roman" w:eastAsia="Arial CYR" w:hAnsi="Times New Roman"/>
          <w:b/>
          <w:sz w:val="28"/>
          <w:szCs w:val="28"/>
        </w:rPr>
        <w:t>Линейно-конструктивный рисунок</w:t>
      </w:r>
    </w:p>
    <w:p w:rsidR="00AB3AF0" w:rsidRPr="00AB3AF0" w:rsidRDefault="00AB3AF0" w:rsidP="007D2DB9">
      <w:pPr>
        <w:spacing w:after="0" w:line="360" w:lineRule="auto"/>
        <w:jc w:val="both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6.1. Тема.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="007D2DB9">
        <w:rPr>
          <w:rFonts w:ascii="Times New Roman" w:hAnsi="Times New Roman"/>
          <w:b/>
          <w:sz w:val="28"/>
          <w:szCs w:val="28"/>
        </w:rPr>
        <w:t>Натюрморт</w:t>
      </w:r>
      <w:r w:rsidRPr="00AB3AF0">
        <w:rPr>
          <w:rFonts w:ascii="Times New Roman" w:hAnsi="Times New Roman"/>
          <w:b/>
          <w:sz w:val="28"/>
          <w:szCs w:val="28"/>
        </w:rPr>
        <w:t xml:space="preserve"> в интерьере с масштабным предметом.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Style w:val="FontStyle164"/>
          <w:sz w:val="28"/>
          <w:szCs w:val="28"/>
        </w:rPr>
      </w:pPr>
      <w:r w:rsidRPr="00AB3AF0">
        <w:rPr>
          <w:rStyle w:val="FontStyle164"/>
          <w:sz w:val="28"/>
          <w:szCs w:val="28"/>
        </w:rPr>
        <w:t xml:space="preserve">Линейно-конструктивная зарисовка угла интерьера (комната, </w:t>
      </w:r>
      <w:r w:rsidRPr="00AB3AF0">
        <w:rPr>
          <w:rStyle w:val="FontStyle145"/>
          <w:b w:val="0"/>
          <w:bCs w:val="0"/>
          <w:sz w:val="28"/>
          <w:szCs w:val="28"/>
        </w:rPr>
        <w:t>класс</w:t>
      </w:r>
      <w:r w:rsidRPr="00AB3AF0">
        <w:rPr>
          <w:rStyle w:val="FontStyle145"/>
          <w:b w:val="0"/>
          <w:sz w:val="28"/>
          <w:szCs w:val="28"/>
        </w:rPr>
        <w:t>,</w:t>
      </w:r>
      <w:r w:rsidRPr="00AB3AF0">
        <w:rPr>
          <w:rStyle w:val="FontStyle145"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коридор) с введением масштабного предмета (стол, стул и др.). Соотношение масштаба предмета с пространством интерьера. Компоновка изображения в листе. Построение фрагмента интерьера с учетом линейной и воздушной перспективы. Прокладка тона в собственных и падающих тенях.</w:t>
      </w:r>
      <w:r w:rsidRPr="00AB3AF0">
        <w:rPr>
          <w:rFonts w:ascii="Times New Roman" w:eastAsia="Arial CYR" w:hAnsi="Times New Roman"/>
          <w:sz w:val="28"/>
          <w:szCs w:val="28"/>
        </w:rPr>
        <w:t xml:space="preserve"> О</w:t>
      </w:r>
      <w:r w:rsidR="00437A96">
        <w:rPr>
          <w:rFonts w:ascii="Times New Roman" w:eastAsia="Arial CYR" w:hAnsi="Times New Roman"/>
          <w:sz w:val="28"/>
          <w:szCs w:val="28"/>
        </w:rPr>
        <w:t>свещение направленное. Формат А</w:t>
      </w:r>
      <w:proofErr w:type="gramStart"/>
      <w:r w:rsidR="00437A96">
        <w:rPr>
          <w:rFonts w:ascii="Times New Roman" w:eastAsia="Arial CYR" w:hAnsi="Times New Roman"/>
          <w:sz w:val="28"/>
          <w:szCs w:val="28"/>
        </w:rPr>
        <w:t>2</w:t>
      </w:r>
      <w:proofErr w:type="gramEnd"/>
      <w:r w:rsidR="00437A96">
        <w:rPr>
          <w:rFonts w:ascii="Times New Roman" w:eastAsia="Arial CYR" w:hAnsi="Times New Roman"/>
          <w:sz w:val="28"/>
          <w:szCs w:val="28"/>
        </w:rPr>
        <w:t>, А</w:t>
      </w:r>
      <w:r w:rsidRPr="00AB3AF0">
        <w:rPr>
          <w:rFonts w:ascii="Times New Roman" w:eastAsia="Arial CYR" w:hAnsi="Times New Roman"/>
          <w:sz w:val="28"/>
          <w:szCs w:val="28"/>
        </w:rPr>
        <w:t>3.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 Самостоятельная работа: зарисовки интерьера.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6.2. Тема. Натюрморт из трех предметов быта и драпировки со складками.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Style w:val="FontStyle164"/>
          <w:sz w:val="28"/>
          <w:szCs w:val="28"/>
        </w:rPr>
        <w:t>Закрепление всего материала, пройденного в процессе обучения. Грамотная компоновка натюрморта в листе. Построение предметов с учетом перспективных сокращений, выявление их объема и пространственного расположения с учетом освещения. Владение приемами рисунка, умение пользоваться графическими средствами.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2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437A96" w:rsidRPr="004D1108" w:rsidRDefault="00437A96" w:rsidP="007D2DB9">
      <w:pPr>
        <w:spacing w:after="0" w:line="360" w:lineRule="auto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A77CA7" w:rsidRPr="002559E4">
        <w:tc>
          <w:tcPr>
            <w:tcW w:w="9360" w:type="dxa"/>
            <w:shd w:val="clear" w:color="auto" w:fill="EEECE1"/>
          </w:tcPr>
          <w:p w:rsidR="002025FF" w:rsidRDefault="007D2DB9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Пятый</w:t>
            </w:r>
            <w:r w:rsidR="00A77CA7"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A77CA7">
              <w:rPr>
                <w:rFonts w:ascii="Times New Roman" w:hAnsi="Times New Roman"/>
                <w:b/>
                <w:sz w:val="28"/>
                <w:szCs w:val="28"/>
              </w:rPr>
              <w:t>год обучения</w:t>
            </w:r>
          </w:p>
          <w:p w:rsidR="00A77CA7" w:rsidRPr="002559E4" w:rsidRDefault="00A77CA7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2C0C80" w:rsidRDefault="002C0C80" w:rsidP="007D2DB9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AB3AF0" w:rsidRPr="00AB3AF0" w:rsidRDefault="00AB3AF0" w:rsidP="007D2DB9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A77CA7">
        <w:rPr>
          <w:rFonts w:ascii="Times New Roman" w:hAnsi="Times New Roman"/>
          <w:b/>
          <w:sz w:val="28"/>
          <w:szCs w:val="28"/>
        </w:rPr>
        <w:t xml:space="preserve"> 1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Тональный дл</w:t>
      </w:r>
      <w:r w:rsidR="007D2DB9">
        <w:rPr>
          <w:rFonts w:ascii="Times New Roman" w:hAnsi="Times New Roman"/>
          <w:b/>
          <w:sz w:val="28"/>
          <w:szCs w:val="28"/>
        </w:rPr>
        <w:t>ительный рисунок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1.1. Тема. Натюрморт из трех-четырех гипсовых геометрических тел.</w:t>
      </w:r>
    </w:p>
    <w:p w:rsidR="00437A96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 xml:space="preserve">Рисунок натюрморта из гипсовых геометрических тел с фоном и тональным разбором предметов. Закрепление знаний, умений и навыков в рисовании гипсовых геометрических тел, полученных в процессе обучения. Компоновка изображения предметов в листе, выбор формата. Применение в рисунке </w:t>
      </w:r>
      <w:r w:rsidRPr="00AB3AF0">
        <w:rPr>
          <w:rStyle w:val="FontStyle164"/>
          <w:sz w:val="28"/>
          <w:szCs w:val="28"/>
        </w:rPr>
        <w:lastRenderedPageBreak/>
        <w:t>основных правил перспективы. Грамотная постановка предметов на плоскости. Выявление объема предметов и пространства в натюрморте.</w:t>
      </w:r>
      <w:r w:rsidRPr="00AB3AF0">
        <w:rPr>
          <w:rFonts w:ascii="Times New Roman" w:eastAsia="Arial CYR" w:hAnsi="Times New Roman"/>
          <w:sz w:val="28"/>
          <w:szCs w:val="28"/>
        </w:rPr>
        <w:t xml:space="preserve"> Фон серый. Освещение верхнее боковое. </w:t>
      </w:r>
      <w:r w:rsidRPr="00AB3AF0">
        <w:rPr>
          <w:rFonts w:ascii="Times New Roman" w:hAnsi="Times New Roman"/>
          <w:sz w:val="28"/>
          <w:szCs w:val="28"/>
        </w:rPr>
        <w:t>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2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предметов быта.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1.2. Тема. Рисунок драпировки со сложной конфигурацией складок, лежащей на геометрическом предмете.</w:t>
      </w:r>
    </w:p>
    <w:p w:rsidR="00AB3AF0" w:rsidRPr="00AB3AF0" w:rsidRDefault="00AB3AF0" w:rsidP="007D2DB9">
      <w:pPr>
        <w:snapToGrid w:val="0"/>
        <w:spacing w:after="0" w:line="360" w:lineRule="auto"/>
        <w:jc w:val="both"/>
        <w:outlineLvl w:val="0"/>
        <w:rPr>
          <w:rStyle w:val="FontStyle164"/>
          <w:sz w:val="28"/>
          <w:szCs w:val="28"/>
        </w:rPr>
      </w:pPr>
      <w:r w:rsidRPr="00AB3AF0">
        <w:rPr>
          <w:rStyle w:val="FontStyle164"/>
          <w:sz w:val="28"/>
          <w:szCs w:val="28"/>
        </w:rPr>
        <w:t>Тональный рисунок светлой драпировки со сложной конфигурацией складок, лежащей на геометрическом предмете (цилиндр, шар). Передача зависимости характера складок от особенности формы предме</w:t>
      </w:r>
      <w:r w:rsidR="00437A96">
        <w:rPr>
          <w:rStyle w:val="FontStyle164"/>
          <w:sz w:val="28"/>
          <w:szCs w:val="28"/>
        </w:rPr>
        <w:t>та. Выявление основных пропорций</w:t>
      </w:r>
      <w:r w:rsidRPr="00AB3AF0">
        <w:rPr>
          <w:rStyle w:val="FontStyle164"/>
          <w:sz w:val="28"/>
          <w:szCs w:val="28"/>
        </w:rPr>
        <w:t xml:space="preserve"> складок и их конструкций. Передача объема и пространства с помощью светотени. Более глубокое изучение закономерностей образования складок, закрепление знаний, полученных в четвертом классе.</w:t>
      </w:r>
      <w:r w:rsidRPr="00AB3AF0">
        <w:rPr>
          <w:rFonts w:ascii="Times New Roman" w:eastAsia="Arial CYR" w:hAnsi="Times New Roman"/>
          <w:sz w:val="28"/>
          <w:szCs w:val="28"/>
        </w:rPr>
        <w:t xml:space="preserve"> О</w:t>
      </w:r>
      <w:r w:rsidR="00437A96">
        <w:rPr>
          <w:rFonts w:ascii="Times New Roman" w:eastAsia="Arial CYR" w:hAnsi="Times New Roman"/>
          <w:sz w:val="28"/>
          <w:szCs w:val="28"/>
        </w:rPr>
        <w:t>свещение направленное. Формат А</w:t>
      </w:r>
      <w:r w:rsidRPr="00AB3AF0">
        <w:rPr>
          <w:rFonts w:ascii="Times New Roman" w:eastAsia="Arial CYR" w:hAnsi="Times New Roman"/>
          <w:sz w:val="28"/>
          <w:szCs w:val="28"/>
        </w:rPr>
        <w:t>3.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 Самостоятельная работа: зарисовки </w:t>
      </w:r>
      <w:r w:rsidRPr="00AB3AF0">
        <w:rPr>
          <w:rStyle w:val="FontStyle164"/>
          <w:sz w:val="28"/>
          <w:szCs w:val="28"/>
        </w:rPr>
        <w:t>складок драпировки, выполнение копий с работ старых мастеров.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1.3. Тема. Натюр</w:t>
      </w:r>
      <w:r w:rsidR="00437A96">
        <w:rPr>
          <w:rFonts w:ascii="Times New Roman" w:hAnsi="Times New Roman"/>
          <w:b/>
          <w:sz w:val="28"/>
          <w:szCs w:val="28"/>
        </w:rPr>
        <w:t>морт</w:t>
      </w:r>
      <w:r w:rsidRPr="00AB3AF0">
        <w:rPr>
          <w:rFonts w:ascii="Times New Roman" w:hAnsi="Times New Roman"/>
          <w:b/>
          <w:sz w:val="28"/>
          <w:szCs w:val="28"/>
        </w:rPr>
        <w:t xml:space="preserve"> из предметов быта и гипсового орнамента высокого рельефа с драпировкой.</w:t>
      </w: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Style w:val="FontStyle164"/>
          <w:sz w:val="28"/>
          <w:szCs w:val="28"/>
        </w:rPr>
        <w:t>Тональный рисунок натюрморта из предметов быта с введением орнамента высокого рельефа и драпировки со складками Компоновка натюрморта в листе, выбор формата. Выявление пространства и материальности с помощью тона, тональная разработка деталей, обобщение. Освещение верхнее, боковое.</w:t>
      </w:r>
      <w:r w:rsidRPr="00AB3AF0">
        <w:rPr>
          <w:sz w:val="28"/>
          <w:szCs w:val="28"/>
        </w:rPr>
        <w:t xml:space="preserve"> Формат А</w:t>
      </w:r>
      <w:r w:rsidR="00DE7C1D">
        <w:rPr>
          <w:sz w:val="28"/>
          <w:szCs w:val="28"/>
        </w:rPr>
        <w:t>-</w:t>
      </w:r>
      <w:r w:rsidRPr="00AB3AF0">
        <w:rPr>
          <w:sz w:val="28"/>
          <w:szCs w:val="28"/>
        </w:rPr>
        <w:t>2. Материал – графитный карандаш. Самостоятель</w:t>
      </w:r>
      <w:r w:rsidR="00437A96">
        <w:rPr>
          <w:sz w:val="28"/>
          <w:szCs w:val="28"/>
        </w:rPr>
        <w:t>ная работа: создание набросков.</w:t>
      </w:r>
    </w:p>
    <w:p w:rsidR="00AB3AF0" w:rsidRPr="00AB3AF0" w:rsidRDefault="00AB3AF0" w:rsidP="007D2DB9">
      <w:pPr>
        <w:spacing w:after="0" w:line="360" w:lineRule="auto"/>
        <w:jc w:val="center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893218">
        <w:rPr>
          <w:rFonts w:ascii="Times New Roman" w:hAnsi="Times New Roman"/>
          <w:b/>
          <w:sz w:val="28"/>
          <w:szCs w:val="28"/>
        </w:rPr>
        <w:t xml:space="preserve"> 2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437A96">
        <w:rPr>
          <w:rFonts w:ascii="Times New Roman" w:eastAsia="Arial CYR" w:hAnsi="Times New Roman"/>
          <w:b/>
          <w:sz w:val="28"/>
          <w:szCs w:val="28"/>
        </w:rPr>
        <w:t>Линейно-конструктивный рисунок</w:t>
      </w:r>
    </w:p>
    <w:p w:rsidR="00AB3AF0" w:rsidRDefault="007B3A4A" w:rsidP="007D2DB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2.1. </w:t>
      </w:r>
      <w:r w:rsidR="00AB3AF0"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Зарисовка головы человека (</w:t>
      </w:r>
      <w:proofErr w:type="spellStart"/>
      <w:r w:rsidRPr="00AB3AF0">
        <w:rPr>
          <w:rFonts w:ascii="Times New Roman" w:hAnsi="Times New Roman"/>
          <w:b/>
          <w:sz w:val="28"/>
          <w:szCs w:val="28"/>
        </w:rPr>
        <w:t>обрубовка</w:t>
      </w:r>
      <w:proofErr w:type="spellEnd"/>
      <w:r w:rsidRPr="00AB3AF0">
        <w:rPr>
          <w:rFonts w:ascii="Times New Roman" w:hAnsi="Times New Roman"/>
          <w:b/>
          <w:sz w:val="28"/>
          <w:szCs w:val="28"/>
        </w:rPr>
        <w:t>).</w:t>
      </w:r>
    </w:p>
    <w:p w:rsidR="00F41AE8" w:rsidRDefault="007B3A4A" w:rsidP="007D2D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 xml:space="preserve">Ознакомление с основными пропорциями, правилами и особенностями линейно-конструктивного рисования головы человека, на примере гипсовой </w:t>
      </w:r>
      <w:proofErr w:type="spellStart"/>
      <w:r w:rsidRPr="00AB3AF0">
        <w:rPr>
          <w:rFonts w:ascii="Times New Roman" w:eastAsia="Arial CYR" w:hAnsi="Times New Roman"/>
          <w:sz w:val="28"/>
          <w:szCs w:val="28"/>
        </w:rPr>
        <w:t>обрубовки</w:t>
      </w:r>
      <w:proofErr w:type="spellEnd"/>
      <w:r w:rsidRPr="00AB3AF0">
        <w:rPr>
          <w:rFonts w:ascii="Times New Roman" w:eastAsia="Arial CYR" w:hAnsi="Times New Roman"/>
          <w:sz w:val="28"/>
          <w:szCs w:val="28"/>
        </w:rPr>
        <w:t>.</w:t>
      </w:r>
      <w:r w:rsidRPr="00AB3AF0">
        <w:rPr>
          <w:rFonts w:ascii="Times New Roman" w:hAnsi="Times New Roman"/>
          <w:sz w:val="28"/>
          <w:szCs w:val="28"/>
        </w:rPr>
        <w:t xml:space="preserve"> Формат А3. Материал – графитный карандаш</w:t>
      </w:r>
      <w:r w:rsidR="00F41AE8">
        <w:rPr>
          <w:rFonts w:ascii="Times New Roman" w:hAnsi="Times New Roman"/>
          <w:sz w:val="28"/>
          <w:szCs w:val="28"/>
        </w:rPr>
        <w:t>.</w:t>
      </w:r>
    </w:p>
    <w:p w:rsidR="007B3A4A" w:rsidRPr="007B3A4A" w:rsidRDefault="007B3A4A" w:rsidP="007D2D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 Самостоятельная работа: конструктивный рисунок </w:t>
      </w:r>
      <w:proofErr w:type="spellStart"/>
      <w:r w:rsidRPr="00AB3AF0">
        <w:rPr>
          <w:rFonts w:ascii="Times New Roman" w:hAnsi="Times New Roman"/>
          <w:sz w:val="28"/>
          <w:szCs w:val="28"/>
        </w:rPr>
        <w:t>обрубовки</w:t>
      </w:r>
      <w:proofErr w:type="spellEnd"/>
      <w:r w:rsidRPr="00AB3AF0">
        <w:rPr>
          <w:rFonts w:ascii="Times New Roman" w:hAnsi="Times New Roman"/>
          <w:sz w:val="28"/>
          <w:szCs w:val="28"/>
        </w:rPr>
        <w:t xml:space="preserve"> по памяти.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lastRenderedPageBreak/>
        <w:t xml:space="preserve">2.2. </w:t>
      </w:r>
      <w:r w:rsidR="007B3A4A" w:rsidRPr="00AB3AF0">
        <w:rPr>
          <w:rFonts w:ascii="Times New Roman" w:hAnsi="Times New Roman"/>
          <w:b/>
          <w:sz w:val="28"/>
          <w:szCs w:val="28"/>
        </w:rPr>
        <w:t>Тема.</w:t>
      </w:r>
      <w:r w:rsidR="007B3A4A" w:rsidRPr="00AB3AF0">
        <w:rPr>
          <w:rStyle w:val="FontStyle164"/>
          <w:b/>
          <w:sz w:val="28"/>
          <w:szCs w:val="28"/>
        </w:rPr>
        <w:t xml:space="preserve"> </w:t>
      </w:r>
      <w:r w:rsidR="007B3A4A">
        <w:rPr>
          <w:rFonts w:ascii="Times New Roman" w:hAnsi="Times New Roman"/>
          <w:b/>
          <w:sz w:val="28"/>
          <w:szCs w:val="28"/>
        </w:rPr>
        <w:t>Рисунок гипсовых частей лица (нос, губы, глаз)</w:t>
      </w:r>
    </w:p>
    <w:p w:rsidR="007B3A4A" w:rsidRDefault="007B3A4A" w:rsidP="007B3A4A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Рисование гипсовых частей лица (нос, глаз</w:t>
      </w:r>
      <w:r>
        <w:rPr>
          <w:rFonts w:ascii="Times New Roman" w:hAnsi="Times New Roman"/>
          <w:sz w:val="28"/>
          <w:szCs w:val="28"/>
        </w:rPr>
        <w:t>а</w:t>
      </w:r>
      <w:r w:rsidRPr="00AB3AF0">
        <w:rPr>
          <w:rFonts w:ascii="Times New Roman" w:hAnsi="Times New Roman"/>
          <w:sz w:val="28"/>
          <w:szCs w:val="28"/>
        </w:rPr>
        <w:t xml:space="preserve"> и т.д.) на уровне глаз рисующего. Знакомство с особенностями конструкции частей лица (призматический характер носа, шарообразность глазного яблока).</w:t>
      </w:r>
      <w:r w:rsidRPr="00AB3AF0">
        <w:rPr>
          <w:rFonts w:ascii="Times New Roman" w:eastAsia="Arial CYR" w:hAnsi="Times New Roman"/>
          <w:sz w:val="28"/>
          <w:szCs w:val="28"/>
        </w:rPr>
        <w:t xml:space="preserve"> Фон светло серый. Освещение направленное, выявляющее форму детали. </w:t>
      </w:r>
      <w:r w:rsidRPr="00AB3AF0">
        <w:rPr>
          <w:rFonts w:ascii="Times New Roman" w:hAnsi="Times New Roman"/>
          <w:sz w:val="28"/>
          <w:szCs w:val="28"/>
        </w:rPr>
        <w:t xml:space="preserve">Формат А3. Материал – графитный карандаш. </w:t>
      </w:r>
    </w:p>
    <w:p w:rsidR="00893218" w:rsidRDefault="007B3A4A" w:rsidP="007B3A4A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рисование автопортрета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AA5022" w:rsidRPr="002559E4">
        <w:tc>
          <w:tcPr>
            <w:tcW w:w="9360" w:type="dxa"/>
            <w:shd w:val="clear" w:color="auto" w:fill="EEECE1"/>
          </w:tcPr>
          <w:p w:rsidR="00AA5022" w:rsidRPr="002559E4" w:rsidRDefault="00AA5022" w:rsidP="00780C0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AA5022" w:rsidRPr="004D1108" w:rsidRDefault="00AA5022" w:rsidP="008653E8">
      <w:pPr>
        <w:spacing w:line="240" w:lineRule="auto"/>
        <w:jc w:val="both"/>
        <w:outlineLvl w:val="0"/>
        <w:rPr>
          <w:rFonts w:ascii="Times New Roman" w:hAnsi="Times New Roman"/>
          <w:sz w:val="16"/>
          <w:szCs w:val="16"/>
        </w:rPr>
      </w:pPr>
    </w:p>
    <w:p w:rsidR="00AB3AF0" w:rsidRPr="00893218" w:rsidRDefault="00AB3AF0" w:rsidP="007D2DB9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893218">
        <w:rPr>
          <w:rFonts w:ascii="Times New Roman" w:hAnsi="Times New Roman"/>
          <w:b/>
          <w:sz w:val="28"/>
          <w:szCs w:val="28"/>
        </w:rPr>
        <w:t xml:space="preserve"> 3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Живописный рисунок. </w:t>
      </w:r>
      <w:r w:rsidR="007D2DB9">
        <w:rPr>
          <w:rFonts w:ascii="Times New Roman" w:hAnsi="Times New Roman"/>
          <w:b/>
          <w:sz w:val="28"/>
          <w:szCs w:val="28"/>
        </w:rPr>
        <w:t>Фактура и материальность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3.1.Тема. Натюрморт из предметов с разной фактурой и материальностью и четким композиционным центром.</w:t>
      </w:r>
    </w:p>
    <w:p w:rsidR="00437A96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893218">
        <w:rPr>
          <w:sz w:val="28"/>
          <w:szCs w:val="28"/>
        </w:rPr>
        <w:t>Рисунок натюрморта повышенной сложности из предметов быта (стекло, металл, керамика, дерево и т.д.). Реализация накопленного опыта за предшествующий период обучения.</w:t>
      </w:r>
      <w:r w:rsidR="00437A96">
        <w:rPr>
          <w:sz w:val="28"/>
          <w:szCs w:val="28"/>
        </w:rPr>
        <w:t xml:space="preserve"> Демонстрация навыков в передаче</w:t>
      </w:r>
      <w:r w:rsidRPr="00893218">
        <w:rPr>
          <w:sz w:val="28"/>
          <w:szCs w:val="28"/>
        </w:rPr>
        <w:t xml:space="preserve"> фактуры предметов с выявлением их объемной формы и планов, на которых они расположены. Передача материальности предметов с соблюдением общего тона. Четкость в последовательности выполнения работы. Формат А3. Материал по выбору. </w:t>
      </w:r>
    </w:p>
    <w:p w:rsidR="00893218" w:rsidRPr="00893218" w:rsidRDefault="00AB3AF0" w:rsidP="007D2DB9">
      <w:pPr>
        <w:pStyle w:val="Style21"/>
        <w:widowControl/>
        <w:spacing w:line="360" w:lineRule="auto"/>
        <w:ind w:firstLine="0"/>
        <w:rPr>
          <w:rStyle w:val="FontStyle164"/>
          <w:sz w:val="28"/>
          <w:szCs w:val="28"/>
        </w:rPr>
      </w:pPr>
      <w:r w:rsidRPr="00893218">
        <w:rPr>
          <w:sz w:val="28"/>
          <w:szCs w:val="28"/>
        </w:rPr>
        <w:t>Самостоятельная работа: наброски</w:t>
      </w:r>
      <w:r w:rsidRPr="00893218">
        <w:rPr>
          <w:rStyle w:val="FontStyle164"/>
          <w:b/>
          <w:sz w:val="28"/>
          <w:szCs w:val="28"/>
        </w:rPr>
        <w:t xml:space="preserve"> </w:t>
      </w:r>
      <w:r w:rsidRPr="00893218">
        <w:rPr>
          <w:rStyle w:val="FontStyle164"/>
          <w:sz w:val="28"/>
          <w:szCs w:val="28"/>
        </w:rPr>
        <w:t>различными художественными материалами.</w:t>
      </w:r>
    </w:p>
    <w:p w:rsidR="00893218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893218">
        <w:rPr>
          <w:rStyle w:val="FontStyle164"/>
          <w:b/>
          <w:sz w:val="28"/>
          <w:szCs w:val="28"/>
        </w:rPr>
        <w:t xml:space="preserve">3.2. </w:t>
      </w:r>
      <w:r w:rsidRPr="00893218">
        <w:rPr>
          <w:b/>
          <w:sz w:val="28"/>
          <w:szCs w:val="28"/>
        </w:rPr>
        <w:t>Тема. Зарисовка фигуры человека в интерьере.</w:t>
      </w:r>
    </w:p>
    <w:p w:rsidR="00AB3AF0" w:rsidRPr="00893218" w:rsidRDefault="00AB3AF0" w:rsidP="007D2DB9">
      <w:pPr>
        <w:pStyle w:val="Style21"/>
        <w:widowControl/>
        <w:spacing w:line="360" w:lineRule="auto"/>
        <w:ind w:firstLine="0"/>
        <w:rPr>
          <w:rStyle w:val="FontStyle164"/>
          <w:sz w:val="28"/>
          <w:szCs w:val="28"/>
        </w:rPr>
      </w:pPr>
      <w:r w:rsidRPr="00893218">
        <w:rPr>
          <w:rStyle w:val="FontStyle164"/>
          <w:sz w:val="28"/>
          <w:szCs w:val="28"/>
        </w:rPr>
        <w:t xml:space="preserve">Зарисовки фигуры человека в интерьере, с передачей его рода деятельности. </w:t>
      </w:r>
    </w:p>
    <w:p w:rsidR="00606800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893218">
        <w:rPr>
          <w:rStyle w:val="FontStyle164"/>
          <w:sz w:val="28"/>
          <w:szCs w:val="28"/>
        </w:rPr>
        <w:t>Раскрытие образа человека через тематическую постановку. Передача пропорций человеческой фигуры, выявление самого характерного, взаимосвязи фигуры с интерьером. Совершенствование навыков работы мягкими материалами.</w:t>
      </w:r>
      <w:r w:rsidRPr="00893218">
        <w:rPr>
          <w:sz w:val="28"/>
          <w:szCs w:val="28"/>
        </w:rPr>
        <w:t xml:space="preserve"> Формат по выбору. </w:t>
      </w:r>
    </w:p>
    <w:p w:rsidR="00AB3AF0" w:rsidRPr="00606800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893218">
        <w:rPr>
          <w:sz w:val="28"/>
          <w:szCs w:val="28"/>
        </w:rPr>
        <w:t>Самостоятельная работа: наброски</w:t>
      </w:r>
      <w:r w:rsidRPr="00893218">
        <w:rPr>
          <w:rStyle w:val="FontStyle164"/>
          <w:b/>
          <w:sz w:val="28"/>
          <w:szCs w:val="28"/>
        </w:rPr>
        <w:t xml:space="preserve"> </w:t>
      </w:r>
      <w:r w:rsidR="00606800">
        <w:rPr>
          <w:rStyle w:val="FontStyle164"/>
          <w:sz w:val="28"/>
          <w:szCs w:val="28"/>
        </w:rPr>
        <w:t>фигуры человека в движении.</w:t>
      </w:r>
    </w:p>
    <w:p w:rsidR="002C0C80" w:rsidRDefault="002C0C80" w:rsidP="007D2DB9">
      <w:pPr>
        <w:pStyle w:val="Style21"/>
        <w:widowControl/>
        <w:spacing w:line="360" w:lineRule="auto"/>
        <w:ind w:firstLine="0"/>
        <w:jc w:val="center"/>
        <w:rPr>
          <w:b/>
          <w:sz w:val="28"/>
          <w:szCs w:val="28"/>
        </w:rPr>
      </w:pP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jc w:val="center"/>
        <w:rPr>
          <w:rStyle w:val="FontStyle164"/>
          <w:b/>
          <w:sz w:val="28"/>
          <w:szCs w:val="28"/>
        </w:rPr>
      </w:pPr>
      <w:r w:rsidRPr="00AB3AF0">
        <w:rPr>
          <w:b/>
          <w:sz w:val="28"/>
          <w:szCs w:val="28"/>
        </w:rPr>
        <w:lastRenderedPageBreak/>
        <w:t>Раздел</w:t>
      </w:r>
      <w:r w:rsidR="00893218">
        <w:rPr>
          <w:b/>
          <w:sz w:val="28"/>
          <w:szCs w:val="28"/>
        </w:rPr>
        <w:t xml:space="preserve"> 4</w:t>
      </w:r>
      <w:r w:rsidRPr="00AB3AF0">
        <w:rPr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Творческий рисунок.</w:t>
      </w: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jc w:val="center"/>
        <w:rPr>
          <w:rFonts w:eastAsia="Arial CYR"/>
          <w:b/>
          <w:sz w:val="28"/>
          <w:szCs w:val="28"/>
        </w:rPr>
      </w:pPr>
      <w:r w:rsidRPr="00AB3AF0">
        <w:rPr>
          <w:rFonts w:eastAsia="Arial CYR"/>
          <w:b/>
          <w:sz w:val="28"/>
          <w:szCs w:val="28"/>
        </w:rPr>
        <w:t>Создание художественного об</w:t>
      </w:r>
      <w:r w:rsidR="00606800">
        <w:rPr>
          <w:rFonts w:eastAsia="Arial CYR"/>
          <w:b/>
          <w:sz w:val="28"/>
          <w:szCs w:val="28"/>
        </w:rPr>
        <w:t>раза графическими средствами</w:t>
      </w: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rPr>
          <w:b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t xml:space="preserve">4.1. </w:t>
      </w:r>
      <w:r w:rsidRPr="00AB3AF0">
        <w:rPr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b/>
          <w:sz w:val="28"/>
          <w:szCs w:val="28"/>
        </w:rPr>
        <w:t>Тематический натюрморт «Мир старых вещей».</w:t>
      </w:r>
    </w:p>
    <w:p w:rsidR="00606800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Fonts w:eastAsia="Arial CYR"/>
          <w:sz w:val="28"/>
          <w:szCs w:val="28"/>
        </w:rPr>
        <w:t>Последовательность ведения рисунка, выполнение эскизов, поиск пластической идеи будущей работы. Перевод эскиза на формат. Расширение композиционных понятий.</w:t>
      </w:r>
      <w:r w:rsidRPr="00AB3AF0">
        <w:rPr>
          <w:sz w:val="28"/>
          <w:szCs w:val="28"/>
        </w:rPr>
        <w:t xml:space="preserve"> Владение приемами рисунка, умение профессионально пользоваться графическими средствами</w:t>
      </w:r>
      <w:r w:rsidRPr="00AB3AF0">
        <w:rPr>
          <w:rStyle w:val="FontStyle164"/>
          <w:sz w:val="28"/>
          <w:szCs w:val="28"/>
        </w:rPr>
        <w:t>.</w:t>
      </w:r>
      <w:r w:rsidRPr="00AB3AF0">
        <w:rPr>
          <w:rFonts w:eastAsia="Arial CYR"/>
          <w:sz w:val="28"/>
          <w:szCs w:val="28"/>
        </w:rPr>
        <w:t xml:space="preserve"> </w:t>
      </w:r>
      <w:r w:rsidRPr="00AB3AF0">
        <w:rPr>
          <w:sz w:val="28"/>
          <w:szCs w:val="28"/>
        </w:rPr>
        <w:t xml:space="preserve">Выразительное решение постановки с передачей ее эмоционального состояния. Формат А3. Материал – графитный карандаш. </w:t>
      </w:r>
    </w:p>
    <w:p w:rsidR="00AB3AF0" w:rsidRPr="00606800" w:rsidRDefault="00AB3AF0" w:rsidP="00606800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sz w:val="28"/>
          <w:szCs w:val="28"/>
        </w:rPr>
        <w:t xml:space="preserve">Самостоятельная работа: </w:t>
      </w:r>
      <w:r w:rsidRPr="00AB3AF0">
        <w:rPr>
          <w:rStyle w:val="FontStyle164"/>
          <w:sz w:val="28"/>
          <w:szCs w:val="28"/>
        </w:rPr>
        <w:t>выполнение копий с работ старых мастеров.</w:t>
      </w:r>
    </w:p>
    <w:p w:rsidR="00AB3AF0" w:rsidRPr="00AB3AF0" w:rsidRDefault="00AB3AF0" w:rsidP="007D2DB9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893218">
        <w:rPr>
          <w:rFonts w:ascii="Times New Roman" w:hAnsi="Times New Roman"/>
          <w:b/>
          <w:sz w:val="28"/>
          <w:szCs w:val="28"/>
        </w:rPr>
        <w:t xml:space="preserve"> 5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606800">
        <w:rPr>
          <w:rFonts w:ascii="Times New Roman" w:hAnsi="Times New Roman"/>
          <w:b/>
          <w:sz w:val="28"/>
          <w:szCs w:val="28"/>
        </w:rPr>
        <w:t>Тональный длительный рисунок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5.1. Тема</w:t>
      </w:r>
      <w:r w:rsidR="00AA5022">
        <w:rPr>
          <w:rFonts w:ascii="Times New Roman" w:hAnsi="Times New Roman"/>
          <w:b/>
          <w:sz w:val="28"/>
          <w:szCs w:val="28"/>
        </w:rPr>
        <w:t xml:space="preserve">. </w:t>
      </w:r>
      <w:r w:rsidRPr="00AB3AF0">
        <w:rPr>
          <w:rFonts w:ascii="Times New Roman" w:hAnsi="Times New Roman"/>
          <w:b/>
          <w:sz w:val="28"/>
          <w:szCs w:val="28"/>
        </w:rPr>
        <w:t>Натюрморт из предметов быта и драпировки со складками.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Самостоятельное использование полученных знаний,</w:t>
      </w:r>
      <w:r w:rsidR="00AA5022">
        <w:rPr>
          <w:rFonts w:ascii="Times New Roman" w:hAnsi="Times New Roman"/>
          <w:sz w:val="28"/>
          <w:szCs w:val="28"/>
        </w:rPr>
        <w:t xml:space="preserve"> умений и навыков. Э</w:t>
      </w:r>
      <w:r w:rsidRPr="00AB3AF0">
        <w:rPr>
          <w:rFonts w:ascii="Times New Roman" w:hAnsi="Times New Roman"/>
          <w:sz w:val="28"/>
          <w:szCs w:val="28"/>
        </w:rPr>
        <w:t>скиз, формат, пропорции, моделировка деталей, общий тон</w:t>
      </w:r>
      <w:r w:rsidR="00AA5022">
        <w:rPr>
          <w:rFonts w:ascii="Times New Roman" w:hAnsi="Times New Roman"/>
          <w:sz w:val="28"/>
          <w:szCs w:val="28"/>
        </w:rPr>
        <w:t>. М</w:t>
      </w:r>
      <w:r w:rsidRPr="00AB3AF0">
        <w:rPr>
          <w:rFonts w:ascii="Times New Roman" w:hAnsi="Times New Roman"/>
          <w:sz w:val="28"/>
          <w:szCs w:val="28"/>
        </w:rPr>
        <w:t>атериальность, художественная выразительность, завершенность работы.</w:t>
      </w:r>
    </w:p>
    <w:p w:rsidR="00AB3AF0" w:rsidRPr="00AB3AF0" w:rsidRDefault="00893218" w:rsidP="007D2DB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5.1. Тема.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Контрольный урок.</w:t>
      </w:r>
    </w:p>
    <w:p w:rsidR="002A4136" w:rsidRPr="004D1108" w:rsidRDefault="002A4136" w:rsidP="00D31914">
      <w:pPr>
        <w:spacing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36733C" w:rsidRDefault="00CB06BC" w:rsidP="00D3191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6533B0">
        <w:rPr>
          <w:rFonts w:ascii="Times New Roman" w:hAnsi="Times New Roman"/>
          <w:b/>
          <w:sz w:val="28"/>
          <w:szCs w:val="28"/>
        </w:rPr>
        <w:t>.</w:t>
      </w:r>
      <w:r w:rsidR="007E3A06">
        <w:rPr>
          <w:rFonts w:ascii="Times New Roman" w:hAnsi="Times New Roman"/>
          <w:b/>
          <w:sz w:val="28"/>
          <w:szCs w:val="28"/>
        </w:rPr>
        <w:t xml:space="preserve"> </w:t>
      </w:r>
      <w:r w:rsidR="0036733C" w:rsidRPr="0055013D">
        <w:rPr>
          <w:rFonts w:ascii="Times New Roman" w:hAnsi="Times New Roman"/>
          <w:b/>
          <w:sz w:val="28"/>
          <w:szCs w:val="28"/>
        </w:rPr>
        <w:t xml:space="preserve">ТРЕБОВАНИЯ К УРОВНЮ ПОДГОТОВКИ </w:t>
      </w:r>
      <w:proofErr w:type="gramStart"/>
      <w:r w:rsidR="0036733C" w:rsidRPr="0055013D">
        <w:rPr>
          <w:rFonts w:ascii="Times New Roman" w:hAnsi="Times New Roman"/>
          <w:b/>
          <w:sz w:val="28"/>
          <w:szCs w:val="28"/>
        </w:rPr>
        <w:t>ОБУЧАЮЩИХСЯ</w:t>
      </w:r>
      <w:proofErr w:type="gramEnd"/>
    </w:p>
    <w:p w:rsidR="000B251D" w:rsidRPr="00D31914" w:rsidRDefault="000B251D" w:rsidP="008653E8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1C280B" w:rsidRPr="001C280B" w:rsidRDefault="001C280B" w:rsidP="000B251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Результатом осв</w:t>
      </w:r>
      <w:r w:rsidR="007D2DB9">
        <w:rPr>
          <w:rFonts w:ascii="Times New Roman" w:hAnsi="Times New Roman"/>
          <w:sz w:val="28"/>
          <w:szCs w:val="28"/>
        </w:rPr>
        <w:t>оения учебного предмета «Рисунок</w:t>
      </w:r>
      <w:r w:rsidRPr="001C280B">
        <w:rPr>
          <w:rFonts w:ascii="Times New Roman" w:hAnsi="Times New Roman"/>
          <w:sz w:val="28"/>
          <w:szCs w:val="28"/>
        </w:rPr>
        <w:t>» является приобретение обучающимися следующих знаний</w:t>
      </w:r>
      <w:r>
        <w:rPr>
          <w:rFonts w:ascii="Times New Roman" w:hAnsi="Times New Roman"/>
          <w:sz w:val="28"/>
          <w:szCs w:val="28"/>
        </w:rPr>
        <w:t>,</w:t>
      </w:r>
      <w:r w:rsidRPr="001C280B">
        <w:rPr>
          <w:rFonts w:ascii="Times New Roman" w:hAnsi="Times New Roman"/>
          <w:sz w:val="28"/>
          <w:szCs w:val="28"/>
        </w:rPr>
        <w:t xml:space="preserve"> умений и навыков: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знание понятий «пропорция», «симметрия», «светотень»;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знание законов перспективы;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умение использования приемов линейной и воздушной перспективы;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умение моделировать форму сложных предметов тоном;</w:t>
      </w:r>
    </w:p>
    <w:p w:rsidR="001C280B" w:rsidRPr="001C280B" w:rsidRDefault="0080256A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умение последовательно </w:t>
      </w:r>
      <w:r w:rsidR="001C280B" w:rsidRPr="001C280B">
        <w:rPr>
          <w:rFonts w:ascii="Times New Roman" w:hAnsi="Times New Roman"/>
          <w:sz w:val="28"/>
          <w:szCs w:val="28"/>
        </w:rPr>
        <w:t>вести длительную постановку;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умение рисовать по памяти предметы в разных несложных положениях;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умение принимать выразительное решение постановок с передачей их эмоционального состояния;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навыки владения линией, штрихом, пятном;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навыки выполнения линейного и живописного рисунка;</w:t>
      </w:r>
    </w:p>
    <w:p w:rsidR="001C280B" w:rsidRPr="001C280B" w:rsidRDefault="001C280B" w:rsidP="007D2DB9">
      <w:pPr>
        <w:numPr>
          <w:ilvl w:val="0"/>
          <w:numId w:val="14"/>
        </w:numPr>
        <w:tabs>
          <w:tab w:val="left" w:pos="284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lastRenderedPageBreak/>
        <w:t>навыки передачи фактуры и материала предмета;</w:t>
      </w:r>
    </w:p>
    <w:p w:rsidR="001C280B" w:rsidRPr="001C280B" w:rsidRDefault="001C280B" w:rsidP="007D2DB9">
      <w:pPr>
        <w:numPr>
          <w:ilvl w:val="0"/>
          <w:numId w:val="14"/>
        </w:numPr>
        <w:tabs>
          <w:tab w:val="left" w:pos="284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навыки передачи пространства средствами штриха и светотени.</w:t>
      </w:r>
    </w:p>
    <w:p w:rsidR="0080256A" w:rsidRPr="00D31914" w:rsidRDefault="0080256A" w:rsidP="00D31914">
      <w:pPr>
        <w:tabs>
          <w:tab w:val="left" w:pos="567"/>
          <w:tab w:val="num" w:pos="720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36733C" w:rsidRPr="0088315B" w:rsidRDefault="00DE7C1D" w:rsidP="00D31914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 w:rsidRPr="0088315B">
        <w:rPr>
          <w:rFonts w:ascii="Times New Roman" w:hAnsi="Times New Roman"/>
          <w:b/>
          <w:sz w:val="28"/>
          <w:szCs w:val="28"/>
          <w:highlight w:val="yellow"/>
        </w:rPr>
        <w:t xml:space="preserve">4. </w:t>
      </w:r>
      <w:r w:rsidR="007C6BDD" w:rsidRPr="0088315B">
        <w:rPr>
          <w:rFonts w:ascii="Times New Roman" w:hAnsi="Times New Roman"/>
          <w:b/>
          <w:sz w:val="28"/>
          <w:szCs w:val="28"/>
          <w:highlight w:val="yellow"/>
        </w:rPr>
        <w:t>ФОРМЫ И МЕТОДЫ КОНТРОЛЯ, СИСТЕМА ОЦЕНОК</w:t>
      </w:r>
    </w:p>
    <w:p w:rsidR="008B3E0D" w:rsidRPr="0088315B" w:rsidRDefault="008B3E0D" w:rsidP="00D31914">
      <w:pPr>
        <w:pStyle w:val="a6"/>
        <w:spacing w:line="276" w:lineRule="auto"/>
        <w:ind w:firstLine="142"/>
        <w:jc w:val="center"/>
        <w:rPr>
          <w:rFonts w:ascii="Times New Roman" w:hAnsi="Times New Roman"/>
          <w:b/>
          <w:i/>
          <w:sz w:val="28"/>
          <w:szCs w:val="28"/>
          <w:highlight w:val="yellow"/>
        </w:rPr>
      </w:pPr>
      <w:r w:rsidRPr="0088315B">
        <w:rPr>
          <w:rFonts w:ascii="Times New Roman" w:hAnsi="Times New Roman"/>
          <w:b/>
          <w:i/>
          <w:sz w:val="28"/>
          <w:szCs w:val="28"/>
          <w:highlight w:val="yellow"/>
        </w:rPr>
        <w:t>Аттестация: цели, виды, форма, содержание</w:t>
      </w:r>
    </w:p>
    <w:p w:rsidR="0080256A" w:rsidRPr="0088315B" w:rsidRDefault="0080256A" w:rsidP="00D31914">
      <w:pPr>
        <w:pStyle w:val="a6"/>
        <w:ind w:firstLine="142"/>
        <w:jc w:val="center"/>
        <w:rPr>
          <w:rFonts w:ascii="Times New Roman" w:hAnsi="Times New Roman"/>
          <w:b/>
          <w:i/>
          <w:sz w:val="16"/>
          <w:szCs w:val="16"/>
          <w:highlight w:val="yellow"/>
        </w:rPr>
      </w:pPr>
    </w:p>
    <w:p w:rsidR="001C280B" w:rsidRPr="0088315B" w:rsidRDefault="001C280B" w:rsidP="00606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pacing w:val="-6"/>
          <w:sz w:val="28"/>
          <w:szCs w:val="28"/>
          <w:highlight w:val="yellow"/>
        </w:rPr>
        <w:t xml:space="preserve">Оперативное управление учебным процессом невозможно без осуществления контроля знаний, </w:t>
      </w:r>
      <w:r w:rsidRPr="0088315B">
        <w:rPr>
          <w:rFonts w:ascii="Times New Roman" w:hAnsi="Times New Roman"/>
          <w:sz w:val="28"/>
          <w:szCs w:val="28"/>
          <w:highlight w:val="yellow"/>
        </w:rPr>
        <w:t>умений и навыков обучающихся. Именно через контроль осуществляется проверочная, воспитательная и корректирующая функции.</w:t>
      </w:r>
    </w:p>
    <w:p w:rsidR="00F0312A" w:rsidRPr="0088315B" w:rsidRDefault="00606800" w:rsidP="00606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Видами контроля</w:t>
      </w:r>
      <w:r w:rsidR="001C280B" w:rsidRPr="0088315B">
        <w:rPr>
          <w:rFonts w:ascii="Times New Roman" w:hAnsi="Times New Roman"/>
          <w:sz w:val="28"/>
          <w:szCs w:val="28"/>
          <w:highlight w:val="yellow"/>
        </w:rPr>
        <w:t xml:space="preserve"> по уче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 xml:space="preserve">бному </w:t>
      </w:r>
      <w:r w:rsidR="001C280B" w:rsidRPr="0088315B">
        <w:rPr>
          <w:rFonts w:ascii="Times New Roman" w:hAnsi="Times New Roman"/>
          <w:sz w:val="28"/>
          <w:szCs w:val="28"/>
          <w:highlight w:val="yellow"/>
        </w:rPr>
        <w:t xml:space="preserve">предмету 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>«</w:t>
      </w:r>
      <w:r w:rsidR="007D2DB9" w:rsidRPr="0088315B">
        <w:rPr>
          <w:rFonts w:ascii="Times New Roman" w:hAnsi="Times New Roman"/>
          <w:sz w:val="28"/>
          <w:szCs w:val="28"/>
          <w:highlight w:val="yellow"/>
        </w:rPr>
        <w:t>Рисунок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>»</w:t>
      </w:r>
      <w:r w:rsidRPr="0088315B">
        <w:rPr>
          <w:rFonts w:ascii="Times New Roman" w:hAnsi="Times New Roman"/>
          <w:sz w:val="28"/>
          <w:szCs w:val="28"/>
          <w:highlight w:val="yellow"/>
        </w:rPr>
        <w:t xml:space="preserve"> являю</w:t>
      </w:r>
      <w:r w:rsidR="001C280B" w:rsidRPr="0088315B">
        <w:rPr>
          <w:rFonts w:ascii="Times New Roman" w:hAnsi="Times New Roman"/>
          <w:sz w:val="28"/>
          <w:szCs w:val="28"/>
          <w:highlight w:val="yellow"/>
        </w:rPr>
        <w:t xml:space="preserve">тся текущая и промежуточная аттестации. Текущая аттестация проводится с целью контроля качества освоения конкретной темы или раздела по 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 xml:space="preserve">учебному </w:t>
      </w:r>
      <w:r w:rsidR="001C280B" w:rsidRPr="0088315B">
        <w:rPr>
          <w:rFonts w:ascii="Times New Roman" w:hAnsi="Times New Roman"/>
          <w:sz w:val="28"/>
          <w:szCs w:val="28"/>
          <w:highlight w:val="yellow"/>
        </w:rPr>
        <w:t>предмету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>.</w:t>
      </w:r>
      <w:r w:rsidR="001C280B" w:rsidRPr="0088315B">
        <w:rPr>
          <w:rFonts w:ascii="Times New Roman" w:hAnsi="Times New Roman"/>
          <w:sz w:val="28"/>
          <w:szCs w:val="28"/>
          <w:highlight w:val="yellow"/>
        </w:rPr>
        <w:t xml:space="preserve"> Текущая аттестация проводится по четвертям в форме просмотра учебных и домашних работ ведущим преподавателем, оце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>нки заносятся в классный журнал</w:t>
      </w:r>
      <w:r w:rsidR="001C280B" w:rsidRPr="0088315B">
        <w:rPr>
          <w:rFonts w:ascii="Times New Roman" w:hAnsi="Times New Roman"/>
          <w:sz w:val="28"/>
          <w:szCs w:val="28"/>
          <w:highlight w:val="yellow"/>
        </w:rPr>
        <w:t xml:space="preserve">. </w:t>
      </w:r>
    </w:p>
    <w:p w:rsidR="00F0312A" w:rsidRPr="0088315B" w:rsidRDefault="00EB4C9E" w:rsidP="000B251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Виды и ф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>ормы промежуточной аттестации:</w:t>
      </w:r>
    </w:p>
    <w:p w:rsidR="00F0312A" w:rsidRPr="0088315B" w:rsidRDefault="00F0312A" w:rsidP="000B251D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 xml:space="preserve">Контрольный урок – </w:t>
      </w:r>
      <w:r w:rsidR="00DE5C01" w:rsidRPr="0088315B">
        <w:rPr>
          <w:rFonts w:ascii="Times New Roman" w:hAnsi="Times New Roman"/>
          <w:sz w:val="28"/>
          <w:szCs w:val="28"/>
          <w:highlight w:val="yellow"/>
        </w:rPr>
        <w:t>п</w:t>
      </w:r>
      <w:r w:rsidRPr="0088315B">
        <w:rPr>
          <w:rFonts w:ascii="Times New Roman" w:hAnsi="Times New Roman"/>
          <w:sz w:val="28"/>
          <w:szCs w:val="28"/>
          <w:highlight w:val="yellow"/>
        </w:rPr>
        <w:t>росмотр (проводится в счет аудиторного времени);</w:t>
      </w:r>
    </w:p>
    <w:p w:rsidR="00F0312A" w:rsidRPr="0088315B" w:rsidRDefault="00606800" w:rsidP="000B251D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э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 xml:space="preserve">кзамен - творческий </w:t>
      </w:r>
      <w:r w:rsidR="00DE5C01" w:rsidRPr="0088315B">
        <w:rPr>
          <w:rFonts w:ascii="Times New Roman" w:hAnsi="Times New Roman"/>
          <w:sz w:val="28"/>
          <w:szCs w:val="28"/>
          <w:highlight w:val="yellow"/>
        </w:rPr>
        <w:t>п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>росмотр (проводится во внеаудиторное время).</w:t>
      </w:r>
    </w:p>
    <w:p w:rsidR="00501C8E" w:rsidRPr="0088315B" w:rsidRDefault="001C280B" w:rsidP="000B25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 xml:space="preserve">Промежуточная аттестация </w:t>
      </w:r>
      <w:r w:rsidR="00606800" w:rsidRPr="0088315B">
        <w:rPr>
          <w:rFonts w:ascii="Times New Roman" w:hAnsi="Times New Roman"/>
          <w:sz w:val="28"/>
          <w:szCs w:val="28"/>
          <w:highlight w:val="yellow"/>
        </w:rPr>
        <w:t>проводится</w:t>
      </w:r>
      <w:r w:rsidRPr="0088315B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606800" w:rsidRPr="0088315B">
        <w:rPr>
          <w:rFonts w:ascii="Times New Roman" w:hAnsi="Times New Roman"/>
          <w:sz w:val="28"/>
          <w:szCs w:val="28"/>
          <w:highlight w:val="yellow"/>
        </w:rPr>
        <w:t xml:space="preserve">в счет аудиторного времени </w:t>
      </w:r>
      <w:r w:rsidRPr="0088315B">
        <w:rPr>
          <w:rFonts w:ascii="Times New Roman" w:hAnsi="Times New Roman"/>
          <w:sz w:val="28"/>
          <w:szCs w:val="28"/>
          <w:highlight w:val="yellow"/>
        </w:rPr>
        <w:t xml:space="preserve">по полугодиям в </w:t>
      </w:r>
      <w:r w:rsidR="00501C8E" w:rsidRPr="0088315B">
        <w:rPr>
          <w:rFonts w:ascii="Times New Roman" w:hAnsi="Times New Roman"/>
          <w:sz w:val="28"/>
          <w:szCs w:val="28"/>
          <w:highlight w:val="yellow"/>
        </w:rPr>
        <w:t>виде</w:t>
      </w:r>
      <w:r w:rsidRPr="0088315B">
        <w:rPr>
          <w:rFonts w:ascii="Times New Roman" w:hAnsi="Times New Roman"/>
          <w:sz w:val="28"/>
          <w:szCs w:val="28"/>
          <w:highlight w:val="yellow"/>
        </w:rPr>
        <w:t xml:space="preserve"> контрольных уроков </w:t>
      </w:r>
      <w:r w:rsidR="00501C8E" w:rsidRPr="0088315B">
        <w:rPr>
          <w:rFonts w:ascii="Times New Roman" w:hAnsi="Times New Roman"/>
          <w:sz w:val="28"/>
          <w:szCs w:val="28"/>
          <w:highlight w:val="yellow"/>
        </w:rPr>
        <w:t>(</w:t>
      </w:r>
      <w:r w:rsidRPr="0088315B">
        <w:rPr>
          <w:rFonts w:ascii="Times New Roman" w:hAnsi="Times New Roman"/>
          <w:sz w:val="28"/>
          <w:szCs w:val="28"/>
          <w:highlight w:val="yellow"/>
        </w:rPr>
        <w:t>и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>ли</w:t>
      </w:r>
      <w:r w:rsidRPr="0088315B">
        <w:rPr>
          <w:rFonts w:ascii="Times New Roman" w:hAnsi="Times New Roman"/>
          <w:sz w:val="28"/>
          <w:szCs w:val="28"/>
          <w:highlight w:val="yellow"/>
        </w:rPr>
        <w:t xml:space="preserve"> дифференцирован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>ных зачетов</w:t>
      </w:r>
      <w:r w:rsidR="00501C8E" w:rsidRPr="0088315B">
        <w:rPr>
          <w:rFonts w:ascii="Times New Roman" w:hAnsi="Times New Roman"/>
          <w:sz w:val="28"/>
          <w:szCs w:val="28"/>
          <w:highlight w:val="yellow"/>
        </w:rPr>
        <w:t>)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 xml:space="preserve"> в </w:t>
      </w:r>
      <w:r w:rsidR="00501C8E" w:rsidRPr="0088315B">
        <w:rPr>
          <w:rFonts w:ascii="Times New Roman" w:hAnsi="Times New Roman"/>
          <w:sz w:val="28"/>
          <w:szCs w:val="28"/>
          <w:highlight w:val="yellow"/>
        </w:rPr>
        <w:t>форме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 xml:space="preserve"> просмотров</w:t>
      </w:r>
      <w:r w:rsidRPr="0088315B">
        <w:rPr>
          <w:rFonts w:ascii="Times New Roman" w:hAnsi="Times New Roman"/>
          <w:sz w:val="28"/>
          <w:szCs w:val="28"/>
          <w:highlight w:val="yellow"/>
        </w:rPr>
        <w:t xml:space="preserve"> работ обучающихся преподавателями. Экзамены проводятся в форме 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 xml:space="preserve">творческого </w:t>
      </w:r>
      <w:r w:rsidRPr="0088315B">
        <w:rPr>
          <w:rFonts w:ascii="Times New Roman" w:hAnsi="Times New Roman"/>
          <w:sz w:val="28"/>
          <w:szCs w:val="28"/>
          <w:highlight w:val="yellow"/>
        </w:rPr>
        <w:t>просмотр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>а</w:t>
      </w:r>
      <w:r w:rsidRPr="0088315B">
        <w:rPr>
          <w:rFonts w:ascii="Times New Roman" w:hAnsi="Times New Roman"/>
          <w:sz w:val="28"/>
          <w:szCs w:val="28"/>
          <w:highlight w:val="yellow"/>
        </w:rPr>
        <w:t xml:space="preserve"> работ</w:t>
      </w:r>
      <w:r w:rsidR="00F0312A" w:rsidRPr="0088315B">
        <w:rPr>
          <w:rFonts w:ascii="Times New Roman" w:hAnsi="Times New Roman"/>
          <w:sz w:val="28"/>
          <w:szCs w:val="28"/>
          <w:highlight w:val="yellow"/>
        </w:rPr>
        <w:t xml:space="preserve"> обучающихся</w:t>
      </w:r>
      <w:r w:rsidRPr="0088315B">
        <w:rPr>
          <w:rFonts w:ascii="Times New Roman" w:hAnsi="Times New Roman"/>
          <w:sz w:val="28"/>
          <w:szCs w:val="28"/>
          <w:highlight w:val="yellow"/>
        </w:rPr>
        <w:t xml:space="preserve"> за пределами аудиторных занятий в рамках промежуточной (экзаменационной) аттестации. </w:t>
      </w:r>
    </w:p>
    <w:p w:rsidR="00FC235C" w:rsidRPr="0088315B" w:rsidRDefault="008B3E0D" w:rsidP="00AB45B2">
      <w:pPr>
        <w:pStyle w:val="Body1"/>
        <w:spacing w:line="360" w:lineRule="auto"/>
        <w:jc w:val="center"/>
        <w:rPr>
          <w:rFonts w:ascii="Times New Roman" w:eastAsia="Helvetica" w:hAnsi="Times New Roman"/>
          <w:b/>
          <w:i/>
          <w:sz w:val="28"/>
          <w:szCs w:val="28"/>
          <w:highlight w:val="yellow"/>
          <w:lang w:val="ru-RU"/>
        </w:rPr>
      </w:pPr>
      <w:r w:rsidRPr="0088315B">
        <w:rPr>
          <w:rFonts w:ascii="Times New Roman" w:eastAsia="Helvetica" w:hAnsi="Times New Roman"/>
          <w:b/>
          <w:i/>
          <w:sz w:val="28"/>
          <w:szCs w:val="28"/>
          <w:highlight w:val="yellow"/>
          <w:lang w:val="ru-RU"/>
        </w:rPr>
        <w:t>Критерии оценок</w:t>
      </w:r>
    </w:p>
    <w:p w:rsidR="00A31E21" w:rsidRPr="0088315B" w:rsidRDefault="0099118A" w:rsidP="00606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 xml:space="preserve">По </w:t>
      </w:r>
      <w:r w:rsidR="00F06FEC" w:rsidRPr="0088315B">
        <w:rPr>
          <w:rFonts w:ascii="Times New Roman" w:hAnsi="Times New Roman"/>
          <w:sz w:val="28"/>
          <w:szCs w:val="28"/>
          <w:highlight w:val="yellow"/>
        </w:rPr>
        <w:t>результатам</w:t>
      </w:r>
      <w:r w:rsidRPr="0088315B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606800" w:rsidRPr="0088315B">
        <w:rPr>
          <w:rFonts w:ascii="Times New Roman" w:hAnsi="Times New Roman"/>
          <w:sz w:val="28"/>
          <w:szCs w:val="28"/>
          <w:highlight w:val="yellow"/>
        </w:rPr>
        <w:t>текущей и</w:t>
      </w:r>
      <w:r w:rsidR="008B3E0D" w:rsidRPr="0088315B">
        <w:rPr>
          <w:rFonts w:ascii="Times New Roman" w:hAnsi="Times New Roman"/>
          <w:sz w:val="28"/>
          <w:szCs w:val="28"/>
          <w:highlight w:val="yellow"/>
        </w:rPr>
        <w:t xml:space="preserve"> промежуточной</w:t>
      </w:r>
      <w:r w:rsidR="00F06FEC" w:rsidRPr="0088315B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606800" w:rsidRPr="0088315B">
        <w:rPr>
          <w:rFonts w:ascii="Times New Roman" w:hAnsi="Times New Roman"/>
          <w:sz w:val="28"/>
          <w:szCs w:val="28"/>
          <w:highlight w:val="yellow"/>
        </w:rPr>
        <w:t xml:space="preserve">аттестации </w:t>
      </w:r>
      <w:r w:rsidRPr="0088315B">
        <w:rPr>
          <w:rFonts w:ascii="Times New Roman" w:hAnsi="Times New Roman"/>
          <w:sz w:val="28"/>
          <w:szCs w:val="28"/>
          <w:highlight w:val="yellow"/>
        </w:rPr>
        <w:t>выставляются оценки</w:t>
      </w:r>
      <w:r w:rsidR="00C760CF" w:rsidRPr="0088315B">
        <w:rPr>
          <w:rFonts w:ascii="Times New Roman" w:hAnsi="Times New Roman"/>
          <w:sz w:val="28"/>
          <w:szCs w:val="28"/>
          <w:highlight w:val="yellow"/>
        </w:rPr>
        <w:t xml:space="preserve">: </w:t>
      </w:r>
      <w:r w:rsidRPr="0088315B">
        <w:rPr>
          <w:rFonts w:ascii="Times New Roman" w:hAnsi="Times New Roman"/>
          <w:sz w:val="28"/>
          <w:szCs w:val="28"/>
          <w:highlight w:val="yellow"/>
        </w:rPr>
        <w:t>«отлично», «хорошо», «удовлетво</w:t>
      </w:r>
      <w:r w:rsidR="00CB149B" w:rsidRPr="0088315B">
        <w:rPr>
          <w:rFonts w:ascii="Times New Roman" w:hAnsi="Times New Roman"/>
          <w:sz w:val="28"/>
          <w:szCs w:val="28"/>
          <w:highlight w:val="yellow"/>
        </w:rPr>
        <w:t>рительно»</w:t>
      </w:r>
      <w:r w:rsidRPr="0088315B">
        <w:rPr>
          <w:rFonts w:ascii="Times New Roman" w:hAnsi="Times New Roman"/>
          <w:sz w:val="28"/>
          <w:szCs w:val="28"/>
          <w:highlight w:val="yellow"/>
        </w:rPr>
        <w:t>.</w:t>
      </w:r>
    </w:p>
    <w:p w:rsidR="005B69F9" w:rsidRPr="0088315B" w:rsidRDefault="005B69F9" w:rsidP="00AB45B2">
      <w:pPr>
        <w:spacing w:after="0" w:line="240" w:lineRule="auto"/>
        <w:jc w:val="center"/>
        <w:outlineLvl w:val="0"/>
        <w:rPr>
          <w:rFonts w:ascii="Times New Roman" w:hAnsi="Times New Roman"/>
          <w:i/>
          <w:sz w:val="28"/>
          <w:szCs w:val="28"/>
          <w:highlight w:val="yellow"/>
        </w:rPr>
      </w:pPr>
      <w:r w:rsidRPr="0088315B">
        <w:rPr>
          <w:rFonts w:ascii="Times New Roman" w:hAnsi="Times New Roman"/>
          <w:i/>
          <w:sz w:val="28"/>
          <w:szCs w:val="28"/>
          <w:highlight w:val="yellow"/>
        </w:rPr>
        <w:t>Оценка 5 «отлично»</w:t>
      </w:r>
    </w:p>
    <w:p w:rsidR="005B69F9" w:rsidRPr="0088315B" w:rsidRDefault="005B69F9" w:rsidP="00606800">
      <w:p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Предполагает:</w:t>
      </w:r>
    </w:p>
    <w:p w:rsidR="005B69F9" w:rsidRPr="0088315B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с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амостоятельный выбор формата</w:t>
      </w:r>
      <w:r w:rsidRPr="0088315B">
        <w:rPr>
          <w:rFonts w:ascii="Times New Roman" w:hAnsi="Times New Roman"/>
          <w:sz w:val="28"/>
          <w:szCs w:val="28"/>
          <w:highlight w:val="yellow"/>
        </w:rPr>
        <w:t>;</w:t>
      </w:r>
    </w:p>
    <w:p w:rsidR="005B69F9" w:rsidRPr="0088315B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правильную компоновку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 xml:space="preserve"> изображения в листе</w:t>
      </w:r>
      <w:r w:rsidRPr="0088315B">
        <w:rPr>
          <w:rFonts w:ascii="Times New Roman" w:hAnsi="Times New Roman"/>
          <w:sz w:val="28"/>
          <w:szCs w:val="28"/>
          <w:highlight w:val="yellow"/>
        </w:rPr>
        <w:t>;</w:t>
      </w:r>
    </w:p>
    <w:p w:rsidR="005B69F9" w:rsidRPr="0088315B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lastRenderedPageBreak/>
        <w:t>п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 xml:space="preserve">оследовательное, грамотное </w:t>
      </w:r>
      <w:r w:rsidRPr="0088315B">
        <w:rPr>
          <w:rFonts w:ascii="Times New Roman" w:hAnsi="Times New Roman"/>
          <w:sz w:val="28"/>
          <w:szCs w:val="28"/>
          <w:highlight w:val="yellow"/>
        </w:rPr>
        <w:t>и аккуратное ведение построения;</w:t>
      </w:r>
    </w:p>
    <w:p w:rsidR="005B69F9" w:rsidRPr="0088315B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у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мелое использование выразительных особенностей применяемого графического материала</w:t>
      </w:r>
      <w:r w:rsidRPr="0088315B">
        <w:rPr>
          <w:rFonts w:ascii="Times New Roman" w:hAnsi="Times New Roman"/>
          <w:sz w:val="28"/>
          <w:szCs w:val="28"/>
          <w:highlight w:val="yellow"/>
        </w:rPr>
        <w:t>;</w:t>
      </w:r>
    </w:p>
    <w:p w:rsidR="005B69F9" w:rsidRPr="0088315B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владение линией, штрихом, тоном;</w:t>
      </w:r>
    </w:p>
    <w:p w:rsidR="005B69F9" w:rsidRPr="0088315B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у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мение самостоятельно исправл</w:t>
      </w:r>
      <w:r w:rsidRPr="0088315B">
        <w:rPr>
          <w:rFonts w:ascii="Times New Roman" w:hAnsi="Times New Roman"/>
          <w:sz w:val="28"/>
          <w:szCs w:val="28"/>
          <w:highlight w:val="yellow"/>
        </w:rPr>
        <w:t>ять ошибки и недочеты в рисунке;</w:t>
      </w:r>
    </w:p>
    <w:p w:rsidR="005B69F9" w:rsidRPr="0088315B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у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мение обобщать рисуно</w:t>
      </w:r>
      <w:r w:rsidRPr="0088315B">
        <w:rPr>
          <w:rFonts w:ascii="Times New Roman" w:hAnsi="Times New Roman"/>
          <w:sz w:val="28"/>
          <w:szCs w:val="28"/>
          <w:highlight w:val="yellow"/>
        </w:rPr>
        <w:t>к и приводить его к целостности;</w:t>
      </w:r>
    </w:p>
    <w:p w:rsidR="005B69F9" w:rsidRPr="0088315B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hanging="72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т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ворческий подход.</w:t>
      </w:r>
    </w:p>
    <w:p w:rsidR="005B69F9" w:rsidRPr="0088315B" w:rsidRDefault="005B69F9" w:rsidP="00AB45B2">
      <w:pPr>
        <w:spacing w:after="0" w:line="240" w:lineRule="auto"/>
        <w:jc w:val="center"/>
        <w:outlineLvl w:val="0"/>
        <w:rPr>
          <w:rFonts w:ascii="Times New Roman" w:hAnsi="Times New Roman"/>
          <w:i/>
          <w:sz w:val="28"/>
          <w:szCs w:val="28"/>
          <w:highlight w:val="yellow"/>
        </w:rPr>
      </w:pPr>
      <w:r w:rsidRPr="0088315B">
        <w:rPr>
          <w:rFonts w:ascii="Times New Roman" w:hAnsi="Times New Roman"/>
          <w:i/>
          <w:sz w:val="28"/>
          <w:szCs w:val="28"/>
          <w:highlight w:val="yellow"/>
        </w:rPr>
        <w:t>Оценка 4 «хорошо»</w:t>
      </w:r>
    </w:p>
    <w:p w:rsidR="005B69F9" w:rsidRPr="0088315B" w:rsidRDefault="005B69F9" w:rsidP="00606800">
      <w:p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Допускает:</w:t>
      </w:r>
    </w:p>
    <w:p w:rsidR="005B69F9" w:rsidRPr="0088315B" w:rsidRDefault="0099132F" w:rsidP="00606800">
      <w:pPr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н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е</w:t>
      </w:r>
      <w:r w:rsidRPr="0088315B">
        <w:rPr>
          <w:rFonts w:ascii="Times New Roman" w:hAnsi="Times New Roman"/>
          <w:sz w:val="28"/>
          <w:szCs w:val="28"/>
          <w:highlight w:val="yellow"/>
        </w:rPr>
        <w:t>которую неточность в компоновке;</w:t>
      </w:r>
    </w:p>
    <w:p w:rsidR="005B69F9" w:rsidRPr="0088315B" w:rsidRDefault="0099132F" w:rsidP="00606800">
      <w:pPr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н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ебольшие недоч</w:t>
      </w:r>
      <w:r w:rsidRPr="0088315B">
        <w:rPr>
          <w:rFonts w:ascii="Times New Roman" w:hAnsi="Times New Roman"/>
          <w:sz w:val="28"/>
          <w:szCs w:val="28"/>
          <w:highlight w:val="yellow"/>
        </w:rPr>
        <w:t>еты в конструктивном построении;</w:t>
      </w:r>
    </w:p>
    <w:p w:rsidR="005B69F9" w:rsidRPr="0088315B" w:rsidRDefault="0099132F" w:rsidP="00606800">
      <w:pPr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н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езначительные нарушения в послед</w:t>
      </w:r>
      <w:r w:rsidR="00DE5C01" w:rsidRPr="0088315B">
        <w:rPr>
          <w:rFonts w:ascii="Times New Roman" w:hAnsi="Times New Roman"/>
          <w:sz w:val="28"/>
          <w:szCs w:val="28"/>
          <w:highlight w:val="yellow"/>
        </w:rPr>
        <w:t xml:space="preserve">овательности работы тоном, как 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следствие, незначительные ошибки</w:t>
      </w:r>
      <w:r w:rsidRPr="0088315B">
        <w:rPr>
          <w:rFonts w:ascii="Times New Roman" w:hAnsi="Times New Roman"/>
          <w:sz w:val="28"/>
          <w:szCs w:val="28"/>
          <w:highlight w:val="yellow"/>
        </w:rPr>
        <w:t xml:space="preserve"> в передаче тональных отношений;</w:t>
      </w:r>
    </w:p>
    <w:p w:rsidR="005B69F9" w:rsidRPr="0088315B" w:rsidRDefault="0099132F" w:rsidP="00606800">
      <w:pPr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н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екоторую дробность и небрежность рисунка.</w:t>
      </w:r>
    </w:p>
    <w:p w:rsidR="005B69F9" w:rsidRPr="0088315B" w:rsidRDefault="005B69F9" w:rsidP="00AB45B2">
      <w:pPr>
        <w:tabs>
          <w:tab w:val="left" w:pos="426"/>
        </w:tabs>
        <w:spacing w:after="0" w:line="240" w:lineRule="auto"/>
        <w:jc w:val="center"/>
        <w:outlineLvl w:val="0"/>
        <w:rPr>
          <w:rFonts w:ascii="Times New Roman" w:hAnsi="Times New Roman"/>
          <w:i/>
          <w:sz w:val="28"/>
          <w:szCs w:val="28"/>
          <w:highlight w:val="yellow"/>
        </w:rPr>
      </w:pPr>
      <w:r w:rsidRPr="0088315B">
        <w:rPr>
          <w:rFonts w:ascii="Times New Roman" w:hAnsi="Times New Roman"/>
          <w:i/>
          <w:sz w:val="28"/>
          <w:szCs w:val="28"/>
          <w:highlight w:val="yellow"/>
        </w:rPr>
        <w:t>Оценка 3 «удовлетворительно»</w:t>
      </w:r>
    </w:p>
    <w:p w:rsidR="005B69F9" w:rsidRPr="0088315B" w:rsidRDefault="005B69F9" w:rsidP="00606800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Предполагает:</w:t>
      </w:r>
    </w:p>
    <w:p w:rsidR="005B69F9" w:rsidRPr="0088315B" w:rsidRDefault="0099132F" w:rsidP="00606800">
      <w:pPr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грубые ошибки в компоновке;</w:t>
      </w:r>
    </w:p>
    <w:p w:rsidR="005B69F9" w:rsidRPr="0088315B" w:rsidRDefault="0099132F" w:rsidP="00606800">
      <w:pPr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н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еумение самостоятельн</w:t>
      </w:r>
      <w:r w:rsidRPr="0088315B">
        <w:rPr>
          <w:rFonts w:ascii="Times New Roman" w:hAnsi="Times New Roman"/>
          <w:sz w:val="28"/>
          <w:szCs w:val="28"/>
          <w:highlight w:val="yellow"/>
        </w:rPr>
        <w:t>о вести рисунок;</w:t>
      </w:r>
    </w:p>
    <w:p w:rsidR="005B69F9" w:rsidRPr="0088315B" w:rsidRDefault="0099132F" w:rsidP="00606800">
      <w:pPr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н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еумение самостоятельно анализировать и исправлять допущенные ошибки в построе</w:t>
      </w:r>
      <w:r w:rsidRPr="0088315B">
        <w:rPr>
          <w:rFonts w:ascii="Times New Roman" w:hAnsi="Times New Roman"/>
          <w:sz w:val="28"/>
          <w:szCs w:val="28"/>
          <w:highlight w:val="yellow"/>
        </w:rPr>
        <w:t>нии и тональном решении рисунка;</w:t>
      </w:r>
    </w:p>
    <w:p w:rsidR="005B69F9" w:rsidRPr="0088315B" w:rsidRDefault="0099132F" w:rsidP="00606800">
      <w:pPr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о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днообразное использование графических п</w:t>
      </w:r>
      <w:r w:rsidRPr="0088315B">
        <w:rPr>
          <w:rFonts w:ascii="Times New Roman" w:hAnsi="Times New Roman"/>
          <w:sz w:val="28"/>
          <w:szCs w:val="28"/>
          <w:highlight w:val="yellow"/>
        </w:rPr>
        <w:t>риемов для решения разных задач;</w:t>
      </w:r>
    </w:p>
    <w:p w:rsidR="005B69F9" w:rsidRPr="0088315B" w:rsidRDefault="0099132F" w:rsidP="00606800">
      <w:pPr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15B">
        <w:rPr>
          <w:rFonts w:ascii="Times New Roman" w:hAnsi="Times New Roman"/>
          <w:sz w:val="28"/>
          <w:szCs w:val="28"/>
          <w:highlight w:val="yellow"/>
        </w:rPr>
        <w:t>н</w:t>
      </w:r>
      <w:r w:rsidR="005B69F9" w:rsidRPr="0088315B">
        <w:rPr>
          <w:rFonts w:ascii="Times New Roman" w:hAnsi="Times New Roman"/>
          <w:sz w:val="28"/>
          <w:szCs w:val="28"/>
          <w:highlight w:val="yellow"/>
        </w:rPr>
        <w:t>езаконченность, неаккуратность, небрежность в рисунке.</w:t>
      </w:r>
    </w:p>
    <w:p w:rsidR="0080256A" w:rsidRPr="00D31914" w:rsidRDefault="0080256A" w:rsidP="008653E8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:rsidR="00C760CF" w:rsidRDefault="008B3E0D" w:rsidP="009913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 w:rsidR="0036733C" w:rsidRPr="0055013D">
        <w:rPr>
          <w:rFonts w:ascii="Times New Roman" w:hAnsi="Times New Roman"/>
          <w:b/>
          <w:sz w:val="28"/>
          <w:szCs w:val="28"/>
        </w:rPr>
        <w:t>МЕТОДИЧЕСКОЕ ОБЕСПЕЧЕНИЕ УЧЕБНОГО ПРОЦЕССА</w:t>
      </w:r>
    </w:p>
    <w:p w:rsidR="008E7D13" w:rsidRPr="008E7D13" w:rsidRDefault="008E7D13" w:rsidP="008E7D13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E7D13">
        <w:rPr>
          <w:rFonts w:ascii="Times New Roman" w:hAnsi="Times New Roman"/>
          <w:b/>
          <w:i/>
          <w:sz w:val="28"/>
          <w:szCs w:val="28"/>
        </w:rPr>
        <w:t>Методические рекомендации преподавателям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 xml:space="preserve">Освоение программы учебного предмета </w:t>
      </w:r>
      <w:r>
        <w:rPr>
          <w:rFonts w:ascii="Times New Roman" w:hAnsi="Times New Roman"/>
          <w:sz w:val="28"/>
          <w:szCs w:val="28"/>
        </w:rPr>
        <w:t>«</w:t>
      </w:r>
      <w:r w:rsidRPr="00E438DC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>»</w:t>
      </w:r>
      <w:r w:rsidRPr="00E438DC">
        <w:rPr>
          <w:rFonts w:ascii="Times New Roman" w:hAnsi="Times New Roman"/>
          <w:sz w:val="28"/>
          <w:szCs w:val="28"/>
        </w:rPr>
        <w:t xml:space="preserve"> проходит в форме практических занятий на основе анализа натуры в сочетании с изучением теоретических основ изобразительной грамоты. Рисование с натуры </w:t>
      </w:r>
      <w:r w:rsidRPr="00E438DC">
        <w:rPr>
          <w:rFonts w:ascii="Times New Roman" w:hAnsi="Times New Roman"/>
          <w:sz w:val="28"/>
          <w:szCs w:val="28"/>
        </w:rPr>
        <w:lastRenderedPageBreak/>
        <w:t xml:space="preserve">дополняется зарисовками по памяти и представлению. Выполнение каждого задания желательно сопровождать демонстрацией лучших образцов аналогичного задания из методического фонда, просмотром произведений мастеров рисунка в репродукциях или слайдах. </w:t>
      </w:r>
      <w:r>
        <w:rPr>
          <w:rFonts w:ascii="Times New Roman" w:hAnsi="Times New Roman"/>
          <w:sz w:val="28"/>
          <w:szCs w:val="28"/>
        </w:rPr>
        <w:t>П</w:t>
      </w:r>
      <w:r w:rsidRPr="00E438DC">
        <w:rPr>
          <w:rFonts w:ascii="Times New Roman" w:hAnsi="Times New Roman"/>
          <w:sz w:val="28"/>
          <w:szCs w:val="28"/>
        </w:rPr>
        <w:t>риоритетная роль отводится показу преподавателем приемов и порядка ведения работы.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 xml:space="preserve">На начальном этапе обучения должно преобладать подробное изложение содержания каждой задачи и практических приемов ее решения, что обеспечит грамотное выполнение практической работы. В старших классах отводится время на осмысление задания, </w:t>
      </w:r>
      <w:r w:rsidR="0099132F" w:rsidRPr="00E438DC">
        <w:rPr>
          <w:rFonts w:ascii="Times New Roman" w:hAnsi="Times New Roman"/>
          <w:sz w:val="28"/>
          <w:szCs w:val="28"/>
        </w:rPr>
        <w:t xml:space="preserve">в этом случае </w:t>
      </w:r>
      <w:r w:rsidR="0099132F">
        <w:rPr>
          <w:rFonts w:ascii="Times New Roman" w:hAnsi="Times New Roman"/>
          <w:sz w:val="28"/>
          <w:szCs w:val="28"/>
        </w:rPr>
        <w:t>роль преподавателя</w:t>
      </w:r>
      <w:r w:rsidRPr="00E438DC">
        <w:rPr>
          <w:rFonts w:ascii="Times New Roman" w:hAnsi="Times New Roman"/>
          <w:sz w:val="28"/>
          <w:szCs w:val="28"/>
        </w:rPr>
        <w:t xml:space="preserve"> </w:t>
      </w:r>
      <w:r w:rsidR="0099132F">
        <w:rPr>
          <w:rFonts w:ascii="Times New Roman" w:hAnsi="Times New Roman"/>
          <w:sz w:val="28"/>
          <w:szCs w:val="28"/>
        </w:rPr>
        <w:t>- направляющая и корректирующая</w:t>
      </w:r>
      <w:r w:rsidRPr="00E438DC">
        <w:rPr>
          <w:rFonts w:ascii="Times New Roman" w:hAnsi="Times New Roman"/>
          <w:sz w:val="28"/>
          <w:szCs w:val="28"/>
        </w:rPr>
        <w:t>.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>Одним из действенных и результативных методов в осв</w:t>
      </w:r>
      <w:r w:rsidR="0099132F">
        <w:rPr>
          <w:rFonts w:ascii="Times New Roman" w:hAnsi="Times New Roman"/>
          <w:sz w:val="28"/>
          <w:szCs w:val="28"/>
        </w:rPr>
        <w:t>оении рисунка, несомненно, являе</w:t>
      </w:r>
      <w:r w:rsidRPr="00E438DC">
        <w:rPr>
          <w:rFonts w:ascii="Times New Roman" w:hAnsi="Times New Roman"/>
          <w:sz w:val="28"/>
          <w:szCs w:val="28"/>
        </w:rPr>
        <w:t xml:space="preserve">тся </w:t>
      </w:r>
      <w:r w:rsidR="0099132F">
        <w:rPr>
          <w:rFonts w:ascii="Times New Roman" w:hAnsi="Times New Roman"/>
          <w:sz w:val="28"/>
          <w:szCs w:val="28"/>
        </w:rPr>
        <w:t>проведение преподавателем мастер-классов</w:t>
      </w:r>
      <w:r w:rsidRPr="00E438DC">
        <w:rPr>
          <w:rFonts w:ascii="Times New Roman" w:hAnsi="Times New Roman"/>
          <w:sz w:val="28"/>
          <w:szCs w:val="28"/>
        </w:rPr>
        <w:t>, которые дают возможность обучающимся увидеть результат, к которому нужно стремиться; постичь секреты мастерства.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>Каждое задание предполагает решение определенных учебно-творческих задач, которые сообщаются преподавателем перед началом выполнения задания. Поэтому степень законченности рисунка будет определяться степенью решения поставленных задач.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 xml:space="preserve">По мере усвоения программы от обучающихся требуется не только отработка технических приемов, но и </w:t>
      </w:r>
      <w:r w:rsidR="0099132F">
        <w:rPr>
          <w:rFonts w:ascii="Times New Roman" w:hAnsi="Times New Roman"/>
          <w:sz w:val="28"/>
          <w:szCs w:val="28"/>
        </w:rPr>
        <w:t>развитие эмоционального отношения</w:t>
      </w:r>
      <w:r w:rsidRPr="00E438DC">
        <w:rPr>
          <w:rFonts w:ascii="Times New Roman" w:hAnsi="Times New Roman"/>
          <w:sz w:val="28"/>
          <w:szCs w:val="28"/>
        </w:rPr>
        <w:t xml:space="preserve"> </w:t>
      </w:r>
      <w:r w:rsidR="0099132F">
        <w:rPr>
          <w:rFonts w:ascii="Times New Roman" w:hAnsi="Times New Roman"/>
          <w:sz w:val="28"/>
          <w:szCs w:val="28"/>
        </w:rPr>
        <w:t>к выполняемой работе</w:t>
      </w:r>
      <w:r w:rsidRPr="00E438DC">
        <w:rPr>
          <w:rFonts w:ascii="Times New Roman" w:hAnsi="Times New Roman"/>
          <w:sz w:val="28"/>
          <w:szCs w:val="28"/>
        </w:rPr>
        <w:t>.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>Дифференцированный подход в работе преподавателя предполагает наличие в методическом обеспечении дополнительных заданий и упражнений по каждой теме занятия, что способствует более плодотворному освоению учебного предмета обучающимися</w:t>
      </w:r>
      <w:r>
        <w:rPr>
          <w:rFonts w:ascii="Times New Roman" w:hAnsi="Times New Roman"/>
          <w:sz w:val="28"/>
          <w:szCs w:val="28"/>
        </w:rPr>
        <w:t>.</w:t>
      </w:r>
    </w:p>
    <w:p w:rsidR="008E7D13" w:rsidRPr="009C6D91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C6D91">
        <w:rPr>
          <w:rFonts w:ascii="Times New Roman" w:hAnsi="Times New Roman"/>
          <w:sz w:val="28"/>
          <w:szCs w:val="28"/>
        </w:rPr>
        <w:t xml:space="preserve">Активное использование учебно-методических материалов необходимо </w:t>
      </w:r>
      <w:proofErr w:type="gramStart"/>
      <w:r w:rsidRPr="009C6D91">
        <w:rPr>
          <w:rFonts w:ascii="Times New Roman" w:hAnsi="Times New Roman"/>
          <w:sz w:val="28"/>
          <w:szCs w:val="28"/>
        </w:rPr>
        <w:t>обучающимся</w:t>
      </w:r>
      <w:proofErr w:type="gramEnd"/>
      <w:r w:rsidRPr="009C6D91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успешного</w:t>
      </w:r>
      <w:r w:rsidRPr="009C6D91">
        <w:rPr>
          <w:rFonts w:ascii="Times New Roman" w:hAnsi="Times New Roman"/>
          <w:sz w:val="28"/>
          <w:szCs w:val="28"/>
        </w:rPr>
        <w:t xml:space="preserve"> восприятия содержания учебной программы.</w:t>
      </w:r>
    </w:p>
    <w:p w:rsidR="008E7D13" w:rsidRPr="009C6D91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C6D91">
        <w:rPr>
          <w:rFonts w:ascii="Times New Roman" w:hAnsi="Times New Roman"/>
          <w:sz w:val="28"/>
          <w:szCs w:val="28"/>
        </w:rPr>
        <w:t>Рекомендуемые учебно-методические материалы: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C6D91">
        <w:rPr>
          <w:rFonts w:ascii="Times New Roman" w:hAnsi="Times New Roman"/>
          <w:sz w:val="28"/>
          <w:szCs w:val="28"/>
        </w:rPr>
        <w:t>учебник; учебные пособия; презентация тематических заданий курса рисунка (слайды, видео</w:t>
      </w:r>
      <w:r>
        <w:rPr>
          <w:rFonts w:ascii="Times New Roman" w:hAnsi="Times New Roman"/>
          <w:sz w:val="28"/>
          <w:szCs w:val="28"/>
        </w:rPr>
        <w:t xml:space="preserve"> </w:t>
      </w:r>
      <w:r w:rsidR="000F6EF6">
        <w:rPr>
          <w:rFonts w:ascii="Times New Roman" w:hAnsi="Times New Roman"/>
          <w:sz w:val="28"/>
          <w:szCs w:val="28"/>
        </w:rPr>
        <w:t xml:space="preserve"> </w:t>
      </w:r>
      <w:r w:rsidRPr="009C6D91">
        <w:rPr>
          <w:rFonts w:ascii="Times New Roman" w:hAnsi="Times New Roman"/>
          <w:sz w:val="28"/>
          <w:szCs w:val="28"/>
        </w:rPr>
        <w:lastRenderedPageBreak/>
        <w:t>фрагменты); учебно-методические разработки для преподавателей (рекомендации, пособия, указания); учебно-методические  ра</w:t>
      </w:r>
      <w:r>
        <w:rPr>
          <w:rFonts w:ascii="Times New Roman" w:hAnsi="Times New Roman"/>
          <w:sz w:val="28"/>
          <w:szCs w:val="28"/>
        </w:rPr>
        <w:t>зработки (рекомендации, пособия</w:t>
      </w:r>
      <w:r w:rsidRPr="009C6D91">
        <w:rPr>
          <w:rFonts w:ascii="Times New Roman" w:hAnsi="Times New Roman"/>
          <w:sz w:val="28"/>
          <w:szCs w:val="28"/>
        </w:rPr>
        <w:t xml:space="preserve">) к практическим занятиям для обучающихся; учебно-методические пособия для самостоятельной работы обучающихся; варианты и методические материалы по выполнению контрольных </w:t>
      </w:r>
      <w:r>
        <w:rPr>
          <w:rFonts w:ascii="Times New Roman" w:hAnsi="Times New Roman"/>
          <w:sz w:val="28"/>
          <w:szCs w:val="28"/>
        </w:rPr>
        <w:t>и самостоятельных работ.</w:t>
      </w:r>
      <w:proofErr w:type="gramEnd"/>
    </w:p>
    <w:p w:rsidR="008E7D13" w:rsidRPr="009C6D91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9C6D91">
        <w:rPr>
          <w:rFonts w:ascii="Times New Roman" w:hAnsi="Times New Roman"/>
          <w:sz w:val="28"/>
          <w:szCs w:val="28"/>
        </w:rPr>
        <w:t>ехнические и электронные средст</w:t>
      </w:r>
      <w:r>
        <w:rPr>
          <w:rFonts w:ascii="Times New Roman" w:hAnsi="Times New Roman"/>
          <w:sz w:val="28"/>
          <w:szCs w:val="28"/>
        </w:rPr>
        <w:t xml:space="preserve">ва обучения: </w:t>
      </w:r>
      <w:r w:rsidRPr="009C6D91">
        <w:rPr>
          <w:rFonts w:ascii="Times New Roman" w:hAnsi="Times New Roman"/>
          <w:sz w:val="28"/>
          <w:szCs w:val="28"/>
        </w:rPr>
        <w:t>электронные учебники и учебные пособия; обучающие компьютерные программы; контролирующие комп</w:t>
      </w:r>
      <w:r>
        <w:rPr>
          <w:rFonts w:ascii="Times New Roman" w:hAnsi="Times New Roman"/>
          <w:sz w:val="28"/>
          <w:szCs w:val="28"/>
        </w:rPr>
        <w:t>ьютерные программы; видеофильмы.</w:t>
      </w:r>
    </w:p>
    <w:p w:rsidR="008E7D13" w:rsidRPr="009C6D91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9C6D91">
        <w:rPr>
          <w:rFonts w:ascii="Times New Roman" w:hAnsi="Times New Roman"/>
          <w:sz w:val="28"/>
          <w:szCs w:val="28"/>
        </w:rPr>
        <w:t>правочные и дополнительные материалы: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C6D91">
        <w:rPr>
          <w:rFonts w:ascii="Times New Roman" w:hAnsi="Times New Roman"/>
          <w:sz w:val="28"/>
          <w:szCs w:val="28"/>
        </w:rPr>
        <w:t>нормативные материалы; справочники; словари; глоссарий (список терминов и их определение); альбомы и т. п.; ссылки в сети Интернет на источники информации; материалы для углубленного изучения.</w:t>
      </w:r>
    </w:p>
    <w:p w:rsidR="008E7D13" w:rsidRDefault="008E7D13" w:rsidP="000F6E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C6D91">
        <w:rPr>
          <w:rFonts w:ascii="Times New Roman" w:hAnsi="Times New Roman"/>
          <w:sz w:val="28"/>
          <w:szCs w:val="28"/>
        </w:rPr>
        <w:t xml:space="preserve">Такой практико-ориентированный комплекс учебных и учебно-методических пособий, позволит преподавателю </w:t>
      </w:r>
      <w:r w:rsidRPr="009C6D9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обеспечить эффективное руководство работой обучающихся по </w:t>
      </w:r>
      <w:r w:rsidRPr="009C6D91">
        <w:rPr>
          <w:rFonts w:ascii="Times New Roman" w:hAnsi="Times New Roman"/>
          <w:sz w:val="28"/>
          <w:szCs w:val="28"/>
        </w:rPr>
        <w:t>приобретению практических умений и навыков на основе те</w:t>
      </w:r>
      <w:r w:rsidR="000F6EF6">
        <w:rPr>
          <w:rFonts w:ascii="Times New Roman" w:hAnsi="Times New Roman"/>
          <w:sz w:val="28"/>
          <w:szCs w:val="28"/>
        </w:rPr>
        <w:t>оретических знаний.</w:t>
      </w:r>
    </w:p>
    <w:p w:rsidR="00161050" w:rsidRPr="00D31914" w:rsidRDefault="00161050" w:rsidP="008E7D13">
      <w:pPr>
        <w:pStyle w:val="a6"/>
        <w:spacing w:line="360" w:lineRule="auto"/>
        <w:jc w:val="center"/>
        <w:rPr>
          <w:rFonts w:ascii="Times New Roman" w:hAnsi="Times New Roman"/>
          <w:b/>
          <w:i/>
          <w:sz w:val="16"/>
          <w:szCs w:val="16"/>
        </w:rPr>
      </w:pPr>
    </w:p>
    <w:p w:rsidR="008E7D13" w:rsidRPr="008E7D13" w:rsidRDefault="008E7D13" w:rsidP="008E7D13">
      <w:pPr>
        <w:pStyle w:val="a6"/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E7D13">
        <w:rPr>
          <w:rFonts w:ascii="Times New Roman" w:hAnsi="Times New Roman"/>
          <w:b/>
          <w:i/>
          <w:sz w:val="28"/>
          <w:szCs w:val="28"/>
        </w:rPr>
        <w:t xml:space="preserve">Рекомендации по организации самостоятельной работы </w:t>
      </w:r>
      <w:proofErr w:type="gramStart"/>
      <w:r w:rsidRPr="008E7D13">
        <w:rPr>
          <w:rFonts w:ascii="Times New Roman" w:hAnsi="Times New Roman"/>
          <w:b/>
          <w:i/>
          <w:sz w:val="28"/>
          <w:szCs w:val="28"/>
        </w:rPr>
        <w:t>обучающихся</w:t>
      </w:r>
      <w:proofErr w:type="gramEnd"/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 xml:space="preserve">Обучение рисунку должно сопровождаться выполнением домашних </w:t>
      </w:r>
      <w:r>
        <w:rPr>
          <w:rFonts w:ascii="Times New Roman" w:hAnsi="Times New Roman"/>
          <w:sz w:val="28"/>
          <w:szCs w:val="28"/>
        </w:rPr>
        <w:t xml:space="preserve">(самостоятельных) </w:t>
      </w:r>
      <w:r w:rsidRPr="00E438DC">
        <w:rPr>
          <w:rFonts w:ascii="Times New Roman" w:hAnsi="Times New Roman"/>
          <w:sz w:val="28"/>
          <w:szCs w:val="28"/>
        </w:rPr>
        <w:t>заданий. Каждое программное задание предусматривает выполнение набросков и зарисовок по теме занятия. Домашние задания должны быть посильными и нетрудоемкими по времени. Регулярность выполнения самостоятельных работ должна контролироваться педагогом и влиять на итоговую оценку обучающегося.</w:t>
      </w:r>
    </w:p>
    <w:p w:rsidR="008E7D13" w:rsidRPr="00E438DC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>Ход работы учебных заданий сопровождается периодическим анализом с участием самих обучающихся с целью развития у них аналитических способностей и умения прогнозировать и видеть ошибки. Каждое задание оценивается соответствующей оценкой.</w:t>
      </w:r>
    </w:p>
    <w:p w:rsidR="00C4322E" w:rsidRDefault="00C4322E" w:rsidP="008653E8">
      <w:pPr>
        <w:spacing w:after="0" w:line="240" w:lineRule="auto"/>
        <w:ind w:left="705"/>
        <w:jc w:val="both"/>
        <w:rPr>
          <w:rFonts w:ascii="Times New Roman" w:hAnsi="Times New Roman"/>
          <w:b/>
          <w:sz w:val="28"/>
          <w:szCs w:val="28"/>
        </w:rPr>
      </w:pPr>
    </w:p>
    <w:p w:rsidR="008366BA" w:rsidRDefault="00DE7C1D" w:rsidP="00663279">
      <w:pPr>
        <w:spacing w:after="0" w:line="240" w:lineRule="auto"/>
        <w:ind w:left="70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 </w:t>
      </w:r>
      <w:r w:rsidR="008366BA" w:rsidRPr="00D37ECB">
        <w:rPr>
          <w:rFonts w:ascii="Times New Roman" w:hAnsi="Times New Roman"/>
          <w:b/>
          <w:sz w:val="28"/>
          <w:szCs w:val="28"/>
        </w:rPr>
        <w:t>СПИСОК ЛИТЕРАТУРЫ И СРЕДСТВ ОБУЧЕНИЯ</w:t>
      </w:r>
    </w:p>
    <w:p w:rsidR="00C4322E" w:rsidRPr="00D31914" w:rsidRDefault="00C4322E" w:rsidP="00E333B7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DA45CF" w:rsidRPr="00DA45CF" w:rsidRDefault="00EB058C" w:rsidP="00D31914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DA45CF">
        <w:rPr>
          <w:rFonts w:ascii="Times New Roman" w:hAnsi="Times New Roman"/>
          <w:b/>
          <w:i/>
          <w:sz w:val="28"/>
          <w:szCs w:val="28"/>
        </w:rPr>
        <w:t>Список методической литературы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DD184C" w:rsidRPr="00DA45CF">
        <w:rPr>
          <w:rFonts w:ascii="Times New Roman" w:hAnsi="Times New Roman"/>
          <w:sz w:val="28"/>
          <w:szCs w:val="28"/>
        </w:rPr>
        <w:t xml:space="preserve">Анциферов, Л.Г. Анциферова, Т.Н. </w:t>
      </w:r>
      <w:proofErr w:type="spellStart"/>
      <w:r w:rsidR="00DD184C" w:rsidRPr="00DA45CF">
        <w:rPr>
          <w:rFonts w:ascii="Times New Roman" w:hAnsi="Times New Roman"/>
          <w:sz w:val="28"/>
          <w:szCs w:val="28"/>
        </w:rPr>
        <w:t>Кисляковская</w:t>
      </w:r>
      <w:proofErr w:type="spellEnd"/>
      <w:r w:rsidR="0099132F">
        <w:rPr>
          <w:rFonts w:ascii="Times New Roman" w:hAnsi="Times New Roman"/>
          <w:sz w:val="28"/>
          <w:szCs w:val="28"/>
        </w:rPr>
        <w:t>.</w:t>
      </w:r>
      <w:r w:rsidR="00DD184C" w:rsidRPr="00DA45CF">
        <w:rPr>
          <w:rFonts w:ascii="Times New Roman" w:hAnsi="Times New Roman"/>
          <w:sz w:val="28"/>
          <w:szCs w:val="28"/>
        </w:rPr>
        <w:t xml:space="preserve"> Рисунок. Примерная программа для ДХШ </w:t>
      </w:r>
      <w:r w:rsidR="0099132F">
        <w:rPr>
          <w:rFonts w:ascii="Times New Roman" w:hAnsi="Times New Roman"/>
          <w:sz w:val="28"/>
          <w:szCs w:val="28"/>
        </w:rPr>
        <w:t>и изобразительных отделений ДШИ.</w:t>
      </w:r>
      <w:r w:rsidR="00DD184C" w:rsidRPr="00DA45CF">
        <w:rPr>
          <w:rFonts w:ascii="Times New Roman" w:hAnsi="Times New Roman"/>
          <w:sz w:val="28"/>
          <w:szCs w:val="28"/>
        </w:rPr>
        <w:t xml:space="preserve"> М., 2003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Барщ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 А. Рисунок в средней художественной школе. М.: Издательство Академии художеств СССР, 1963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Ватагин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 В. Изображение животных. М., 1957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9C6D91" w:rsidRPr="00DA45CF">
        <w:rPr>
          <w:rFonts w:ascii="Times New Roman" w:hAnsi="Times New Roman"/>
          <w:sz w:val="28"/>
          <w:szCs w:val="28"/>
        </w:rPr>
        <w:t>Дейнека А. Учитесь рисовать. М., 1961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9C6D91" w:rsidRPr="00DA45CF">
        <w:rPr>
          <w:rFonts w:ascii="Times New Roman" w:hAnsi="Times New Roman"/>
          <w:sz w:val="28"/>
          <w:szCs w:val="28"/>
        </w:rPr>
        <w:t>Костерин Н. Учебное рисование: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 w:rsidR="00DD184C" w:rsidRPr="00DA45C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п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 xml:space="preserve">особие для учащихся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пед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уч-щ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 по спец. № 2002 «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Дошкол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 воспитание»</w:t>
      </w:r>
      <w:r w:rsidR="0099132F">
        <w:rPr>
          <w:rFonts w:ascii="Times New Roman" w:hAnsi="Times New Roman"/>
          <w:sz w:val="28"/>
          <w:szCs w:val="28"/>
        </w:rPr>
        <w:t>,</w:t>
      </w:r>
      <w:r w:rsidR="009C6D91" w:rsidRPr="00DA45CF">
        <w:rPr>
          <w:rFonts w:ascii="Times New Roman" w:hAnsi="Times New Roman"/>
          <w:sz w:val="28"/>
          <w:szCs w:val="28"/>
        </w:rPr>
        <w:t xml:space="preserve"> № 2010 «Воспитание в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дошкол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 </w:t>
      </w:r>
      <w:r w:rsidR="0099132F">
        <w:rPr>
          <w:rFonts w:ascii="Times New Roman" w:hAnsi="Times New Roman"/>
          <w:sz w:val="28"/>
          <w:szCs w:val="28"/>
        </w:rPr>
        <w:t>у</w:t>
      </w:r>
      <w:r w:rsidR="009C6D91" w:rsidRPr="00DA45CF">
        <w:rPr>
          <w:rFonts w:ascii="Times New Roman" w:hAnsi="Times New Roman"/>
          <w:sz w:val="28"/>
          <w:szCs w:val="28"/>
        </w:rPr>
        <w:t>чреждениях</w:t>
      </w:r>
      <w:r w:rsidR="0099132F">
        <w:rPr>
          <w:rFonts w:ascii="Times New Roman" w:hAnsi="Times New Roman"/>
          <w:sz w:val="28"/>
          <w:szCs w:val="28"/>
        </w:rPr>
        <w:t>»</w:t>
      </w:r>
      <w:r w:rsidR="009C6D91" w:rsidRPr="00DA45CF">
        <w:rPr>
          <w:rFonts w:ascii="Times New Roman" w:hAnsi="Times New Roman"/>
          <w:sz w:val="28"/>
          <w:szCs w:val="28"/>
        </w:rPr>
        <w:t xml:space="preserve"> – 2-е изд.,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перераб.-М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.: Просвещение, 1984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9C6D91" w:rsidRPr="00DA45CF">
        <w:rPr>
          <w:rFonts w:ascii="Times New Roman" w:hAnsi="Times New Roman"/>
          <w:sz w:val="28"/>
          <w:szCs w:val="28"/>
        </w:rPr>
        <w:t>Ли Н. Рисунок. Основы учебного академического рисунка: Учебник.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-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 xml:space="preserve">М.: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Эксмо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, 2010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9C6D91" w:rsidRPr="00DA45CF">
        <w:rPr>
          <w:rFonts w:ascii="Times New Roman" w:hAnsi="Times New Roman"/>
          <w:sz w:val="28"/>
          <w:szCs w:val="28"/>
        </w:rPr>
        <w:t>Лушников Б. Рисунок. Изобразительно-выразительные средства: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 w:rsidR="009913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п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>особие для студентов вузов, обучающихся по специальности «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Изобраз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 искусство»/ Б. Лушников, </w:t>
      </w:r>
      <w:r w:rsidR="00DD184C" w:rsidRPr="00DA45CF">
        <w:rPr>
          <w:rFonts w:ascii="Times New Roman" w:hAnsi="Times New Roman"/>
          <w:sz w:val="28"/>
          <w:szCs w:val="28"/>
        </w:rPr>
        <w:t xml:space="preserve">В. Перцов. </w:t>
      </w:r>
      <w:r w:rsidR="009C6D91" w:rsidRPr="00DA45CF">
        <w:rPr>
          <w:rFonts w:ascii="Times New Roman" w:hAnsi="Times New Roman"/>
          <w:sz w:val="28"/>
          <w:szCs w:val="28"/>
        </w:rPr>
        <w:t xml:space="preserve">М.: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Гуманитар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 изд. центр ВЛАДОС, 2006</w:t>
      </w:r>
    </w:p>
    <w:p w:rsidR="00DA45CF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9C6D91" w:rsidRPr="00DA45CF">
        <w:rPr>
          <w:rFonts w:ascii="Times New Roman" w:hAnsi="Times New Roman"/>
          <w:sz w:val="28"/>
          <w:szCs w:val="28"/>
        </w:rPr>
        <w:t>Медведев Л. Формирование графического художественного образа на занятиях по рисунку: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 w:rsidR="009913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п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 xml:space="preserve">особие для студентов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худож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 – граф. фак.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пед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 ин-тов.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-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М.: Просвещение</w:t>
      </w:r>
      <w:r w:rsidR="0099132F">
        <w:rPr>
          <w:rFonts w:ascii="Times New Roman" w:hAnsi="Times New Roman"/>
          <w:sz w:val="28"/>
          <w:szCs w:val="28"/>
        </w:rPr>
        <w:t>,</w:t>
      </w:r>
      <w:r w:rsidR="009C6D91" w:rsidRPr="00DA45CF">
        <w:rPr>
          <w:rFonts w:ascii="Times New Roman" w:hAnsi="Times New Roman"/>
          <w:sz w:val="28"/>
          <w:szCs w:val="28"/>
        </w:rPr>
        <w:t xml:space="preserve"> 1986</w:t>
      </w:r>
    </w:p>
    <w:p w:rsidR="00DA45CF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 w:rsidR="009C6D91" w:rsidRPr="00DA45CF">
        <w:rPr>
          <w:rFonts w:ascii="Times New Roman" w:hAnsi="Times New Roman"/>
          <w:sz w:val="28"/>
          <w:szCs w:val="28"/>
        </w:rPr>
        <w:t>Основы академического рисунка. 100 сам</w:t>
      </w:r>
      <w:r w:rsidR="0099132F">
        <w:rPr>
          <w:rFonts w:ascii="Times New Roman" w:hAnsi="Times New Roman"/>
          <w:sz w:val="28"/>
          <w:szCs w:val="28"/>
        </w:rPr>
        <w:t>ых важных правил и секретов/</w:t>
      </w:r>
      <w:r w:rsidR="009C6D91" w:rsidRPr="00DA45CF">
        <w:rPr>
          <w:rFonts w:ascii="Times New Roman" w:hAnsi="Times New Roman"/>
          <w:sz w:val="28"/>
          <w:szCs w:val="28"/>
        </w:rPr>
        <w:t xml:space="preserve"> авт.-сост. В. Надеждина.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-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 xml:space="preserve">Минск: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Харвест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, 2010</w:t>
      </w:r>
    </w:p>
    <w:p w:rsidR="00DA45CF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="009C6D91" w:rsidRPr="00DA45CF">
        <w:rPr>
          <w:rFonts w:ascii="Times New Roman" w:hAnsi="Times New Roman"/>
          <w:sz w:val="28"/>
          <w:szCs w:val="28"/>
        </w:rPr>
        <w:t>Рисунок.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 w:rsidR="009913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п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 xml:space="preserve">особие для студентов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худож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 – граф. фак.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пед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 ин-тов. Под ред. А. Серова. М: Просвещение</w:t>
      </w:r>
      <w:r w:rsidR="0099132F">
        <w:rPr>
          <w:rFonts w:ascii="Times New Roman" w:hAnsi="Times New Roman"/>
          <w:sz w:val="28"/>
          <w:szCs w:val="28"/>
        </w:rPr>
        <w:t>,</w:t>
      </w:r>
      <w:r w:rsidR="009C6D91" w:rsidRPr="00DA45CF">
        <w:rPr>
          <w:rFonts w:ascii="Times New Roman" w:hAnsi="Times New Roman"/>
          <w:sz w:val="28"/>
          <w:szCs w:val="28"/>
        </w:rPr>
        <w:t xml:space="preserve"> 1975</w:t>
      </w:r>
    </w:p>
    <w:p w:rsidR="00DA45CF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</w:t>
      </w:r>
      <w:r w:rsidR="009C6D91" w:rsidRPr="00DA45CF">
        <w:rPr>
          <w:rFonts w:ascii="Times New Roman" w:hAnsi="Times New Roman"/>
          <w:sz w:val="28"/>
          <w:szCs w:val="28"/>
        </w:rPr>
        <w:t>Ростовцев Н. Учебный рисунок: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 w:rsidR="009913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д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>ля учащихся педучилищ по спец. 2003</w:t>
      </w:r>
      <w:r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«Преподавание черчения и изобразит.</w:t>
      </w:r>
      <w:r w:rsidR="0099132F">
        <w:rPr>
          <w:rFonts w:ascii="Times New Roman" w:hAnsi="Times New Roman"/>
          <w:sz w:val="28"/>
          <w:szCs w:val="28"/>
        </w:rPr>
        <w:t xml:space="preserve"> искусства». </w:t>
      </w:r>
      <w:r w:rsidR="009C6D91" w:rsidRPr="00DA45CF">
        <w:rPr>
          <w:rFonts w:ascii="Times New Roman" w:hAnsi="Times New Roman"/>
          <w:sz w:val="28"/>
          <w:szCs w:val="28"/>
        </w:rPr>
        <w:t xml:space="preserve">2-е изд.,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перераб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 М.: Просвещение, 1985</w:t>
      </w:r>
    </w:p>
    <w:p w:rsidR="0099132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</w:t>
      </w:r>
      <w:r w:rsidR="009C6D91" w:rsidRPr="00DA45CF">
        <w:rPr>
          <w:rFonts w:ascii="Times New Roman" w:hAnsi="Times New Roman"/>
          <w:sz w:val="28"/>
          <w:szCs w:val="28"/>
        </w:rPr>
        <w:t>Соловьёва Б. Искусство рисунка. Л.: Искусство, 1989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333B7" w:rsidRDefault="0099132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13. </w:t>
      </w:r>
      <w:r w:rsidR="009C6D91" w:rsidRPr="00DA45CF">
        <w:rPr>
          <w:rFonts w:ascii="Times New Roman" w:hAnsi="Times New Roman"/>
          <w:sz w:val="28"/>
          <w:szCs w:val="28"/>
        </w:rPr>
        <w:t>Учебный рисунок: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п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>особие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/ Ин-т живописи, скульптуры и архи</w:t>
      </w:r>
      <w:r w:rsidR="00AE6960">
        <w:rPr>
          <w:rFonts w:ascii="Times New Roman" w:hAnsi="Times New Roman"/>
          <w:sz w:val="28"/>
          <w:szCs w:val="28"/>
        </w:rPr>
        <w:t>тектуры им. И.</w:t>
      </w:r>
      <w:r w:rsidR="00E333B7">
        <w:rPr>
          <w:rFonts w:ascii="Times New Roman" w:hAnsi="Times New Roman"/>
          <w:sz w:val="28"/>
          <w:szCs w:val="28"/>
        </w:rPr>
        <w:t>Е. Репина Акад. х</w:t>
      </w:r>
      <w:r w:rsidR="009C6D91" w:rsidRPr="00DA45CF">
        <w:rPr>
          <w:rFonts w:ascii="Times New Roman" w:hAnsi="Times New Roman"/>
          <w:sz w:val="28"/>
          <w:szCs w:val="28"/>
        </w:rPr>
        <w:t>удожеств СССР. Под ред. В. Королёва</w:t>
      </w:r>
      <w:r w:rsidR="00E333B7">
        <w:rPr>
          <w:rFonts w:ascii="Times New Roman" w:hAnsi="Times New Roman"/>
          <w:sz w:val="28"/>
          <w:szCs w:val="28"/>
        </w:rPr>
        <w:t>.</w:t>
      </w:r>
    </w:p>
    <w:p w:rsidR="00DA45CF" w:rsidRPr="00DA45CF" w:rsidRDefault="009C6D91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45CF">
        <w:rPr>
          <w:rFonts w:ascii="Times New Roman" w:hAnsi="Times New Roman"/>
          <w:sz w:val="28"/>
          <w:szCs w:val="28"/>
        </w:rPr>
        <w:t>-</w:t>
      </w:r>
      <w:r w:rsidR="00E333B7">
        <w:rPr>
          <w:rFonts w:ascii="Times New Roman" w:hAnsi="Times New Roman"/>
          <w:sz w:val="28"/>
          <w:szCs w:val="28"/>
        </w:rPr>
        <w:t xml:space="preserve"> </w:t>
      </w:r>
      <w:r w:rsidRPr="00DA45CF">
        <w:rPr>
          <w:rFonts w:ascii="Times New Roman" w:hAnsi="Times New Roman"/>
          <w:sz w:val="28"/>
          <w:szCs w:val="28"/>
        </w:rPr>
        <w:t xml:space="preserve">М.: </w:t>
      </w:r>
      <w:proofErr w:type="spellStart"/>
      <w:r w:rsidRPr="00DA45CF">
        <w:rPr>
          <w:rFonts w:ascii="Times New Roman" w:hAnsi="Times New Roman"/>
          <w:sz w:val="28"/>
          <w:szCs w:val="28"/>
        </w:rPr>
        <w:t>Изобраз</w:t>
      </w:r>
      <w:proofErr w:type="spellEnd"/>
      <w:r w:rsidRPr="00DA45CF">
        <w:rPr>
          <w:rFonts w:ascii="Times New Roman" w:hAnsi="Times New Roman"/>
          <w:sz w:val="28"/>
          <w:szCs w:val="28"/>
        </w:rPr>
        <w:t>. искусство, 1981</w:t>
      </w:r>
    </w:p>
    <w:p w:rsidR="00DA45CF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</w:t>
      </w:r>
      <w:r w:rsidR="00DD184C" w:rsidRPr="00DA45CF">
        <w:rPr>
          <w:rFonts w:ascii="Times New Roman" w:hAnsi="Times New Roman"/>
          <w:sz w:val="28"/>
          <w:szCs w:val="28"/>
        </w:rPr>
        <w:t>Фаворский В.А. Художественное творчество детей в культуре России первой половины 2</w:t>
      </w:r>
      <w:r w:rsidR="00E333B7">
        <w:rPr>
          <w:rFonts w:ascii="Times New Roman" w:hAnsi="Times New Roman"/>
          <w:sz w:val="28"/>
          <w:szCs w:val="28"/>
        </w:rPr>
        <w:t>0 века. М.: Педагогика, 2002</w:t>
      </w:r>
    </w:p>
    <w:p w:rsidR="009C6D91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Хейл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 Р. Рисунок. Уроки старых мастеров: подробное изучение пластической анатомии человека на примере рисунков великих художников: пер. с англ. О.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Герасиной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/ Р.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Хейл.-М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.: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Астрель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, 2006</w:t>
      </w:r>
    </w:p>
    <w:p w:rsidR="00C4322E" w:rsidRDefault="00C4322E" w:rsidP="00E333B7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EB058C" w:rsidRDefault="00EB058C" w:rsidP="00E333B7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EB058C">
        <w:rPr>
          <w:rFonts w:ascii="Times New Roman" w:hAnsi="Times New Roman"/>
          <w:b/>
          <w:i/>
          <w:sz w:val="28"/>
          <w:szCs w:val="28"/>
        </w:rPr>
        <w:t>Список учебной литературы</w:t>
      </w:r>
    </w:p>
    <w:p w:rsidR="00C4322E" w:rsidRPr="00E333B7" w:rsidRDefault="00E333B7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EB058C">
        <w:rPr>
          <w:rFonts w:ascii="Times New Roman" w:hAnsi="Times New Roman"/>
          <w:sz w:val="28"/>
          <w:szCs w:val="28"/>
        </w:rPr>
        <w:t>Барышни</w:t>
      </w:r>
      <w:r>
        <w:rPr>
          <w:rFonts w:ascii="Times New Roman" w:hAnsi="Times New Roman"/>
          <w:sz w:val="28"/>
          <w:szCs w:val="28"/>
        </w:rPr>
        <w:t>ков А.П. Перспектива. -  М., 1955</w:t>
      </w:r>
    </w:p>
    <w:p w:rsidR="00EB058C" w:rsidRPr="00EB058C" w:rsidRDefault="00E333B7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B058C" w:rsidRPr="00EB058C">
        <w:rPr>
          <w:rFonts w:ascii="Times New Roman" w:hAnsi="Times New Roman"/>
          <w:sz w:val="28"/>
          <w:szCs w:val="28"/>
        </w:rPr>
        <w:t>. Бесчастнов Н.П. Изображение растительных мотивов. М.: Гуманитарный изда</w:t>
      </w:r>
      <w:r>
        <w:rPr>
          <w:rFonts w:ascii="Times New Roman" w:hAnsi="Times New Roman"/>
          <w:sz w:val="28"/>
          <w:szCs w:val="28"/>
        </w:rPr>
        <w:t>тельский центр «</w:t>
      </w:r>
      <w:proofErr w:type="spellStart"/>
      <w:r>
        <w:rPr>
          <w:rFonts w:ascii="Times New Roman" w:hAnsi="Times New Roman"/>
          <w:sz w:val="28"/>
          <w:szCs w:val="28"/>
        </w:rPr>
        <w:t>Владос</w:t>
      </w:r>
      <w:proofErr w:type="spellEnd"/>
      <w:r>
        <w:rPr>
          <w:rFonts w:ascii="Times New Roman" w:hAnsi="Times New Roman"/>
          <w:sz w:val="28"/>
          <w:szCs w:val="28"/>
        </w:rPr>
        <w:t>», 2004</w:t>
      </w:r>
    </w:p>
    <w:p w:rsidR="00EB058C" w:rsidRPr="00EB058C" w:rsidRDefault="00E333B7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EB058C" w:rsidRPr="00EB058C">
        <w:rPr>
          <w:rFonts w:ascii="Times New Roman" w:hAnsi="Times New Roman"/>
          <w:sz w:val="28"/>
          <w:szCs w:val="28"/>
        </w:rPr>
        <w:t>. Бесчастнов Н.П. Графика натюрморта. М.: Гуманитарный изда</w:t>
      </w:r>
      <w:r>
        <w:rPr>
          <w:rFonts w:ascii="Times New Roman" w:hAnsi="Times New Roman"/>
          <w:sz w:val="28"/>
          <w:szCs w:val="28"/>
        </w:rPr>
        <w:t>тельский центр «</w:t>
      </w:r>
      <w:proofErr w:type="spellStart"/>
      <w:r>
        <w:rPr>
          <w:rFonts w:ascii="Times New Roman" w:hAnsi="Times New Roman"/>
          <w:sz w:val="28"/>
          <w:szCs w:val="28"/>
        </w:rPr>
        <w:t>Владос</w:t>
      </w:r>
      <w:proofErr w:type="spellEnd"/>
      <w:r>
        <w:rPr>
          <w:rFonts w:ascii="Times New Roman" w:hAnsi="Times New Roman"/>
          <w:sz w:val="28"/>
          <w:szCs w:val="28"/>
        </w:rPr>
        <w:t>», 2008</w:t>
      </w:r>
    </w:p>
    <w:p w:rsidR="00EB058C" w:rsidRPr="00EB058C" w:rsidRDefault="00E333B7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EB058C" w:rsidRPr="00EB058C">
        <w:rPr>
          <w:rFonts w:ascii="Times New Roman" w:hAnsi="Times New Roman"/>
          <w:sz w:val="28"/>
          <w:szCs w:val="28"/>
        </w:rPr>
        <w:t>. Бесчастнов Н.П. Графика пейзажа. М.: Гуманитарный издательский</w:t>
      </w:r>
      <w:r>
        <w:rPr>
          <w:rFonts w:ascii="Times New Roman" w:hAnsi="Times New Roman"/>
          <w:sz w:val="28"/>
          <w:szCs w:val="28"/>
        </w:rPr>
        <w:t xml:space="preserve"> центр «</w:t>
      </w:r>
      <w:proofErr w:type="spellStart"/>
      <w:r>
        <w:rPr>
          <w:rFonts w:ascii="Times New Roman" w:hAnsi="Times New Roman"/>
          <w:sz w:val="28"/>
          <w:szCs w:val="28"/>
        </w:rPr>
        <w:t>Владос</w:t>
      </w:r>
      <w:proofErr w:type="spellEnd"/>
      <w:r>
        <w:rPr>
          <w:rFonts w:ascii="Times New Roman" w:hAnsi="Times New Roman"/>
          <w:sz w:val="28"/>
          <w:szCs w:val="28"/>
        </w:rPr>
        <w:t>», 2005</w:t>
      </w:r>
    </w:p>
    <w:p w:rsidR="00EB058C" w:rsidRPr="00EB058C" w:rsidRDefault="00E333B7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EB058C" w:rsidRPr="00EB058C">
        <w:rPr>
          <w:rFonts w:ascii="Times New Roman" w:hAnsi="Times New Roman"/>
          <w:sz w:val="28"/>
          <w:szCs w:val="28"/>
        </w:rPr>
        <w:t>. Бесчастнов Н.П. Черно-белая графика. М.: Гуманитарный издательский центр «</w:t>
      </w:r>
      <w:proofErr w:type="spellStart"/>
      <w:r w:rsidR="00EB058C" w:rsidRPr="00EB058C">
        <w:rPr>
          <w:rFonts w:ascii="Times New Roman" w:hAnsi="Times New Roman"/>
          <w:sz w:val="28"/>
          <w:szCs w:val="28"/>
        </w:rPr>
        <w:t>Владос</w:t>
      </w:r>
      <w:proofErr w:type="spellEnd"/>
      <w:r w:rsidR="00EB058C" w:rsidRPr="00EB058C">
        <w:rPr>
          <w:rFonts w:ascii="Times New Roman" w:hAnsi="Times New Roman"/>
          <w:sz w:val="28"/>
          <w:szCs w:val="28"/>
        </w:rPr>
        <w:t>»,</w:t>
      </w:r>
      <w:r>
        <w:rPr>
          <w:rFonts w:ascii="Times New Roman" w:hAnsi="Times New Roman"/>
          <w:sz w:val="28"/>
          <w:szCs w:val="28"/>
        </w:rPr>
        <w:t xml:space="preserve"> 2006</w:t>
      </w:r>
      <w:r w:rsidR="00EB058C" w:rsidRPr="00EB058C">
        <w:rPr>
          <w:rFonts w:ascii="Times New Roman" w:hAnsi="Times New Roman"/>
          <w:sz w:val="28"/>
          <w:szCs w:val="28"/>
        </w:rPr>
        <w:t xml:space="preserve"> </w:t>
      </w:r>
    </w:p>
    <w:p w:rsidR="00C4322E" w:rsidRDefault="00C4322E" w:rsidP="0080256A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4322E" w:rsidRPr="00CE666D" w:rsidRDefault="00CE666D" w:rsidP="00E333B7">
      <w:pPr>
        <w:tabs>
          <w:tab w:val="left" w:pos="900"/>
        </w:tabs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E666D">
        <w:rPr>
          <w:rFonts w:ascii="Times New Roman" w:hAnsi="Times New Roman"/>
          <w:b/>
          <w:i/>
          <w:sz w:val="28"/>
          <w:szCs w:val="28"/>
        </w:rPr>
        <w:t>Средства обучения</w:t>
      </w:r>
    </w:p>
    <w:p w:rsidR="00B838EA" w:rsidRPr="007575F0" w:rsidRDefault="00C4322E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</w:t>
      </w:r>
      <w:r w:rsidR="00B838EA">
        <w:rPr>
          <w:rFonts w:ascii="Times New Roman" w:hAnsi="Times New Roman"/>
          <w:b/>
          <w:sz w:val="28"/>
          <w:szCs w:val="28"/>
        </w:rPr>
        <w:t>атериальны</w:t>
      </w:r>
      <w:r w:rsidR="007575F0">
        <w:rPr>
          <w:rFonts w:ascii="Times New Roman" w:hAnsi="Times New Roman"/>
          <w:b/>
          <w:sz w:val="28"/>
          <w:szCs w:val="28"/>
        </w:rPr>
        <w:t>е</w:t>
      </w:r>
      <w:r w:rsidR="00B838EA">
        <w:rPr>
          <w:rFonts w:ascii="Times New Roman" w:hAnsi="Times New Roman"/>
          <w:b/>
          <w:sz w:val="28"/>
          <w:szCs w:val="28"/>
        </w:rPr>
        <w:t>:</w:t>
      </w:r>
      <w:r w:rsidR="007575F0">
        <w:rPr>
          <w:rFonts w:ascii="Times New Roman" w:hAnsi="Times New Roman"/>
          <w:b/>
          <w:sz w:val="28"/>
          <w:szCs w:val="28"/>
        </w:rPr>
        <w:t xml:space="preserve"> </w:t>
      </w:r>
      <w:r w:rsidR="007575F0" w:rsidRPr="007575F0">
        <w:rPr>
          <w:rFonts w:ascii="Times New Roman" w:hAnsi="Times New Roman"/>
          <w:sz w:val="28"/>
          <w:szCs w:val="28"/>
        </w:rPr>
        <w:t>учебные ауди</w:t>
      </w:r>
      <w:r w:rsidR="007575F0">
        <w:rPr>
          <w:rFonts w:ascii="Times New Roman" w:hAnsi="Times New Roman"/>
          <w:sz w:val="28"/>
          <w:szCs w:val="28"/>
        </w:rPr>
        <w:t>тории, специально оборудованные наглядными пособиями, мебелью, натюрмортным фондом;</w:t>
      </w:r>
    </w:p>
    <w:p w:rsidR="00B838EA" w:rsidRPr="007575F0" w:rsidRDefault="00C4322E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Н</w:t>
      </w:r>
      <w:r w:rsidR="00B838EA">
        <w:rPr>
          <w:rFonts w:ascii="Times New Roman" w:hAnsi="Times New Roman"/>
          <w:b/>
          <w:sz w:val="28"/>
          <w:szCs w:val="28"/>
        </w:rPr>
        <w:t>аглядно-плоскостные:</w:t>
      </w:r>
      <w:r w:rsidR="007575F0">
        <w:rPr>
          <w:rFonts w:ascii="Times New Roman" w:hAnsi="Times New Roman"/>
          <w:b/>
          <w:sz w:val="28"/>
          <w:szCs w:val="28"/>
        </w:rPr>
        <w:t xml:space="preserve"> </w:t>
      </w:r>
      <w:r w:rsidR="007575F0" w:rsidRPr="007575F0">
        <w:rPr>
          <w:rFonts w:ascii="Times New Roman" w:hAnsi="Times New Roman"/>
          <w:sz w:val="28"/>
          <w:szCs w:val="28"/>
        </w:rPr>
        <w:t>наглядные методические пособия, карты, плакаты, фонд работ учеников, настенные иллюстрации, магни</w:t>
      </w:r>
      <w:r>
        <w:rPr>
          <w:rFonts w:ascii="Times New Roman" w:hAnsi="Times New Roman"/>
          <w:sz w:val="28"/>
          <w:szCs w:val="28"/>
        </w:rPr>
        <w:t>тные доски, интерактивные доски.</w:t>
      </w:r>
      <w:proofErr w:type="gramEnd"/>
    </w:p>
    <w:p w:rsidR="00B838EA" w:rsidRPr="007575F0" w:rsidRDefault="00C4322E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</w:t>
      </w:r>
      <w:r w:rsidR="00B838EA">
        <w:rPr>
          <w:rFonts w:ascii="Times New Roman" w:hAnsi="Times New Roman"/>
          <w:b/>
          <w:sz w:val="28"/>
          <w:szCs w:val="28"/>
        </w:rPr>
        <w:t>емонстрационные:</w:t>
      </w:r>
      <w:r w:rsidR="007575F0">
        <w:rPr>
          <w:rFonts w:ascii="Times New Roman" w:hAnsi="Times New Roman"/>
          <w:sz w:val="28"/>
          <w:szCs w:val="28"/>
        </w:rPr>
        <w:t xml:space="preserve"> муляжи, чучела птиц и животных, ге</w:t>
      </w:r>
      <w:r>
        <w:rPr>
          <w:rFonts w:ascii="Times New Roman" w:hAnsi="Times New Roman"/>
          <w:sz w:val="28"/>
          <w:szCs w:val="28"/>
        </w:rPr>
        <w:t>рбарии, демонстрационные модели.</w:t>
      </w:r>
    </w:p>
    <w:p w:rsidR="007575F0" w:rsidRPr="007575F0" w:rsidRDefault="00C4322E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</w:t>
      </w:r>
      <w:r w:rsidR="007575F0">
        <w:rPr>
          <w:rFonts w:ascii="Times New Roman" w:hAnsi="Times New Roman"/>
          <w:b/>
          <w:sz w:val="28"/>
          <w:szCs w:val="28"/>
        </w:rPr>
        <w:t xml:space="preserve">лектронные образовательные ресурсы: </w:t>
      </w:r>
      <w:r w:rsidR="007575F0">
        <w:rPr>
          <w:rFonts w:ascii="Times New Roman" w:hAnsi="Times New Roman"/>
          <w:sz w:val="28"/>
          <w:szCs w:val="28"/>
        </w:rPr>
        <w:t xml:space="preserve">мультимедийные учебники, мультимедийные универсальные энциклопедии, </w:t>
      </w:r>
      <w:r>
        <w:rPr>
          <w:rFonts w:ascii="Times New Roman" w:hAnsi="Times New Roman"/>
          <w:sz w:val="28"/>
          <w:szCs w:val="28"/>
        </w:rPr>
        <w:t>сетевые образовательные ресурсы.</w:t>
      </w:r>
    </w:p>
    <w:p w:rsidR="00B838EA" w:rsidRPr="00A01857" w:rsidRDefault="00C4322E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="007575F0">
        <w:rPr>
          <w:rFonts w:ascii="Times New Roman" w:hAnsi="Times New Roman"/>
          <w:b/>
          <w:sz w:val="28"/>
          <w:szCs w:val="28"/>
        </w:rPr>
        <w:t xml:space="preserve">удиовизуальные: </w:t>
      </w:r>
      <w:proofErr w:type="gramStart"/>
      <w:r w:rsidR="007575F0">
        <w:rPr>
          <w:rFonts w:ascii="Times New Roman" w:hAnsi="Times New Roman"/>
          <w:sz w:val="28"/>
          <w:szCs w:val="28"/>
        </w:rPr>
        <w:t>слайд-фильмы</w:t>
      </w:r>
      <w:proofErr w:type="gramEnd"/>
      <w:r w:rsidR="007575F0">
        <w:rPr>
          <w:rFonts w:ascii="Times New Roman" w:hAnsi="Times New Roman"/>
          <w:sz w:val="28"/>
          <w:szCs w:val="28"/>
        </w:rPr>
        <w:t>, видеофильмы, учебные кинофильмы, аудиозаписи.</w:t>
      </w:r>
    </w:p>
    <w:sectPr w:rsidR="00B838EA" w:rsidRPr="00A01857" w:rsidSect="008D78DF">
      <w:footerReference w:type="even" r:id="rId8"/>
      <w:footerReference w:type="default" r:id="rId9"/>
      <w:pgSz w:w="11906" w:h="16838"/>
      <w:pgMar w:top="1134" w:right="850" w:bottom="1134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47C" w:rsidRDefault="00D9647C">
      <w:r>
        <w:separator/>
      </w:r>
    </w:p>
  </w:endnote>
  <w:endnote w:type="continuationSeparator" w:id="0">
    <w:p w:rsidR="00D9647C" w:rsidRDefault="00D96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eza Pro">
    <w:charset w:val="CC"/>
    <w:family w:val="auto"/>
    <w:pitch w:val="variable"/>
    <w:sig w:usb0="00000000" w:usb1="00000000" w:usb2="00000000" w:usb3="00000000" w:csb0="0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690" w:rsidRDefault="00945D5E" w:rsidP="00D4043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8D7690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8D7690" w:rsidRDefault="008D7690" w:rsidP="00E512D4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85636"/>
      <w:docPartObj>
        <w:docPartGallery w:val="Page Numbers (Bottom of Page)"/>
        <w:docPartUnique/>
      </w:docPartObj>
    </w:sdtPr>
    <w:sdtContent>
      <w:p w:rsidR="008D7690" w:rsidRDefault="00945D5E">
        <w:pPr>
          <w:pStyle w:val="a9"/>
          <w:jc w:val="center"/>
        </w:pPr>
        <w:r>
          <w:fldChar w:fldCharType="begin"/>
        </w:r>
        <w:r w:rsidR="008D7690">
          <w:instrText xml:space="preserve"> PAGE   \* MERGEFORMAT </w:instrText>
        </w:r>
        <w:r>
          <w:fldChar w:fldCharType="separate"/>
        </w:r>
        <w:r w:rsidR="0088315B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8D7690" w:rsidRDefault="008D7690" w:rsidP="00E512D4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47C" w:rsidRDefault="00D9647C">
      <w:r>
        <w:separator/>
      </w:r>
    </w:p>
  </w:footnote>
  <w:footnote w:type="continuationSeparator" w:id="0">
    <w:p w:rsidR="00D9647C" w:rsidRDefault="00D964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24"/>
    <w:multiLevelType w:val="singleLevel"/>
    <w:tmpl w:val="00000024"/>
    <w:name w:val="WW8Num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  <w:vertAlign w:val="superscript"/>
      </w:rPr>
    </w:lvl>
  </w:abstractNum>
  <w:abstractNum w:abstractNumId="2">
    <w:nsid w:val="100710DB"/>
    <w:multiLevelType w:val="hybridMultilevel"/>
    <w:tmpl w:val="932A2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934B46"/>
    <w:multiLevelType w:val="hybridMultilevel"/>
    <w:tmpl w:val="3708B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14BA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00AC4"/>
    <w:multiLevelType w:val="hybridMultilevel"/>
    <w:tmpl w:val="3FBED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94B07"/>
    <w:multiLevelType w:val="hybridMultilevel"/>
    <w:tmpl w:val="FED016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AD17DA"/>
    <w:multiLevelType w:val="hybridMultilevel"/>
    <w:tmpl w:val="C84EFC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223AE8"/>
    <w:multiLevelType w:val="hybridMultilevel"/>
    <w:tmpl w:val="BC4E89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3E010F"/>
    <w:multiLevelType w:val="hybridMultilevel"/>
    <w:tmpl w:val="A3B275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9D1118"/>
    <w:multiLevelType w:val="hybridMultilevel"/>
    <w:tmpl w:val="13F4F4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B9287F"/>
    <w:multiLevelType w:val="hybridMultilevel"/>
    <w:tmpl w:val="7248CD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D177A5"/>
    <w:multiLevelType w:val="hybridMultilevel"/>
    <w:tmpl w:val="810E5B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547E4"/>
    <w:multiLevelType w:val="hybridMultilevel"/>
    <w:tmpl w:val="6F0203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4A8042F9"/>
    <w:multiLevelType w:val="hybridMultilevel"/>
    <w:tmpl w:val="FE5CD6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31E5CB6"/>
    <w:multiLevelType w:val="hybridMultilevel"/>
    <w:tmpl w:val="47E45A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4C332D"/>
    <w:multiLevelType w:val="hybridMultilevel"/>
    <w:tmpl w:val="C9C64004"/>
    <w:lvl w:ilvl="0" w:tplc="A10A63B0">
      <w:start w:val="6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6FF4743"/>
    <w:multiLevelType w:val="hybridMultilevel"/>
    <w:tmpl w:val="9F82B3B0"/>
    <w:lvl w:ilvl="0" w:tplc="47AE3DA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672C45"/>
    <w:multiLevelType w:val="hybridMultilevel"/>
    <w:tmpl w:val="12ACC1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937C54"/>
    <w:multiLevelType w:val="hybridMultilevel"/>
    <w:tmpl w:val="25349F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A3655D"/>
    <w:multiLevelType w:val="hybridMultilevel"/>
    <w:tmpl w:val="A55661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E56173"/>
    <w:multiLevelType w:val="hybridMultilevel"/>
    <w:tmpl w:val="C0029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61DB7"/>
    <w:multiLevelType w:val="hybridMultilevel"/>
    <w:tmpl w:val="76200D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6502A3"/>
    <w:multiLevelType w:val="hybridMultilevel"/>
    <w:tmpl w:val="5AB2BC36"/>
    <w:lvl w:ilvl="0" w:tplc="0956923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7B73A3"/>
    <w:multiLevelType w:val="hybridMultilevel"/>
    <w:tmpl w:val="E7123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F772F3"/>
    <w:multiLevelType w:val="multilevel"/>
    <w:tmpl w:val="041C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22"/>
  </w:num>
  <w:num w:numId="5">
    <w:abstractNumId w:val="4"/>
  </w:num>
  <w:num w:numId="6">
    <w:abstractNumId w:val="15"/>
  </w:num>
  <w:num w:numId="7">
    <w:abstractNumId w:val="19"/>
  </w:num>
  <w:num w:numId="8">
    <w:abstractNumId w:val="23"/>
  </w:num>
  <w:num w:numId="9">
    <w:abstractNumId w:val="7"/>
  </w:num>
  <w:num w:numId="10">
    <w:abstractNumId w:val="18"/>
  </w:num>
  <w:num w:numId="11">
    <w:abstractNumId w:val="14"/>
  </w:num>
  <w:num w:numId="12">
    <w:abstractNumId w:val="9"/>
  </w:num>
  <w:num w:numId="13">
    <w:abstractNumId w:val="11"/>
  </w:num>
  <w:num w:numId="14">
    <w:abstractNumId w:val="17"/>
  </w:num>
  <w:num w:numId="15">
    <w:abstractNumId w:val="2"/>
  </w:num>
  <w:num w:numId="16">
    <w:abstractNumId w:val="20"/>
  </w:num>
  <w:num w:numId="17">
    <w:abstractNumId w:val="8"/>
  </w:num>
  <w:num w:numId="18">
    <w:abstractNumId w:val="10"/>
  </w:num>
  <w:num w:numId="19">
    <w:abstractNumId w:val="6"/>
  </w:num>
  <w:num w:numId="20">
    <w:abstractNumId w:val="5"/>
  </w:num>
  <w:num w:numId="21">
    <w:abstractNumId w:val="21"/>
  </w:num>
  <w:num w:numId="22">
    <w:abstractNumId w:val="24"/>
  </w:num>
  <w:num w:numId="23">
    <w:abstractNumId w:val="0"/>
  </w:num>
  <w:num w:numId="24">
    <w:abstractNumId w:val="13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EC7"/>
    <w:rsid w:val="00001DF4"/>
    <w:rsid w:val="0000412B"/>
    <w:rsid w:val="000177D2"/>
    <w:rsid w:val="000210AC"/>
    <w:rsid w:val="000226B7"/>
    <w:rsid w:val="0003538C"/>
    <w:rsid w:val="000354C7"/>
    <w:rsid w:val="00050A15"/>
    <w:rsid w:val="00051327"/>
    <w:rsid w:val="00053EA3"/>
    <w:rsid w:val="00057863"/>
    <w:rsid w:val="000727BE"/>
    <w:rsid w:val="0007297F"/>
    <w:rsid w:val="00085BE3"/>
    <w:rsid w:val="0009060B"/>
    <w:rsid w:val="00094162"/>
    <w:rsid w:val="00096523"/>
    <w:rsid w:val="0009721A"/>
    <w:rsid w:val="000A16F6"/>
    <w:rsid w:val="000A3B0B"/>
    <w:rsid w:val="000A3F73"/>
    <w:rsid w:val="000A42E3"/>
    <w:rsid w:val="000A739F"/>
    <w:rsid w:val="000A7460"/>
    <w:rsid w:val="000B0937"/>
    <w:rsid w:val="000B251D"/>
    <w:rsid w:val="000B3446"/>
    <w:rsid w:val="000B3EB9"/>
    <w:rsid w:val="000C0640"/>
    <w:rsid w:val="000C4F1F"/>
    <w:rsid w:val="000C6BE1"/>
    <w:rsid w:val="000C7494"/>
    <w:rsid w:val="000D066D"/>
    <w:rsid w:val="000D0690"/>
    <w:rsid w:val="000D41D8"/>
    <w:rsid w:val="000E59A6"/>
    <w:rsid w:val="000E5C72"/>
    <w:rsid w:val="000F457B"/>
    <w:rsid w:val="000F6EF6"/>
    <w:rsid w:val="00103CEA"/>
    <w:rsid w:val="00107148"/>
    <w:rsid w:val="00116710"/>
    <w:rsid w:val="00126AD5"/>
    <w:rsid w:val="00126E60"/>
    <w:rsid w:val="0013047D"/>
    <w:rsid w:val="00134E70"/>
    <w:rsid w:val="00135B58"/>
    <w:rsid w:val="001368F7"/>
    <w:rsid w:val="00141D79"/>
    <w:rsid w:val="00142044"/>
    <w:rsid w:val="001461EB"/>
    <w:rsid w:val="0014621D"/>
    <w:rsid w:val="00146241"/>
    <w:rsid w:val="001474B0"/>
    <w:rsid w:val="001530D5"/>
    <w:rsid w:val="00153468"/>
    <w:rsid w:val="00155FB9"/>
    <w:rsid w:val="00161050"/>
    <w:rsid w:val="00170127"/>
    <w:rsid w:val="00171EA5"/>
    <w:rsid w:val="001721E2"/>
    <w:rsid w:val="00172B28"/>
    <w:rsid w:val="00177D73"/>
    <w:rsid w:val="001801B6"/>
    <w:rsid w:val="00184BA6"/>
    <w:rsid w:val="00185382"/>
    <w:rsid w:val="00190BCE"/>
    <w:rsid w:val="0019158B"/>
    <w:rsid w:val="00193904"/>
    <w:rsid w:val="00194700"/>
    <w:rsid w:val="00194FA5"/>
    <w:rsid w:val="001A1365"/>
    <w:rsid w:val="001A3683"/>
    <w:rsid w:val="001B0CA8"/>
    <w:rsid w:val="001B396A"/>
    <w:rsid w:val="001B4FFE"/>
    <w:rsid w:val="001C280B"/>
    <w:rsid w:val="001C3588"/>
    <w:rsid w:val="001C6152"/>
    <w:rsid w:val="001C79BC"/>
    <w:rsid w:val="001C7CA2"/>
    <w:rsid w:val="001D0173"/>
    <w:rsid w:val="001D347E"/>
    <w:rsid w:val="001D3DB0"/>
    <w:rsid w:val="001D77A9"/>
    <w:rsid w:val="001E42F9"/>
    <w:rsid w:val="002016CA"/>
    <w:rsid w:val="002025FF"/>
    <w:rsid w:val="00202B86"/>
    <w:rsid w:val="002145AA"/>
    <w:rsid w:val="00215DEA"/>
    <w:rsid w:val="00223E18"/>
    <w:rsid w:val="002322BA"/>
    <w:rsid w:val="002501CF"/>
    <w:rsid w:val="0025055A"/>
    <w:rsid w:val="00252E67"/>
    <w:rsid w:val="00253027"/>
    <w:rsid w:val="002533EA"/>
    <w:rsid w:val="002550E6"/>
    <w:rsid w:val="002559E4"/>
    <w:rsid w:val="00257863"/>
    <w:rsid w:val="002620F9"/>
    <w:rsid w:val="00262447"/>
    <w:rsid w:val="00264DE7"/>
    <w:rsid w:val="00266D12"/>
    <w:rsid w:val="0028433C"/>
    <w:rsid w:val="0028668F"/>
    <w:rsid w:val="00286B63"/>
    <w:rsid w:val="00290099"/>
    <w:rsid w:val="00291C8F"/>
    <w:rsid w:val="002955B0"/>
    <w:rsid w:val="00296F98"/>
    <w:rsid w:val="002A0D1A"/>
    <w:rsid w:val="002A4136"/>
    <w:rsid w:val="002A59F1"/>
    <w:rsid w:val="002B2AFE"/>
    <w:rsid w:val="002C0C80"/>
    <w:rsid w:val="002D30DB"/>
    <w:rsid w:val="002D43E3"/>
    <w:rsid w:val="002D440D"/>
    <w:rsid w:val="002D6930"/>
    <w:rsid w:val="002E5C7F"/>
    <w:rsid w:val="002F19D7"/>
    <w:rsid w:val="002F1DC8"/>
    <w:rsid w:val="002F3D9F"/>
    <w:rsid w:val="002F4BD5"/>
    <w:rsid w:val="00300BDA"/>
    <w:rsid w:val="00305D15"/>
    <w:rsid w:val="003115D2"/>
    <w:rsid w:val="0031174F"/>
    <w:rsid w:val="00313720"/>
    <w:rsid w:val="0032435A"/>
    <w:rsid w:val="003261A5"/>
    <w:rsid w:val="00330591"/>
    <w:rsid w:val="003320CE"/>
    <w:rsid w:val="00334622"/>
    <w:rsid w:val="00337B6A"/>
    <w:rsid w:val="00340E91"/>
    <w:rsid w:val="00341E8D"/>
    <w:rsid w:val="00344A25"/>
    <w:rsid w:val="00345E32"/>
    <w:rsid w:val="003468C8"/>
    <w:rsid w:val="00351F4E"/>
    <w:rsid w:val="00355D16"/>
    <w:rsid w:val="00356FB4"/>
    <w:rsid w:val="0036733C"/>
    <w:rsid w:val="003705A7"/>
    <w:rsid w:val="00373486"/>
    <w:rsid w:val="003737E4"/>
    <w:rsid w:val="00373D0D"/>
    <w:rsid w:val="00374A58"/>
    <w:rsid w:val="00381046"/>
    <w:rsid w:val="00381E91"/>
    <w:rsid w:val="00382947"/>
    <w:rsid w:val="00382CB3"/>
    <w:rsid w:val="003A0145"/>
    <w:rsid w:val="003A14D4"/>
    <w:rsid w:val="003A1603"/>
    <w:rsid w:val="003A1B99"/>
    <w:rsid w:val="003A36CB"/>
    <w:rsid w:val="003A566C"/>
    <w:rsid w:val="003A5BB9"/>
    <w:rsid w:val="003A6E0D"/>
    <w:rsid w:val="003A7878"/>
    <w:rsid w:val="003B5B25"/>
    <w:rsid w:val="003C06E7"/>
    <w:rsid w:val="003C2ACB"/>
    <w:rsid w:val="003C586D"/>
    <w:rsid w:val="003C7FC2"/>
    <w:rsid w:val="003D6AFE"/>
    <w:rsid w:val="003E12A8"/>
    <w:rsid w:val="003E32FF"/>
    <w:rsid w:val="003E5315"/>
    <w:rsid w:val="003F2C9D"/>
    <w:rsid w:val="003F4C53"/>
    <w:rsid w:val="003F6974"/>
    <w:rsid w:val="00401DC5"/>
    <w:rsid w:val="00414040"/>
    <w:rsid w:val="00414236"/>
    <w:rsid w:val="00421B75"/>
    <w:rsid w:val="00421E16"/>
    <w:rsid w:val="0042254C"/>
    <w:rsid w:val="00423229"/>
    <w:rsid w:val="004233FF"/>
    <w:rsid w:val="0042380F"/>
    <w:rsid w:val="0042570E"/>
    <w:rsid w:val="00433B00"/>
    <w:rsid w:val="00433BF3"/>
    <w:rsid w:val="00434228"/>
    <w:rsid w:val="004360D0"/>
    <w:rsid w:val="0043632C"/>
    <w:rsid w:val="00437A96"/>
    <w:rsid w:val="004436D0"/>
    <w:rsid w:val="00444504"/>
    <w:rsid w:val="0044530F"/>
    <w:rsid w:val="004453C5"/>
    <w:rsid w:val="00446BA1"/>
    <w:rsid w:val="00451EB3"/>
    <w:rsid w:val="00454835"/>
    <w:rsid w:val="00455953"/>
    <w:rsid w:val="00457BC8"/>
    <w:rsid w:val="00460C5E"/>
    <w:rsid w:val="00462E96"/>
    <w:rsid w:val="004646E6"/>
    <w:rsid w:val="00473618"/>
    <w:rsid w:val="00477F75"/>
    <w:rsid w:val="00482841"/>
    <w:rsid w:val="0048728A"/>
    <w:rsid w:val="00491115"/>
    <w:rsid w:val="00497AA1"/>
    <w:rsid w:val="004A2B8B"/>
    <w:rsid w:val="004A45D2"/>
    <w:rsid w:val="004A504F"/>
    <w:rsid w:val="004A530D"/>
    <w:rsid w:val="004A5CEC"/>
    <w:rsid w:val="004A6DE7"/>
    <w:rsid w:val="004B01D5"/>
    <w:rsid w:val="004B051A"/>
    <w:rsid w:val="004B1740"/>
    <w:rsid w:val="004B5BBC"/>
    <w:rsid w:val="004C1D2B"/>
    <w:rsid w:val="004C2156"/>
    <w:rsid w:val="004C46D1"/>
    <w:rsid w:val="004C6380"/>
    <w:rsid w:val="004C66E0"/>
    <w:rsid w:val="004D1108"/>
    <w:rsid w:val="004D71AE"/>
    <w:rsid w:val="004E227B"/>
    <w:rsid w:val="004E3079"/>
    <w:rsid w:val="004E41CB"/>
    <w:rsid w:val="004E5FB1"/>
    <w:rsid w:val="004E77BB"/>
    <w:rsid w:val="004F4427"/>
    <w:rsid w:val="004F707B"/>
    <w:rsid w:val="00501C8E"/>
    <w:rsid w:val="00502A0A"/>
    <w:rsid w:val="00502D0F"/>
    <w:rsid w:val="00510125"/>
    <w:rsid w:val="00517A64"/>
    <w:rsid w:val="0052183E"/>
    <w:rsid w:val="00521977"/>
    <w:rsid w:val="005227DC"/>
    <w:rsid w:val="00527B75"/>
    <w:rsid w:val="00536730"/>
    <w:rsid w:val="0054064A"/>
    <w:rsid w:val="00542D0B"/>
    <w:rsid w:val="00543BB1"/>
    <w:rsid w:val="0055013D"/>
    <w:rsid w:val="0055081D"/>
    <w:rsid w:val="00552297"/>
    <w:rsid w:val="005668C7"/>
    <w:rsid w:val="00567331"/>
    <w:rsid w:val="0057639A"/>
    <w:rsid w:val="005928E7"/>
    <w:rsid w:val="005942EB"/>
    <w:rsid w:val="00595F77"/>
    <w:rsid w:val="005A1592"/>
    <w:rsid w:val="005A3446"/>
    <w:rsid w:val="005B0F35"/>
    <w:rsid w:val="005B24D9"/>
    <w:rsid w:val="005B44C2"/>
    <w:rsid w:val="005B4514"/>
    <w:rsid w:val="005B4B6C"/>
    <w:rsid w:val="005B69F9"/>
    <w:rsid w:val="005B7B11"/>
    <w:rsid w:val="005C1B27"/>
    <w:rsid w:val="005C3941"/>
    <w:rsid w:val="005D2037"/>
    <w:rsid w:val="005D6A68"/>
    <w:rsid w:val="005E14F0"/>
    <w:rsid w:val="005E1B62"/>
    <w:rsid w:val="005E60AD"/>
    <w:rsid w:val="005F14CD"/>
    <w:rsid w:val="0060099C"/>
    <w:rsid w:val="00606800"/>
    <w:rsid w:val="00607BF0"/>
    <w:rsid w:val="0061272E"/>
    <w:rsid w:val="00612B7D"/>
    <w:rsid w:val="0061439F"/>
    <w:rsid w:val="00627D2B"/>
    <w:rsid w:val="00627E89"/>
    <w:rsid w:val="00630611"/>
    <w:rsid w:val="00631923"/>
    <w:rsid w:val="006325A3"/>
    <w:rsid w:val="00635A08"/>
    <w:rsid w:val="00636B9A"/>
    <w:rsid w:val="00643E44"/>
    <w:rsid w:val="00645050"/>
    <w:rsid w:val="00646160"/>
    <w:rsid w:val="006471AD"/>
    <w:rsid w:val="006522E0"/>
    <w:rsid w:val="006533B0"/>
    <w:rsid w:val="0065544D"/>
    <w:rsid w:val="00657C3D"/>
    <w:rsid w:val="00661924"/>
    <w:rsid w:val="00663279"/>
    <w:rsid w:val="0066573A"/>
    <w:rsid w:val="00670FAD"/>
    <w:rsid w:val="006719FD"/>
    <w:rsid w:val="00672069"/>
    <w:rsid w:val="00673B13"/>
    <w:rsid w:val="00673BD7"/>
    <w:rsid w:val="006806AB"/>
    <w:rsid w:val="00680D5A"/>
    <w:rsid w:val="00682027"/>
    <w:rsid w:val="006843CF"/>
    <w:rsid w:val="00685FB6"/>
    <w:rsid w:val="0069412B"/>
    <w:rsid w:val="00696AD6"/>
    <w:rsid w:val="00696EC7"/>
    <w:rsid w:val="006A1EBA"/>
    <w:rsid w:val="006A5CC4"/>
    <w:rsid w:val="006A6140"/>
    <w:rsid w:val="006A70B9"/>
    <w:rsid w:val="006B0EF4"/>
    <w:rsid w:val="006B2B9E"/>
    <w:rsid w:val="006C39A0"/>
    <w:rsid w:val="006C7B0D"/>
    <w:rsid w:val="006D102F"/>
    <w:rsid w:val="006D575A"/>
    <w:rsid w:val="006D67A5"/>
    <w:rsid w:val="006E259D"/>
    <w:rsid w:val="006E681E"/>
    <w:rsid w:val="006F259C"/>
    <w:rsid w:val="006F6144"/>
    <w:rsid w:val="006F744A"/>
    <w:rsid w:val="0071507D"/>
    <w:rsid w:val="00716AB6"/>
    <w:rsid w:val="007258FB"/>
    <w:rsid w:val="00725F0E"/>
    <w:rsid w:val="00726035"/>
    <w:rsid w:val="00727620"/>
    <w:rsid w:val="00735B0E"/>
    <w:rsid w:val="00737284"/>
    <w:rsid w:val="0073787D"/>
    <w:rsid w:val="00740FC0"/>
    <w:rsid w:val="007411C2"/>
    <w:rsid w:val="00746310"/>
    <w:rsid w:val="0075270F"/>
    <w:rsid w:val="007529EE"/>
    <w:rsid w:val="007575F0"/>
    <w:rsid w:val="007657A0"/>
    <w:rsid w:val="00772493"/>
    <w:rsid w:val="0077627B"/>
    <w:rsid w:val="00780C08"/>
    <w:rsid w:val="00780DC7"/>
    <w:rsid w:val="00783497"/>
    <w:rsid w:val="00796F6D"/>
    <w:rsid w:val="007A47EB"/>
    <w:rsid w:val="007A4D67"/>
    <w:rsid w:val="007B3A4A"/>
    <w:rsid w:val="007B55B5"/>
    <w:rsid w:val="007B62A3"/>
    <w:rsid w:val="007C4FC6"/>
    <w:rsid w:val="007C6BDD"/>
    <w:rsid w:val="007D2DB9"/>
    <w:rsid w:val="007E3A06"/>
    <w:rsid w:val="007E493E"/>
    <w:rsid w:val="007E519D"/>
    <w:rsid w:val="007E7D01"/>
    <w:rsid w:val="007F04C5"/>
    <w:rsid w:val="007F30F4"/>
    <w:rsid w:val="0080256A"/>
    <w:rsid w:val="00802E80"/>
    <w:rsid w:val="0080449F"/>
    <w:rsid w:val="008071A2"/>
    <w:rsid w:val="008138C2"/>
    <w:rsid w:val="0081704E"/>
    <w:rsid w:val="008231CF"/>
    <w:rsid w:val="0083430D"/>
    <w:rsid w:val="008350ED"/>
    <w:rsid w:val="008356EF"/>
    <w:rsid w:val="008366BA"/>
    <w:rsid w:val="00840921"/>
    <w:rsid w:val="0084131E"/>
    <w:rsid w:val="008436AE"/>
    <w:rsid w:val="00847449"/>
    <w:rsid w:val="0084764F"/>
    <w:rsid w:val="00850362"/>
    <w:rsid w:val="0085299E"/>
    <w:rsid w:val="00853DEF"/>
    <w:rsid w:val="00855201"/>
    <w:rsid w:val="0085696B"/>
    <w:rsid w:val="008653E8"/>
    <w:rsid w:val="008664A2"/>
    <w:rsid w:val="00866800"/>
    <w:rsid w:val="00866C0A"/>
    <w:rsid w:val="0088315B"/>
    <w:rsid w:val="00884F5E"/>
    <w:rsid w:val="008859B6"/>
    <w:rsid w:val="00893218"/>
    <w:rsid w:val="008935D2"/>
    <w:rsid w:val="00894685"/>
    <w:rsid w:val="008A6D0B"/>
    <w:rsid w:val="008B2B36"/>
    <w:rsid w:val="008B3E0D"/>
    <w:rsid w:val="008C0355"/>
    <w:rsid w:val="008C3749"/>
    <w:rsid w:val="008D288F"/>
    <w:rsid w:val="008D5BF8"/>
    <w:rsid w:val="008D7690"/>
    <w:rsid w:val="008D78DF"/>
    <w:rsid w:val="008E0D5F"/>
    <w:rsid w:val="008E46AE"/>
    <w:rsid w:val="008E5DC0"/>
    <w:rsid w:val="008E6171"/>
    <w:rsid w:val="008E637E"/>
    <w:rsid w:val="008E7D13"/>
    <w:rsid w:val="008F097F"/>
    <w:rsid w:val="008F09E4"/>
    <w:rsid w:val="008F530E"/>
    <w:rsid w:val="008F719E"/>
    <w:rsid w:val="0090427B"/>
    <w:rsid w:val="009045EC"/>
    <w:rsid w:val="00904B2D"/>
    <w:rsid w:val="00906028"/>
    <w:rsid w:val="00914C21"/>
    <w:rsid w:val="0091716B"/>
    <w:rsid w:val="009212B8"/>
    <w:rsid w:val="009228F5"/>
    <w:rsid w:val="00924016"/>
    <w:rsid w:val="00925D49"/>
    <w:rsid w:val="00927044"/>
    <w:rsid w:val="00940C12"/>
    <w:rsid w:val="00945D5E"/>
    <w:rsid w:val="00945F02"/>
    <w:rsid w:val="00946287"/>
    <w:rsid w:val="00950C4C"/>
    <w:rsid w:val="00952016"/>
    <w:rsid w:val="009533F3"/>
    <w:rsid w:val="00954909"/>
    <w:rsid w:val="00955726"/>
    <w:rsid w:val="009567E9"/>
    <w:rsid w:val="00970050"/>
    <w:rsid w:val="00976F7B"/>
    <w:rsid w:val="00983AFF"/>
    <w:rsid w:val="00983C73"/>
    <w:rsid w:val="0099118A"/>
    <w:rsid w:val="0099132F"/>
    <w:rsid w:val="00992235"/>
    <w:rsid w:val="0099320E"/>
    <w:rsid w:val="0099542F"/>
    <w:rsid w:val="009A4A43"/>
    <w:rsid w:val="009A4AD5"/>
    <w:rsid w:val="009A57C2"/>
    <w:rsid w:val="009A7632"/>
    <w:rsid w:val="009A776E"/>
    <w:rsid w:val="009B04B0"/>
    <w:rsid w:val="009B1302"/>
    <w:rsid w:val="009C0289"/>
    <w:rsid w:val="009C3AE0"/>
    <w:rsid w:val="009C5911"/>
    <w:rsid w:val="009C6D91"/>
    <w:rsid w:val="009C763E"/>
    <w:rsid w:val="009D1479"/>
    <w:rsid w:val="009D280F"/>
    <w:rsid w:val="009E03D3"/>
    <w:rsid w:val="00A00430"/>
    <w:rsid w:val="00A009C1"/>
    <w:rsid w:val="00A01857"/>
    <w:rsid w:val="00A1280B"/>
    <w:rsid w:val="00A13DBC"/>
    <w:rsid w:val="00A202FA"/>
    <w:rsid w:val="00A204EB"/>
    <w:rsid w:val="00A20C23"/>
    <w:rsid w:val="00A246FB"/>
    <w:rsid w:val="00A31E21"/>
    <w:rsid w:val="00A36762"/>
    <w:rsid w:val="00A42288"/>
    <w:rsid w:val="00A46514"/>
    <w:rsid w:val="00A474E4"/>
    <w:rsid w:val="00A5756C"/>
    <w:rsid w:val="00A64358"/>
    <w:rsid w:val="00A70941"/>
    <w:rsid w:val="00A72676"/>
    <w:rsid w:val="00A73094"/>
    <w:rsid w:val="00A75F0F"/>
    <w:rsid w:val="00A776F0"/>
    <w:rsid w:val="00A77CA7"/>
    <w:rsid w:val="00A80F56"/>
    <w:rsid w:val="00A81CEC"/>
    <w:rsid w:val="00A81E9C"/>
    <w:rsid w:val="00A823F3"/>
    <w:rsid w:val="00A83BDE"/>
    <w:rsid w:val="00A859E7"/>
    <w:rsid w:val="00AA1669"/>
    <w:rsid w:val="00AA5022"/>
    <w:rsid w:val="00AB158B"/>
    <w:rsid w:val="00AB3AF0"/>
    <w:rsid w:val="00AB45B2"/>
    <w:rsid w:val="00AB7979"/>
    <w:rsid w:val="00AC0CF8"/>
    <w:rsid w:val="00AD2400"/>
    <w:rsid w:val="00AE4173"/>
    <w:rsid w:val="00AE421A"/>
    <w:rsid w:val="00AE43FD"/>
    <w:rsid w:val="00AE65B5"/>
    <w:rsid w:val="00AE6960"/>
    <w:rsid w:val="00AE79E6"/>
    <w:rsid w:val="00AF3D3A"/>
    <w:rsid w:val="00AF4C10"/>
    <w:rsid w:val="00AF7970"/>
    <w:rsid w:val="00AF7D44"/>
    <w:rsid w:val="00B00115"/>
    <w:rsid w:val="00B01171"/>
    <w:rsid w:val="00B04FD4"/>
    <w:rsid w:val="00B21510"/>
    <w:rsid w:val="00B2267D"/>
    <w:rsid w:val="00B25049"/>
    <w:rsid w:val="00B4088E"/>
    <w:rsid w:val="00B414AE"/>
    <w:rsid w:val="00B51B50"/>
    <w:rsid w:val="00B531BF"/>
    <w:rsid w:val="00B564E3"/>
    <w:rsid w:val="00B578C3"/>
    <w:rsid w:val="00B61E68"/>
    <w:rsid w:val="00B630AC"/>
    <w:rsid w:val="00B65F6D"/>
    <w:rsid w:val="00B70BCA"/>
    <w:rsid w:val="00B745BE"/>
    <w:rsid w:val="00B82766"/>
    <w:rsid w:val="00B838EA"/>
    <w:rsid w:val="00B92DA8"/>
    <w:rsid w:val="00B9543E"/>
    <w:rsid w:val="00B961F2"/>
    <w:rsid w:val="00B97A34"/>
    <w:rsid w:val="00BA233E"/>
    <w:rsid w:val="00BA3CC9"/>
    <w:rsid w:val="00BA4B70"/>
    <w:rsid w:val="00BA681B"/>
    <w:rsid w:val="00BA6EDB"/>
    <w:rsid w:val="00BB0197"/>
    <w:rsid w:val="00BB2628"/>
    <w:rsid w:val="00BB56BC"/>
    <w:rsid w:val="00BC209F"/>
    <w:rsid w:val="00BC373F"/>
    <w:rsid w:val="00BC473F"/>
    <w:rsid w:val="00BC5FDC"/>
    <w:rsid w:val="00BC6E32"/>
    <w:rsid w:val="00BD1559"/>
    <w:rsid w:val="00BE1FFC"/>
    <w:rsid w:val="00BE41AD"/>
    <w:rsid w:val="00BE7782"/>
    <w:rsid w:val="00BF3FF4"/>
    <w:rsid w:val="00C0320D"/>
    <w:rsid w:val="00C05F3D"/>
    <w:rsid w:val="00C10747"/>
    <w:rsid w:val="00C16C6A"/>
    <w:rsid w:val="00C178C3"/>
    <w:rsid w:val="00C20DD8"/>
    <w:rsid w:val="00C26CA4"/>
    <w:rsid w:val="00C26D56"/>
    <w:rsid w:val="00C34181"/>
    <w:rsid w:val="00C35E08"/>
    <w:rsid w:val="00C4322E"/>
    <w:rsid w:val="00C44336"/>
    <w:rsid w:val="00C479A8"/>
    <w:rsid w:val="00C50A04"/>
    <w:rsid w:val="00C53CA0"/>
    <w:rsid w:val="00C54099"/>
    <w:rsid w:val="00C6053D"/>
    <w:rsid w:val="00C6174E"/>
    <w:rsid w:val="00C623C6"/>
    <w:rsid w:val="00C62C48"/>
    <w:rsid w:val="00C65ABA"/>
    <w:rsid w:val="00C72192"/>
    <w:rsid w:val="00C760CF"/>
    <w:rsid w:val="00C94D18"/>
    <w:rsid w:val="00CA029D"/>
    <w:rsid w:val="00CB06BC"/>
    <w:rsid w:val="00CB0754"/>
    <w:rsid w:val="00CB149B"/>
    <w:rsid w:val="00CB2017"/>
    <w:rsid w:val="00CB7F4F"/>
    <w:rsid w:val="00CC38CA"/>
    <w:rsid w:val="00CC5EA7"/>
    <w:rsid w:val="00CC6471"/>
    <w:rsid w:val="00CD5107"/>
    <w:rsid w:val="00CD7682"/>
    <w:rsid w:val="00CE3DD2"/>
    <w:rsid w:val="00CE666D"/>
    <w:rsid w:val="00CF166D"/>
    <w:rsid w:val="00CF4AE1"/>
    <w:rsid w:val="00D0076B"/>
    <w:rsid w:val="00D01F7A"/>
    <w:rsid w:val="00D0440A"/>
    <w:rsid w:val="00D04A17"/>
    <w:rsid w:val="00D13F0F"/>
    <w:rsid w:val="00D15CF8"/>
    <w:rsid w:val="00D271D4"/>
    <w:rsid w:val="00D2788E"/>
    <w:rsid w:val="00D27EE4"/>
    <w:rsid w:val="00D30E11"/>
    <w:rsid w:val="00D31914"/>
    <w:rsid w:val="00D32C6D"/>
    <w:rsid w:val="00D32CA8"/>
    <w:rsid w:val="00D3405E"/>
    <w:rsid w:val="00D37ECB"/>
    <w:rsid w:val="00D40434"/>
    <w:rsid w:val="00D40AFF"/>
    <w:rsid w:val="00D639AF"/>
    <w:rsid w:val="00D67854"/>
    <w:rsid w:val="00D722B6"/>
    <w:rsid w:val="00D74C99"/>
    <w:rsid w:val="00D82A3A"/>
    <w:rsid w:val="00D863C6"/>
    <w:rsid w:val="00D92E21"/>
    <w:rsid w:val="00D92E3F"/>
    <w:rsid w:val="00D94087"/>
    <w:rsid w:val="00D95E29"/>
    <w:rsid w:val="00D9647C"/>
    <w:rsid w:val="00D96E4D"/>
    <w:rsid w:val="00DA45CF"/>
    <w:rsid w:val="00DA5FA9"/>
    <w:rsid w:val="00DB20B6"/>
    <w:rsid w:val="00DB37DA"/>
    <w:rsid w:val="00DC0813"/>
    <w:rsid w:val="00DD184C"/>
    <w:rsid w:val="00DD5BEA"/>
    <w:rsid w:val="00DD6E3F"/>
    <w:rsid w:val="00DD6E57"/>
    <w:rsid w:val="00DE02F2"/>
    <w:rsid w:val="00DE1BC6"/>
    <w:rsid w:val="00DE5B1C"/>
    <w:rsid w:val="00DE5C01"/>
    <w:rsid w:val="00DE7C1D"/>
    <w:rsid w:val="00DF014E"/>
    <w:rsid w:val="00E00B03"/>
    <w:rsid w:val="00E15130"/>
    <w:rsid w:val="00E2122C"/>
    <w:rsid w:val="00E2137B"/>
    <w:rsid w:val="00E22D40"/>
    <w:rsid w:val="00E23A15"/>
    <w:rsid w:val="00E24999"/>
    <w:rsid w:val="00E2508B"/>
    <w:rsid w:val="00E26B93"/>
    <w:rsid w:val="00E27A88"/>
    <w:rsid w:val="00E32B83"/>
    <w:rsid w:val="00E333B7"/>
    <w:rsid w:val="00E33A36"/>
    <w:rsid w:val="00E34B52"/>
    <w:rsid w:val="00E34D10"/>
    <w:rsid w:val="00E415D0"/>
    <w:rsid w:val="00E438DC"/>
    <w:rsid w:val="00E45E60"/>
    <w:rsid w:val="00E50105"/>
    <w:rsid w:val="00E506A8"/>
    <w:rsid w:val="00E50F69"/>
    <w:rsid w:val="00E512D4"/>
    <w:rsid w:val="00E55BF3"/>
    <w:rsid w:val="00E56F5A"/>
    <w:rsid w:val="00E60902"/>
    <w:rsid w:val="00E62C72"/>
    <w:rsid w:val="00E63BB3"/>
    <w:rsid w:val="00E829CC"/>
    <w:rsid w:val="00E82F7C"/>
    <w:rsid w:val="00E836E7"/>
    <w:rsid w:val="00E837C9"/>
    <w:rsid w:val="00E8534E"/>
    <w:rsid w:val="00E863F5"/>
    <w:rsid w:val="00E87698"/>
    <w:rsid w:val="00E90592"/>
    <w:rsid w:val="00E94209"/>
    <w:rsid w:val="00E9566D"/>
    <w:rsid w:val="00E96153"/>
    <w:rsid w:val="00EA1209"/>
    <w:rsid w:val="00EA283D"/>
    <w:rsid w:val="00EA69FF"/>
    <w:rsid w:val="00EB058C"/>
    <w:rsid w:val="00EB437F"/>
    <w:rsid w:val="00EB4C9E"/>
    <w:rsid w:val="00EB4D8D"/>
    <w:rsid w:val="00EB4DCD"/>
    <w:rsid w:val="00EC0BB8"/>
    <w:rsid w:val="00EC0FD2"/>
    <w:rsid w:val="00EC2713"/>
    <w:rsid w:val="00EC2B20"/>
    <w:rsid w:val="00ED71F2"/>
    <w:rsid w:val="00EF10B4"/>
    <w:rsid w:val="00F012EE"/>
    <w:rsid w:val="00F0312A"/>
    <w:rsid w:val="00F033FA"/>
    <w:rsid w:val="00F038DB"/>
    <w:rsid w:val="00F05268"/>
    <w:rsid w:val="00F057A1"/>
    <w:rsid w:val="00F06669"/>
    <w:rsid w:val="00F06FEC"/>
    <w:rsid w:val="00F1249B"/>
    <w:rsid w:val="00F132D8"/>
    <w:rsid w:val="00F14B4F"/>
    <w:rsid w:val="00F16623"/>
    <w:rsid w:val="00F212F0"/>
    <w:rsid w:val="00F249A6"/>
    <w:rsid w:val="00F266CA"/>
    <w:rsid w:val="00F323BB"/>
    <w:rsid w:val="00F327AE"/>
    <w:rsid w:val="00F34DE5"/>
    <w:rsid w:val="00F372BC"/>
    <w:rsid w:val="00F40086"/>
    <w:rsid w:val="00F41AE8"/>
    <w:rsid w:val="00F4542F"/>
    <w:rsid w:val="00F4754E"/>
    <w:rsid w:val="00F52FA3"/>
    <w:rsid w:val="00F625A5"/>
    <w:rsid w:val="00F72419"/>
    <w:rsid w:val="00F92995"/>
    <w:rsid w:val="00F92CCC"/>
    <w:rsid w:val="00F94EC1"/>
    <w:rsid w:val="00F955B5"/>
    <w:rsid w:val="00FA4736"/>
    <w:rsid w:val="00FC1F74"/>
    <w:rsid w:val="00FC2309"/>
    <w:rsid w:val="00FC235C"/>
    <w:rsid w:val="00FC3F4A"/>
    <w:rsid w:val="00FD05D8"/>
    <w:rsid w:val="00FD0BB1"/>
    <w:rsid w:val="00FD1C2D"/>
    <w:rsid w:val="00FD2719"/>
    <w:rsid w:val="00FD5C87"/>
    <w:rsid w:val="00FD5F22"/>
    <w:rsid w:val="00FD7365"/>
    <w:rsid w:val="00FD7565"/>
    <w:rsid w:val="00FE1301"/>
    <w:rsid w:val="00FE24FB"/>
    <w:rsid w:val="00FE61A1"/>
    <w:rsid w:val="00FF629A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3DB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F09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2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1D3DB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696AD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696AD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6">
    <w:name w:val="No Spacing"/>
    <w:uiPriority w:val="1"/>
    <w:qFormat/>
    <w:rsid w:val="00727620"/>
    <w:rPr>
      <w:sz w:val="22"/>
      <w:szCs w:val="22"/>
      <w:lang w:eastAsia="en-US"/>
    </w:rPr>
  </w:style>
  <w:style w:type="character" w:styleId="a7">
    <w:name w:val="Hyperlink"/>
    <w:rsid w:val="00051327"/>
    <w:rPr>
      <w:color w:val="0000FF"/>
      <w:u w:val="single"/>
    </w:rPr>
  </w:style>
  <w:style w:type="character" w:styleId="a8">
    <w:name w:val="Emphasis"/>
    <w:qFormat/>
    <w:rsid w:val="008F097F"/>
    <w:rPr>
      <w:i/>
      <w:iCs/>
    </w:rPr>
  </w:style>
  <w:style w:type="paragraph" w:styleId="a9">
    <w:name w:val="footer"/>
    <w:basedOn w:val="a"/>
    <w:link w:val="aa"/>
    <w:uiPriority w:val="99"/>
    <w:rsid w:val="00E512D4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E512D4"/>
  </w:style>
  <w:style w:type="character" w:customStyle="1" w:styleId="apple-converted-space">
    <w:name w:val="apple-converted-space"/>
    <w:basedOn w:val="a0"/>
    <w:rsid w:val="00202B86"/>
  </w:style>
  <w:style w:type="character" w:customStyle="1" w:styleId="FontStyle16">
    <w:name w:val="Font Style16"/>
    <w:rsid w:val="0073787D"/>
    <w:rPr>
      <w:rFonts w:ascii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8436A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Body1">
    <w:name w:val="Body 1"/>
    <w:rsid w:val="00C94D18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tyle4">
    <w:name w:val="Style4"/>
    <w:basedOn w:val="a"/>
    <w:rsid w:val="00B745BE"/>
    <w:pPr>
      <w:widowControl w:val="0"/>
      <w:autoSpaceDE w:val="0"/>
      <w:autoSpaceDN w:val="0"/>
      <w:adjustRightInd w:val="0"/>
      <w:spacing w:after="0" w:line="462" w:lineRule="exact"/>
      <w:ind w:firstLine="68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Document Map"/>
    <w:basedOn w:val="a"/>
    <w:semiHidden/>
    <w:rsid w:val="006F744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ntStyle164">
    <w:name w:val="Font Style164"/>
    <w:rsid w:val="009A776E"/>
    <w:rPr>
      <w:rFonts w:ascii="Times New Roman" w:hAnsi="Times New Roman" w:cs="Times New Roman"/>
      <w:sz w:val="18"/>
      <w:szCs w:val="18"/>
    </w:rPr>
  </w:style>
  <w:style w:type="paragraph" w:customStyle="1" w:styleId="c0c28c4">
    <w:name w:val="c0 c28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c19">
    <w:name w:val="c5 c1 c19"/>
    <w:basedOn w:val="a0"/>
    <w:rsid w:val="00AB3AF0"/>
  </w:style>
  <w:style w:type="paragraph" w:customStyle="1" w:styleId="c0c4c50">
    <w:name w:val="c0 c4 c50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">
    <w:name w:val="c5 c1"/>
    <w:basedOn w:val="a0"/>
    <w:rsid w:val="00AB3AF0"/>
  </w:style>
  <w:style w:type="character" w:customStyle="1" w:styleId="c1c51">
    <w:name w:val="c1 c51"/>
    <w:basedOn w:val="a0"/>
    <w:rsid w:val="00AB3AF0"/>
  </w:style>
  <w:style w:type="paragraph" w:customStyle="1" w:styleId="c0c23c4">
    <w:name w:val="c0 c23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0c23c4c36">
    <w:name w:val="c0 c23 c4 c36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0c25c4">
    <w:name w:val="c0 c25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c19c8">
    <w:name w:val="c5 c1 c19 c8"/>
    <w:basedOn w:val="a0"/>
    <w:rsid w:val="00AB3AF0"/>
  </w:style>
  <w:style w:type="character" w:customStyle="1" w:styleId="c1">
    <w:name w:val="c1"/>
    <w:basedOn w:val="a0"/>
    <w:rsid w:val="00AB3AF0"/>
  </w:style>
  <w:style w:type="paragraph" w:styleId="ae">
    <w:name w:val="Body Text"/>
    <w:basedOn w:val="a"/>
    <w:rsid w:val="00AB3AF0"/>
    <w:pPr>
      <w:spacing w:after="12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Style12">
    <w:name w:val="Style12"/>
    <w:basedOn w:val="a"/>
    <w:rsid w:val="00AB3AF0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AB3AF0"/>
    <w:pPr>
      <w:widowControl w:val="0"/>
      <w:autoSpaceDE w:val="0"/>
      <w:autoSpaceDN w:val="0"/>
      <w:adjustRightInd w:val="0"/>
      <w:spacing w:after="0" w:line="234" w:lineRule="exact"/>
      <w:ind w:firstLine="56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07">
    <w:name w:val="Font Style107"/>
    <w:rsid w:val="00AB3AF0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">
    <w:name w:val="Style2"/>
    <w:basedOn w:val="a"/>
    <w:rsid w:val="00AB3AF0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6">
    <w:name w:val="Style76"/>
    <w:basedOn w:val="a"/>
    <w:rsid w:val="00AB3A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5">
    <w:name w:val="Font Style115"/>
    <w:rsid w:val="00AB3AF0"/>
    <w:rPr>
      <w:rFonts w:ascii="Times New Roman" w:hAnsi="Times New Roman" w:cs="Times New Roman"/>
      <w:spacing w:val="20"/>
      <w:sz w:val="14"/>
      <w:szCs w:val="14"/>
    </w:rPr>
  </w:style>
  <w:style w:type="character" w:customStyle="1" w:styleId="FontStyle145">
    <w:name w:val="Font Style145"/>
    <w:rsid w:val="00AB3AF0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0">
    <w:name w:val="Style10"/>
    <w:basedOn w:val="a"/>
    <w:rsid w:val="00AB3AF0"/>
    <w:pPr>
      <w:widowControl w:val="0"/>
      <w:autoSpaceDE w:val="0"/>
      <w:autoSpaceDN w:val="0"/>
      <w:adjustRightInd w:val="0"/>
      <w:spacing w:after="0" w:line="245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6">
    <w:name w:val="Font Style126"/>
    <w:rsid w:val="00AB3AF0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11">
    <w:name w:val="Абзац списка1"/>
    <w:basedOn w:val="a"/>
    <w:rsid w:val="00B04FD4"/>
    <w:pPr>
      <w:suppressAutoHyphens/>
      <w:spacing w:after="0" w:line="240" w:lineRule="auto"/>
      <w:ind w:left="720"/>
    </w:pPr>
    <w:rPr>
      <w:rFonts w:ascii="Arial" w:eastAsia="SimSun" w:hAnsi="Arial" w:cs="Mangal"/>
      <w:kern w:val="1"/>
      <w:sz w:val="24"/>
      <w:szCs w:val="24"/>
      <w:lang w:val="en-US" w:eastAsia="hi-IN" w:bidi="hi-IN"/>
    </w:rPr>
  </w:style>
  <w:style w:type="character" w:customStyle="1" w:styleId="WW8Num7z0">
    <w:name w:val="WW8Num7z0"/>
    <w:rsid w:val="008E7D13"/>
    <w:rPr>
      <w:rFonts w:ascii="Symbol" w:hAnsi="Symbol"/>
    </w:rPr>
  </w:style>
  <w:style w:type="paragraph" w:styleId="af">
    <w:name w:val="Balloon Text"/>
    <w:basedOn w:val="a"/>
    <w:link w:val="af0"/>
    <w:uiPriority w:val="99"/>
    <w:semiHidden/>
    <w:unhideWhenUsed/>
    <w:rsid w:val="00E9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94209"/>
    <w:rPr>
      <w:rFonts w:ascii="Tahoma" w:hAnsi="Tahoma" w:cs="Tahoma"/>
      <w:sz w:val="16"/>
      <w:szCs w:val="16"/>
      <w:lang w:eastAsia="en-US"/>
    </w:rPr>
  </w:style>
  <w:style w:type="paragraph" w:styleId="af1">
    <w:name w:val="header"/>
    <w:basedOn w:val="a"/>
    <w:link w:val="af2"/>
    <w:uiPriority w:val="99"/>
    <w:semiHidden/>
    <w:unhideWhenUsed/>
    <w:rsid w:val="004D1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4D1108"/>
    <w:rPr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4D1108"/>
    <w:rPr>
      <w:sz w:val="22"/>
      <w:szCs w:val="22"/>
      <w:lang w:eastAsia="en-US"/>
    </w:rPr>
  </w:style>
  <w:style w:type="character" w:customStyle="1" w:styleId="30">
    <w:name w:val="Основной текст (3)_"/>
    <w:basedOn w:val="a0"/>
    <w:link w:val="31"/>
    <w:rsid w:val="008D78DF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8D78DF"/>
    <w:pPr>
      <w:widowControl w:val="0"/>
      <w:shd w:val="clear" w:color="auto" w:fill="FFFFFF"/>
      <w:spacing w:after="1440" w:line="480" w:lineRule="exact"/>
      <w:jc w:val="center"/>
    </w:pPr>
    <w:rPr>
      <w:rFonts w:ascii="Times New Roman" w:eastAsia="Times New Roman" w:hAnsi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3DB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F09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2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1D3DB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696AD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696AD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6">
    <w:name w:val="No Spacing"/>
    <w:uiPriority w:val="1"/>
    <w:qFormat/>
    <w:rsid w:val="00727620"/>
    <w:rPr>
      <w:sz w:val="22"/>
      <w:szCs w:val="22"/>
      <w:lang w:eastAsia="en-US"/>
    </w:rPr>
  </w:style>
  <w:style w:type="character" w:styleId="a7">
    <w:name w:val="Hyperlink"/>
    <w:rsid w:val="00051327"/>
    <w:rPr>
      <w:color w:val="0000FF"/>
      <w:u w:val="single"/>
    </w:rPr>
  </w:style>
  <w:style w:type="character" w:styleId="a8">
    <w:name w:val="Emphasis"/>
    <w:qFormat/>
    <w:rsid w:val="008F097F"/>
    <w:rPr>
      <w:i/>
      <w:iCs/>
    </w:rPr>
  </w:style>
  <w:style w:type="paragraph" w:styleId="a9">
    <w:name w:val="footer"/>
    <w:basedOn w:val="a"/>
    <w:link w:val="aa"/>
    <w:uiPriority w:val="99"/>
    <w:rsid w:val="00E512D4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E512D4"/>
  </w:style>
  <w:style w:type="character" w:customStyle="1" w:styleId="apple-converted-space">
    <w:name w:val="apple-converted-space"/>
    <w:basedOn w:val="a0"/>
    <w:rsid w:val="00202B86"/>
  </w:style>
  <w:style w:type="character" w:customStyle="1" w:styleId="FontStyle16">
    <w:name w:val="Font Style16"/>
    <w:rsid w:val="0073787D"/>
    <w:rPr>
      <w:rFonts w:ascii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8436A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Body1">
    <w:name w:val="Body 1"/>
    <w:rsid w:val="00C94D18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tyle4">
    <w:name w:val="Style4"/>
    <w:basedOn w:val="a"/>
    <w:rsid w:val="00B745BE"/>
    <w:pPr>
      <w:widowControl w:val="0"/>
      <w:autoSpaceDE w:val="0"/>
      <w:autoSpaceDN w:val="0"/>
      <w:adjustRightInd w:val="0"/>
      <w:spacing w:after="0" w:line="462" w:lineRule="exact"/>
      <w:ind w:firstLine="68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Document Map"/>
    <w:basedOn w:val="a"/>
    <w:semiHidden/>
    <w:rsid w:val="006F744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ntStyle164">
    <w:name w:val="Font Style164"/>
    <w:rsid w:val="009A776E"/>
    <w:rPr>
      <w:rFonts w:ascii="Times New Roman" w:hAnsi="Times New Roman" w:cs="Times New Roman"/>
      <w:sz w:val="18"/>
      <w:szCs w:val="18"/>
    </w:rPr>
  </w:style>
  <w:style w:type="paragraph" w:customStyle="1" w:styleId="c0c28c4">
    <w:name w:val="c0 c28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c19">
    <w:name w:val="c5 c1 c19"/>
    <w:basedOn w:val="a0"/>
    <w:rsid w:val="00AB3AF0"/>
  </w:style>
  <w:style w:type="paragraph" w:customStyle="1" w:styleId="c0c4c50">
    <w:name w:val="c0 c4 c50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">
    <w:name w:val="c5 c1"/>
    <w:basedOn w:val="a0"/>
    <w:rsid w:val="00AB3AF0"/>
  </w:style>
  <w:style w:type="character" w:customStyle="1" w:styleId="c1c51">
    <w:name w:val="c1 c51"/>
    <w:basedOn w:val="a0"/>
    <w:rsid w:val="00AB3AF0"/>
  </w:style>
  <w:style w:type="paragraph" w:customStyle="1" w:styleId="c0c23c4">
    <w:name w:val="c0 c23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0c23c4c36">
    <w:name w:val="c0 c23 c4 c36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0c25c4">
    <w:name w:val="c0 c25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c19c8">
    <w:name w:val="c5 c1 c19 c8"/>
    <w:basedOn w:val="a0"/>
    <w:rsid w:val="00AB3AF0"/>
  </w:style>
  <w:style w:type="character" w:customStyle="1" w:styleId="c1">
    <w:name w:val="c1"/>
    <w:basedOn w:val="a0"/>
    <w:rsid w:val="00AB3AF0"/>
  </w:style>
  <w:style w:type="paragraph" w:styleId="ae">
    <w:name w:val="Body Text"/>
    <w:basedOn w:val="a"/>
    <w:rsid w:val="00AB3AF0"/>
    <w:pPr>
      <w:spacing w:after="12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Style12">
    <w:name w:val="Style12"/>
    <w:basedOn w:val="a"/>
    <w:rsid w:val="00AB3AF0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AB3AF0"/>
    <w:pPr>
      <w:widowControl w:val="0"/>
      <w:autoSpaceDE w:val="0"/>
      <w:autoSpaceDN w:val="0"/>
      <w:adjustRightInd w:val="0"/>
      <w:spacing w:after="0" w:line="234" w:lineRule="exact"/>
      <w:ind w:firstLine="56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07">
    <w:name w:val="Font Style107"/>
    <w:rsid w:val="00AB3AF0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">
    <w:name w:val="Style2"/>
    <w:basedOn w:val="a"/>
    <w:rsid w:val="00AB3AF0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6">
    <w:name w:val="Style76"/>
    <w:basedOn w:val="a"/>
    <w:rsid w:val="00AB3A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5">
    <w:name w:val="Font Style115"/>
    <w:rsid w:val="00AB3AF0"/>
    <w:rPr>
      <w:rFonts w:ascii="Times New Roman" w:hAnsi="Times New Roman" w:cs="Times New Roman"/>
      <w:spacing w:val="20"/>
      <w:sz w:val="14"/>
      <w:szCs w:val="14"/>
    </w:rPr>
  </w:style>
  <w:style w:type="character" w:customStyle="1" w:styleId="FontStyle145">
    <w:name w:val="Font Style145"/>
    <w:rsid w:val="00AB3AF0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0">
    <w:name w:val="Style10"/>
    <w:basedOn w:val="a"/>
    <w:rsid w:val="00AB3AF0"/>
    <w:pPr>
      <w:widowControl w:val="0"/>
      <w:autoSpaceDE w:val="0"/>
      <w:autoSpaceDN w:val="0"/>
      <w:adjustRightInd w:val="0"/>
      <w:spacing w:after="0" w:line="245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6">
    <w:name w:val="Font Style126"/>
    <w:rsid w:val="00AB3AF0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11">
    <w:name w:val="Абзац списка1"/>
    <w:basedOn w:val="a"/>
    <w:rsid w:val="00B04FD4"/>
    <w:pPr>
      <w:suppressAutoHyphens/>
      <w:spacing w:after="0" w:line="240" w:lineRule="auto"/>
      <w:ind w:left="720"/>
    </w:pPr>
    <w:rPr>
      <w:rFonts w:ascii="Arial" w:eastAsia="SimSun" w:hAnsi="Arial" w:cs="Mangal"/>
      <w:kern w:val="1"/>
      <w:sz w:val="24"/>
      <w:szCs w:val="24"/>
      <w:lang w:val="en-US" w:eastAsia="hi-IN" w:bidi="hi-IN"/>
    </w:rPr>
  </w:style>
  <w:style w:type="character" w:customStyle="1" w:styleId="WW8Num7z0">
    <w:name w:val="WW8Num7z0"/>
    <w:rsid w:val="008E7D13"/>
    <w:rPr>
      <w:rFonts w:ascii="Symbol" w:hAnsi="Symbol"/>
    </w:rPr>
  </w:style>
  <w:style w:type="paragraph" w:styleId="af">
    <w:name w:val="Balloon Text"/>
    <w:basedOn w:val="a"/>
    <w:link w:val="af0"/>
    <w:uiPriority w:val="99"/>
    <w:semiHidden/>
    <w:unhideWhenUsed/>
    <w:rsid w:val="00E9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94209"/>
    <w:rPr>
      <w:rFonts w:ascii="Tahoma" w:hAnsi="Tahoma" w:cs="Tahoma"/>
      <w:sz w:val="16"/>
      <w:szCs w:val="16"/>
      <w:lang w:eastAsia="en-US"/>
    </w:rPr>
  </w:style>
  <w:style w:type="paragraph" w:styleId="af1">
    <w:name w:val="header"/>
    <w:basedOn w:val="a"/>
    <w:link w:val="af2"/>
    <w:uiPriority w:val="99"/>
    <w:semiHidden/>
    <w:unhideWhenUsed/>
    <w:rsid w:val="004D1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4D1108"/>
    <w:rPr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4D1108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A7B11-0EFB-4777-AE69-946CE47A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40</Pages>
  <Words>8144</Words>
  <Characters>46422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ДОПОЛНИТЕЛЬНАЯ ПРЕДПРОФЕССИОНАЛЬНАЯ ОБЩЕОБРАЗОВАТЕЛЬНАЯ ПРОГРАММА В ОБЛАСТИ</vt:lpstr>
    </vt:vector>
  </TitlesOfParts>
  <Company>art</Company>
  <LinksUpToDate>false</LinksUpToDate>
  <CharactersWithSpaces>54458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ДОПОЛНИТЕЛЬНАЯ ПРЕДПРОФЕССИОНАЛЬНАЯ ОБЩЕОБРАЗОВАТЕЛЬНАЯ ПРОГРАММА В ОБЛАСТИ</dc:title>
  <dc:creator>sanea</dc:creator>
  <cp:lastModifiedBy>Пользователь Windows</cp:lastModifiedBy>
  <cp:revision>9</cp:revision>
  <cp:lastPrinted>2012-11-08T09:41:00Z</cp:lastPrinted>
  <dcterms:created xsi:type="dcterms:W3CDTF">2014-08-25T08:57:00Z</dcterms:created>
  <dcterms:modified xsi:type="dcterms:W3CDTF">2023-12-04T11:16:00Z</dcterms:modified>
</cp:coreProperties>
</file>