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24" w:rsidRPr="00302298" w:rsidRDefault="00913C24" w:rsidP="00913C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298">
        <w:rPr>
          <w:rFonts w:ascii="Times New Roman" w:hAnsi="Times New Roman" w:cs="Times New Roman"/>
          <w:b/>
          <w:sz w:val="32"/>
          <w:szCs w:val="32"/>
        </w:rPr>
        <w:t>СПИСОК ВЫПУСКНИКОВ</w:t>
      </w:r>
    </w:p>
    <w:tbl>
      <w:tblPr>
        <w:tblStyle w:val="a3"/>
        <w:tblW w:w="8643" w:type="dxa"/>
        <w:tblLayout w:type="fixed"/>
        <w:tblLook w:val="04A0"/>
      </w:tblPr>
      <w:tblGrid>
        <w:gridCol w:w="1526"/>
        <w:gridCol w:w="3999"/>
        <w:gridCol w:w="3118"/>
      </w:tblGrid>
      <w:tr w:rsidR="00913C24" w:rsidTr="00913C24">
        <w:tc>
          <w:tcPr>
            <w:tcW w:w="1526" w:type="dxa"/>
          </w:tcPr>
          <w:p w:rsidR="00913C24" w:rsidRPr="00302298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3999" w:type="dxa"/>
          </w:tcPr>
          <w:p w:rsidR="00913C24" w:rsidRPr="00302298" w:rsidRDefault="00913C24" w:rsidP="00913C24">
            <w:pPr>
              <w:ind w:left="-108" w:right="-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118" w:type="dxa"/>
          </w:tcPr>
          <w:p w:rsidR="00913C24" w:rsidRPr="00302298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913C24" w:rsidTr="00913C24">
        <w:tc>
          <w:tcPr>
            <w:tcW w:w="8643" w:type="dxa"/>
            <w:gridSpan w:val="3"/>
          </w:tcPr>
          <w:p w:rsidR="00913C24" w:rsidRDefault="00913C2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13C24" w:rsidRPr="00302298" w:rsidRDefault="00913C2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b/>
                <w:sz w:val="28"/>
                <w:szCs w:val="28"/>
              </w:rPr>
              <w:t>Выпуск №1, 1966 год</w:t>
            </w:r>
          </w:p>
          <w:p w:rsidR="00913C24" w:rsidRPr="007E6790" w:rsidRDefault="00913C2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Бусова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Эвелина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Борисовна</w:t>
            </w:r>
          </w:p>
          <w:p w:rsidR="00913C24" w:rsidRPr="007E6790" w:rsidRDefault="00913C24" w:rsidP="00DF68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Ледяев Анатолий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Фрунзенское художественное 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Шалашов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художественной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Гаряева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Назиповна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4          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Семенов  Александр</w:t>
            </w:r>
          </w:p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Чирков Анатолий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Миргалимов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Килимбетова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Тамара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педагогическое 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Хабибова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Людмила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Крысин Николай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Моисеев Игорь 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Калимов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Басыр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Баязитович</w:t>
            </w:r>
            <w:proofErr w:type="spellEnd"/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Ахметов Рустам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  <w:proofErr w:type="spellEnd"/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Каюмов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Шакиров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Талгат</w:t>
            </w:r>
            <w:proofErr w:type="spellEnd"/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училище, Московская академия художеств 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Зорин Юрий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Меньших Александр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Малов Олег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Симонов Вячеслав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Хусаинов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Ирек</w:t>
            </w:r>
            <w:proofErr w:type="spellEnd"/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 инженерно-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строительный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Надиманов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Атлас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Якупов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Фердаус</w:t>
            </w:r>
            <w:proofErr w:type="spellEnd"/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Ахметов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Ильгиз</w:t>
            </w:r>
            <w:proofErr w:type="spellEnd"/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Маркелов Александр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Мисингер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Ефременко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Анатолий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педагогическще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Кичубаев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Тагир</w:t>
            </w:r>
            <w:proofErr w:type="spellEnd"/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Яичник Владимир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Валиуллин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Талгат</w:t>
            </w:r>
            <w:proofErr w:type="spellEnd"/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Сазанова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Пономарев Владимир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Шлянкин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Юрий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Шакирзянов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Кольцов Анатолий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Павлова Любовь</w:t>
            </w:r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C24" w:rsidTr="00913C24">
        <w:tc>
          <w:tcPr>
            <w:tcW w:w="1526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999" w:type="dxa"/>
          </w:tcPr>
          <w:p w:rsidR="00913C24" w:rsidRPr="00C167D1" w:rsidRDefault="00913C2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Ахметов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Рустем</w:t>
            </w:r>
            <w:proofErr w:type="spellEnd"/>
          </w:p>
        </w:tc>
        <w:tc>
          <w:tcPr>
            <w:tcW w:w="3118" w:type="dxa"/>
          </w:tcPr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913C24" w:rsidRPr="00C167D1" w:rsidRDefault="00913C2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3C24"/>
    <w:rsid w:val="00044D3F"/>
    <w:rsid w:val="00913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2023-11-15T09:44:00Z</dcterms:created>
  <dcterms:modified xsi:type="dcterms:W3CDTF">2023-11-15T09:45:00Z</dcterms:modified>
</cp:coreProperties>
</file>