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w:t>
      </w:r>
      <w:r w:rsidRPr="003675B9">
        <w:rPr>
          <w:color w:val="00B0F0"/>
        </w:rPr>
        <w:t>存储当前线程的本地的数据，程序指针等，然后载入另一个线程的本地数据，程序指针等，最后才开始执行</w:t>
      </w:r>
      <w:r>
        <w:t>。这种切换称为“上下文切换”(“context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455963E0" w:rsidR="00786FB3" w:rsidRPr="00786FB3" w:rsidRDefault="00786FB3" w:rsidP="00786FB3">
      <w:pPr>
        <w:ind w:left="420"/>
      </w:pPr>
      <w:r>
        <w:rPr>
          <w:rFonts w:hint="eastAsia"/>
        </w:rPr>
        <w:t>说明：由于add操作非原子性，所以在多线程下，会导致计数不准</w:t>
      </w:r>
      <w:r w:rsidR="003675B9">
        <w:rPr>
          <w:rFonts w:hint="eastAsia"/>
        </w:rPr>
        <w:t>确</w:t>
      </w:r>
      <w:r>
        <w:rPr>
          <w:rFonts w:hint="eastAsia"/>
        </w:rPr>
        <w:t>，例如count初始为1，A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r>
        <w:rPr>
          <w:rFonts w:hint="eastAsia"/>
        </w:rPr>
        <w:t>num</w:t>
      </w:r>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r>
        <w:rPr>
          <w:rFonts w:hint="eastAsia"/>
        </w:rPr>
        <w:t>pk</w:t>
      </w:r>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6D4747AB" w:rsidR="0049557C" w:rsidRDefault="0049557C" w:rsidP="0049557C">
      <w:pPr>
        <w:ind w:firstLine="420"/>
      </w:pPr>
      <w:proofErr w:type="spellStart"/>
      <w:r>
        <w:t>ArrayBlockingQueue</w:t>
      </w:r>
      <w:proofErr w:type="spellEnd"/>
      <w:r>
        <w:t>是一个</w:t>
      </w:r>
      <w:r w:rsidRPr="00694AC6">
        <w:rPr>
          <w:b/>
          <w:color w:val="00B0F0"/>
        </w:rPr>
        <w:t>阻塞式的</w:t>
      </w:r>
      <w:r w:rsidR="00694AC6" w:rsidRPr="00694AC6">
        <w:rPr>
          <w:rFonts w:hint="eastAsia"/>
          <w:b/>
          <w:color w:val="00B0F0"/>
        </w:rPr>
        <w:t>有界</w:t>
      </w:r>
      <w:r w:rsidRPr="00694AC6">
        <w:rPr>
          <w:b/>
          <w:color w:val="00B0F0"/>
        </w:rPr>
        <w:t>队列</w:t>
      </w:r>
      <w:r>
        <w:t>，继承自</w:t>
      </w:r>
      <w:proofErr w:type="spellStart"/>
      <w:r>
        <w:t>AbstractBlockingQueue</w:t>
      </w:r>
      <w:proofErr w:type="spellEnd"/>
      <w:r>
        <w:t>,间接的实现了Queue接口和Collection接口。底层以数组的形式保存数据。常用的操作包括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E5B5C93" w:rsidR="0049557C" w:rsidRDefault="0049557C" w:rsidP="0049557C">
      <w:pPr>
        <w:ind w:firstLine="420"/>
      </w:pPr>
      <w:r>
        <w:rPr>
          <w:rFonts w:hint="eastAsia"/>
        </w:rPr>
        <w:t>取出方法中</w:t>
      </w:r>
      <w:r>
        <w:t xml:space="preserve"> remove和add相互对应。也就是说，调用remove方法时，假如</w:t>
      </w:r>
      <w:r w:rsidR="00694AC6">
        <w:rPr>
          <w:rFonts w:hint="eastAsia"/>
        </w:rPr>
        <w:t>队列</w:t>
      </w:r>
      <w:r>
        <w:t>为空，则抛出</w:t>
      </w:r>
      <w:r>
        <w:rPr>
          <w:rFonts w:hint="eastAsia"/>
        </w:rPr>
        <w:t>异常</w:t>
      </w:r>
      <w:r>
        <w:t>。另外的，poll与offer相互对应。take和put相互对应。peek方法比较特殊，前三个取出的方法，都会将元素从Queue的头部</w:t>
      </w:r>
      <w:r w:rsidR="0032586B">
        <w:rPr>
          <w:rFonts w:hint="eastAsia"/>
        </w:rPr>
        <w:t>弹</w:t>
      </w:r>
      <w:r>
        <w:t>出，但是peek不会，实际上只是</w:t>
      </w:r>
      <w:r w:rsidR="000673AD">
        <w:rPr>
          <w:rFonts w:hint="eastAsia"/>
        </w:rPr>
        <w:t>查看</w:t>
      </w:r>
      <w:r>
        <w:t>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196635BE" w:rsidR="00820C71" w:rsidRDefault="00820C71" w:rsidP="00820C71">
      <w:r>
        <w:tab/>
      </w:r>
      <w:proofErr w:type="spellStart"/>
      <w:r w:rsidR="0098474E" w:rsidRPr="0098474E">
        <w:t>LinkedBlockingQueue</w:t>
      </w:r>
      <w:proofErr w:type="spellEnd"/>
      <w:r>
        <w:t>是一个</w:t>
      </w:r>
      <w:r w:rsidRPr="0098474E">
        <w:rPr>
          <w:b/>
          <w:color w:val="00B0F0"/>
        </w:rPr>
        <w:t>阻塞式的</w:t>
      </w:r>
      <w:r w:rsidR="0098474E" w:rsidRPr="0098474E">
        <w:rPr>
          <w:rFonts w:hint="eastAsia"/>
          <w:b/>
          <w:color w:val="00B0F0"/>
        </w:rPr>
        <w:t>无界</w:t>
      </w:r>
      <w:r w:rsidRPr="0098474E">
        <w:rPr>
          <w:b/>
          <w:color w:val="00B0F0"/>
        </w:rPr>
        <w:t>队列</w:t>
      </w:r>
      <w:r>
        <w:t>，继承自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w:t>
      </w:r>
      <w:r w:rsidRPr="0098474E">
        <w:rPr>
          <w:b/>
          <w:color w:val="00B0F0"/>
        </w:rPr>
        <w:t>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sidRPr="0098474E">
        <w:rPr>
          <w:rFonts w:hint="eastAsia"/>
          <w:b/>
          <w:color w:val="00B0F0"/>
        </w:rPr>
        <w:t>二叉堆</w:t>
      </w:r>
      <w:proofErr w:type="gramEnd"/>
      <w:r w:rsidRPr="0098474E">
        <w:rPr>
          <w:rFonts w:hint="eastAsia"/>
          <w:b/>
          <w:color w:val="00B0F0"/>
        </w:rPr>
        <w:t>，实现内部优先级队列</w:t>
      </w:r>
      <w:r>
        <w:rPr>
          <w:rFonts w:hint="eastAsia"/>
        </w:rPr>
        <w:t>，底层还是数组实现(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w:t>
      </w:r>
      <w:r w:rsidRPr="0098474E">
        <w:rPr>
          <w:rFonts w:hint="eastAsia"/>
          <w:b/>
          <w:color w:val="FF0000"/>
        </w:rPr>
        <w:t>queue</w:t>
      </w:r>
      <w:r w:rsidRPr="0098474E">
        <w:rPr>
          <w:b/>
          <w:color w:val="FF0000"/>
        </w:rPr>
        <w:t>[n]</w:t>
      </w:r>
      <w:r w:rsidRPr="0098474E">
        <w:rPr>
          <w:rFonts w:hint="eastAsia"/>
          <w:b/>
          <w:color w:val="FF0000"/>
        </w:rPr>
        <w:t>的左右孩子节点为：</w:t>
      </w:r>
      <w:r w:rsidRPr="0098474E">
        <w:rPr>
          <w:b/>
          <w:color w:val="FF0000"/>
        </w:rPr>
        <w:t>queue[2*n+1]</w:t>
      </w:r>
      <w:r w:rsidRPr="0098474E">
        <w:rPr>
          <w:rFonts w:hint="eastAsia"/>
          <w:b/>
          <w:color w:val="FF0000"/>
        </w:rPr>
        <w:t>（左）</w:t>
      </w:r>
      <w:r w:rsidRPr="0098474E">
        <w:rPr>
          <w:b/>
          <w:color w:val="FF0000"/>
        </w:rPr>
        <w:t>,queue[2*(n+1)]</w:t>
      </w:r>
      <w:r w:rsidRPr="0098474E">
        <w:rPr>
          <w:rFonts w:hint="eastAsia"/>
          <w:b/>
          <w:color w:val="FF0000"/>
        </w:rPr>
        <w:t>（右）</w:t>
      </w:r>
      <w:r w:rsidR="00CE3C03" w:rsidRPr="0098474E">
        <w:rPr>
          <w:rFonts w:hint="eastAsia"/>
          <w:b/>
          <w:color w:val="FF0000"/>
        </w:rPr>
        <w:t>，每次出队都是queue</w:t>
      </w:r>
      <w:r w:rsidR="00CE3C03" w:rsidRPr="0098474E">
        <w:rPr>
          <w:b/>
          <w:color w:val="FF0000"/>
        </w:rPr>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3B7F133E" w:rsidR="00F27AF2" w:rsidRDefault="00F27AF2" w:rsidP="00F27AF2">
      <w:r>
        <w:tab/>
      </w:r>
      <w:proofErr w:type="spellStart"/>
      <w:r w:rsidRPr="00F27AF2">
        <w:t>DelayQueue</w:t>
      </w:r>
      <w:proofErr w:type="spellEnd"/>
      <w:r w:rsidRPr="00F27AF2">
        <w:t>是</w:t>
      </w:r>
      <w:r w:rsidRPr="00EB7CBB">
        <w:rPr>
          <w:b/>
          <w:color w:val="00B0F0"/>
        </w:rPr>
        <w:t>无界的阻塞队列，其特点是实现队列元素的延迟出队</w:t>
      </w:r>
      <w:r w:rsidRPr="00F27AF2">
        <w:t>，通俗点说就是队列元素可以设置延迟时间，时间不到，就待在队列中，很有意思的东西，感觉跟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r w:rsidR="00EB7CBB">
        <w:rPr>
          <w:rFonts w:asciiTheme="minorEastAsia" w:hAnsiTheme="minorEastAsia" w:cs="宋体" w:hint="eastAsia"/>
          <w:color w:val="000000"/>
          <w:kern w:val="0"/>
          <w:szCs w:val="21"/>
        </w:rPr>
        <w:t>r</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6F286D84"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w:t>
      </w:r>
      <w:r w:rsidR="00EB7CBB">
        <w:rPr>
          <w:rFonts w:hint="eastAsia"/>
          <w:color w:val="00B0F0"/>
        </w:rPr>
        <w:t>的</w:t>
      </w:r>
      <w:r w:rsidRPr="004A214C">
        <w:rPr>
          <w:rFonts w:hint="eastAsia"/>
          <w:color w:val="00B0F0"/>
        </w:rPr>
        <w:t>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44F377F0"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4B4D086E" w14:textId="44DF6562" w:rsidR="00EB7CBB" w:rsidRDefault="00EB7CBB" w:rsidP="00EB7CBB">
      <w:pPr>
        <w:pStyle w:val="a4"/>
        <w:numPr>
          <w:ilvl w:val="1"/>
          <w:numId w:val="40"/>
        </w:numPr>
        <w:ind w:firstLineChars="0"/>
      </w:pPr>
      <w:r>
        <w:rPr>
          <w:rFonts w:hint="eastAsia"/>
        </w:rPr>
        <w:lastRenderedPageBreak/>
        <w:t>transient修饰的变量不会被序列化，例如为了安全，客户的密码不想在网络上传输，可以增加该修饰，这样对</w:t>
      </w:r>
      <w:proofErr w:type="gramStart"/>
      <w:r>
        <w:rPr>
          <w:rFonts w:hint="eastAsia"/>
        </w:rPr>
        <w:t>端反序列化</w:t>
      </w:r>
      <w:proofErr w:type="gramEnd"/>
      <w:r>
        <w:rPr>
          <w:rFonts w:hint="eastAsia"/>
        </w:rPr>
        <w:t>出来的对象中，密码为空</w:t>
      </w:r>
    </w:p>
    <w:p w14:paraId="28649842" w14:textId="34EA6D1A" w:rsidR="00980EF1" w:rsidRDefault="00980EF1" w:rsidP="00980EF1">
      <w:pPr>
        <w:pStyle w:val="a4"/>
        <w:numPr>
          <w:ilvl w:val="0"/>
          <w:numId w:val="40"/>
        </w:numPr>
        <w:ind w:firstLineChars="0"/>
      </w:pPr>
      <w:proofErr w:type="spellStart"/>
      <w:r w:rsidRPr="00980EF1">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1220ED9F" w:rsidR="000A1761" w:rsidRDefault="000A1761" w:rsidP="000A1761">
      <w:r>
        <w:tab/>
      </w:r>
      <w:proofErr w:type="spellStart"/>
      <w:r w:rsidR="001F0F70" w:rsidRPr="001F0F70">
        <w:t>SynchronousQueue</w:t>
      </w:r>
      <w:proofErr w:type="spellEnd"/>
      <w:r w:rsidR="001F0F70" w:rsidRPr="001F0F70">
        <w:t xml:space="preserve"> 也是一个队列，但它的特别之处在于它</w:t>
      </w:r>
      <w:r w:rsidR="001F0F70" w:rsidRPr="00CB54E5">
        <w:rPr>
          <w:b/>
          <w:color w:val="00B0F0"/>
        </w:rPr>
        <w:t>内部没有容器</w:t>
      </w:r>
      <w:r w:rsidR="001F0F70" w:rsidRPr="001F0F70">
        <w:t>，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顶为put2线程，匹配成功，但是实现会先把take1线程入栈，然后take1线程循环执行匹配put2线程逻辑，一旦发现没有并发冲突，就会把栈顶指针直接指向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，然后在循环中匹配put1线程，最终全部匹配完毕，栈变为空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2676DAB1"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。意思就是消费者线程取元素时，如果队列为空，那就生成一个节点（节点元素为null）入队，然后消费者线程park住，后面生产者线程入队时发现有一个元素为null的节点，生产者线程就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，直接就将元素填充到该节点，唤醒该节点上park住线程，被唤醒的消费者线程拿货走人。这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lastRenderedPageBreak/>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133CD54E"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casItem</w:t>
      </w:r>
      <w:proofErr w:type="spellEnd"/>
      <w:r w:rsidRPr="00EF3456">
        <w:rPr>
          <w:color w:val="FF0000"/>
        </w:rPr>
        <w:t>，</w:t>
      </w:r>
      <w:proofErr w:type="spellStart"/>
      <w:r w:rsidRPr="00EF3456">
        <w:rPr>
          <w:color w:val="FF0000"/>
        </w:rPr>
        <w:t>unpark</w:t>
      </w:r>
      <w:proofErr w:type="spellEnd"/>
      <w:r w:rsidRPr="00EF3456">
        <w:rPr>
          <w:color w:val="FF0000"/>
        </w:rPr>
        <w:t>匹配节点waiter，</w:t>
      </w:r>
      <w:r w:rsidR="00EF3456" w:rsidRPr="00EF3456">
        <w:rPr>
          <w:rFonts w:hint="eastAsia"/>
          <w:color w:val="FF0000"/>
        </w:rPr>
        <w:t>然后返回，head后移</w:t>
      </w:r>
      <w:r w:rsidRPr="00EF3456">
        <w:rPr>
          <w:color w:val="FF0000"/>
        </w:rPr>
        <w:t>；</w:t>
      </w:r>
    </w:p>
    <w:p w14:paraId="1FCFDAEB" w14:textId="47717642"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how处理了，now的就直接返回，其他的3种先入队，然后ASYNC入队后返回，SYNC和TIMED阻塞等待匹配。</w:t>
      </w:r>
    </w:p>
    <w:p w14:paraId="43A0C3A4" w14:textId="5DFDF12A" w:rsidR="009B27BE" w:rsidRPr="003458C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lastRenderedPageBreak/>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time，int</w:t>
      </w:r>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w:t>
      </w:r>
      <w:r w:rsidR="00F53E0D" w:rsidRPr="00F53E0D">
        <w:lastRenderedPageBreak/>
        <w:t>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FC07F5"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r w:rsidR="00586097">
        <w:rPr>
          <w:rFonts w:hint="eastAsia"/>
        </w:rPr>
        <w:t>，</w:t>
      </w:r>
      <w:r w:rsidR="00586097" w:rsidRPr="00566CDE">
        <w:rPr>
          <w:rFonts w:hint="eastAsia"/>
          <w:b/>
          <w:color w:val="FF0000"/>
        </w:rPr>
        <w:t>join会释放锁</w:t>
      </w:r>
      <w:r w:rsidR="00082D9F">
        <w:rPr>
          <w:rFonts w:hint="eastAsia"/>
        </w:rPr>
        <w:t>。</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w:t>
      </w:r>
      <w:r w:rsidRPr="007B7E9A">
        <w:rPr>
          <w:b/>
          <w:color w:val="FF0000"/>
        </w:rPr>
        <w:t>它提供了一种将可变数据通过每个线程有自己的独立副本从而实现线程封闭的机制</w:t>
      </w:r>
      <w:r>
        <w:t>。</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其他同步组件的基础框架，它使用了一个int成员变量表示同步状态，通过内置的FIFO队列来完成资源获取线程的排队工作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D475153" w:rsidR="00144AE9" w:rsidRDefault="00144AE9" w:rsidP="00460048">
      <w:pPr>
        <w:ind w:firstLine="420"/>
      </w:pPr>
      <w:r>
        <w:rPr>
          <w:rFonts w:hint="eastAsia"/>
        </w:rPr>
        <w:t>自旋的好处是</w:t>
      </w:r>
      <w:r w:rsidRPr="00144AE9">
        <w:rPr>
          <w:rFonts w:hint="eastAsia"/>
        </w:rPr>
        <w:t>线程不需要睡眠和唤醒，减小了系统调用的开销</w:t>
      </w:r>
      <w:r w:rsidR="00C8403A">
        <w:rPr>
          <w:rFonts w:hint="eastAsia"/>
        </w:rPr>
        <w:t>(上下文切换</w:t>
      </w:r>
      <w:bookmarkStart w:id="1" w:name="_GoBack"/>
      <w:bookmarkEnd w:id="1"/>
      <w:r w:rsidR="00C8403A">
        <w:t>)</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2" w:name="t2"/>
      <w:bookmarkEnd w:id="2"/>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r>
        <w:rPr>
          <w:rFonts w:hint="eastAsia"/>
        </w:rPr>
        <w:t>num</w:t>
      </w:r>
      <w:r>
        <w:t xml:space="preserve"> </w:t>
      </w:r>
      <w:r>
        <w:rPr>
          <w:rFonts w:hint="eastAsia"/>
        </w:rPr>
        <w:t>=</w:t>
      </w:r>
      <w:r>
        <w:t xml:space="preserve"> 10 where id = 1 and num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r>
        <w:rPr>
          <w:rFonts w:hint="eastAsia"/>
        </w:rPr>
        <w:t>num</w:t>
      </w:r>
      <w:r>
        <w:t xml:space="preserve"> = 90 where id = 1 and num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pdate num = 100 where id = 1 and num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6FBFD1B2"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r w:rsidR="00817369">
        <w:t>(</w:t>
      </w:r>
      <w:r w:rsidR="00817369">
        <w:rPr>
          <w:rFonts w:hint="eastAsia"/>
        </w:rPr>
        <w:t>性能会有一定影响</w:t>
      </w:r>
      <w:r w:rsidR="00817369">
        <w:t>)</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646A59A4" w14:textId="10850E8A" w:rsidR="007F4743" w:rsidRDefault="00CB0CD4" w:rsidP="005F3A00">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5B8B6DDE" w14:textId="2D700655" w:rsidR="005F3A00" w:rsidRDefault="005F3A00" w:rsidP="005F3A00">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如何配置线程池大小</w:t>
      </w:r>
    </w:p>
    <w:p w14:paraId="3DAFB655" w14:textId="58E2B9F7" w:rsidR="005F3A00" w:rsidRDefault="005F3A00"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w:t>
      </w:r>
      <w:r>
        <w:rPr>
          <w:rFonts w:asciiTheme="minorEastAsia" w:hAnsiTheme="minorEastAsia" w:cs="宋体"/>
          <w:color w:val="000000"/>
          <w:kern w:val="0"/>
          <w:szCs w:val="21"/>
        </w:rPr>
        <w:t>1</w:t>
      </w:r>
      <w:r>
        <w:rPr>
          <w:rFonts w:asciiTheme="minorEastAsia" w:hAnsiTheme="minorEastAsia" w:cs="宋体" w:hint="eastAsia"/>
          <w:color w:val="000000"/>
          <w:kern w:val="0"/>
          <w:szCs w:val="21"/>
        </w:rPr>
        <w:t>；</w:t>
      </w:r>
      <w:r w:rsidR="009D58D5">
        <w:rPr>
          <w:rFonts w:asciiTheme="minorEastAsia" w:hAnsiTheme="minorEastAsia" w:cs="宋体" w:hint="eastAsia"/>
          <w:color w:val="000000"/>
          <w:kern w:val="0"/>
          <w:szCs w:val="21"/>
        </w:rPr>
        <w:t>尽量避免上下文切换</w:t>
      </w:r>
    </w:p>
    <w:p w14:paraId="0D051D96" w14:textId="45727C03" w:rsidR="009D58D5" w:rsidRDefault="009D58D5"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I</w:t>
      </w:r>
      <w:r>
        <w:rPr>
          <w:rFonts w:asciiTheme="minorEastAsia" w:hAnsiTheme="minorEastAsia" w:cs="宋体"/>
          <w:color w:val="000000"/>
          <w:kern w:val="0"/>
          <w:szCs w:val="21"/>
        </w:rPr>
        <w:t>/O</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2</w:t>
      </w:r>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；尽量提高C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使用率</w:t>
      </w:r>
    </w:p>
    <w:p w14:paraId="540C4FB6" w14:textId="1EC92982" w:rsidR="009D58D5" w:rsidRDefault="009D58D5" w:rsidP="009D58D5">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自定义线程池，池大小与阻塞队列选择</w:t>
      </w:r>
    </w:p>
    <w:p w14:paraId="264A2F21" w14:textId="2D3C751F" w:rsidR="009D58D5"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小池大队列：小池容易满，需要大队列存放阻塞线程，例如</w:t>
      </w:r>
      <w:proofErr w:type="spellStart"/>
      <w:r w:rsidRPr="005F3A00">
        <w:t>FixedThreadPool</w:t>
      </w:r>
      <w:proofErr w:type="spellEnd"/>
    </w:p>
    <w:p w14:paraId="5B2FB9DA" w14:textId="1656A105" w:rsidR="009D58D5" w:rsidRPr="005F3A00"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大池小队列：大池不容易满，可以使用小队列粗放阻塞线程，例如</w:t>
      </w:r>
      <w:proofErr w:type="spellStart"/>
      <w:r w:rsidRPr="005F3A00">
        <w:t>CachedThreadPool</w:t>
      </w:r>
      <w:proofErr w:type="spellEnd"/>
    </w:p>
    <w:p w14:paraId="7378280C" w14:textId="7776C346" w:rsidR="00007982" w:rsidRDefault="00007982" w:rsidP="008E544D">
      <w:pPr>
        <w:pStyle w:val="2"/>
        <w:numPr>
          <w:ilvl w:val="1"/>
          <w:numId w:val="45"/>
        </w:numPr>
      </w:pPr>
      <w:r>
        <w:rPr>
          <w:rFonts w:hint="eastAsia"/>
        </w:rPr>
        <w:lastRenderedPageBreak/>
        <w:t>线程</w:t>
      </w:r>
      <w:proofErr w:type="gramStart"/>
      <w:r>
        <w:rPr>
          <w:rFonts w:hint="eastAsia"/>
        </w:rPr>
        <w:t>池处理</w:t>
      </w:r>
      <w:proofErr w:type="gramEnd"/>
      <w:r>
        <w:rPr>
          <w:rFonts w:hint="eastAsia"/>
        </w:rPr>
        <w:t>流程</w:t>
      </w:r>
    </w:p>
    <w:p w14:paraId="38BE98B4" w14:textId="6435D5FB" w:rsidR="00DB1FBE" w:rsidRDefault="00F37641" w:rsidP="0000294E">
      <w:pPr>
        <w:pStyle w:val="a4"/>
        <w:numPr>
          <w:ilvl w:val="0"/>
          <w:numId w:val="25"/>
        </w:numPr>
        <w:ind w:firstLineChars="0"/>
      </w:pPr>
      <w:proofErr w:type="spellStart"/>
      <w:r w:rsidRPr="00F37641">
        <w:t>ThreadPoolExecutor</w:t>
      </w:r>
      <w:proofErr w:type="spellEnd"/>
    </w:p>
    <w:p w14:paraId="005EE271" w14:textId="6C204800" w:rsidR="005F3A00" w:rsidRDefault="005F3A00" w:rsidP="005F3A00">
      <w:pPr>
        <w:pStyle w:val="a4"/>
        <w:numPr>
          <w:ilvl w:val="1"/>
          <w:numId w:val="25"/>
        </w:numPr>
        <w:ind w:firstLineChars="0"/>
      </w:pPr>
      <w:proofErr w:type="spellStart"/>
      <w:r w:rsidRPr="005F3A00">
        <w:t>newFixedThreadPool</w:t>
      </w:r>
      <w:proofErr w:type="spellEnd"/>
      <w:r>
        <w:rPr>
          <w:rFonts w:hint="eastAsia"/>
        </w:rPr>
        <w:t>：</w:t>
      </w:r>
      <w:r w:rsidRPr="005F3A00">
        <w:rPr>
          <w:rFonts w:hint="eastAsia"/>
        </w:rPr>
        <w:t>定长的线程池，核心线程与最大线程相同，使用</w:t>
      </w:r>
      <w:r w:rsidRPr="005F3A00">
        <w:rPr>
          <w:rFonts w:hint="eastAsia"/>
          <w:color w:val="00B0F0"/>
        </w:rPr>
        <w:t>无界阻塞队列</w:t>
      </w:r>
      <w:r w:rsidRPr="005F3A00">
        <w:rPr>
          <w:rFonts w:hint="eastAsia"/>
        </w:rPr>
        <w:t>；适合需要限制线程数量的场景，比如服务器压力比较大，可以通过该方式限制线程数量，线程空闲时间为</w:t>
      </w:r>
      <w:r w:rsidRPr="005F3A00">
        <w:t>0，即线程一旦空闲就立马回收</w:t>
      </w:r>
    </w:p>
    <w:p w14:paraId="73DE5E80" w14:textId="46CEE1B2" w:rsidR="005F3A00" w:rsidRDefault="005F3A00" w:rsidP="005F3A00">
      <w:pPr>
        <w:pStyle w:val="a4"/>
        <w:numPr>
          <w:ilvl w:val="1"/>
          <w:numId w:val="25"/>
        </w:numPr>
        <w:ind w:firstLineChars="0"/>
      </w:pPr>
      <w:proofErr w:type="spellStart"/>
      <w:r w:rsidRPr="005F3A00">
        <w:t>newSingleThreadExecutor</w:t>
      </w:r>
      <w:proofErr w:type="spellEnd"/>
      <w:r>
        <w:rPr>
          <w:rFonts w:hint="eastAsia"/>
        </w:rPr>
        <w:t>：</w:t>
      </w:r>
      <w:r w:rsidRPr="005F3A00">
        <w:rPr>
          <w:rFonts w:hint="eastAsia"/>
        </w:rPr>
        <w:t>核心线程与最大线程都为</w:t>
      </w:r>
      <w:r w:rsidRPr="005F3A00">
        <w:t>1，使用</w:t>
      </w:r>
      <w:r w:rsidRPr="005F3A00">
        <w:rPr>
          <w:color w:val="00B0F0"/>
        </w:rPr>
        <w:t>无界阻塞队列</w:t>
      </w:r>
      <w:r w:rsidRPr="005F3A00">
        <w:t>，适合串行的保证先后顺序的场景，线程空闲时间为0，即线程一旦空闲就立马回收</w:t>
      </w:r>
    </w:p>
    <w:p w14:paraId="62674C74" w14:textId="015B7D9C" w:rsidR="005F3A00" w:rsidRDefault="005F3A00" w:rsidP="005F3A00">
      <w:pPr>
        <w:pStyle w:val="a4"/>
        <w:numPr>
          <w:ilvl w:val="1"/>
          <w:numId w:val="25"/>
        </w:numPr>
        <w:ind w:firstLineChars="0"/>
      </w:pPr>
      <w:proofErr w:type="spellStart"/>
      <w:r w:rsidRPr="005F3A00">
        <w:t>newCachedThreadPool</w:t>
      </w:r>
      <w:proofErr w:type="spellEnd"/>
      <w:r>
        <w:rPr>
          <w:rFonts w:hint="eastAsia"/>
        </w:rPr>
        <w:t>：</w:t>
      </w:r>
      <w:r w:rsidRPr="005F3A00">
        <w:rPr>
          <w:rFonts w:hint="eastAsia"/>
        </w:rPr>
        <w:t>无界线程池，核心</w:t>
      </w:r>
      <w:proofErr w:type="gramStart"/>
      <w:r w:rsidRPr="005F3A00">
        <w:rPr>
          <w:rFonts w:hint="eastAsia"/>
        </w:rPr>
        <w:t>线程数</w:t>
      </w:r>
      <w:proofErr w:type="gramEnd"/>
      <w:r w:rsidRPr="005F3A00">
        <w:t>0，最大</w:t>
      </w:r>
      <w:proofErr w:type="gramStart"/>
      <w:r w:rsidRPr="005F3A00">
        <w:t>线程</w:t>
      </w:r>
      <w:proofErr w:type="gramEnd"/>
      <w:r w:rsidRPr="005F3A00">
        <w:t>数为int的最大值，使用</w:t>
      </w:r>
      <w:r w:rsidRPr="005F3A00">
        <w:rPr>
          <w:color w:val="00B0F0"/>
        </w:rPr>
        <w:t>同步阻塞队列</w:t>
      </w:r>
      <w:r w:rsidRPr="005F3A00">
        <w:t>，线程空闲1分钟回收；适合并发量大，但是耗时很短的场景，如web简单的查询请求</w:t>
      </w:r>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37520A76" w:rsidR="00F37641" w:rsidRDefault="00F37641" w:rsidP="0000294E">
      <w:pPr>
        <w:pStyle w:val="a4"/>
        <w:numPr>
          <w:ilvl w:val="1"/>
          <w:numId w:val="25"/>
        </w:numPr>
        <w:ind w:firstLineChars="0"/>
      </w:pPr>
      <w:r w:rsidRPr="00F37641">
        <w:rPr>
          <w:rFonts w:hint="eastAsia"/>
        </w:rPr>
        <w:t>线程从</w:t>
      </w:r>
      <w:proofErr w:type="spellStart"/>
      <w:r w:rsidRPr="00F37641">
        <w:t>DelayQueue</w:t>
      </w:r>
      <w:proofErr w:type="spellEnd"/>
      <w:r w:rsidRPr="00F37641">
        <w:t>中获取一个到期的</w:t>
      </w:r>
      <w:proofErr w:type="spellStart"/>
      <w:r w:rsidRPr="00F37641">
        <w:t>ScheduledFutureTask</w:t>
      </w:r>
      <w:proofErr w:type="spellEnd"/>
      <w:r w:rsidR="00D35099">
        <w:t>(</w:t>
      </w:r>
      <w:r w:rsidR="00D35099">
        <w:rPr>
          <w:rFonts w:hint="eastAsia"/>
        </w:rPr>
        <w:t>主要继承</w:t>
      </w:r>
      <w:r w:rsidR="00D35099">
        <w:t>Delayed</w:t>
      </w:r>
      <w:r w:rsidR="00D35099">
        <w:rPr>
          <w:rFonts w:hint="eastAsia"/>
        </w:rPr>
        <w:t>接口，实现了</w:t>
      </w:r>
      <w:proofErr w:type="spellStart"/>
      <w:r w:rsidR="00D35099">
        <w:t>getDelay,compareTo</w:t>
      </w:r>
      <w:proofErr w:type="spellEnd"/>
      <w:r w:rsidR="00D35099">
        <w:t>,</w:t>
      </w:r>
      <w:r w:rsidR="00D35099">
        <w:rPr>
          <w:rFonts w:hint="eastAsia"/>
        </w:rPr>
        <w:t>继承Future接口，实现</w:t>
      </w:r>
      <w:proofErr w:type="spellStart"/>
      <w:r w:rsidR="00D35099">
        <w:t>cancel,get</w:t>
      </w:r>
      <w:proofErr w:type="spellEnd"/>
      <w:r w:rsidR="00D35099">
        <w:rPr>
          <w:rFonts w:hint="eastAsia"/>
        </w:rPr>
        <w:t>等方法</w:t>
      </w:r>
      <w:r w:rsidR="00D35099">
        <w:t>)</w:t>
      </w:r>
      <w:r w:rsidRPr="00F37641">
        <w:t>，即time大于等于当前时间</w:t>
      </w:r>
    </w:p>
    <w:p w14:paraId="6168321F" w14:textId="54AA7165" w:rsidR="00D35099" w:rsidRDefault="00D35099" w:rsidP="00D35099">
      <w:pPr>
        <w:pStyle w:val="a4"/>
        <w:numPr>
          <w:ilvl w:val="2"/>
          <w:numId w:val="25"/>
        </w:numPr>
        <w:ind w:firstLineChars="0"/>
      </w:pPr>
      <w:proofErr w:type="spellStart"/>
      <w:r w:rsidRPr="00D35099">
        <w:t>ScheduledFutureTask</w:t>
      </w:r>
      <w:proofErr w:type="spellEnd"/>
      <w:r>
        <w:rPr>
          <w:rFonts w:hint="eastAsia"/>
        </w:rPr>
        <w:t>组成</w:t>
      </w:r>
    </w:p>
    <w:p w14:paraId="29CD0257" w14:textId="7E6F991D" w:rsidR="00D35099" w:rsidRDefault="00D35099" w:rsidP="00D35099">
      <w:pPr>
        <w:pStyle w:val="a4"/>
        <w:numPr>
          <w:ilvl w:val="3"/>
          <w:numId w:val="25"/>
        </w:numPr>
        <w:ind w:firstLineChars="0"/>
      </w:pPr>
      <w:r w:rsidRPr="00D35099">
        <w:t>long</w:t>
      </w:r>
      <w:proofErr w:type="gramStart"/>
      <w:r w:rsidRPr="00D35099">
        <w:t>型成员</w:t>
      </w:r>
      <w:proofErr w:type="gramEnd"/>
      <w:r w:rsidRPr="00D35099">
        <w:t>变量time：任务开始的具体时间</w:t>
      </w:r>
    </w:p>
    <w:p w14:paraId="1A51E7E5" w14:textId="2937E77A" w:rsidR="00D35099" w:rsidRDefault="00D35099" w:rsidP="00D35099">
      <w:pPr>
        <w:pStyle w:val="a4"/>
        <w:numPr>
          <w:ilvl w:val="3"/>
          <w:numId w:val="25"/>
        </w:numPr>
        <w:ind w:firstLineChars="0"/>
      </w:pPr>
      <w:r w:rsidRPr="00D35099">
        <w:t>long型</w:t>
      </w:r>
      <w:proofErr w:type="spellStart"/>
      <w:r w:rsidRPr="00D35099">
        <w:t>sequenceNumber</w:t>
      </w:r>
      <w:proofErr w:type="spellEnd"/>
      <w:r w:rsidRPr="00D35099">
        <w:t>：加入队列的序列号</w:t>
      </w:r>
    </w:p>
    <w:p w14:paraId="60B7F2B5" w14:textId="4E3E05BF" w:rsidR="00D35099" w:rsidRDefault="00D35099" w:rsidP="00D35099">
      <w:pPr>
        <w:pStyle w:val="a4"/>
        <w:numPr>
          <w:ilvl w:val="3"/>
          <w:numId w:val="25"/>
        </w:numPr>
        <w:ind w:firstLineChars="0"/>
      </w:pPr>
      <w:r w:rsidRPr="00D35099">
        <w:t>long型period：任务执行的间隔周期</w:t>
      </w:r>
    </w:p>
    <w:p w14:paraId="3C6F4A87" w14:textId="718E2FF8" w:rsidR="00D35099" w:rsidRDefault="00D35099" w:rsidP="00D35099">
      <w:pPr>
        <w:pStyle w:val="a4"/>
        <w:numPr>
          <w:ilvl w:val="3"/>
          <w:numId w:val="25"/>
        </w:numPr>
        <w:ind w:firstLineChars="0"/>
      </w:pPr>
      <w:r>
        <w:rPr>
          <w:rFonts w:hint="eastAsia"/>
        </w:rPr>
        <w:t>备注：如果任务开始时间相同，则根据入队序列判断哪个任务先执行</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25364FAB"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2F9B1FA0" w14:textId="7313CCAD" w:rsidR="003F0974" w:rsidRDefault="003F0974" w:rsidP="0000294E">
      <w:pPr>
        <w:pStyle w:val="a4"/>
        <w:numPr>
          <w:ilvl w:val="1"/>
          <w:numId w:val="25"/>
        </w:numPr>
        <w:ind w:firstLineChars="0"/>
      </w:pPr>
      <w:r>
        <w:rPr>
          <w:noProof/>
        </w:rPr>
        <w:lastRenderedPageBreak/>
        <w:drawing>
          <wp:inline distT="0" distB="0" distL="0" distR="0" wp14:anchorId="59A00BD2" wp14:editId="0504CDB6">
            <wp:extent cx="5274310" cy="361061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610610"/>
                    </a:xfrm>
                    <a:prstGeom prst="rect">
                      <a:avLst/>
                    </a:prstGeom>
                  </pic:spPr>
                </pic:pic>
              </a:graphicData>
            </a:graphic>
          </wp:inline>
        </w:drawing>
      </w:r>
    </w:p>
    <w:p w14:paraId="792760CE" w14:textId="556BD77A"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构造函数接受一个int类型参数作为计数器，然后主线程调用await（）会阻塞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lastRenderedPageBreak/>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（int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 xml:space="preserve">（int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（int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(int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w:t>
      </w:r>
      <w:r w:rsidRPr="006E6B44">
        <w:lastRenderedPageBreak/>
        <w:t>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 xml:space="preserve">（int phase，int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(int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95238" cy="1619048"/>
                    </a:xfrm>
                    <a:prstGeom prst="rect">
                      <a:avLst/>
                    </a:prstGeom>
                  </pic:spPr>
                </pic:pic>
              </a:graphicData>
            </a:graphic>
          </wp:inline>
        </w:drawing>
      </w:r>
    </w:p>
    <w:p w14:paraId="103CB5AB" w14:textId="2C1E8F3C" w:rsidR="00232329" w:rsidRPr="00FC3CC4" w:rsidRDefault="004914C1" w:rsidP="00F726B8">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69745"/>
                    </a:xfrm>
                    <a:prstGeom prst="rect">
                      <a:avLst/>
                    </a:prstGeom>
                  </pic:spPr>
                </pic:pic>
              </a:graphicData>
            </a:graphic>
          </wp:inline>
        </w:drawing>
      </w:r>
    </w:p>
    <w:sectPr w:rsidR="00232329" w:rsidRPr="00FC3C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F2DDD" w14:textId="77777777" w:rsidR="00D67664" w:rsidRDefault="00D67664" w:rsidP="00C8403A">
      <w:r>
        <w:separator/>
      </w:r>
    </w:p>
  </w:endnote>
  <w:endnote w:type="continuationSeparator" w:id="0">
    <w:p w14:paraId="167254F6" w14:textId="77777777" w:rsidR="00D67664" w:rsidRDefault="00D67664" w:rsidP="00C84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224A8" w14:textId="77777777" w:rsidR="00D67664" w:rsidRDefault="00D67664" w:rsidP="00C8403A">
      <w:r>
        <w:separator/>
      </w:r>
    </w:p>
  </w:footnote>
  <w:footnote w:type="continuationSeparator" w:id="0">
    <w:p w14:paraId="6DF83671" w14:textId="77777777" w:rsidR="00D67664" w:rsidRDefault="00D67664" w:rsidP="00C840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7C5892"/>
    <w:multiLevelType w:val="hybridMultilevel"/>
    <w:tmpl w:val="49BC1D2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6"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6"/>
  </w:num>
  <w:num w:numId="2">
    <w:abstractNumId w:val="9"/>
  </w:num>
  <w:num w:numId="3">
    <w:abstractNumId w:val="10"/>
  </w:num>
  <w:num w:numId="4">
    <w:abstractNumId w:val="46"/>
  </w:num>
  <w:num w:numId="5">
    <w:abstractNumId w:val="5"/>
  </w:num>
  <w:num w:numId="6">
    <w:abstractNumId w:val="19"/>
  </w:num>
  <w:num w:numId="7">
    <w:abstractNumId w:val="24"/>
  </w:num>
  <w:num w:numId="8">
    <w:abstractNumId w:val="14"/>
  </w:num>
  <w:num w:numId="9">
    <w:abstractNumId w:val="21"/>
  </w:num>
  <w:num w:numId="10">
    <w:abstractNumId w:val="6"/>
  </w:num>
  <w:num w:numId="11">
    <w:abstractNumId w:val="33"/>
  </w:num>
  <w:num w:numId="12">
    <w:abstractNumId w:val="3"/>
  </w:num>
  <w:num w:numId="13">
    <w:abstractNumId w:val="11"/>
  </w:num>
  <w:num w:numId="14">
    <w:abstractNumId w:val="48"/>
  </w:num>
  <w:num w:numId="15">
    <w:abstractNumId w:val="1"/>
  </w:num>
  <w:num w:numId="16">
    <w:abstractNumId w:val="12"/>
  </w:num>
  <w:num w:numId="17">
    <w:abstractNumId w:val="42"/>
  </w:num>
  <w:num w:numId="18">
    <w:abstractNumId w:val="35"/>
  </w:num>
  <w:num w:numId="19">
    <w:abstractNumId w:val="13"/>
  </w:num>
  <w:num w:numId="20">
    <w:abstractNumId w:val="47"/>
  </w:num>
  <w:num w:numId="21">
    <w:abstractNumId w:val="40"/>
  </w:num>
  <w:num w:numId="22">
    <w:abstractNumId w:val="30"/>
  </w:num>
  <w:num w:numId="23">
    <w:abstractNumId w:val="27"/>
  </w:num>
  <w:num w:numId="24">
    <w:abstractNumId w:val="44"/>
  </w:num>
  <w:num w:numId="25">
    <w:abstractNumId w:val="15"/>
  </w:num>
  <w:num w:numId="26">
    <w:abstractNumId w:val="32"/>
  </w:num>
  <w:num w:numId="27">
    <w:abstractNumId w:val="2"/>
  </w:num>
  <w:num w:numId="28">
    <w:abstractNumId w:val="18"/>
  </w:num>
  <w:num w:numId="29">
    <w:abstractNumId w:val="43"/>
  </w:num>
  <w:num w:numId="30">
    <w:abstractNumId w:val="38"/>
  </w:num>
  <w:num w:numId="31">
    <w:abstractNumId w:val="8"/>
  </w:num>
  <w:num w:numId="32">
    <w:abstractNumId w:val="0"/>
  </w:num>
  <w:num w:numId="33">
    <w:abstractNumId w:val="20"/>
  </w:num>
  <w:num w:numId="34">
    <w:abstractNumId w:val="16"/>
  </w:num>
  <w:num w:numId="35">
    <w:abstractNumId w:val="26"/>
  </w:num>
  <w:num w:numId="36">
    <w:abstractNumId w:val="37"/>
  </w:num>
  <w:num w:numId="37">
    <w:abstractNumId w:val="29"/>
  </w:num>
  <w:num w:numId="38">
    <w:abstractNumId w:val="49"/>
  </w:num>
  <w:num w:numId="39">
    <w:abstractNumId w:val="7"/>
  </w:num>
  <w:num w:numId="40">
    <w:abstractNumId w:val="45"/>
  </w:num>
  <w:num w:numId="41">
    <w:abstractNumId w:val="34"/>
  </w:num>
  <w:num w:numId="42">
    <w:abstractNumId w:val="17"/>
  </w:num>
  <w:num w:numId="43">
    <w:abstractNumId w:val="25"/>
  </w:num>
  <w:num w:numId="44">
    <w:abstractNumId w:val="31"/>
  </w:num>
  <w:num w:numId="45">
    <w:abstractNumId w:val="41"/>
  </w:num>
  <w:num w:numId="46">
    <w:abstractNumId w:val="4"/>
  </w:num>
  <w:num w:numId="47">
    <w:abstractNumId w:val="23"/>
  </w:num>
  <w:num w:numId="48">
    <w:abstractNumId w:val="39"/>
  </w:num>
  <w:num w:numId="49">
    <w:abstractNumId w:val="28"/>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506DC"/>
    <w:rsid w:val="00055D0A"/>
    <w:rsid w:val="00066F75"/>
    <w:rsid w:val="000673AD"/>
    <w:rsid w:val="0007108F"/>
    <w:rsid w:val="000724A4"/>
    <w:rsid w:val="00081B90"/>
    <w:rsid w:val="00082D9F"/>
    <w:rsid w:val="000A1761"/>
    <w:rsid w:val="000B767F"/>
    <w:rsid w:val="000C7B25"/>
    <w:rsid w:val="000E6930"/>
    <w:rsid w:val="000F156C"/>
    <w:rsid w:val="000F39C9"/>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00C9"/>
    <w:rsid w:val="002F4BE5"/>
    <w:rsid w:val="00307888"/>
    <w:rsid w:val="003121FF"/>
    <w:rsid w:val="0032586B"/>
    <w:rsid w:val="003275BB"/>
    <w:rsid w:val="003458CE"/>
    <w:rsid w:val="00351F03"/>
    <w:rsid w:val="00357567"/>
    <w:rsid w:val="00365B16"/>
    <w:rsid w:val="0036694F"/>
    <w:rsid w:val="003675B9"/>
    <w:rsid w:val="00367BE0"/>
    <w:rsid w:val="003837F3"/>
    <w:rsid w:val="00383D91"/>
    <w:rsid w:val="003A2C02"/>
    <w:rsid w:val="003C1F21"/>
    <w:rsid w:val="003F0974"/>
    <w:rsid w:val="00425BA3"/>
    <w:rsid w:val="00430894"/>
    <w:rsid w:val="00444A50"/>
    <w:rsid w:val="00451D5D"/>
    <w:rsid w:val="00460048"/>
    <w:rsid w:val="00486890"/>
    <w:rsid w:val="004914C1"/>
    <w:rsid w:val="0049480E"/>
    <w:rsid w:val="0049557C"/>
    <w:rsid w:val="004A214C"/>
    <w:rsid w:val="004A5A4B"/>
    <w:rsid w:val="004A7955"/>
    <w:rsid w:val="004B0703"/>
    <w:rsid w:val="004B0B3D"/>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355B"/>
    <w:rsid w:val="00536849"/>
    <w:rsid w:val="0054176C"/>
    <w:rsid w:val="005545DA"/>
    <w:rsid w:val="0055527D"/>
    <w:rsid w:val="00562049"/>
    <w:rsid w:val="00565F73"/>
    <w:rsid w:val="00566CDE"/>
    <w:rsid w:val="005848B5"/>
    <w:rsid w:val="00586097"/>
    <w:rsid w:val="005A2DE2"/>
    <w:rsid w:val="005A365F"/>
    <w:rsid w:val="005F108C"/>
    <w:rsid w:val="005F3A00"/>
    <w:rsid w:val="00613545"/>
    <w:rsid w:val="00614B93"/>
    <w:rsid w:val="00641D22"/>
    <w:rsid w:val="00645C19"/>
    <w:rsid w:val="00666241"/>
    <w:rsid w:val="00680416"/>
    <w:rsid w:val="00694AC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B7E9A"/>
    <w:rsid w:val="007C0468"/>
    <w:rsid w:val="007D0EBB"/>
    <w:rsid w:val="007D4D53"/>
    <w:rsid w:val="007F4743"/>
    <w:rsid w:val="00800213"/>
    <w:rsid w:val="00817369"/>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8474E"/>
    <w:rsid w:val="00995C05"/>
    <w:rsid w:val="00996DC7"/>
    <w:rsid w:val="009B27BE"/>
    <w:rsid w:val="009D0E8B"/>
    <w:rsid w:val="009D58D5"/>
    <w:rsid w:val="009E2746"/>
    <w:rsid w:val="009E559A"/>
    <w:rsid w:val="009F47FA"/>
    <w:rsid w:val="00A10542"/>
    <w:rsid w:val="00A13BAF"/>
    <w:rsid w:val="00A153CF"/>
    <w:rsid w:val="00A20FFD"/>
    <w:rsid w:val="00A24EF1"/>
    <w:rsid w:val="00A32D7A"/>
    <w:rsid w:val="00A71369"/>
    <w:rsid w:val="00A80218"/>
    <w:rsid w:val="00A911B6"/>
    <w:rsid w:val="00A92C4F"/>
    <w:rsid w:val="00AA1EBC"/>
    <w:rsid w:val="00AB4A18"/>
    <w:rsid w:val="00AB4FFE"/>
    <w:rsid w:val="00AC2004"/>
    <w:rsid w:val="00AE20ED"/>
    <w:rsid w:val="00B11865"/>
    <w:rsid w:val="00B22CE0"/>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8403A"/>
    <w:rsid w:val="00CB0CD4"/>
    <w:rsid w:val="00CB21A8"/>
    <w:rsid w:val="00CB23AE"/>
    <w:rsid w:val="00CB31EA"/>
    <w:rsid w:val="00CB54E5"/>
    <w:rsid w:val="00CC131E"/>
    <w:rsid w:val="00CD36CA"/>
    <w:rsid w:val="00CE3C03"/>
    <w:rsid w:val="00CE5491"/>
    <w:rsid w:val="00CE65BF"/>
    <w:rsid w:val="00CE6E0A"/>
    <w:rsid w:val="00D035CC"/>
    <w:rsid w:val="00D15034"/>
    <w:rsid w:val="00D173A0"/>
    <w:rsid w:val="00D23FD5"/>
    <w:rsid w:val="00D302E8"/>
    <w:rsid w:val="00D35099"/>
    <w:rsid w:val="00D52B76"/>
    <w:rsid w:val="00D67664"/>
    <w:rsid w:val="00D761DB"/>
    <w:rsid w:val="00D81CD4"/>
    <w:rsid w:val="00D82ED8"/>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81601"/>
    <w:rsid w:val="00EA43C4"/>
    <w:rsid w:val="00EB1F17"/>
    <w:rsid w:val="00EB3CB1"/>
    <w:rsid w:val="00EB7CBB"/>
    <w:rsid w:val="00EE16F9"/>
    <w:rsid w:val="00EF1857"/>
    <w:rsid w:val="00EF3456"/>
    <w:rsid w:val="00F000BD"/>
    <w:rsid w:val="00F2083F"/>
    <w:rsid w:val="00F2650D"/>
    <w:rsid w:val="00F27AF2"/>
    <w:rsid w:val="00F37641"/>
    <w:rsid w:val="00F44739"/>
    <w:rsid w:val="00F45A86"/>
    <w:rsid w:val="00F51CFD"/>
    <w:rsid w:val="00F53E0D"/>
    <w:rsid w:val="00F62503"/>
    <w:rsid w:val="00F66A07"/>
    <w:rsid w:val="00F66E70"/>
    <w:rsid w:val="00F726B8"/>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C8403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8403A"/>
    <w:rPr>
      <w:sz w:val="18"/>
      <w:szCs w:val="18"/>
    </w:rPr>
  </w:style>
  <w:style w:type="paragraph" w:styleId="aa">
    <w:name w:val="footer"/>
    <w:basedOn w:val="a"/>
    <w:link w:val="ab"/>
    <w:uiPriority w:val="99"/>
    <w:unhideWhenUsed/>
    <w:rsid w:val="00C8403A"/>
    <w:pPr>
      <w:tabs>
        <w:tab w:val="center" w:pos="4153"/>
        <w:tab w:val="right" w:pos="8306"/>
      </w:tabs>
      <w:snapToGrid w:val="0"/>
      <w:jc w:val="left"/>
    </w:pPr>
    <w:rPr>
      <w:sz w:val="18"/>
      <w:szCs w:val="18"/>
    </w:rPr>
  </w:style>
  <w:style w:type="character" w:customStyle="1" w:styleId="ab">
    <w:name w:val="页脚 字符"/>
    <w:basedOn w:val="a0"/>
    <w:link w:val="aa"/>
    <w:uiPriority w:val="99"/>
    <w:rsid w:val="00C840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AAAF6-793C-485D-8DA2-C8FC15135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57</Pages>
  <Words>3994</Words>
  <Characters>22768</Characters>
  <Application>Microsoft Office Word</Application>
  <DocSecurity>0</DocSecurity>
  <Lines>189</Lines>
  <Paragraphs>53</Paragraphs>
  <ScaleCrop>false</ScaleCrop>
  <Company/>
  <LinksUpToDate>false</LinksUpToDate>
  <CharactersWithSpaces>26709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210</cp:revision>
  <dcterms:created xsi:type="dcterms:W3CDTF">2018-04-09T08:12:00Z</dcterms:created>
  <dcterms:modified xsi:type="dcterms:W3CDTF">2018-05-04T01:35:00Z</dcterms:modified>
</cp:coreProperties>
</file>