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498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7A3DBF1" w14:textId="77777777" w:rsidR="000E22B2" w:rsidRPr="0037002C" w:rsidRDefault="000E22B2" w:rsidP="000E22B2">
      <w:pPr>
        <w:spacing w:after="0"/>
        <w:rPr>
          <w:b/>
          <w:bCs/>
        </w:rPr>
      </w:pPr>
    </w:p>
    <w:p w14:paraId="24396C9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08A87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9349B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7DCE7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35C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DB6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5FCDB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49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2A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75A36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BE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C1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A9F8D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2B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54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CAFEE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32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DC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43AC1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1E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34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FCF8D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5E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03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627E1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44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F6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2D5BE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5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A6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7A132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8B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DB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6513B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FF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FB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B7A8C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64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C3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EDA07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7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BB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E08EB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56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24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47D6D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D2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A3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5334D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9C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11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C38E87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E3B745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EB66FA" w14:textId="71A7310C" w:rsidR="000E22B2" w:rsidRPr="008277D0" w:rsidRDefault="00FC552D" w:rsidP="00FC552D">
      <w:pPr>
        <w:autoSpaceDE w:val="0"/>
        <w:autoSpaceDN w:val="0"/>
        <w:adjustRightInd w:val="0"/>
        <w:spacing w:after="0"/>
        <w:rPr>
          <w:rFonts w:cstheme="minorHAnsi"/>
          <w:color w:val="0070C0"/>
          <w:sz w:val="28"/>
          <w:szCs w:val="28"/>
        </w:rPr>
      </w:pPr>
      <w:proofErr w:type="spellStart"/>
      <w:r w:rsidRPr="008277D0">
        <w:rPr>
          <w:rFonts w:cstheme="minorHAnsi"/>
          <w:color w:val="0070C0"/>
          <w:sz w:val="28"/>
          <w:szCs w:val="28"/>
        </w:rPr>
        <w:t>measure_</w:t>
      </w:r>
      <w:proofErr w:type="gramStart"/>
      <w:r w:rsidRPr="008277D0">
        <w:rPr>
          <w:rFonts w:cstheme="minorHAnsi"/>
          <w:color w:val="0070C0"/>
          <w:sz w:val="28"/>
          <w:szCs w:val="28"/>
        </w:rPr>
        <w:t>x.mean</w:t>
      </w:r>
      <w:proofErr w:type="spellEnd"/>
      <w:proofErr w:type="gramEnd"/>
      <w:r w:rsidRPr="008277D0">
        <w:rPr>
          <w:rFonts w:cstheme="minorHAnsi"/>
          <w:color w:val="0070C0"/>
          <w:sz w:val="28"/>
          <w:szCs w:val="28"/>
        </w:rPr>
        <w:t>()</w:t>
      </w:r>
    </w:p>
    <w:p w14:paraId="02C935FB" w14:textId="77777777" w:rsidR="00FC552D" w:rsidRPr="008277D0" w:rsidRDefault="00FC552D" w:rsidP="00FC55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r w:rsidRPr="008277D0">
        <w:rPr>
          <w:rFonts w:asciiTheme="minorHAnsi" w:hAnsiTheme="minorHAnsi" w:cstheme="minorHAnsi"/>
          <w:color w:val="0070C0"/>
          <w:sz w:val="28"/>
          <w:szCs w:val="28"/>
        </w:rPr>
        <w:t>µ = 0.332713</w:t>
      </w:r>
    </w:p>
    <w:p w14:paraId="78D4065C" w14:textId="50517337" w:rsidR="00FC552D" w:rsidRPr="008277D0" w:rsidRDefault="00FC552D" w:rsidP="00FC55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proofErr w:type="spellStart"/>
      <w:r w:rsidRPr="008277D0">
        <w:rPr>
          <w:rFonts w:asciiTheme="minorHAnsi" w:hAnsiTheme="minorHAnsi" w:cstheme="minorHAnsi"/>
          <w:color w:val="0070C0"/>
          <w:sz w:val="28"/>
          <w:szCs w:val="28"/>
        </w:rPr>
        <w:t>measure_x.std</w:t>
      </w:r>
      <w:proofErr w:type="spellEnd"/>
      <w:r w:rsidRPr="008277D0">
        <w:rPr>
          <w:rFonts w:asciiTheme="minorHAnsi" w:hAnsiTheme="minorHAnsi" w:cstheme="minorHAnsi"/>
          <w:color w:val="0070C0"/>
          <w:sz w:val="28"/>
          <w:szCs w:val="28"/>
        </w:rPr>
        <w:t>()</w:t>
      </w:r>
    </w:p>
    <w:p w14:paraId="5EE0432D" w14:textId="5BC41075" w:rsidR="00FC552D" w:rsidRPr="008277D0" w:rsidRDefault="00FC552D" w:rsidP="00FC55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r w:rsidRPr="008277D0">
        <w:rPr>
          <w:rFonts w:asciiTheme="minorHAnsi" w:hAnsiTheme="minorHAnsi" w:cstheme="minorHAnsi"/>
          <w:color w:val="0070C0"/>
          <w:sz w:val="28"/>
          <w:szCs w:val="28"/>
        </w:rPr>
        <w:t>σ = 0.169454</w:t>
      </w:r>
    </w:p>
    <w:p w14:paraId="1133FA4F" w14:textId="149ACA15" w:rsidR="00FC552D" w:rsidRPr="008277D0" w:rsidRDefault="00FC552D" w:rsidP="00FC55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proofErr w:type="spellStart"/>
      <w:r w:rsidRPr="008277D0">
        <w:rPr>
          <w:rFonts w:asciiTheme="minorHAnsi" w:hAnsiTheme="minorHAnsi" w:cstheme="minorHAnsi"/>
          <w:color w:val="0070C0"/>
          <w:sz w:val="28"/>
          <w:szCs w:val="28"/>
        </w:rPr>
        <w:t>measure_x.var</w:t>
      </w:r>
      <w:proofErr w:type="spellEnd"/>
      <w:r w:rsidRPr="008277D0">
        <w:rPr>
          <w:rFonts w:asciiTheme="minorHAnsi" w:hAnsiTheme="minorHAnsi" w:cstheme="minorHAnsi"/>
          <w:color w:val="0070C0"/>
          <w:sz w:val="28"/>
          <w:szCs w:val="28"/>
        </w:rPr>
        <w:t>()</w:t>
      </w:r>
    </w:p>
    <w:p w14:paraId="73E241C7" w14:textId="54AAB26C" w:rsidR="00FC552D" w:rsidRPr="008277D0" w:rsidRDefault="00FC552D" w:rsidP="00FC55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r w:rsidRPr="008277D0">
        <w:rPr>
          <w:rFonts w:asciiTheme="minorHAnsi" w:hAnsiTheme="minorHAnsi" w:cstheme="minorHAnsi"/>
          <w:color w:val="0070C0"/>
          <w:sz w:val="28"/>
          <w:szCs w:val="28"/>
        </w:rPr>
        <w:t>σ</w:t>
      </w:r>
      <w:r w:rsidR="0010115A" w:rsidRPr="008277D0">
        <w:rPr>
          <w:rFonts w:asciiTheme="minorHAnsi" w:hAnsiTheme="minorHAnsi" w:cstheme="minorHAnsi"/>
          <w:color w:val="0070C0"/>
          <w:sz w:val="28"/>
          <w:szCs w:val="28"/>
          <w:vertAlign w:val="superscript"/>
        </w:rPr>
        <w:t>2</w:t>
      </w:r>
      <w:r w:rsidR="0010115A" w:rsidRPr="008277D0">
        <w:rPr>
          <w:rFonts w:asciiTheme="minorHAnsi" w:hAnsiTheme="minorHAnsi" w:cstheme="minorHAnsi"/>
          <w:color w:val="0070C0"/>
          <w:sz w:val="28"/>
          <w:szCs w:val="28"/>
        </w:rPr>
        <w:t xml:space="preserve"> = </w:t>
      </w:r>
      <w:r w:rsidRPr="008277D0">
        <w:rPr>
          <w:rFonts w:asciiTheme="minorHAnsi" w:hAnsiTheme="minorHAnsi" w:cstheme="minorHAnsi"/>
          <w:color w:val="0070C0"/>
          <w:sz w:val="28"/>
          <w:szCs w:val="28"/>
        </w:rPr>
        <w:t>0.028715</w:t>
      </w:r>
    </w:p>
    <w:p w14:paraId="65D6EF9F" w14:textId="60E5E842" w:rsidR="0010115A" w:rsidRDefault="0010115A" w:rsidP="00FC55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6F0C1CF8" wp14:editId="70EFB3A1">
            <wp:extent cx="5001778" cy="3776479"/>
            <wp:effectExtent l="0" t="0" r="0" b="0"/>
            <wp:docPr id="49520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02520" name="Picture 4952025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1C87" w14:textId="77777777" w:rsidR="0010115A" w:rsidRPr="0010115A" w:rsidRDefault="0010115A" w:rsidP="00FC55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457509E" w14:textId="77777777" w:rsidR="00FC552D" w:rsidRPr="00FC552D" w:rsidRDefault="00FC552D" w:rsidP="00FC55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824EF9" w14:textId="7C28A07E" w:rsidR="00FC552D" w:rsidRDefault="00FC552D" w:rsidP="000E22B2">
      <w:pPr>
        <w:pStyle w:val="ListParagraph"/>
        <w:autoSpaceDE w:val="0"/>
        <w:autoSpaceDN w:val="0"/>
        <w:adjustRightInd w:val="0"/>
        <w:spacing w:after="0"/>
      </w:pPr>
    </w:p>
    <w:p w14:paraId="59B94B70" w14:textId="77777777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q1 =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measure_</w:t>
      </w:r>
      <w:proofErr w:type="gramStart"/>
      <w:r w:rsidRPr="008277D0">
        <w:rPr>
          <w:rFonts w:cstheme="minorHAnsi"/>
          <w:color w:val="0070C0"/>
          <w:sz w:val="24"/>
          <w:szCs w:val="24"/>
        </w:rPr>
        <w:t>x.quantile</w:t>
      </w:r>
      <w:proofErr w:type="spellEnd"/>
      <w:proofErr w:type="gramEnd"/>
      <w:r w:rsidRPr="008277D0">
        <w:rPr>
          <w:rFonts w:cstheme="minorHAnsi"/>
          <w:color w:val="0070C0"/>
          <w:sz w:val="24"/>
          <w:szCs w:val="24"/>
        </w:rPr>
        <w:t>(0.25)</w:t>
      </w:r>
    </w:p>
    <w:p w14:paraId="348FF529" w14:textId="77777777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q3 =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measure_</w:t>
      </w:r>
      <w:proofErr w:type="gramStart"/>
      <w:r w:rsidRPr="008277D0">
        <w:rPr>
          <w:rFonts w:cstheme="minorHAnsi"/>
          <w:color w:val="0070C0"/>
          <w:sz w:val="24"/>
          <w:szCs w:val="24"/>
        </w:rPr>
        <w:t>x.quantile</w:t>
      </w:r>
      <w:proofErr w:type="spellEnd"/>
      <w:proofErr w:type="gramEnd"/>
      <w:r w:rsidRPr="008277D0">
        <w:rPr>
          <w:rFonts w:cstheme="minorHAnsi"/>
          <w:color w:val="0070C0"/>
          <w:sz w:val="24"/>
          <w:szCs w:val="24"/>
        </w:rPr>
        <w:t>(0.75)</w:t>
      </w:r>
    </w:p>
    <w:p w14:paraId="11BCE7D6" w14:textId="77777777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>IQR = q3 -q1</w:t>
      </w:r>
    </w:p>
    <w:p w14:paraId="52852997" w14:textId="4F5D310C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outliers =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measure_x</w:t>
      </w:r>
      <w:proofErr w:type="spellEnd"/>
      <w:r w:rsidRPr="008277D0">
        <w:rPr>
          <w:rFonts w:cstheme="minorHAnsi"/>
          <w:color w:val="0070C0"/>
          <w:sz w:val="24"/>
          <w:szCs w:val="24"/>
        </w:rPr>
        <w:t>[((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measure_x</w:t>
      </w:r>
      <w:proofErr w:type="spellEnd"/>
      <w:r w:rsidRPr="008277D0">
        <w:rPr>
          <w:rFonts w:cstheme="minorHAnsi"/>
          <w:color w:val="0070C0"/>
          <w:sz w:val="24"/>
          <w:szCs w:val="24"/>
        </w:rPr>
        <w:t>&lt;(q1-1.5*IQR)) | (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measure_x</w:t>
      </w:r>
      <w:proofErr w:type="spellEnd"/>
      <w:r w:rsidRPr="008277D0">
        <w:rPr>
          <w:rFonts w:cstheme="minorHAnsi"/>
          <w:color w:val="0070C0"/>
          <w:sz w:val="24"/>
          <w:szCs w:val="24"/>
        </w:rPr>
        <w:t>&gt;(q3+1.5*IQR)))]</w:t>
      </w:r>
    </w:p>
    <w:p w14:paraId="137CC133" w14:textId="2519C109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br/>
        <w:t xml:space="preserve">0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</w:p>
    <w:p w14:paraId="5D3F158B" w14:textId="680F3DD3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1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</w:p>
    <w:p w14:paraId="6AB3C218" w14:textId="2BC3B367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2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</w:p>
    <w:p w14:paraId="1D481168" w14:textId="0DC6318A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3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</w:p>
    <w:p w14:paraId="0B38526A" w14:textId="07673AAD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4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</w:p>
    <w:p w14:paraId="46A87EDF" w14:textId="1E42B386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5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</w:p>
    <w:p w14:paraId="3A036344" w14:textId="7FEDE9C0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6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</w:p>
    <w:p w14:paraId="45AB1AF7" w14:textId="652D754A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7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</w:p>
    <w:p w14:paraId="4D2D3601" w14:textId="1BF9928B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8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</w:p>
    <w:p w14:paraId="232D5FE8" w14:textId="50779F3C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9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</w:p>
    <w:p w14:paraId="3C6ADA0B" w14:textId="77777777" w:rsidR="008E3904" w:rsidRPr="008277D0" w:rsidRDefault="008E3904" w:rsidP="008E3904">
      <w:pPr>
        <w:autoSpaceDE w:val="0"/>
        <w:autoSpaceDN w:val="0"/>
        <w:adjustRightInd w:val="0"/>
        <w:spacing w:after="0"/>
        <w:ind w:firstLine="72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>10 0.9136</w:t>
      </w:r>
    </w:p>
    <w:p w14:paraId="0D5EE4B9" w14:textId="7397D367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11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</w:p>
    <w:p w14:paraId="21DBB4F3" w14:textId="2B338C3D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12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</w:p>
    <w:p w14:paraId="7C996DE4" w14:textId="1D218D39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13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  <w:r w:rsidRPr="008277D0">
        <w:rPr>
          <w:rFonts w:cstheme="minorHAnsi"/>
          <w:color w:val="0070C0"/>
          <w:sz w:val="24"/>
          <w:szCs w:val="24"/>
        </w:rPr>
        <w:t xml:space="preserve"> </w:t>
      </w:r>
    </w:p>
    <w:p w14:paraId="4C1AB264" w14:textId="09D074E8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 xml:space="preserve">14 </w:t>
      </w:r>
      <w:proofErr w:type="spellStart"/>
      <w:r w:rsidRPr="008277D0">
        <w:rPr>
          <w:rFonts w:cstheme="minorHAnsi"/>
          <w:color w:val="0070C0"/>
          <w:sz w:val="24"/>
          <w:szCs w:val="24"/>
        </w:rPr>
        <w:t>NaN</w:t>
      </w:r>
      <w:proofErr w:type="spellEnd"/>
    </w:p>
    <w:p w14:paraId="64CD2F4A" w14:textId="4E4CEA82" w:rsidR="000E22B2" w:rsidRPr="008277D0" w:rsidRDefault="008E3904" w:rsidP="008E3904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8277D0">
        <w:rPr>
          <w:rFonts w:cstheme="minorHAnsi"/>
          <w:color w:val="0070C0"/>
          <w:sz w:val="24"/>
          <w:szCs w:val="24"/>
        </w:rPr>
        <w:t>Thus, 0.9136 is an outlier</w:t>
      </w:r>
    </w:p>
    <w:p w14:paraId="2E9C0D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B1D19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C22C5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F2C4F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5EA2CE5" wp14:editId="53C901A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CC83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99A319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A13AA0D" w14:textId="29CDB33B" w:rsidR="008E3904" w:rsidRPr="008277D0" w:rsidRDefault="005472E1" w:rsidP="008E390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vertAlign w:val="subscript"/>
        </w:rPr>
      </w:pPr>
      <w:r w:rsidRPr="008277D0">
        <w:rPr>
          <w:color w:val="0070C0"/>
        </w:rPr>
        <w:t xml:space="preserve">Ans. </w:t>
      </w:r>
      <w:r w:rsidR="008E3904" w:rsidRPr="008277D0">
        <w:rPr>
          <w:color w:val="0070C0"/>
        </w:rPr>
        <w:t>IQR = Q</w:t>
      </w:r>
      <w:r w:rsidR="008E3904" w:rsidRPr="008277D0">
        <w:rPr>
          <w:color w:val="0070C0"/>
          <w:vertAlign w:val="subscript"/>
        </w:rPr>
        <w:t>3</w:t>
      </w:r>
      <w:r w:rsidR="008E3904" w:rsidRPr="008277D0">
        <w:rPr>
          <w:color w:val="0070C0"/>
        </w:rPr>
        <w:t xml:space="preserve"> -Q</w:t>
      </w:r>
      <w:r w:rsidR="008E3904" w:rsidRPr="008277D0">
        <w:rPr>
          <w:color w:val="0070C0"/>
          <w:vertAlign w:val="subscript"/>
        </w:rPr>
        <w:t>1</w:t>
      </w:r>
    </w:p>
    <w:p w14:paraId="66193BE2" w14:textId="7321E347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8277D0">
        <w:rPr>
          <w:color w:val="0070C0"/>
        </w:rPr>
        <w:t>Q</w:t>
      </w:r>
      <w:r w:rsidRPr="008277D0">
        <w:rPr>
          <w:color w:val="0070C0"/>
          <w:vertAlign w:val="subscript"/>
        </w:rPr>
        <w:t>1</w:t>
      </w:r>
      <w:r w:rsidRPr="008277D0">
        <w:rPr>
          <w:color w:val="0070C0"/>
        </w:rPr>
        <w:t xml:space="preserve"> = 5</w:t>
      </w:r>
    </w:p>
    <w:p w14:paraId="536361B2" w14:textId="2553ED01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8277D0">
        <w:rPr>
          <w:color w:val="0070C0"/>
        </w:rPr>
        <w:t>Q</w:t>
      </w:r>
      <w:r w:rsidRPr="008277D0">
        <w:rPr>
          <w:color w:val="0070C0"/>
          <w:vertAlign w:val="subscript"/>
        </w:rPr>
        <w:t>3</w:t>
      </w:r>
      <w:r w:rsidRPr="008277D0">
        <w:rPr>
          <w:color w:val="0070C0"/>
        </w:rPr>
        <w:t xml:space="preserve"> = 12(approx.)</w:t>
      </w:r>
    </w:p>
    <w:p w14:paraId="6C496878" w14:textId="773054C2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8277D0">
        <w:rPr>
          <w:color w:val="0070C0"/>
        </w:rPr>
        <w:t>IQR = 12 – 5 =7</w:t>
      </w:r>
    </w:p>
    <w:p w14:paraId="3A7B6DD6" w14:textId="4C013D70" w:rsidR="008E3904" w:rsidRPr="008277D0" w:rsidRDefault="008E3904" w:rsidP="008E390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8277D0">
        <w:rPr>
          <w:color w:val="0070C0"/>
        </w:rPr>
        <w:t>The middle half of this data falls under IQR.</w:t>
      </w:r>
    </w:p>
    <w:p w14:paraId="76A4D82F" w14:textId="77777777" w:rsidR="008E3904" w:rsidRDefault="008E3904" w:rsidP="008E3904">
      <w:pPr>
        <w:pStyle w:val="ListParagraph"/>
        <w:autoSpaceDE w:val="0"/>
        <w:autoSpaceDN w:val="0"/>
        <w:adjustRightInd w:val="0"/>
        <w:spacing w:after="0"/>
        <w:ind w:left="1440"/>
      </w:pPr>
    </w:p>
    <w:p w14:paraId="6B6C28A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C90FBDA" w14:textId="4E1AB4AD" w:rsidR="008E3904" w:rsidRPr="008277D0" w:rsidRDefault="005472E1" w:rsidP="008E390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8277D0">
        <w:rPr>
          <w:color w:val="0070C0"/>
        </w:rPr>
        <w:t xml:space="preserve">Ans. </w:t>
      </w:r>
      <w:r w:rsidR="008E3904" w:rsidRPr="008277D0">
        <w:rPr>
          <w:color w:val="0070C0"/>
        </w:rPr>
        <w:t xml:space="preserve">The data is right skewed or positively skewed. Which means the data is more concentrated in the left and </w:t>
      </w:r>
      <w:r w:rsidR="000C6B37" w:rsidRPr="008277D0">
        <w:rPr>
          <w:color w:val="0070C0"/>
        </w:rPr>
        <w:t>has a long right tail.</w:t>
      </w:r>
    </w:p>
    <w:p w14:paraId="2F6018C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1054B8C" w14:textId="6E1712FA" w:rsidR="000C6B37" w:rsidRPr="008277D0" w:rsidRDefault="005472E1" w:rsidP="000C6B37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vertAlign w:val="subscript"/>
        </w:rPr>
      </w:pPr>
      <w:r w:rsidRPr="008277D0">
        <w:rPr>
          <w:color w:val="0070C0"/>
        </w:rPr>
        <w:t xml:space="preserve">Ans. </w:t>
      </w:r>
      <w:r w:rsidR="000C6B37" w:rsidRPr="008277D0">
        <w:rPr>
          <w:color w:val="0070C0"/>
        </w:rPr>
        <w:t>In that case, there will be no outliers and we have different value of Q</w:t>
      </w:r>
      <w:proofErr w:type="gramStart"/>
      <w:r w:rsidR="000C6B37" w:rsidRPr="008277D0">
        <w:rPr>
          <w:color w:val="0070C0"/>
          <w:vertAlign w:val="subscript"/>
        </w:rPr>
        <w:t xml:space="preserve">1 </w:t>
      </w:r>
      <w:r w:rsidR="000C6B37" w:rsidRPr="008277D0">
        <w:rPr>
          <w:color w:val="0070C0"/>
        </w:rPr>
        <w:t>,</w:t>
      </w:r>
      <w:proofErr w:type="gramEnd"/>
      <w:r w:rsidR="000C6B37" w:rsidRPr="008277D0">
        <w:rPr>
          <w:color w:val="0070C0"/>
          <w:vertAlign w:val="subscript"/>
        </w:rPr>
        <w:t xml:space="preserve"> </w:t>
      </w:r>
      <w:r w:rsidR="000C6B37" w:rsidRPr="008277D0">
        <w:rPr>
          <w:color w:val="0070C0"/>
        </w:rPr>
        <w:t>Q</w:t>
      </w:r>
      <w:r w:rsidR="000C6B37" w:rsidRPr="008277D0">
        <w:rPr>
          <w:color w:val="0070C0"/>
          <w:vertAlign w:val="subscript"/>
        </w:rPr>
        <w:t xml:space="preserve">2 , </w:t>
      </w:r>
      <w:r w:rsidR="000C6B37" w:rsidRPr="008277D0">
        <w:rPr>
          <w:color w:val="0070C0"/>
        </w:rPr>
        <w:t>Q</w:t>
      </w:r>
      <w:r w:rsidR="000C6B37" w:rsidRPr="008277D0">
        <w:rPr>
          <w:color w:val="0070C0"/>
          <w:vertAlign w:val="subscript"/>
        </w:rPr>
        <w:t>3.</w:t>
      </w:r>
    </w:p>
    <w:p w14:paraId="14A39E9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407592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8F3E8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150D01C" wp14:editId="744CB2B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31E6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52F0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8CEA95B" w14:textId="77777777" w:rsidR="000C6B37" w:rsidRDefault="000E22B2" w:rsidP="000A4F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EF47A28" w14:textId="619F2F91" w:rsidR="000C6B37" w:rsidRPr="008277D0" w:rsidRDefault="005472E1" w:rsidP="000C6B37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8277D0">
        <w:rPr>
          <w:color w:val="0070C0"/>
        </w:rPr>
        <w:t xml:space="preserve">Ans. </w:t>
      </w:r>
      <w:r w:rsidR="000C6B37" w:rsidRPr="008277D0">
        <w:rPr>
          <w:color w:val="0070C0"/>
        </w:rPr>
        <w:t>The mode of this data will lie between 4 to 8.5</w:t>
      </w:r>
    </w:p>
    <w:p w14:paraId="1206E80C" w14:textId="5D2C553B" w:rsidR="000E22B2" w:rsidRDefault="000E22B2" w:rsidP="000A4F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323B1D6" w14:textId="0C330D8E" w:rsidR="000C6B37" w:rsidRPr="008277D0" w:rsidRDefault="005472E1" w:rsidP="000C6B37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8277D0">
        <w:rPr>
          <w:color w:val="0070C0"/>
        </w:rPr>
        <w:t xml:space="preserve">Ans. </w:t>
      </w:r>
      <w:r w:rsidR="000C6B37" w:rsidRPr="008277D0">
        <w:rPr>
          <w:color w:val="0070C0"/>
        </w:rPr>
        <w:t>The data is positively skewed as the data is more concentrated towards the left.</w:t>
      </w:r>
    </w:p>
    <w:p w14:paraId="2E00C23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13A15AB" w14:textId="18C0BB41" w:rsidR="005472E1" w:rsidRDefault="005472E1" w:rsidP="005472E1">
      <w:pPr>
        <w:pStyle w:val="ListParagraph"/>
        <w:autoSpaceDE w:val="0"/>
        <w:autoSpaceDN w:val="0"/>
        <w:adjustRightInd w:val="0"/>
        <w:spacing w:after="0"/>
        <w:ind w:left="1440"/>
      </w:pPr>
      <w:r>
        <w:t>Ans.</w:t>
      </w:r>
    </w:p>
    <w:p w14:paraId="09077AFC" w14:textId="1F4B2634" w:rsidR="000C6B37" w:rsidRPr="008277D0" w:rsidRDefault="000C6B37" w:rsidP="000C6B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8277D0">
        <w:rPr>
          <w:color w:val="0070C0"/>
        </w:rPr>
        <w:t>We can see 25 as outlier in both the graphs.</w:t>
      </w:r>
    </w:p>
    <w:p w14:paraId="652F8E39" w14:textId="5D496DE0" w:rsidR="000C6B37" w:rsidRPr="008277D0" w:rsidRDefault="000C6B37" w:rsidP="000C6B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8277D0">
        <w:rPr>
          <w:color w:val="0070C0"/>
        </w:rPr>
        <w:t>The data in both graphs are positively skewed.</w:t>
      </w:r>
    </w:p>
    <w:p w14:paraId="27396401" w14:textId="6088058A" w:rsidR="000C6B37" w:rsidRPr="008277D0" w:rsidRDefault="000C6B37" w:rsidP="000C6B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8277D0">
        <w:rPr>
          <w:color w:val="0070C0"/>
        </w:rPr>
        <w:t>The bulk of data is between 5 to 12.</w:t>
      </w:r>
    </w:p>
    <w:p w14:paraId="6E27981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0036C1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E56D3B9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40535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C99124" w14:textId="22CB2021" w:rsidR="00634D98" w:rsidRPr="008277D0" w:rsidRDefault="005472E1" w:rsidP="00634D98">
      <w:pPr>
        <w:pStyle w:val="NoSpacing"/>
        <w:ind w:left="720"/>
        <w:rPr>
          <w:color w:val="0070C0"/>
          <w:sz w:val="24"/>
          <w:szCs w:val="24"/>
        </w:rPr>
      </w:pPr>
      <w:r w:rsidRPr="008277D0">
        <w:rPr>
          <w:color w:val="0070C0"/>
          <w:sz w:val="24"/>
          <w:szCs w:val="24"/>
        </w:rPr>
        <w:lastRenderedPageBreak/>
        <w:t xml:space="preserve">Ans. </w:t>
      </w:r>
      <w:r w:rsidR="00634D98" w:rsidRPr="008277D0">
        <w:rPr>
          <w:color w:val="0070C0"/>
          <w:sz w:val="24"/>
          <w:szCs w:val="24"/>
        </w:rPr>
        <w:t>The probability of a single call being</w:t>
      </w:r>
      <w:r w:rsidR="00634D98" w:rsidRPr="008277D0">
        <w:rPr>
          <w:color w:val="0070C0"/>
        </w:rPr>
        <w:t xml:space="preserve"> </w:t>
      </w:r>
      <w:r w:rsidR="00634D98" w:rsidRPr="008277D0">
        <w:rPr>
          <w:color w:val="0070C0"/>
          <w:sz w:val="24"/>
          <w:szCs w:val="24"/>
        </w:rPr>
        <w:t xml:space="preserve">misdirected = 1/200. </w:t>
      </w:r>
    </w:p>
    <w:p w14:paraId="50FFC13A" w14:textId="4D1AD6C0" w:rsidR="00634D98" w:rsidRPr="008277D0" w:rsidRDefault="00634D98" w:rsidP="00634D98">
      <w:pPr>
        <w:pStyle w:val="NoSpacing"/>
        <w:ind w:left="720"/>
        <w:rPr>
          <w:color w:val="0070C0"/>
          <w:sz w:val="24"/>
          <w:szCs w:val="24"/>
        </w:rPr>
      </w:pPr>
      <w:r w:rsidRPr="008277D0">
        <w:rPr>
          <w:color w:val="0070C0"/>
          <w:sz w:val="24"/>
          <w:szCs w:val="24"/>
        </w:rPr>
        <w:t>The probability of a single call not being misdirected = 1 - 1/200 = 199/200.</w:t>
      </w:r>
    </w:p>
    <w:p w14:paraId="10094D74" w14:textId="4FC1BA3D" w:rsidR="00634D98" w:rsidRPr="008277D0" w:rsidRDefault="00634D98" w:rsidP="00634D98">
      <w:pPr>
        <w:pStyle w:val="NoSpacing"/>
        <w:ind w:left="720"/>
        <w:rPr>
          <w:color w:val="0070C0"/>
          <w:sz w:val="24"/>
          <w:szCs w:val="24"/>
        </w:rPr>
      </w:pPr>
      <w:r w:rsidRPr="008277D0">
        <w:rPr>
          <w:color w:val="0070C0"/>
          <w:sz w:val="24"/>
          <w:szCs w:val="24"/>
        </w:rPr>
        <w:t>Since the telephone call attempts are independent, the probability that all five calls are not misdirected = (199/200)</w:t>
      </w:r>
      <w:r w:rsidRPr="008277D0">
        <w:rPr>
          <w:color w:val="0070C0"/>
          <w:sz w:val="24"/>
          <w:szCs w:val="24"/>
          <w:vertAlign w:val="superscript"/>
        </w:rPr>
        <w:t>5</w:t>
      </w:r>
    </w:p>
    <w:p w14:paraId="66F56967" w14:textId="0D9755BD" w:rsidR="00634D98" w:rsidRPr="008277D0" w:rsidRDefault="00634D98" w:rsidP="00634D98">
      <w:pPr>
        <w:pStyle w:val="NoSpacing"/>
        <w:ind w:left="720"/>
        <w:rPr>
          <w:color w:val="0070C0"/>
          <w:sz w:val="24"/>
          <w:szCs w:val="24"/>
        </w:rPr>
      </w:pPr>
      <w:r w:rsidRPr="008277D0">
        <w:rPr>
          <w:color w:val="0070C0"/>
          <w:sz w:val="24"/>
          <w:szCs w:val="24"/>
        </w:rPr>
        <w:t>The probability that at least one call reaches the wrong number = 1 - (199/200)</w:t>
      </w:r>
      <w:r w:rsidRPr="008277D0">
        <w:rPr>
          <w:color w:val="0070C0"/>
          <w:sz w:val="24"/>
          <w:szCs w:val="24"/>
          <w:vertAlign w:val="superscript"/>
        </w:rPr>
        <w:t>5</w:t>
      </w:r>
      <w:r w:rsidRPr="008277D0">
        <w:rPr>
          <w:color w:val="0070C0"/>
          <w:sz w:val="24"/>
          <w:szCs w:val="24"/>
        </w:rPr>
        <w:t xml:space="preserve"> ≈ 0.01249</w:t>
      </w:r>
    </w:p>
    <w:p w14:paraId="6FD98BA0" w14:textId="3C01D1E8" w:rsidR="00634D98" w:rsidRPr="008277D0" w:rsidRDefault="00634D98" w:rsidP="00634D98">
      <w:pPr>
        <w:pStyle w:val="NoSpacing"/>
        <w:ind w:left="720"/>
        <w:rPr>
          <w:color w:val="0070C0"/>
          <w:sz w:val="24"/>
          <w:szCs w:val="24"/>
        </w:rPr>
      </w:pPr>
      <w:r w:rsidRPr="008277D0">
        <w:rPr>
          <w:color w:val="0070C0"/>
          <w:sz w:val="24"/>
          <w:szCs w:val="24"/>
        </w:rPr>
        <w:t>So, the probability that at least one in five attempted telephone calls reaches the wrong number 1.249%(approx.).</w:t>
      </w:r>
    </w:p>
    <w:p w14:paraId="56E165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009191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AABFD59" w14:textId="77777777" w:rsidTr="00BB3C58">
        <w:trPr>
          <w:trHeight w:val="276"/>
          <w:jc w:val="center"/>
        </w:trPr>
        <w:tc>
          <w:tcPr>
            <w:tcW w:w="2078" w:type="dxa"/>
          </w:tcPr>
          <w:p w14:paraId="1814F2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6A172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BE3B9DB" w14:textId="77777777" w:rsidTr="00BB3C58">
        <w:trPr>
          <w:trHeight w:val="276"/>
          <w:jc w:val="center"/>
        </w:trPr>
        <w:tc>
          <w:tcPr>
            <w:tcW w:w="2078" w:type="dxa"/>
          </w:tcPr>
          <w:p w14:paraId="23230A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25618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4F35915" w14:textId="77777777" w:rsidTr="00BB3C58">
        <w:trPr>
          <w:trHeight w:val="276"/>
          <w:jc w:val="center"/>
        </w:trPr>
        <w:tc>
          <w:tcPr>
            <w:tcW w:w="2078" w:type="dxa"/>
          </w:tcPr>
          <w:p w14:paraId="3A5DB1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777AB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186C8BA" w14:textId="77777777" w:rsidTr="00BB3C58">
        <w:trPr>
          <w:trHeight w:val="276"/>
          <w:jc w:val="center"/>
        </w:trPr>
        <w:tc>
          <w:tcPr>
            <w:tcW w:w="2078" w:type="dxa"/>
          </w:tcPr>
          <w:p w14:paraId="06AD1F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A956D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BCDB899" w14:textId="77777777" w:rsidTr="00BB3C58">
        <w:trPr>
          <w:trHeight w:val="276"/>
          <w:jc w:val="center"/>
        </w:trPr>
        <w:tc>
          <w:tcPr>
            <w:tcW w:w="2078" w:type="dxa"/>
          </w:tcPr>
          <w:p w14:paraId="7ACF31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9BD3C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5FA6967" w14:textId="77777777" w:rsidTr="00BB3C58">
        <w:trPr>
          <w:trHeight w:val="276"/>
          <w:jc w:val="center"/>
        </w:trPr>
        <w:tc>
          <w:tcPr>
            <w:tcW w:w="2078" w:type="dxa"/>
          </w:tcPr>
          <w:p w14:paraId="4E2FBA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808D5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59043DD" w14:textId="77777777" w:rsidTr="00BB3C58">
        <w:trPr>
          <w:trHeight w:val="276"/>
          <w:jc w:val="center"/>
        </w:trPr>
        <w:tc>
          <w:tcPr>
            <w:tcW w:w="2078" w:type="dxa"/>
          </w:tcPr>
          <w:p w14:paraId="12AA4B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A1368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A8853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0B27E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8554A11" w14:textId="3AD3A69A" w:rsidR="005472E1" w:rsidRPr="008277D0" w:rsidRDefault="005472E1" w:rsidP="005472E1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8277D0">
        <w:rPr>
          <w:color w:val="0070C0"/>
        </w:rPr>
        <w:t>Ans. The most likely monetary outcome of the business venture is the value with the highest probability, the monetary outcome of 2000 has the highest probability of 0.3.</w:t>
      </w:r>
    </w:p>
    <w:p w14:paraId="26062FE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5CB7A98" w14:textId="52F6FF03" w:rsidR="005472E1" w:rsidRPr="008277D0" w:rsidRDefault="005472E1" w:rsidP="005472E1">
      <w:pPr>
        <w:ind w:left="1440"/>
        <w:rPr>
          <w:color w:val="0070C0"/>
        </w:rPr>
      </w:pPr>
      <w:r w:rsidRPr="008277D0">
        <w:rPr>
          <w:color w:val="0070C0"/>
        </w:rPr>
        <w:t>Ans. For an initial investment of $0: Expected Net Outcome = (-2000 * 0.1) + (-1000 * 0.1) + (0 * 0.2) + (1000 * 0.2) + (2000 * 0.3) + (3000 * 0.1) = $700</w:t>
      </w:r>
    </w:p>
    <w:p w14:paraId="395EBE02" w14:textId="26BA246E" w:rsidR="005472E1" w:rsidRPr="005472E1" w:rsidRDefault="005472E1" w:rsidP="005472E1">
      <w:pPr>
        <w:ind w:left="720" w:firstLine="720"/>
      </w:pPr>
      <w:r w:rsidRPr="005472E1">
        <w:t>Since the expected net outcome is positive, the venture is likely to be successful.</w:t>
      </w:r>
    </w:p>
    <w:p w14:paraId="5668248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3BDD651" w14:textId="77777777" w:rsidR="005472E1" w:rsidRPr="008277D0" w:rsidRDefault="005472E1" w:rsidP="005472E1">
      <w:pPr>
        <w:ind w:left="1440"/>
        <w:rPr>
          <w:color w:val="0070C0"/>
        </w:rPr>
      </w:pPr>
      <w:r w:rsidRPr="008277D0">
        <w:rPr>
          <w:color w:val="0070C0"/>
        </w:rPr>
        <w:t>Ans. The long-term average earnings of business ventures of this kind can be calculated by multiplying each monetary outcome by its corresponding probability and then summing up these products:</w:t>
      </w:r>
    </w:p>
    <w:p w14:paraId="24D3A58A" w14:textId="1D24643D" w:rsidR="005472E1" w:rsidRPr="008277D0" w:rsidRDefault="005472E1" w:rsidP="005472E1">
      <w:pPr>
        <w:ind w:left="1440"/>
        <w:rPr>
          <w:color w:val="0070C0"/>
        </w:rPr>
      </w:pPr>
      <w:r w:rsidRPr="008277D0">
        <w:rPr>
          <w:color w:val="0070C0"/>
        </w:rPr>
        <w:t>Average Earnings = (-2000 * 0.1) + (-1000 * 0.1) + (0 * 0.2) + (1000 * 0.2) + (2000 * 0.3) + (3000 * 0.1) = $</w:t>
      </w:r>
      <w:r w:rsidR="00800EC9" w:rsidRPr="008277D0">
        <w:rPr>
          <w:color w:val="0070C0"/>
        </w:rPr>
        <w:t>8</w:t>
      </w:r>
      <w:r w:rsidRPr="008277D0">
        <w:rPr>
          <w:color w:val="0070C0"/>
        </w:rPr>
        <w:t>00</w:t>
      </w:r>
    </w:p>
    <w:p w14:paraId="7EA4C0BB" w14:textId="3CF76EE0" w:rsidR="005472E1" w:rsidRPr="008277D0" w:rsidRDefault="005472E1" w:rsidP="005472E1">
      <w:pPr>
        <w:ind w:left="1440"/>
        <w:rPr>
          <w:color w:val="0070C0"/>
        </w:rPr>
      </w:pPr>
      <w:r w:rsidRPr="008277D0">
        <w:rPr>
          <w:color w:val="0070C0"/>
        </w:rPr>
        <w:t>So, the long-term average earnings for business ventures of this kind would be $900.</w:t>
      </w:r>
    </w:p>
    <w:p w14:paraId="744F368C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6F81837" w14:textId="245C3CB2" w:rsidR="005472E1" w:rsidRPr="008277D0" w:rsidRDefault="005472E1" w:rsidP="00BE52EE">
      <w:pPr>
        <w:ind w:left="1440"/>
        <w:rPr>
          <w:color w:val="0070C0"/>
        </w:rPr>
      </w:pPr>
      <w:r w:rsidRPr="008277D0">
        <w:rPr>
          <w:color w:val="0070C0"/>
        </w:rPr>
        <w:t>Ans. A good measure of the risk involved in a venture of this kind is the standard deviation.</w:t>
      </w:r>
    </w:p>
    <w:sectPr w:rsidR="005472E1" w:rsidRPr="008277D0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7418" w14:textId="77777777" w:rsidR="00875771" w:rsidRDefault="00875771">
      <w:pPr>
        <w:spacing w:after="0" w:line="240" w:lineRule="auto"/>
      </w:pPr>
      <w:r>
        <w:separator/>
      </w:r>
    </w:p>
  </w:endnote>
  <w:endnote w:type="continuationSeparator" w:id="0">
    <w:p w14:paraId="0EE49615" w14:textId="77777777" w:rsidR="00875771" w:rsidRDefault="0087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E5B43" w14:textId="77777777" w:rsidR="008C4507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6DFE264" w14:textId="77777777" w:rsidR="008C4507" w:rsidRDefault="008C4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BA64" w14:textId="77777777" w:rsidR="00875771" w:rsidRDefault="00875771">
      <w:pPr>
        <w:spacing w:after="0" w:line="240" w:lineRule="auto"/>
      </w:pPr>
      <w:r>
        <w:separator/>
      </w:r>
    </w:p>
  </w:footnote>
  <w:footnote w:type="continuationSeparator" w:id="0">
    <w:p w14:paraId="4B9B9951" w14:textId="77777777" w:rsidR="00875771" w:rsidRDefault="00875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333D"/>
    <w:multiLevelType w:val="multilevel"/>
    <w:tmpl w:val="BFB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750926"/>
    <w:multiLevelType w:val="hybridMultilevel"/>
    <w:tmpl w:val="6F14C69A"/>
    <w:lvl w:ilvl="0" w:tplc="7AA8ED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1310532">
    <w:abstractNumId w:val="2"/>
  </w:num>
  <w:num w:numId="2" w16cid:durableId="115608316">
    <w:abstractNumId w:val="4"/>
  </w:num>
  <w:num w:numId="3" w16cid:durableId="1532838875">
    <w:abstractNumId w:val="5"/>
  </w:num>
  <w:num w:numId="4" w16cid:durableId="961111435">
    <w:abstractNumId w:val="1"/>
  </w:num>
  <w:num w:numId="5" w16cid:durableId="679815889">
    <w:abstractNumId w:val="3"/>
  </w:num>
  <w:num w:numId="6" w16cid:durableId="56236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3F4B"/>
    <w:rsid w:val="000C6B37"/>
    <w:rsid w:val="000E22B2"/>
    <w:rsid w:val="0010115A"/>
    <w:rsid w:val="00310065"/>
    <w:rsid w:val="003A4013"/>
    <w:rsid w:val="003A5FD2"/>
    <w:rsid w:val="005472E1"/>
    <w:rsid w:val="005B0D76"/>
    <w:rsid w:val="00614CA4"/>
    <w:rsid w:val="00634D98"/>
    <w:rsid w:val="007E5A59"/>
    <w:rsid w:val="00800EC9"/>
    <w:rsid w:val="0081603F"/>
    <w:rsid w:val="008277D0"/>
    <w:rsid w:val="00875771"/>
    <w:rsid w:val="008B5FFA"/>
    <w:rsid w:val="008C4507"/>
    <w:rsid w:val="008E3904"/>
    <w:rsid w:val="00AF65C6"/>
    <w:rsid w:val="00B7192E"/>
    <w:rsid w:val="00BE52EE"/>
    <w:rsid w:val="00E060CD"/>
    <w:rsid w:val="00FA0D64"/>
    <w:rsid w:val="00FC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BA61"/>
  <w15:docId w15:val="{46601ADA-C011-4103-A30E-1E0E48AB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52D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rsid w:val="0063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634D98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Simran</cp:lastModifiedBy>
  <cp:revision>6</cp:revision>
  <dcterms:created xsi:type="dcterms:W3CDTF">2013-09-25T10:59:00Z</dcterms:created>
  <dcterms:modified xsi:type="dcterms:W3CDTF">2023-09-04T10:06:00Z</dcterms:modified>
</cp:coreProperties>
</file>