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743" w:rsidRDefault="00E16CBB">
      <w:pPr>
        <w:pStyle w:val="Title"/>
      </w:pPr>
      <w:r>
        <w:t>Voice to</w:t>
      </w:r>
      <w:r w:rsidR="00BD31CA">
        <w:t xml:space="preserve"> Sign Language </w:t>
      </w:r>
      <w:r>
        <w:t>Translation</w:t>
      </w:r>
      <w:r w:rsidR="00BD31CA">
        <w:t xml:space="preserve"> using Machine </w:t>
      </w:r>
      <w:r>
        <w:t>Learning</w:t>
      </w:r>
      <w:r w:rsidR="00BD31CA">
        <w:t xml:space="preserve"> Techniques</w:t>
      </w:r>
    </w:p>
    <w:p w:rsidR="00903743" w:rsidRDefault="00903743">
      <w:pPr>
        <w:pStyle w:val="BodyText"/>
        <w:spacing w:before="7"/>
        <w:rPr>
          <w:b/>
          <w:sz w:val="69"/>
        </w:rPr>
      </w:pPr>
    </w:p>
    <w:p w:rsidR="00903743" w:rsidRDefault="00903743">
      <w:pPr>
        <w:pStyle w:val="BodyText"/>
      </w:pPr>
      <w:bookmarkStart w:id="0" w:name="_GoBack"/>
      <w:bookmarkEnd w:id="0"/>
    </w:p>
    <w:p w:rsidR="00903743" w:rsidRDefault="00BD31CA">
      <w:pPr>
        <w:pStyle w:val="Heading1"/>
        <w:ind w:left="1132"/>
      </w:pPr>
      <w:r>
        <w:t>Project Abstract</w:t>
      </w:r>
    </w:p>
    <w:p w:rsidR="00903743" w:rsidRDefault="00BD31CA">
      <w:pPr>
        <w:pStyle w:val="BodyText"/>
        <w:spacing w:before="259" w:line="252" w:lineRule="auto"/>
        <w:ind w:left="1132" w:right="876"/>
        <w:jc w:val="both"/>
      </w:pPr>
      <w:r>
        <w:rPr>
          <w:w w:val="105"/>
        </w:rPr>
        <w:t xml:space="preserve">Sign language is a visual language that </w:t>
      </w:r>
      <w:r>
        <w:rPr>
          <w:w w:val="105"/>
        </w:rPr>
        <w:t>is used by deaf people as their mother tongue.</w:t>
      </w:r>
      <w:r>
        <w:rPr>
          <w:spacing w:val="-41"/>
          <w:w w:val="105"/>
        </w:rPr>
        <w:t xml:space="preserve"> </w:t>
      </w:r>
      <w:r>
        <w:rPr>
          <w:w w:val="105"/>
        </w:rPr>
        <w:t xml:space="preserve">Unlike acoustically    conveyed    sound    patterns,    sign    language    uses    body     </w:t>
      </w:r>
      <w:proofErr w:type="gramStart"/>
      <w:r>
        <w:rPr>
          <w:w w:val="105"/>
        </w:rPr>
        <w:t>language  and</w:t>
      </w:r>
      <w:proofErr w:type="gramEnd"/>
      <w:r>
        <w:rPr>
          <w:w w:val="105"/>
        </w:rPr>
        <w:t xml:space="preserve"> manual communication to fluidly convey the thoughts of a</w:t>
      </w:r>
      <w:r>
        <w:rPr>
          <w:spacing w:val="-7"/>
          <w:w w:val="105"/>
        </w:rPr>
        <w:t xml:space="preserve"> </w:t>
      </w:r>
      <w:r>
        <w:rPr>
          <w:w w:val="105"/>
        </w:rPr>
        <w:t>person.</w:t>
      </w:r>
    </w:p>
    <w:p w:rsidR="00903743" w:rsidRDefault="00BD31CA">
      <w:pPr>
        <w:pStyle w:val="BodyText"/>
        <w:spacing w:line="254" w:lineRule="auto"/>
        <w:ind w:left="1132" w:right="862"/>
        <w:jc w:val="both"/>
      </w:pPr>
      <w:r>
        <w:rPr>
          <w:w w:val="105"/>
        </w:rPr>
        <w:t xml:space="preserve">Due to considerable time required in learning the Sign Language, people find it difficult to communicate with these </w:t>
      </w:r>
      <w:proofErr w:type="gramStart"/>
      <w:r>
        <w:rPr>
          <w:w w:val="105"/>
        </w:rPr>
        <w:t>specially</w:t>
      </w:r>
      <w:proofErr w:type="gramEnd"/>
      <w:r>
        <w:rPr>
          <w:w w:val="105"/>
        </w:rPr>
        <w:t xml:space="preserve"> abled people, creating a communication gap.</w:t>
      </w:r>
    </w:p>
    <w:p w:rsidR="00903743" w:rsidRDefault="00BD31CA">
      <w:pPr>
        <w:pStyle w:val="BodyText"/>
        <w:spacing w:line="271" w:lineRule="exact"/>
        <w:ind w:left="1132"/>
        <w:jc w:val="both"/>
      </w:pPr>
      <w:r>
        <w:rPr>
          <w:w w:val="105"/>
        </w:rPr>
        <w:t xml:space="preserve">This Audio to Sign Language converter is important and significant </w:t>
      </w:r>
      <w:proofErr w:type="gramStart"/>
      <w:r>
        <w:rPr>
          <w:w w:val="105"/>
        </w:rPr>
        <w:t>because :</w:t>
      </w:r>
      <w:proofErr w:type="gramEnd"/>
    </w:p>
    <w:p w:rsidR="00903743" w:rsidRDefault="00BD31CA">
      <w:pPr>
        <w:pStyle w:val="ListParagraph"/>
        <w:numPr>
          <w:ilvl w:val="0"/>
          <w:numId w:val="4"/>
        </w:numPr>
        <w:tabs>
          <w:tab w:val="left" w:pos="1441"/>
        </w:tabs>
        <w:spacing w:before="7"/>
        <w:ind w:hanging="309"/>
        <w:jc w:val="both"/>
        <w:rPr>
          <w:sz w:val="24"/>
        </w:rPr>
      </w:pPr>
      <w:r>
        <w:rPr>
          <w:w w:val="105"/>
          <w:sz w:val="24"/>
        </w:rPr>
        <w:t>To provid</w:t>
      </w:r>
      <w:r>
        <w:rPr>
          <w:w w:val="105"/>
          <w:sz w:val="24"/>
        </w:rPr>
        <w:t>e information access and services to deaf people in Indian sign</w:t>
      </w:r>
      <w:r>
        <w:rPr>
          <w:spacing w:val="16"/>
          <w:w w:val="105"/>
          <w:sz w:val="24"/>
        </w:rPr>
        <w:t xml:space="preserve"> </w:t>
      </w:r>
      <w:r>
        <w:rPr>
          <w:w w:val="105"/>
          <w:sz w:val="24"/>
        </w:rPr>
        <w:t>language.</w:t>
      </w:r>
    </w:p>
    <w:p w:rsidR="00903743" w:rsidRDefault="00BD31CA">
      <w:pPr>
        <w:pStyle w:val="ListParagraph"/>
        <w:numPr>
          <w:ilvl w:val="0"/>
          <w:numId w:val="4"/>
        </w:numPr>
        <w:tabs>
          <w:tab w:val="left" w:pos="1441"/>
        </w:tabs>
        <w:spacing w:before="16" w:line="249" w:lineRule="auto"/>
        <w:ind w:left="1132" w:right="885" w:firstLine="0"/>
        <w:jc w:val="both"/>
        <w:rPr>
          <w:sz w:val="24"/>
        </w:rPr>
      </w:pPr>
      <w:r>
        <w:rPr>
          <w:w w:val="105"/>
          <w:sz w:val="24"/>
        </w:rPr>
        <w:t xml:space="preserve">To develop a scalable project </w:t>
      </w:r>
      <w:proofErr w:type="gramStart"/>
      <w:r>
        <w:rPr>
          <w:w w:val="105"/>
          <w:sz w:val="24"/>
        </w:rPr>
        <w:t>which can be extended to capture whole vocabulary of ISL through manual and non-manual</w:t>
      </w:r>
      <w:r>
        <w:rPr>
          <w:spacing w:val="3"/>
          <w:w w:val="105"/>
          <w:sz w:val="24"/>
        </w:rPr>
        <w:t xml:space="preserve"> </w:t>
      </w:r>
      <w:r>
        <w:rPr>
          <w:w w:val="105"/>
          <w:sz w:val="24"/>
        </w:rPr>
        <w:t>signs.</w:t>
      </w:r>
      <w:proofErr w:type="gramEnd"/>
    </w:p>
    <w:p w:rsidR="00903743" w:rsidRDefault="00BD31CA">
      <w:pPr>
        <w:pStyle w:val="BodyText"/>
        <w:spacing w:before="2" w:line="247" w:lineRule="auto"/>
        <w:ind w:left="1132" w:right="858"/>
        <w:jc w:val="both"/>
      </w:pPr>
      <w:r>
        <w:rPr>
          <w:w w:val="105"/>
        </w:rPr>
        <w:t xml:space="preserve">It can be developed as a desktop or mobile application to </w:t>
      </w:r>
      <w:r>
        <w:rPr>
          <w:w w:val="105"/>
        </w:rPr>
        <w:t xml:space="preserve">enable </w:t>
      </w:r>
      <w:proofErr w:type="gramStart"/>
      <w:r>
        <w:rPr>
          <w:w w:val="105"/>
        </w:rPr>
        <w:t>specially</w:t>
      </w:r>
      <w:proofErr w:type="gramEnd"/>
      <w:r>
        <w:rPr>
          <w:w w:val="105"/>
        </w:rPr>
        <w:t xml:space="preserve"> abled people to communicate easily and effectively with others.</w:t>
      </w:r>
    </w:p>
    <w:p w:rsidR="00903743" w:rsidRDefault="00903743">
      <w:pPr>
        <w:pStyle w:val="BodyText"/>
        <w:spacing w:before="1"/>
        <w:rPr>
          <w:sz w:val="31"/>
        </w:rPr>
      </w:pPr>
    </w:p>
    <w:p w:rsidR="00903743" w:rsidRDefault="00BD31CA">
      <w:pPr>
        <w:pStyle w:val="Heading1"/>
        <w:ind w:left="1088"/>
      </w:pPr>
      <w:r>
        <w:t>OVERVIEW OF THE PROJECT</w:t>
      </w:r>
    </w:p>
    <w:p w:rsidR="00903743" w:rsidRDefault="00903743">
      <w:pPr>
        <w:pStyle w:val="BodyText"/>
        <w:rPr>
          <w:b/>
          <w:sz w:val="34"/>
        </w:rPr>
      </w:pPr>
    </w:p>
    <w:p w:rsidR="00903743" w:rsidRDefault="00BD31CA">
      <w:pPr>
        <w:pStyle w:val="Heading2"/>
        <w:spacing w:before="206"/>
        <w:ind w:left="1088"/>
        <w:jc w:val="left"/>
      </w:pPr>
      <w:r>
        <w:t>Proposed Solution</w:t>
      </w:r>
    </w:p>
    <w:p w:rsidR="00903743" w:rsidRDefault="00903743">
      <w:pPr>
        <w:pStyle w:val="BodyText"/>
        <w:rPr>
          <w:b/>
          <w:sz w:val="30"/>
        </w:rPr>
      </w:pPr>
    </w:p>
    <w:p w:rsidR="00903743" w:rsidRDefault="00BD31CA">
      <w:pPr>
        <w:pStyle w:val="BodyText"/>
        <w:spacing w:before="231" w:line="360" w:lineRule="auto"/>
        <w:ind w:left="1088" w:right="945"/>
        <w:jc w:val="both"/>
      </w:pPr>
      <w:r>
        <w:t>Sign language is a visual language that is used by deaf people as their mother tongue. Unlike acoustically   conveyed   sound   pa</w:t>
      </w:r>
      <w:r>
        <w:t>tterns,   sign   language   uses   body   language   and   manual communication to fluidly convey the thoughts of a</w:t>
      </w:r>
      <w:r>
        <w:rPr>
          <w:spacing w:val="-16"/>
        </w:rPr>
        <w:t xml:space="preserve"> </w:t>
      </w:r>
      <w:r>
        <w:t>person.</w:t>
      </w:r>
    </w:p>
    <w:p w:rsidR="00903743" w:rsidRDefault="00BD31CA">
      <w:pPr>
        <w:pStyle w:val="BodyText"/>
        <w:spacing w:before="2" w:line="360" w:lineRule="auto"/>
        <w:ind w:left="1088" w:right="951"/>
        <w:jc w:val="both"/>
      </w:pPr>
      <w:r>
        <w:t xml:space="preserve">Due to considerable time required in learning the Sign Language, people find it difficult to communicate with these </w:t>
      </w:r>
      <w:proofErr w:type="gramStart"/>
      <w:r>
        <w:t>specially</w:t>
      </w:r>
      <w:proofErr w:type="gramEnd"/>
      <w:r>
        <w:t xml:space="preserve"> abled people, creating a communication gap.</w:t>
      </w:r>
    </w:p>
    <w:p w:rsidR="00903743" w:rsidRDefault="00BD31CA">
      <w:pPr>
        <w:pStyle w:val="BodyText"/>
        <w:spacing w:before="5" w:line="355" w:lineRule="auto"/>
        <w:ind w:left="1088" w:right="939"/>
        <w:jc w:val="both"/>
      </w:pPr>
      <w:r>
        <w:t>Thus, we propose an application which takes in live speech or audio recording as input</w:t>
      </w:r>
      <w:r>
        <w:t>, converts it into text and displays the relevant Indian Sign Language images or GIFs.</w:t>
      </w:r>
    </w:p>
    <w:p w:rsidR="00903743" w:rsidRDefault="00903743">
      <w:pPr>
        <w:pStyle w:val="BodyText"/>
        <w:spacing w:before="5"/>
        <w:rPr>
          <w:sz w:val="36"/>
        </w:rPr>
      </w:pPr>
    </w:p>
    <w:p w:rsidR="00903743" w:rsidRDefault="00BD31CA">
      <w:pPr>
        <w:pStyle w:val="BodyText"/>
        <w:ind w:left="1088"/>
      </w:pPr>
      <w:proofErr w:type="gramStart"/>
      <w:r>
        <w:t xml:space="preserve">Front-end using </w:t>
      </w:r>
      <w:proofErr w:type="spellStart"/>
      <w:r>
        <w:t>EasyGui</w:t>
      </w:r>
      <w:proofErr w:type="spellEnd"/>
      <w:r>
        <w:t>.</w:t>
      </w:r>
      <w:proofErr w:type="gramEnd"/>
    </w:p>
    <w:p w:rsidR="00903743" w:rsidRDefault="00BD31CA">
      <w:pPr>
        <w:pStyle w:val="BodyText"/>
        <w:spacing w:before="140" w:line="360" w:lineRule="auto"/>
        <w:ind w:left="1088" w:right="4779"/>
      </w:pPr>
      <w:proofErr w:type="gramStart"/>
      <w:r>
        <w:t xml:space="preserve">Speech as input through microphone using </w:t>
      </w:r>
      <w:proofErr w:type="spellStart"/>
      <w:r>
        <w:t>PyAudio</w:t>
      </w:r>
      <w:proofErr w:type="spellEnd"/>
      <w:r>
        <w:t>.</w:t>
      </w:r>
      <w:proofErr w:type="gramEnd"/>
      <w:r>
        <w:t xml:space="preserve"> </w:t>
      </w:r>
      <w:proofErr w:type="gramStart"/>
      <w:r>
        <w:t>Text Pre-processing using NLP.</w:t>
      </w:r>
      <w:proofErr w:type="gramEnd"/>
    </w:p>
    <w:p w:rsidR="00903743" w:rsidRDefault="00BD31CA">
      <w:pPr>
        <w:pStyle w:val="BodyText"/>
        <w:ind w:left="1088"/>
      </w:pPr>
      <w:r>
        <w:t>Dictionary based Machine Translation.</w:t>
      </w:r>
    </w:p>
    <w:p w:rsidR="00903743" w:rsidRDefault="00903743">
      <w:pPr>
        <w:sectPr w:rsidR="00903743">
          <w:pgSz w:w="11900" w:h="16860"/>
          <w:pgMar w:top="120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pStyle w:val="Heading2"/>
        <w:spacing w:before="67"/>
        <w:ind w:left="1088"/>
        <w:jc w:val="left"/>
      </w:pPr>
      <w:r>
        <w:lastRenderedPageBreak/>
        <w:t>Phases of the Project</w:t>
      </w:r>
    </w:p>
    <w:p w:rsidR="00903743" w:rsidRDefault="00BD31CA">
      <w:pPr>
        <w:pStyle w:val="ListParagraph"/>
        <w:numPr>
          <w:ilvl w:val="1"/>
          <w:numId w:val="4"/>
        </w:numPr>
        <w:tabs>
          <w:tab w:val="left" w:pos="1808"/>
          <w:tab w:val="left" w:pos="1809"/>
        </w:tabs>
        <w:spacing w:before="162"/>
        <w:rPr>
          <w:sz w:val="24"/>
        </w:rPr>
      </w:pPr>
      <w:r>
        <w:rPr>
          <w:sz w:val="24"/>
        </w:rPr>
        <w:t>Obtain audio from the Microphone and perform Speech Recognition using</w:t>
      </w:r>
      <w:r>
        <w:rPr>
          <w:spacing w:val="-1"/>
          <w:sz w:val="24"/>
        </w:rPr>
        <w:t xml:space="preserve"> </w:t>
      </w:r>
      <w:r>
        <w:rPr>
          <w:sz w:val="24"/>
        </w:rPr>
        <w:t>sphinx.</w:t>
      </w:r>
    </w:p>
    <w:p w:rsidR="00903743" w:rsidRDefault="00BD31CA">
      <w:pPr>
        <w:pStyle w:val="ListParagraph"/>
        <w:numPr>
          <w:ilvl w:val="1"/>
          <w:numId w:val="4"/>
        </w:numPr>
        <w:tabs>
          <w:tab w:val="left" w:pos="1808"/>
          <w:tab w:val="left" w:pos="1809"/>
        </w:tabs>
        <w:spacing w:before="138"/>
        <w:rPr>
          <w:sz w:val="24"/>
        </w:rPr>
      </w:pPr>
      <w:r>
        <w:rPr>
          <w:sz w:val="24"/>
        </w:rPr>
        <w:t>Convert the speech recognized to</w:t>
      </w:r>
      <w:r>
        <w:rPr>
          <w:spacing w:val="-4"/>
          <w:sz w:val="24"/>
        </w:rPr>
        <w:t xml:space="preserve"> </w:t>
      </w:r>
      <w:r>
        <w:rPr>
          <w:sz w:val="24"/>
        </w:rPr>
        <w:t>text.</w:t>
      </w:r>
    </w:p>
    <w:p w:rsidR="00903743" w:rsidRDefault="00BD31CA">
      <w:pPr>
        <w:pStyle w:val="ListParagraph"/>
        <w:numPr>
          <w:ilvl w:val="1"/>
          <w:numId w:val="4"/>
        </w:numPr>
        <w:tabs>
          <w:tab w:val="left" w:pos="1808"/>
          <w:tab w:val="left" w:pos="1809"/>
        </w:tabs>
        <w:spacing w:before="138"/>
        <w:rPr>
          <w:sz w:val="24"/>
        </w:rPr>
      </w:pPr>
      <w:r>
        <w:rPr>
          <w:sz w:val="24"/>
        </w:rPr>
        <w:t>Display relevant images or GIFs as</w:t>
      </w:r>
      <w:r>
        <w:rPr>
          <w:spacing w:val="-1"/>
          <w:sz w:val="24"/>
        </w:rPr>
        <w:t xml:space="preserve"> </w:t>
      </w:r>
      <w:r>
        <w:rPr>
          <w:sz w:val="24"/>
        </w:rPr>
        <w:t>applicable.</w:t>
      </w:r>
    </w:p>
    <w:p w:rsidR="00903743" w:rsidRDefault="00903743">
      <w:pPr>
        <w:rPr>
          <w:sz w:val="24"/>
        </w:rPr>
        <w:sectPr w:rsidR="00903743">
          <w:pgSz w:w="11900" w:h="16860"/>
          <w:pgMar w:top="112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pStyle w:val="Heading1"/>
        <w:spacing w:before="65"/>
        <w:ind w:left="1088"/>
      </w:pPr>
      <w:r>
        <w:lastRenderedPageBreak/>
        <w:t>FLOWCHART</w:t>
      </w:r>
    </w:p>
    <w:p w:rsidR="00903743" w:rsidRDefault="00903743">
      <w:pPr>
        <w:pStyle w:val="BodyText"/>
        <w:rPr>
          <w:b/>
          <w:sz w:val="20"/>
        </w:rPr>
      </w:pPr>
    </w:p>
    <w:p w:rsidR="00903743" w:rsidRDefault="00903743">
      <w:pPr>
        <w:pStyle w:val="BodyText"/>
        <w:rPr>
          <w:b/>
          <w:sz w:val="20"/>
        </w:rPr>
      </w:pPr>
    </w:p>
    <w:p w:rsidR="00903743" w:rsidRDefault="00903743">
      <w:pPr>
        <w:pStyle w:val="BodyText"/>
        <w:rPr>
          <w:b/>
          <w:sz w:val="20"/>
        </w:rPr>
      </w:pPr>
    </w:p>
    <w:p w:rsidR="00903743" w:rsidRDefault="00BD31CA">
      <w:pPr>
        <w:pStyle w:val="BodyText"/>
        <w:spacing w:before="10"/>
        <w:rPr>
          <w:b/>
          <w:sz w:val="27"/>
        </w:rPr>
      </w:pPr>
      <w:r>
        <w:rPr>
          <w:noProof/>
          <w:lang w:val="en-IN" w:eastAsia="en-IN"/>
        </w:rPr>
        <w:drawing>
          <wp:anchor distT="0" distB="0" distL="0" distR="0" simplePos="0" relativeHeight="251659264" behindDoc="0" locked="0" layoutInCell="1" allowOverlap="1">
            <wp:simplePos x="0" y="0"/>
            <wp:positionH relativeFrom="page">
              <wp:posOffset>1752600</wp:posOffset>
            </wp:positionH>
            <wp:positionV relativeFrom="paragraph">
              <wp:posOffset>228657</wp:posOffset>
            </wp:positionV>
            <wp:extent cx="4123808" cy="532733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123808" cy="5327332"/>
                    </a:xfrm>
                    <a:prstGeom prst="rect">
                      <a:avLst/>
                    </a:prstGeom>
                  </pic:spPr>
                </pic:pic>
              </a:graphicData>
            </a:graphic>
          </wp:anchor>
        </w:drawing>
      </w:r>
    </w:p>
    <w:p w:rsidR="00903743" w:rsidRDefault="00903743">
      <w:pPr>
        <w:pStyle w:val="BodyText"/>
        <w:spacing w:before="10"/>
        <w:rPr>
          <w:b/>
          <w:sz w:val="34"/>
        </w:rPr>
      </w:pPr>
    </w:p>
    <w:p w:rsidR="00903743" w:rsidRDefault="00BD31CA">
      <w:pPr>
        <w:ind w:left="3096" w:right="2961"/>
        <w:jc w:val="center"/>
        <w:rPr>
          <w:rFonts w:ascii="Calibri"/>
          <w:i/>
          <w:sz w:val="18"/>
        </w:rPr>
      </w:pPr>
      <w:r>
        <w:rPr>
          <w:rFonts w:ascii="Calibri"/>
          <w:i/>
          <w:color w:val="44526A"/>
          <w:sz w:val="18"/>
        </w:rPr>
        <w:t>Figure 1: Depicting the process of the Audio to Sign Language Translator</w:t>
      </w:r>
    </w:p>
    <w:p w:rsidR="00903743" w:rsidRDefault="00903743">
      <w:pPr>
        <w:jc w:val="center"/>
        <w:rPr>
          <w:rFonts w:ascii="Calibri"/>
          <w:sz w:val="18"/>
        </w:rPr>
        <w:sectPr w:rsidR="00903743">
          <w:pgSz w:w="11900" w:h="16860"/>
          <w:pgMar w:top="64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pStyle w:val="Heading1"/>
        <w:spacing w:before="62"/>
      </w:pPr>
      <w:r>
        <w:lastRenderedPageBreak/>
        <w:t>PROJECT PLAN</w:t>
      </w:r>
    </w:p>
    <w:p w:rsidR="00903743" w:rsidRDefault="00903743">
      <w:pPr>
        <w:pStyle w:val="BodyText"/>
        <w:rPr>
          <w:b/>
          <w:sz w:val="20"/>
        </w:rPr>
      </w:pPr>
    </w:p>
    <w:p w:rsidR="00903743" w:rsidRDefault="00BD31CA">
      <w:pPr>
        <w:pStyle w:val="BodyText"/>
        <w:spacing w:before="5"/>
        <w:rPr>
          <w:b/>
          <w:sz w:val="29"/>
        </w:rPr>
      </w:pPr>
      <w:r>
        <w:rPr>
          <w:noProof/>
          <w:lang w:val="en-IN" w:eastAsia="en-IN"/>
        </w:rPr>
        <w:drawing>
          <wp:anchor distT="0" distB="0" distL="0" distR="0" simplePos="0" relativeHeight="2" behindDoc="0" locked="0" layoutInCell="1" allowOverlap="1">
            <wp:simplePos x="0" y="0"/>
            <wp:positionH relativeFrom="page">
              <wp:posOffset>191135</wp:posOffset>
            </wp:positionH>
            <wp:positionV relativeFrom="paragraph">
              <wp:posOffset>240062</wp:posOffset>
            </wp:positionV>
            <wp:extent cx="6805602" cy="3735324"/>
            <wp:effectExtent l="0" t="0" r="0" b="0"/>
            <wp:wrapTopAndBottom/>
            <wp:docPr id="5" name="image3.png" descr="/Users/amraneha/Downloads/Project Out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805602" cy="3735324"/>
                    </a:xfrm>
                    <a:prstGeom prst="rect">
                      <a:avLst/>
                    </a:prstGeom>
                  </pic:spPr>
                </pic:pic>
              </a:graphicData>
            </a:graphic>
          </wp:anchor>
        </w:drawing>
      </w:r>
    </w:p>
    <w:p w:rsidR="00903743" w:rsidRDefault="00903743">
      <w:pPr>
        <w:rPr>
          <w:sz w:val="29"/>
        </w:rPr>
        <w:sectPr w:rsidR="00903743">
          <w:pgSz w:w="11900" w:h="16860"/>
          <w:pgMar w:top="92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spacing w:before="73"/>
        <w:ind w:left="480"/>
        <w:rPr>
          <w:b/>
          <w:sz w:val="32"/>
        </w:rPr>
      </w:pPr>
      <w:r>
        <w:rPr>
          <w:b/>
          <w:sz w:val="32"/>
        </w:rPr>
        <w:lastRenderedPageBreak/>
        <w:t>LITERATURE REVIEW</w:t>
      </w:r>
    </w:p>
    <w:p w:rsidR="00903743" w:rsidRDefault="00903743">
      <w:pPr>
        <w:pStyle w:val="BodyText"/>
        <w:rPr>
          <w:b/>
          <w:sz w:val="20"/>
        </w:rPr>
      </w:pPr>
    </w:p>
    <w:p w:rsidR="00903743" w:rsidRDefault="00903743">
      <w:pPr>
        <w:pStyle w:val="BodyText"/>
        <w:spacing w:before="3"/>
        <w:rPr>
          <w:b/>
          <w:sz w:val="28"/>
        </w:r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2044"/>
        <w:gridCol w:w="2241"/>
        <w:gridCol w:w="2713"/>
        <w:gridCol w:w="2805"/>
      </w:tblGrid>
      <w:tr w:rsidR="00903743">
        <w:trPr>
          <w:trHeight w:val="1018"/>
        </w:trPr>
        <w:tc>
          <w:tcPr>
            <w:tcW w:w="656" w:type="dxa"/>
          </w:tcPr>
          <w:p w:rsidR="00903743" w:rsidRDefault="00BD31CA">
            <w:pPr>
              <w:pStyle w:val="TableParagraph"/>
              <w:ind w:right="131"/>
              <w:rPr>
                <w:b/>
              </w:rPr>
            </w:pPr>
            <w:r>
              <w:rPr>
                <w:b/>
              </w:rPr>
              <w:t>Ref. No.</w:t>
            </w:r>
          </w:p>
        </w:tc>
        <w:tc>
          <w:tcPr>
            <w:tcW w:w="2044" w:type="dxa"/>
          </w:tcPr>
          <w:p w:rsidR="00903743" w:rsidRDefault="00BD31CA">
            <w:pPr>
              <w:pStyle w:val="TableParagraph"/>
              <w:spacing w:line="247" w:lineRule="exact"/>
              <w:rPr>
                <w:b/>
              </w:rPr>
            </w:pPr>
            <w:r>
              <w:rPr>
                <w:b/>
              </w:rPr>
              <w:t>Title of the paper</w:t>
            </w:r>
          </w:p>
        </w:tc>
        <w:tc>
          <w:tcPr>
            <w:tcW w:w="2241" w:type="dxa"/>
          </w:tcPr>
          <w:p w:rsidR="00903743" w:rsidRDefault="00BD31CA">
            <w:pPr>
              <w:pStyle w:val="TableParagraph"/>
              <w:spacing w:line="247" w:lineRule="exact"/>
              <w:ind w:left="116"/>
              <w:rPr>
                <w:b/>
              </w:rPr>
            </w:pPr>
            <w:r>
              <w:rPr>
                <w:b/>
              </w:rPr>
              <w:t>Methodology</w:t>
            </w:r>
          </w:p>
        </w:tc>
        <w:tc>
          <w:tcPr>
            <w:tcW w:w="2713" w:type="dxa"/>
          </w:tcPr>
          <w:p w:rsidR="00903743" w:rsidRDefault="00BD31CA">
            <w:pPr>
              <w:pStyle w:val="TableParagraph"/>
              <w:spacing w:line="247" w:lineRule="exact"/>
              <w:ind w:left="115"/>
              <w:rPr>
                <w:b/>
              </w:rPr>
            </w:pPr>
            <w:r>
              <w:rPr>
                <w:b/>
              </w:rPr>
              <w:t>Pros</w:t>
            </w:r>
          </w:p>
        </w:tc>
        <w:tc>
          <w:tcPr>
            <w:tcW w:w="2805" w:type="dxa"/>
          </w:tcPr>
          <w:p w:rsidR="00903743" w:rsidRDefault="00BD31CA">
            <w:pPr>
              <w:pStyle w:val="TableParagraph"/>
              <w:spacing w:line="247" w:lineRule="exact"/>
              <w:ind w:left="107"/>
              <w:rPr>
                <w:b/>
              </w:rPr>
            </w:pPr>
            <w:r>
              <w:rPr>
                <w:b/>
              </w:rPr>
              <w:t>Cons</w:t>
            </w:r>
          </w:p>
        </w:tc>
      </w:tr>
      <w:tr w:rsidR="00903743">
        <w:trPr>
          <w:trHeight w:val="2782"/>
        </w:trPr>
        <w:tc>
          <w:tcPr>
            <w:tcW w:w="656" w:type="dxa"/>
          </w:tcPr>
          <w:p w:rsidR="00903743" w:rsidRDefault="00BD31CA">
            <w:pPr>
              <w:pStyle w:val="TableParagraph"/>
              <w:spacing w:line="251" w:lineRule="exact"/>
            </w:pPr>
            <w:r>
              <w:t>1.</w:t>
            </w:r>
          </w:p>
        </w:tc>
        <w:tc>
          <w:tcPr>
            <w:tcW w:w="2044" w:type="dxa"/>
          </w:tcPr>
          <w:p w:rsidR="00903743" w:rsidRDefault="00BD31CA">
            <w:pPr>
              <w:pStyle w:val="TableParagraph"/>
              <w:tabs>
                <w:tab w:val="left" w:pos="1535"/>
                <w:tab w:val="left" w:pos="1755"/>
              </w:tabs>
              <w:ind w:right="103"/>
            </w:pPr>
            <w:r>
              <w:t>Real-Time Recognition</w:t>
            </w:r>
            <w:r>
              <w:tab/>
            </w:r>
            <w:r>
              <w:tab/>
            </w:r>
            <w:r>
              <w:rPr>
                <w:spacing w:val="-14"/>
              </w:rPr>
              <w:t xml:space="preserve">of </w:t>
            </w:r>
            <w:r>
              <w:t>Indian</w:t>
            </w:r>
            <w:r>
              <w:tab/>
            </w:r>
            <w:r>
              <w:rPr>
                <w:spacing w:val="-6"/>
              </w:rPr>
              <w:t xml:space="preserve">Sign </w:t>
            </w:r>
            <w:r>
              <w:t>Language</w:t>
            </w:r>
          </w:p>
        </w:tc>
        <w:tc>
          <w:tcPr>
            <w:tcW w:w="2241" w:type="dxa"/>
          </w:tcPr>
          <w:p w:rsidR="00903743" w:rsidRDefault="00BD31CA">
            <w:pPr>
              <w:pStyle w:val="TableParagraph"/>
              <w:ind w:left="116" w:right="81"/>
              <w:jc w:val="both"/>
            </w:pPr>
            <w:r>
              <w:t xml:space="preserve">The picture frames are resized to ensure a level playing field between all images. </w:t>
            </w:r>
            <w:proofErr w:type="spellStart"/>
            <w:r>
              <w:t>OpenCV</w:t>
            </w:r>
            <w:proofErr w:type="spellEnd"/>
            <w:r>
              <w:t xml:space="preserve"> (Computer Vision Open Source Library) is used for extraction and video classification of the apps</w:t>
            </w:r>
          </w:p>
        </w:tc>
        <w:tc>
          <w:tcPr>
            <w:tcW w:w="2713" w:type="dxa"/>
          </w:tcPr>
          <w:p w:rsidR="00903743" w:rsidRDefault="00BD31CA">
            <w:pPr>
              <w:pStyle w:val="TableParagraph"/>
              <w:ind w:left="115" w:right="34"/>
            </w:pPr>
            <w:r>
              <w:t>This FCM-based real-time sign language recognition system has achiev</w:t>
            </w:r>
            <w:r>
              <w:t xml:space="preserve">ed 75% accuracy in gesture labeling to identify the words of Indian Sign </w:t>
            </w:r>
            <w:proofErr w:type="spellStart"/>
            <w:r>
              <w:t>Language.The</w:t>
            </w:r>
            <w:proofErr w:type="spellEnd"/>
            <w:r>
              <w:t xml:space="preserve"> system developed is much better than other systems as it is capable of recognizing 40 words of ISL in real time.</w:t>
            </w:r>
          </w:p>
        </w:tc>
        <w:tc>
          <w:tcPr>
            <w:tcW w:w="2805" w:type="dxa"/>
          </w:tcPr>
          <w:p w:rsidR="00903743" w:rsidRDefault="00BD31CA">
            <w:pPr>
              <w:pStyle w:val="TableParagraph"/>
              <w:ind w:left="107" w:right="92"/>
              <w:jc w:val="both"/>
            </w:pPr>
            <w:r>
              <w:t>In future work, more words are needed to be added to the system</w:t>
            </w:r>
          </w:p>
        </w:tc>
      </w:tr>
      <w:tr w:rsidR="00903743">
        <w:trPr>
          <w:trHeight w:val="4555"/>
        </w:trPr>
        <w:tc>
          <w:tcPr>
            <w:tcW w:w="656" w:type="dxa"/>
          </w:tcPr>
          <w:p w:rsidR="00903743" w:rsidRDefault="00BD31CA">
            <w:pPr>
              <w:pStyle w:val="TableParagraph"/>
              <w:spacing w:line="251" w:lineRule="exact"/>
            </w:pPr>
            <w:r>
              <w:t>2.</w:t>
            </w:r>
          </w:p>
        </w:tc>
        <w:tc>
          <w:tcPr>
            <w:tcW w:w="2044" w:type="dxa"/>
          </w:tcPr>
          <w:p w:rsidR="00903743" w:rsidRDefault="00BD31CA">
            <w:pPr>
              <w:pStyle w:val="TableParagraph"/>
              <w:tabs>
                <w:tab w:val="left" w:pos="1351"/>
                <w:tab w:val="left" w:pos="1459"/>
                <w:tab w:val="left" w:pos="1535"/>
              </w:tabs>
              <w:spacing w:before="1"/>
              <w:ind w:right="114"/>
            </w:pPr>
            <w:r>
              <w:t xml:space="preserve">Deaf Talk Using </w:t>
            </w:r>
            <w:r>
              <w:rPr>
                <w:spacing w:val="-3"/>
              </w:rPr>
              <w:t xml:space="preserve">3D </w:t>
            </w:r>
            <w:r>
              <w:t>Animated</w:t>
            </w:r>
            <w:r>
              <w:tab/>
            </w:r>
            <w:r>
              <w:tab/>
            </w:r>
            <w:r>
              <w:tab/>
            </w:r>
            <w:r>
              <w:rPr>
                <w:spacing w:val="-10"/>
              </w:rPr>
              <w:t xml:space="preserve">Sign </w:t>
            </w:r>
            <w:r>
              <w:t xml:space="preserve">Language - A </w:t>
            </w:r>
            <w:r>
              <w:rPr>
                <w:spacing w:val="-4"/>
              </w:rPr>
              <w:t xml:space="preserve">Sign </w:t>
            </w:r>
            <w:r>
              <w:t>Language Interpreter</w:t>
            </w:r>
            <w:r>
              <w:tab/>
            </w:r>
            <w:r>
              <w:tab/>
            </w:r>
            <w:r>
              <w:rPr>
                <w:spacing w:val="-8"/>
              </w:rPr>
              <w:t xml:space="preserve">using </w:t>
            </w:r>
            <w:r>
              <w:t>Microsoft’s</w:t>
            </w:r>
            <w:r>
              <w:tab/>
            </w:r>
            <w:proofErr w:type="spellStart"/>
            <w:r>
              <w:rPr>
                <w:spacing w:val="-7"/>
              </w:rPr>
              <w:t>Kinect</w:t>
            </w:r>
            <w:proofErr w:type="spellEnd"/>
            <w:r>
              <w:rPr>
                <w:spacing w:val="-7"/>
              </w:rPr>
              <w:t xml:space="preserve"> </w:t>
            </w:r>
            <w:r>
              <w:t>v2</w:t>
            </w:r>
          </w:p>
        </w:tc>
        <w:tc>
          <w:tcPr>
            <w:tcW w:w="2241" w:type="dxa"/>
          </w:tcPr>
          <w:p w:rsidR="00903743" w:rsidRDefault="00BD31CA">
            <w:pPr>
              <w:pStyle w:val="TableParagraph"/>
              <w:tabs>
                <w:tab w:val="left" w:pos="676"/>
                <w:tab w:val="left" w:pos="756"/>
                <w:tab w:val="left" w:pos="904"/>
                <w:tab w:val="left" w:pos="1384"/>
                <w:tab w:val="left" w:pos="1480"/>
                <w:tab w:val="left" w:pos="1968"/>
              </w:tabs>
              <w:spacing w:before="1"/>
              <w:ind w:left="116" w:right="98"/>
            </w:pPr>
            <w:r>
              <w:t>The program was split into</w:t>
            </w:r>
            <w:r>
              <w:tab/>
            </w:r>
            <w:r>
              <w:tab/>
              <w:t>two</w:t>
            </w:r>
            <w:r>
              <w:tab/>
            </w:r>
            <w:r>
              <w:rPr>
                <w:spacing w:val="-4"/>
              </w:rPr>
              <w:t xml:space="preserve">different </w:t>
            </w:r>
            <w:r>
              <w:t>parts,</w:t>
            </w:r>
            <w:r>
              <w:tab/>
            </w:r>
            <w:r>
              <w:tab/>
            </w:r>
            <w:r>
              <w:tab/>
              <w:t>the</w:t>
            </w:r>
            <w:r>
              <w:tab/>
            </w:r>
            <w:r>
              <w:tab/>
            </w:r>
            <w:r>
              <w:rPr>
                <w:spacing w:val="-4"/>
              </w:rPr>
              <w:t xml:space="preserve">module </w:t>
            </w:r>
            <w:r>
              <w:t xml:space="preserve">speech to sign and </w:t>
            </w:r>
            <w:r>
              <w:rPr>
                <w:spacing w:val="-4"/>
              </w:rPr>
              <w:t xml:space="preserve">the </w:t>
            </w:r>
            <w:r>
              <w:t xml:space="preserve">module sign to voice. Design takes place in controlled environments, </w:t>
            </w:r>
            <w:r>
              <w:rPr>
                <w:spacing w:val="-4"/>
              </w:rPr>
              <w:t xml:space="preserve">keeping </w:t>
            </w:r>
            <w:r>
              <w:t>track of all the factors and</w:t>
            </w:r>
            <w:r>
              <w:tab/>
              <w:t>possibilities</w:t>
            </w:r>
            <w:r>
              <w:tab/>
            </w:r>
            <w:r>
              <w:rPr>
                <w:spacing w:val="-14"/>
              </w:rPr>
              <w:t xml:space="preserve">in </w:t>
            </w:r>
            <w:r>
              <w:t>actual</w:t>
            </w:r>
            <w:r>
              <w:rPr>
                <w:spacing w:val="-2"/>
              </w:rPr>
              <w:t xml:space="preserve"> </w:t>
            </w:r>
            <w:r>
              <w:t>scenarios.</w:t>
            </w:r>
          </w:p>
          <w:p w:rsidR="00903743" w:rsidRDefault="00BD31CA">
            <w:pPr>
              <w:pStyle w:val="TableParagraph"/>
              <w:tabs>
                <w:tab w:val="left" w:pos="1186"/>
                <w:tab w:val="left" w:pos="1484"/>
                <w:tab w:val="left" w:pos="1712"/>
                <w:tab w:val="left" w:pos="1896"/>
              </w:tabs>
              <w:spacing w:before="2"/>
              <w:ind w:left="116" w:right="74"/>
            </w:pPr>
            <w:r>
              <w:t>Achieved</w:t>
            </w:r>
            <w:r>
              <w:tab/>
              <w:t>using</w:t>
            </w:r>
            <w:r>
              <w:tab/>
            </w:r>
            <w:r>
              <w:tab/>
            </w:r>
            <w:r>
              <w:rPr>
                <w:spacing w:val="-10"/>
              </w:rPr>
              <w:t xml:space="preserve">the </w:t>
            </w:r>
            <w:r>
              <w:t>Continuous</w:t>
            </w:r>
            <w:r>
              <w:tab/>
            </w:r>
            <w:r>
              <w:tab/>
            </w:r>
            <w:r>
              <w:rPr>
                <w:spacing w:val="-5"/>
              </w:rPr>
              <w:t xml:space="preserve">Gesture </w:t>
            </w:r>
            <w:r>
              <w:t>Builder</w:t>
            </w:r>
            <w:r>
              <w:tab/>
            </w:r>
            <w:r>
              <w:tab/>
            </w:r>
            <w:r>
              <w:tab/>
            </w:r>
            <w:r>
              <w:rPr>
                <w:spacing w:val="-4"/>
              </w:rPr>
              <w:t xml:space="preserve">from </w:t>
            </w:r>
            <w:r>
              <w:t xml:space="preserve">Microsoft </w:t>
            </w:r>
            <w:proofErr w:type="spellStart"/>
            <w:r>
              <w:t>Kinect</w:t>
            </w:r>
            <w:proofErr w:type="spellEnd"/>
            <w:r>
              <w:t xml:space="preserve"> </w:t>
            </w:r>
            <w:r>
              <w:rPr>
                <w:spacing w:val="-4"/>
              </w:rPr>
              <w:t xml:space="preserve">V2 </w:t>
            </w:r>
            <w:r>
              <w:t>who is responsible for the identification</w:t>
            </w:r>
            <w:r>
              <w:rPr>
                <w:spacing w:val="37"/>
              </w:rPr>
              <w:t xml:space="preserve"> </w:t>
            </w:r>
            <w:r>
              <w:t>and</w:t>
            </w:r>
          </w:p>
          <w:p w:rsidR="00903743" w:rsidRDefault="00BD31CA">
            <w:pPr>
              <w:pStyle w:val="TableParagraph"/>
              <w:spacing w:line="231" w:lineRule="exact"/>
              <w:ind w:left="116"/>
            </w:pPr>
            <w:proofErr w:type="gramStart"/>
            <w:r>
              <w:t>training</w:t>
            </w:r>
            <w:proofErr w:type="gramEnd"/>
            <w:r>
              <w:t xml:space="preserve"> of gestures.</w:t>
            </w:r>
          </w:p>
        </w:tc>
        <w:tc>
          <w:tcPr>
            <w:tcW w:w="2713" w:type="dxa"/>
          </w:tcPr>
          <w:p w:rsidR="00903743" w:rsidRDefault="00BD31CA">
            <w:pPr>
              <w:pStyle w:val="TableParagraph"/>
              <w:spacing w:before="1"/>
              <w:ind w:left="115" w:right="90"/>
              <w:jc w:val="both"/>
            </w:pPr>
            <w:r>
              <w:t>The sensitivity of the sign</w:t>
            </w:r>
            <w:r>
              <w:rPr>
                <w:spacing w:val="-27"/>
              </w:rPr>
              <w:t xml:space="preserve"> </w:t>
            </w:r>
            <w:r>
              <w:rPr>
                <w:spacing w:val="-3"/>
              </w:rPr>
              <w:t xml:space="preserve">to </w:t>
            </w:r>
            <w:r>
              <w:t>speech module is 84 per cent.</w:t>
            </w:r>
          </w:p>
        </w:tc>
        <w:tc>
          <w:tcPr>
            <w:tcW w:w="2805" w:type="dxa"/>
          </w:tcPr>
          <w:p w:rsidR="00903743" w:rsidRDefault="00BD31CA">
            <w:pPr>
              <w:pStyle w:val="TableParagraph"/>
              <w:spacing w:before="1"/>
              <w:ind w:left="107" w:right="94"/>
              <w:jc w:val="both"/>
            </w:pPr>
            <w:r>
              <w:t>The precision of English words in Asian accent is a bit difficult for device to understand.</w:t>
            </w:r>
          </w:p>
        </w:tc>
      </w:tr>
      <w:tr w:rsidR="00903743">
        <w:trPr>
          <w:trHeight w:val="1518"/>
        </w:trPr>
        <w:tc>
          <w:tcPr>
            <w:tcW w:w="656" w:type="dxa"/>
          </w:tcPr>
          <w:p w:rsidR="00903743" w:rsidRDefault="00BD31CA">
            <w:pPr>
              <w:pStyle w:val="TableParagraph"/>
              <w:spacing w:line="247" w:lineRule="exact"/>
            </w:pPr>
            <w:r>
              <w:t>3.</w:t>
            </w:r>
          </w:p>
        </w:tc>
        <w:tc>
          <w:tcPr>
            <w:tcW w:w="2044" w:type="dxa"/>
          </w:tcPr>
          <w:p w:rsidR="00903743" w:rsidRDefault="00BD31CA">
            <w:pPr>
              <w:pStyle w:val="TableParagraph"/>
              <w:tabs>
                <w:tab w:val="left" w:pos="1155"/>
                <w:tab w:val="left" w:pos="1607"/>
              </w:tabs>
              <w:spacing w:before="1"/>
              <w:ind w:right="107"/>
            </w:pPr>
            <w:r>
              <w:t>Research</w:t>
            </w:r>
            <w:r>
              <w:tab/>
              <w:t>on</w:t>
            </w:r>
            <w:r>
              <w:tab/>
            </w:r>
            <w:r>
              <w:rPr>
                <w:spacing w:val="-8"/>
              </w:rPr>
              <w:t xml:space="preserve">text </w:t>
            </w:r>
            <w:r>
              <w:t>sentiment</w:t>
            </w:r>
          </w:p>
          <w:p w:rsidR="00903743" w:rsidRDefault="00BD31CA">
            <w:pPr>
              <w:pStyle w:val="TableParagraph"/>
              <w:tabs>
                <w:tab w:val="left" w:pos="1047"/>
              </w:tabs>
              <w:ind w:right="218"/>
            </w:pPr>
            <w:r>
              <w:t>analysis</w:t>
            </w:r>
            <w:r>
              <w:tab/>
              <w:t xml:space="preserve">based </w:t>
            </w:r>
            <w:r>
              <w:rPr>
                <w:spacing w:val="-13"/>
              </w:rPr>
              <w:t xml:space="preserve">on </w:t>
            </w:r>
            <w:r>
              <w:t>CNNs and</w:t>
            </w:r>
            <w:r>
              <w:rPr>
                <w:spacing w:val="-2"/>
              </w:rPr>
              <w:t xml:space="preserve"> </w:t>
            </w:r>
            <w:r>
              <w:t>SVM</w:t>
            </w:r>
          </w:p>
        </w:tc>
        <w:tc>
          <w:tcPr>
            <w:tcW w:w="2241" w:type="dxa"/>
          </w:tcPr>
          <w:p w:rsidR="00903743" w:rsidRDefault="00BD31CA">
            <w:pPr>
              <w:pStyle w:val="TableParagraph"/>
              <w:spacing w:before="1"/>
              <w:ind w:left="116" w:right="81"/>
              <w:jc w:val="both"/>
            </w:pPr>
            <w:r>
              <w:t>Convolutional Neural Networks (CNNs) model combined with SVM text sentiment analysis is used.</w:t>
            </w:r>
          </w:p>
        </w:tc>
        <w:tc>
          <w:tcPr>
            <w:tcW w:w="2713" w:type="dxa"/>
          </w:tcPr>
          <w:p w:rsidR="00903743" w:rsidRDefault="00BD31CA">
            <w:pPr>
              <w:pStyle w:val="TableParagraph"/>
              <w:spacing w:before="1"/>
              <w:ind w:left="115" w:right="87"/>
              <w:jc w:val="both"/>
            </w:pPr>
            <w:r>
              <w:t>The text effective analysis model</w:t>
            </w:r>
            <w:r>
              <w:rPr>
                <w:spacing w:val="-12"/>
              </w:rPr>
              <w:t xml:space="preserve"> </w:t>
            </w:r>
            <w:r>
              <w:t>proposed</w:t>
            </w:r>
            <w:r>
              <w:rPr>
                <w:spacing w:val="-9"/>
              </w:rPr>
              <w:t xml:space="preserve"> </w:t>
            </w:r>
            <w:r>
              <w:t>in</w:t>
            </w:r>
            <w:r>
              <w:rPr>
                <w:spacing w:val="-6"/>
              </w:rPr>
              <w:t xml:space="preserve"> </w:t>
            </w:r>
            <w:r>
              <w:rPr>
                <w:spacing w:val="-5"/>
              </w:rPr>
              <w:t>this</w:t>
            </w:r>
            <w:r>
              <w:rPr>
                <w:spacing w:val="-23"/>
              </w:rPr>
              <w:t xml:space="preserve"> </w:t>
            </w:r>
            <w:r>
              <w:t xml:space="preserve">paper based on CNNs </w:t>
            </w:r>
            <w:r>
              <w:rPr>
                <w:spacing w:val="-4"/>
              </w:rPr>
              <w:t xml:space="preserve">and </w:t>
            </w:r>
            <w:r>
              <w:t>SVM will effectively improve the performance</w:t>
            </w:r>
            <w:r>
              <w:rPr>
                <w:spacing w:val="20"/>
              </w:rPr>
              <w:t xml:space="preserve"> </w:t>
            </w:r>
            <w:r>
              <w:t>of</w:t>
            </w:r>
          </w:p>
          <w:p w:rsidR="00903743" w:rsidRDefault="00BD31CA">
            <w:pPr>
              <w:pStyle w:val="TableParagraph"/>
              <w:spacing w:line="232" w:lineRule="exact"/>
              <w:ind w:left="115"/>
              <w:jc w:val="both"/>
            </w:pPr>
            <w:proofErr w:type="gramStart"/>
            <w:r>
              <w:t>classifying</w:t>
            </w:r>
            <w:proofErr w:type="gramEnd"/>
            <w:r>
              <w:rPr>
                <w:spacing w:val="-10"/>
              </w:rPr>
              <w:t xml:space="preserve"> </w:t>
            </w:r>
            <w:r>
              <w:t>text.</w:t>
            </w:r>
          </w:p>
        </w:tc>
        <w:tc>
          <w:tcPr>
            <w:tcW w:w="2805" w:type="dxa"/>
          </w:tcPr>
          <w:p w:rsidR="00903743" w:rsidRDefault="00BD31CA">
            <w:pPr>
              <w:pStyle w:val="TableParagraph"/>
              <w:spacing w:before="1"/>
              <w:ind w:left="107" w:right="98"/>
              <w:jc w:val="both"/>
            </w:pPr>
            <w:proofErr w:type="gramStart"/>
            <w:r>
              <w:t>classification</w:t>
            </w:r>
            <w:proofErr w:type="gramEnd"/>
            <w:r>
              <w:t xml:space="preserve"> capability of fully connected classification layer is weak for nonlinear separable data.</w:t>
            </w:r>
          </w:p>
        </w:tc>
      </w:tr>
      <w:tr w:rsidR="00903743">
        <w:trPr>
          <w:trHeight w:val="2278"/>
        </w:trPr>
        <w:tc>
          <w:tcPr>
            <w:tcW w:w="656" w:type="dxa"/>
          </w:tcPr>
          <w:p w:rsidR="00903743" w:rsidRDefault="00BD31CA">
            <w:pPr>
              <w:pStyle w:val="TableParagraph"/>
              <w:spacing w:line="247" w:lineRule="exact"/>
            </w:pPr>
            <w:r>
              <w:t>4.</w:t>
            </w:r>
          </w:p>
        </w:tc>
        <w:tc>
          <w:tcPr>
            <w:tcW w:w="2044" w:type="dxa"/>
          </w:tcPr>
          <w:p w:rsidR="00903743" w:rsidRDefault="00BD31CA">
            <w:pPr>
              <w:pStyle w:val="TableParagraph"/>
              <w:tabs>
                <w:tab w:val="left" w:pos="1535"/>
              </w:tabs>
              <w:ind w:right="79"/>
              <w:jc w:val="both"/>
            </w:pPr>
            <w:r>
              <w:t>Bengali</w:t>
            </w:r>
            <w:r>
              <w:tab/>
            </w:r>
            <w:r>
              <w:rPr>
                <w:spacing w:val="-6"/>
              </w:rPr>
              <w:t xml:space="preserve">Sign </w:t>
            </w:r>
            <w:r>
              <w:t xml:space="preserve">Language to </w:t>
            </w:r>
            <w:r>
              <w:rPr>
                <w:spacing w:val="-3"/>
              </w:rPr>
              <w:t xml:space="preserve">Text </w:t>
            </w:r>
            <w:r>
              <w:t xml:space="preserve">Conversion </w:t>
            </w:r>
            <w:r>
              <w:rPr>
                <w:spacing w:val="-4"/>
              </w:rPr>
              <w:t xml:space="preserve">using </w:t>
            </w:r>
            <w:r>
              <w:t xml:space="preserve">Artificial      </w:t>
            </w:r>
            <w:r>
              <w:rPr>
                <w:spacing w:val="21"/>
              </w:rPr>
              <w:t xml:space="preserve"> </w:t>
            </w:r>
            <w:r>
              <w:t>Neural</w:t>
            </w:r>
          </w:p>
          <w:p w:rsidR="00903743" w:rsidRDefault="00BD31CA">
            <w:pPr>
              <w:pStyle w:val="TableParagraph"/>
              <w:tabs>
                <w:tab w:val="left" w:pos="1619"/>
              </w:tabs>
              <w:spacing w:line="249" w:lineRule="exact"/>
              <w:jc w:val="both"/>
            </w:pPr>
            <w:r>
              <w:t>Network</w:t>
            </w:r>
            <w:r>
              <w:tab/>
              <w:t>and</w:t>
            </w:r>
          </w:p>
          <w:p w:rsidR="00903743" w:rsidRDefault="00BD31CA">
            <w:pPr>
              <w:pStyle w:val="TableParagraph"/>
              <w:spacing w:line="242" w:lineRule="auto"/>
              <w:ind w:right="89"/>
              <w:jc w:val="both"/>
            </w:pPr>
            <w:r>
              <w:t>Support Vector Machine</w:t>
            </w:r>
          </w:p>
        </w:tc>
        <w:tc>
          <w:tcPr>
            <w:tcW w:w="2241" w:type="dxa"/>
          </w:tcPr>
          <w:p w:rsidR="00903743" w:rsidRDefault="00BD31CA">
            <w:pPr>
              <w:pStyle w:val="TableParagraph"/>
              <w:tabs>
                <w:tab w:val="left" w:pos="1396"/>
                <w:tab w:val="left" w:pos="1588"/>
              </w:tabs>
              <w:ind w:left="116" w:right="79"/>
              <w:jc w:val="both"/>
            </w:pPr>
            <w:r>
              <w:t xml:space="preserve">Uses an optimum system comprising </w:t>
            </w:r>
            <w:r>
              <w:rPr>
                <w:spacing w:val="-3"/>
              </w:rPr>
              <w:t xml:space="preserve">of </w:t>
            </w:r>
            <w:r>
              <w:t>artificial</w:t>
            </w:r>
            <w:r>
              <w:tab/>
            </w:r>
            <w:r>
              <w:tab/>
            </w:r>
            <w:r>
              <w:rPr>
                <w:spacing w:val="-4"/>
              </w:rPr>
              <w:t xml:space="preserve">neural </w:t>
            </w:r>
            <w:r>
              <w:t xml:space="preserve">networks and </w:t>
            </w:r>
            <w:r>
              <w:rPr>
                <w:spacing w:val="-5"/>
              </w:rPr>
              <w:t xml:space="preserve">support </w:t>
            </w:r>
            <w:r>
              <w:t>vector</w:t>
            </w:r>
            <w:r>
              <w:tab/>
            </w:r>
            <w:r>
              <w:rPr>
                <w:spacing w:val="-4"/>
              </w:rPr>
              <w:t>machine</w:t>
            </w:r>
          </w:p>
          <w:p w:rsidR="00903743" w:rsidRDefault="00BD31CA">
            <w:pPr>
              <w:pStyle w:val="TableParagraph"/>
              <w:ind w:left="116" w:right="85"/>
              <w:jc w:val="both"/>
            </w:pPr>
            <w:r>
              <w:t xml:space="preserve">(SVM). Microsoft </w:t>
            </w:r>
            <w:proofErr w:type="spellStart"/>
            <w:r>
              <w:t>Kinect</w:t>
            </w:r>
            <w:proofErr w:type="spellEnd"/>
            <w:r>
              <w:t xml:space="preserve"> is used to take the input.</w:t>
            </w:r>
          </w:p>
        </w:tc>
        <w:tc>
          <w:tcPr>
            <w:tcW w:w="2713" w:type="dxa"/>
          </w:tcPr>
          <w:p w:rsidR="00903743" w:rsidRDefault="00BD31CA">
            <w:pPr>
              <w:pStyle w:val="TableParagraph"/>
              <w:ind w:left="115" w:right="89"/>
              <w:jc w:val="both"/>
            </w:pPr>
            <w:r>
              <w:t>The three basic features extracted from the image were contour using convex hull process, fingertip and our self-developed joint position to achieve a good and better result.</w:t>
            </w:r>
          </w:p>
        </w:tc>
        <w:tc>
          <w:tcPr>
            <w:tcW w:w="2805" w:type="dxa"/>
          </w:tcPr>
          <w:p w:rsidR="00903743" w:rsidRDefault="00BD31CA">
            <w:pPr>
              <w:pStyle w:val="TableParagraph"/>
              <w:tabs>
                <w:tab w:val="left" w:pos="990"/>
                <w:tab w:val="left" w:pos="1662"/>
                <w:tab w:val="left" w:pos="2528"/>
              </w:tabs>
              <w:spacing w:line="237" w:lineRule="auto"/>
              <w:ind w:left="107" w:right="90"/>
            </w:pPr>
            <w:r>
              <w:t>It can be observed that the accuracy</w:t>
            </w:r>
            <w:r>
              <w:rPr>
                <w:spacing w:val="-12"/>
              </w:rPr>
              <w:t xml:space="preserve"> </w:t>
            </w:r>
            <w:r>
              <w:t>would</w:t>
            </w:r>
            <w:r>
              <w:rPr>
                <w:spacing w:val="-16"/>
              </w:rPr>
              <w:t xml:space="preserve"> </w:t>
            </w:r>
            <w:r>
              <w:t>be</w:t>
            </w:r>
            <w:r>
              <w:rPr>
                <w:spacing w:val="-16"/>
              </w:rPr>
              <w:t xml:space="preserve"> </w:t>
            </w:r>
            <w:r>
              <w:t>nearly</w:t>
            </w:r>
            <w:r>
              <w:rPr>
                <w:spacing w:val="-12"/>
              </w:rPr>
              <w:t xml:space="preserve"> </w:t>
            </w:r>
            <w:r>
              <w:t>100 if</w:t>
            </w:r>
            <w:r>
              <w:rPr>
                <w:spacing w:val="-16"/>
              </w:rPr>
              <w:t xml:space="preserve"> </w:t>
            </w:r>
            <w:r>
              <w:t>the</w:t>
            </w:r>
            <w:r>
              <w:rPr>
                <w:spacing w:val="-15"/>
              </w:rPr>
              <w:t xml:space="preserve"> </w:t>
            </w:r>
            <w:r>
              <w:t>tests</w:t>
            </w:r>
            <w:r>
              <w:rPr>
                <w:spacing w:val="-14"/>
              </w:rPr>
              <w:t xml:space="preserve"> </w:t>
            </w:r>
            <w:r>
              <w:t>were</w:t>
            </w:r>
            <w:r>
              <w:rPr>
                <w:spacing w:val="-11"/>
              </w:rPr>
              <w:t xml:space="preserve"> </w:t>
            </w:r>
            <w:r>
              <w:t>carrie</w:t>
            </w:r>
            <w:r>
              <w:t>d</w:t>
            </w:r>
            <w:r>
              <w:rPr>
                <w:spacing w:val="-7"/>
              </w:rPr>
              <w:t xml:space="preserve"> </w:t>
            </w:r>
            <w:r>
              <w:t>out</w:t>
            </w:r>
            <w:r>
              <w:rPr>
                <w:spacing w:val="-19"/>
              </w:rPr>
              <w:t xml:space="preserve"> </w:t>
            </w:r>
            <w:r>
              <w:t>on trained individuals. In fact, many of the hand signs for the different letter are very similar,</w:t>
            </w:r>
            <w:r>
              <w:tab/>
              <w:t>often</w:t>
            </w:r>
            <w:r>
              <w:tab/>
              <w:t>leading</w:t>
            </w:r>
            <w:r>
              <w:tab/>
            </w:r>
            <w:r>
              <w:rPr>
                <w:spacing w:val="-8"/>
              </w:rPr>
              <w:t xml:space="preserve">to </w:t>
            </w:r>
            <w:r>
              <w:t>confusion and thus incorrect tests of</w:t>
            </w:r>
            <w:r>
              <w:rPr>
                <w:spacing w:val="-4"/>
              </w:rPr>
              <w:t xml:space="preserve"> </w:t>
            </w:r>
            <w:r>
              <w:t>recognition.</w:t>
            </w:r>
          </w:p>
        </w:tc>
      </w:tr>
      <w:tr w:rsidR="00903743">
        <w:trPr>
          <w:trHeight w:val="1265"/>
        </w:trPr>
        <w:tc>
          <w:tcPr>
            <w:tcW w:w="656" w:type="dxa"/>
          </w:tcPr>
          <w:p w:rsidR="00903743" w:rsidRDefault="00BD31CA">
            <w:pPr>
              <w:pStyle w:val="TableParagraph"/>
              <w:spacing w:line="246" w:lineRule="exact"/>
            </w:pPr>
            <w:r>
              <w:t>5.</w:t>
            </w:r>
          </w:p>
        </w:tc>
        <w:tc>
          <w:tcPr>
            <w:tcW w:w="2044" w:type="dxa"/>
          </w:tcPr>
          <w:p w:rsidR="00903743" w:rsidRDefault="00BD31CA">
            <w:pPr>
              <w:pStyle w:val="TableParagraph"/>
              <w:tabs>
                <w:tab w:val="left" w:pos="1535"/>
              </w:tabs>
              <w:spacing w:line="242" w:lineRule="auto"/>
              <w:ind w:right="86"/>
            </w:pPr>
            <w:r>
              <w:t>Double Handed Indian</w:t>
            </w:r>
            <w:r>
              <w:tab/>
            </w:r>
            <w:r>
              <w:rPr>
                <w:spacing w:val="-6"/>
              </w:rPr>
              <w:t xml:space="preserve">Sign </w:t>
            </w:r>
            <w:r>
              <w:t xml:space="preserve">Language to </w:t>
            </w:r>
            <w:r>
              <w:rPr>
                <w:spacing w:val="-5"/>
              </w:rPr>
              <w:t xml:space="preserve">Speech </w:t>
            </w:r>
            <w:r>
              <w:t>and</w:t>
            </w:r>
            <w:r>
              <w:rPr>
                <w:spacing w:val="2"/>
              </w:rPr>
              <w:t xml:space="preserve"> </w:t>
            </w:r>
            <w:r>
              <w:t>Text</w:t>
            </w:r>
          </w:p>
        </w:tc>
        <w:tc>
          <w:tcPr>
            <w:tcW w:w="2241" w:type="dxa"/>
          </w:tcPr>
          <w:p w:rsidR="00903743" w:rsidRDefault="00BD31CA">
            <w:pPr>
              <w:pStyle w:val="TableParagraph"/>
              <w:spacing w:before="1" w:line="235" w:lineRule="auto"/>
              <w:ind w:left="116" w:right="74"/>
              <w:jc w:val="both"/>
            </w:pPr>
            <w:r>
              <w:t>the double handed Indian Sign Language is captured as a series of images and it's processed with the</w:t>
            </w:r>
          </w:p>
        </w:tc>
        <w:tc>
          <w:tcPr>
            <w:tcW w:w="2713" w:type="dxa"/>
          </w:tcPr>
          <w:p w:rsidR="00903743" w:rsidRDefault="00BD31CA">
            <w:pPr>
              <w:pStyle w:val="TableParagraph"/>
              <w:ind w:left="115" w:right="90"/>
              <w:jc w:val="both"/>
            </w:pPr>
            <w:r>
              <w:t>The experiment was carried out with bare hands, thus limitations by using data gloves is overcome.</w:t>
            </w:r>
          </w:p>
        </w:tc>
        <w:tc>
          <w:tcPr>
            <w:tcW w:w="2805" w:type="dxa"/>
          </w:tcPr>
          <w:p w:rsidR="00903743" w:rsidRDefault="00BD31CA">
            <w:pPr>
              <w:pStyle w:val="TableParagraph"/>
              <w:ind w:left="107" w:right="97"/>
              <w:jc w:val="both"/>
            </w:pPr>
            <w:r>
              <w:t xml:space="preserve">Min Eigen value theorem is difficult to implement in </w:t>
            </w:r>
            <w:proofErr w:type="spellStart"/>
            <w:r>
              <w:t>mat</w:t>
            </w:r>
            <w:r>
              <w:t>lab</w:t>
            </w:r>
            <w:proofErr w:type="spellEnd"/>
            <w:r>
              <w:t>.</w:t>
            </w:r>
          </w:p>
        </w:tc>
      </w:tr>
    </w:tbl>
    <w:p w:rsidR="00903743" w:rsidRDefault="00903743">
      <w:pPr>
        <w:jc w:val="both"/>
        <w:sectPr w:rsidR="00903743">
          <w:pgSz w:w="11900" w:h="16860"/>
          <w:pgMar w:top="146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2044"/>
        <w:gridCol w:w="2241"/>
        <w:gridCol w:w="2713"/>
        <w:gridCol w:w="2805"/>
      </w:tblGrid>
      <w:tr w:rsidR="00903743">
        <w:trPr>
          <w:trHeight w:val="1022"/>
        </w:trPr>
        <w:tc>
          <w:tcPr>
            <w:tcW w:w="656" w:type="dxa"/>
          </w:tcPr>
          <w:p w:rsidR="00903743" w:rsidRDefault="00903743">
            <w:pPr>
              <w:pStyle w:val="TableParagraph"/>
              <w:ind w:left="0"/>
            </w:pPr>
          </w:p>
        </w:tc>
        <w:tc>
          <w:tcPr>
            <w:tcW w:w="2044" w:type="dxa"/>
          </w:tcPr>
          <w:p w:rsidR="00903743" w:rsidRDefault="00903743">
            <w:pPr>
              <w:pStyle w:val="TableParagraph"/>
              <w:ind w:left="0"/>
            </w:pPr>
          </w:p>
        </w:tc>
        <w:tc>
          <w:tcPr>
            <w:tcW w:w="2241" w:type="dxa"/>
          </w:tcPr>
          <w:p w:rsidR="00903743" w:rsidRDefault="00BD31CA">
            <w:pPr>
              <w:pStyle w:val="TableParagraph"/>
              <w:spacing w:before="1"/>
              <w:ind w:left="116" w:right="84"/>
              <w:jc w:val="both"/>
            </w:pPr>
            <w:proofErr w:type="gramStart"/>
            <w:r>
              <w:t>help</w:t>
            </w:r>
            <w:proofErr w:type="gramEnd"/>
            <w:r>
              <w:t xml:space="preserve"> of MATLAB and then it's converted to speech and text.</w:t>
            </w:r>
          </w:p>
        </w:tc>
        <w:tc>
          <w:tcPr>
            <w:tcW w:w="2713" w:type="dxa"/>
          </w:tcPr>
          <w:p w:rsidR="00903743" w:rsidRDefault="00903743">
            <w:pPr>
              <w:pStyle w:val="TableParagraph"/>
              <w:ind w:left="0"/>
            </w:pPr>
          </w:p>
        </w:tc>
        <w:tc>
          <w:tcPr>
            <w:tcW w:w="2805" w:type="dxa"/>
          </w:tcPr>
          <w:p w:rsidR="00903743" w:rsidRDefault="00903743">
            <w:pPr>
              <w:pStyle w:val="TableParagraph"/>
              <w:ind w:left="0"/>
            </w:pPr>
          </w:p>
        </w:tc>
      </w:tr>
      <w:tr w:rsidR="00903743">
        <w:trPr>
          <w:trHeight w:val="2274"/>
        </w:trPr>
        <w:tc>
          <w:tcPr>
            <w:tcW w:w="656" w:type="dxa"/>
          </w:tcPr>
          <w:p w:rsidR="00903743" w:rsidRDefault="00BD31CA">
            <w:pPr>
              <w:pStyle w:val="TableParagraph"/>
              <w:spacing w:line="247" w:lineRule="exact"/>
            </w:pPr>
            <w:r>
              <w:t>6.</w:t>
            </w:r>
          </w:p>
        </w:tc>
        <w:tc>
          <w:tcPr>
            <w:tcW w:w="2044" w:type="dxa"/>
          </w:tcPr>
          <w:p w:rsidR="00903743" w:rsidRDefault="00BD31CA">
            <w:pPr>
              <w:pStyle w:val="TableParagraph"/>
              <w:tabs>
                <w:tab w:val="left" w:pos="1143"/>
                <w:tab w:val="left" w:pos="1683"/>
              </w:tabs>
              <w:ind w:right="107"/>
            </w:pPr>
            <w:r>
              <w:t>Machine</w:t>
            </w:r>
            <w:r>
              <w:tab/>
            </w:r>
            <w:r>
              <w:rPr>
                <w:spacing w:val="-4"/>
              </w:rPr>
              <w:t xml:space="preserve">Learning </w:t>
            </w:r>
            <w:r>
              <w:t>Techniques</w:t>
            </w:r>
            <w:r>
              <w:tab/>
            </w:r>
            <w:r>
              <w:tab/>
            </w:r>
            <w:r>
              <w:rPr>
                <w:spacing w:val="-12"/>
              </w:rPr>
              <w:t>for</w:t>
            </w:r>
          </w:p>
          <w:p w:rsidR="00903743" w:rsidRDefault="00BD31CA">
            <w:pPr>
              <w:pStyle w:val="TableParagraph"/>
              <w:tabs>
                <w:tab w:val="left" w:pos="1535"/>
              </w:tabs>
              <w:ind w:right="114"/>
            </w:pPr>
            <w:r>
              <w:t>Indian</w:t>
            </w:r>
            <w:r>
              <w:tab/>
            </w:r>
            <w:r>
              <w:rPr>
                <w:spacing w:val="-10"/>
              </w:rPr>
              <w:t xml:space="preserve">Sign </w:t>
            </w:r>
            <w:r>
              <w:t>Language Recognition</w:t>
            </w:r>
          </w:p>
        </w:tc>
        <w:tc>
          <w:tcPr>
            <w:tcW w:w="2241" w:type="dxa"/>
          </w:tcPr>
          <w:p w:rsidR="00903743" w:rsidRDefault="00BD31CA">
            <w:pPr>
              <w:pStyle w:val="TableParagraph"/>
              <w:tabs>
                <w:tab w:val="left" w:pos="1448"/>
              </w:tabs>
              <w:ind w:left="116" w:right="74"/>
              <w:jc w:val="both"/>
            </w:pPr>
            <w:r>
              <w:t xml:space="preserve">Indian sign </w:t>
            </w:r>
            <w:r>
              <w:rPr>
                <w:spacing w:val="-4"/>
              </w:rPr>
              <w:t xml:space="preserve">language </w:t>
            </w:r>
            <w:r>
              <w:t xml:space="preserve">recognition </w:t>
            </w:r>
            <w:r>
              <w:rPr>
                <w:spacing w:val="-4"/>
              </w:rPr>
              <w:t xml:space="preserve">using </w:t>
            </w:r>
            <w:r>
              <w:t>machine</w:t>
            </w:r>
            <w:r>
              <w:tab/>
            </w:r>
            <w:r>
              <w:rPr>
                <w:spacing w:val="-4"/>
              </w:rPr>
              <w:t xml:space="preserve">learning </w:t>
            </w:r>
            <w:r>
              <w:t xml:space="preserve">algorithm with </w:t>
            </w:r>
            <w:proofErr w:type="spellStart"/>
            <w:r>
              <w:t>thehelp</w:t>
            </w:r>
            <w:proofErr w:type="spellEnd"/>
            <w:r>
              <w:t xml:space="preserve"> of</w:t>
            </w:r>
            <w:r>
              <w:rPr>
                <w:spacing w:val="-2"/>
              </w:rPr>
              <w:t xml:space="preserve"> </w:t>
            </w:r>
            <w:r>
              <w:t>MATLAB.</w:t>
            </w:r>
          </w:p>
        </w:tc>
        <w:tc>
          <w:tcPr>
            <w:tcW w:w="2713" w:type="dxa"/>
          </w:tcPr>
          <w:p w:rsidR="00903743" w:rsidRDefault="00BD31CA">
            <w:pPr>
              <w:pStyle w:val="TableParagraph"/>
              <w:ind w:left="115" w:right="81"/>
              <w:jc w:val="both"/>
            </w:pPr>
            <w:r>
              <w:t>For K-NN techniques with K=1, achieved 100% recognition rate whereas using back propagation technique achieved 94-96%.</w:t>
            </w:r>
          </w:p>
        </w:tc>
        <w:tc>
          <w:tcPr>
            <w:tcW w:w="2805" w:type="dxa"/>
          </w:tcPr>
          <w:p w:rsidR="00903743" w:rsidRDefault="00BD31CA">
            <w:pPr>
              <w:pStyle w:val="TableParagraph"/>
              <w:tabs>
                <w:tab w:val="left" w:pos="1008"/>
                <w:tab w:val="left" w:pos="1783"/>
                <w:tab w:val="left" w:pos="1987"/>
              </w:tabs>
              <w:spacing w:line="237" w:lineRule="auto"/>
              <w:ind w:left="107" w:right="90"/>
              <w:jc w:val="both"/>
            </w:pPr>
            <w:r>
              <w:t xml:space="preserve">The conjugate gradient approach is often used as </w:t>
            </w:r>
            <w:r>
              <w:rPr>
                <w:spacing w:val="-5"/>
              </w:rPr>
              <w:t xml:space="preserve">an </w:t>
            </w:r>
            <w:r>
              <w:t>iterative</w:t>
            </w:r>
            <w:r>
              <w:tab/>
            </w:r>
            <w:r>
              <w:tab/>
            </w:r>
            <w:r>
              <w:rPr>
                <w:spacing w:val="-4"/>
              </w:rPr>
              <w:t xml:space="preserve">algorithm, </w:t>
            </w:r>
            <w:r>
              <w:t>applicable to sparse structur</w:t>
            </w:r>
            <w:r>
              <w:t>es that are too large for direct implementation or other similar methods, such as</w:t>
            </w:r>
            <w:r>
              <w:tab/>
              <w:t>the</w:t>
            </w:r>
            <w:r>
              <w:tab/>
            </w:r>
            <w:r>
              <w:tab/>
            </w:r>
            <w:proofErr w:type="spellStart"/>
            <w:r>
              <w:rPr>
                <w:spacing w:val="-5"/>
              </w:rPr>
              <w:t>Chelsey</w:t>
            </w:r>
            <w:proofErr w:type="spellEnd"/>
            <w:r>
              <w:rPr>
                <w:spacing w:val="-5"/>
              </w:rPr>
              <w:t xml:space="preserve"> </w:t>
            </w:r>
            <w:r>
              <w:t>decomposition.</w:t>
            </w:r>
          </w:p>
        </w:tc>
      </w:tr>
      <w:tr w:rsidR="00903743">
        <w:trPr>
          <w:trHeight w:val="1265"/>
        </w:trPr>
        <w:tc>
          <w:tcPr>
            <w:tcW w:w="656" w:type="dxa"/>
          </w:tcPr>
          <w:p w:rsidR="00903743" w:rsidRDefault="00BD31CA">
            <w:pPr>
              <w:pStyle w:val="TableParagraph"/>
              <w:spacing w:line="251" w:lineRule="exact"/>
            </w:pPr>
            <w:r>
              <w:t>7.</w:t>
            </w:r>
          </w:p>
        </w:tc>
        <w:tc>
          <w:tcPr>
            <w:tcW w:w="2044" w:type="dxa"/>
          </w:tcPr>
          <w:p w:rsidR="00903743" w:rsidRDefault="00BD31CA">
            <w:pPr>
              <w:pStyle w:val="TableParagraph"/>
              <w:spacing w:before="1"/>
              <w:ind w:right="88"/>
              <w:jc w:val="both"/>
            </w:pPr>
            <w:r>
              <w:t>Semantic Analyses of Text to Translate to Russian Sign Language</w:t>
            </w:r>
          </w:p>
        </w:tc>
        <w:tc>
          <w:tcPr>
            <w:tcW w:w="2241" w:type="dxa"/>
          </w:tcPr>
          <w:p w:rsidR="00903743" w:rsidRDefault="00BD31CA">
            <w:pPr>
              <w:pStyle w:val="TableParagraph"/>
              <w:tabs>
                <w:tab w:val="left" w:pos="1440"/>
              </w:tabs>
              <w:spacing w:before="1"/>
              <w:ind w:left="116" w:right="74"/>
              <w:jc w:val="both"/>
            </w:pPr>
            <w:proofErr w:type="spellStart"/>
            <w:r>
              <w:t>Zardoz</w:t>
            </w:r>
            <w:proofErr w:type="spellEnd"/>
            <w:r>
              <w:tab/>
            </w:r>
            <w:r>
              <w:rPr>
                <w:spacing w:val="-4"/>
              </w:rPr>
              <w:t xml:space="preserve">System, </w:t>
            </w:r>
            <w:r>
              <w:t xml:space="preserve">TEAM System </w:t>
            </w:r>
            <w:r>
              <w:rPr>
                <w:spacing w:val="-7"/>
              </w:rPr>
              <w:t xml:space="preserve">and </w:t>
            </w:r>
            <w:proofErr w:type="spellStart"/>
            <w:r>
              <w:t>ViSiCAST</w:t>
            </w:r>
            <w:proofErr w:type="spellEnd"/>
            <w:r>
              <w:t xml:space="preserve"> System </w:t>
            </w:r>
            <w:proofErr w:type="gramStart"/>
            <w:r>
              <w:t>is</w:t>
            </w:r>
            <w:proofErr w:type="gramEnd"/>
            <w:r>
              <w:t xml:space="preserve"> being</w:t>
            </w:r>
            <w:r>
              <w:rPr>
                <w:spacing w:val="-2"/>
              </w:rPr>
              <w:t xml:space="preserve"> </w:t>
            </w:r>
            <w:r>
              <w:t>used.</w:t>
            </w:r>
          </w:p>
        </w:tc>
        <w:tc>
          <w:tcPr>
            <w:tcW w:w="2713" w:type="dxa"/>
          </w:tcPr>
          <w:p w:rsidR="00903743" w:rsidRDefault="00BD31CA">
            <w:pPr>
              <w:pStyle w:val="TableParagraph"/>
              <w:tabs>
                <w:tab w:val="left" w:pos="1202"/>
                <w:tab w:val="left" w:pos="1857"/>
                <w:tab w:val="left" w:pos="2341"/>
              </w:tabs>
              <w:spacing w:before="5" w:line="235" w:lineRule="auto"/>
              <w:ind w:left="115" w:right="90"/>
            </w:pPr>
            <w:r>
              <w:t>It is proved that accounting semantic</w:t>
            </w:r>
            <w:r>
              <w:tab/>
              <w:t>part</w:t>
            </w:r>
            <w:r>
              <w:tab/>
              <w:t>in</w:t>
            </w:r>
            <w:r>
              <w:tab/>
            </w:r>
            <w:r>
              <w:rPr>
                <w:spacing w:val="-7"/>
              </w:rPr>
              <w:t xml:space="preserve">the </w:t>
            </w:r>
            <w:r>
              <w:t>translation process is a great benefit of having this property in the</w:t>
            </w:r>
            <w:r>
              <w:rPr>
                <w:spacing w:val="-2"/>
              </w:rPr>
              <w:t xml:space="preserve"> </w:t>
            </w:r>
            <w:r>
              <w:t>system</w:t>
            </w:r>
          </w:p>
        </w:tc>
        <w:tc>
          <w:tcPr>
            <w:tcW w:w="2805" w:type="dxa"/>
          </w:tcPr>
          <w:p w:rsidR="00903743" w:rsidRDefault="00BD31CA">
            <w:pPr>
              <w:pStyle w:val="TableParagraph"/>
              <w:spacing w:before="1"/>
              <w:ind w:left="107" w:right="93"/>
              <w:jc w:val="both"/>
            </w:pPr>
            <w:r>
              <w:t>Failure to understand the semantic aspect of both the sound and sign languages</w:t>
            </w:r>
          </w:p>
        </w:tc>
      </w:tr>
      <w:tr w:rsidR="00903743">
        <w:trPr>
          <w:trHeight w:val="2279"/>
        </w:trPr>
        <w:tc>
          <w:tcPr>
            <w:tcW w:w="656" w:type="dxa"/>
          </w:tcPr>
          <w:p w:rsidR="00903743" w:rsidRDefault="00BD31CA">
            <w:pPr>
              <w:pStyle w:val="TableParagraph"/>
              <w:spacing w:line="247" w:lineRule="exact"/>
            </w:pPr>
            <w:r>
              <w:t>8.</w:t>
            </w:r>
          </w:p>
        </w:tc>
        <w:tc>
          <w:tcPr>
            <w:tcW w:w="2044" w:type="dxa"/>
          </w:tcPr>
          <w:p w:rsidR="00903743" w:rsidRDefault="00BD31CA">
            <w:pPr>
              <w:pStyle w:val="TableParagraph"/>
              <w:tabs>
                <w:tab w:val="left" w:pos="1679"/>
              </w:tabs>
              <w:ind w:right="106"/>
            </w:pPr>
            <w:r>
              <w:t>K-Nearest Correlated Neighbor Classification</w:t>
            </w:r>
            <w:r>
              <w:tab/>
            </w:r>
            <w:r>
              <w:rPr>
                <w:spacing w:val="-10"/>
              </w:rPr>
              <w:t>for</w:t>
            </w:r>
          </w:p>
          <w:p w:rsidR="00903743" w:rsidRDefault="00BD31CA">
            <w:pPr>
              <w:pStyle w:val="TableParagraph"/>
              <w:tabs>
                <w:tab w:val="left" w:pos="1535"/>
              </w:tabs>
              <w:ind w:right="114"/>
              <w:jc w:val="both"/>
            </w:pPr>
            <w:r>
              <w:t>Indian</w:t>
            </w:r>
            <w:r>
              <w:tab/>
            </w:r>
            <w:r>
              <w:rPr>
                <w:spacing w:val="-10"/>
              </w:rPr>
              <w:t xml:space="preserve">Sign </w:t>
            </w:r>
            <w:r>
              <w:t xml:space="preserve">Language </w:t>
            </w:r>
            <w:r>
              <w:rPr>
                <w:spacing w:val="-5"/>
              </w:rPr>
              <w:t xml:space="preserve">Gesture </w:t>
            </w:r>
            <w:r>
              <w:t xml:space="preserve">Recognition </w:t>
            </w:r>
            <w:r>
              <w:rPr>
                <w:spacing w:val="-4"/>
              </w:rPr>
              <w:t xml:space="preserve">using </w:t>
            </w:r>
            <w:r>
              <w:t>Feature</w:t>
            </w:r>
            <w:r>
              <w:rPr>
                <w:spacing w:val="-1"/>
              </w:rPr>
              <w:t xml:space="preserve"> </w:t>
            </w:r>
            <w:r>
              <w:t>Fusion</w:t>
            </w:r>
          </w:p>
        </w:tc>
        <w:tc>
          <w:tcPr>
            <w:tcW w:w="2241" w:type="dxa"/>
          </w:tcPr>
          <w:p w:rsidR="00903743" w:rsidRDefault="00BD31CA">
            <w:pPr>
              <w:pStyle w:val="TableParagraph"/>
              <w:ind w:left="116" w:right="74"/>
              <w:jc w:val="both"/>
            </w:pPr>
            <w:r>
              <w:t>The test image is first categorized into a single or double hand gesture followed by a fusion of SIFT and HOG descriptors</w:t>
            </w:r>
          </w:p>
          <w:p w:rsidR="00903743" w:rsidRDefault="00BD31CA">
            <w:pPr>
              <w:pStyle w:val="TableParagraph"/>
              <w:tabs>
                <w:tab w:val="left" w:pos="1242"/>
              </w:tabs>
              <w:spacing w:before="8" w:line="230" w:lineRule="auto"/>
              <w:ind w:left="116" w:right="87"/>
            </w:pPr>
            <w:proofErr w:type="gramStart"/>
            <w:r>
              <w:t>through</w:t>
            </w:r>
            <w:proofErr w:type="gramEnd"/>
            <w:r>
              <w:tab/>
            </w:r>
            <w:r>
              <w:rPr>
                <w:spacing w:val="-3"/>
              </w:rPr>
              <w:t xml:space="preserve">K-Nearest </w:t>
            </w:r>
            <w:r>
              <w:t xml:space="preserve">Correlated </w:t>
            </w:r>
            <w:proofErr w:type="spellStart"/>
            <w:r>
              <w:t>Neighbours</w:t>
            </w:r>
            <w:proofErr w:type="spellEnd"/>
            <w:r>
              <w:t>.</w:t>
            </w:r>
          </w:p>
        </w:tc>
        <w:tc>
          <w:tcPr>
            <w:tcW w:w="2713" w:type="dxa"/>
          </w:tcPr>
          <w:p w:rsidR="00903743" w:rsidRDefault="00BD31CA">
            <w:pPr>
              <w:pStyle w:val="TableParagraph"/>
              <w:ind w:left="115" w:right="90"/>
              <w:jc w:val="both"/>
            </w:pPr>
            <w:r>
              <w:t>gives substantial accuracy for recognition of this gestures</w:t>
            </w:r>
          </w:p>
        </w:tc>
        <w:tc>
          <w:tcPr>
            <w:tcW w:w="2805" w:type="dxa"/>
          </w:tcPr>
          <w:p w:rsidR="00903743" w:rsidRDefault="00BD31CA">
            <w:pPr>
              <w:pStyle w:val="TableParagraph"/>
              <w:ind w:left="107" w:right="86"/>
              <w:jc w:val="both"/>
            </w:pPr>
            <w:r>
              <w:t>At present, the technique is limited to detecting static movements. The creation of</w:t>
            </w:r>
            <w:r>
              <w:rPr>
                <w:spacing w:val="-43"/>
              </w:rPr>
              <w:t xml:space="preserve"> </w:t>
            </w:r>
            <w:r>
              <w:t xml:space="preserve">a model that also </w:t>
            </w:r>
            <w:r>
              <w:rPr>
                <w:spacing w:val="-3"/>
              </w:rPr>
              <w:t xml:space="preserve">understands </w:t>
            </w:r>
            <w:r>
              <w:t xml:space="preserve">complex gestures would </w:t>
            </w:r>
            <w:r>
              <w:rPr>
                <w:spacing w:val="-3"/>
              </w:rPr>
              <w:t xml:space="preserve">be </w:t>
            </w:r>
            <w:r>
              <w:t>an</w:t>
            </w:r>
            <w:r>
              <w:rPr>
                <w:spacing w:val="2"/>
              </w:rPr>
              <w:t xml:space="preserve"> </w:t>
            </w:r>
            <w:r>
              <w:t>addition.</w:t>
            </w:r>
          </w:p>
        </w:tc>
      </w:tr>
      <w:tr w:rsidR="00903743">
        <w:trPr>
          <w:trHeight w:val="2274"/>
        </w:trPr>
        <w:tc>
          <w:tcPr>
            <w:tcW w:w="656" w:type="dxa"/>
          </w:tcPr>
          <w:p w:rsidR="00903743" w:rsidRDefault="00BD31CA">
            <w:pPr>
              <w:pStyle w:val="TableParagraph"/>
              <w:spacing w:line="247" w:lineRule="exact"/>
            </w:pPr>
            <w:r>
              <w:t>9.</w:t>
            </w:r>
          </w:p>
        </w:tc>
        <w:tc>
          <w:tcPr>
            <w:tcW w:w="2044" w:type="dxa"/>
          </w:tcPr>
          <w:p w:rsidR="00903743" w:rsidRDefault="00BD31CA">
            <w:pPr>
              <w:pStyle w:val="TableParagraph"/>
              <w:tabs>
                <w:tab w:val="left" w:pos="1303"/>
              </w:tabs>
              <w:ind w:right="75"/>
              <w:jc w:val="both"/>
            </w:pPr>
            <w:r>
              <w:t xml:space="preserve">The Text </w:t>
            </w:r>
            <w:r>
              <w:rPr>
                <w:spacing w:val="-4"/>
              </w:rPr>
              <w:t xml:space="preserve">Analysis </w:t>
            </w:r>
            <w:r>
              <w:t xml:space="preserve">and Processing </w:t>
            </w:r>
            <w:r>
              <w:rPr>
                <w:spacing w:val="-9"/>
              </w:rPr>
              <w:t xml:space="preserve">of </w:t>
            </w:r>
            <w:r>
              <w:t xml:space="preserve">Thai Language </w:t>
            </w:r>
            <w:r>
              <w:rPr>
                <w:spacing w:val="-3"/>
              </w:rPr>
              <w:t xml:space="preserve">Text </w:t>
            </w:r>
            <w:r>
              <w:t>to</w:t>
            </w:r>
            <w:r>
              <w:tab/>
            </w:r>
            <w:r>
              <w:rPr>
                <w:spacing w:val="-4"/>
              </w:rPr>
              <w:t>Speech</w:t>
            </w:r>
          </w:p>
          <w:p w:rsidR="00903743" w:rsidRDefault="00BD31CA">
            <w:pPr>
              <w:pStyle w:val="TableParagraph"/>
              <w:jc w:val="both"/>
            </w:pPr>
            <w:r>
              <w:t>Conversion System</w:t>
            </w:r>
          </w:p>
        </w:tc>
        <w:tc>
          <w:tcPr>
            <w:tcW w:w="2241" w:type="dxa"/>
          </w:tcPr>
          <w:p w:rsidR="00903743" w:rsidRDefault="00BD31CA">
            <w:pPr>
              <w:pStyle w:val="TableParagraph"/>
              <w:tabs>
                <w:tab w:val="left" w:pos="1480"/>
              </w:tabs>
              <w:ind w:left="116" w:right="82" w:firstLine="51"/>
              <w:jc w:val="both"/>
            </w:pPr>
            <w:r>
              <w:t xml:space="preserve">system is divided into front-end and </w:t>
            </w:r>
            <w:r>
              <w:rPr>
                <w:spacing w:val="-4"/>
              </w:rPr>
              <w:t xml:space="preserve">back-end </w:t>
            </w:r>
            <w:r>
              <w:t>analysis</w:t>
            </w:r>
            <w:r>
              <w:tab/>
            </w:r>
            <w:r>
              <w:rPr>
                <w:spacing w:val="-4"/>
              </w:rPr>
              <w:t>module</w:t>
            </w:r>
          </w:p>
          <w:p w:rsidR="00903743" w:rsidRDefault="00BD31CA">
            <w:pPr>
              <w:pStyle w:val="TableParagraph"/>
              <w:tabs>
                <w:tab w:val="left" w:pos="1332"/>
              </w:tabs>
              <w:ind w:left="116" w:right="115"/>
              <w:jc w:val="both"/>
            </w:pPr>
            <w:r>
              <w:t>speech</w:t>
            </w:r>
            <w:r>
              <w:tab/>
            </w:r>
            <w:r>
              <w:rPr>
                <w:spacing w:val="-6"/>
              </w:rPr>
              <w:t xml:space="preserve">synthesis </w:t>
            </w:r>
            <w:r>
              <w:t>module</w:t>
            </w:r>
          </w:p>
        </w:tc>
        <w:tc>
          <w:tcPr>
            <w:tcW w:w="2713" w:type="dxa"/>
          </w:tcPr>
          <w:p w:rsidR="00903743" w:rsidRDefault="00BD31CA">
            <w:pPr>
              <w:pStyle w:val="TableParagraph"/>
              <w:ind w:left="115" w:right="91"/>
              <w:jc w:val="both"/>
            </w:pPr>
            <w:proofErr w:type="gramStart"/>
            <w:r>
              <w:t>accuracy</w:t>
            </w:r>
            <w:proofErr w:type="gramEnd"/>
            <w:r>
              <w:t xml:space="preserve"> rate is 97.83%, the outside set’s test accuracy rate is 97.61%.</w:t>
            </w:r>
          </w:p>
        </w:tc>
        <w:tc>
          <w:tcPr>
            <w:tcW w:w="2805" w:type="dxa"/>
          </w:tcPr>
          <w:p w:rsidR="00903743" w:rsidRDefault="00BD31CA">
            <w:pPr>
              <w:pStyle w:val="TableParagraph"/>
              <w:tabs>
                <w:tab w:val="left" w:pos="459"/>
                <w:tab w:val="left" w:pos="714"/>
                <w:tab w:val="left" w:pos="830"/>
                <w:tab w:val="left" w:pos="934"/>
                <w:tab w:val="left" w:pos="1478"/>
                <w:tab w:val="left" w:pos="2037"/>
                <w:tab w:val="left" w:pos="2246"/>
                <w:tab w:val="left" w:pos="2428"/>
              </w:tabs>
              <w:ind w:left="107" w:right="94"/>
            </w:pPr>
            <w:r>
              <w:t>Thai</w:t>
            </w:r>
            <w:r>
              <w:tab/>
            </w:r>
            <w:r>
              <w:tab/>
              <w:t>text</w:t>
            </w:r>
            <w:r>
              <w:tab/>
            </w:r>
            <w:r>
              <w:rPr>
                <w:spacing w:val="-1"/>
              </w:rPr>
              <w:t xml:space="preserve">normalization </w:t>
            </w:r>
            <w:r>
              <w:t>difficulties expressed mainly for two indexes: the first is the judgment of</w:t>
            </w:r>
            <w:r>
              <w:rPr>
                <w:spacing w:val="-19"/>
              </w:rPr>
              <w:t xml:space="preserve"> </w:t>
            </w:r>
            <w:r>
              <w:t>non-standard word recognition; the second is</w:t>
            </w:r>
            <w:r>
              <w:tab/>
              <w:t>the</w:t>
            </w:r>
            <w:r>
              <w:tab/>
            </w:r>
            <w:r>
              <w:tab/>
              <w:t>ambiguity</w:t>
            </w:r>
            <w:r>
              <w:tab/>
              <w:t>of</w:t>
            </w:r>
            <w:r>
              <w:tab/>
            </w:r>
            <w:r>
              <w:tab/>
            </w:r>
            <w:r>
              <w:rPr>
                <w:spacing w:val="-6"/>
              </w:rPr>
              <w:t xml:space="preserve">the </w:t>
            </w:r>
            <w:r>
              <w:t xml:space="preserve">disambiguation carried </w:t>
            </w:r>
            <w:r>
              <w:rPr>
                <w:spacing w:val="2"/>
              </w:rPr>
              <w:t xml:space="preserve">out </w:t>
            </w:r>
            <w:r>
              <w:t>by</w:t>
            </w:r>
            <w:r>
              <w:tab/>
            </w:r>
            <w:r>
              <w:tab/>
              <w:t>non-standard</w:t>
            </w:r>
            <w:r>
              <w:tab/>
            </w:r>
            <w:r>
              <w:tab/>
            </w:r>
            <w:r>
              <w:rPr>
                <w:spacing w:val="-5"/>
              </w:rPr>
              <w:t>word</w:t>
            </w:r>
          </w:p>
          <w:p w:rsidR="00903743" w:rsidRDefault="00BD31CA">
            <w:pPr>
              <w:pStyle w:val="TableParagraph"/>
              <w:spacing w:line="233" w:lineRule="exact"/>
              <w:ind w:left="107"/>
            </w:pPr>
            <w:proofErr w:type="gramStart"/>
            <w:r>
              <w:t>processing</w:t>
            </w:r>
            <w:proofErr w:type="gramEnd"/>
            <w:r>
              <w:t>.</w:t>
            </w:r>
          </w:p>
        </w:tc>
      </w:tr>
      <w:tr w:rsidR="00903743">
        <w:trPr>
          <w:trHeight w:val="1265"/>
        </w:trPr>
        <w:tc>
          <w:tcPr>
            <w:tcW w:w="656" w:type="dxa"/>
          </w:tcPr>
          <w:p w:rsidR="00903743" w:rsidRDefault="00BD31CA">
            <w:pPr>
              <w:pStyle w:val="TableParagraph"/>
              <w:spacing w:line="251" w:lineRule="exact"/>
            </w:pPr>
            <w:r>
              <w:t>10.</w:t>
            </w:r>
          </w:p>
        </w:tc>
        <w:tc>
          <w:tcPr>
            <w:tcW w:w="2044" w:type="dxa"/>
          </w:tcPr>
          <w:p w:rsidR="00903743" w:rsidRDefault="00BD31CA">
            <w:pPr>
              <w:pStyle w:val="TableParagraph"/>
              <w:tabs>
                <w:tab w:val="left" w:pos="1167"/>
                <w:tab w:val="left" w:pos="1719"/>
              </w:tabs>
              <w:spacing w:before="1"/>
              <w:ind w:right="104"/>
            </w:pPr>
            <w:r>
              <w:t>Data</w:t>
            </w:r>
            <w:r>
              <w:tab/>
            </w:r>
            <w:r>
              <w:rPr>
                <w:spacing w:val="-3"/>
              </w:rPr>
              <w:t xml:space="preserve">Analysis </w:t>
            </w:r>
            <w:r>
              <w:t>Support</w:t>
            </w:r>
            <w:r>
              <w:tab/>
            </w:r>
            <w:r>
              <w:tab/>
            </w:r>
            <w:r>
              <w:rPr>
                <w:spacing w:val="-15"/>
              </w:rPr>
              <w:t>by</w:t>
            </w:r>
          </w:p>
          <w:p w:rsidR="00903743" w:rsidRDefault="00BD31CA">
            <w:pPr>
              <w:pStyle w:val="TableParagraph"/>
              <w:tabs>
                <w:tab w:val="left" w:pos="1523"/>
              </w:tabs>
              <w:spacing w:line="251" w:lineRule="exact"/>
            </w:pPr>
            <w:r>
              <w:t>Combining</w:t>
            </w:r>
            <w:r>
              <w:tab/>
            </w:r>
            <w:r>
              <w:rPr>
                <w:spacing w:val="-4"/>
              </w:rPr>
              <w:t>Data</w:t>
            </w:r>
          </w:p>
          <w:p w:rsidR="00903743" w:rsidRDefault="00BD31CA">
            <w:pPr>
              <w:pStyle w:val="TableParagraph"/>
              <w:tabs>
                <w:tab w:val="left" w:pos="987"/>
                <w:tab w:val="left" w:pos="1523"/>
              </w:tabs>
              <w:spacing w:before="20" w:line="236" w:lineRule="exact"/>
              <w:ind w:right="115"/>
            </w:pPr>
            <w:r>
              <w:t>Mining</w:t>
            </w:r>
            <w:r>
              <w:tab/>
              <w:t>and</w:t>
            </w:r>
            <w:r>
              <w:tab/>
            </w:r>
            <w:r>
              <w:rPr>
                <w:spacing w:val="-8"/>
              </w:rPr>
              <w:t xml:space="preserve">Text </w:t>
            </w:r>
            <w:proofErr w:type="spellStart"/>
            <w:r>
              <w:t>Minin</w:t>
            </w:r>
            <w:proofErr w:type="spellEnd"/>
          </w:p>
        </w:tc>
        <w:tc>
          <w:tcPr>
            <w:tcW w:w="2241" w:type="dxa"/>
          </w:tcPr>
          <w:p w:rsidR="00903743" w:rsidRDefault="00BD31CA">
            <w:pPr>
              <w:pStyle w:val="TableParagraph"/>
              <w:spacing w:before="1"/>
              <w:ind w:left="116" w:right="78"/>
              <w:jc w:val="both"/>
            </w:pPr>
            <w:r>
              <w:t xml:space="preserve">A mining framework that can treat both numerical and </w:t>
            </w:r>
            <w:proofErr w:type="spellStart"/>
            <w:r>
              <w:t>textdata</w:t>
            </w:r>
            <w:proofErr w:type="spellEnd"/>
            <w:r>
              <w:t xml:space="preserve"> is proposed.</w:t>
            </w:r>
          </w:p>
        </w:tc>
        <w:tc>
          <w:tcPr>
            <w:tcW w:w="2713" w:type="dxa"/>
          </w:tcPr>
          <w:p w:rsidR="00903743" w:rsidRDefault="00BD31CA">
            <w:pPr>
              <w:pStyle w:val="TableParagraph"/>
              <w:spacing w:before="5" w:line="235" w:lineRule="auto"/>
              <w:ind w:left="115"/>
            </w:pPr>
            <w:r>
              <w:t>We can iterate data shrink and data analysis with both numerical and text analysis tools in the unique framework.</w:t>
            </w:r>
          </w:p>
        </w:tc>
        <w:tc>
          <w:tcPr>
            <w:tcW w:w="2805" w:type="dxa"/>
          </w:tcPr>
          <w:p w:rsidR="00903743" w:rsidRDefault="00BD31CA">
            <w:pPr>
              <w:pStyle w:val="TableParagraph"/>
              <w:spacing w:before="1"/>
              <w:ind w:left="107" w:right="94"/>
              <w:jc w:val="both"/>
            </w:pPr>
            <w:proofErr w:type="gramStart"/>
            <w:r>
              <w:t>two</w:t>
            </w:r>
            <w:proofErr w:type="gramEnd"/>
            <w:r>
              <w:t xml:space="preserve"> systems are required because mining syste</w:t>
            </w:r>
            <w:r>
              <w:t>ms alone cannot treat both numerical and text data.</w:t>
            </w:r>
          </w:p>
        </w:tc>
      </w:tr>
      <w:tr w:rsidR="00903743">
        <w:trPr>
          <w:trHeight w:val="2530"/>
        </w:trPr>
        <w:tc>
          <w:tcPr>
            <w:tcW w:w="656" w:type="dxa"/>
          </w:tcPr>
          <w:p w:rsidR="00903743" w:rsidRDefault="00BD31CA">
            <w:pPr>
              <w:pStyle w:val="TableParagraph"/>
              <w:spacing w:line="247" w:lineRule="exact"/>
            </w:pPr>
            <w:r>
              <w:t>11.</w:t>
            </w:r>
          </w:p>
        </w:tc>
        <w:tc>
          <w:tcPr>
            <w:tcW w:w="2044" w:type="dxa"/>
          </w:tcPr>
          <w:p w:rsidR="00903743" w:rsidRDefault="00BD31CA">
            <w:pPr>
              <w:pStyle w:val="TableParagraph"/>
              <w:tabs>
                <w:tab w:val="left" w:pos="1635"/>
              </w:tabs>
              <w:spacing w:before="1"/>
              <w:ind w:right="103"/>
            </w:pPr>
            <w:r>
              <w:t xml:space="preserve">Moment Based </w:t>
            </w:r>
            <w:r>
              <w:rPr>
                <w:spacing w:val="-5"/>
              </w:rPr>
              <w:t xml:space="preserve">Sign </w:t>
            </w:r>
            <w:r>
              <w:t>Language Recognition</w:t>
            </w:r>
            <w:r>
              <w:tab/>
            </w:r>
            <w:r>
              <w:rPr>
                <w:spacing w:val="-11"/>
              </w:rPr>
              <w:t xml:space="preserve">For </w:t>
            </w:r>
            <w:r>
              <w:t>Indian</w:t>
            </w:r>
            <w:r>
              <w:rPr>
                <w:spacing w:val="1"/>
              </w:rPr>
              <w:t xml:space="preserve"> </w:t>
            </w:r>
            <w:r>
              <w:t>Languages</w:t>
            </w:r>
          </w:p>
        </w:tc>
        <w:tc>
          <w:tcPr>
            <w:tcW w:w="2241" w:type="dxa"/>
          </w:tcPr>
          <w:p w:rsidR="00903743" w:rsidRDefault="00BD31CA">
            <w:pPr>
              <w:pStyle w:val="TableParagraph"/>
              <w:tabs>
                <w:tab w:val="left" w:pos="980"/>
                <w:tab w:val="left" w:pos="1408"/>
                <w:tab w:val="left" w:pos="1992"/>
              </w:tabs>
              <w:spacing w:before="1"/>
              <w:ind w:left="116" w:right="99"/>
            </w:pPr>
            <w:r>
              <w:t>Two</w:t>
            </w:r>
            <w:r>
              <w:tab/>
            </w:r>
            <w:r>
              <w:rPr>
                <w:spacing w:val="-1"/>
              </w:rPr>
              <w:t xml:space="preserve">classification </w:t>
            </w:r>
            <w:r>
              <w:t>techniques (PNN &amp; KNN) are used &amp; performance</w:t>
            </w:r>
            <w:r>
              <w:tab/>
            </w:r>
            <w:r>
              <w:tab/>
            </w:r>
            <w:r>
              <w:rPr>
                <w:spacing w:val="-14"/>
              </w:rPr>
              <w:t xml:space="preserve">is </w:t>
            </w:r>
            <w:r>
              <w:rPr>
                <w:spacing w:val="-1"/>
              </w:rPr>
              <w:t>compared</w:t>
            </w:r>
            <w:r>
              <w:rPr>
                <w:spacing w:val="-1"/>
              </w:rPr>
              <w:tab/>
            </w:r>
            <w:proofErr w:type="gramStart"/>
            <w:r>
              <w:rPr>
                <w:spacing w:val="-5"/>
              </w:rPr>
              <w:t xml:space="preserve">between  </w:t>
            </w:r>
            <w:r>
              <w:t>both</w:t>
            </w:r>
            <w:proofErr w:type="gramEnd"/>
            <w:r>
              <w:rPr>
                <w:spacing w:val="-3"/>
              </w:rPr>
              <w:t xml:space="preserve"> </w:t>
            </w:r>
            <w:r>
              <w:t>classifiers.</w:t>
            </w:r>
          </w:p>
        </w:tc>
        <w:tc>
          <w:tcPr>
            <w:tcW w:w="2713" w:type="dxa"/>
          </w:tcPr>
          <w:p w:rsidR="00903743" w:rsidRDefault="00BD31CA">
            <w:pPr>
              <w:pStyle w:val="TableParagraph"/>
              <w:spacing w:before="1"/>
              <w:ind w:left="115" w:right="90"/>
              <w:jc w:val="both"/>
            </w:pPr>
            <w:r>
              <w:t>Using 7Hu moment techniques for feature extraction &amp;</w:t>
            </w:r>
          </w:p>
          <w:p w:rsidR="00903743" w:rsidRDefault="00BD31CA">
            <w:pPr>
              <w:pStyle w:val="TableParagraph"/>
              <w:ind w:left="115" w:right="90"/>
              <w:jc w:val="both"/>
            </w:pPr>
            <w:r>
              <w:t xml:space="preserve">KNN classifier, </w:t>
            </w:r>
            <w:proofErr w:type="spellStart"/>
            <w:r>
              <w:t>Appx</w:t>
            </w:r>
            <w:proofErr w:type="spellEnd"/>
            <w:r>
              <w:t xml:space="preserve">. 82% accuracy is </w:t>
            </w:r>
            <w:r>
              <w:rPr>
                <w:spacing w:val="-6"/>
              </w:rPr>
              <w:t xml:space="preserve">achieved. </w:t>
            </w:r>
            <w:r>
              <w:t>Quality</w:t>
            </w:r>
            <w:r>
              <w:rPr>
                <w:spacing w:val="2"/>
              </w:rPr>
              <w:t xml:space="preserve"> </w:t>
            </w:r>
            <w:r>
              <w:t>of</w:t>
            </w:r>
          </w:p>
          <w:p w:rsidR="00903743" w:rsidRDefault="00BD31CA">
            <w:pPr>
              <w:pStyle w:val="TableParagraph"/>
              <w:spacing w:before="7" w:line="230" w:lineRule="auto"/>
              <w:ind w:left="115" w:right="82"/>
              <w:jc w:val="both"/>
            </w:pPr>
            <w:r>
              <w:t xml:space="preserve">English Speech is very </w:t>
            </w:r>
            <w:r>
              <w:rPr>
                <w:spacing w:val="-4"/>
              </w:rPr>
              <w:t xml:space="preserve">good </w:t>
            </w:r>
            <w:r>
              <w:t xml:space="preserve">because of </w:t>
            </w:r>
            <w:r>
              <w:rPr>
                <w:spacing w:val="-4"/>
              </w:rPr>
              <w:t>inbuilt</w:t>
            </w:r>
            <w:r>
              <w:rPr>
                <w:spacing w:val="-32"/>
              </w:rPr>
              <w:t xml:space="preserve"> </w:t>
            </w:r>
            <w:r>
              <w:t>MATLAB function.</w:t>
            </w:r>
          </w:p>
        </w:tc>
        <w:tc>
          <w:tcPr>
            <w:tcW w:w="2805" w:type="dxa"/>
          </w:tcPr>
          <w:p w:rsidR="00903743" w:rsidRDefault="00BD31CA">
            <w:pPr>
              <w:pStyle w:val="TableParagraph"/>
              <w:spacing w:before="1"/>
              <w:ind w:left="107" w:right="94"/>
              <w:jc w:val="both"/>
            </w:pPr>
            <w:r>
              <w:t>Can be used to translate and apply on the smartphone platform, due to its easy u</w:t>
            </w:r>
            <w:r>
              <w:t>se, mobility and tremendous growth.</w:t>
            </w:r>
          </w:p>
        </w:tc>
      </w:tr>
      <w:tr w:rsidR="00903743">
        <w:trPr>
          <w:trHeight w:val="1266"/>
        </w:trPr>
        <w:tc>
          <w:tcPr>
            <w:tcW w:w="656" w:type="dxa"/>
          </w:tcPr>
          <w:p w:rsidR="00903743" w:rsidRDefault="00BD31CA">
            <w:pPr>
              <w:pStyle w:val="TableParagraph"/>
              <w:spacing w:line="247" w:lineRule="exact"/>
            </w:pPr>
            <w:r>
              <w:t>12.</w:t>
            </w:r>
          </w:p>
        </w:tc>
        <w:tc>
          <w:tcPr>
            <w:tcW w:w="2044" w:type="dxa"/>
          </w:tcPr>
          <w:p w:rsidR="00903743" w:rsidRDefault="00BD31CA">
            <w:pPr>
              <w:pStyle w:val="TableParagraph"/>
              <w:ind w:right="87"/>
              <w:jc w:val="both"/>
            </w:pPr>
            <w:r>
              <w:t>Bangladeshi Hand Sign Language Recognition from Video</w:t>
            </w:r>
          </w:p>
        </w:tc>
        <w:tc>
          <w:tcPr>
            <w:tcW w:w="2241" w:type="dxa"/>
          </w:tcPr>
          <w:p w:rsidR="00903743" w:rsidRDefault="00BD31CA">
            <w:pPr>
              <w:pStyle w:val="TableParagraph"/>
              <w:spacing w:line="247" w:lineRule="exact"/>
              <w:ind w:left="116"/>
            </w:pPr>
            <w:r>
              <w:t>Linear</w:t>
            </w:r>
          </w:p>
          <w:p w:rsidR="00903743" w:rsidRDefault="00BD31CA">
            <w:pPr>
              <w:pStyle w:val="TableParagraph"/>
              <w:spacing w:before="3" w:line="242" w:lineRule="auto"/>
              <w:ind w:left="116" w:right="158"/>
            </w:pPr>
            <w:r>
              <w:t>Binary Pattern (LBP). For classifying the</w:t>
            </w:r>
          </w:p>
          <w:p w:rsidR="00903743" w:rsidRDefault="00BD31CA">
            <w:pPr>
              <w:pStyle w:val="TableParagraph"/>
              <w:spacing w:before="1" w:line="252" w:lineRule="exact"/>
              <w:ind w:left="116" w:right="426"/>
            </w:pPr>
            <w:r>
              <w:t>hand signs SVM is used</w:t>
            </w:r>
          </w:p>
        </w:tc>
        <w:tc>
          <w:tcPr>
            <w:tcW w:w="2713" w:type="dxa"/>
          </w:tcPr>
          <w:p w:rsidR="00903743" w:rsidRDefault="00BD31CA">
            <w:pPr>
              <w:pStyle w:val="TableParagraph"/>
              <w:ind w:left="115" w:right="82"/>
            </w:pPr>
            <w:r>
              <w:t>In this method, signs that were created by one hand or two connected hands were recognized successfully.</w:t>
            </w:r>
          </w:p>
        </w:tc>
        <w:tc>
          <w:tcPr>
            <w:tcW w:w="2805" w:type="dxa"/>
          </w:tcPr>
          <w:p w:rsidR="00903743" w:rsidRDefault="00BD31CA">
            <w:pPr>
              <w:pStyle w:val="TableParagraph"/>
              <w:spacing w:line="242" w:lineRule="auto"/>
              <w:ind w:left="107"/>
            </w:pPr>
            <w:r>
              <w:t>System has faced troubles to detect multiple hands efficiently</w:t>
            </w:r>
          </w:p>
          <w:p w:rsidR="00903743" w:rsidRDefault="00BD31CA">
            <w:pPr>
              <w:pStyle w:val="TableParagraph"/>
              <w:spacing w:line="247" w:lineRule="exact"/>
              <w:ind w:left="107"/>
            </w:pPr>
            <w:proofErr w:type="gramStart"/>
            <w:r>
              <w:t>if</w:t>
            </w:r>
            <w:proofErr w:type="gramEnd"/>
            <w:r>
              <w:t xml:space="preserve"> they are not connected.</w:t>
            </w:r>
          </w:p>
        </w:tc>
      </w:tr>
      <w:tr w:rsidR="00903743">
        <w:trPr>
          <w:trHeight w:val="1021"/>
        </w:trPr>
        <w:tc>
          <w:tcPr>
            <w:tcW w:w="656" w:type="dxa"/>
          </w:tcPr>
          <w:p w:rsidR="00903743" w:rsidRDefault="00BD31CA">
            <w:pPr>
              <w:pStyle w:val="TableParagraph"/>
              <w:spacing w:line="247" w:lineRule="exact"/>
            </w:pPr>
            <w:r>
              <w:t>13.</w:t>
            </w:r>
          </w:p>
        </w:tc>
        <w:tc>
          <w:tcPr>
            <w:tcW w:w="2044" w:type="dxa"/>
          </w:tcPr>
          <w:p w:rsidR="00903743" w:rsidRDefault="00BD31CA">
            <w:pPr>
              <w:pStyle w:val="TableParagraph"/>
              <w:tabs>
                <w:tab w:val="left" w:pos="1619"/>
              </w:tabs>
              <w:spacing w:before="5" w:line="252" w:lineRule="exact"/>
              <w:ind w:right="99"/>
              <w:jc w:val="both"/>
            </w:pPr>
            <w:r>
              <w:t xml:space="preserve">A Cost </w:t>
            </w:r>
            <w:r>
              <w:rPr>
                <w:spacing w:val="-4"/>
              </w:rPr>
              <w:t xml:space="preserve">Effective </w:t>
            </w:r>
            <w:r>
              <w:t>Design</w:t>
            </w:r>
            <w:r>
              <w:tab/>
            </w:r>
            <w:r>
              <w:rPr>
                <w:spacing w:val="-6"/>
              </w:rPr>
              <w:t xml:space="preserve">and </w:t>
            </w:r>
            <w:r>
              <w:t xml:space="preserve">Implementation </w:t>
            </w:r>
            <w:r>
              <w:rPr>
                <w:spacing w:val="-3"/>
              </w:rPr>
              <w:t xml:space="preserve">of </w:t>
            </w:r>
            <w:proofErr w:type="spellStart"/>
            <w:r>
              <w:t>Arduino</w:t>
            </w:r>
            <w:proofErr w:type="spellEnd"/>
            <w:r>
              <w:t xml:space="preserve"> Ba</w:t>
            </w:r>
            <w:r>
              <w:t>sed</w:t>
            </w:r>
            <w:r>
              <w:rPr>
                <w:spacing w:val="-12"/>
              </w:rPr>
              <w:t xml:space="preserve"> </w:t>
            </w:r>
            <w:r>
              <w:rPr>
                <w:spacing w:val="-4"/>
              </w:rPr>
              <w:t>Sign</w:t>
            </w:r>
          </w:p>
        </w:tc>
        <w:tc>
          <w:tcPr>
            <w:tcW w:w="2241" w:type="dxa"/>
          </w:tcPr>
          <w:p w:rsidR="00903743" w:rsidRDefault="00BD31CA">
            <w:pPr>
              <w:pStyle w:val="TableParagraph"/>
              <w:tabs>
                <w:tab w:val="left" w:pos="1187"/>
                <w:tab w:val="left" w:pos="1324"/>
                <w:tab w:val="left" w:pos="1872"/>
              </w:tabs>
              <w:spacing w:before="5" w:line="252" w:lineRule="exact"/>
              <w:ind w:left="116" w:right="93"/>
            </w:pPr>
            <w:r>
              <w:t>freeware software for design</w:t>
            </w:r>
            <w:r>
              <w:tab/>
              <w:t>of</w:t>
            </w:r>
            <w:r>
              <w:tab/>
            </w:r>
            <w:r>
              <w:rPr>
                <w:spacing w:val="-8"/>
              </w:rPr>
              <w:t xml:space="preserve">the </w:t>
            </w:r>
            <w:r>
              <w:t>application</w:t>
            </w:r>
            <w:r>
              <w:tab/>
            </w:r>
            <w:r>
              <w:tab/>
              <w:t>and</w:t>
            </w:r>
            <w:r>
              <w:tab/>
            </w:r>
            <w:r>
              <w:rPr>
                <w:spacing w:val="-8"/>
              </w:rPr>
              <w:t xml:space="preserve">the </w:t>
            </w:r>
            <w:r>
              <w:t>design of the</w:t>
            </w:r>
            <w:r>
              <w:rPr>
                <w:spacing w:val="42"/>
              </w:rPr>
              <w:t xml:space="preserve"> </w:t>
            </w:r>
            <w:r>
              <w:t>system</w:t>
            </w:r>
          </w:p>
        </w:tc>
        <w:tc>
          <w:tcPr>
            <w:tcW w:w="2713" w:type="dxa"/>
          </w:tcPr>
          <w:p w:rsidR="00903743" w:rsidRDefault="00BD31CA">
            <w:pPr>
              <w:pStyle w:val="TableParagraph"/>
              <w:spacing w:before="5" w:line="252" w:lineRule="exact"/>
              <w:ind w:left="115" w:right="65"/>
            </w:pPr>
            <w:r>
              <w:t>The use of Bluetooth as communication protocol has given a great enhancement in</w:t>
            </w:r>
          </w:p>
        </w:tc>
        <w:tc>
          <w:tcPr>
            <w:tcW w:w="2805" w:type="dxa"/>
          </w:tcPr>
          <w:p w:rsidR="00903743" w:rsidRDefault="00BD31CA">
            <w:pPr>
              <w:pStyle w:val="TableParagraph"/>
              <w:spacing w:before="1"/>
              <w:ind w:left="107" w:right="99"/>
              <w:jc w:val="both"/>
            </w:pPr>
            <w:r>
              <w:t>Protocol that can be used is Wi-Fi or GSM for long distant</w:t>
            </w:r>
          </w:p>
          <w:p w:rsidR="00903743" w:rsidRDefault="00BD31CA">
            <w:pPr>
              <w:pStyle w:val="TableParagraph"/>
              <w:spacing w:line="241" w:lineRule="exact"/>
              <w:ind w:left="107"/>
            </w:pPr>
            <w:proofErr w:type="gramStart"/>
            <w:r>
              <w:t>communication</w:t>
            </w:r>
            <w:proofErr w:type="gramEnd"/>
            <w:r>
              <w:t>.</w:t>
            </w:r>
          </w:p>
        </w:tc>
      </w:tr>
    </w:tbl>
    <w:p w:rsidR="00903743" w:rsidRDefault="00903743">
      <w:pPr>
        <w:spacing w:line="241" w:lineRule="exact"/>
        <w:sectPr w:rsidR="00903743">
          <w:pgSz w:w="11900" w:h="16860"/>
          <w:pgMar w:top="70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tbl>
      <w:tblPr>
        <w:tblW w:w="0" w:type="auto"/>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2044"/>
        <w:gridCol w:w="2241"/>
        <w:gridCol w:w="2713"/>
        <w:gridCol w:w="2805"/>
      </w:tblGrid>
      <w:tr w:rsidR="00903743">
        <w:trPr>
          <w:trHeight w:val="1266"/>
        </w:trPr>
        <w:tc>
          <w:tcPr>
            <w:tcW w:w="656" w:type="dxa"/>
          </w:tcPr>
          <w:p w:rsidR="00903743" w:rsidRDefault="00903743">
            <w:pPr>
              <w:pStyle w:val="TableParagraph"/>
              <w:ind w:left="0"/>
            </w:pPr>
          </w:p>
        </w:tc>
        <w:tc>
          <w:tcPr>
            <w:tcW w:w="2044" w:type="dxa"/>
          </w:tcPr>
          <w:p w:rsidR="00903743" w:rsidRDefault="00BD31CA">
            <w:pPr>
              <w:pStyle w:val="TableParagraph"/>
              <w:spacing w:before="1"/>
              <w:ind w:right="148"/>
            </w:pPr>
            <w:r>
              <w:t>Language Interpreter</w:t>
            </w:r>
          </w:p>
        </w:tc>
        <w:tc>
          <w:tcPr>
            <w:tcW w:w="2241" w:type="dxa"/>
          </w:tcPr>
          <w:p w:rsidR="00903743" w:rsidRDefault="00BD31CA">
            <w:pPr>
              <w:pStyle w:val="TableParagraph"/>
              <w:tabs>
                <w:tab w:val="left" w:pos="887"/>
                <w:tab w:val="left" w:pos="1138"/>
                <w:tab w:val="left" w:pos="1242"/>
                <w:tab w:val="left" w:pos="1414"/>
                <w:tab w:val="left" w:pos="1738"/>
                <w:tab w:val="left" w:pos="1877"/>
              </w:tabs>
              <w:spacing w:before="5" w:line="235" w:lineRule="auto"/>
              <w:ind w:left="116" w:right="81"/>
            </w:pPr>
            <w:proofErr w:type="gramStart"/>
            <w:r>
              <w:t>code</w:t>
            </w:r>
            <w:proofErr w:type="gramEnd"/>
            <w:r>
              <w:tab/>
              <w:t>in</w:t>
            </w:r>
            <w:r>
              <w:tab/>
            </w:r>
            <w:r>
              <w:tab/>
            </w:r>
            <w:r>
              <w:tab/>
            </w:r>
            <w:proofErr w:type="spellStart"/>
            <w:r>
              <w:rPr>
                <w:spacing w:val="-3"/>
              </w:rPr>
              <w:t>Arduino</w:t>
            </w:r>
            <w:proofErr w:type="spellEnd"/>
            <w:r>
              <w:rPr>
                <w:spacing w:val="-3"/>
              </w:rPr>
              <w:t xml:space="preserve"> </w:t>
            </w:r>
            <w:r>
              <w:t>platform,</w:t>
            </w:r>
            <w:r>
              <w:tab/>
            </w:r>
            <w:r>
              <w:tab/>
              <w:t>and</w:t>
            </w:r>
            <w:r>
              <w:tab/>
            </w:r>
            <w:r>
              <w:tab/>
            </w:r>
            <w:r>
              <w:rPr>
                <w:spacing w:val="-6"/>
              </w:rPr>
              <w:t xml:space="preserve">the </w:t>
            </w:r>
            <w:r>
              <w:t>former</w:t>
            </w:r>
            <w:r>
              <w:tab/>
            </w:r>
            <w:r>
              <w:tab/>
              <w:t>in</w:t>
            </w:r>
            <w:r>
              <w:tab/>
            </w:r>
            <w:r>
              <w:tab/>
            </w:r>
            <w:r>
              <w:rPr>
                <w:spacing w:val="-5"/>
              </w:rPr>
              <w:t xml:space="preserve">MIT </w:t>
            </w:r>
            <w:r>
              <w:t>application inventor platform.</w:t>
            </w:r>
          </w:p>
        </w:tc>
        <w:tc>
          <w:tcPr>
            <w:tcW w:w="2713" w:type="dxa"/>
          </w:tcPr>
          <w:p w:rsidR="00903743" w:rsidRDefault="00BD31CA">
            <w:pPr>
              <w:pStyle w:val="TableParagraph"/>
              <w:tabs>
                <w:tab w:val="left" w:pos="1887"/>
              </w:tabs>
              <w:spacing w:before="1"/>
              <w:ind w:left="115" w:right="115"/>
            </w:pPr>
            <w:r>
              <w:t>the design compared to the other</w:t>
            </w:r>
            <w:r>
              <w:tab/>
            </w:r>
            <w:r>
              <w:rPr>
                <w:spacing w:val="-6"/>
              </w:rPr>
              <w:t>wireless</w:t>
            </w:r>
          </w:p>
          <w:p w:rsidR="00903743" w:rsidRDefault="00BD31CA">
            <w:pPr>
              <w:pStyle w:val="TableParagraph"/>
              <w:spacing w:line="248" w:lineRule="exact"/>
              <w:ind w:left="115"/>
            </w:pPr>
            <w:r>
              <w:t>communication</w:t>
            </w:r>
          </w:p>
          <w:p w:rsidR="00903743" w:rsidRDefault="00BD31CA">
            <w:pPr>
              <w:pStyle w:val="TableParagraph"/>
              <w:spacing w:before="3" w:line="250" w:lineRule="atLeast"/>
              <w:ind w:left="115" w:right="185"/>
            </w:pPr>
            <w:proofErr w:type="gramStart"/>
            <w:r>
              <w:t>protocol</w:t>
            </w:r>
            <w:proofErr w:type="gramEnd"/>
            <w:r>
              <w:t xml:space="preserve"> like </w:t>
            </w:r>
            <w:proofErr w:type="spellStart"/>
            <w:r>
              <w:t>ZigBee</w:t>
            </w:r>
            <w:proofErr w:type="spellEnd"/>
            <w:r>
              <w:t xml:space="preserve"> or RF link.</w:t>
            </w:r>
          </w:p>
        </w:tc>
        <w:tc>
          <w:tcPr>
            <w:tcW w:w="2805" w:type="dxa"/>
          </w:tcPr>
          <w:p w:rsidR="00903743" w:rsidRDefault="00903743">
            <w:pPr>
              <w:pStyle w:val="TableParagraph"/>
              <w:ind w:left="0"/>
            </w:pPr>
          </w:p>
        </w:tc>
      </w:tr>
      <w:tr w:rsidR="00903743">
        <w:trPr>
          <w:trHeight w:val="2534"/>
        </w:trPr>
        <w:tc>
          <w:tcPr>
            <w:tcW w:w="656" w:type="dxa"/>
          </w:tcPr>
          <w:p w:rsidR="00903743" w:rsidRDefault="00BD31CA">
            <w:pPr>
              <w:pStyle w:val="TableParagraph"/>
              <w:spacing w:line="247" w:lineRule="exact"/>
            </w:pPr>
            <w:r>
              <w:t>14.</w:t>
            </w:r>
          </w:p>
        </w:tc>
        <w:tc>
          <w:tcPr>
            <w:tcW w:w="2044" w:type="dxa"/>
          </w:tcPr>
          <w:p w:rsidR="00903743" w:rsidRDefault="00BD31CA">
            <w:pPr>
              <w:pStyle w:val="TableParagraph"/>
              <w:tabs>
                <w:tab w:val="left" w:pos="1071"/>
                <w:tab w:val="left" w:pos="1167"/>
                <w:tab w:val="left" w:pos="1415"/>
              </w:tabs>
              <w:spacing w:before="2"/>
              <w:ind w:right="110"/>
            </w:pPr>
            <w:r>
              <w:t>Sign</w:t>
            </w:r>
            <w:r>
              <w:tab/>
            </w:r>
            <w:r>
              <w:rPr>
                <w:spacing w:val="-4"/>
              </w:rPr>
              <w:t xml:space="preserve">Language </w:t>
            </w:r>
            <w:r>
              <w:t>Recognition</w:t>
            </w:r>
            <w:r>
              <w:tab/>
            </w:r>
            <w:r>
              <w:rPr>
                <w:spacing w:val="-9"/>
              </w:rPr>
              <w:t xml:space="preserve">Using </w:t>
            </w:r>
            <w:r>
              <w:t>Modified Convolutional Neural</w:t>
            </w:r>
            <w:r>
              <w:tab/>
            </w:r>
            <w:r>
              <w:tab/>
            </w:r>
            <w:r>
              <w:rPr>
                <w:spacing w:val="-4"/>
              </w:rPr>
              <w:t xml:space="preserve">Network </w:t>
            </w:r>
            <w:r>
              <w:t>Model</w:t>
            </w:r>
          </w:p>
        </w:tc>
        <w:tc>
          <w:tcPr>
            <w:tcW w:w="2241" w:type="dxa"/>
          </w:tcPr>
          <w:p w:rsidR="00903743" w:rsidRDefault="00BD31CA">
            <w:pPr>
              <w:pStyle w:val="TableParagraph"/>
              <w:spacing w:before="2"/>
              <w:ind w:left="116" w:right="145"/>
            </w:pPr>
            <w:r>
              <w:t>top-tier models in Action Recognition which is i3d inception this model is also a new Action Recognition model with very high accuracy</w:t>
            </w:r>
          </w:p>
        </w:tc>
        <w:tc>
          <w:tcPr>
            <w:tcW w:w="2713" w:type="dxa"/>
          </w:tcPr>
          <w:p w:rsidR="00903743" w:rsidRDefault="00BD31CA">
            <w:pPr>
              <w:pStyle w:val="TableParagraph"/>
              <w:spacing w:line="247" w:lineRule="exact"/>
              <w:ind w:left="115"/>
            </w:pPr>
            <w:r>
              <w:t>Good training accuracy</w:t>
            </w:r>
          </w:p>
        </w:tc>
        <w:tc>
          <w:tcPr>
            <w:tcW w:w="2805" w:type="dxa"/>
          </w:tcPr>
          <w:p w:rsidR="00903743" w:rsidRDefault="00BD31CA">
            <w:pPr>
              <w:pStyle w:val="TableParagraph"/>
              <w:spacing w:before="2" w:line="242" w:lineRule="auto"/>
              <w:ind w:left="107" w:right="101"/>
              <w:jc w:val="both"/>
            </w:pPr>
            <w:r>
              <w:t>Very low validation a</w:t>
            </w:r>
            <w:r>
              <w:t>ccuracy.</w:t>
            </w:r>
          </w:p>
          <w:p w:rsidR="00903743" w:rsidRDefault="00BD31CA">
            <w:pPr>
              <w:pStyle w:val="TableParagraph"/>
              <w:ind w:left="107" w:right="90"/>
              <w:jc w:val="both"/>
            </w:pPr>
            <w:r>
              <w:t xml:space="preserve">Can do a </w:t>
            </w:r>
            <w:proofErr w:type="spellStart"/>
            <w:r>
              <w:t>lotmore</w:t>
            </w:r>
            <w:proofErr w:type="spellEnd"/>
            <w:r>
              <w:t xml:space="preserve"> things with this model, like freeze the layers, remove </w:t>
            </w:r>
            <w:r>
              <w:rPr>
                <w:spacing w:val="-3"/>
              </w:rPr>
              <w:t xml:space="preserve">some </w:t>
            </w:r>
            <w:r>
              <w:t>inception</w:t>
            </w:r>
            <w:r>
              <w:rPr>
                <w:spacing w:val="-15"/>
              </w:rPr>
              <w:t xml:space="preserve"> </w:t>
            </w:r>
            <w:r>
              <w:t>module,</w:t>
            </w:r>
            <w:r>
              <w:rPr>
                <w:spacing w:val="-16"/>
              </w:rPr>
              <w:t xml:space="preserve"> </w:t>
            </w:r>
            <w:r>
              <w:t>remove</w:t>
            </w:r>
            <w:r>
              <w:rPr>
                <w:spacing w:val="-18"/>
              </w:rPr>
              <w:t xml:space="preserve"> </w:t>
            </w:r>
            <w:r>
              <w:t>the transfer learning, and change the fully</w:t>
            </w:r>
            <w:r>
              <w:rPr>
                <w:spacing w:val="48"/>
              </w:rPr>
              <w:t xml:space="preserve"> </w:t>
            </w:r>
            <w:r>
              <w:t>connected</w:t>
            </w:r>
          </w:p>
          <w:p w:rsidR="00903743" w:rsidRDefault="00BD31CA">
            <w:pPr>
              <w:pStyle w:val="TableParagraph"/>
              <w:spacing w:line="252" w:lineRule="exact"/>
              <w:ind w:left="107" w:right="102"/>
              <w:jc w:val="both"/>
            </w:pPr>
            <w:proofErr w:type="gramStart"/>
            <w:r>
              <w:t>layer</w:t>
            </w:r>
            <w:proofErr w:type="gramEnd"/>
            <w:r>
              <w:t xml:space="preserve"> into another deep learning model.</w:t>
            </w:r>
          </w:p>
        </w:tc>
      </w:tr>
      <w:tr w:rsidR="00903743">
        <w:trPr>
          <w:trHeight w:val="2278"/>
        </w:trPr>
        <w:tc>
          <w:tcPr>
            <w:tcW w:w="656" w:type="dxa"/>
          </w:tcPr>
          <w:p w:rsidR="00903743" w:rsidRDefault="00BD31CA">
            <w:pPr>
              <w:pStyle w:val="TableParagraph"/>
              <w:spacing w:line="246" w:lineRule="exact"/>
            </w:pPr>
            <w:r>
              <w:t>15.</w:t>
            </w:r>
          </w:p>
        </w:tc>
        <w:tc>
          <w:tcPr>
            <w:tcW w:w="2044" w:type="dxa"/>
          </w:tcPr>
          <w:p w:rsidR="00903743" w:rsidRDefault="00BD31CA">
            <w:pPr>
              <w:pStyle w:val="TableParagraph"/>
              <w:tabs>
                <w:tab w:val="left" w:pos="1619"/>
                <w:tab w:val="left" w:pos="1755"/>
              </w:tabs>
              <w:ind w:right="90"/>
              <w:jc w:val="both"/>
            </w:pPr>
            <w:r>
              <w:t>Overview</w:t>
            </w:r>
            <w:r>
              <w:tab/>
            </w:r>
            <w:r>
              <w:rPr>
                <w:spacing w:val="-6"/>
              </w:rPr>
              <w:t xml:space="preserve">and </w:t>
            </w:r>
            <w:r>
              <w:t xml:space="preserve">Analysis of </w:t>
            </w:r>
            <w:r>
              <w:rPr>
                <w:spacing w:val="-4"/>
              </w:rPr>
              <w:t xml:space="preserve">Existing </w:t>
            </w:r>
            <w:r>
              <w:t>Decisions</w:t>
            </w:r>
            <w:r>
              <w:tab/>
            </w:r>
            <w:r>
              <w:tab/>
            </w:r>
            <w:r>
              <w:rPr>
                <w:spacing w:val="-10"/>
              </w:rPr>
              <w:t>of</w:t>
            </w:r>
          </w:p>
          <w:p w:rsidR="00903743" w:rsidRDefault="00BD31CA">
            <w:pPr>
              <w:pStyle w:val="TableParagraph"/>
              <w:ind w:right="90"/>
              <w:jc w:val="both"/>
            </w:pPr>
            <w:r>
              <w:t>Determining the Meaning of Text Documents</w:t>
            </w:r>
          </w:p>
        </w:tc>
        <w:tc>
          <w:tcPr>
            <w:tcW w:w="2241" w:type="dxa"/>
          </w:tcPr>
          <w:p w:rsidR="00903743" w:rsidRDefault="00BD31CA">
            <w:pPr>
              <w:pStyle w:val="TableParagraph"/>
              <w:ind w:left="116" w:right="426"/>
            </w:pPr>
            <w:r>
              <w:t>the concepts of semantic analysis were studied,</w:t>
            </w:r>
          </w:p>
          <w:p w:rsidR="00903743" w:rsidRDefault="00BD31CA">
            <w:pPr>
              <w:pStyle w:val="TableParagraph"/>
              <w:tabs>
                <w:tab w:val="left" w:pos="1014"/>
                <w:tab w:val="left" w:pos="1362"/>
                <w:tab w:val="left" w:pos="1610"/>
              </w:tabs>
              <w:spacing w:before="3" w:line="235" w:lineRule="auto"/>
              <w:ind w:left="116" w:right="80"/>
            </w:pPr>
            <w:r>
              <w:t>as well as its main components,</w:t>
            </w:r>
            <w:r>
              <w:tab/>
            </w:r>
            <w:r>
              <w:tab/>
            </w:r>
            <w:r>
              <w:rPr>
                <w:spacing w:val="-5"/>
              </w:rPr>
              <w:t xml:space="preserve">which </w:t>
            </w:r>
            <w:r>
              <w:t>include</w:t>
            </w:r>
            <w:r>
              <w:tab/>
              <w:t>a</w:t>
            </w:r>
            <w:r>
              <w:tab/>
              <w:t>semantic model, keywords, stop words, water, and others</w:t>
            </w:r>
          </w:p>
        </w:tc>
        <w:tc>
          <w:tcPr>
            <w:tcW w:w="2713" w:type="dxa"/>
          </w:tcPr>
          <w:p w:rsidR="00903743" w:rsidRDefault="00BD31CA">
            <w:pPr>
              <w:pStyle w:val="TableParagraph"/>
              <w:ind w:left="115"/>
            </w:pPr>
            <w:r>
              <w:t>the importance of semantic analysis was</w:t>
            </w:r>
          </w:p>
          <w:p w:rsidR="00903743" w:rsidRDefault="00BD31CA">
            <w:pPr>
              <w:pStyle w:val="TableParagraph"/>
              <w:spacing w:line="247" w:lineRule="exact"/>
              <w:ind w:left="115"/>
            </w:pPr>
            <w:proofErr w:type="gramStart"/>
            <w:r>
              <w:t>determined</w:t>
            </w:r>
            <w:proofErr w:type="gramEnd"/>
            <w:r>
              <w:t>.</w:t>
            </w:r>
          </w:p>
          <w:p w:rsidR="00903743" w:rsidRDefault="00BD31CA">
            <w:pPr>
              <w:pStyle w:val="TableParagraph"/>
              <w:ind w:left="115" w:right="90"/>
              <w:jc w:val="both"/>
            </w:pPr>
            <w:proofErr w:type="gramStart"/>
            <w:r>
              <w:t>the</w:t>
            </w:r>
            <w:proofErr w:type="gramEnd"/>
            <w:r>
              <w:t xml:space="preserve"> semantic analysis has a high practical application, the definition of the meaning of text documents.</w:t>
            </w:r>
          </w:p>
        </w:tc>
        <w:tc>
          <w:tcPr>
            <w:tcW w:w="2805" w:type="dxa"/>
          </w:tcPr>
          <w:p w:rsidR="00903743" w:rsidRDefault="00BD31CA">
            <w:pPr>
              <w:pStyle w:val="TableParagraph"/>
              <w:ind w:left="107" w:right="86"/>
              <w:jc w:val="both"/>
            </w:pPr>
            <w:r>
              <w:t xml:space="preserve">Work can be done on </w:t>
            </w:r>
            <w:r>
              <w:rPr>
                <w:spacing w:val="-6"/>
              </w:rPr>
              <w:t xml:space="preserve">the </w:t>
            </w:r>
            <w:r>
              <w:t xml:space="preserve">analysis of texts for the presence in them of text borrowings and borrowing ideas, as well as </w:t>
            </w:r>
            <w:r>
              <w:rPr>
                <w:spacing w:val="-5"/>
              </w:rPr>
              <w:t xml:space="preserve">in </w:t>
            </w:r>
            <w:r>
              <w:t>determining the authorship</w:t>
            </w:r>
            <w:r>
              <w:rPr>
                <w:spacing w:val="-30"/>
              </w:rPr>
              <w:t xml:space="preserve"> </w:t>
            </w:r>
            <w:r>
              <w:t>of the</w:t>
            </w:r>
            <w:r>
              <w:rPr>
                <w:spacing w:val="-6"/>
              </w:rPr>
              <w:t xml:space="preserve"> </w:t>
            </w:r>
            <w:r>
              <w:t>text,</w:t>
            </w:r>
          </w:p>
          <w:p w:rsidR="00903743" w:rsidRDefault="00BD31CA">
            <w:pPr>
              <w:pStyle w:val="TableParagraph"/>
              <w:spacing w:before="3" w:line="252" w:lineRule="exact"/>
              <w:ind w:left="107" w:right="98"/>
              <w:jc w:val="both"/>
            </w:pPr>
            <w:proofErr w:type="gramStart"/>
            <w:r>
              <w:t>taking</w:t>
            </w:r>
            <w:proofErr w:type="gramEnd"/>
            <w:r>
              <w:t xml:space="preserve"> into account its paraphrasing.</w:t>
            </w:r>
          </w:p>
        </w:tc>
      </w:tr>
      <w:tr w:rsidR="00903743">
        <w:trPr>
          <w:trHeight w:val="3535"/>
        </w:trPr>
        <w:tc>
          <w:tcPr>
            <w:tcW w:w="656" w:type="dxa"/>
          </w:tcPr>
          <w:p w:rsidR="00903743" w:rsidRDefault="00BD31CA">
            <w:pPr>
              <w:pStyle w:val="TableParagraph"/>
              <w:spacing w:line="243" w:lineRule="exact"/>
            </w:pPr>
            <w:r>
              <w:t>16.</w:t>
            </w:r>
          </w:p>
        </w:tc>
        <w:tc>
          <w:tcPr>
            <w:tcW w:w="2044" w:type="dxa"/>
          </w:tcPr>
          <w:p w:rsidR="00903743" w:rsidRDefault="00BD31CA">
            <w:pPr>
              <w:pStyle w:val="TableParagraph"/>
              <w:tabs>
                <w:tab w:val="left" w:pos="1111"/>
                <w:tab w:val="left" w:pos="1291"/>
              </w:tabs>
              <w:ind w:right="79"/>
              <w:jc w:val="both"/>
            </w:pPr>
            <w:r>
              <w:t xml:space="preserve">The Comparison </w:t>
            </w:r>
            <w:r>
              <w:rPr>
                <w:spacing w:val="-3"/>
              </w:rPr>
              <w:t xml:space="preserve">of </w:t>
            </w:r>
            <w:r>
              <w:t>Some</w:t>
            </w:r>
            <w:r>
              <w:tab/>
            </w:r>
            <w:r>
              <w:tab/>
            </w:r>
            <w:r>
              <w:rPr>
                <w:spacing w:val="-4"/>
              </w:rPr>
              <w:t xml:space="preserve">Hidden </w:t>
            </w:r>
            <w:r>
              <w:t>Markov Models for Sign</w:t>
            </w:r>
            <w:r>
              <w:tab/>
            </w:r>
            <w:r>
              <w:rPr>
                <w:spacing w:val="-6"/>
              </w:rPr>
              <w:t xml:space="preserve">Language </w:t>
            </w:r>
            <w:r>
              <w:t>Recognition</w:t>
            </w:r>
          </w:p>
        </w:tc>
        <w:tc>
          <w:tcPr>
            <w:tcW w:w="2241" w:type="dxa"/>
          </w:tcPr>
          <w:p w:rsidR="00903743" w:rsidRDefault="00BD31CA">
            <w:pPr>
              <w:pStyle w:val="TableParagraph"/>
              <w:tabs>
                <w:tab w:val="left" w:pos="1496"/>
              </w:tabs>
              <w:spacing w:line="243" w:lineRule="exact"/>
              <w:ind w:left="116"/>
            </w:pPr>
            <w:r>
              <w:t>Gaussian</w:t>
            </w:r>
            <w:r>
              <w:tab/>
              <w:t>Hidden</w:t>
            </w:r>
          </w:p>
          <w:p w:rsidR="00903743" w:rsidRDefault="00BD31CA">
            <w:pPr>
              <w:pStyle w:val="TableParagraph"/>
              <w:tabs>
                <w:tab w:val="left" w:pos="700"/>
                <w:tab w:val="left" w:pos="832"/>
                <w:tab w:val="left" w:pos="1335"/>
                <w:tab w:val="left" w:pos="1492"/>
                <w:tab w:val="left" w:pos="1564"/>
                <w:tab w:val="left" w:pos="1956"/>
              </w:tabs>
              <w:spacing w:before="3"/>
              <w:ind w:left="116" w:right="94"/>
            </w:pPr>
            <w:r>
              <w:t>Markov</w:t>
            </w:r>
            <w:r>
              <w:tab/>
            </w:r>
            <w:r>
              <w:tab/>
            </w:r>
            <w:r>
              <w:tab/>
            </w:r>
            <w:r>
              <w:tab/>
            </w:r>
            <w:r>
              <w:rPr>
                <w:spacing w:val="-4"/>
              </w:rPr>
              <w:t xml:space="preserve">Model </w:t>
            </w:r>
            <w:r>
              <w:t>(Gaussian HMM) Multinomial</w:t>
            </w:r>
            <w:r>
              <w:tab/>
            </w:r>
            <w:r>
              <w:tab/>
            </w:r>
            <w:r>
              <w:rPr>
                <w:spacing w:val="-4"/>
              </w:rPr>
              <w:t xml:space="preserve">Hidden </w:t>
            </w:r>
            <w:r>
              <w:t>Markov</w:t>
            </w:r>
            <w:r>
              <w:tab/>
            </w:r>
            <w:r>
              <w:tab/>
            </w:r>
            <w:r>
              <w:tab/>
            </w:r>
            <w:r>
              <w:tab/>
            </w:r>
            <w:r>
              <w:rPr>
                <w:spacing w:val="-4"/>
              </w:rPr>
              <w:t xml:space="preserve">Model </w:t>
            </w:r>
            <w:r>
              <w:t xml:space="preserve">(Multinomial HMM) Using edge </w:t>
            </w:r>
            <w:r>
              <w:rPr>
                <w:spacing w:val="-4"/>
              </w:rPr>
              <w:t xml:space="preserve">detection </w:t>
            </w:r>
            <w:r>
              <w:t>and</w:t>
            </w:r>
            <w:r>
              <w:tab/>
              <w:t>skin</w:t>
            </w:r>
            <w:r>
              <w:tab/>
            </w:r>
            <w:r>
              <w:rPr>
                <w:spacing w:val="-4"/>
              </w:rPr>
              <w:t xml:space="preserve">detection </w:t>
            </w:r>
            <w:r>
              <w:t>using</w:t>
            </w:r>
            <w:r>
              <w:tab/>
            </w:r>
            <w:r>
              <w:tab/>
              <w:t>the</w:t>
            </w:r>
            <w:r>
              <w:tab/>
              <w:t>help</w:t>
            </w:r>
            <w:r>
              <w:tab/>
            </w:r>
            <w:r>
              <w:rPr>
                <w:spacing w:val="-12"/>
              </w:rPr>
              <w:t xml:space="preserve">of </w:t>
            </w:r>
            <w:r>
              <w:t>Contrast</w:t>
            </w:r>
            <w:r>
              <w:tab/>
            </w:r>
            <w:r>
              <w:rPr>
                <w:spacing w:val="-3"/>
              </w:rPr>
              <w:t xml:space="preserve">Adaptive </w:t>
            </w:r>
            <w:r>
              <w:t>Histogram Equalization</w:t>
            </w:r>
          </w:p>
          <w:p w:rsidR="00903743" w:rsidRDefault="00BD31CA">
            <w:pPr>
              <w:pStyle w:val="TableParagraph"/>
              <w:spacing w:before="19" w:line="236" w:lineRule="exact"/>
              <w:ind w:left="116"/>
            </w:pPr>
            <w:r>
              <w:t>(CLAHE) for image enhancement.</w:t>
            </w:r>
          </w:p>
        </w:tc>
        <w:tc>
          <w:tcPr>
            <w:tcW w:w="2713" w:type="dxa"/>
          </w:tcPr>
          <w:p w:rsidR="00903743" w:rsidRDefault="00BD31CA">
            <w:pPr>
              <w:pStyle w:val="TableParagraph"/>
              <w:tabs>
                <w:tab w:val="left" w:pos="1959"/>
              </w:tabs>
              <w:ind w:left="115" w:right="86"/>
              <w:jc w:val="both"/>
            </w:pPr>
            <w:proofErr w:type="gramStart"/>
            <w:r>
              <w:t>for</w:t>
            </w:r>
            <w:proofErr w:type="gramEnd"/>
            <w:r>
              <w:t xml:space="preserve"> edge </w:t>
            </w:r>
            <w:r>
              <w:rPr>
                <w:spacing w:val="-4"/>
              </w:rPr>
              <w:t xml:space="preserve">detection </w:t>
            </w:r>
            <w:r>
              <w:t xml:space="preserve">preprocessing </w:t>
            </w:r>
            <w:r>
              <w:rPr>
                <w:spacing w:val="-4"/>
              </w:rPr>
              <w:t xml:space="preserve">Gaussian </w:t>
            </w:r>
            <w:r>
              <w:t xml:space="preserve">Hidden Markov Model got better accuracy </w:t>
            </w:r>
            <w:r>
              <w:rPr>
                <w:spacing w:val="-4"/>
              </w:rPr>
              <w:t xml:space="preserve">than </w:t>
            </w:r>
            <w:r>
              <w:t>Multinomial</w:t>
            </w:r>
            <w:r>
              <w:tab/>
            </w:r>
            <w:r>
              <w:rPr>
                <w:spacing w:val="-4"/>
              </w:rPr>
              <w:t xml:space="preserve">Hidden </w:t>
            </w:r>
            <w:r>
              <w:t>Markov</w:t>
            </w:r>
            <w:r>
              <w:rPr>
                <w:spacing w:val="3"/>
              </w:rPr>
              <w:t xml:space="preserve"> </w:t>
            </w:r>
            <w:r>
              <w:t>Model.</w:t>
            </w:r>
          </w:p>
          <w:p w:rsidR="00903743" w:rsidRDefault="00BD31CA">
            <w:pPr>
              <w:pStyle w:val="TableParagraph"/>
              <w:ind w:left="115" w:right="90"/>
              <w:jc w:val="both"/>
            </w:pPr>
            <w:r>
              <w:t>In skin detection preprocessing Multinomial Hidden Markov Model got better accuracy than Gaussian Hidden Markov Model.</w:t>
            </w:r>
          </w:p>
        </w:tc>
        <w:tc>
          <w:tcPr>
            <w:tcW w:w="2805" w:type="dxa"/>
          </w:tcPr>
          <w:p w:rsidR="00903743" w:rsidRDefault="00BD31CA">
            <w:pPr>
              <w:pStyle w:val="TableParagraph"/>
              <w:ind w:left="107" w:right="96"/>
              <w:jc w:val="both"/>
            </w:pPr>
            <w:r>
              <w:t>The</w:t>
            </w:r>
            <w:r>
              <w:rPr>
                <w:spacing w:val="-13"/>
              </w:rPr>
              <w:t xml:space="preserve"> </w:t>
            </w:r>
            <w:r>
              <w:t>biggest</w:t>
            </w:r>
            <w:r>
              <w:rPr>
                <w:spacing w:val="-8"/>
              </w:rPr>
              <w:t xml:space="preserve"> </w:t>
            </w:r>
            <w:r>
              <w:t>flaw</w:t>
            </w:r>
            <w:r>
              <w:rPr>
                <w:spacing w:val="-10"/>
              </w:rPr>
              <w:t xml:space="preserve"> </w:t>
            </w:r>
            <w:r>
              <w:t>is</w:t>
            </w:r>
            <w:r>
              <w:rPr>
                <w:spacing w:val="-13"/>
              </w:rPr>
              <w:t xml:space="preserve"> </w:t>
            </w:r>
            <w:r>
              <w:t>in</w:t>
            </w:r>
            <w:r>
              <w:rPr>
                <w:spacing w:val="-9"/>
              </w:rPr>
              <w:t xml:space="preserve"> </w:t>
            </w:r>
            <w:r>
              <w:t>dataset, where the signers are using gloves, but this research is using skin recognition, making the features aren</w:t>
            </w:r>
            <w:r>
              <w:t>’t accurate.</w:t>
            </w:r>
          </w:p>
        </w:tc>
      </w:tr>
      <w:tr w:rsidR="00903743">
        <w:trPr>
          <w:trHeight w:val="2534"/>
        </w:trPr>
        <w:tc>
          <w:tcPr>
            <w:tcW w:w="656" w:type="dxa"/>
          </w:tcPr>
          <w:p w:rsidR="00903743" w:rsidRDefault="00BD31CA">
            <w:pPr>
              <w:pStyle w:val="TableParagraph"/>
              <w:spacing w:line="247" w:lineRule="exact"/>
            </w:pPr>
            <w:r>
              <w:t>17.</w:t>
            </w:r>
          </w:p>
        </w:tc>
        <w:tc>
          <w:tcPr>
            <w:tcW w:w="2044" w:type="dxa"/>
          </w:tcPr>
          <w:p w:rsidR="00903743" w:rsidRDefault="00BD31CA">
            <w:pPr>
              <w:pStyle w:val="TableParagraph"/>
              <w:tabs>
                <w:tab w:val="left" w:pos="1263"/>
              </w:tabs>
              <w:spacing w:line="247" w:lineRule="exact"/>
              <w:jc w:val="both"/>
            </w:pPr>
            <w:r>
              <w:t>A</w:t>
            </w:r>
            <w:r>
              <w:tab/>
              <w:t>Unified</w:t>
            </w:r>
          </w:p>
          <w:p w:rsidR="00903743" w:rsidRDefault="00BD31CA">
            <w:pPr>
              <w:pStyle w:val="TableParagraph"/>
              <w:tabs>
                <w:tab w:val="left" w:pos="1619"/>
                <w:tab w:val="left" w:pos="1707"/>
              </w:tabs>
              <w:spacing w:before="3"/>
              <w:ind w:right="79"/>
              <w:jc w:val="both"/>
            </w:pPr>
            <w:r>
              <w:t>Framework</w:t>
            </w:r>
            <w:r>
              <w:tab/>
            </w:r>
            <w:r>
              <w:tab/>
            </w:r>
            <w:r>
              <w:rPr>
                <w:spacing w:val="-11"/>
              </w:rPr>
              <w:t xml:space="preserve">for </w:t>
            </w:r>
            <w:r>
              <w:t xml:space="preserve">Tracking Based </w:t>
            </w:r>
            <w:r>
              <w:rPr>
                <w:spacing w:val="-3"/>
              </w:rPr>
              <w:t xml:space="preserve">Text </w:t>
            </w:r>
            <w:r>
              <w:t>Detection</w:t>
            </w:r>
            <w:r>
              <w:tab/>
            </w:r>
            <w:r>
              <w:rPr>
                <w:spacing w:val="-6"/>
              </w:rPr>
              <w:t xml:space="preserve">and </w:t>
            </w:r>
            <w:r>
              <w:t xml:space="preserve">Recognition </w:t>
            </w:r>
            <w:r>
              <w:rPr>
                <w:spacing w:val="-5"/>
              </w:rPr>
              <w:t xml:space="preserve">from </w:t>
            </w:r>
            <w:r>
              <w:t>Web</w:t>
            </w:r>
            <w:r>
              <w:rPr>
                <w:spacing w:val="2"/>
              </w:rPr>
              <w:t xml:space="preserve"> </w:t>
            </w:r>
            <w:r>
              <w:t>Videos</w:t>
            </w:r>
          </w:p>
        </w:tc>
        <w:tc>
          <w:tcPr>
            <w:tcW w:w="2241" w:type="dxa"/>
          </w:tcPr>
          <w:p w:rsidR="00903743" w:rsidRDefault="00BD31CA">
            <w:pPr>
              <w:pStyle w:val="TableParagraph"/>
              <w:tabs>
                <w:tab w:val="left" w:pos="1760"/>
              </w:tabs>
              <w:spacing w:before="1"/>
              <w:ind w:left="116" w:right="75"/>
              <w:jc w:val="both"/>
            </w:pPr>
            <w:r>
              <w:t xml:space="preserve">generic </w:t>
            </w:r>
            <w:r>
              <w:rPr>
                <w:spacing w:val="-3"/>
              </w:rPr>
              <w:t xml:space="preserve">Bayesian- </w:t>
            </w:r>
            <w:r>
              <w:t xml:space="preserve">based framework </w:t>
            </w:r>
            <w:r>
              <w:rPr>
                <w:spacing w:val="-9"/>
              </w:rPr>
              <w:t xml:space="preserve">of </w:t>
            </w:r>
            <w:r>
              <w:t xml:space="preserve">Tracking based </w:t>
            </w:r>
            <w:r>
              <w:rPr>
                <w:spacing w:val="-6"/>
              </w:rPr>
              <w:t xml:space="preserve">Text </w:t>
            </w:r>
            <w:r>
              <w:t>Detection</w:t>
            </w:r>
            <w:r>
              <w:tab/>
            </w:r>
            <w:r>
              <w:rPr>
                <w:spacing w:val="-5"/>
              </w:rPr>
              <w:t xml:space="preserve">And </w:t>
            </w:r>
            <w:r>
              <w:t>Recognition (T2DAR) text</w:t>
            </w:r>
            <w:r>
              <w:rPr>
                <w:spacing w:val="-2"/>
              </w:rPr>
              <w:t xml:space="preserve"> </w:t>
            </w:r>
            <w:r>
              <w:t>tracking,</w:t>
            </w:r>
          </w:p>
          <w:p w:rsidR="00903743" w:rsidRDefault="00BD31CA">
            <w:pPr>
              <w:pStyle w:val="TableParagraph"/>
              <w:ind w:left="116" w:right="85"/>
              <w:jc w:val="both"/>
            </w:pPr>
            <w:r>
              <w:t>tracking based text detection, and tracking based text</w:t>
            </w:r>
          </w:p>
          <w:p w:rsidR="00903743" w:rsidRDefault="00BD31CA">
            <w:pPr>
              <w:pStyle w:val="TableParagraph"/>
              <w:spacing w:line="237" w:lineRule="exact"/>
              <w:ind w:left="116"/>
            </w:pPr>
            <w:proofErr w:type="gramStart"/>
            <w:r>
              <w:t>recognition</w:t>
            </w:r>
            <w:proofErr w:type="gramEnd"/>
            <w:r>
              <w:t>.</w:t>
            </w:r>
          </w:p>
        </w:tc>
        <w:tc>
          <w:tcPr>
            <w:tcW w:w="2713" w:type="dxa"/>
          </w:tcPr>
          <w:p w:rsidR="00903743" w:rsidRDefault="00BD31CA">
            <w:pPr>
              <w:pStyle w:val="TableParagraph"/>
              <w:spacing w:line="247" w:lineRule="exact"/>
              <w:ind w:left="115"/>
            </w:pPr>
            <w:r>
              <w:t>A variety</w:t>
            </w:r>
          </w:p>
          <w:p w:rsidR="00903743" w:rsidRDefault="00BD31CA">
            <w:pPr>
              <w:pStyle w:val="TableParagraph"/>
              <w:spacing w:before="3"/>
              <w:ind w:left="115"/>
            </w:pPr>
            <w:proofErr w:type="gramStart"/>
            <w:r>
              <w:t>of</w:t>
            </w:r>
            <w:proofErr w:type="gramEnd"/>
            <w:r>
              <w:t xml:space="preserve"> experimental results show that their framework has an impressive performance.</w:t>
            </w:r>
          </w:p>
        </w:tc>
        <w:tc>
          <w:tcPr>
            <w:tcW w:w="2805" w:type="dxa"/>
          </w:tcPr>
          <w:p w:rsidR="00903743" w:rsidRDefault="00BD31CA">
            <w:pPr>
              <w:pStyle w:val="TableParagraph"/>
              <w:tabs>
                <w:tab w:val="left" w:pos="639"/>
                <w:tab w:val="left" w:pos="1564"/>
                <w:tab w:val="left" w:pos="1936"/>
              </w:tabs>
              <w:spacing w:before="1"/>
              <w:ind w:left="107" w:right="122"/>
            </w:pPr>
            <w:proofErr w:type="gramStart"/>
            <w:r>
              <w:t>text</w:t>
            </w:r>
            <w:proofErr w:type="gramEnd"/>
            <w:r>
              <w:tab/>
              <w:t>tracking</w:t>
            </w:r>
            <w:r>
              <w:tab/>
              <w:t>in</w:t>
            </w:r>
            <w:r>
              <w:tab/>
            </w:r>
            <w:r>
              <w:rPr>
                <w:spacing w:val="-7"/>
              </w:rPr>
              <w:t xml:space="preserve">complex </w:t>
            </w:r>
            <w:r>
              <w:t>videos (e.g., web videos) is still a challenging topic, and post-process</w:t>
            </w:r>
            <w:r>
              <w:t>ing techniques of text tracking should be further</w:t>
            </w:r>
            <w:r>
              <w:rPr>
                <w:spacing w:val="-1"/>
              </w:rPr>
              <w:t xml:space="preserve"> </w:t>
            </w:r>
            <w:r>
              <w:t>investigated.</w:t>
            </w:r>
          </w:p>
        </w:tc>
      </w:tr>
    </w:tbl>
    <w:p w:rsidR="00903743" w:rsidRDefault="00903743">
      <w:pPr>
        <w:sectPr w:rsidR="00903743">
          <w:pgSz w:w="11900" w:h="16860"/>
          <w:pgMar w:top="70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tbl>
      <w:tblPr>
        <w:tblW w:w="0" w:type="auto"/>
        <w:tblInd w:w="32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74"/>
        <w:gridCol w:w="1037"/>
        <w:gridCol w:w="2045"/>
        <w:gridCol w:w="2240"/>
        <w:gridCol w:w="2713"/>
        <w:gridCol w:w="2491"/>
      </w:tblGrid>
      <w:tr w:rsidR="00903743">
        <w:trPr>
          <w:trHeight w:val="194"/>
        </w:trPr>
        <w:tc>
          <w:tcPr>
            <w:tcW w:w="10900" w:type="dxa"/>
            <w:gridSpan w:val="6"/>
            <w:tcBorders>
              <w:bottom w:val="nil"/>
            </w:tcBorders>
          </w:tcPr>
          <w:p w:rsidR="00903743" w:rsidRDefault="00903743">
            <w:pPr>
              <w:pStyle w:val="TableParagraph"/>
              <w:ind w:left="0"/>
              <w:rPr>
                <w:sz w:val="12"/>
              </w:rPr>
            </w:pPr>
          </w:p>
        </w:tc>
      </w:tr>
      <w:tr w:rsidR="00903743">
        <w:trPr>
          <w:trHeight w:val="4023"/>
        </w:trPr>
        <w:tc>
          <w:tcPr>
            <w:tcW w:w="374" w:type="dxa"/>
            <w:vMerge w:val="restart"/>
            <w:tcBorders>
              <w:top w:val="nil"/>
              <w:bottom w:val="nil"/>
              <w:right w:val="single" w:sz="4" w:space="0" w:color="000000"/>
            </w:tcBorders>
          </w:tcPr>
          <w:p w:rsidR="00903743" w:rsidRDefault="00903743">
            <w:pPr>
              <w:pStyle w:val="TableParagraph"/>
              <w:ind w:left="0"/>
            </w:pPr>
          </w:p>
        </w:tc>
        <w:tc>
          <w:tcPr>
            <w:tcW w:w="1037"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spacing w:line="247" w:lineRule="exact"/>
              <w:ind w:left="125"/>
            </w:pPr>
            <w:r>
              <w:t>18.</w:t>
            </w:r>
          </w:p>
        </w:tc>
        <w:tc>
          <w:tcPr>
            <w:tcW w:w="2045"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tabs>
                <w:tab w:val="left" w:pos="540"/>
                <w:tab w:val="left" w:pos="1552"/>
                <w:tab w:val="left" w:pos="1697"/>
              </w:tabs>
              <w:spacing w:before="1"/>
              <w:ind w:left="128" w:right="90"/>
            </w:pPr>
            <w:r>
              <w:t>A</w:t>
            </w:r>
            <w:r>
              <w:tab/>
              <w:t>Translator</w:t>
            </w:r>
            <w:r>
              <w:tab/>
            </w:r>
            <w:r>
              <w:tab/>
            </w:r>
            <w:r>
              <w:rPr>
                <w:spacing w:val="-10"/>
              </w:rPr>
              <w:t xml:space="preserve">for </w:t>
            </w:r>
            <w:r>
              <w:t>American</w:t>
            </w:r>
            <w:r>
              <w:tab/>
            </w:r>
            <w:r>
              <w:rPr>
                <w:spacing w:val="-6"/>
              </w:rPr>
              <w:t xml:space="preserve">Sign </w:t>
            </w:r>
            <w:r>
              <w:t>Language to Text and</w:t>
            </w:r>
            <w:r>
              <w:rPr>
                <w:spacing w:val="2"/>
              </w:rPr>
              <w:t xml:space="preserve"> </w:t>
            </w:r>
            <w:r>
              <w:t>Speech</w:t>
            </w:r>
          </w:p>
        </w:tc>
        <w:tc>
          <w:tcPr>
            <w:tcW w:w="2240"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spacing w:before="1"/>
              <w:ind w:left="132" w:right="269"/>
            </w:pPr>
            <w:proofErr w:type="spellStart"/>
            <w:r>
              <w:t>AdaBoost</w:t>
            </w:r>
            <w:proofErr w:type="spellEnd"/>
            <w:r>
              <w:t xml:space="preserve"> and </w:t>
            </w:r>
            <w:proofErr w:type="spellStart"/>
            <w:r>
              <w:t>Haar</w:t>
            </w:r>
            <w:proofErr w:type="spellEnd"/>
            <w:r>
              <w:t>- like classifiers</w:t>
            </w:r>
          </w:p>
          <w:p w:rsidR="00903743" w:rsidRDefault="00BD31CA">
            <w:pPr>
              <w:pStyle w:val="TableParagraph"/>
              <w:ind w:left="132" w:right="129"/>
            </w:pPr>
            <w:r>
              <w:t>This paper proposed a system</w:t>
            </w:r>
          </w:p>
          <w:p w:rsidR="00903743" w:rsidRDefault="00BD31CA">
            <w:pPr>
              <w:pStyle w:val="TableParagraph"/>
              <w:tabs>
                <w:tab w:val="left" w:pos="1752"/>
              </w:tabs>
              <w:ind w:left="132" w:right="73"/>
            </w:pPr>
            <w:proofErr w:type="gramStart"/>
            <w:r>
              <w:t>that</w:t>
            </w:r>
            <w:proofErr w:type="gramEnd"/>
            <w:r>
              <w:t xml:space="preserve"> can automatically detect static hand </w:t>
            </w:r>
            <w:r>
              <w:rPr>
                <w:spacing w:val="-4"/>
              </w:rPr>
              <w:t xml:space="preserve">signs </w:t>
            </w:r>
            <w:r>
              <w:t>of alphabets in American</w:t>
            </w:r>
            <w:r>
              <w:tab/>
            </w:r>
            <w:r>
              <w:rPr>
                <w:spacing w:val="-4"/>
              </w:rPr>
              <w:t xml:space="preserve">Sign </w:t>
            </w:r>
            <w:r>
              <w:t>Language (ASL).</w:t>
            </w:r>
          </w:p>
        </w:tc>
        <w:tc>
          <w:tcPr>
            <w:tcW w:w="2713"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spacing w:before="1"/>
              <w:ind w:left="133"/>
            </w:pPr>
            <w:r>
              <w:t>The overall success rate is 98.7%.</w:t>
            </w:r>
          </w:p>
          <w:p w:rsidR="00903743" w:rsidRDefault="00BD31CA">
            <w:pPr>
              <w:pStyle w:val="TableParagraph"/>
              <w:tabs>
                <w:tab w:val="left" w:pos="1433"/>
                <w:tab w:val="left" w:pos="2117"/>
              </w:tabs>
              <w:ind w:left="133" w:right="95"/>
            </w:pPr>
            <w:r>
              <w:t xml:space="preserve">The expected result of </w:t>
            </w:r>
            <w:r>
              <w:rPr>
                <w:spacing w:val="-4"/>
              </w:rPr>
              <w:t xml:space="preserve">this </w:t>
            </w:r>
            <w:r>
              <w:t>system is able to correctly recognizing</w:t>
            </w:r>
            <w:r>
              <w:tab/>
              <w:t>hand</w:t>
            </w:r>
            <w:r>
              <w:tab/>
            </w:r>
            <w:r>
              <w:rPr>
                <w:spacing w:val="-7"/>
              </w:rPr>
              <w:t xml:space="preserve">signs, </w:t>
            </w:r>
            <w:r>
              <w:t>converting these recognized signs</w:t>
            </w:r>
          </w:p>
          <w:p w:rsidR="00903743" w:rsidRDefault="00BD31CA">
            <w:pPr>
              <w:pStyle w:val="TableParagraph"/>
              <w:spacing w:line="242" w:lineRule="auto"/>
              <w:ind w:left="133" w:right="75"/>
              <w:jc w:val="both"/>
            </w:pPr>
            <w:r>
              <w:t>into letters,</w:t>
            </w:r>
            <w:r>
              <w:t xml:space="preserve"> after that combining them into words, sentences</w:t>
            </w:r>
          </w:p>
          <w:p w:rsidR="00903743" w:rsidRDefault="00BD31CA">
            <w:pPr>
              <w:pStyle w:val="TableParagraph"/>
              <w:ind w:left="133" w:right="76"/>
              <w:jc w:val="both"/>
            </w:pPr>
            <w:proofErr w:type="gramStart"/>
            <w:r>
              <w:t>in</w:t>
            </w:r>
            <w:proofErr w:type="gramEnd"/>
            <w:r>
              <w:t xml:space="preserve"> textual format and then translating to audio format.</w:t>
            </w:r>
          </w:p>
        </w:tc>
        <w:tc>
          <w:tcPr>
            <w:tcW w:w="2491" w:type="dxa"/>
            <w:tcBorders>
              <w:top w:val="single" w:sz="4" w:space="0" w:color="000000"/>
              <w:left w:val="single" w:sz="4" w:space="0" w:color="000000"/>
              <w:bottom w:val="single" w:sz="4" w:space="0" w:color="000000"/>
              <w:right w:val="thickThinMediumGap" w:sz="9" w:space="0" w:color="000000"/>
            </w:tcBorders>
          </w:tcPr>
          <w:p w:rsidR="00903743" w:rsidRDefault="00BD31CA">
            <w:pPr>
              <w:pStyle w:val="TableParagraph"/>
              <w:spacing w:before="1"/>
              <w:ind w:left="124" w:right="85"/>
              <w:jc w:val="both"/>
            </w:pPr>
            <w:r>
              <w:t>Lot of scope is there in this field. A Universal Language Translator can be made with this much efficiency.</w:t>
            </w:r>
          </w:p>
        </w:tc>
      </w:tr>
      <w:tr w:rsidR="00903743">
        <w:trPr>
          <w:trHeight w:val="2782"/>
        </w:trPr>
        <w:tc>
          <w:tcPr>
            <w:tcW w:w="374" w:type="dxa"/>
            <w:vMerge/>
            <w:tcBorders>
              <w:top w:val="nil"/>
              <w:bottom w:val="nil"/>
              <w:right w:val="single" w:sz="4" w:space="0" w:color="000000"/>
            </w:tcBorders>
          </w:tcPr>
          <w:p w:rsidR="00903743" w:rsidRDefault="00903743">
            <w:pPr>
              <w:rPr>
                <w:sz w:val="2"/>
                <w:szCs w:val="2"/>
              </w:rPr>
            </w:pPr>
          </w:p>
        </w:tc>
        <w:tc>
          <w:tcPr>
            <w:tcW w:w="1037"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spacing w:line="247" w:lineRule="exact"/>
              <w:ind w:left="125"/>
            </w:pPr>
            <w:r>
              <w:t>19.</w:t>
            </w:r>
          </w:p>
        </w:tc>
        <w:tc>
          <w:tcPr>
            <w:tcW w:w="2045"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ind w:left="128" w:right="41"/>
            </w:pPr>
            <w:r>
              <w:t>Software Based Sign Language Converter</w:t>
            </w:r>
          </w:p>
        </w:tc>
        <w:tc>
          <w:tcPr>
            <w:tcW w:w="2240"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ind w:left="132" w:right="55"/>
            </w:pPr>
            <w:r>
              <w:t xml:space="preserve">The cue symbols </w:t>
            </w:r>
            <w:r>
              <w:rPr>
                <w:spacing w:val="-3"/>
              </w:rPr>
              <w:t xml:space="preserve">(ASL </w:t>
            </w:r>
            <w:r>
              <w:t>Gestures)</w:t>
            </w:r>
            <w:r>
              <w:rPr>
                <w:spacing w:val="-1"/>
              </w:rPr>
              <w:t xml:space="preserve"> </w:t>
            </w:r>
            <w:r>
              <w:t>to</w:t>
            </w:r>
          </w:p>
          <w:p w:rsidR="00903743" w:rsidRDefault="00BD31CA">
            <w:pPr>
              <w:pStyle w:val="TableParagraph"/>
              <w:ind w:left="132" w:right="110"/>
            </w:pPr>
            <w:r>
              <w:t xml:space="preserve">speech using </w:t>
            </w:r>
            <w:r>
              <w:rPr>
                <w:spacing w:val="-4"/>
              </w:rPr>
              <w:t xml:space="preserve">graphical </w:t>
            </w:r>
            <w:r>
              <w:t>programming (</w:t>
            </w:r>
            <w:proofErr w:type="spellStart"/>
            <w:r>
              <w:t>LabVIEW</w:t>
            </w:r>
            <w:proofErr w:type="spellEnd"/>
            <w:r>
              <w:t>)</w:t>
            </w:r>
          </w:p>
        </w:tc>
        <w:tc>
          <w:tcPr>
            <w:tcW w:w="2713"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spacing w:line="247" w:lineRule="exact"/>
              <w:ind w:left="133"/>
              <w:jc w:val="both"/>
            </w:pPr>
            <w:r>
              <w:t>Reducing the</w:t>
            </w:r>
          </w:p>
          <w:p w:rsidR="00903743" w:rsidRDefault="00BD31CA">
            <w:pPr>
              <w:pStyle w:val="TableParagraph"/>
              <w:spacing w:before="3"/>
              <w:ind w:left="133" w:right="75"/>
              <w:jc w:val="both"/>
            </w:pPr>
            <w:r>
              <w:t>limitation of the existing system, thereby eliminating the need</w:t>
            </w:r>
          </w:p>
          <w:p w:rsidR="00903743" w:rsidRDefault="00BD31CA">
            <w:pPr>
              <w:pStyle w:val="TableParagraph"/>
              <w:spacing w:line="251" w:lineRule="exact"/>
              <w:ind w:left="133"/>
              <w:jc w:val="both"/>
            </w:pPr>
            <w:proofErr w:type="gramStart"/>
            <w:r>
              <w:t>for</w:t>
            </w:r>
            <w:proofErr w:type="gramEnd"/>
            <w:r>
              <w:t xml:space="preserve"> a translator.</w:t>
            </w:r>
          </w:p>
          <w:p w:rsidR="00903743" w:rsidRDefault="00BD31CA">
            <w:pPr>
              <w:pStyle w:val="TableParagraph"/>
              <w:tabs>
                <w:tab w:val="left" w:pos="1293"/>
              </w:tabs>
              <w:spacing w:before="3"/>
              <w:ind w:left="133" w:right="89"/>
              <w:jc w:val="both"/>
            </w:pPr>
            <w:r>
              <w:t>This</w:t>
            </w:r>
            <w:r>
              <w:tab/>
            </w:r>
            <w:r>
              <w:rPr>
                <w:spacing w:val="-2"/>
              </w:rPr>
              <w:t xml:space="preserve">software-based </w:t>
            </w:r>
            <w:r>
              <w:t>approach</w:t>
            </w:r>
          </w:p>
          <w:p w:rsidR="00903743" w:rsidRDefault="00BD31CA">
            <w:pPr>
              <w:pStyle w:val="TableParagraph"/>
              <w:ind w:left="133" w:right="74"/>
              <w:jc w:val="both"/>
            </w:pPr>
            <w:r>
              <w:t xml:space="preserve">allows real-time translation with easy-to-use </w:t>
            </w:r>
            <w:proofErr w:type="spellStart"/>
            <w:r>
              <w:t>controlsfor</w:t>
            </w:r>
            <w:proofErr w:type="spellEnd"/>
            <w:r>
              <w:t xml:space="preserve"> the</w:t>
            </w:r>
          </w:p>
          <w:p w:rsidR="00903743" w:rsidRDefault="00BD31CA">
            <w:pPr>
              <w:pStyle w:val="TableParagraph"/>
              <w:spacing w:line="237" w:lineRule="exact"/>
              <w:ind w:left="133"/>
            </w:pPr>
            <w:proofErr w:type="gramStart"/>
            <w:r>
              <w:t>user</w:t>
            </w:r>
            <w:proofErr w:type="gramEnd"/>
            <w:r>
              <w:t>.</w:t>
            </w:r>
          </w:p>
        </w:tc>
        <w:tc>
          <w:tcPr>
            <w:tcW w:w="2491" w:type="dxa"/>
            <w:tcBorders>
              <w:top w:val="single" w:sz="4" w:space="0" w:color="000000"/>
              <w:left w:val="single" w:sz="4" w:space="0" w:color="000000"/>
              <w:bottom w:val="single" w:sz="4" w:space="0" w:color="000000"/>
              <w:right w:val="thickThinMediumGap" w:sz="9" w:space="0" w:color="000000"/>
            </w:tcBorders>
          </w:tcPr>
          <w:p w:rsidR="00903743" w:rsidRDefault="00BD31CA">
            <w:pPr>
              <w:pStyle w:val="TableParagraph"/>
              <w:tabs>
                <w:tab w:val="left" w:pos="1824"/>
              </w:tabs>
              <w:ind w:left="124" w:right="86"/>
              <w:jc w:val="both"/>
            </w:pPr>
            <w:r>
              <w:t xml:space="preserve">There are </w:t>
            </w:r>
            <w:r>
              <w:rPr>
                <w:spacing w:val="-3"/>
              </w:rPr>
              <w:t xml:space="preserve">several </w:t>
            </w:r>
            <w:r>
              <w:t>Hardware and Software constraints</w:t>
            </w:r>
            <w:r>
              <w:tab/>
            </w:r>
            <w:r>
              <w:rPr>
                <w:spacing w:val="-4"/>
              </w:rPr>
              <w:t>which</w:t>
            </w:r>
          </w:p>
          <w:p w:rsidR="00903743" w:rsidRDefault="00BD31CA">
            <w:pPr>
              <w:pStyle w:val="TableParagraph"/>
              <w:tabs>
                <w:tab w:val="left" w:pos="2113"/>
              </w:tabs>
              <w:spacing w:line="252" w:lineRule="exact"/>
              <w:ind w:left="124"/>
            </w:pPr>
            <w:r>
              <w:t>decreases</w:t>
            </w:r>
            <w:r>
              <w:tab/>
            </w:r>
            <w:r>
              <w:rPr>
                <w:spacing w:val="-4"/>
              </w:rPr>
              <w:t>the</w:t>
            </w:r>
          </w:p>
          <w:p w:rsidR="00903743" w:rsidRDefault="00BD31CA">
            <w:pPr>
              <w:pStyle w:val="TableParagraph"/>
              <w:tabs>
                <w:tab w:val="left" w:pos="1653"/>
              </w:tabs>
              <w:ind w:left="124" w:right="439"/>
            </w:pPr>
            <w:proofErr w:type="gramStart"/>
            <w:r>
              <w:t>portability</w:t>
            </w:r>
            <w:proofErr w:type="gramEnd"/>
            <w:r>
              <w:tab/>
              <w:t xml:space="preserve">of </w:t>
            </w:r>
            <w:r>
              <w:rPr>
                <w:spacing w:val="-6"/>
              </w:rPr>
              <w:t>the</w:t>
            </w:r>
            <w:r>
              <w:rPr>
                <w:spacing w:val="-22"/>
              </w:rPr>
              <w:t xml:space="preserve"> </w:t>
            </w:r>
            <w:r>
              <w:t>program/research.</w:t>
            </w:r>
          </w:p>
        </w:tc>
      </w:tr>
      <w:tr w:rsidR="00903743">
        <w:trPr>
          <w:trHeight w:val="1770"/>
        </w:trPr>
        <w:tc>
          <w:tcPr>
            <w:tcW w:w="374" w:type="dxa"/>
            <w:vMerge/>
            <w:tcBorders>
              <w:top w:val="nil"/>
              <w:bottom w:val="nil"/>
              <w:right w:val="single" w:sz="4" w:space="0" w:color="000000"/>
            </w:tcBorders>
          </w:tcPr>
          <w:p w:rsidR="00903743" w:rsidRDefault="00903743">
            <w:pPr>
              <w:rPr>
                <w:sz w:val="2"/>
                <w:szCs w:val="2"/>
              </w:rPr>
            </w:pPr>
          </w:p>
        </w:tc>
        <w:tc>
          <w:tcPr>
            <w:tcW w:w="1037"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spacing w:line="247" w:lineRule="exact"/>
              <w:ind w:left="125"/>
            </w:pPr>
            <w:r>
              <w:t>20.</w:t>
            </w:r>
          </w:p>
        </w:tc>
        <w:tc>
          <w:tcPr>
            <w:tcW w:w="2045"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tabs>
                <w:tab w:val="left" w:pos="1120"/>
                <w:tab w:val="left" w:pos="1737"/>
              </w:tabs>
              <w:ind w:left="128" w:right="66"/>
              <w:jc w:val="both"/>
            </w:pPr>
            <w:r>
              <w:t>Sign</w:t>
            </w:r>
            <w:r>
              <w:tab/>
            </w:r>
            <w:r>
              <w:rPr>
                <w:spacing w:val="-5"/>
              </w:rPr>
              <w:t xml:space="preserve">Language </w:t>
            </w:r>
            <w:r>
              <w:t xml:space="preserve">Spotting with a Threshold </w:t>
            </w:r>
            <w:r>
              <w:rPr>
                <w:spacing w:val="-7"/>
              </w:rPr>
              <w:t xml:space="preserve">Model </w:t>
            </w:r>
            <w:r>
              <w:t>Based</w:t>
            </w:r>
            <w:r>
              <w:tab/>
            </w:r>
            <w:r>
              <w:tab/>
            </w:r>
            <w:r>
              <w:rPr>
                <w:spacing w:val="-6"/>
              </w:rPr>
              <w:t>on</w:t>
            </w:r>
          </w:p>
          <w:p w:rsidR="00903743" w:rsidRDefault="00BD31CA">
            <w:pPr>
              <w:pStyle w:val="TableParagraph"/>
              <w:ind w:left="128" w:right="64"/>
              <w:jc w:val="both"/>
            </w:pPr>
            <w:r>
              <w:t>Conditional Random Fields.</w:t>
            </w:r>
          </w:p>
        </w:tc>
        <w:tc>
          <w:tcPr>
            <w:tcW w:w="2240"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tabs>
                <w:tab w:val="left" w:pos="1484"/>
              </w:tabs>
              <w:ind w:left="132" w:right="87"/>
            </w:pPr>
            <w:r>
              <w:t>Conditional</w:t>
            </w:r>
            <w:r>
              <w:tab/>
            </w:r>
            <w:r>
              <w:rPr>
                <w:spacing w:val="-6"/>
              </w:rPr>
              <w:t xml:space="preserve">random </w:t>
            </w:r>
            <w:r>
              <w:t>field (CRF)</w:t>
            </w:r>
            <w:r>
              <w:rPr>
                <w:spacing w:val="-7"/>
              </w:rPr>
              <w:t xml:space="preserve"> </w:t>
            </w:r>
            <w:r>
              <w:t>model</w:t>
            </w:r>
          </w:p>
        </w:tc>
        <w:tc>
          <w:tcPr>
            <w:tcW w:w="2713" w:type="dxa"/>
            <w:tcBorders>
              <w:top w:val="single" w:sz="4" w:space="0" w:color="000000"/>
              <w:left w:val="single" w:sz="4" w:space="0" w:color="000000"/>
              <w:bottom w:val="single" w:sz="4" w:space="0" w:color="000000"/>
              <w:right w:val="single" w:sz="4" w:space="0" w:color="000000"/>
            </w:tcBorders>
          </w:tcPr>
          <w:p w:rsidR="00903743" w:rsidRDefault="00BD31CA">
            <w:pPr>
              <w:pStyle w:val="TableParagraph"/>
              <w:ind w:left="133" w:right="76"/>
              <w:jc w:val="both"/>
            </w:pPr>
            <w:r>
              <w:t>The proposed threshold model</w:t>
            </w:r>
          </w:p>
          <w:p w:rsidR="00903743" w:rsidRDefault="00BD31CA">
            <w:pPr>
              <w:pStyle w:val="TableParagraph"/>
              <w:tabs>
                <w:tab w:val="left" w:pos="2369"/>
              </w:tabs>
              <w:ind w:left="133" w:right="76"/>
              <w:jc w:val="both"/>
            </w:pPr>
            <w:proofErr w:type="gramStart"/>
            <w:r>
              <w:t>with</w:t>
            </w:r>
            <w:proofErr w:type="gramEnd"/>
            <w:r>
              <w:t xml:space="preserve"> CRF is an excellent mechanism</w:t>
            </w:r>
            <w:r>
              <w:tab/>
            </w:r>
            <w:r>
              <w:rPr>
                <w:spacing w:val="-6"/>
              </w:rPr>
              <w:t xml:space="preserve">for </w:t>
            </w:r>
            <w:r>
              <w:t xml:space="preserve">distinguishing </w:t>
            </w:r>
            <w:proofErr w:type="spellStart"/>
            <w:r>
              <w:t>invocabulary</w:t>
            </w:r>
            <w:proofErr w:type="spellEnd"/>
            <w:r>
              <w:t xml:space="preserve"> signs and </w:t>
            </w:r>
            <w:proofErr w:type="spellStart"/>
            <w:r>
              <w:t>nonsign</w:t>
            </w:r>
            <w:proofErr w:type="spellEnd"/>
            <w:r>
              <w:rPr>
                <w:spacing w:val="-14"/>
              </w:rPr>
              <w:t xml:space="preserve"> </w:t>
            </w:r>
            <w:r>
              <w:t>patterns.</w:t>
            </w:r>
          </w:p>
        </w:tc>
        <w:tc>
          <w:tcPr>
            <w:tcW w:w="2491" w:type="dxa"/>
            <w:tcBorders>
              <w:top w:val="single" w:sz="4" w:space="0" w:color="000000"/>
              <w:left w:val="single" w:sz="4" w:space="0" w:color="000000"/>
              <w:bottom w:val="single" w:sz="4" w:space="0" w:color="000000"/>
              <w:right w:val="thickThinMediumGap" w:sz="9" w:space="0" w:color="000000"/>
            </w:tcBorders>
          </w:tcPr>
          <w:p w:rsidR="00903743" w:rsidRDefault="00BD31CA">
            <w:pPr>
              <w:pStyle w:val="TableParagraph"/>
              <w:tabs>
                <w:tab w:val="left" w:pos="832"/>
                <w:tab w:val="left" w:pos="1203"/>
                <w:tab w:val="left" w:pos="1387"/>
                <w:tab w:val="left" w:pos="1535"/>
                <w:tab w:val="left" w:pos="1999"/>
                <w:tab w:val="left" w:pos="2069"/>
              </w:tabs>
              <w:ind w:left="124" w:right="78"/>
            </w:pPr>
            <w:r>
              <w:t>Extending the proposed threshold model with CRFs</w:t>
            </w:r>
            <w:r>
              <w:tab/>
              <w:t>to</w:t>
            </w:r>
            <w:r>
              <w:tab/>
              <w:t>HCRFs</w:t>
            </w:r>
            <w:r>
              <w:tab/>
            </w:r>
            <w:r>
              <w:tab/>
            </w:r>
            <w:r>
              <w:rPr>
                <w:spacing w:val="-12"/>
              </w:rPr>
              <w:t xml:space="preserve">and </w:t>
            </w:r>
            <w:r>
              <w:t>impro</w:t>
            </w:r>
            <w:r>
              <w:t>ving</w:t>
            </w:r>
            <w:r>
              <w:tab/>
            </w:r>
            <w:r>
              <w:tab/>
              <w:t>the</w:t>
            </w:r>
            <w:r>
              <w:tab/>
              <w:t>sign language spotting performance</w:t>
            </w:r>
            <w:r>
              <w:tab/>
            </w:r>
            <w:r>
              <w:tab/>
              <w:t>for</w:t>
            </w:r>
            <w:r>
              <w:tab/>
            </w:r>
            <w:r>
              <w:tab/>
              <w:t>the</w:t>
            </w:r>
          </w:p>
          <w:p w:rsidR="00903743" w:rsidRDefault="00BD31CA">
            <w:pPr>
              <w:pStyle w:val="TableParagraph"/>
              <w:spacing w:line="235" w:lineRule="exact"/>
              <w:ind w:left="124"/>
            </w:pPr>
            <w:proofErr w:type="gramStart"/>
            <w:r>
              <w:t>utterance</w:t>
            </w:r>
            <w:proofErr w:type="gramEnd"/>
            <w:r>
              <w:t xml:space="preserve"> data set.</w:t>
            </w:r>
          </w:p>
        </w:tc>
      </w:tr>
      <w:tr w:rsidR="00903743">
        <w:trPr>
          <w:trHeight w:val="6996"/>
        </w:trPr>
        <w:tc>
          <w:tcPr>
            <w:tcW w:w="10900" w:type="dxa"/>
            <w:gridSpan w:val="6"/>
            <w:tcBorders>
              <w:top w:val="nil"/>
            </w:tcBorders>
          </w:tcPr>
          <w:p w:rsidR="00903743" w:rsidRDefault="00903743">
            <w:pPr>
              <w:pStyle w:val="TableParagraph"/>
              <w:ind w:left="0"/>
            </w:pPr>
          </w:p>
        </w:tc>
      </w:tr>
    </w:tbl>
    <w:p w:rsidR="00903743" w:rsidRDefault="00903743">
      <w:pPr>
        <w:sectPr w:rsidR="00903743">
          <w:pgSz w:w="11900" w:h="16860"/>
          <w:pgMar w:top="460" w:right="340" w:bottom="280" w:left="200" w:header="720" w:footer="720" w:gutter="0"/>
          <w:cols w:space="720"/>
        </w:sectPr>
      </w:pPr>
    </w:p>
    <w:p w:rsidR="00903743" w:rsidRDefault="00BD31CA">
      <w:pPr>
        <w:spacing w:before="69"/>
        <w:ind w:left="1188"/>
        <w:jc w:val="both"/>
        <w:rPr>
          <w:b/>
          <w:sz w:val="32"/>
        </w:rPr>
      </w:pPr>
      <w:r>
        <w:rPr>
          <w:b/>
          <w:sz w:val="32"/>
        </w:rPr>
        <w:lastRenderedPageBreak/>
        <w:t>Proposed Methodology</w:t>
      </w:r>
    </w:p>
    <w:p w:rsidR="00903743" w:rsidRDefault="00903743">
      <w:pPr>
        <w:pStyle w:val="BodyText"/>
        <w:spacing w:before="7"/>
        <w:rPr>
          <w:b/>
          <w:sz w:val="40"/>
        </w:rPr>
      </w:pPr>
    </w:p>
    <w:p w:rsidR="00903743" w:rsidRDefault="00BD31CA">
      <w:pPr>
        <w:pStyle w:val="BodyText"/>
        <w:spacing w:line="360" w:lineRule="auto"/>
        <w:ind w:left="1188" w:right="979"/>
        <w:jc w:val="both"/>
      </w:pPr>
      <w:r>
        <w:t>Sign language is a visual language that is used by deaf people as their mother tongue. Unlike acoustically conveyed sound patterns, sign language uses body language and manual communication to fluidly convey the thoughts of a person.</w:t>
      </w:r>
    </w:p>
    <w:p w:rsidR="00903743" w:rsidRDefault="00BD31CA">
      <w:pPr>
        <w:pStyle w:val="BodyText"/>
        <w:spacing w:before="2" w:line="360" w:lineRule="auto"/>
        <w:ind w:left="1188" w:right="990"/>
        <w:jc w:val="both"/>
      </w:pPr>
      <w:r>
        <w:t>Due to considerable ti</w:t>
      </w:r>
      <w:r>
        <w:t>me required in learning the Sign Language, people find it difficult to communicate with these especially abled people, creating a communication gap.</w:t>
      </w:r>
    </w:p>
    <w:p w:rsidR="00903743" w:rsidRDefault="00BD31CA">
      <w:pPr>
        <w:pStyle w:val="BodyText"/>
        <w:spacing w:before="1" w:line="362" w:lineRule="auto"/>
        <w:ind w:left="1188" w:right="990"/>
        <w:jc w:val="both"/>
      </w:pPr>
      <w:r>
        <w:t>Thus,</w:t>
      </w:r>
      <w:r>
        <w:rPr>
          <w:spacing w:val="-7"/>
        </w:rPr>
        <w:t xml:space="preserve"> </w:t>
      </w:r>
      <w:r>
        <w:t>we</w:t>
      </w:r>
      <w:r>
        <w:rPr>
          <w:spacing w:val="-4"/>
        </w:rPr>
        <w:t xml:space="preserve"> </w:t>
      </w:r>
      <w:r>
        <w:t>propose</w:t>
      </w:r>
      <w:r>
        <w:rPr>
          <w:spacing w:val="-9"/>
        </w:rPr>
        <w:t xml:space="preserve"> </w:t>
      </w:r>
      <w:r>
        <w:t>an</w:t>
      </w:r>
      <w:r>
        <w:rPr>
          <w:spacing w:val="-6"/>
        </w:rPr>
        <w:t xml:space="preserve"> </w:t>
      </w:r>
      <w:r>
        <w:t>application</w:t>
      </w:r>
      <w:r>
        <w:rPr>
          <w:spacing w:val="-7"/>
        </w:rPr>
        <w:t xml:space="preserve"> </w:t>
      </w:r>
      <w:r>
        <w:t>which</w:t>
      </w:r>
      <w:r>
        <w:rPr>
          <w:spacing w:val="-10"/>
        </w:rPr>
        <w:t xml:space="preserve"> </w:t>
      </w:r>
      <w:r>
        <w:t>takes</w:t>
      </w:r>
      <w:r>
        <w:rPr>
          <w:spacing w:val="-7"/>
        </w:rPr>
        <w:t xml:space="preserve"> </w:t>
      </w:r>
      <w:r>
        <w:t>in</w:t>
      </w:r>
      <w:r>
        <w:rPr>
          <w:spacing w:val="-10"/>
        </w:rPr>
        <w:t xml:space="preserve"> </w:t>
      </w:r>
      <w:r>
        <w:t>live</w:t>
      </w:r>
      <w:r>
        <w:rPr>
          <w:spacing w:val="-8"/>
        </w:rPr>
        <w:t xml:space="preserve"> </w:t>
      </w:r>
      <w:r>
        <w:t>speech</w:t>
      </w:r>
      <w:r>
        <w:rPr>
          <w:spacing w:val="-10"/>
        </w:rPr>
        <w:t xml:space="preserve"> </w:t>
      </w:r>
      <w:r>
        <w:t>or</w:t>
      </w:r>
      <w:r>
        <w:rPr>
          <w:spacing w:val="-10"/>
        </w:rPr>
        <w:t xml:space="preserve"> </w:t>
      </w:r>
      <w:r>
        <w:t>audio</w:t>
      </w:r>
      <w:r>
        <w:rPr>
          <w:spacing w:val="-6"/>
        </w:rPr>
        <w:t xml:space="preserve"> </w:t>
      </w:r>
      <w:r>
        <w:t>recording</w:t>
      </w:r>
      <w:r>
        <w:rPr>
          <w:spacing w:val="-10"/>
        </w:rPr>
        <w:t xml:space="preserve"> </w:t>
      </w:r>
      <w:r>
        <w:t>as</w:t>
      </w:r>
      <w:r>
        <w:rPr>
          <w:spacing w:val="-11"/>
        </w:rPr>
        <w:t xml:space="preserve"> </w:t>
      </w:r>
      <w:r>
        <w:t>input,</w:t>
      </w:r>
      <w:r>
        <w:rPr>
          <w:spacing w:val="-7"/>
        </w:rPr>
        <w:t xml:space="preserve"> </w:t>
      </w:r>
      <w:r>
        <w:t>converts it into te</w:t>
      </w:r>
      <w:r>
        <w:t>xt and displays the relevant Indian Sign Language images or</w:t>
      </w:r>
      <w:r>
        <w:rPr>
          <w:spacing w:val="-20"/>
        </w:rPr>
        <w:t xml:space="preserve"> </w:t>
      </w:r>
      <w:r>
        <w:t>GIFs.</w:t>
      </w:r>
    </w:p>
    <w:p w:rsidR="00903743" w:rsidRDefault="00903743">
      <w:pPr>
        <w:pStyle w:val="BodyText"/>
        <w:rPr>
          <w:sz w:val="20"/>
        </w:rPr>
      </w:pPr>
    </w:p>
    <w:p w:rsidR="00903743" w:rsidRDefault="00903743">
      <w:pPr>
        <w:pStyle w:val="BodyText"/>
        <w:rPr>
          <w:sz w:val="20"/>
        </w:rPr>
      </w:pPr>
    </w:p>
    <w:p w:rsidR="00903743" w:rsidRDefault="00BD31CA">
      <w:pPr>
        <w:pStyle w:val="BodyText"/>
        <w:rPr>
          <w:sz w:val="23"/>
        </w:rPr>
      </w:pPr>
      <w:r>
        <w:rPr>
          <w:noProof/>
          <w:lang w:val="en-IN" w:eastAsia="en-IN"/>
        </w:rPr>
        <w:drawing>
          <wp:anchor distT="0" distB="0" distL="0" distR="0" simplePos="0" relativeHeight="3" behindDoc="0" locked="0" layoutInCell="1" allowOverlap="1">
            <wp:simplePos x="0" y="0"/>
            <wp:positionH relativeFrom="page">
              <wp:posOffset>1752600</wp:posOffset>
            </wp:positionH>
            <wp:positionV relativeFrom="paragraph">
              <wp:posOffset>193189</wp:posOffset>
            </wp:positionV>
            <wp:extent cx="4124132" cy="5327332"/>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4124132" cy="5327332"/>
                    </a:xfrm>
                    <a:prstGeom prst="rect">
                      <a:avLst/>
                    </a:prstGeom>
                  </pic:spPr>
                </pic:pic>
              </a:graphicData>
            </a:graphic>
          </wp:anchor>
        </w:drawing>
      </w:r>
    </w:p>
    <w:p w:rsidR="00903743" w:rsidRDefault="00903743">
      <w:pPr>
        <w:pStyle w:val="BodyText"/>
        <w:rPr>
          <w:sz w:val="35"/>
        </w:rPr>
      </w:pPr>
    </w:p>
    <w:p w:rsidR="00903743" w:rsidRDefault="00BD31CA">
      <w:pPr>
        <w:ind w:left="5406" w:right="2614" w:hanging="1861"/>
        <w:rPr>
          <w:rFonts w:ascii="Calibri"/>
          <w:i/>
          <w:sz w:val="18"/>
        </w:rPr>
      </w:pPr>
      <w:r>
        <w:rPr>
          <w:rFonts w:ascii="Calibri"/>
          <w:i/>
          <w:color w:val="44526A"/>
          <w:sz w:val="18"/>
        </w:rPr>
        <w:t>Figure 1: Depicting the process of the Audio to Sign Language Translator</w:t>
      </w:r>
    </w:p>
    <w:p w:rsidR="00903743" w:rsidRDefault="00903743">
      <w:pPr>
        <w:rPr>
          <w:rFonts w:ascii="Calibri"/>
          <w:sz w:val="18"/>
        </w:rPr>
        <w:sectPr w:rsidR="00903743">
          <w:pgSz w:w="11900" w:h="16860"/>
          <w:pgMar w:top="64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pStyle w:val="Heading2"/>
        <w:spacing w:before="71"/>
        <w:ind w:left="1188"/>
        <w:jc w:val="left"/>
      </w:pPr>
      <w:r>
        <w:lastRenderedPageBreak/>
        <w:t>Audio to Sign Language Translator</w:t>
      </w:r>
    </w:p>
    <w:p w:rsidR="00903743" w:rsidRDefault="00BD31CA">
      <w:pPr>
        <w:pStyle w:val="ListParagraph"/>
        <w:numPr>
          <w:ilvl w:val="0"/>
          <w:numId w:val="3"/>
        </w:numPr>
        <w:tabs>
          <w:tab w:val="left" w:pos="2061"/>
        </w:tabs>
        <w:spacing w:before="158"/>
        <w:rPr>
          <w:sz w:val="28"/>
        </w:rPr>
      </w:pPr>
      <w:r>
        <w:rPr>
          <w:sz w:val="28"/>
        </w:rPr>
        <w:t>Start</w:t>
      </w:r>
    </w:p>
    <w:p w:rsidR="00903743" w:rsidRDefault="00BD31CA">
      <w:pPr>
        <w:pStyle w:val="ListParagraph"/>
        <w:numPr>
          <w:ilvl w:val="0"/>
          <w:numId w:val="3"/>
        </w:numPr>
        <w:tabs>
          <w:tab w:val="left" w:pos="2061"/>
        </w:tabs>
        <w:spacing w:before="162"/>
        <w:rPr>
          <w:sz w:val="28"/>
        </w:rPr>
      </w:pPr>
      <w:r>
        <w:rPr>
          <w:sz w:val="28"/>
        </w:rPr>
        <w:t>Getting the</w:t>
      </w:r>
      <w:r>
        <w:rPr>
          <w:spacing w:val="-7"/>
          <w:sz w:val="28"/>
        </w:rPr>
        <w:t xml:space="preserve"> </w:t>
      </w:r>
      <w:r>
        <w:rPr>
          <w:sz w:val="28"/>
        </w:rPr>
        <w:t>Speech.</w:t>
      </w:r>
    </w:p>
    <w:p w:rsidR="00903743" w:rsidRDefault="00BD31CA">
      <w:pPr>
        <w:pStyle w:val="ListParagraph"/>
        <w:numPr>
          <w:ilvl w:val="1"/>
          <w:numId w:val="3"/>
        </w:numPr>
        <w:tabs>
          <w:tab w:val="left" w:pos="2493"/>
        </w:tabs>
        <w:spacing w:before="166" w:line="360" w:lineRule="auto"/>
        <w:ind w:right="982"/>
        <w:rPr>
          <w:sz w:val="28"/>
        </w:rPr>
      </w:pPr>
      <w:r>
        <w:rPr>
          <w:sz w:val="28"/>
        </w:rPr>
        <w:t>Listen</w:t>
      </w:r>
      <w:r>
        <w:rPr>
          <w:spacing w:val="-17"/>
          <w:sz w:val="28"/>
        </w:rPr>
        <w:t xml:space="preserve"> </w:t>
      </w:r>
      <w:r>
        <w:rPr>
          <w:sz w:val="28"/>
        </w:rPr>
        <w:t>for</w:t>
      </w:r>
      <w:r>
        <w:rPr>
          <w:spacing w:val="-17"/>
          <w:sz w:val="28"/>
        </w:rPr>
        <w:t xml:space="preserve"> </w:t>
      </w:r>
      <w:r>
        <w:rPr>
          <w:sz w:val="28"/>
        </w:rPr>
        <w:t>1</w:t>
      </w:r>
      <w:r>
        <w:rPr>
          <w:spacing w:val="-16"/>
          <w:sz w:val="28"/>
        </w:rPr>
        <w:t xml:space="preserve"> </w:t>
      </w:r>
      <w:r>
        <w:rPr>
          <w:sz w:val="28"/>
        </w:rPr>
        <w:t>second</w:t>
      </w:r>
      <w:r>
        <w:rPr>
          <w:spacing w:val="-17"/>
          <w:sz w:val="28"/>
        </w:rPr>
        <w:t xml:space="preserve"> </w:t>
      </w:r>
      <w:r>
        <w:rPr>
          <w:sz w:val="28"/>
        </w:rPr>
        <w:t>and</w:t>
      </w:r>
      <w:r>
        <w:rPr>
          <w:spacing w:val="-16"/>
          <w:sz w:val="28"/>
        </w:rPr>
        <w:t xml:space="preserve"> </w:t>
      </w:r>
      <w:r>
        <w:rPr>
          <w:sz w:val="28"/>
        </w:rPr>
        <w:t>calibrate</w:t>
      </w:r>
      <w:r>
        <w:rPr>
          <w:spacing w:val="-15"/>
          <w:sz w:val="28"/>
        </w:rPr>
        <w:t xml:space="preserve"> </w:t>
      </w:r>
      <w:r>
        <w:rPr>
          <w:sz w:val="28"/>
        </w:rPr>
        <w:t>the</w:t>
      </w:r>
      <w:r>
        <w:rPr>
          <w:spacing w:val="-13"/>
          <w:sz w:val="28"/>
        </w:rPr>
        <w:t xml:space="preserve"> </w:t>
      </w:r>
      <w:r>
        <w:rPr>
          <w:sz w:val="28"/>
        </w:rPr>
        <w:t>energy</w:t>
      </w:r>
      <w:r>
        <w:rPr>
          <w:spacing w:val="-16"/>
          <w:sz w:val="28"/>
        </w:rPr>
        <w:t xml:space="preserve"> </w:t>
      </w:r>
      <w:r>
        <w:rPr>
          <w:sz w:val="28"/>
        </w:rPr>
        <w:t>threshold</w:t>
      </w:r>
      <w:r>
        <w:rPr>
          <w:spacing w:val="-16"/>
          <w:sz w:val="28"/>
        </w:rPr>
        <w:t xml:space="preserve"> </w:t>
      </w:r>
      <w:r>
        <w:rPr>
          <w:sz w:val="28"/>
        </w:rPr>
        <w:t>for</w:t>
      </w:r>
      <w:r>
        <w:rPr>
          <w:spacing w:val="-18"/>
          <w:sz w:val="28"/>
        </w:rPr>
        <w:t xml:space="preserve"> </w:t>
      </w:r>
      <w:r>
        <w:rPr>
          <w:sz w:val="28"/>
        </w:rPr>
        <w:t>ambient</w:t>
      </w:r>
      <w:r>
        <w:rPr>
          <w:spacing w:val="-17"/>
          <w:sz w:val="28"/>
        </w:rPr>
        <w:t xml:space="preserve"> </w:t>
      </w:r>
      <w:r>
        <w:rPr>
          <w:sz w:val="28"/>
        </w:rPr>
        <w:t>noise levels.</w:t>
      </w:r>
    </w:p>
    <w:p w:rsidR="00903743" w:rsidRDefault="00BD31CA">
      <w:pPr>
        <w:pStyle w:val="ListParagraph"/>
        <w:numPr>
          <w:ilvl w:val="1"/>
          <w:numId w:val="3"/>
        </w:numPr>
        <w:tabs>
          <w:tab w:val="left" w:pos="2565"/>
        </w:tabs>
        <w:spacing w:line="312" w:lineRule="exact"/>
        <w:ind w:left="2565" w:hanging="504"/>
        <w:rPr>
          <w:sz w:val="28"/>
        </w:rPr>
      </w:pPr>
      <w:proofErr w:type="gramStart"/>
      <w:r>
        <w:rPr>
          <w:sz w:val="28"/>
        </w:rPr>
        <w:t>Listen</w:t>
      </w:r>
      <w:proofErr w:type="gramEnd"/>
      <w:r>
        <w:rPr>
          <w:sz w:val="28"/>
        </w:rPr>
        <w:t xml:space="preserve"> the Speech using</w:t>
      </w:r>
      <w:r>
        <w:rPr>
          <w:spacing w:val="2"/>
          <w:sz w:val="28"/>
        </w:rPr>
        <w:t xml:space="preserve"> </w:t>
      </w:r>
      <w:r>
        <w:rPr>
          <w:sz w:val="28"/>
        </w:rPr>
        <w:t>Microphone.</w:t>
      </w:r>
    </w:p>
    <w:p w:rsidR="00903743" w:rsidRDefault="00BD31CA">
      <w:pPr>
        <w:spacing w:before="170" w:line="360" w:lineRule="auto"/>
        <w:ind w:left="2573" w:right="475"/>
        <w:rPr>
          <w:sz w:val="28"/>
        </w:rPr>
      </w:pPr>
      <w:r>
        <w:rPr>
          <w:sz w:val="28"/>
        </w:rPr>
        <w:t>Now</w:t>
      </w:r>
      <w:r>
        <w:rPr>
          <w:spacing w:val="-20"/>
          <w:sz w:val="28"/>
        </w:rPr>
        <w:t xml:space="preserve"> </w:t>
      </w:r>
      <w:r>
        <w:rPr>
          <w:sz w:val="28"/>
        </w:rPr>
        <w:t>the</w:t>
      </w:r>
      <w:r>
        <w:rPr>
          <w:spacing w:val="-17"/>
          <w:sz w:val="28"/>
        </w:rPr>
        <w:t xml:space="preserve"> </w:t>
      </w:r>
      <w:r>
        <w:rPr>
          <w:sz w:val="28"/>
        </w:rPr>
        <w:t>energy</w:t>
      </w:r>
      <w:r>
        <w:rPr>
          <w:spacing w:val="-17"/>
          <w:sz w:val="28"/>
        </w:rPr>
        <w:t xml:space="preserve"> </w:t>
      </w:r>
      <w:r>
        <w:rPr>
          <w:sz w:val="28"/>
        </w:rPr>
        <w:t>threshold</w:t>
      </w:r>
      <w:r>
        <w:rPr>
          <w:spacing w:val="-16"/>
          <w:sz w:val="28"/>
        </w:rPr>
        <w:t xml:space="preserve"> </w:t>
      </w:r>
      <w:r>
        <w:rPr>
          <w:sz w:val="28"/>
        </w:rPr>
        <w:t>is</w:t>
      </w:r>
      <w:r>
        <w:rPr>
          <w:spacing w:val="-17"/>
          <w:sz w:val="28"/>
        </w:rPr>
        <w:t xml:space="preserve"> </w:t>
      </w:r>
      <w:r>
        <w:rPr>
          <w:sz w:val="28"/>
        </w:rPr>
        <w:t>already</w:t>
      </w:r>
      <w:r>
        <w:rPr>
          <w:spacing w:val="-18"/>
          <w:sz w:val="28"/>
        </w:rPr>
        <w:t xml:space="preserve"> </w:t>
      </w:r>
      <w:r>
        <w:rPr>
          <w:sz w:val="28"/>
        </w:rPr>
        <w:t>set</w:t>
      </w:r>
      <w:r>
        <w:rPr>
          <w:spacing w:val="-19"/>
          <w:sz w:val="28"/>
        </w:rPr>
        <w:t xml:space="preserve"> </w:t>
      </w:r>
      <w:r>
        <w:rPr>
          <w:sz w:val="28"/>
        </w:rPr>
        <w:t>to</w:t>
      </w:r>
      <w:r>
        <w:rPr>
          <w:spacing w:val="-16"/>
          <w:sz w:val="28"/>
        </w:rPr>
        <w:t xml:space="preserve"> </w:t>
      </w:r>
      <w:r>
        <w:rPr>
          <w:sz w:val="28"/>
        </w:rPr>
        <w:t>a</w:t>
      </w:r>
      <w:r>
        <w:rPr>
          <w:spacing w:val="-18"/>
          <w:sz w:val="28"/>
        </w:rPr>
        <w:t xml:space="preserve"> </w:t>
      </w:r>
      <w:r>
        <w:rPr>
          <w:sz w:val="28"/>
        </w:rPr>
        <w:t>good</w:t>
      </w:r>
      <w:r>
        <w:rPr>
          <w:spacing w:val="-16"/>
          <w:sz w:val="28"/>
        </w:rPr>
        <w:t xml:space="preserve"> </w:t>
      </w:r>
      <w:r>
        <w:rPr>
          <w:sz w:val="28"/>
        </w:rPr>
        <w:t>value,</w:t>
      </w:r>
      <w:r>
        <w:rPr>
          <w:spacing w:val="-19"/>
          <w:sz w:val="28"/>
        </w:rPr>
        <w:t xml:space="preserve"> </w:t>
      </w:r>
      <w:r>
        <w:rPr>
          <w:sz w:val="28"/>
        </w:rPr>
        <w:t>and</w:t>
      </w:r>
      <w:r>
        <w:rPr>
          <w:spacing w:val="-21"/>
          <w:sz w:val="28"/>
        </w:rPr>
        <w:t xml:space="preserve"> </w:t>
      </w:r>
      <w:r>
        <w:rPr>
          <w:sz w:val="28"/>
        </w:rPr>
        <w:t>we</w:t>
      </w:r>
      <w:r>
        <w:rPr>
          <w:spacing w:val="-22"/>
          <w:sz w:val="28"/>
        </w:rPr>
        <w:t xml:space="preserve"> </w:t>
      </w:r>
      <w:r>
        <w:rPr>
          <w:sz w:val="28"/>
        </w:rPr>
        <w:t>can</w:t>
      </w:r>
      <w:r>
        <w:rPr>
          <w:spacing w:val="-17"/>
          <w:sz w:val="28"/>
        </w:rPr>
        <w:t xml:space="preserve"> </w:t>
      </w:r>
      <w:r>
        <w:rPr>
          <w:sz w:val="28"/>
        </w:rPr>
        <w:t>reliably catch speech right away.</w:t>
      </w:r>
    </w:p>
    <w:p w:rsidR="00903743" w:rsidRDefault="00BD31CA">
      <w:pPr>
        <w:pStyle w:val="ListParagraph"/>
        <w:numPr>
          <w:ilvl w:val="0"/>
          <w:numId w:val="3"/>
        </w:numPr>
        <w:tabs>
          <w:tab w:val="left" w:pos="2061"/>
        </w:tabs>
        <w:spacing w:line="316" w:lineRule="exact"/>
        <w:rPr>
          <w:sz w:val="28"/>
        </w:rPr>
      </w:pPr>
      <w:proofErr w:type="spellStart"/>
      <w:r>
        <w:rPr>
          <w:sz w:val="28"/>
        </w:rPr>
        <w:t>Recognise</w:t>
      </w:r>
      <w:proofErr w:type="spellEnd"/>
      <w:r>
        <w:rPr>
          <w:sz w:val="28"/>
        </w:rPr>
        <w:t xml:space="preserve"> the</w:t>
      </w:r>
      <w:r>
        <w:rPr>
          <w:spacing w:val="3"/>
          <w:sz w:val="28"/>
        </w:rPr>
        <w:t xml:space="preserve"> </w:t>
      </w:r>
      <w:r>
        <w:rPr>
          <w:sz w:val="28"/>
        </w:rPr>
        <w:t>Speech.</w:t>
      </w:r>
    </w:p>
    <w:p w:rsidR="00903743" w:rsidRDefault="00BD31CA">
      <w:pPr>
        <w:pStyle w:val="ListParagraph"/>
        <w:numPr>
          <w:ilvl w:val="0"/>
          <w:numId w:val="3"/>
        </w:numPr>
        <w:tabs>
          <w:tab w:val="left" w:pos="2061"/>
        </w:tabs>
        <w:spacing w:before="166"/>
        <w:rPr>
          <w:sz w:val="28"/>
        </w:rPr>
      </w:pPr>
      <w:r>
        <w:rPr>
          <w:sz w:val="28"/>
        </w:rPr>
        <w:t xml:space="preserve">Convert Speech </w:t>
      </w:r>
      <w:r>
        <w:rPr>
          <w:sz w:val="28"/>
        </w:rPr>
        <w:t>to</w:t>
      </w:r>
      <w:r>
        <w:rPr>
          <w:spacing w:val="-1"/>
          <w:sz w:val="28"/>
        </w:rPr>
        <w:t xml:space="preserve"> </w:t>
      </w:r>
      <w:r>
        <w:rPr>
          <w:sz w:val="28"/>
        </w:rPr>
        <w:t>Text.</w:t>
      </w:r>
    </w:p>
    <w:p w:rsidR="00903743" w:rsidRDefault="00BD31CA">
      <w:pPr>
        <w:pStyle w:val="ListParagraph"/>
        <w:numPr>
          <w:ilvl w:val="1"/>
          <w:numId w:val="3"/>
        </w:numPr>
        <w:tabs>
          <w:tab w:val="left" w:pos="2565"/>
        </w:tabs>
        <w:spacing w:before="163"/>
        <w:ind w:left="2565" w:hanging="504"/>
        <w:rPr>
          <w:sz w:val="28"/>
        </w:rPr>
      </w:pPr>
      <w:r>
        <w:rPr>
          <w:sz w:val="28"/>
        </w:rPr>
        <w:t>Make the Text to lowercase for further</w:t>
      </w:r>
      <w:r>
        <w:rPr>
          <w:spacing w:val="-8"/>
          <w:sz w:val="28"/>
        </w:rPr>
        <w:t xml:space="preserve"> </w:t>
      </w:r>
      <w:r>
        <w:rPr>
          <w:sz w:val="28"/>
        </w:rPr>
        <w:t>manipulation.</w:t>
      </w:r>
    </w:p>
    <w:p w:rsidR="00903743" w:rsidRDefault="00BD31CA">
      <w:pPr>
        <w:pStyle w:val="ListParagraph"/>
        <w:numPr>
          <w:ilvl w:val="0"/>
          <w:numId w:val="3"/>
        </w:numPr>
        <w:tabs>
          <w:tab w:val="left" w:pos="2061"/>
        </w:tabs>
        <w:spacing w:before="158"/>
        <w:rPr>
          <w:sz w:val="28"/>
        </w:rPr>
      </w:pPr>
      <w:r>
        <w:rPr>
          <w:sz w:val="28"/>
        </w:rPr>
        <w:t>Detected</w:t>
      </w:r>
      <w:r>
        <w:rPr>
          <w:spacing w:val="-3"/>
          <w:sz w:val="28"/>
        </w:rPr>
        <w:t xml:space="preserve"> </w:t>
      </w:r>
      <w:r>
        <w:rPr>
          <w:sz w:val="28"/>
        </w:rPr>
        <w:t>Text</w:t>
      </w:r>
    </w:p>
    <w:p w:rsidR="00903743" w:rsidRDefault="00BD31CA">
      <w:pPr>
        <w:pStyle w:val="ListParagraph"/>
        <w:numPr>
          <w:ilvl w:val="1"/>
          <w:numId w:val="3"/>
        </w:numPr>
        <w:tabs>
          <w:tab w:val="left" w:pos="2565"/>
        </w:tabs>
        <w:spacing w:before="162"/>
        <w:ind w:left="2565" w:hanging="504"/>
        <w:rPr>
          <w:sz w:val="28"/>
        </w:rPr>
      </w:pPr>
      <w:r>
        <w:rPr>
          <w:sz w:val="28"/>
        </w:rPr>
        <w:t>If “goodbye” then</w:t>
      </w:r>
      <w:r>
        <w:rPr>
          <w:spacing w:val="1"/>
          <w:sz w:val="28"/>
        </w:rPr>
        <w:t xml:space="preserve"> </w:t>
      </w:r>
      <w:r>
        <w:rPr>
          <w:sz w:val="28"/>
        </w:rPr>
        <w:t>exit.</w:t>
      </w:r>
    </w:p>
    <w:p w:rsidR="00903743" w:rsidRDefault="00BD31CA">
      <w:pPr>
        <w:pStyle w:val="ListParagraph"/>
        <w:numPr>
          <w:ilvl w:val="1"/>
          <w:numId w:val="3"/>
        </w:numPr>
        <w:tabs>
          <w:tab w:val="left" w:pos="2565"/>
        </w:tabs>
        <w:spacing w:before="162" w:line="360" w:lineRule="auto"/>
        <w:ind w:right="994"/>
        <w:rPr>
          <w:sz w:val="28"/>
        </w:rPr>
      </w:pPr>
      <w:r>
        <w:rPr>
          <w:sz w:val="28"/>
        </w:rPr>
        <w:t>Else if Detected Text in predefined Dictionary Words. Display respective GIFs of the</w:t>
      </w:r>
      <w:r>
        <w:rPr>
          <w:spacing w:val="-3"/>
          <w:sz w:val="28"/>
        </w:rPr>
        <w:t xml:space="preserve"> </w:t>
      </w:r>
      <w:r>
        <w:rPr>
          <w:sz w:val="28"/>
        </w:rPr>
        <w:t>Phrase.</w:t>
      </w:r>
    </w:p>
    <w:p w:rsidR="00903743" w:rsidRDefault="00BD31CA">
      <w:pPr>
        <w:pStyle w:val="ListParagraph"/>
        <w:numPr>
          <w:ilvl w:val="1"/>
          <w:numId w:val="3"/>
        </w:numPr>
        <w:tabs>
          <w:tab w:val="left" w:pos="2565"/>
        </w:tabs>
        <w:spacing w:before="2"/>
        <w:ind w:left="2565" w:hanging="504"/>
        <w:rPr>
          <w:sz w:val="28"/>
        </w:rPr>
      </w:pPr>
      <w:r>
        <w:rPr>
          <w:sz w:val="28"/>
        </w:rPr>
        <w:t>Else Count the Letters of the</w:t>
      </w:r>
      <w:r>
        <w:rPr>
          <w:spacing w:val="1"/>
          <w:sz w:val="28"/>
        </w:rPr>
        <w:t xml:space="preserve"> </w:t>
      </w:r>
      <w:r>
        <w:rPr>
          <w:sz w:val="28"/>
        </w:rPr>
        <w:t>Word/Phrase.</w:t>
      </w:r>
    </w:p>
    <w:p w:rsidR="00903743" w:rsidRDefault="00BD31CA">
      <w:pPr>
        <w:pStyle w:val="ListParagraph"/>
        <w:numPr>
          <w:ilvl w:val="2"/>
          <w:numId w:val="3"/>
        </w:numPr>
        <w:tabs>
          <w:tab w:val="left" w:pos="3130"/>
        </w:tabs>
        <w:spacing w:before="158"/>
        <w:rPr>
          <w:sz w:val="28"/>
        </w:rPr>
      </w:pPr>
      <w:r>
        <w:rPr>
          <w:sz w:val="28"/>
        </w:rPr>
        <w:t>Display the Visual of the phrase with some delay of</w:t>
      </w:r>
      <w:r>
        <w:rPr>
          <w:spacing w:val="-25"/>
          <w:sz w:val="28"/>
        </w:rPr>
        <w:t xml:space="preserve"> </w:t>
      </w:r>
      <w:r>
        <w:rPr>
          <w:sz w:val="28"/>
        </w:rPr>
        <w:t>Actions.</w:t>
      </w:r>
    </w:p>
    <w:p w:rsidR="00903743" w:rsidRDefault="00BD31CA">
      <w:pPr>
        <w:pStyle w:val="ListParagraph"/>
        <w:numPr>
          <w:ilvl w:val="1"/>
          <w:numId w:val="3"/>
        </w:numPr>
        <w:tabs>
          <w:tab w:val="left" w:pos="2493"/>
        </w:tabs>
        <w:spacing w:before="158"/>
        <w:ind w:hanging="500"/>
        <w:rPr>
          <w:sz w:val="28"/>
        </w:rPr>
      </w:pPr>
      <w:r>
        <w:rPr>
          <w:sz w:val="28"/>
        </w:rPr>
        <w:t>Continue</w:t>
      </w:r>
      <w:r>
        <w:rPr>
          <w:spacing w:val="-4"/>
          <w:sz w:val="28"/>
        </w:rPr>
        <w:t xml:space="preserve"> </w:t>
      </w:r>
      <w:r>
        <w:rPr>
          <w:sz w:val="28"/>
        </w:rPr>
        <w:t>all</w:t>
      </w:r>
      <w:r>
        <w:rPr>
          <w:spacing w:val="-5"/>
          <w:sz w:val="28"/>
        </w:rPr>
        <w:t xml:space="preserve"> </w:t>
      </w:r>
      <w:r>
        <w:rPr>
          <w:sz w:val="28"/>
        </w:rPr>
        <w:t>the</w:t>
      </w:r>
      <w:r>
        <w:rPr>
          <w:spacing w:val="-4"/>
          <w:sz w:val="28"/>
        </w:rPr>
        <w:t xml:space="preserve"> </w:t>
      </w:r>
      <w:r>
        <w:rPr>
          <w:sz w:val="28"/>
        </w:rPr>
        <w:t>steps</w:t>
      </w:r>
      <w:r>
        <w:rPr>
          <w:spacing w:val="-4"/>
          <w:sz w:val="28"/>
        </w:rPr>
        <w:t xml:space="preserve"> </w:t>
      </w:r>
      <w:r>
        <w:rPr>
          <w:sz w:val="28"/>
        </w:rPr>
        <w:t>from</w:t>
      </w:r>
      <w:r>
        <w:rPr>
          <w:spacing w:val="-5"/>
          <w:sz w:val="28"/>
        </w:rPr>
        <w:t xml:space="preserve"> </w:t>
      </w:r>
      <w:r>
        <w:rPr>
          <w:sz w:val="28"/>
        </w:rPr>
        <w:t>Step</w:t>
      </w:r>
      <w:r>
        <w:rPr>
          <w:spacing w:val="-4"/>
          <w:sz w:val="28"/>
        </w:rPr>
        <w:t xml:space="preserve"> </w:t>
      </w:r>
      <w:r>
        <w:rPr>
          <w:sz w:val="28"/>
        </w:rPr>
        <w:t>3,</w:t>
      </w:r>
      <w:r>
        <w:rPr>
          <w:spacing w:val="-2"/>
          <w:sz w:val="28"/>
        </w:rPr>
        <w:t xml:space="preserve"> </w:t>
      </w:r>
      <w:r>
        <w:rPr>
          <w:sz w:val="28"/>
        </w:rPr>
        <w:t>and</w:t>
      </w:r>
      <w:r>
        <w:rPr>
          <w:spacing w:val="-1"/>
          <w:sz w:val="28"/>
        </w:rPr>
        <w:t xml:space="preserve"> </w:t>
      </w:r>
      <w:r>
        <w:rPr>
          <w:sz w:val="28"/>
        </w:rPr>
        <w:t>continue</w:t>
      </w:r>
      <w:r>
        <w:rPr>
          <w:spacing w:val="-3"/>
          <w:sz w:val="28"/>
        </w:rPr>
        <w:t xml:space="preserve"> </w:t>
      </w:r>
      <w:r>
        <w:rPr>
          <w:sz w:val="28"/>
        </w:rPr>
        <w:t>till</w:t>
      </w:r>
      <w:r>
        <w:rPr>
          <w:spacing w:val="-5"/>
          <w:sz w:val="28"/>
        </w:rPr>
        <w:t xml:space="preserve"> </w:t>
      </w:r>
      <w:r>
        <w:rPr>
          <w:sz w:val="28"/>
        </w:rPr>
        <w:t>the</w:t>
      </w:r>
      <w:r>
        <w:rPr>
          <w:spacing w:val="-4"/>
          <w:sz w:val="28"/>
        </w:rPr>
        <w:t xml:space="preserve"> </w:t>
      </w:r>
      <w:r>
        <w:rPr>
          <w:sz w:val="28"/>
        </w:rPr>
        <w:t>Speech</w:t>
      </w:r>
      <w:r>
        <w:rPr>
          <w:spacing w:val="-29"/>
          <w:sz w:val="28"/>
        </w:rPr>
        <w:t xml:space="preserve"> </w:t>
      </w:r>
      <w:r>
        <w:rPr>
          <w:sz w:val="28"/>
        </w:rPr>
        <w:t>Ends.</w:t>
      </w:r>
    </w:p>
    <w:p w:rsidR="00903743" w:rsidRDefault="00BD31CA">
      <w:pPr>
        <w:pStyle w:val="ListParagraph"/>
        <w:numPr>
          <w:ilvl w:val="0"/>
          <w:numId w:val="3"/>
        </w:numPr>
        <w:tabs>
          <w:tab w:val="left" w:pos="2061"/>
        </w:tabs>
        <w:spacing w:before="166" w:line="357" w:lineRule="auto"/>
        <w:ind w:right="990"/>
        <w:rPr>
          <w:sz w:val="28"/>
        </w:rPr>
      </w:pPr>
      <w:r>
        <w:rPr>
          <w:sz w:val="28"/>
        </w:rPr>
        <w:t>If</w:t>
      </w:r>
      <w:r>
        <w:rPr>
          <w:spacing w:val="-10"/>
          <w:sz w:val="28"/>
        </w:rPr>
        <w:t xml:space="preserve"> </w:t>
      </w:r>
      <w:r>
        <w:rPr>
          <w:sz w:val="28"/>
        </w:rPr>
        <w:t>Error</w:t>
      </w:r>
      <w:r>
        <w:rPr>
          <w:spacing w:val="-9"/>
          <w:sz w:val="28"/>
        </w:rPr>
        <w:t xml:space="preserve"> </w:t>
      </w:r>
      <w:r>
        <w:rPr>
          <w:sz w:val="28"/>
        </w:rPr>
        <w:t>in</w:t>
      </w:r>
      <w:r>
        <w:rPr>
          <w:spacing w:val="-9"/>
          <w:sz w:val="28"/>
        </w:rPr>
        <w:t xml:space="preserve"> </w:t>
      </w:r>
      <w:r>
        <w:rPr>
          <w:sz w:val="28"/>
        </w:rPr>
        <w:t>Step</w:t>
      </w:r>
      <w:r>
        <w:rPr>
          <w:spacing w:val="-9"/>
          <w:sz w:val="28"/>
        </w:rPr>
        <w:t xml:space="preserve"> </w:t>
      </w:r>
      <w:r>
        <w:rPr>
          <w:sz w:val="28"/>
        </w:rPr>
        <w:t>2,</w:t>
      </w:r>
      <w:r>
        <w:rPr>
          <w:spacing w:val="-7"/>
          <w:sz w:val="28"/>
        </w:rPr>
        <w:t xml:space="preserve"> </w:t>
      </w:r>
      <w:proofErr w:type="gramStart"/>
      <w:r>
        <w:rPr>
          <w:sz w:val="28"/>
        </w:rPr>
        <w:t>That</w:t>
      </w:r>
      <w:proofErr w:type="gramEnd"/>
      <w:r>
        <w:rPr>
          <w:spacing w:val="-11"/>
          <w:sz w:val="28"/>
        </w:rPr>
        <w:t xml:space="preserve"> </w:t>
      </w:r>
      <w:r>
        <w:rPr>
          <w:sz w:val="28"/>
        </w:rPr>
        <w:t>is</w:t>
      </w:r>
      <w:r>
        <w:rPr>
          <w:spacing w:val="-10"/>
          <w:sz w:val="28"/>
        </w:rPr>
        <w:t xml:space="preserve"> </w:t>
      </w:r>
      <w:r>
        <w:rPr>
          <w:sz w:val="28"/>
        </w:rPr>
        <w:t>if</w:t>
      </w:r>
      <w:r>
        <w:rPr>
          <w:spacing w:val="-9"/>
          <w:sz w:val="28"/>
        </w:rPr>
        <w:t xml:space="preserve"> </w:t>
      </w:r>
      <w:r>
        <w:rPr>
          <w:sz w:val="28"/>
        </w:rPr>
        <w:t>no</w:t>
      </w:r>
      <w:r>
        <w:rPr>
          <w:spacing w:val="-8"/>
          <w:sz w:val="28"/>
        </w:rPr>
        <w:t xml:space="preserve"> </w:t>
      </w:r>
      <w:r>
        <w:rPr>
          <w:sz w:val="28"/>
        </w:rPr>
        <w:t>Speech</w:t>
      </w:r>
      <w:r>
        <w:rPr>
          <w:spacing w:val="-9"/>
          <w:sz w:val="28"/>
        </w:rPr>
        <w:t xml:space="preserve"> </w:t>
      </w:r>
      <w:r>
        <w:rPr>
          <w:sz w:val="28"/>
        </w:rPr>
        <w:t>Detected</w:t>
      </w:r>
      <w:r>
        <w:rPr>
          <w:spacing w:val="-9"/>
          <w:sz w:val="28"/>
        </w:rPr>
        <w:t xml:space="preserve"> </w:t>
      </w:r>
      <w:r>
        <w:rPr>
          <w:sz w:val="28"/>
        </w:rPr>
        <w:t>then</w:t>
      </w:r>
      <w:r>
        <w:rPr>
          <w:spacing w:val="-9"/>
          <w:sz w:val="28"/>
        </w:rPr>
        <w:t xml:space="preserve"> </w:t>
      </w:r>
      <w:r>
        <w:rPr>
          <w:sz w:val="28"/>
        </w:rPr>
        <w:t>display</w:t>
      </w:r>
      <w:r>
        <w:rPr>
          <w:spacing w:val="-10"/>
          <w:sz w:val="28"/>
        </w:rPr>
        <w:t xml:space="preserve"> </w:t>
      </w:r>
      <w:r>
        <w:rPr>
          <w:sz w:val="28"/>
        </w:rPr>
        <w:t>error</w:t>
      </w:r>
      <w:r>
        <w:rPr>
          <w:spacing w:val="-9"/>
          <w:sz w:val="28"/>
        </w:rPr>
        <w:t xml:space="preserve"> </w:t>
      </w:r>
      <w:r>
        <w:rPr>
          <w:sz w:val="28"/>
        </w:rPr>
        <w:t>message “Could not</w:t>
      </w:r>
      <w:r>
        <w:rPr>
          <w:spacing w:val="1"/>
          <w:sz w:val="28"/>
        </w:rPr>
        <w:t xml:space="preserve"> </w:t>
      </w:r>
      <w:r>
        <w:rPr>
          <w:sz w:val="28"/>
        </w:rPr>
        <w:t>listen”.</w:t>
      </w:r>
    </w:p>
    <w:p w:rsidR="00903743" w:rsidRDefault="00903743">
      <w:pPr>
        <w:pStyle w:val="BodyText"/>
        <w:spacing w:before="2"/>
        <w:rPr>
          <w:sz w:val="42"/>
        </w:rPr>
      </w:pPr>
    </w:p>
    <w:p w:rsidR="00903743" w:rsidRDefault="00BD31CA">
      <w:pPr>
        <w:ind w:left="1188"/>
        <w:rPr>
          <w:b/>
          <w:sz w:val="28"/>
        </w:rPr>
      </w:pPr>
      <w:r>
        <w:rPr>
          <w:b/>
          <w:sz w:val="28"/>
        </w:rPr>
        <w:t>Phases of the Project</w:t>
      </w:r>
    </w:p>
    <w:p w:rsidR="00903743" w:rsidRDefault="00BD31CA">
      <w:pPr>
        <w:pStyle w:val="ListParagraph"/>
        <w:numPr>
          <w:ilvl w:val="2"/>
          <w:numId w:val="4"/>
        </w:numPr>
        <w:tabs>
          <w:tab w:val="left" w:pos="1908"/>
          <w:tab w:val="left" w:pos="1909"/>
        </w:tabs>
        <w:spacing w:before="162"/>
        <w:rPr>
          <w:sz w:val="24"/>
        </w:rPr>
      </w:pPr>
      <w:r>
        <w:rPr>
          <w:sz w:val="24"/>
        </w:rPr>
        <w:t>Obtain audio from the Microphone and perform Speech Recognition using</w:t>
      </w:r>
      <w:r>
        <w:rPr>
          <w:spacing w:val="-3"/>
          <w:sz w:val="24"/>
        </w:rPr>
        <w:t xml:space="preserve"> </w:t>
      </w:r>
      <w:r>
        <w:rPr>
          <w:sz w:val="24"/>
        </w:rPr>
        <w:t>sphinx.</w:t>
      </w:r>
    </w:p>
    <w:p w:rsidR="00903743" w:rsidRDefault="00BD31CA">
      <w:pPr>
        <w:pStyle w:val="ListParagraph"/>
        <w:numPr>
          <w:ilvl w:val="2"/>
          <w:numId w:val="4"/>
        </w:numPr>
        <w:tabs>
          <w:tab w:val="left" w:pos="1908"/>
          <w:tab w:val="left" w:pos="1909"/>
        </w:tabs>
        <w:spacing w:before="139"/>
        <w:rPr>
          <w:sz w:val="24"/>
        </w:rPr>
      </w:pPr>
      <w:r>
        <w:rPr>
          <w:sz w:val="24"/>
        </w:rPr>
        <w:t>Convert the speech recognized to</w:t>
      </w:r>
      <w:r>
        <w:rPr>
          <w:spacing w:val="-2"/>
          <w:sz w:val="24"/>
        </w:rPr>
        <w:t xml:space="preserve"> </w:t>
      </w:r>
      <w:r>
        <w:rPr>
          <w:sz w:val="24"/>
        </w:rPr>
        <w:t>text.</w:t>
      </w:r>
    </w:p>
    <w:p w:rsidR="00903743" w:rsidRDefault="00BD31CA">
      <w:pPr>
        <w:pStyle w:val="ListParagraph"/>
        <w:numPr>
          <w:ilvl w:val="2"/>
          <w:numId w:val="4"/>
        </w:numPr>
        <w:tabs>
          <w:tab w:val="left" w:pos="1908"/>
          <w:tab w:val="left" w:pos="1909"/>
        </w:tabs>
        <w:spacing w:before="138"/>
        <w:rPr>
          <w:sz w:val="24"/>
        </w:rPr>
      </w:pPr>
      <w:r>
        <w:rPr>
          <w:sz w:val="24"/>
        </w:rPr>
        <w:t>Display relevant images or GIFs as</w:t>
      </w:r>
      <w:r>
        <w:rPr>
          <w:spacing w:val="-2"/>
          <w:sz w:val="24"/>
        </w:rPr>
        <w:t xml:space="preserve"> </w:t>
      </w:r>
      <w:r>
        <w:rPr>
          <w:sz w:val="24"/>
        </w:rPr>
        <w:t>applicable</w:t>
      </w:r>
    </w:p>
    <w:p w:rsidR="00903743" w:rsidRDefault="00903743">
      <w:pPr>
        <w:rPr>
          <w:sz w:val="24"/>
        </w:rPr>
        <w:sectPr w:rsidR="00903743">
          <w:pgSz w:w="11900" w:h="16860"/>
          <w:pgMar w:top="700" w:right="340" w:bottom="280" w:left="2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pStyle w:val="Heading1"/>
        <w:spacing w:before="73"/>
      </w:pPr>
      <w:r>
        <w:lastRenderedPageBreak/>
        <w:t>NOVELTY / INNOVATION</w:t>
      </w:r>
    </w:p>
    <w:p w:rsidR="00903743" w:rsidRDefault="00903743">
      <w:pPr>
        <w:pStyle w:val="BodyText"/>
        <w:rPr>
          <w:b/>
          <w:sz w:val="28"/>
        </w:rPr>
      </w:pPr>
    </w:p>
    <w:p w:rsidR="00903743" w:rsidRDefault="00BD31CA">
      <w:pPr>
        <w:pStyle w:val="ListParagraph"/>
        <w:numPr>
          <w:ilvl w:val="0"/>
          <w:numId w:val="2"/>
        </w:numPr>
        <w:tabs>
          <w:tab w:val="left" w:pos="1445"/>
        </w:tabs>
        <w:spacing w:line="343" w:lineRule="auto"/>
        <w:ind w:right="1297"/>
        <w:jc w:val="both"/>
        <w:rPr>
          <w:sz w:val="24"/>
        </w:rPr>
      </w:pPr>
      <w:r>
        <w:rPr>
          <w:sz w:val="24"/>
        </w:rPr>
        <w:t>Around 466 million people worldwide have disabling hearing loss (1), and 34 million of these are</w:t>
      </w:r>
      <w:r>
        <w:rPr>
          <w:spacing w:val="-7"/>
          <w:sz w:val="24"/>
        </w:rPr>
        <w:t xml:space="preserve"> </w:t>
      </w:r>
      <w:r>
        <w:rPr>
          <w:sz w:val="24"/>
        </w:rPr>
        <w:t>children.</w:t>
      </w:r>
    </w:p>
    <w:p w:rsidR="00903743" w:rsidRDefault="00BD31CA">
      <w:pPr>
        <w:pStyle w:val="ListParagraph"/>
        <w:numPr>
          <w:ilvl w:val="0"/>
          <w:numId w:val="2"/>
        </w:numPr>
        <w:tabs>
          <w:tab w:val="left" w:pos="1445"/>
        </w:tabs>
        <w:spacing w:before="25"/>
        <w:ind w:right="1293"/>
        <w:jc w:val="both"/>
        <w:rPr>
          <w:sz w:val="24"/>
        </w:rPr>
      </w:pPr>
      <w:r>
        <w:rPr>
          <w:sz w:val="24"/>
        </w:rPr>
        <w:t>It is estimated that by 2050 over 900 million people will have disabling hearing loss.</w:t>
      </w:r>
    </w:p>
    <w:p w:rsidR="00903743" w:rsidRDefault="00BD31CA">
      <w:pPr>
        <w:pStyle w:val="ListParagraph"/>
        <w:numPr>
          <w:ilvl w:val="0"/>
          <w:numId w:val="2"/>
        </w:numPr>
        <w:tabs>
          <w:tab w:val="left" w:pos="1445"/>
        </w:tabs>
        <w:spacing w:before="134" w:line="345" w:lineRule="auto"/>
        <w:ind w:right="1301"/>
        <w:jc w:val="both"/>
        <w:rPr>
          <w:sz w:val="24"/>
        </w:rPr>
      </w:pPr>
      <w:r>
        <w:rPr>
          <w:sz w:val="24"/>
        </w:rPr>
        <w:t xml:space="preserve">Hearing loss may result from genetic causes, complications at </w:t>
      </w:r>
      <w:r>
        <w:rPr>
          <w:sz w:val="24"/>
        </w:rPr>
        <w:t>birth, certain infectious diseases, chronic ear infections, the use of particular drugs, exposure to excessive noise, and</w:t>
      </w:r>
      <w:r>
        <w:rPr>
          <w:spacing w:val="-4"/>
          <w:sz w:val="24"/>
        </w:rPr>
        <w:t xml:space="preserve"> </w:t>
      </w:r>
      <w:r>
        <w:rPr>
          <w:sz w:val="24"/>
        </w:rPr>
        <w:t>ageing.</w:t>
      </w:r>
    </w:p>
    <w:p w:rsidR="00903743" w:rsidRDefault="00BD31CA">
      <w:pPr>
        <w:pStyle w:val="BodyText"/>
        <w:tabs>
          <w:tab w:val="left" w:pos="6582"/>
          <w:tab w:val="left" w:pos="7609"/>
          <w:tab w:val="left" w:pos="8522"/>
        </w:tabs>
        <w:spacing w:before="15"/>
        <w:ind w:left="1444"/>
      </w:pPr>
      <w:r>
        <w:t>-</w:t>
      </w:r>
      <w:r>
        <w:tab/>
        <w:t>Source:</w:t>
      </w:r>
      <w:r>
        <w:tab/>
        <w:t>World</w:t>
      </w:r>
      <w:r>
        <w:tab/>
        <w:t>Health</w:t>
      </w:r>
    </w:p>
    <w:p w:rsidR="00903743" w:rsidRDefault="00BD31CA">
      <w:pPr>
        <w:pStyle w:val="BodyText"/>
        <w:ind w:left="1444"/>
      </w:pPr>
      <w:r>
        <w:t>Organization</w:t>
      </w:r>
    </w:p>
    <w:p w:rsidR="00903743" w:rsidRDefault="00903743">
      <w:pPr>
        <w:pStyle w:val="BodyText"/>
        <w:rPr>
          <w:sz w:val="26"/>
        </w:rPr>
      </w:pPr>
    </w:p>
    <w:p w:rsidR="00903743" w:rsidRDefault="00903743">
      <w:pPr>
        <w:pStyle w:val="BodyText"/>
        <w:spacing w:before="5"/>
        <w:rPr>
          <w:sz w:val="22"/>
        </w:rPr>
      </w:pPr>
    </w:p>
    <w:p w:rsidR="00903743" w:rsidRDefault="00BD31CA">
      <w:pPr>
        <w:pStyle w:val="BodyText"/>
        <w:spacing w:line="360" w:lineRule="auto"/>
        <w:ind w:left="720" w:right="1303"/>
        <w:jc w:val="both"/>
      </w:pPr>
      <w:r>
        <w:t>As per the data from WHO it is estimated 900 million people will have Hearing Loss disab</w:t>
      </w:r>
      <w:r>
        <w:t>ility, after all this there is not much available technology to make communication with deaf people. We aim to provide a technology to ease the communication.</w:t>
      </w:r>
    </w:p>
    <w:p w:rsidR="00903743" w:rsidRDefault="00BD31CA">
      <w:pPr>
        <w:pStyle w:val="BodyText"/>
        <w:spacing w:before="2" w:line="357" w:lineRule="auto"/>
        <w:ind w:left="720" w:right="1303"/>
        <w:jc w:val="both"/>
      </w:pPr>
      <w:r>
        <w:t>Generally,</w:t>
      </w:r>
      <w:r>
        <w:rPr>
          <w:spacing w:val="-7"/>
        </w:rPr>
        <w:t xml:space="preserve"> </w:t>
      </w:r>
      <w:r>
        <w:t>to</w:t>
      </w:r>
      <w:r>
        <w:rPr>
          <w:spacing w:val="-2"/>
        </w:rPr>
        <w:t xml:space="preserve"> </w:t>
      </w:r>
      <w:r>
        <w:t>have</w:t>
      </w:r>
      <w:r>
        <w:rPr>
          <w:spacing w:val="-4"/>
        </w:rPr>
        <w:t xml:space="preserve"> </w:t>
      </w:r>
      <w:r>
        <w:t>communication</w:t>
      </w:r>
      <w:r>
        <w:rPr>
          <w:spacing w:val="-2"/>
        </w:rPr>
        <w:t xml:space="preserve"> </w:t>
      </w:r>
      <w:r>
        <w:t>people</w:t>
      </w:r>
      <w:r>
        <w:rPr>
          <w:spacing w:val="-5"/>
        </w:rPr>
        <w:t xml:space="preserve"> </w:t>
      </w:r>
      <w:r>
        <w:t>need</w:t>
      </w:r>
      <w:r>
        <w:rPr>
          <w:spacing w:val="-1"/>
        </w:rPr>
        <w:t xml:space="preserve"> </w:t>
      </w:r>
      <w:r>
        <w:t>to</w:t>
      </w:r>
      <w:r>
        <w:rPr>
          <w:spacing w:val="-7"/>
        </w:rPr>
        <w:t xml:space="preserve"> </w:t>
      </w:r>
      <w:r>
        <w:t>either</w:t>
      </w:r>
      <w:r>
        <w:rPr>
          <w:spacing w:val="-1"/>
        </w:rPr>
        <w:t xml:space="preserve"> </w:t>
      </w:r>
      <w:r>
        <w:t>know</w:t>
      </w:r>
      <w:r>
        <w:rPr>
          <w:spacing w:val="-8"/>
        </w:rPr>
        <w:t xml:space="preserve"> </w:t>
      </w:r>
      <w:r>
        <w:t>the</w:t>
      </w:r>
      <w:r>
        <w:rPr>
          <w:spacing w:val="-1"/>
        </w:rPr>
        <w:t xml:space="preserve"> </w:t>
      </w:r>
      <w:r>
        <w:t>sign</w:t>
      </w:r>
      <w:r>
        <w:rPr>
          <w:spacing w:val="-6"/>
        </w:rPr>
        <w:t xml:space="preserve"> </w:t>
      </w:r>
      <w:r>
        <w:t>language</w:t>
      </w:r>
      <w:r>
        <w:rPr>
          <w:spacing w:val="-1"/>
        </w:rPr>
        <w:t xml:space="preserve"> </w:t>
      </w:r>
      <w:r>
        <w:t>or</w:t>
      </w:r>
      <w:r>
        <w:rPr>
          <w:spacing w:val="-6"/>
        </w:rPr>
        <w:t xml:space="preserve"> </w:t>
      </w:r>
      <w:r>
        <w:t>they need the human translator to make the communication</w:t>
      </w:r>
      <w:r>
        <w:rPr>
          <w:spacing w:val="-2"/>
        </w:rPr>
        <w:t xml:space="preserve"> </w:t>
      </w:r>
      <w:r>
        <w:t>possible.</w:t>
      </w:r>
    </w:p>
    <w:p w:rsidR="00903743" w:rsidRDefault="00903743">
      <w:pPr>
        <w:pStyle w:val="BodyText"/>
        <w:spacing w:before="4"/>
        <w:rPr>
          <w:sz w:val="36"/>
        </w:rPr>
      </w:pPr>
    </w:p>
    <w:p w:rsidR="00903743" w:rsidRDefault="00BD31CA">
      <w:pPr>
        <w:pStyle w:val="BodyText"/>
        <w:spacing w:line="357" w:lineRule="auto"/>
        <w:ind w:left="720" w:right="1298"/>
        <w:jc w:val="both"/>
      </w:pPr>
      <w:r>
        <w:t>To</w:t>
      </w:r>
      <w:r>
        <w:rPr>
          <w:spacing w:val="-10"/>
        </w:rPr>
        <w:t xml:space="preserve"> </w:t>
      </w:r>
      <w:r>
        <w:t>provide</w:t>
      </w:r>
      <w:r>
        <w:rPr>
          <w:spacing w:val="-8"/>
        </w:rPr>
        <w:t xml:space="preserve"> </w:t>
      </w:r>
      <w:r>
        <w:t>the</w:t>
      </w:r>
      <w:r>
        <w:rPr>
          <w:spacing w:val="-9"/>
        </w:rPr>
        <w:t xml:space="preserve"> </w:t>
      </w:r>
      <w:r>
        <w:t>solution</w:t>
      </w:r>
      <w:r>
        <w:rPr>
          <w:spacing w:val="-9"/>
        </w:rPr>
        <w:t xml:space="preserve"> </w:t>
      </w:r>
      <w:r>
        <w:t>we</w:t>
      </w:r>
      <w:r>
        <w:rPr>
          <w:spacing w:val="-9"/>
        </w:rPr>
        <w:t xml:space="preserve"> </w:t>
      </w:r>
      <w:r>
        <w:t>will</w:t>
      </w:r>
      <w:r>
        <w:rPr>
          <w:spacing w:val="-8"/>
        </w:rPr>
        <w:t xml:space="preserve"> </w:t>
      </w:r>
      <w:r>
        <w:t>make</w:t>
      </w:r>
      <w:r>
        <w:rPr>
          <w:spacing w:val="-9"/>
        </w:rPr>
        <w:t xml:space="preserve"> </w:t>
      </w:r>
      <w:proofErr w:type="gramStart"/>
      <w:r>
        <w:t>a</w:t>
      </w:r>
      <w:r>
        <w:rPr>
          <w:spacing w:val="-8"/>
        </w:rPr>
        <w:t xml:space="preserve"> </w:t>
      </w:r>
      <w:r>
        <w:t>software</w:t>
      </w:r>
      <w:proofErr w:type="gramEnd"/>
      <w:r>
        <w:rPr>
          <w:spacing w:val="-9"/>
        </w:rPr>
        <w:t xml:space="preserve"> </w:t>
      </w:r>
      <w:r>
        <w:t>that</w:t>
      </w:r>
      <w:r>
        <w:rPr>
          <w:spacing w:val="-9"/>
        </w:rPr>
        <w:t xml:space="preserve"> </w:t>
      </w:r>
      <w:r>
        <w:t>takes</w:t>
      </w:r>
      <w:r>
        <w:rPr>
          <w:spacing w:val="-11"/>
        </w:rPr>
        <w:t xml:space="preserve"> </w:t>
      </w:r>
      <w:r>
        <w:t>an</w:t>
      </w:r>
      <w:r>
        <w:rPr>
          <w:spacing w:val="-9"/>
        </w:rPr>
        <w:t xml:space="preserve"> </w:t>
      </w:r>
      <w:r>
        <w:t>input</w:t>
      </w:r>
      <w:r>
        <w:rPr>
          <w:spacing w:val="-9"/>
        </w:rPr>
        <w:t xml:space="preserve"> </w:t>
      </w:r>
      <w:r>
        <w:t>in</w:t>
      </w:r>
      <w:r>
        <w:rPr>
          <w:spacing w:val="-13"/>
        </w:rPr>
        <w:t xml:space="preserve"> </w:t>
      </w:r>
      <w:r>
        <w:t>the</w:t>
      </w:r>
      <w:r>
        <w:rPr>
          <w:spacing w:val="-9"/>
        </w:rPr>
        <w:t xml:space="preserve"> </w:t>
      </w:r>
      <w:r>
        <w:t>form</w:t>
      </w:r>
      <w:r>
        <w:rPr>
          <w:spacing w:val="-8"/>
        </w:rPr>
        <w:t xml:space="preserve"> </w:t>
      </w:r>
      <w:r>
        <w:t>of</w:t>
      </w:r>
      <w:r>
        <w:rPr>
          <w:spacing w:val="-10"/>
        </w:rPr>
        <w:t xml:space="preserve"> </w:t>
      </w:r>
      <w:r>
        <w:t>speech and displays the respective Sign Language for the</w:t>
      </w:r>
      <w:r>
        <w:rPr>
          <w:spacing w:val="-9"/>
        </w:rPr>
        <w:t xml:space="preserve"> </w:t>
      </w:r>
      <w:r>
        <w:t>phrase.</w:t>
      </w:r>
    </w:p>
    <w:p w:rsidR="00903743" w:rsidRDefault="00903743">
      <w:pPr>
        <w:spacing w:line="357" w:lineRule="auto"/>
        <w:jc w:val="both"/>
        <w:sectPr w:rsidR="00903743">
          <w:pgSz w:w="11920" w:h="16840"/>
          <w:pgMar w:top="720" w:right="740" w:bottom="280" w:left="7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spacing w:before="61"/>
        <w:ind w:left="100"/>
        <w:rPr>
          <w:b/>
          <w:sz w:val="32"/>
        </w:rPr>
      </w:pPr>
      <w:r>
        <w:rPr>
          <w:b/>
          <w:sz w:val="32"/>
          <w:u w:val="thick"/>
        </w:rPr>
        <w:lastRenderedPageBreak/>
        <w:t>IMPLEMENTATION / DEMO</w:t>
      </w:r>
    </w:p>
    <w:p w:rsidR="00903743" w:rsidRDefault="00903743">
      <w:pPr>
        <w:pStyle w:val="BodyText"/>
        <w:spacing w:before="9"/>
        <w:rPr>
          <w:b/>
          <w:sz w:val="15"/>
        </w:rPr>
      </w:pPr>
    </w:p>
    <w:p w:rsidR="00903743" w:rsidRDefault="00BD31CA">
      <w:pPr>
        <w:pStyle w:val="BodyText"/>
        <w:spacing w:before="90" w:line="242" w:lineRule="auto"/>
        <w:ind w:left="100" w:right="107"/>
        <w:jc w:val="both"/>
      </w:pPr>
      <w:r>
        <w:t>Sign language is a visual language that is used by deaf people as their mother tongue. Unlike acoustically conveyed sound patterns, sign language uses body language and manual commun</w:t>
      </w:r>
      <w:r>
        <w:t>ication to fluidly convey the thoughts of a person.</w:t>
      </w:r>
    </w:p>
    <w:p w:rsidR="00903743" w:rsidRDefault="00BD31CA">
      <w:pPr>
        <w:pStyle w:val="BodyText"/>
        <w:ind w:left="100" w:right="114"/>
        <w:jc w:val="both"/>
      </w:pPr>
      <w:r>
        <w:t>Due to considerable time required in learning the Sign Language, people find it difficult to communicate with these especially abled people, creating a communication gap.</w:t>
      </w:r>
    </w:p>
    <w:p w:rsidR="00903743" w:rsidRDefault="00BD31CA">
      <w:pPr>
        <w:pStyle w:val="BodyText"/>
        <w:ind w:left="100" w:right="110"/>
        <w:jc w:val="both"/>
      </w:pPr>
      <w:r>
        <w:t>Thus,</w:t>
      </w:r>
      <w:r>
        <w:rPr>
          <w:spacing w:val="-7"/>
        </w:rPr>
        <w:t xml:space="preserve"> </w:t>
      </w:r>
      <w:r>
        <w:t>we</w:t>
      </w:r>
      <w:r>
        <w:rPr>
          <w:spacing w:val="-4"/>
        </w:rPr>
        <w:t xml:space="preserve"> </w:t>
      </w:r>
      <w:r>
        <w:t>propose</w:t>
      </w:r>
      <w:r>
        <w:rPr>
          <w:spacing w:val="-5"/>
        </w:rPr>
        <w:t xml:space="preserve"> </w:t>
      </w:r>
      <w:r>
        <w:t>an</w:t>
      </w:r>
      <w:r>
        <w:rPr>
          <w:spacing w:val="-6"/>
        </w:rPr>
        <w:t xml:space="preserve"> </w:t>
      </w:r>
      <w:r>
        <w:t>application</w:t>
      </w:r>
      <w:r>
        <w:rPr>
          <w:spacing w:val="-6"/>
        </w:rPr>
        <w:t xml:space="preserve"> </w:t>
      </w:r>
      <w:r>
        <w:t>w</w:t>
      </w:r>
      <w:r>
        <w:t>hich</w:t>
      </w:r>
      <w:r>
        <w:rPr>
          <w:spacing w:val="-7"/>
        </w:rPr>
        <w:t xml:space="preserve"> </w:t>
      </w:r>
      <w:r>
        <w:t>takes</w:t>
      </w:r>
      <w:r>
        <w:rPr>
          <w:spacing w:val="-7"/>
        </w:rPr>
        <w:t xml:space="preserve"> </w:t>
      </w:r>
      <w:r>
        <w:t>in</w:t>
      </w:r>
      <w:r>
        <w:rPr>
          <w:spacing w:val="-6"/>
        </w:rPr>
        <w:t xml:space="preserve"> </w:t>
      </w:r>
      <w:r>
        <w:t>live</w:t>
      </w:r>
      <w:r>
        <w:rPr>
          <w:spacing w:val="-5"/>
        </w:rPr>
        <w:t xml:space="preserve"> </w:t>
      </w:r>
      <w:r>
        <w:t>speech</w:t>
      </w:r>
      <w:r>
        <w:rPr>
          <w:spacing w:val="-6"/>
        </w:rPr>
        <w:t xml:space="preserve"> </w:t>
      </w:r>
      <w:r>
        <w:t>or</w:t>
      </w:r>
      <w:r>
        <w:rPr>
          <w:spacing w:val="-5"/>
        </w:rPr>
        <w:t xml:space="preserve"> </w:t>
      </w:r>
      <w:r>
        <w:t>audio</w:t>
      </w:r>
      <w:r>
        <w:rPr>
          <w:spacing w:val="-7"/>
        </w:rPr>
        <w:t xml:space="preserve"> </w:t>
      </w:r>
      <w:r>
        <w:t>recording</w:t>
      </w:r>
      <w:r>
        <w:rPr>
          <w:spacing w:val="-6"/>
        </w:rPr>
        <w:t xml:space="preserve"> </w:t>
      </w:r>
      <w:r>
        <w:t>as</w:t>
      </w:r>
      <w:r>
        <w:rPr>
          <w:spacing w:val="-7"/>
        </w:rPr>
        <w:t xml:space="preserve"> </w:t>
      </w:r>
      <w:r>
        <w:t>input,</w:t>
      </w:r>
      <w:r>
        <w:rPr>
          <w:spacing w:val="-7"/>
        </w:rPr>
        <w:t xml:space="preserve"> </w:t>
      </w:r>
      <w:r>
        <w:t>converts</w:t>
      </w:r>
      <w:r>
        <w:rPr>
          <w:spacing w:val="-7"/>
        </w:rPr>
        <w:t xml:space="preserve"> </w:t>
      </w:r>
      <w:r>
        <w:t>it</w:t>
      </w:r>
      <w:r>
        <w:rPr>
          <w:spacing w:val="-5"/>
        </w:rPr>
        <w:t xml:space="preserve"> </w:t>
      </w:r>
      <w:r>
        <w:t>into</w:t>
      </w:r>
      <w:r>
        <w:rPr>
          <w:spacing w:val="-10"/>
        </w:rPr>
        <w:t xml:space="preserve"> </w:t>
      </w:r>
      <w:r>
        <w:t>text and displays the relevant Indian Sign Language images or</w:t>
      </w:r>
      <w:r>
        <w:rPr>
          <w:spacing w:val="-5"/>
        </w:rPr>
        <w:t xml:space="preserve"> </w:t>
      </w:r>
      <w:r>
        <w:t>GIFs.</w:t>
      </w:r>
    </w:p>
    <w:p w:rsidR="00903743" w:rsidRDefault="00903743">
      <w:pPr>
        <w:pStyle w:val="BodyText"/>
        <w:spacing w:before="7"/>
        <w:rPr>
          <w:sz w:val="28"/>
        </w:rPr>
      </w:pPr>
    </w:p>
    <w:p w:rsidR="00903743" w:rsidRDefault="00BD31CA">
      <w:pPr>
        <w:pStyle w:val="Heading1"/>
      </w:pPr>
      <w:r>
        <w:t>Use Cases</w:t>
      </w:r>
    </w:p>
    <w:p w:rsidR="00903743" w:rsidRDefault="00BD31CA">
      <w:pPr>
        <w:pStyle w:val="ListParagraph"/>
        <w:numPr>
          <w:ilvl w:val="0"/>
          <w:numId w:val="1"/>
        </w:numPr>
        <w:tabs>
          <w:tab w:val="left" w:pos="821"/>
        </w:tabs>
        <w:spacing w:before="215"/>
        <w:ind w:hanging="361"/>
        <w:rPr>
          <w:rFonts w:ascii="Cambria" w:hAnsi="Cambria"/>
          <w:sz w:val="24"/>
        </w:rPr>
      </w:pPr>
      <w:r>
        <w:pict>
          <v:group id="_x0000_s1035" style="position:absolute;left:0;text-align:left;margin-left:89.5pt;margin-top:74.65pt;width:450.05pt;height:359.55pt;z-index:15730688;mso-position-horizontal-relative:page" coordorigin="1790,1493" coordsize="9001,7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790;top:1493;width:9001;height:7191">
              <v:imagedata r:id="rId8" o:title=""/>
            </v:shape>
            <v:shape id="_x0000_s1036" type="#_x0000_t75" style="position:absolute;left:2040;top:1743;width:8220;height:6408">
              <v:imagedata r:id="rId9" o:title=""/>
            </v:shape>
            <w10:wrap anchorx="page"/>
          </v:group>
        </w:pict>
      </w:r>
      <w:r>
        <w:rPr>
          <w:rFonts w:ascii="Cambria" w:hAnsi="Cambria"/>
          <w:color w:val="233E5F"/>
          <w:sz w:val="24"/>
        </w:rPr>
        <w:t>Interface</w:t>
      </w: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spacing w:before="8"/>
        <w:rPr>
          <w:rFonts w:ascii="Cambria"/>
          <w:sz w:val="33"/>
        </w:rPr>
      </w:pPr>
    </w:p>
    <w:p w:rsidR="00903743" w:rsidRDefault="00BD31CA">
      <w:pPr>
        <w:pStyle w:val="BodyText"/>
        <w:spacing w:line="278" w:lineRule="auto"/>
        <w:ind w:left="820"/>
      </w:pPr>
      <w:r>
        <w:t>This</w:t>
      </w:r>
      <w:r>
        <w:rPr>
          <w:spacing w:val="-15"/>
        </w:rPr>
        <w:t xml:space="preserve"> </w:t>
      </w:r>
      <w:r>
        <w:t>is</w:t>
      </w:r>
      <w:r>
        <w:rPr>
          <w:spacing w:val="-16"/>
        </w:rPr>
        <w:t xml:space="preserve"> </w:t>
      </w:r>
      <w:r>
        <w:t>the</w:t>
      </w:r>
      <w:r>
        <w:rPr>
          <w:spacing w:val="-11"/>
        </w:rPr>
        <w:t xml:space="preserve"> </w:t>
      </w:r>
      <w:r>
        <w:t>opening</w:t>
      </w:r>
      <w:r>
        <w:rPr>
          <w:spacing w:val="-18"/>
        </w:rPr>
        <w:t xml:space="preserve"> </w:t>
      </w:r>
      <w:r>
        <w:t>interface</w:t>
      </w:r>
      <w:r>
        <w:rPr>
          <w:spacing w:val="-12"/>
        </w:rPr>
        <w:t xml:space="preserve"> </w:t>
      </w:r>
      <w:r>
        <w:t>of</w:t>
      </w:r>
      <w:r>
        <w:rPr>
          <w:spacing w:val="-17"/>
        </w:rPr>
        <w:t xml:space="preserve"> </w:t>
      </w:r>
      <w:r>
        <w:t>the</w:t>
      </w:r>
      <w:r>
        <w:rPr>
          <w:spacing w:val="-17"/>
        </w:rPr>
        <w:t xml:space="preserve"> </w:t>
      </w:r>
      <w:r>
        <w:t>Hearing</w:t>
      </w:r>
      <w:r>
        <w:rPr>
          <w:spacing w:val="-16"/>
        </w:rPr>
        <w:t xml:space="preserve"> </w:t>
      </w:r>
      <w:r>
        <w:t>Impairment</w:t>
      </w:r>
      <w:r>
        <w:rPr>
          <w:spacing w:val="-12"/>
        </w:rPr>
        <w:t xml:space="preserve"> </w:t>
      </w:r>
      <w:r>
        <w:t>Assistant</w:t>
      </w:r>
      <w:r>
        <w:rPr>
          <w:spacing w:val="-11"/>
        </w:rPr>
        <w:t xml:space="preserve"> </w:t>
      </w:r>
      <w:r>
        <w:t>which</w:t>
      </w:r>
      <w:r>
        <w:rPr>
          <w:spacing w:val="-17"/>
        </w:rPr>
        <w:t xml:space="preserve"> </w:t>
      </w:r>
      <w:r>
        <w:t>gives</w:t>
      </w:r>
      <w:r>
        <w:rPr>
          <w:spacing w:val="-15"/>
        </w:rPr>
        <w:t xml:space="preserve"> </w:t>
      </w:r>
      <w:r>
        <w:t>us</w:t>
      </w:r>
      <w:r>
        <w:rPr>
          <w:spacing w:val="-15"/>
        </w:rPr>
        <w:t xml:space="preserve"> </w:t>
      </w:r>
      <w:r>
        <w:t>option</w:t>
      </w:r>
      <w:r>
        <w:rPr>
          <w:spacing w:val="-2"/>
        </w:rPr>
        <w:t xml:space="preserve"> </w:t>
      </w:r>
      <w:r>
        <w:t>to</w:t>
      </w:r>
      <w:r>
        <w:rPr>
          <w:spacing w:val="-2"/>
        </w:rPr>
        <w:t xml:space="preserve"> </w:t>
      </w:r>
      <w:r>
        <w:t>start</w:t>
      </w:r>
      <w:r>
        <w:rPr>
          <w:spacing w:val="-1"/>
        </w:rPr>
        <w:t xml:space="preserve"> </w:t>
      </w:r>
      <w:r>
        <w:t>the Application using two</w:t>
      </w:r>
      <w:r>
        <w:rPr>
          <w:spacing w:val="-3"/>
        </w:rPr>
        <w:t xml:space="preserve"> </w:t>
      </w:r>
      <w:r>
        <w:t>options:</w:t>
      </w:r>
    </w:p>
    <w:p w:rsidR="00903743" w:rsidRDefault="00BD31CA">
      <w:pPr>
        <w:pStyle w:val="ListParagraph"/>
        <w:numPr>
          <w:ilvl w:val="1"/>
          <w:numId w:val="1"/>
        </w:numPr>
        <w:tabs>
          <w:tab w:val="left" w:pos="1541"/>
        </w:tabs>
        <w:spacing w:before="8"/>
        <w:ind w:hanging="361"/>
        <w:rPr>
          <w:sz w:val="24"/>
        </w:rPr>
      </w:pPr>
      <w:r>
        <w:rPr>
          <w:sz w:val="24"/>
        </w:rPr>
        <w:t>Live</w:t>
      </w:r>
      <w:r>
        <w:rPr>
          <w:spacing w:val="1"/>
          <w:sz w:val="24"/>
        </w:rPr>
        <w:t xml:space="preserve"> </w:t>
      </w:r>
      <w:r>
        <w:rPr>
          <w:sz w:val="24"/>
        </w:rPr>
        <w:t>Voice</w:t>
      </w:r>
    </w:p>
    <w:p w:rsidR="00903743" w:rsidRDefault="00BD31CA">
      <w:pPr>
        <w:pStyle w:val="BodyText"/>
        <w:spacing w:before="7" w:line="276" w:lineRule="auto"/>
        <w:ind w:left="2261" w:right="334"/>
      </w:pPr>
      <w:r>
        <w:t>This allows user to start the interaction and get the resulted Indian Sign Language Visual from the given Speech.</w:t>
      </w:r>
    </w:p>
    <w:p w:rsidR="00903743" w:rsidRDefault="00903743">
      <w:pPr>
        <w:pStyle w:val="BodyText"/>
        <w:spacing w:before="8"/>
        <w:rPr>
          <w:sz w:val="27"/>
        </w:rPr>
      </w:pPr>
    </w:p>
    <w:p w:rsidR="00903743" w:rsidRDefault="00BD31CA">
      <w:pPr>
        <w:pStyle w:val="ListParagraph"/>
        <w:numPr>
          <w:ilvl w:val="1"/>
          <w:numId w:val="1"/>
        </w:numPr>
        <w:tabs>
          <w:tab w:val="left" w:pos="1541"/>
        </w:tabs>
        <w:spacing w:line="296" w:lineRule="exact"/>
        <w:ind w:hanging="361"/>
        <w:rPr>
          <w:sz w:val="24"/>
        </w:rPr>
      </w:pPr>
      <w:r>
        <w:rPr>
          <w:sz w:val="24"/>
        </w:rPr>
        <w:t>All</w:t>
      </w:r>
      <w:r>
        <w:rPr>
          <w:spacing w:val="1"/>
          <w:sz w:val="24"/>
        </w:rPr>
        <w:t xml:space="preserve"> </w:t>
      </w:r>
      <w:r>
        <w:rPr>
          <w:sz w:val="24"/>
        </w:rPr>
        <w:t>Done!</w:t>
      </w:r>
    </w:p>
    <w:p w:rsidR="00903743" w:rsidRDefault="00BD31CA">
      <w:pPr>
        <w:pStyle w:val="BodyText"/>
        <w:ind w:left="2261"/>
      </w:pPr>
      <w:r>
        <w:t>This option allows the user to exit the Program.</w:t>
      </w:r>
    </w:p>
    <w:p w:rsidR="00903743" w:rsidRDefault="00903743">
      <w:pPr>
        <w:sectPr w:rsidR="00903743">
          <w:pgSz w:w="11920" w:h="16840"/>
          <w:pgMar w:top="660" w:right="740" w:bottom="280" w:left="7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03743" w:rsidRDefault="00BD31CA">
      <w:pPr>
        <w:pStyle w:val="ListParagraph"/>
        <w:numPr>
          <w:ilvl w:val="0"/>
          <w:numId w:val="1"/>
        </w:numPr>
        <w:tabs>
          <w:tab w:val="left" w:pos="1080"/>
          <w:tab w:val="left" w:pos="1081"/>
        </w:tabs>
        <w:spacing w:before="72"/>
        <w:ind w:left="1081" w:hanging="589"/>
        <w:rPr>
          <w:rFonts w:ascii="Cambria" w:hAnsi="Cambria"/>
          <w:sz w:val="24"/>
        </w:rPr>
      </w:pPr>
      <w:r>
        <w:lastRenderedPageBreak/>
        <w:pict>
          <v:group id="_x0000_s1032" style="position:absolute;left:0;text-align:left;margin-left:71.5pt;margin-top:90.55pt;width:490.35pt;height:84.8pt;z-index:15731712;mso-position-horizontal-relative:page;mso-position-vertical-relative:page" coordorigin="1430,1811" coordsize="9807,1696">
            <v:shape id="_x0000_s1034" type="#_x0000_t75" style="position:absolute;left:1430;top:1811;width:9807;height:1696">
              <v:imagedata r:id="rId10" o:title=""/>
            </v:shape>
            <v:shape id="_x0000_s1033" type="#_x0000_t75" style="position:absolute;left:1680;top:1997;width:9025;height:975">
              <v:imagedata r:id="rId11" o:title=""/>
            </v:shape>
            <w10:wrap anchorx="page" anchory="page"/>
          </v:group>
        </w:pict>
      </w:r>
      <w:r>
        <w:pict>
          <v:group id="_x0000_s1029" style="position:absolute;left:0;text-align:left;margin-left:71.5pt;margin-top:292.15pt;width:490.35pt;height:104.35pt;z-index:15732224;mso-position-horizontal-relative:page;mso-position-vertical-relative:page" coordorigin="1430,5843" coordsize="9807,2087">
            <v:shape id="_x0000_s1031" type="#_x0000_t75" style="position:absolute;left:1430;top:5843;width:9807;height:2087">
              <v:imagedata r:id="rId12" o:title=""/>
            </v:shape>
            <v:shape id="_x0000_s1030" type="#_x0000_t75" style="position:absolute;left:1680;top:6029;width:9025;height:1365">
              <v:imagedata r:id="rId13" o:title=""/>
            </v:shape>
            <w10:wrap anchorx="page" anchory="page"/>
          </v:group>
        </w:pict>
      </w:r>
      <w:r>
        <w:rPr>
          <w:rFonts w:ascii="Cambria" w:hAnsi="Cambria"/>
          <w:color w:val="233E5F"/>
          <w:sz w:val="24"/>
        </w:rPr>
        <w:t>Detecting Speech: Speech Recognition</w:t>
      </w: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BD31CA">
      <w:pPr>
        <w:pStyle w:val="BodyText"/>
        <w:spacing w:before="234" w:line="276" w:lineRule="auto"/>
        <w:ind w:left="100" w:right="100" w:firstLine="32"/>
        <w:jc w:val="both"/>
      </w:pPr>
      <w:r>
        <w:t>The</w:t>
      </w:r>
      <w:r>
        <w:rPr>
          <w:spacing w:val="-22"/>
        </w:rPr>
        <w:t xml:space="preserve"> </w:t>
      </w:r>
      <w:r>
        <w:t>application</w:t>
      </w:r>
      <w:r>
        <w:rPr>
          <w:spacing w:val="-20"/>
        </w:rPr>
        <w:t xml:space="preserve"> </w:t>
      </w:r>
      <w:r>
        <w:t>will</w:t>
      </w:r>
      <w:r>
        <w:rPr>
          <w:spacing w:val="-21"/>
        </w:rPr>
        <w:t xml:space="preserve"> </w:t>
      </w:r>
      <w:r>
        <w:t>ask</w:t>
      </w:r>
      <w:r>
        <w:rPr>
          <w:spacing w:val="-22"/>
        </w:rPr>
        <w:t xml:space="preserve"> </w:t>
      </w:r>
      <w:r>
        <w:t>to</w:t>
      </w:r>
      <w:r>
        <w:rPr>
          <w:spacing w:val="-18"/>
        </w:rPr>
        <w:t xml:space="preserve"> </w:t>
      </w:r>
      <w:r>
        <w:t>say</w:t>
      </w:r>
      <w:r>
        <w:rPr>
          <w:spacing w:val="-22"/>
        </w:rPr>
        <w:t xml:space="preserve"> </w:t>
      </w:r>
      <w:r>
        <w:t>something,</w:t>
      </w:r>
      <w:r>
        <w:rPr>
          <w:spacing w:val="-21"/>
        </w:rPr>
        <w:t xml:space="preserve"> </w:t>
      </w:r>
      <w:proofErr w:type="gramStart"/>
      <w:r>
        <w:t>then</w:t>
      </w:r>
      <w:proofErr w:type="gramEnd"/>
      <w:r>
        <w:rPr>
          <w:spacing w:val="-19"/>
        </w:rPr>
        <w:t xml:space="preserve"> </w:t>
      </w:r>
      <w:r>
        <w:t>it</w:t>
      </w:r>
      <w:r>
        <w:rPr>
          <w:spacing w:val="-17"/>
        </w:rPr>
        <w:t xml:space="preserve"> </w:t>
      </w:r>
      <w:r>
        <w:t>will</w:t>
      </w:r>
      <w:r>
        <w:rPr>
          <w:spacing w:val="-21"/>
        </w:rPr>
        <w:t xml:space="preserve"> </w:t>
      </w:r>
      <w:r>
        <w:t>turn</w:t>
      </w:r>
      <w:r>
        <w:rPr>
          <w:spacing w:val="-21"/>
        </w:rPr>
        <w:t xml:space="preserve"> </w:t>
      </w:r>
      <w:r>
        <w:t>on</w:t>
      </w:r>
      <w:r>
        <w:rPr>
          <w:spacing w:val="-18"/>
        </w:rPr>
        <w:t xml:space="preserve"> </w:t>
      </w:r>
      <w:r>
        <w:t>the</w:t>
      </w:r>
      <w:r>
        <w:rPr>
          <w:spacing w:val="-22"/>
        </w:rPr>
        <w:t xml:space="preserve"> </w:t>
      </w:r>
      <w:r>
        <w:t>micro</w:t>
      </w:r>
      <w:r>
        <w:rPr>
          <w:spacing w:val="-21"/>
        </w:rPr>
        <w:t xml:space="preserve"> </w:t>
      </w:r>
      <w:r>
        <w:t>phone</w:t>
      </w:r>
      <w:r>
        <w:rPr>
          <w:spacing w:val="-17"/>
        </w:rPr>
        <w:t xml:space="preserve"> </w:t>
      </w:r>
      <w:r>
        <w:t>of</w:t>
      </w:r>
      <w:r>
        <w:rPr>
          <w:spacing w:val="-22"/>
        </w:rPr>
        <w:t xml:space="preserve"> </w:t>
      </w:r>
      <w:r>
        <w:t>the</w:t>
      </w:r>
      <w:r>
        <w:rPr>
          <w:spacing w:val="-20"/>
        </w:rPr>
        <w:t xml:space="preserve"> </w:t>
      </w:r>
      <w:r>
        <w:t>system</w:t>
      </w:r>
      <w:r>
        <w:rPr>
          <w:spacing w:val="-10"/>
        </w:rPr>
        <w:t xml:space="preserve"> </w:t>
      </w:r>
      <w:r>
        <w:t>to</w:t>
      </w:r>
      <w:r>
        <w:rPr>
          <w:spacing w:val="-11"/>
        </w:rPr>
        <w:t xml:space="preserve"> </w:t>
      </w:r>
      <w:r>
        <w:t>listen to the voice. The program will listen for a specific</w:t>
      </w:r>
      <w:r>
        <w:t xml:space="preserve"> amount of time if no speech is detected then it will ask again to say</w:t>
      </w:r>
      <w:r>
        <w:rPr>
          <w:spacing w:val="2"/>
        </w:rPr>
        <w:t xml:space="preserve"> </w:t>
      </w:r>
      <w:r>
        <w:t>something.</w:t>
      </w:r>
    </w:p>
    <w:p w:rsidR="00903743" w:rsidRDefault="00BD31CA">
      <w:pPr>
        <w:pStyle w:val="BodyText"/>
        <w:spacing w:line="278" w:lineRule="auto"/>
        <w:ind w:left="100" w:right="101" w:firstLine="32"/>
        <w:jc w:val="both"/>
      </w:pPr>
      <w:r>
        <w:t xml:space="preserve">Here in this scenario we spoke the word </w:t>
      </w:r>
      <w:r>
        <w:rPr>
          <w:i/>
        </w:rPr>
        <w:t xml:space="preserve">“hello” </w:t>
      </w:r>
      <w:r>
        <w:t>and program recognized the word and thus converted it into text.</w:t>
      </w:r>
    </w:p>
    <w:p w:rsidR="00903743" w:rsidRDefault="00903743">
      <w:pPr>
        <w:pStyle w:val="BodyText"/>
        <w:spacing w:before="1"/>
        <w:rPr>
          <w:sz w:val="27"/>
        </w:rPr>
      </w:pPr>
    </w:p>
    <w:p w:rsidR="00903743" w:rsidRDefault="00BD31CA">
      <w:pPr>
        <w:pStyle w:val="ListParagraph"/>
        <w:numPr>
          <w:ilvl w:val="0"/>
          <w:numId w:val="1"/>
        </w:numPr>
        <w:tabs>
          <w:tab w:val="left" w:pos="1080"/>
          <w:tab w:val="left" w:pos="1081"/>
        </w:tabs>
        <w:ind w:left="1081" w:hanging="589"/>
        <w:rPr>
          <w:rFonts w:ascii="Cambria" w:hAnsi="Cambria"/>
          <w:sz w:val="24"/>
        </w:rPr>
      </w:pPr>
      <w:r>
        <w:rPr>
          <w:rFonts w:ascii="Cambria" w:hAnsi="Cambria"/>
          <w:color w:val="233E5F"/>
          <w:sz w:val="24"/>
        </w:rPr>
        <w:t>Speech to Text Conversation /</w:t>
      </w:r>
      <w:r>
        <w:rPr>
          <w:rFonts w:ascii="Cambria" w:hAnsi="Cambria"/>
          <w:color w:val="233E5F"/>
          <w:spacing w:val="-1"/>
          <w:sz w:val="24"/>
        </w:rPr>
        <w:t xml:space="preserve"> </w:t>
      </w:r>
      <w:r>
        <w:rPr>
          <w:rFonts w:ascii="Cambria" w:hAnsi="Cambria"/>
          <w:color w:val="233E5F"/>
          <w:sz w:val="24"/>
        </w:rPr>
        <w:t>Translation</w:t>
      </w: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rPr>
          <w:rFonts w:ascii="Cambria"/>
          <w:sz w:val="28"/>
        </w:rPr>
      </w:pPr>
    </w:p>
    <w:p w:rsidR="00903743" w:rsidRDefault="00903743">
      <w:pPr>
        <w:pStyle w:val="BodyText"/>
        <w:spacing w:before="1"/>
        <w:rPr>
          <w:rFonts w:ascii="Cambria"/>
          <w:sz w:val="40"/>
        </w:rPr>
      </w:pPr>
    </w:p>
    <w:p w:rsidR="00903743" w:rsidRDefault="00BD31CA">
      <w:pPr>
        <w:pStyle w:val="BodyText"/>
        <w:spacing w:line="278" w:lineRule="auto"/>
        <w:ind w:left="100" w:right="99" w:firstLine="32"/>
        <w:jc w:val="both"/>
      </w:pPr>
      <w:r>
        <w:t>The</w:t>
      </w:r>
      <w:r>
        <w:rPr>
          <w:spacing w:val="-5"/>
        </w:rPr>
        <w:t xml:space="preserve"> </w:t>
      </w:r>
      <w:r>
        <w:t>application</w:t>
      </w:r>
      <w:r>
        <w:rPr>
          <w:spacing w:val="-6"/>
        </w:rPr>
        <w:t xml:space="preserve"> </w:t>
      </w:r>
      <w:r>
        <w:t>in</w:t>
      </w:r>
      <w:r>
        <w:rPr>
          <w:spacing w:val="-6"/>
        </w:rPr>
        <w:t xml:space="preserve"> </w:t>
      </w:r>
      <w:r>
        <w:t>the</w:t>
      </w:r>
      <w:r>
        <w:rPr>
          <w:spacing w:val="-4"/>
        </w:rPr>
        <w:t xml:space="preserve"> </w:t>
      </w:r>
      <w:r>
        <w:t>previous</w:t>
      </w:r>
      <w:r>
        <w:rPr>
          <w:spacing w:val="-8"/>
        </w:rPr>
        <w:t xml:space="preserve"> </w:t>
      </w:r>
      <w:r>
        <w:t>scenario</w:t>
      </w:r>
      <w:r>
        <w:rPr>
          <w:spacing w:val="-6"/>
        </w:rPr>
        <w:t xml:space="preserve"> </w:t>
      </w:r>
      <w:r>
        <w:t>listened</w:t>
      </w:r>
      <w:r>
        <w:rPr>
          <w:spacing w:val="-6"/>
        </w:rPr>
        <w:t xml:space="preserve"> </w:t>
      </w:r>
      <w:r>
        <w:t>to</w:t>
      </w:r>
      <w:r>
        <w:rPr>
          <w:spacing w:val="-6"/>
        </w:rPr>
        <w:t xml:space="preserve"> </w:t>
      </w:r>
      <w:r>
        <w:t>speech</w:t>
      </w:r>
      <w:r>
        <w:rPr>
          <w:spacing w:val="-7"/>
        </w:rPr>
        <w:t xml:space="preserve"> </w:t>
      </w:r>
      <w:r>
        <w:t>and</w:t>
      </w:r>
      <w:r>
        <w:rPr>
          <w:spacing w:val="-6"/>
        </w:rPr>
        <w:t xml:space="preserve"> </w:t>
      </w:r>
      <w:r>
        <w:t>detected</w:t>
      </w:r>
      <w:r>
        <w:rPr>
          <w:spacing w:val="-6"/>
        </w:rPr>
        <w:t xml:space="preserve"> </w:t>
      </w:r>
      <w:r>
        <w:t>the</w:t>
      </w:r>
      <w:r>
        <w:rPr>
          <w:spacing w:val="-4"/>
        </w:rPr>
        <w:t xml:space="preserve"> </w:t>
      </w:r>
      <w:r>
        <w:t>word</w:t>
      </w:r>
      <w:r>
        <w:rPr>
          <w:spacing w:val="6"/>
        </w:rPr>
        <w:t xml:space="preserve"> </w:t>
      </w:r>
      <w:r>
        <w:rPr>
          <w:i/>
        </w:rPr>
        <w:t>“hello”</w:t>
      </w:r>
      <w:r>
        <w:t>.</w:t>
      </w:r>
      <w:r>
        <w:rPr>
          <w:spacing w:val="-6"/>
        </w:rPr>
        <w:t xml:space="preserve"> </w:t>
      </w:r>
      <w:r>
        <w:t>Speech recognized is then converted to text for further</w:t>
      </w:r>
      <w:r>
        <w:rPr>
          <w:spacing w:val="-9"/>
        </w:rPr>
        <w:t xml:space="preserve"> </w:t>
      </w:r>
      <w:r>
        <w:t>manipulation.</w:t>
      </w:r>
    </w:p>
    <w:p w:rsidR="00903743" w:rsidRDefault="00903743">
      <w:pPr>
        <w:pStyle w:val="BodyText"/>
        <w:spacing w:before="1"/>
        <w:rPr>
          <w:sz w:val="27"/>
        </w:rPr>
      </w:pPr>
    </w:p>
    <w:p w:rsidR="00903743" w:rsidRDefault="00BD31CA">
      <w:pPr>
        <w:pStyle w:val="ListParagraph"/>
        <w:numPr>
          <w:ilvl w:val="0"/>
          <w:numId w:val="1"/>
        </w:numPr>
        <w:tabs>
          <w:tab w:val="left" w:pos="1080"/>
          <w:tab w:val="left" w:pos="1081"/>
        </w:tabs>
        <w:ind w:left="1081" w:hanging="589"/>
        <w:rPr>
          <w:rFonts w:ascii="Cambria" w:hAnsi="Cambria"/>
          <w:sz w:val="24"/>
        </w:rPr>
      </w:pPr>
      <w:r>
        <w:pict>
          <v:group id="_x0000_s1026" style="position:absolute;left:0;text-align:left;margin-left:179.5pt;margin-top:18.6pt;width:284.45pt;height:197.9pt;z-index:-15726080;mso-wrap-distance-left:0;mso-wrap-distance-right:0;mso-position-horizontal-relative:page" coordorigin="3590,372" coordsize="5689,3958">
            <v:shape id="_x0000_s1028" type="#_x0000_t75" style="position:absolute;left:3590;top:372;width:5689;height:3958">
              <v:imagedata r:id="rId14" o:title=""/>
            </v:shape>
            <v:shape id="_x0000_s1027" type="#_x0000_t75" style="position:absolute;left:3840;top:557;width:4905;height:3240">
              <v:imagedata r:id="rId15" o:title=""/>
            </v:shape>
            <w10:wrap type="topAndBottom" anchorx="page"/>
          </v:group>
        </w:pict>
      </w:r>
      <w:r>
        <w:rPr>
          <w:rFonts w:ascii="Cambria" w:hAnsi="Cambria"/>
          <w:color w:val="233E5F"/>
          <w:sz w:val="24"/>
        </w:rPr>
        <w:t>Manipulation Text to Derive the Required Indian Sign</w:t>
      </w:r>
      <w:r>
        <w:rPr>
          <w:rFonts w:ascii="Cambria" w:hAnsi="Cambria"/>
          <w:color w:val="233E5F"/>
          <w:spacing w:val="-12"/>
          <w:sz w:val="24"/>
        </w:rPr>
        <w:t xml:space="preserve"> </w:t>
      </w:r>
      <w:r>
        <w:rPr>
          <w:rFonts w:ascii="Cambria" w:hAnsi="Cambria"/>
          <w:color w:val="233E5F"/>
          <w:sz w:val="24"/>
        </w:rPr>
        <w:t>Language.</w:t>
      </w:r>
    </w:p>
    <w:p w:rsidR="00903743" w:rsidRDefault="00BD31CA">
      <w:pPr>
        <w:pStyle w:val="BodyText"/>
        <w:spacing w:before="26" w:line="276" w:lineRule="auto"/>
        <w:ind w:left="100" w:right="100" w:firstLine="32"/>
        <w:jc w:val="both"/>
      </w:pPr>
      <w:r>
        <w:t xml:space="preserve">In the previous scenario we saw </w:t>
      </w:r>
      <w:r>
        <w:t xml:space="preserve">the program successfully detected the word </w:t>
      </w:r>
      <w:r>
        <w:rPr>
          <w:i/>
        </w:rPr>
        <w:t xml:space="preserve">“hello” </w:t>
      </w:r>
      <w:r>
        <w:t xml:space="preserve">now the application matches the word initially with a database of GIFs which show the animation of the word or a phrase. But if the Phrase or word is not present in the database then Application will show the detected phrase in Indian Sign Language Visual </w:t>
      </w:r>
      <w:r>
        <w:t>letter by letter.</w:t>
      </w:r>
    </w:p>
    <w:sectPr w:rsidR="00903743">
      <w:pgSz w:w="11900" w:h="16860"/>
      <w:pgMar w:top="720" w:right="1220" w:bottom="280" w:left="108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439E"/>
    <w:multiLevelType w:val="hybridMultilevel"/>
    <w:tmpl w:val="8E90ACB0"/>
    <w:lvl w:ilvl="0" w:tplc="7F2EA878">
      <w:numFmt w:val="bullet"/>
      <w:lvlText w:val=""/>
      <w:lvlJc w:val="left"/>
      <w:pPr>
        <w:ind w:left="1444" w:hanging="364"/>
      </w:pPr>
      <w:rPr>
        <w:rFonts w:ascii="Symbol" w:eastAsia="Symbol" w:hAnsi="Symbol" w:cs="Symbol" w:hint="default"/>
        <w:w w:val="100"/>
        <w:sz w:val="24"/>
        <w:szCs w:val="24"/>
        <w:lang w:val="en-US" w:eastAsia="en-US" w:bidi="ar-SA"/>
      </w:rPr>
    </w:lvl>
    <w:lvl w:ilvl="1" w:tplc="9E1C1674">
      <w:numFmt w:val="bullet"/>
      <w:lvlText w:val="•"/>
      <w:lvlJc w:val="left"/>
      <w:pPr>
        <w:ind w:left="6580" w:hanging="364"/>
      </w:pPr>
      <w:rPr>
        <w:rFonts w:hint="default"/>
        <w:lang w:val="en-US" w:eastAsia="en-US" w:bidi="ar-SA"/>
      </w:rPr>
    </w:lvl>
    <w:lvl w:ilvl="2" w:tplc="D168270E">
      <w:numFmt w:val="bullet"/>
      <w:lvlText w:val="•"/>
      <w:lvlJc w:val="left"/>
      <w:pPr>
        <w:ind w:left="7010" w:hanging="364"/>
      </w:pPr>
      <w:rPr>
        <w:rFonts w:hint="default"/>
        <w:lang w:val="en-US" w:eastAsia="en-US" w:bidi="ar-SA"/>
      </w:rPr>
    </w:lvl>
    <w:lvl w:ilvl="3" w:tplc="C0E826A0">
      <w:numFmt w:val="bullet"/>
      <w:lvlText w:val="•"/>
      <w:lvlJc w:val="left"/>
      <w:pPr>
        <w:ind w:left="7440" w:hanging="364"/>
      </w:pPr>
      <w:rPr>
        <w:rFonts w:hint="default"/>
        <w:lang w:val="en-US" w:eastAsia="en-US" w:bidi="ar-SA"/>
      </w:rPr>
    </w:lvl>
    <w:lvl w:ilvl="4" w:tplc="4882F824">
      <w:numFmt w:val="bullet"/>
      <w:lvlText w:val="•"/>
      <w:lvlJc w:val="left"/>
      <w:pPr>
        <w:ind w:left="7870" w:hanging="364"/>
      </w:pPr>
      <w:rPr>
        <w:rFonts w:hint="default"/>
        <w:lang w:val="en-US" w:eastAsia="en-US" w:bidi="ar-SA"/>
      </w:rPr>
    </w:lvl>
    <w:lvl w:ilvl="5" w:tplc="1F0ECA9E">
      <w:numFmt w:val="bullet"/>
      <w:lvlText w:val="•"/>
      <w:lvlJc w:val="left"/>
      <w:pPr>
        <w:ind w:left="8300" w:hanging="364"/>
      </w:pPr>
      <w:rPr>
        <w:rFonts w:hint="default"/>
        <w:lang w:val="en-US" w:eastAsia="en-US" w:bidi="ar-SA"/>
      </w:rPr>
    </w:lvl>
    <w:lvl w:ilvl="6" w:tplc="82E62A34">
      <w:numFmt w:val="bullet"/>
      <w:lvlText w:val="•"/>
      <w:lvlJc w:val="left"/>
      <w:pPr>
        <w:ind w:left="8731" w:hanging="364"/>
      </w:pPr>
      <w:rPr>
        <w:rFonts w:hint="default"/>
        <w:lang w:val="en-US" w:eastAsia="en-US" w:bidi="ar-SA"/>
      </w:rPr>
    </w:lvl>
    <w:lvl w:ilvl="7" w:tplc="745EA7CA">
      <w:numFmt w:val="bullet"/>
      <w:lvlText w:val="•"/>
      <w:lvlJc w:val="left"/>
      <w:pPr>
        <w:ind w:left="9161" w:hanging="364"/>
      </w:pPr>
      <w:rPr>
        <w:rFonts w:hint="default"/>
        <w:lang w:val="en-US" w:eastAsia="en-US" w:bidi="ar-SA"/>
      </w:rPr>
    </w:lvl>
    <w:lvl w:ilvl="8" w:tplc="6F36E3EC">
      <w:numFmt w:val="bullet"/>
      <w:lvlText w:val="•"/>
      <w:lvlJc w:val="left"/>
      <w:pPr>
        <w:ind w:left="9591" w:hanging="364"/>
      </w:pPr>
      <w:rPr>
        <w:rFonts w:hint="default"/>
        <w:lang w:val="en-US" w:eastAsia="en-US" w:bidi="ar-SA"/>
      </w:rPr>
    </w:lvl>
  </w:abstractNum>
  <w:abstractNum w:abstractNumId="1">
    <w:nsid w:val="3C7C1D9B"/>
    <w:multiLevelType w:val="multilevel"/>
    <w:tmpl w:val="9EBE7618"/>
    <w:lvl w:ilvl="0">
      <w:start w:val="1"/>
      <w:numFmt w:val="decimal"/>
      <w:lvlText w:val="%1."/>
      <w:lvlJc w:val="left"/>
      <w:pPr>
        <w:ind w:left="2061" w:hanging="361"/>
        <w:jc w:val="left"/>
      </w:pPr>
      <w:rPr>
        <w:rFonts w:ascii="Times New Roman" w:eastAsia="Times New Roman" w:hAnsi="Times New Roman" w:cs="Times New Roman" w:hint="default"/>
        <w:spacing w:val="-2"/>
        <w:w w:val="99"/>
        <w:sz w:val="28"/>
        <w:szCs w:val="28"/>
        <w:lang w:val="en-US" w:eastAsia="en-US" w:bidi="ar-SA"/>
      </w:rPr>
    </w:lvl>
    <w:lvl w:ilvl="1">
      <w:start w:val="1"/>
      <w:numFmt w:val="decimal"/>
      <w:lvlText w:val="%1.%2."/>
      <w:lvlJc w:val="left"/>
      <w:pPr>
        <w:ind w:left="2493" w:hanging="432"/>
        <w:jc w:val="left"/>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3129" w:hanging="565"/>
        <w:jc w:val="left"/>
      </w:pPr>
      <w:rPr>
        <w:rFonts w:ascii="Times New Roman" w:eastAsia="Times New Roman" w:hAnsi="Times New Roman" w:cs="Times New Roman" w:hint="default"/>
        <w:w w:val="100"/>
        <w:sz w:val="26"/>
        <w:szCs w:val="26"/>
        <w:lang w:val="en-US" w:eastAsia="en-US" w:bidi="ar-SA"/>
      </w:rPr>
    </w:lvl>
    <w:lvl w:ilvl="3">
      <w:numFmt w:val="bullet"/>
      <w:lvlText w:val="•"/>
      <w:lvlJc w:val="left"/>
      <w:pPr>
        <w:ind w:left="3120" w:hanging="565"/>
      </w:pPr>
      <w:rPr>
        <w:rFonts w:hint="default"/>
        <w:lang w:val="en-US" w:eastAsia="en-US" w:bidi="ar-SA"/>
      </w:rPr>
    </w:lvl>
    <w:lvl w:ilvl="4">
      <w:numFmt w:val="bullet"/>
      <w:lvlText w:val="•"/>
      <w:lvlJc w:val="left"/>
      <w:pPr>
        <w:ind w:left="4297" w:hanging="565"/>
      </w:pPr>
      <w:rPr>
        <w:rFonts w:hint="default"/>
        <w:lang w:val="en-US" w:eastAsia="en-US" w:bidi="ar-SA"/>
      </w:rPr>
    </w:lvl>
    <w:lvl w:ilvl="5">
      <w:numFmt w:val="bullet"/>
      <w:lvlText w:val="•"/>
      <w:lvlJc w:val="left"/>
      <w:pPr>
        <w:ind w:left="5474" w:hanging="565"/>
      </w:pPr>
      <w:rPr>
        <w:rFonts w:hint="default"/>
        <w:lang w:val="en-US" w:eastAsia="en-US" w:bidi="ar-SA"/>
      </w:rPr>
    </w:lvl>
    <w:lvl w:ilvl="6">
      <w:numFmt w:val="bullet"/>
      <w:lvlText w:val="•"/>
      <w:lvlJc w:val="left"/>
      <w:pPr>
        <w:ind w:left="6651" w:hanging="565"/>
      </w:pPr>
      <w:rPr>
        <w:rFonts w:hint="default"/>
        <w:lang w:val="en-US" w:eastAsia="en-US" w:bidi="ar-SA"/>
      </w:rPr>
    </w:lvl>
    <w:lvl w:ilvl="7">
      <w:numFmt w:val="bullet"/>
      <w:lvlText w:val="•"/>
      <w:lvlJc w:val="left"/>
      <w:pPr>
        <w:ind w:left="7828" w:hanging="565"/>
      </w:pPr>
      <w:rPr>
        <w:rFonts w:hint="default"/>
        <w:lang w:val="en-US" w:eastAsia="en-US" w:bidi="ar-SA"/>
      </w:rPr>
    </w:lvl>
    <w:lvl w:ilvl="8">
      <w:numFmt w:val="bullet"/>
      <w:lvlText w:val="•"/>
      <w:lvlJc w:val="left"/>
      <w:pPr>
        <w:ind w:left="9005" w:hanging="565"/>
      </w:pPr>
      <w:rPr>
        <w:rFonts w:hint="default"/>
        <w:lang w:val="en-US" w:eastAsia="en-US" w:bidi="ar-SA"/>
      </w:rPr>
    </w:lvl>
  </w:abstractNum>
  <w:abstractNum w:abstractNumId="2">
    <w:nsid w:val="52990AF7"/>
    <w:multiLevelType w:val="hybridMultilevel"/>
    <w:tmpl w:val="9722A04A"/>
    <w:lvl w:ilvl="0" w:tplc="C0B6A4E6">
      <w:numFmt w:val="bullet"/>
      <w:lvlText w:val=""/>
      <w:lvlJc w:val="left"/>
      <w:pPr>
        <w:ind w:left="820" w:hanging="360"/>
      </w:pPr>
      <w:rPr>
        <w:rFonts w:ascii="Wingdings" w:eastAsia="Wingdings" w:hAnsi="Wingdings" w:cs="Wingdings" w:hint="default"/>
        <w:color w:val="233E5F"/>
        <w:w w:val="100"/>
        <w:sz w:val="24"/>
        <w:szCs w:val="24"/>
        <w:lang w:val="en-US" w:eastAsia="en-US" w:bidi="ar-SA"/>
      </w:rPr>
    </w:lvl>
    <w:lvl w:ilvl="1" w:tplc="9932BED0">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CC9E60A4">
      <w:numFmt w:val="bullet"/>
      <w:lvlText w:val="•"/>
      <w:lvlJc w:val="left"/>
      <w:pPr>
        <w:ind w:left="2530" w:hanging="360"/>
      </w:pPr>
      <w:rPr>
        <w:rFonts w:hint="default"/>
        <w:lang w:val="en-US" w:eastAsia="en-US" w:bidi="ar-SA"/>
      </w:rPr>
    </w:lvl>
    <w:lvl w:ilvl="3" w:tplc="F5B4C078">
      <w:numFmt w:val="bullet"/>
      <w:lvlText w:val="•"/>
      <w:lvlJc w:val="left"/>
      <w:pPr>
        <w:ind w:left="3520" w:hanging="360"/>
      </w:pPr>
      <w:rPr>
        <w:rFonts w:hint="default"/>
        <w:lang w:val="en-US" w:eastAsia="en-US" w:bidi="ar-SA"/>
      </w:rPr>
    </w:lvl>
    <w:lvl w:ilvl="4" w:tplc="5862124A">
      <w:numFmt w:val="bullet"/>
      <w:lvlText w:val="•"/>
      <w:lvlJc w:val="left"/>
      <w:pPr>
        <w:ind w:left="4510" w:hanging="360"/>
      </w:pPr>
      <w:rPr>
        <w:rFonts w:hint="default"/>
        <w:lang w:val="en-US" w:eastAsia="en-US" w:bidi="ar-SA"/>
      </w:rPr>
    </w:lvl>
    <w:lvl w:ilvl="5" w:tplc="E62000B6">
      <w:numFmt w:val="bullet"/>
      <w:lvlText w:val="•"/>
      <w:lvlJc w:val="left"/>
      <w:pPr>
        <w:ind w:left="5500" w:hanging="360"/>
      </w:pPr>
      <w:rPr>
        <w:rFonts w:hint="default"/>
        <w:lang w:val="en-US" w:eastAsia="en-US" w:bidi="ar-SA"/>
      </w:rPr>
    </w:lvl>
    <w:lvl w:ilvl="6" w:tplc="834C6916">
      <w:numFmt w:val="bullet"/>
      <w:lvlText w:val="•"/>
      <w:lvlJc w:val="left"/>
      <w:pPr>
        <w:ind w:left="6491" w:hanging="360"/>
      </w:pPr>
      <w:rPr>
        <w:rFonts w:hint="default"/>
        <w:lang w:val="en-US" w:eastAsia="en-US" w:bidi="ar-SA"/>
      </w:rPr>
    </w:lvl>
    <w:lvl w:ilvl="7" w:tplc="FAEE08F0">
      <w:numFmt w:val="bullet"/>
      <w:lvlText w:val="•"/>
      <w:lvlJc w:val="left"/>
      <w:pPr>
        <w:ind w:left="7481" w:hanging="360"/>
      </w:pPr>
      <w:rPr>
        <w:rFonts w:hint="default"/>
        <w:lang w:val="en-US" w:eastAsia="en-US" w:bidi="ar-SA"/>
      </w:rPr>
    </w:lvl>
    <w:lvl w:ilvl="8" w:tplc="298C36CA">
      <w:numFmt w:val="bullet"/>
      <w:lvlText w:val="•"/>
      <w:lvlJc w:val="left"/>
      <w:pPr>
        <w:ind w:left="8471" w:hanging="360"/>
      </w:pPr>
      <w:rPr>
        <w:rFonts w:hint="default"/>
        <w:lang w:val="en-US" w:eastAsia="en-US" w:bidi="ar-SA"/>
      </w:rPr>
    </w:lvl>
  </w:abstractNum>
  <w:abstractNum w:abstractNumId="3">
    <w:nsid w:val="68931A5D"/>
    <w:multiLevelType w:val="hybridMultilevel"/>
    <w:tmpl w:val="2DCC6302"/>
    <w:lvl w:ilvl="0" w:tplc="ACFCF2A6">
      <w:start w:val="1"/>
      <w:numFmt w:val="decimal"/>
      <w:lvlText w:val="%1."/>
      <w:lvlJc w:val="left"/>
      <w:pPr>
        <w:ind w:left="1440" w:hanging="308"/>
        <w:jc w:val="left"/>
      </w:pPr>
      <w:rPr>
        <w:rFonts w:ascii="Times New Roman" w:eastAsia="Times New Roman" w:hAnsi="Times New Roman" w:cs="Times New Roman" w:hint="default"/>
        <w:spacing w:val="0"/>
        <w:w w:val="100"/>
        <w:sz w:val="21"/>
        <w:szCs w:val="21"/>
        <w:lang w:val="en-US" w:eastAsia="en-US" w:bidi="ar-SA"/>
      </w:rPr>
    </w:lvl>
    <w:lvl w:ilvl="1" w:tplc="55727B20">
      <w:numFmt w:val="bullet"/>
      <w:lvlText w:val=""/>
      <w:lvlJc w:val="left"/>
      <w:pPr>
        <w:ind w:left="1808" w:hanging="365"/>
      </w:pPr>
      <w:rPr>
        <w:rFonts w:ascii="Symbol" w:eastAsia="Symbol" w:hAnsi="Symbol" w:cs="Symbol" w:hint="default"/>
        <w:w w:val="100"/>
        <w:sz w:val="24"/>
        <w:szCs w:val="24"/>
        <w:lang w:val="en-US" w:eastAsia="en-US" w:bidi="ar-SA"/>
      </w:rPr>
    </w:lvl>
    <w:lvl w:ilvl="2" w:tplc="116CB69A">
      <w:numFmt w:val="bullet"/>
      <w:lvlText w:val=""/>
      <w:lvlJc w:val="left"/>
      <w:pPr>
        <w:ind w:left="1909" w:hanging="365"/>
      </w:pPr>
      <w:rPr>
        <w:rFonts w:ascii="Symbol" w:eastAsia="Symbol" w:hAnsi="Symbol" w:cs="Symbol" w:hint="default"/>
        <w:w w:val="100"/>
        <w:sz w:val="24"/>
        <w:szCs w:val="24"/>
        <w:lang w:val="en-US" w:eastAsia="en-US" w:bidi="ar-SA"/>
      </w:rPr>
    </w:lvl>
    <w:lvl w:ilvl="3" w:tplc="A3BA958C">
      <w:numFmt w:val="bullet"/>
      <w:lvlText w:val="•"/>
      <w:lvlJc w:val="left"/>
      <w:pPr>
        <w:ind w:left="3082" w:hanging="365"/>
      </w:pPr>
      <w:rPr>
        <w:rFonts w:hint="default"/>
        <w:lang w:val="en-US" w:eastAsia="en-US" w:bidi="ar-SA"/>
      </w:rPr>
    </w:lvl>
    <w:lvl w:ilvl="4" w:tplc="C2BE9B8A">
      <w:numFmt w:val="bullet"/>
      <w:lvlText w:val="•"/>
      <w:lvlJc w:val="left"/>
      <w:pPr>
        <w:ind w:left="4265" w:hanging="365"/>
      </w:pPr>
      <w:rPr>
        <w:rFonts w:hint="default"/>
        <w:lang w:val="en-US" w:eastAsia="en-US" w:bidi="ar-SA"/>
      </w:rPr>
    </w:lvl>
    <w:lvl w:ilvl="5" w:tplc="689A3568">
      <w:numFmt w:val="bullet"/>
      <w:lvlText w:val="•"/>
      <w:lvlJc w:val="left"/>
      <w:pPr>
        <w:ind w:left="5447" w:hanging="365"/>
      </w:pPr>
      <w:rPr>
        <w:rFonts w:hint="default"/>
        <w:lang w:val="en-US" w:eastAsia="en-US" w:bidi="ar-SA"/>
      </w:rPr>
    </w:lvl>
    <w:lvl w:ilvl="6" w:tplc="2CFAF866">
      <w:numFmt w:val="bullet"/>
      <w:lvlText w:val="•"/>
      <w:lvlJc w:val="left"/>
      <w:pPr>
        <w:ind w:left="6630" w:hanging="365"/>
      </w:pPr>
      <w:rPr>
        <w:rFonts w:hint="default"/>
        <w:lang w:val="en-US" w:eastAsia="en-US" w:bidi="ar-SA"/>
      </w:rPr>
    </w:lvl>
    <w:lvl w:ilvl="7" w:tplc="E8905DB0">
      <w:numFmt w:val="bullet"/>
      <w:lvlText w:val="•"/>
      <w:lvlJc w:val="left"/>
      <w:pPr>
        <w:ind w:left="7812" w:hanging="365"/>
      </w:pPr>
      <w:rPr>
        <w:rFonts w:hint="default"/>
        <w:lang w:val="en-US" w:eastAsia="en-US" w:bidi="ar-SA"/>
      </w:rPr>
    </w:lvl>
    <w:lvl w:ilvl="8" w:tplc="7F824118">
      <w:numFmt w:val="bullet"/>
      <w:lvlText w:val="•"/>
      <w:lvlJc w:val="left"/>
      <w:pPr>
        <w:ind w:left="8995" w:hanging="365"/>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03743"/>
    <w:rsid w:val="00903743"/>
    <w:rsid w:val="00BD31CA"/>
    <w:rsid w:val="00E16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20"/>
      <w:outlineLvl w:val="0"/>
    </w:pPr>
    <w:rPr>
      <w:b/>
      <w:bCs/>
      <w:sz w:val="32"/>
      <w:szCs w:val="32"/>
    </w:rPr>
  </w:style>
  <w:style w:type="paragraph" w:styleId="Heading2">
    <w:name w:val="heading 2"/>
    <w:basedOn w:val="Normal"/>
    <w:uiPriority w:val="1"/>
    <w:qFormat/>
    <w:pPr>
      <w:ind w:left="228"/>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7"/>
      <w:ind w:left="260" w:right="1188" w:hanging="2"/>
      <w:jc w:val="center"/>
    </w:pPr>
    <w:rPr>
      <w:b/>
      <w:bCs/>
      <w:sz w:val="44"/>
      <w:szCs w:val="44"/>
    </w:rPr>
  </w:style>
  <w:style w:type="paragraph" w:styleId="ListParagraph">
    <w:name w:val="List Paragraph"/>
    <w:basedOn w:val="Normal"/>
    <w:uiPriority w:val="1"/>
    <w:qFormat/>
    <w:pPr>
      <w:ind w:left="2061" w:hanging="361"/>
    </w:pPr>
  </w:style>
  <w:style w:type="paragraph" w:customStyle="1" w:styleId="TableParagraph">
    <w:name w:val="Table Paragraph"/>
    <w:basedOn w:val="Normal"/>
    <w:uiPriority w:val="1"/>
    <w:qFormat/>
    <w:pPr>
      <w:ind w:left="1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Intel</cp:lastModifiedBy>
  <cp:revision>3</cp:revision>
  <dcterms:created xsi:type="dcterms:W3CDTF">2020-08-03T11:05:00Z</dcterms:created>
  <dcterms:modified xsi:type="dcterms:W3CDTF">2020-08-03T11:07:00Z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Creator">
    <vt:lpwstr>Microsoft® Word 2016</vt:lpwstr>
  </property>
  <property fmtid="{D5CDD505-2E9C-101B-9397-08002B2CF9AE}" pid="4" name="LastSaved">
    <vt:filetime>2020-08-03T00:00:00Z</vt:filetime>
  </property>
</Properties>
</file>