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8003" w14:textId="1AB0E150" w:rsidR="006F39C3" w:rsidRDefault="00DC62B4" w:rsidP="00DC62B4">
      <w:pPr>
        <w:jc w:val="center"/>
        <w:rPr>
          <w:color w:val="E36C0A" w:themeColor="accent6" w:themeShade="BF"/>
          <w:sz w:val="48"/>
          <w:szCs w:val="48"/>
        </w:rPr>
      </w:pPr>
      <w:r w:rsidRPr="00DC62B4">
        <w:rPr>
          <w:color w:val="E36C0A" w:themeColor="accent6" w:themeShade="BF"/>
          <w:sz w:val="48"/>
          <w:szCs w:val="48"/>
        </w:rPr>
        <w:t>Issue in Today’s World which is not at all related to Jainism</w:t>
      </w:r>
    </w:p>
    <w:p w14:paraId="0EC07748" w14:textId="32579B1C" w:rsidR="00DC62B4" w:rsidRDefault="00DC62B4" w:rsidP="00DC62B4">
      <w:pPr>
        <w:rPr>
          <w:color w:val="000000" w:themeColor="text1"/>
          <w:sz w:val="32"/>
          <w:szCs w:val="32"/>
        </w:rPr>
      </w:pPr>
      <w:r>
        <w:rPr>
          <w:color w:val="000000" w:themeColor="text1"/>
          <w:sz w:val="32"/>
          <w:szCs w:val="32"/>
        </w:rPr>
        <w:t xml:space="preserve">The issue that I found to be not at all related to Jainism is </w:t>
      </w:r>
      <w:r w:rsidRPr="00DC62B4">
        <w:rPr>
          <w:b/>
          <w:bCs/>
          <w:color w:val="000000" w:themeColor="text1"/>
          <w:sz w:val="32"/>
          <w:szCs w:val="32"/>
        </w:rPr>
        <w:t>Corruption and Bribery</w:t>
      </w:r>
      <w:r>
        <w:rPr>
          <w:b/>
          <w:bCs/>
          <w:color w:val="000000" w:themeColor="text1"/>
          <w:sz w:val="32"/>
          <w:szCs w:val="32"/>
        </w:rPr>
        <w:t>.</w:t>
      </w:r>
      <w:r>
        <w:rPr>
          <w:color w:val="000000" w:themeColor="text1"/>
          <w:sz w:val="32"/>
          <w:szCs w:val="32"/>
        </w:rPr>
        <w:t xml:space="preserve"> I think its quite weird to relate this topic at this point, but I found it quite interesting. Corruption is a kind of theft or stealing of someone’s opportunities and the theft of development by people in authority or the wrong use of power by authorities. If we talk about India itself, then </w:t>
      </w:r>
      <w:r w:rsidR="00E1654C">
        <w:rPr>
          <w:color w:val="000000" w:themeColor="text1"/>
          <w:sz w:val="32"/>
          <w:szCs w:val="32"/>
        </w:rPr>
        <w:t>corruption is increasing in every field and people in power are taking bribes and references getting more important for doing any work at any place. Even while getting jobs, people who have more money pay bribes to the higher authorities for their selection. The political leaders misuse their power and pay people some amount money to get votes.</w:t>
      </w:r>
    </w:p>
    <w:p w14:paraId="65E65E9B" w14:textId="39ACE2E6" w:rsidR="00E1654C" w:rsidRDefault="00E1654C" w:rsidP="00DC62B4">
      <w:pPr>
        <w:rPr>
          <w:color w:val="000000" w:themeColor="text1"/>
          <w:sz w:val="32"/>
          <w:szCs w:val="32"/>
        </w:rPr>
      </w:pPr>
      <w:r>
        <w:rPr>
          <w:color w:val="000000" w:themeColor="text1"/>
          <w:sz w:val="32"/>
          <w:szCs w:val="32"/>
        </w:rPr>
        <w:t>Talking about teaching of Jainism. The second and third vow of Jainism which is truth</w:t>
      </w:r>
      <w:r w:rsidR="00AF2909">
        <w:rPr>
          <w:color w:val="000000" w:themeColor="text1"/>
          <w:sz w:val="32"/>
          <w:szCs w:val="32"/>
        </w:rPr>
        <w:t xml:space="preserve"> </w:t>
      </w:r>
      <w:r>
        <w:rPr>
          <w:color w:val="000000" w:themeColor="text1"/>
          <w:sz w:val="32"/>
          <w:szCs w:val="32"/>
        </w:rPr>
        <w:t>(</w:t>
      </w:r>
      <w:r w:rsidR="00AF2909">
        <w:rPr>
          <w:color w:val="000000" w:themeColor="text1"/>
          <w:sz w:val="32"/>
          <w:szCs w:val="32"/>
        </w:rPr>
        <w:t>Satya</w:t>
      </w:r>
      <w:r>
        <w:rPr>
          <w:color w:val="000000" w:themeColor="text1"/>
          <w:sz w:val="32"/>
          <w:szCs w:val="32"/>
        </w:rPr>
        <w:t>) and non-</w:t>
      </w:r>
      <w:r w:rsidR="00AF2909">
        <w:rPr>
          <w:color w:val="000000" w:themeColor="text1"/>
          <w:sz w:val="32"/>
          <w:szCs w:val="32"/>
        </w:rPr>
        <w:t>stealing (</w:t>
      </w:r>
      <w:proofErr w:type="spellStart"/>
      <w:r w:rsidR="00AF2909">
        <w:rPr>
          <w:color w:val="000000" w:themeColor="text1"/>
          <w:sz w:val="32"/>
          <w:szCs w:val="32"/>
        </w:rPr>
        <w:t>asteya</w:t>
      </w:r>
      <w:proofErr w:type="spellEnd"/>
      <w:r w:rsidR="00A01F1B">
        <w:rPr>
          <w:color w:val="000000" w:themeColor="text1"/>
          <w:sz w:val="32"/>
          <w:szCs w:val="32"/>
        </w:rPr>
        <w:t>/</w:t>
      </w:r>
      <w:proofErr w:type="spellStart"/>
      <w:r w:rsidR="00A01F1B">
        <w:rPr>
          <w:color w:val="000000" w:themeColor="text1"/>
          <w:sz w:val="32"/>
          <w:szCs w:val="32"/>
        </w:rPr>
        <w:t>achauya</w:t>
      </w:r>
      <w:proofErr w:type="spellEnd"/>
      <w:r>
        <w:rPr>
          <w:color w:val="000000" w:themeColor="text1"/>
          <w:sz w:val="32"/>
          <w:szCs w:val="32"/>
        </w:rPr>
        <w:t>)</w:t>
      </w:r>
      <w:r w:rsidR="00A01F1B">
        <w:rPr>
          <w:color w:val="000000" w:themeColor="text1"/>
          <w:sz w:val="32"/>
          <w:szCs w:val="32"/>
        </w:rPr>
        <w:t xml:space="preserve">. Satya states that one should ensure that the speech is always used to promote the well-being of society of community. Truthfulness requires honesty in all businesses and professional activities and it encourages all the </w:t>
      </w:r>
      <w:r w:rsidR="00AF2909">
        <w:rPr>
          <w:color w:val="000000" w:themeColor="text1"/>
          <w:sz w:val="32"/>
          <w:szCs w:val="32"/>
        </w:rPr>
        <w:t>Jain</w:t>
      </w:r>
      <w:r w:rsidR="00A01F1B">
        <w:rPr>
          <w:color w:val="000000" w:themeColor="text1"/>
          <w:sz w:val="32"/>
          <w:szCs w:val="32"/>
        </w:rPr>
        <w:t xml:space="preserve"> businessmen and people following </w:t>
      </w:r>
      <w:r w:rsidR="00AF2909">
        <w:rPr>
          <w:color w:val="000000" w:themeColor="text1"/>
          <w:sz w:val="32"/>
          <w:szCs w:val="32"/>
        </w:rPr>
        <w:t>Jainism</w:t>
      </w:r>
      <w:r w:rsidR="00A01F1B">
        <w:rPr>
          <w:color w:val="000000" w:themeColor="text1"/>
          <w:sz w:val="32"/>
          <w:szCs w:val="32"/>
        </w:rPr>
        <w:t xml:space="preserve"> to follow truthfulness in their work which shows that Jainism opposes Corruption. Moreover, </w:t>
      </w:r>
      <w:r w:rsidR="00AF2909">
        <w:rPr>
          <w:color w:val="000000" w:themeColor="text1"/>
          <w:sz w:val="32"/>
          <w:szCs w:val="32"/>
        </w:rPr>
        <w:t>if</w:t>
      </w:r>
      <w:r w:rsidR="00A01F1B">
        <w:rPr>
          <w:color w:val="000000" w:themeColor="text1"/>
          <w:sz w:val="32"/>
          <w:szCs w:val="32"/>
        </w:rPr>
        <w:t xml:space="preserve"> we put emphasis on the third vow that is non-stealing, it </w:t>
      </w:r>
      <w:r w:rsidR="0079429A">
        <w:rPr>
          <w:color w:val="000000" w:themeColor="text1"/>
          <w:sz w:val="32"/>
          <w:szCs w:val="32"/>
        </w:rPr>
        <w:t xml:space="preserve">requires that people should avoid taking other’s belongings whether it is in the form of outright theft or in some other forms like contamination of a product, </w:t>
      </w:r>
      <w:r w:rsidR="0079429A" w:rsidRPr="0079429A">
        <w:rPr>
          <w:color w:val="000000" w:themeColor="text1"/>
          <w:sz w:val="32"/>
          <w:szCs w:val="32"/>
          <w:u w:val="single"/>
        </w:rPr>
        <w:t>black marketing</w:t>
      </w:r>
      <w:r w:rsidR="0079429A">
        <w:rPr>
          <w:color w:val="000000" w:themeColor="text1"/>
          <w:sz w:val="32"/>
          <w:szCs w:val="32"/>
        </w:rPr>
        <w:t>, providing incorrect measurements for a given product and so on</w:t>
      </w:r>
      <w:r w:rsidR="003853E0">
        <w:rPr>
          <w:rStyle w:val="FootnoteReference"/>
          <w:color w:val="000000" w:themeColor="text1"/>
          <w:sz w:val="32"/>
          <w:szCs w:val="32"/>
        </w:rPr>
        <w:footnoteReference w:id="1"/>
      </w:r>
      <w:r w:rsidR="0079429A">
        <w:rPr>
          <w:color w:val="000000" w:themeColor="text1"/>
          <w:sz w:val="32"/>
          <w:szCs w:val="32"/>
        </w:rPr>
        <w:t xml:space="preserve">. </w:t>
      </w:r>
      <w:r w:rsidR="0079429A">
        <w:rPr>
          <w:color w:val="000000" w:themeColor="text1"/>
          <w:sz w:val="32"/>
          <w:szCs w:val="32"/>
        </w:rPr>
        <w:lastRenderedPageBreak/>
        <w:t xml:space="preserve">This denotes black marketing which is a part of corruption </w:t>
      </w:r>
      <w:r w:rsidR="00AF2909">
        <w:rPr>
          <w:color w:val="000000" w:themeColor="text1"/>
          <w:sz w:val="32"/>
          <w:szCs w:val="32"/>
        </w:rPr>
        <w:t>and</w:t>
      </w:r>
      <w:r w:rsidR="0079429A">
        <w:rPr>
          <w:color w:val="000000" w:themeColor="text1"/>
          <w:sz w:val="32"/>
          <w:szCs w:val="32"/>
        </w:rPr>
        <w:t xml:space="preserve"> as I defined earlier corruption is stealing of someone’s opportunities that means theft is performed. So, this teaching teaches Jain followers to not practice Corruption. </w:t>
      </w:r>
      <w:r w:rsidR="00AF2909">
        <w:rPr>
          <w:color w:val="000000" w:themeColor="text1"/>
          <w:sz w:val="32"/>
          <w:szCs w:val="32"/>
        </w:rPr>
        <w:t>Also, while indulging in activities like Corruption, people perform violence and supress the individual of lower class or poor people which is strictly prohibited in Jainism as per the first and the most important vow in Jainism called Non-violence or ahimsa. So, as per my understanding of the concept of Jainism, Corruption can be reduced and even stopped by following the teachings of Jainism.</w:t>
      </w:r>
    </w:p>
    <w:p w14:paraId="0FBFFA83" w14:textId="77777777" w:rsidR="00AF2909" w:rsidRPr="00DC62B4" w:rsidRDefault="00AF2909" w:rsidP="00DC62B4">
      <w:pPr>
        <w:rPr>
          <w:color w:val="000000" w:themeColor="text1"/>
          <w:sz w:val="32"/>
          <w:szCs w:val="32"/>
        </w:rPr>
      </w:pPr>
    </w:p>
    <w:p w14:paraId="0F0DACF5" w14:textId="77777777" w:rsidR="00DC62B4" w:rsidRPr="00DC62B4" w:rsidRDefault="00DC62B4" w:rsidP="00DC62B4">
      <w:pPr>
        <w:jc w:val="center"/>
        <w:rPr>
          <w:color w:val="E36C0A" w:themeColor="accent6" w:themeShade="BF"/>
          <w:sz w:val="48"/>
          <w:szCs w:val="48"/>
        </w:rPr>
      </w:pPr>
    </w:p>
    <w:sectPr w:rsidR="00DC62B4" w:rsidRPr="00DC62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EF265" w14:textId="77777777" w:rsidR="008D3105" w:rsidRDefault="008D3105" w:rsidP="003853E0">
      <w:pPr>
        <w:spacing w:after="0" w:line="240" w:lineRule="auto"/>
      </w:pPr>
      <w:r>
        <w:separator/>
      </w:r>
    </w:p>
  </w:endnote>
  <w:endnote w:type="continuationSeparator" w:id="0">
    <w:p w14:paraId="00DF3C42" w14:textId="77777777" w:rsidR="008D3105" w:rsidRDefault="008D3105" w:rsidP="00385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3489C" w14:textId="77777777" w:rsidR="008D3105" w:rsidRDefault="008D3105" w:rsidP="003853E0">
      <w:pPr>
        <w:spacing w:after="0" w:line="240" w:lineRule="auto"/>
      </w:pPr>
      <w:r>
        <w:separator/>
      </w:r>
    </w:p>
  </w:footnote>
  <w:footnote w:type="continuationSeparator" w:id="0">
    <w:p w14:paraId="1380ABD8" w14:textId="77777777" w:rsidR="008D3105" w:rsidRDefault="008D3105" w:rsidP="003853E0">
      <w:pPr>
        <w:spacing w:after="0" w:line="240" w:lineRule="auto"/>
      </w:pPr>
      <w:r>
        <w:continuationSeparator/>
      </w:r>
    </w:p>
  </w:footnote>
  <w:footnote w:id="1">
    <w:p w14:paraId="7757B3A1" w14:textId="77777777" w:rsidR="003853E0" w:rsidRPr="00AF2909" w:rsidRDefault="003853E0" w:rsidP="003853E0">
      <w:pPr>
        <w:rPr>
          <w:color w:val="000000" w:themeColor="text1"/>
          <w:sz w:val="24"/>
          <w:szCs w:val="24"/>
        </w:rPr>
      </w:pPr>
      <w:r>
        <w:rPr>
          <w:rStyle w:val="FootnoteReference"/>
        </w:rPr>
        <w:footnoteRef/>
      </w:r>
      <w:r>
        <w:t xml:space="preserve"> </w:t>
      </w:r>
      <w:r w:rsidRPr="00AF2909">
        <w:rPr>
          <w:color w:val="000000" w:themeColor="text1"/>
          <w:sz w:val="24"/>
          <w:szCs w:val="24"/>
        </w:rPr>
        <w:t>*</w:t>
      </w:r>
      <w:r>
        <w:rPr>
          <w:color w:val="000000" w:themeColor="text1"/>
          <w:sz w:val="24"/>
          <w:szCs w:val="24"/>
        </w:rPr>
        <w:t xml:space="preserve">I used the definitions of the 5 vows from the reading provided on Brightspace </w:t>
      </w:r>
      <w:proofErr w:type="spellStart"/>
      <w:r w:rsidRPr="00AF2909">
        <w:rPr>
          <w:rFonts w:ascii="Lato" w:hAnsi="Lato"/>
          <w:spacing w:val="3"/>
          <w:sz w:val="24"/>
          <w:szCs w:val="24"/>
        </w:rPr>
        <w:t>Koller_TheJainVision</w:t>
      </w:r>
      <w:proofErr w:type="spellEnd"/>
      <w:r w:rsidRPr="00AF2909">
        <w:rPr>
          <w:rFonts w:ascii="Lato" w:hAnsi="Lato"/>
          <w:spacing w:val="3"/>
          <w:sz w:val="24"/>
          <w:szCs w:val="24"/>
        </w:rPr>
        <w:t>.</w:t>
      </w:r>
      <w:r>
        <w:rPr>
          <w:rFonts w:ascii="Lato" w:hAnsi="Lato"/>
          <w:color w:val="202122"/>
          <w:spacing w:val="3"/>
          <w:sz w:val="29"/>
          <w:szCs w:val="29"/>
        </w:rPr>
        <w:t> </w:t>
      </w:r>
    </w:p>
    <w:p w14:paraId="3889622E" w14:textId="7A9324C4" w:rsidR="003853E0" w:rsidRDefault="003853E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B4"/>
    <w:rsid w:val="003853E0"/>
    <w:rsid w:val="006F39C3"/>
    <w:rsid w:val="0079429A"/>
    <w:rsid w:val="008D3105"/>
    <w:rsid w:val="00A01F1B"/>
    <w:rsid w:val="00AF2909"/>
    <w:rsid w:val="00DC62B4"/>
    <w:rsid w:val="00E1654C"/>
    <w:rsid w:val="00E86856"/>
    <w:rsid w:val="00EF6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52E4"/>
  <w15:chartTrackingRefBased/>
  <w15:docId w15:val="{C3888746-12A8-4056-91D7-E7655F81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2909"/>
    <w:rPr>
      <w:color w:val="0000FF"/>
      <w:u w:val="single"/>
    </w:rPr>
  </w:style>
  <w:style w:type="paragraph" w:styleId="FootnoteText">
    <w:name w:val="footnote text"/>
    <w:basedOn w:val="Normal"/>
    <w:link w:val="FootnoteTextChar"/>
    <w:uiPriority w:val="99"/>
    <w:semiHidden/>
    <w:unhideWhenUsed/>
    <w:rsid w:val="003853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53E0"/>
    <w:rPr>
      <w:sz w:val="20"/>
      <w:szCs w:val="20"/>
    </w:rPr>
  </w:style>
  <w:style w:type="character" w:styleId="FootnoteReference">
    <w:name w:val="footnote reference"/>
    <w:basedOn w:val="DefaultParagraphFont"/>
    <w:uiPriority w:val="99"/>
    <w:semiHidden/>
    <w:unhideWhenUsed/>
    <w:rsid w:val="003853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F1B46-63B8-4DA3-86DB-4EB9743E5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Simran</dc:creator>
  <cp:keywords/>
  <dc:description/>
  <cp:lastModifiedBy>' Simran</cp:lastModifiedBy>
  <cp:revision>3</cp:revision>
  <dcterms:created xsi:type="dcterms:W3CDTF">2023-02-15T05:32:00Z</dcterms:created>
  <dcterms:modified xsi:type="dcterms:W3CDTF">2023-02-15T06:25:00Z</dcterms:modified>
</cp:coreProperties>
</file>