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E0" w:rsidRPr="00E758B5" w:rsidRDefault="00A85F25" w:rsidP="00883ADA">
      <w:pPr>
        <w:tabs>
          <w:tab w:val="left" w:pos="540"/>
          <w:tab w:val="right" w:pos="6300"/>
        </w:tabs>
        <w:jc w:val="center"/>
        <w:outlineLvl w:val="0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>BUSM 1500</w:t>
      </w:r>
      <w:r w:rsidR="006E6836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Business Presentation Skills</w:t>
      </w:r>
    </w:p>
    <w:p w:rsidR="00676543" w:rsidRPr="00E758B5" w:rsidRDefault="009F1BBA" w:rsidP="00CD5E8E">
      <w:pPr>
        <w:pStyle w:val="ListParagraph"/>
        <w:numPr>
          <w:ilvl w:val="0"/>
          <w:numId w:val="41"/>
        </w:numPr>
        <w:tabs>
          <w:tab w:val="left" w:pos="540"/>
          <w:tab w:val="right" w:pos="6300"/>
        </w:tabs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Prepared </w:t>
      </w:r>
      <w:r w:rsidR="00A85F25">
        <w:rPr>
          <w:rFonts w:ascii="Calibri" w:hAnsi="Calibri" w:cs="Calibri"/>
          <w:b/>
          <w:bCs/>
          <w:sz w:val="24"/>
          <w:szCs w:val="24"/>
        </w:rPr>
        <w:t xml:space="preserve">Presentation </w:t>
      </w:r>
      <w:r w:rsidR="00D84CC3">
        <w:rPr>
          <w:rFonts w:ascii="Calibri" w:hAnsi="Calibri" w:cs="Calibri"/>
          <w:b/>
          <w:bCs/>
          <w:sz w:val="24"/>
          <w:szCs w:val="24"/>
        </w:rPr>
        <w:t>Outline</w:t>
      </w:r>
      <w:r w:rsidR="00692CE0" w:rsidRPr="00E758B5">
        <w:rPr>
          <w:rFonts w:ascii="Calibri" w:hAnsi="Calibri" w:cs="Calibri"/>
          <w:b/>
          <w:bCs/>
          <w:sz w:val="24"/>
          <w:szCs w:val="24"/>
        </w:rPr>
        <w:t xml:space="preserve"> -</w:t>
      </w:r>
    </w:p>
    <w:p w:rsidR="00025485" w:rsidRDefault="00025485" w:rsidP="00025485">
      <w:pPr>
        <w:tabs>
          <w:tab w:val="left" w:pos="540"/>
          <w:tab w:val="right" w:pos="6300"/>
        </w:tabs>
        <w:outlineLvl w:val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7741E0" w:rsidRPr="00661F26" w:rsidRDefault="007741E0" w:rsidP="00025485">
      <w:pPr>
        <w:tabs>
          <w:tab w:val="left" w:pos="540"/>
          <w:tab w:val="right" w:pos="6300"/>
        </w:tabs>
        <w:outlineLvl w:val="0"/>
        <w:rPr>
          <w:rFonts w:asciiTheme="minorHAnsi" w:hAnsiTheme="minorHAnsi" w:cs="Calibri"/>
          <w:b/>
          <w:sz w:val="24"/>
          <w:szCs w:val="24"/>
          <w:u w:val="single"/>
        </w:rPr>
      </w:pP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  <w:r w:rsidRPr="007741E0">
        <w:rPr>
          <w:rFonts w:asciiTheme="minorHAnsi" w:hAnsiTheme="minorHAnsi"/>
          <w:b/>
          <w:lang w:val="en-CA"/>
        </w:rPr>
        <w:t>Student Name:</w:t>
      </w:r>
      <w:r w:rsidR="006E6836">
        <w:rPr>
          <w:rFonts w:asciiTheme="minorHAnsi" w:hAnsiTheme="minorHAnsi"/>
          <w:b/>
          <w:lang w:val="en-CA"/>
        </w:rPr>
        <w:t xml:space="preserve"> SIMRAN</w:t>
      </w: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  <w:r w:rsidRPr="007741E0">
        <w:rPr>
          <w:rFonts w:asciiTheme="minorHAnsi" w:hAnsiTheme="minorHAnsi"/>
          <w:b/>
          <w:lang w:val="en-CA"/>
        </w:rPr>
        <w:t xml:space="preserve">Student ID: </w:t>
      </w:r>
      <w:r w:rsidR="006E6836">
        <w:rPr>
          <w:rFonts w:asciiTheme="minorHAnsi" w:hAnsiTheme="minorHAnsi"/>
          <w:b/>
          <w:lang w:val="en-CA"/>
        </w:rPr>
        <w:t>100377444</w:t>
      </w:r>
    </w:p>
    <w:p w:rsidR="007741E0" w:rsidRDefault="001724CA" w:rsidP="007741E0">
      <w:pPr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 xml:space="preserve">Speech </w:t>
      </w:r>
      <w:r w:rsidR="007741E0" w:rsidRPr="007741E0">
        <w:rPr>
          <w:rFonts w:asciiTheme="minorHAnsi" w:hAnsiTheme="minorHAnsi"/>
          <w:b/>
          <w:lang w:val="en-CA"/>
        </w:rPr>
        <w:t>Topic:</w:t>
      </w:r>
      <w:r w:rsidR="006E6836">
        <w:rPr>
          <w:rFonts w:asciiTheme="minorHAnsi" w:hAnsiTheme="minorHAnsi"/>
          <w:b/>
          <w:lang w:val="en-CA"/>
        </w:rPr>
        <w:t xml:space="preserve"> Eating Healthy Food </w:t>
      </w:r>
    </w:p>
    <w:p w:rsidR="00DD648C" w:rsidRDefault="00DD648C" w:rsidP="007741E0">
      <w:pPr>
        <w:rPr>
          <w:rFonts w:asciiTheme="minorHAnsi" w:hAnsiTheme="minorHAnsi"/>
          <w:b/>
          <w:lang w:val="en-CA"/>
        </w:rPr>
      </w:pPr>
    </w:p>
    <w:p w:rsidR="001724CA" w:rsidRDefault="001724CA" w:rsidP="007741E0">
      <w:pPr>
        <w:rPr>
          <w:rFonts w:asciiTheme="minorHAnsi" w:hAnsiTheme="minorHAnsi"/>
          <w:i/>
          <w:lang w:val="en-CA"/>
        </w:rPr>
      </w:pPr>
      <w:r>
        <w:rPr>
          <w:rFonts w:asciiTheme="minorHAnsi" w:hAnsiTheme="minorHAnsi"/>
          <w:b/>
          <w:lang w:val="en-CA"/>
        </w:rPr>
        <w:t xml:space="preserve">Speech Objective: </w:t>
      </w:r>
      <w:r w:rsidR="00303755">
        <w:rPr>
          <w:rFonts w:asciiTheme="minorHAnsi" w:hAnsiTheme="minorHAnsi"/>
          <w:i/>
          <w:lang w:val="en-CA"/>
        </w:rPr>
        <w:t xml:space="preserve">To encourage the audience for adopting healthy eating habits by eating healthy food. </w:t>
      </w:r>
    </w:p>
    <w:p w:rsidR="00AB1578" w:rsidRDefault="00AB1578" w:rsidP="00303755">
      <w:pPr>
        <w:rPr>
          <w:rFonts w:asciiTheme="minorHAnsi" w:hAnsiTheme="minorHAnsi"/>
          <w:i/>
          <w:lang w:val="en-CA"/>
        </w:rPr>
      </w:pPr>
      <w:r w:rsidRPr="00AB1578">
        <w:rPr>
          <w:rFonts w:asciiTheme="minorHAnsi" w:hAnsiTheme="minorHAnsi"/>
          <w:b/>
          <w:lang w:val="en-CA"/>
        </w:rPr>
        <w:t>Audience:</w:t>
      </w:r>
      <w:r>
        <w:rPr>
          <w:rFonts w:asciiTheme="minorHAnsi" w:hAnsiTheme="minorHAnsi"/>
          <w:i/>
          <w:lang w:val="en-CA"/>
        </w:rPr>
        <w:t xml:space="preserve"> </w:t>
      </w:r>
      <w:r w:rsidR="00303755">
        <w:rPr>
          <w:rFonts w:asciiTheme="minorHAnsi" w:hAnsiTheme="minorHAnsi"/>
          <w:i/>
          <w:lang w:val="en-CA"/>
        </w:rPr>
        <w:t>My audience are my classmates and I think this topic is appropriate for them because students have the habit of eating unhealthy food.</w:t>
      </w: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</w:p>
    <w:p w:rsidR="007741E0" w:rsidRPr="007741E0" w:rsidRDefault="001724CA" w:rsidP="007741E0">
      <w:pPr>
        <w:rPr>
          <w:rFonts w:asciiTheme="minorHAnsi" w:hAnsiTheme="minorHAnsi"/>
          <w:b/>
          <w:u w:val="single"/>
          <w:lang w:val="en-CA"/>
        </w:rPr>
      </w:pPr>
      <w:r>
        <w:rPr>
          <w:rFonts w:asciiTheme="minorHAnsi" w:hAnsiTheme="minorHAnsi"/>
          <w:b/>
          <w:u w:val="single"/>
          <w:lang w:val="en-CA"/>
        </w:rPr>
        <w:t>Introduction</w:t>
      </w:r>
    </w:p>
    <w:p w:rsidR="00303755" w:rsidRPr="00303755" w:rsidRDefault="007741E0" w:rsidP="00303755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7741E0">
        <w:rPr>
          <w:rFonts w:asciiTheme="minorHAnsi" w:hAnsiTheme="minorHAnsi"/>
          <w:b/>
          <w:lang w:val="en-CA"/>
        </w:rPr>
        <w:t>Grabber:</w:t>
      </w:r>
      <w:r w:rsidR="00303755">
        <w:rPr>
          <w:rFonts w:asciiTheme="minorHAnsi" w:hAnsiTheme="minorHAnsi"/>
          <w:b/>
          <w:lang w:val="en-CA"/>
        </w:rPr>
        <w:t xml:space="preserve"> </w:t>
      </w:r>
      <w:r w:rsidR="00303755">
        <w:rPr>
          <w:rFonts w:asciiTheme="minorHAnsi" w:hAnsiTheme="minorHAnsi"/>
          <w:i/>
          <w:lang w:val="en-CA"/>
        </w:rPr>
        <w:t xml:space="preserve">My simple question to all my audience how many times in a week do you eat fast , junk and unhealthy food or how much in a week do you eat healthy food because I think this would be easy to count. </w:t>
      </w:r>
    </w:p>
    <w:p w:rsidR="00303755" w:rsidRPr="00303755" w:rsidRDefault="00303755" w:rsidP="00303755">
      <w:pPr>
        <w:pStyle w:val="ListParagraph"/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303755" w:rsidRPr="00303755" w:rsidRDefault="007741E0" w:rsidP="00303755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303755">
        <w:rPr>
          <w:rFonts w:asciiTheme="minorHAnsi" w:hAnsiTheme="minorHAnsi"/>
          <w:b/>
          <w:lang w:val="en-CA"/>
        </w:rPr>
        <w:t>Thesis</w:t>
      </w:r>
      <w:r w:rsidR="00303755">
        <w:rPr>
          <w:rFonts w:asciiTheme="minorHAnsi" w:hAnsiTheme="minorHAnsi"/>
          <w:b/>
          <w:lang w:val="en-CA"/>
        </w:rPr>
        <w:t>:</w:t>
      </w:r>
      <w:r w:rsidR="00303755">
        <w:rPr>
          <w:rStyle w:val="Emphasis"/>
          <w:rFonts w:ascii="Arial" w:hAnsi="Arial" w:cs="Arial"/>
          <w:color w:val="424242"/>
          <w:bdr w:val="none" w:sz="0" w:space="0" w:color="auto" w:frame="1"/>
        </w:rPr>
        <w:t xml:space="preserve"> </w:t>
      </w:r>
      <w:r w:rsidR="00303755" w:rsidRPr="00303755">
        <w:rPr>
          <w:rStyle w:val="Emphasis"/>
          <w:rFonts w:asciiTheme="minorHAnsi" w:hAnsiTheme="minorHAnsi" w:cs="Arial"/>
          <w:color w:val="424242"/>
          <w:bdr w:val="none" w:sz="0" w:space="0" w:color="auto" w:frame="1"/>
        </w:rPr>
        <w:t>Your diet is a bank account. Good food choices are good investments</w:t>
      </w:r>
      <w:r w:rsidR="00303755">
        <w:rPr>
          <w:rStyle w:val="Emphasis"/>
          <w:rFonts w:asciiTheme="minorHAnsi" w:hAnsiTheme="minorHAnsi" w:cs="Arial"/>
          <w:color w:val="424242"/>
          <w:bdr w:val="none" w:sz="0" w:space="0" w:color="auto" w:frame="1"/>
        </w:rPr>
        <w:t xml:space="preserve"> said by Bethenny Frankel. So, today I am going to persuade you guys regarding eating healthy food.</w:t>
      </w:r>
    </w:p>
    <w:p w:rsidR="007741E0" w:rsidRPr="00303755" w:rsidRDefault="007741E0" w:rsidP="00303755">
      <w:pPr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7741E0" w:rsidRPr="007741E0" w:rsidRDefault="007741E0" w:rsidP="007741E0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>Overview:</w:t>
      </w:r>
      <w:r w:rsidR="00236290" w:rsidRPr="00B063B7">
        <w:rPr>
          <w:rFonts w:asciiTheme="minorHAnsi" w:hAnsiTheme="minorHAnsi"/>
          <w:i/>
          <w:lang w:val="en-CA"/>
        </w:rPr>
        <w:t xml:space="preserve"> </w:t>
      </w:r>
      <w:r w:rsidR="00303755">
        <w:rPr>
          <w:rFonts w:asciiTheme="minorHAnsi" w:hAnsiTheme="minorHAnsi"/>
          <w:i/>
          <w:lang w:val="en-CA"/>
        </w:rPr>
        <w:t>Healthy food items are rich in nutrition and are very beneficial for our overall health. These food items provide us with energy and lowers the risk of various diseases.</w:t>
      </w:r>
      <w:r w:rsidR="007707C7">
        <w:rPr>
          <w:rFonts w:asciiTheme="minorHAnsi" w:hAnsiTheme="minorHAnsi"/>
          <w:i/>
          <w:lang w:val="en-CA"/>
        </w:rPr>
        <w:t xml:space="preserve"> Also, it keeps our mind healthy and fresh as healthy mind resides in a healthy body.</w:t>
      </w: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</w:p>
    <w:p w:rsidR="007741E0" w:rsidRPr="007741E0" w:rsidRDefault="001724CA" w:rsidP="007741E0">
      <w:pPr>
        <w:rPr>
          <w:rFonts w:asciiTheme="minorHAnsi" w:hAnsiTheme="minorHAnsi"/>
          <w:b/>
          <w:u w:val="single"/>
          <w:lang w:val="en-CA"/>
        </w:rPr>
      </w:pPr>
      <w:r>
        <w:rPr>
          <w:rFonts w:asciiTheme="minorHAnsi" w:hAnsiTheme="minorHAnsi"/>
          <w:b/>
          <w:u w:val="single"/>
          <w:lang w:val="en-CA"/>
        </w:rPr>
        <w:t>Body</w:t>
      </w:r>
    </w:p>
    <w:p w:rsidR="007707C7" w:rsidRPr="007707C7" w:rsidRDefault="001724CA" w:rsidP="007707C7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 xml:space="preserve">Evidence / </w:t>
      </w:r>
      <w:r w:rsidR="007741E0">
        <w:rPr>
          <w:rFonts w:asciiTheme="minorHAnsi" w:hAnsiTheme="minorHAnsi"/>
          <w:b/>
          <w:lang w:val="en-CA"/>
        </w:rPr>
        <w:t xml:space="preserve">Supporting </w:t>
      </w:r>
      <w:r w:rsidR="007741E0" w:rsidRPr="007741E0">
        <w:rPr>
          <w:rFonts w:asciiTheme="minorHAnsi" w:hAnsiTheme="minorHAnsi"/>
          <w:b/>
          <w:lang w:val="en-CA"/>
        </w:rPr>
        <w:t>Point #1:</w:t>
      </w:r>
      <w:r w:rsidR="007707C7">
        <w:rPr>
          <w:rFonts w:asciiTheme="minorHAnsi" w:hAnsiTheme="minorHAnsi"/>
          <w:i/>
          <w:lang w:val="en-CA"/>
        </w:rPr>
        <w:t xml:space="preserve"> Healthy food items are rich in nutrition and provide us with all the nutrients that our body needs and always keeps us energetic</w:t>
      </w:r>
      <w:r w:rsidR="007741E0" w:rsidRPr="007741E0">
        <w:rPr>
          <w:rFonts w:asciiTheme="minorHAnsi" w:hAnsiTheme="minorHAnsi"/>
          <w:i/>
          <w:lang w:val="en-CA"/>
        </w:rPr>
        <w:t>.</w:t>
      </w:r>
    </w:p>
    <w:p w:rsidR="007741E0" w:rsidRPr="007707C7" w:rsidRDefault="001724CA" w:rsidP="007707C7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7707C7">
        <w:rPr>
          <w:rFonts w:asciiTheme="minorHAnsi" w:hAnsiTheme="minorHAnsi"/>
          <w:b/>
          <w:lang w:val="en-CA"/>
        </w:rPr>
        <w:t xml:space="preserve">Evidence / </w:t>
      </w:r>
      <w:r w:rsidR="007741E0" w:rsidRPr="007707C7">
        <w:rPr>
          <w:rFonts w:asciiTheme="minorHAnsi" w:hAnsiTheme="minorHAnsi"/>
          <w:b/>
          <w:lang w:val="en-CA"/>
        </w:rPr>
        <w:t>Supporting Point #2:</w:t>
      </w:r>
      <w:r w:rsidR="007707C7" w:rsidRPr="007707C7">
        <w:rPr>
          <w:rFonts w:asciiTheme="minorHAnsi" w:hAnsiTheme="minorHAnsi"/>
          <w:b/>
          <w:lang w:val="en-CA"/>
        </w:rPr>
        <w:t xml:space="preserve"> </w:t>
      </w:r>
      <w:r w:rsidR="007707C7" w:rsidRPr="007707C7">
        <w:rPr>
          <w:rFonts w:asciiTheme="minorHAnsi" w:hAnsiTheme="minorHAnsi"/>
          <w:i/>
          <w:lang w:val="en-CA"/>
        </w:rPr>
        <w:t>Unhealthy food causes various kinds of diseases like obesity heart diseases, increases bad LDL cholesterol levels etc</w:t>
      </w:r>
      <w:r w:rsidR="007741E0" w:rsidRPr="007707C7">
        <w:rPr>
          <w:rFonts w:asciiTheme="minorHAnsi" w:hAnsiTheme="minorHAnsi"/>
          <w:i/>
          <w:lang w:val="en-CA"/>
        </w:rPr>
        <w:t>.</w:t>
      </w:r>
      <w:r w:rsidR="00303755" w:rsidRPr="007707C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707C7" w:rsidRPr="007707C7">
        <w:rPr>
          <w:rFonts w:ascii="Times New Roman" w:eastAsia="Times New Roman" w:hAnsi="Times New Roman" w:cs="Times New Roman"/>
          <w:bCs/>
          <w:color w:val="000000"/>
          <w:kern w:val="36"/>
          <w:lang w:eastAsia="en-IN"/>
        </w:rPr>
        <w:t xml:space="preserve">National Health and Nutrition Examination Survey 2017 showed that </w:t>
      </w:r>
      <w:r w:rsidR="007707C7" w:rsidRPr="007707C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</w:t>
      </w:r>
      <w:r w:rsidR="00303755" w:rsidRPr="007707C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rom 1999 –2000 through 2017 –March 2020, US </w:t>
      </w:r>
      <w:r w:rsidR="006E6836">
        <w:rPr>
          <w:rFonts w:ascii="Segoe UI" w:hAnsi="Segoe UI" w:cs="Segoe UI"/>
          <w:sz w:val="21"/>
          <w:szCs w:val="21"/>
          <w:shd w:val="clear" w:color="auto" w:fill="FFFFFF"/>
        </w:rPr>
        <w:t>obesity prevelance</w:t>
      </w:r>
      <w:r w:rsidR="00303755" w:rsidRPr="007707C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increased from 30.5% to 41.9%.</w:t>
      </w:r>
    </w:p>
    <w:p w:rsidR="007741E0" w:rsidRPr="001724CA" w:rsidRDefault="001724CA" w:rsidP="007741E0">
      <w:pPr>
        <w:pStyle w:val="ListParagraph"/>
        <w:numPr>
          <w:ilvl w:val="0"/>
          <w:numId w:val="43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 xml:space="preserve">Evidence / </w:t>
      </w:r>
      <w:r w:rsidR="007741E0">
        <w:rPr>
          <w:rFonts w:asciiTheme="minorHAnsi" w:hAnsiTheme="minorHAnsi"/>
          <w:b/>
          <w:lang w:val="en-CA"/>
        </w:rPr>
        <w:t xml:space="preserve">Supporting </w:t>
      </w:r>
      <w:r w:rsidR="007741E0" w:rsidRPr="007741E0">
        <w:rPr>
          <w:rFonts w:asciiTheme="minorHAnsi" w:hAnsiTheme="minorHAnsi"/>
          <w:b/>
          <w:lang w:val="en-CA"/>
        </w:rPr>
        <w:t>Point #3:</w:t>
      </w:r>
      <w:r w:rsidR="007707C7">
        <w:rPr>
          <w:rFonts w:asciiTheme="minorHAnsi" w:hAnsiTheme="minorHAnsi"/>
          <w:i/>
          <w:lang w:val="en-CA"/>
        </w:rPr>
        <w:t xml:space="preserve"> Eating healthy food is very good for our mind as per the idiom that healthy mind resides in a healthy body</w:t>
      </w:r>
      <w:r w:rsidR="007741E0" w:rsidRPr="007741E0">
        <w:rPr>
          <w:rFonts w:asciiTheme="minorHAnsi" w:hAnsiTheme="minorHAnsi"/>
          <w:i/>
          <w:lang w:val="en-CA"/>
        </w:rPr>
        <w:t>.</w:t>
      </w:r>
      <w:r w:rsidR="007707C7">
        <w:rPr>
          <w:rFonts w:asciiTheme="minorHAnsi" w:hAnsiTheme="minorHAnsi"/>
          <w:i/>
          <w:lang w:val="en-CA"/>
        </w:rPr>
        <w:t xml:space="preserve"> </w:t>
      </w:r>
      <w:r w:rsidR="006E6836">
        <w:rPr>
          <w:rFonts w:asciiTheme="minorHAnsi" w:hAnsiTheme="minorHAnsi"/>
          <w:i/>
          <w:lang w:val="en-CA"/>
        </w:rPr>
        <w:t>It helps us think clearly and feel more alert and concentrated towards our work.</w:t>
      </w:r>
    </w:p>
    <w:p w:rsidR="001724CA" w:rsidRPr="007741E0" w:rsidRDefault="001724CA" w:rsidP="001724CA">
      <w:pPr>
        <w:pStyle w:val="ListParagraph"/>
        <w:spacing w:before="0" w:after="0"/>
        <w:contextualSpacing/>
        <w:rPr>
          <w:rFonts w:asciiTheme="minorHAnsi" w:hAnsiTheme="minorHAnsi"/>
          <w:b/>
          <w:lang w:val="en-CA"/>
        </w:rPr>
      </w:pPr>
    </w:p>
    <w:p w:rsidR="007741E0" w:rsidRPr="001724CA" w:rsidRDefault="001724CA" w:rsidP="007741E0">
      <w:pPr>
        <w:rPr>
          <w:rFonts w:asciiTheme="minorHAnsi" w:hAnsiTheme="minorHAnsi"/>
          <w:b/>
          <w:u w:val="single"/>
          <w:lang w:val="en-CA"/>
        </w:rPr>
      </w:pPr>
      <w:r>
        <w:rPr>
          <w:rFonts w:asciiTheme="minorHAnsi" w:hAnsiTheme="minorHAnsi"/>
          <w:b/>
          <w:u w:val="single"/>
          <w:lang w:val="en-CA"/>
        </w:rPr>
        <w:t>Conclusion</w:t>
      </w:r>
    </w:p>
    <w:p w:rsidR="00B063B7" w:rsidRPr="006E6836" w:rsidRDefault="00B063B7" w:rsidP="007741E0">
      <w:pPr>
        <w:pStyle w:val="ListParagraph"/>
        <w:numPr>
          <w:ilvl w:val="0"/>
          <w:numId w:val="44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6E6836">
        <w:rPr>
          <w:rFonts w:asciiTheme="minorHAnsi" w:hAnsiTheme="minorHAnsi"/>
          <w:b/>
          <w:lang w:val="en-CA"/>
        </w:rPr>
        <w:t>Summary:</w:t>
      </w:r>
      <w:r w:rsidRPr="006E6836">
        <w:rPr>
          <w:rFonts w:asciiTheme="minorHAnsi" w:hAnsiTheme="minorHAnsi"/>
          <w:i/>
          <w:lang w:val="en-CA"/>
        </w:rPr>
        <w:t xml:space="preserve"> </w:t>
      </w:r>
      <w:r w:rsidR="006E6836">
        <w:rPr>
          <w:rFonts w:asciiTheme="minorHAnsi" w:hAnsiTheme="minorHAnsi"/>
          <w:i/>
          <w:lang w:val="en-CA"/>
        </w:rPr>
        <w:t xml:space="preserve">At last, By adopting good and healthy eating habits you can keep your body fully energetic, keep all the diseases away from your body and have a fresh and healthy mind. </w:t>
      </w:r>
    </w:p>
    <w:p w:rsidR="007741E0" w:rsidRPr="007741E0" w:rsidRDefault="007741E0" w:rsidP="007741E0">
      <w:pPr>
        <w:pStyle w:val="ListParagraph"/>
        <w:numPr>
          <w:ilvl w:val="0"/>
          <w:numId w:val="44"/>
        </w:numPr>
        <w:spacing w:before="0" w:after="0"/>
        <w:contextualSpacing/>
        <w:rPr>
          <w:rFonts w:asciiTheme="minorHAnsi" w:hAnsiTheme="minorHAnsi"/>
          <w:b/>
          <w:lang w:val="en-CA"/>
        </w:rPr>
      </w:pPr>
      <w:r w:rsidRPr="006E6836">
        <w:rPr>
          <w:rFonts w:asciiTheme="minorHAnsi" w:hAnsiTheme="minorHAnsi"/>
          <w:b/>
          <w:lang w:val="en-CA"/>
        </w:rPr>
        <w:t>Call to Action:</w:t>
      </w:r>
      <w:r w:rsidRPr="006E6836">
        <w:rPr>
          <w:rFonts w:asciiTheme="minorHAnsi" w:hAnsiTheme="minorHAnsi"/>
          <w:b/>
          <w:i/>
          <w:lang w:val="en-CA"/>
        </w:rPr>
        <w:t xml:space="preserve"> </w:t>
      </w:r>
      <w:r w:rsidR="006E6836" w:rsidRPr="006E6836">
        <w:rPr>
          <w:rFonts w:asciiTheme="minorHAnsi" w:hAnsiTheme="minorHAnsi"/>
          <w:i/>
          <w:lang w:val="en-CA"/>
        </w:rPr>
        <w:t>So, making good eating habits can change your lif</w:t>
      </w:r>
      <w:r w:rsidR="006E6836">
        <w:rPr>
          <w:rFonts w:asciiTheme="minorHAnsi" w:hAnsiTheme="minorHAnsi"/>
          <w:i/>
          <w:lang w:val="en-CA"/>
        </w:rPr>
        <w:t>e and let’s take a step towards healthy and happy life.</w:t>
      </w:r>
    </w:p>
    <w:p w:rsidR="007741E0" w:rsidRPr="007741E0" w:rsidRDefault="007741E0" w:rsidP="007741E0">
      <w:pPr>
        <w:rPr>
          <w:rFonts w:asciiTheme="minorHAnsi" w:hAnsiTheme="minorHAnsi"/>
          <w:lang w:val="en-CA"/>
        </w:rPr>
      </w:pPr>
    </w:p>
    <w:p w:rsidR="007741E0" w:rsidRPr="007741E0" w:rsidRDefault="007741E0" w:rsidP="007741E0">
      <w:pPr>
        <w:rPr>
          <w:rFonts w:asciiTheme="minorHAnsi" w:hAnsiTheme="minorHAnsi"/>
          <w:b/>
          <w:lang w:val="en-CA"/>
        </w:rPr>
      </w:pPr>
    </w:p>
    <w:p w:rsidR="007741E0" w:rsidRPr="007741E0" w:rsidRDefault="007741E0" w:rsidP="007741E0">
      <w:pPr>
        <w:rPr>
          <w:rFonts w:asciiTheme="minorHAnsi" w:hAnsiTheme="minorHAnsi" w:cs="Calibri"/>
          <w:lang w:val="en-CA"/>
        </w:rPr>
      </w:pPr>
    </w:p>
    <w:p w:rsidR="00043488" w:rsidRPr="007741E0" w:rsidRDefault="00043488" w:rsidP="00043488">
      <w:pPr>
        <w:rPr>
          <w:rFonts w:asciiTheme="minorHAnsi" w:hAnsiTheme="minorHAnsi" w:cs="Calibri"/>
          <w:lang w:val="en-CA"/>
        </w:rPr>
      </w:pPr>
    </w:p>
    <w:p w:rsidR="00043488" w:rsidRPr="007741E0" w:rsidRDefault="00043488" w:rsidP="00043488">
      <w:pPr>
        <w:rPr>
          <w:rFonts w:asciiTheme="minorHAnsi" w:hAnsiTheme="minorHAnsi" w:cs="Calibri"/>
          <w:lang w:val="en-CA"/>
        </w:rPr>
      </w:pPr>
    </w:p>
    <w:p w:rsidR="00043488" w:rsidRPr="007741E0" w:rsidRDefault="00043488" w:rsidP="00043488">
      <w:pPr>
        <w:rPr>
          <w:rFonts w:asciiTheme="minorHAnsi" w:hAnsiTheme="minorHAnsi" w:cs="Calibri"/>
          <w:lang w:val="en-CA"/>
        </w:rPr>
      </w:pPr>
    </w:p>
    <w:sectPr w:rsidR="00043488" w:rsidRPr="007741E0" w:rsidSect="00E758B5">
      <w:headerReference w:type="default" r:id="rId8"/>
      <w:pgSz w:w="12240" w:h="15840"/>
      <w:pgMar w:top="130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46D" w:rsidRDefault="0077346D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1">
    <w:p w:rsidR="0077346D" w:rsidRDefault="0077346D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46D" w:rsidRDefault="0077346D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1">
    <w:p w:rsidR="0077346D" w:rsidRDefault="0077346D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85D" w:rsidRDefault="00A85F25">
    <w:pPr>
      <w:pStyle w:val="Header"/>
    </w:pPr>
    <w:r>
      <w:rPr>
        <w:noProof/>
        <w:lang w:val="en-IN" w:eastAsia="en-IN"/>
      </w:rPr>
      <w:drawing>
        <wp:inline distT="0" distB="0" distL="0" distR="0">
          <wp:extent cx="1835727" cy="673100"/>
          <wp:effectExtent l="0" t="0" r="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5727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81F"/>
    <w:multiLevelType w:val="hybridMultilevel"/>
    <w:tmpl w:val="852EBF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B7D74D9"/>
    <w:multiLevelType w:val="hybridMultilevel"/>
    <w:tmpl w:val="E594F5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BAC6A36"/>
    <w:multiLevelType w:val="hybridMultilevel"/>
    <w:tmpl w:val="554A89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0C5F49EC"/>
    <w:multiLevelType w:val="multilevel"/>
    <w:tmpl w:val="7A080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22F48A7"/>
    <w:multiLevelType w:val="hybridMultilevel"/>
    <w:tmpl w:val="C30AE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B9C76EB"/>
    <w:multiLevelType w:val="hybridMultilevel"/>
    <w:tmpl w:val="C21A001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>
    <w:nsid w:val="1FBF0D8E"/>
    <w:multiLevelType w:val="hybridMultilevel"/>
    <w:tmpl w:val="56CADF86"/>
    <w:lvl w:ilvl="0" w:tplc="BDA4C2A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216E4321"/>
    <w:multiLevelType w:val="hybridMultilevel"/>
    <w:tmpl w:val="FBD00C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>
    <w:nsid w:val="253B0634"/>
    <w:multiLevelType w:val="hybridMultilevel"/>
    <w:tmpl w:val="5F82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66932"/>
    <w:multiLevelType w:val="hybridMultilevel"/>
    <w:tmpl w:val="F4D41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27D554AE"/>
    <w:multiLevelType w:val="hybridMultilevel"/>
    <w:tmpl w:val="D8DE48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9207E24"/>
    <w:multiLevelType w:val="hybridMultilevel"/>
    <w:tmpl w:val="EFEE127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2">
    <w:nsid w:val="33201851"/>
    <w:multiLevelType w:val="hybridMultilevel"/>
    <w:tmpl w:val="27DC84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3">
    <w:nsid w:val="334A4ABC"/>
    <w:multiLevelType w:val="hybridMultilevel"/>
    <w:tmpl w:val="B1407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49272C0"/>
    <w:multiLevelType w:val="singleLevel"/>
    <w:tmpl w:val="8A8A4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5">
    <w:nsid w:val="35BA5740"/>
    <w:multiLevelType w:val="hybridMultilevel"/>
    <w:tmpl w:val="10AA9C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373357EB"/>
    <w:multiLevelType w:val="hybridMultilevel"/>
    <w:tmpl w:val="5B5EB0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38E15094"/>
    <w:multiLevelType w:val="hybridMultilevel"/>
    <w:tmpl w:val="E9C48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A963D0F"/>
    <w:multiLevelType w:val="hybridMultilevel"/>
    <w:tmpl w:val="6EB2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AE23E69"/>
    <w:multiLevelType w:val="hybridMultilevel"/>
    <w:tmpl w:val="0B5E5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3C664F9F"/>
    <w:multiLevelType w:val="hybridMultilevel"/>
    <w:tmpl w:val="7A080C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FD462BC"/>
    <w:multiLevelType w:val="hybridMultilevel"/>
    <w:tmpl w:val="17EE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642E2"/>
    <w:multiLevelType w:val="hybridMultilevel"/>
    <w:tmpl w:val="19E6F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>
    <w:nsid w:val="41BF7911"/>
    <w:multiLevelType w:val="hybridMultilevel"/>
    <w:tmpl w:val="CB0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24D55"/>
    <w:multiLevelType w:val="hybridMultilevel"/>
    <w:tmpl w:val="F10E6B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45935A2B"/>
    <w:multiLevelType w:val="hybridMultilevel"/>
    <w:tmpl w:val="E708A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7792021"/>
    <w:multiLevelType w:val="hybridMultilevel"/>
    <w:tmpl w:val="B888E9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49C135D7"/>
    <w:multiLevelType w:val="hybridMultilevel"/>
    <w:tmpl w:val="5910289C"/>
    <w:lvl w:ilvl="0" w:tplc="3C0869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ADA4657"/>
    <w:multiLevelType w:val="hybridMultilevel"/>
    <w:tmpl w:val="892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E11F6D"/>
    <w:multiLevelType w:val="hybridMultilevel"/>
    <w:tmpl w:val="F732F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4F2E5084"/>
    <w:multiLevelType w:val="hybridMultilevel"/>
    <w:tmpl w:val="70C23AC4"/>
    <w:lvl w:ilvl="0" w:tplc="CE5A0FC2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E36C8"/>
    <w:multiLevelType w:val="hybridMultilevel"/>
    <w:tmpl w:val="BC1033B0"/>
    <w:lvl w:ilvl="0" w:tplc="C060B3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2">
    <w:nsid w:val="53FE6D49"/>
    <w:multiLevelType w:val="hybridMultilevel"/>
    <w:tmpl w:val="AC0E3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3">
    <w:nsid w:val="578C5CBE"/>
    <w:multiLevelType w:val="hybridMultilevel"/>
    <w:tmpl w:val="66BA7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5AE82F3E"/>
    <w:multiLevelType w:val="hybridMultilevel"/>
    <w:tmpl w:val="4EDA6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4DA53B8"/>
    <w:multiLevelType w:val="hybridMultilevel"/>
    <w:tmpl w:val="24DEA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726584A"/>
    <w:multiLevelType w:val="hybridMultilevel"/>
    <w:tmpl w:val="95381A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7">
    <w:nsid w:val="6ADD012A"/>
    <w:multiLevelType w:val="hybridMultilevel"/>
    <w:tmpl w:val="A6B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B6354"/>
    <w:multiLevelType w:val="hybridMultilevel"/>
    <w:tmpl w:val="D6AC1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1D72640"/>
    <w:multiLevelType w:val="hybridMultilevel"/>
    <w:tmpl w:val="3320B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8616297"/>
    <w:multiLevelType w:val="multilevel"/>
    <w:tmpl w:val="D8DE4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78B47178"/>
    <w:multiLevelType w:val="hybridMultilevel"/>
    <w:tmpl w:val="95B279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>
    <w:nsid w:val="7E1C4CE0"/>
    <w:multiLevelType w:val="hybridMultilevel"/>
    <w:tmpl w:val="E690C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22"/>
  </w:num>
  <w:num w:numId="5">
    <w:abstractNumId w:val="20"/>
  </w:num>
  <w:num w:numId="6">
    <w:abstractNumId w:val="3"/>
  </w:num>
  <w:num w:numId="7">
    <w:abstractNumId w:val="11"/>
  </w:num>
  <w:num w:numId="8">
    <w:abstractNumId w:val="4"/>
  </w:num>
  <w:num w:numId="9">
    <w:abstractNumId w:val="12"/>
  </w:num>
  <w:num w:numId="10">
    <w:abstractNumId w:val="38"/>
  </w:num>
  <w:num w:numId="11">
    <w:abstractNumId w:val="34"/>
  </w:num>
  <w:num w:numId="12">
    <w:abstractNumId w:val="9"/>
  </w:num>
  <w:num w:numId="13">
    <w:abstractNumId w:val="29"/>
  </w:num>
  <w:num w:numId="14">
    <w:abstractNumId w:val="17"/>
  </w:num>
  <w:num w:numId="15">
    <w:abstractNumId w:val="2"/>
  </w:num>
  <w:num w:numId="16">
    <w:abstractNumId w:val="10"/>
  </w:num>
  <w:num w:numId="17">
    <w:abstractNumId w:val="6"/>
  </w:num>
  <w:num w:numId="18">
    <w:abstractNumId w:val="40"/>
  </w:num>
  <w:num w:numId="19">
    <w:abstractNumId w:val="1"/>
  </w:num>
  <w:num w:numId="20">
    <w:abstractNumId w:val="31"/>
  </w:num>
  <w:num w:numId="21">
    <w:abstractNumId w:val="5"/>
  </w:num>
  <w:num w:numId="22">
    <w:abstractNumId w:val="36"/>
  </w:num>
  <w:num w:numId="23">
    <w:abstractNumId w:val="41"/>
  </w:num>
  <w:num w:numId="24">
    <w:abstractNumId w:val="0"/>
  </w:num>
  <w:num w:numId="25">
    <w:abstractNumId w:val="16"/>
  </w:num>
  <w:num w:numId="26">
    <w:abstractNumId w:val="24"/>
  </w:num>
  <w:num w:numId="27">
    <w:abstractNumId w:val="42"/>
  </w:num>
  <w:num w:numId="28">
    <w:abstractNumId w:val="15"/>
  </w:num>
  <w:num w:numId="29">
    <w:abstractNumId w:val="32"/>
  </w:num>
  <w:num w:numId="30">
    <w:abstractNumId w:val="35"/>
  </w:num>
  <w:num w:numId="31">
    <w:abstractNumId w:val="39"/>
  </w:num>
  <w:num w:numId="32">
    <w:abstractNumId w:val="25"/>
  </w:num>
  <w:num w:numId="33">
    <w:abstractNumId w:val="14"/>
  </w:num>
  <w:num w:numId="34">
    <w:abstractNumId w:val="18"/>
  </w:num>
  <w:num w:numId="35">
    <w:abstractNumId w:val="26"/>
  </w:num>
  <w:num w:numId="36">
    <w:abstractNumId w:val="27"/>
  </w:num>
  <w:num w:numId="37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8"/>
  </w:num>
  <w:num w:numId="40">
    <w:abstractNumId w:val="23"/>
  </w:num>
  <w:num w:numId="41">
    <w:abstractNumId w:val="30"/>
  </w:num>
  <w:num w:numId="42">
    <w:abstractNumId w:val="21"/>
  </w:num>
  <w:num w:numId="43">
    <w:abstractNumId w:val="37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676543"/>
    <w:rsid w:val="00003912"/>
    <w:rsid w:val="00025485"/>
    <w:rsid w:val="000275AD"/>
    <w:rsid w:val="00043488"/>
    <w:rsid w:val="0005018C"/>
    <w:rsid w:val="000904E5"/>
    <w:rsid w:val="00095CD0"/>
    <w:rsid w:val="000A17C2"/>
    <w:rsid w:val="000A2C30"/>
    <w:rsid w:val="000B6E6F"/>
    <w:rsid w:val="000E75E4"/>
    <w:rsid w:val="001724CA"/>
    <w:rsid w:val="00174918"/>
    <w:rsid w:val="001D2619"/>
    <w:rsid w:val="001D54D0"/>
    <w:rsid w:val="001F310F"/>
    <w:rsid w:val="00234247"/>
    <w:rsid w:val="00236290"/>
    <w:rsid w:val="00246024"/>
    <w:rsid w:val="00272277"/>
    <w:rsid w:val="002B2777"/>
    <w:rsid w:val="002D1568"/>
    <w:rsid w:val="00302342"/>
    <w:rsid w:val="00303755"/>
    <w:rsid w:val="00305CC6"/>
    <w:rsid w:val="0031252B"/>
    <w:rsid w:val="00331D27"/>
    <w:rsid w:val="003617EE"/>
    <w:rsid w:val="003625EB"/>
    <w:rsid w:val="00371EA0"/>
    <w:rsid w:val="003722A5"/>
    <w:rsid w:val="00382DA8"/>
    <w:rsid w:val="003B309F"/>
    <w:rsid w:val="003D526D"/>
    <w:rsid w:val="003D5B00"/>
    <w:rsid w:val="003E1627"/>
    <w:rsid w:val="00442D7D"/>
    <w:rsid w:val="00445B06"/>
    <w:rsid w:val="004476E0"/>
    <w:rsid w:val="00470E08"/>
    <w:rsid w:val="00484068"/>
    <w:rsid w:val="00485BCE"/>
    <w:rsid w:val="004A7EB3"/>
    <w:rsid w:val="004C7A67"/>
    <w:rsid w:val="004E5671"/>
    <w:rsid w:val="00503CDB"/>
    <w:rsid w:val="00513C84"/>
    <w:rsid w:val="00546917"/>
    <w:rsid w:val="00556EC0"/>
    <w:rsid w:val="005D61AA"/>
    <w:rsid w:val="00661F26"/>
    <w:rsid w:val="00676543"/>
    <w:rsid w:val="00692CE0"/>
    <w:rsid w:val="006E6836"/>
    <w:rsid w:val="006F2233"/>
    <w:rsid w:val="00723B72"/>
    <w:rsid w:val="00736A5B"/>
    <w:rsid w:val="00757FE0"/>
    <w:rsid w:val="00767BC7"/>
    <w:rsid w:val="007707C7"/>
    <w:rsid w:val="0077346D"/>
    <w:rsid w:val="007741E0"/>
    <w:rsid w:val="007A4E7F"/>
    <w:rsid w:val="007C3EA0"/>
    <w:rsid w:val="007F6D83"/>
    <w:rsid w:val="008248B4"/>
    <w:rsid w:val="008377CA"/>
    <w:rsid w:val="00883ADA"/>
    <w:rsid w:val="008A1522"/>
    <w:rsid w:val="008B3C6E"/>
    <w:rsid w:val="008C3992"/>
    <w:rsid w:val="008E2CC5"/>
    <w:rsid w:val="009012E9"/>
    <w:rsid w:val="00915A0C"/>
    <w:rsid w:val="00962AE7"/>
    <w:rsid w:val="00995547"/>
    <w:rsid w:val="009A185D"/>
    <w:rsid w:val="009E0766"/>
    <w:rsid w:val="009F1BBA"/>
    <w:rsid w:val="00A6186A"/>
    <w:rsid w:val="00A8167E"/>
    <w:rsid w:val="00A85F25"/>
    <w:rsid w:val="00A95004"/>
    <w:rsid w:val="00AB1578"/>
    <w:rsid w:val="00AF14CF"/>
    <w:rsid w:val="00AF4C69"/>
    <w:rsid w:val="00B063B7"/>
    <w:rsid w:val="00B1294E"/>
    <w:rsid w:val="00B249C3"/>
    <w:rsid w:val="00B40D95"/>
    <w:rsid w:val="00B64CB6"/>
    <w:rsid w:val="00BB29CC"/>
    <w:rsid w:val="00BD3669"/>
    <w:rsid w:val="00BE5840"/>
    <w:rsid w:val="00C12294"/>
    <w:rsid w:val="00C6004F"/>
    <w:rsid w:val="00C76D30"/>
    <w:rsid w:val="00C976F8"/>
    <w:rsid w:val="00CA33B1"/>
    <w:rsid w:val="00CD38CA"/>
    <w:rsid w:val="00CD5E8E"/>
    <w:rsid w:val="00CF5AAC"/>
    <w:rsid w:val="00D12269"/>
    <w:rsid w:val="00D25298"/>
    <w:rsid w:val="00D269FB"/>
    <w:rsid w:val="00D84CC3"/>
    <w:rsid w:val="00D94F4C"/>
    <w:rsid w:val="00D95262"/>
    <w:rsid w:val="00DD648C"/>
    <w:rsid w:val="00DF479A"/>
    <w:rsid w:val="00E63E4B"/>
    <w:rsid w:val="00E666E8"/>
    <w:rsid w:val="00E758B5"/>
    <w:rsid w:val="00E814D4"/>
    <w:rsid w:val="00EC6684"/>
    <w:rsid w:val="00ED2B8E"/>
    <w:rsid w:val="00F0657A"/>
    <w:rsid w:val="00F06D9A"/>
    <w:rsid w:val="00F13C44"/>
    <w:rsid w:val="00F22287"/>
    <w:rsid w:val="00F45984"/>
    <w:rsid w:val="00FD0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A0"/>
    <w:pPr>
      <w:spacing w:before="60" w:after="60"/>
    </w:pPr>
    <w:rPr>
      <w:rFonts w:ascii="Tahoma" w:hAnsi="Tahoma" w:cs="Tahom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3EA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C3EA0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6543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76543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7C3EA0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link w:val="Title"/>
    <w:uiPriority w:val="10"/>
    <w:rsid w:val="00676543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7C3EA0"/>
    <w:rPr>
      <w:b/>
      <w:b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676543"/>
    <w:rPr>
      <w:rFonts w:ascii="Cambria" w:eastAsia="SimSu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C3EA0"/>
    <w:rPr>
      <w:b/>
      <w:bCs/>
      <w:sz w:val="24"/>
      <w:szCs w:val="24"/>
      <w:u w:val="single"/>
    </w:rPr>
  </w:style>
  <w:style w:type="character" w:customStyle="1" w:styleId="BodyTextChar">
    <w:name w:val="Body Text Char"/>
    <w:link w:val="BodyText"/>
    <w:uiPriority w:val="99"/>
    <w:semiHidden/>
    <w:rsid w:val="00676543"/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rsid w:val="007C3E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3EA0"/>
    <w:rPr>
      <w:rFonts w:ascii="Tahoma" w:hAnsi="Tahoma" w:cs="Tahom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C3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3EA0"/>
    <w:rPr>
      <w:rFonts w:ascii="Tahoma" w:hAnsi="Tahoma" w:cs="Tahoma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7C3EA0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C3EA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C3EA0"/>
    <w:pPr>
      <w:ind w:left="720"/>
    </w:pPr>
  </w:style>
  <w:style w:type="table" w:styleId="TableGrid">
    <w:name w:val="Table Grid"/>
    <w:basedOn w:val="TableNormal"/>
    <w:uiPriority w:val="59"/>
    <w:rsid w:val="00C60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0375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30375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37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39B7-075E-874B-90F3-CAEED4E5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HILLTOP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creator>DON</dc:creator>
  <cp:lastModifiedBy>ss</cp:lastModifiedBy>
  <cp:revision>2</cp:revision>
  <cp:lastPrinted>2020-04-24T21:02:00Z</cp:lastPrinted>
  <dcterms:created xsi:type="dcterms:W3CDTF">2022-06-20T06:51:00Z</dcterms:created>
  <dcterms:modified xsi:type="dcterms:W3CDTF">2022-06-20T06:51:00Z</dcterms:modified>
</cp:coreProperties>
</file>