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F29" w:rsidRDefault="00954F29" w:rsidP="00954F29">
      <w:pPr>
        <w:pStyle w:val="Heading2"/>
        <w:shd w:val="clear" w:color="auto" w:fill="FFFFFF"/>
        <w:spacing w:before="0" w:beforeAutospacing="0" w:after="0" w:afterAutospacing="0" w:line="601" w:lineRule="atLeast"/>
        <w:jc w:val="center"/>
        <w:textAlignment w:val="baseline"/>
        <w:rPr>
          <w:rFonts w:ascii="Arial" w:hAnsi="Arial" w:cs="Arial"/>
          <w:color w:val="0D0D0D" w:themeColor="text1" w:themeTint="F2"/>
          <w:sz w:val="32"/>
          <w:szCs w:val="32"/>
        </w:rPr>
      </w:pPr>
      <w:r w:rsidRPr="00954F29">
        <w:rPr>
          <w:rFonts w:ascii="Arial" w:hAnsi="Arial" w:cs="Arial"/>
          <w:color w:val="0D0D0D" w:themeColor="text1" w:themeTint="F2"/>
          <w:sz w:val="32"/>
          <w:szCs w:val="32"/>
        </w:rPr>
        <w:t xml:space="preserve">FINAL </w:t>
      </w:r>
      <w:r>
        <w:rPr>
          <w:rFonts w:ascii="Arial" w:hAnsi="Arial" w:cs="Arial"/>
          <w:color w:val="0D0D0D" w:themeColor="text1" w:themeTint="F2"/>
          <w:sz w:val="32"/>
          <w:szCs w:val="32"/>
        </w:rPr>
        <w:t xml:space="preserve">INDIVIDUAL </w:t>
      </w:r>
      <w:r w:rsidRPr="00954F29">
        <w:rPr>
          <w:rFonts w:ascii="Arial" w:hAnsi="Arial" w:cs="Arial"/>
          <w:color w:val="0D0D0D" w:themeColor="text1" w:themeTint="F2"/>
          <w:sz w:val="32"/>
          <w:szCs w:val="32"/>
        </w:rPr>
        <w:t>PROJECT</w:t>
      </w:r>
      <w:r>
        <w:rPr>
          <w:rFonts w:ascii="Arial" w:hAnsi="Arial" w:cs="Arial"/>
          <w:color w:val="0D0D0D" w:themeColor="text1" w:themeTint="F2"/>
          <w:sz w:val="32"/>
          <w:szCs w:val="32"/>
        </w:rPr>
        <w:t xml:space="preserve">(CPSC 2221)- AWS </w:t>
      </w:r>
    </w:p>
    <w:p w:rsidR="00954F29" w:rsidRDefault="00954F29" w:rsidP="00954F29">
      <w:pPr>
        <w:pStyle w:val="Heading2"/>
        <w:shd w:val="clear" w:color="auto" w:fill="FFFFFF"/>
        <w:spacing w:before="0" w:beforeAutospacing="0" w:after="0" w:afterAutospacing="0" w:line="601" w:lineRule="atLeast"/>
        <w:jc w:val="right"/>
        <w:textAlignment w:val="baseline"/>
        <w:rPr>
          <w:rFonts w:ascii="Arial" w:hAnsi="Arial" w:cs="Arial"/>
          <w:color w:val="0D0D0D" w:themeColor="text1" w:themeTint="F2"/>
          <w:sz w:val="26"/>
          <w:szCs w:val="26"/>
        </w:rPr>
      </w:pPr>
      <w:r>
        <w:rPr>
          <w:rFonts w:ascii="Arial" w:hAnsi="Arial" w:cs="Arial"/>
          <w:color w:val="0D0D0D" w:themeColor="text1" w:themeTint="F2"/>
          <w:sz w:val="26"/>
          <w:szCs w:val="26"/>
        </w:rPr>
        <w:t xml:space="preserve">  SUBMITTED BY: SIMRAN</w:t>
      </w:r>
    </w:p>
    <w:p w:rsidR="00954F29" w:rsidRDefault="00954F29" w:rsidP="00954F29">
      <w:pPr>
        <w:pStyle w:val="Heading2"/>
        <w:shd w:val="clear" w:color="auto" w:fill="FFFFFF"/>
        <w:spacing w:before="0" w:beforeAutospacing="0" w:after="0" w:afterAutospacing="0" w:line="601" w:lineRule="atLeast"/>
        <w:jc w:val="right"/>
        <w:textAlignment w:val="baseline"/>
        <w:rPr>
          <w:rFonts w:ascii="Arial" w:hAnsi="Arial" w:cs="Arial"/>
          <w:color w:val="0D0D0D" w:themeColor="text1" w:themeTint="F2"/>
          <w:sz w:val="26"/>
          <w:szCs w:val="26"/>
        </w:rPr>
      </w:pPr>
      <w:r>
        <w:rPr>
          <w:rFonts w:ascii="Arial" w:hAnsi="Arial" w:cs="Arial"/>
          <w:color w:val="0D0D0D" w:themeColor="text1" w:themeTint="F2"/>
          <w:sz w:val="26"/>
          <w:szCs w:val="26"/>
        </w:rPr>
        <w:t>100377444</w:t>
      </w:r>
    </w:p>
    <w:p w:rsidR="00954F29" w:rsidRPr="00954F29" w:rsidRDefault="00954F29" w:rsidP="00954F29">
      <w:pPr>
        <w:pStyle w:val="Heading2"/>
        <w:shd w:val="clear" w:color="auto" w:fill="FFFFFF"/>
        <w:spacing w:before="0" w:beforeAutospacing="0" w:after="0" w:afterAutospacing="0" w:line="601" w:lineRule="atLeast"/>
        <w:jc w:val="right"/>
        <w:textAlignment w:val="baseline"/>
        <w:rPr>
          <w:rFonts w:ascii="Arial" w:hAnsi="Arial" w:cs="Arial"/>
          <w:color w:val="0D0D0D" w:themeColor="text1" w:themeTint="F2"/>
          <w:sz w:val="26"/>
          <w:szCs w:val="26"/>
        </w:rPr>
      </w:pPr>
    </w:p>
    <w:p w:rsidR="009D5DE2" w:rsidRPr="009D5DE2" w:rsidRDefault="00EA21FE" w:rsidP="00EB52D3">
      <w:pPr>
        <w:pStyle w:val="Heading2"/>
        <w:shd w:val="clear" w:color="auto" w:fill="FFFFFF"/>
        <w:spacing w:before="0" w:beforeAutospacing="0" w:after="0" w:afterAutospacing="0" w:line="601" w:lineRule="atLeast"/>
        <w:textAlignment w:val="baseline"/>
        <w:rPr>
          <w:rFonts w:ascii="Arial" w:hAnsi="Arial" w:cs="Arial"/>
          <w:sz w:val="22"/>
          <w:szCs w:val="22"/>
        </w:rPr>
      </w:pPr>
      <w:r>
        <w:rPr>
          <w:rFonts w:ascii="Arial" w:hAnsi="Arial" w:cs="Arial"/>
          <w:sz w:val="22"/>
          <w:szCs w:val="22"/>
        </w:rPr>
        <w:t>INDEX</w:t>
      </w:r>
      <w:r w:rsidR="009D5DE2">
        <w:rPr>
          <w:rFonts w:ascii="Arial" w:hAnsi="Arial" w:cs="Arial"/>
          <w:sz w:val="22"/>
          <w:szCs w:val="22"/>
        </w:rPr>
        <w:t xml:space="preserve">                                                                                                                           1-3</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1: Overview of Managed PostgreSQL with Amazon RDS and Aurora</w:t>
      </w:r>
      <w:r w:rsidR="00EA21FE">
        <w:rPr>
          <w:rFonts w:ascii="Arial" w:eastAsia="Times New Roman" w:hAnsi="Arial" w:cs="Arial"/>
          <w:lang w:eastAsia="en-IN"/>
        </w:rPr>
        <w:t xml:space="preserve">                4</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AWS Databases and Analytics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Relational Databases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Amazon RDS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Amazon RDS Feature Highlights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Amazon RDS Performance Insights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Aurora</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Aurora Feature Highlights</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2: Set Up and Configure PostgreSQL</w:t>
      </w:r>
      <w:r w:rsidR="00EA21FE">
        <w:rPr>
          <w:rFonts w:ascii="Arial" w:eastAsia="Times New Roman" w:hAnsi="Arial" w:cs="Arial"/>
          <w:lang w:eastAsia="en-IN"/>
        </w:rPr>
        <w:t xml:space="preserve">                                                                 </w:t>
      </w:r>
      <w:r w:rsidR="009D5DE2">
        <w:rPr>
          <w:rFonts w:ascii="Arial" w:eastAsia="Times New Roman" w:hAnsi="Arial" w:cs="Arial"/>
          <w:lang w:eastAsia="en-IN"/>
        </w:rPr>
        <w:t xml:space="preserve">  </w:t>
      </w:r>
      <w:r w:rsidR="00EA21FE">
        <w:rPr>
          <w:rFonts w:ascii="Arial" w:eastAsia="Times New Roman" w:hAnsi="Arial" w:cs="Arial"/>
          <w:lang w:eastAsia="en-IN"/>
        </w:rPr>
        <w:t>5</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Enter the RDS Console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Create a PostgreSQL DB Instance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Download a SQL Client</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Connect to the PostgreSQL Database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Delete the DB Instance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Introduction to PostgreSQL psql</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psql Client</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Connect Using psql Client</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Create a Test Table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Export Results to a File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SET Parameters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Watch Queries</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3: Introduction to PostgreSQL SQL</w:t>
      </w:r>
      <w:r w:rsidR="00EA21FE">
        <w:rPr>
          <w:rFonts w:ascii="Arial" w:eastAsia="Times New Roman" w:hAnsi="Arial" w:cs="Arial"/>
          <w:lang w:eastAsia="en-IN"/>
        </w:rPr>
        <w:t xml:space="preserve">                                                                 </w:t>
      </w:r>
      <w:r w:rsidR="009D5DE2">
        <w:rPr>
          <w:rFonts w:ascii="Arial" w:eastAsia="Times New Roman" w:hAnsi="Arial" w:cs="Arial"/>
          <w:lang w:eastAsia="en-IN"/>
        </w:rPr>
        <w:t xml:space="preserve">        </w:t>
      </w:r>
      <w:r w:rsidR="00F42766">
        <w:rPr>
          <w:rFonts w:ascii="Arial" w:eastAsia="Times New Roman" w:hAnsi="Arial" w:cs="Arial"/>
          <w:lang w:eastAsia="en-IN"/>
        </w:rPr>
        <w:t>9</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Enter the RDS Console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SQL Primer</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SQL Functions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Using Nested Statements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Using Integrity Constraints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Manipulating Sequences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Combining Queries</w:t>
      </w:r>
    </w:p>
    <w:p w:rsidR="00EB52D3"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Using Aggregates</w:t>
      </w:r>
    </w:p>
    <w:p w:rsidR="00F42766" w:rsidRPr="004A40D6" w:rsidRDefault="00F42766" w:rsidP="00F4276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Using Joins</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4: Moving Data in PostgreSQL</w:t>
      </w:r>
      <w:r w:rsidR="00F42766">
        <w:rPr>
          <w:rFonts w:ascii="Arial" w:eastAsia="Times New Roman" w:hAnsi="Arial" w:cs="Arial"/>
          <w:lang w:eastAsia="en-IN"/>
        </w:rPr>
        <w:t xml:space="preserve">                                                                      </w:t>
      </w:r>
      <w:r w:rsidR="009D5DE2">
        <w:rPr>
          <w:rFonts w:ascii="Arial" w:eastAsia="Times New Roman" w:hAnsi="Arial" w:cs="Arial"/>
          <w:lang w:eastAsia="en-IN"/>
        </w:rPr>
        <w:t xml:space="preserve">         </w:t>
      </w:r>
      <w:r w:rsidR="00F42766">
        <w:rPr>
          <w:rFonts w:ascii="Arial" w:eastAsia="Times New Roman" w:hAnsi="Arial" w:cs="Arial"/>
          <w:lang w:eastAsia="en-IN"/>
        </w:rPr>
        <w:t>10</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lastRenderedPageBreak/>
        <w:t>COPY Command</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Foreign Data Wrappers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Amazon S3 Import</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Pgloader Utility</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5: Managing PostgreSQL</w:t>
      </w:r>
      <w:r w:rsidR="00F42766">
        <w:rPr>
          <w:rFonts w:ascii="Arial" w:eastAsia="Times New Roman" w:hAnsi="Arial" w:cs="Arial"/>
          <w:lang w:eastAsia="en-IN"/>
        </w:rPr>
        <w:t xml:space="preserve">                                                                               </w:t>
      </w:r>
      <w:r w:rsidR="009D5DE2">
        <w:rPr>
          <w:rFonts w:ascii="Arial" w:eastAsia="Times New Roman" w:hAnsi="Arial" w:cs="Arial"/>
          <w:lang w:eastAsia="en-IN"/>
        </w:rPr>
        <w:t xml:space="preserve">         </w:t>
      </w:r>
      <w:r w:rsidR="00F42766">
        <w:rPr>
          <w:rFonts w:ascii="Arial" w:eastAsia="Times New Roman" w:hAnsi="Arial" w:cs="Arial"/>
          <w:lang w:eastAsia="en-IN"/>
        </w:rPr>
        <w:t>12</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Connecting to PostgreSQL</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Creating PostgreSQL Databases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Managing Databases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Creating and Managing PostgreSQL Schemas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Parameter Groups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Roles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Users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Groups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Privileges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Ending Connections</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6: PostgreSQL Security</w:t>
      </w:r>
      <w:r w:rsidR="00F42766">
        <w:rPr>
          <w:rFonts w:ascii="Arial" w:eastAsia="Times New Roman" w:hAnsi="Arial" w:cs="Arial"/>
          <w:lang w:eastAsia="en-IN"/>
        </w:rPr>
        <w:t xml:space="preserve">                                                            </w:t>
      </w:r>
      <w:r w:rsidR="009D5DE2">
        <w:rPr>
          <w:rFonts w:ascii="Arial" w:eastAsia="Times New Roman" w:hAnsi="Arial" w:cs="Arial"/>
          <w:lang w:eastAsia="en-IN"/>
        </w:rPr>
        <w:t xml:space="preserve">                              </w:t>
      </w:r>
      <w:r w:rsidR="00F42766">
        <w:rPr>
          <w:rFonts w:ascii="Arial" w:eastAsia="Times New Roman" w:hAnsi="Arial" w:cs="Arial"/>
          <w:lang w:eastAsia="en-IN"/>
        </w:rPr>
        <w:t xml:space="preserve"> 15</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Security Management</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Restricting Password Management</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Connecting to PostgreSQL over SSL</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Object Security Privileges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Row-Level Security</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Object Security Auditing</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7: PostgreSQL Backups</w:t>
      </w:r>
      <w:r w:rsidR="00F42766">
        <w:rPr>
          <w:rFonts w:ascii="Arial" w:eastAsia="Times New Roman" w:hAnsi="Arial" w:cs="Arial"/>
          <w:lang w:eastAsia="en-IN"/>
        </w:rPr>
        <w:t xml:space="preserve">                                                                                            17</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Backups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Physical Backups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Logical Backups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Manual Snapshots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SQL Dump</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Restoring Backups</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8: PostgreSQL Monitoring</w:t>
      </w:r>
      <w:r w:rsidR="00F42766">
        <w:rPr>
          <w:rFonts w:ascii="Arial" w:eastAsia="Times New Roman" w:hAnsi="Arial" w:cs="Arial"/>
          <w:lang w:eastAsia="en-IN"/>
        </w:rPr>
        <w:t xml:space="preserve">                                                                                         19</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Automated Monitoring Tools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PostgreSQL Native Monitoring</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Process Monitoring</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Wait Events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SSL Monitoring</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Query Monitoring</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9: PostgreSQL System Catalog</w:t>
      </w:r>
      <w:r w:rsidR="00F42766">
        <w:rPr>
          <w:rFonts w:ascii="Arial" w:eastAsia="Times New Roman" w:hAnsi="Arial" w:cs="Arial"/>
          <w:lang w:eastAsia="en-IN"/>
        </w:rPr>
        <w:t xml:space="preserve">                                                                                 20</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PostgreSQL System Catalog</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System Catalog Query</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Object Identifiers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Structural Catalogs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lastRenderedPageBreak/>
        <w:t>Informational Catalogs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Performance Catalogs</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10: PostgreSQL Maintenance</w:t>
      </w:r>
      <w:r w:rsidR="00F42766">
        <w:rPr>
          <w:rFonts w:ascii="Arial" w:eastAsia="Times New Roman" w:hAnsi="Arial" w:cs="Arial"/>
          <w:lang w:eastAsia="en-IN"/>
        </w:rPr>
        <w:t xml:space="preserve">                                                                                   22</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Routine Database Maintenance Optimization</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Bloat</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Transaction ID Wraparound</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Vacuum</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Autovacuum</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Data Statistics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pg_repack</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Routine Reindexing</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11: PostgreSQL Major Upgrades</w:t>
      </w:r>
      <w:r w:rsidR="00F42766">
        <w:rPr>
          <w:rFonts w:ascii="Arial" w:eastAsia="Times New Roman" w:hAnsi="Arial" w:cs="Arial"/>
          <w:lang w:eastAsia="en-IN"/>
        </w:rPr>
        <w:t xml:space="preserve">                                                                             23</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Minor Version Upgrades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Major Version Upgrades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Specify a Version-Compatible Parameter Group</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Check Version Compatibility</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Check for Unsupported Usage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Handle Amazon RDS Read Replicas or Amazon Aurora Secondary Clusters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Perform a Backup</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Update Extensions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Drop Extensions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Drop Unknown Data Types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Perform an Upgrade Dry Run</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Resolve a Failed Upgrade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Upgrade the Production Instance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Post-Upgrade Activity</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12: PostgreSQL Scalability</w:t>
      </w:r>
      <w:r w:rsidR="00F42766">
        <w:rPr>
          <w:rFonts w:ascii="Arial" w:eastAsia="Times New Roman" w:hAnsi="Arial" w:cs="Arial"/>
          <w:lang w:eastAsia="en-IN"/>
        </w:rPr>
        <w:t xml:space="preserve">                                                                                        25</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Database Scaling</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Vertical Scaling</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Horizontal Scaling</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Cross-Region Replicas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Logical Replication</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Managing Database Connections</w:t>
      </w:r>
    </w:p>
    <w:p w:rsidR="00EB52D3" w:rsidRPr="004A40D6" w:rsidRDefault="00EB52D3" w:rsidP="00EB52D3">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Course 13: PostgreSQL Migration</w:t>
      </w:r>
      <w:r w:rsidR="00F42766">
        <w:rPr>
          <w:rFonts w:ascii="Arial" w:eastAsia="Times New Roman" w:hAnsi="Arial" w:cs="Arial"/>
          <w:lang w:eastAsia="en-IN"/>
        </w:rPr>
        <w:t xml:space="preserve">                                                                                     </w:t>
      </w:r>
      <w:r w:rsidR="00954F29">
        <w:rPr>
          <w:rFonts w:ascii="Arial" w:eastAsia="Times New Roman" w:hAnsi="Arial" w:cs="Arial"/>
          <w:lang w:eastAsia="en-IN"/>
        </w:rPr>
        <w:t xml:space="preserve">  </w:t>
      </w:r>
      <w:r w:rsidR="00F42766">
        <w:rPr>
          <w:rFonts w:ascii="Arial" w:eastAsia="Times New Roman" w:hAnsi="Arial" w:cs="Arial"/>
          <w:lang w:eastAsia="en-IN"/>
        </w:rPr>
        <w:t xml:space="preserve">  26</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AWS DMS Console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Creating a Replication Instance</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Specifying Source and Target Endpoints</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Creating a Task</w:t>
      </w:r>
    </w:p>
    <w:p w:rsidR="00EB52D3" w:rsidRPr="004A40D6" w:rsidRDefault="00EB52D3" w:rsidP="004A40D6">
      <w:pPr>
        <w:shd w:val="clear" w:color="auto" w:fill="FFFFFF"/>
        <w:spacing w:after="0" w:line="301" w:lineRule="atLeast"/>
        <w:ind w:left="345"/>
        <w:textAlignment w:val="baseline"/>
        <w:rPr>
          <w:rFonts w:ascii="Arial" w:eastAsia="Times New Roman" w:hAnsi="Arial" w:cs="Arial"/>
          <w:lang w:eastAsia="en-IN"/>
        </w:rPr>
      </w:pPr>
      <w:r w:rsidRPr="004A40D6">
        <w:rPr>
          <w:rFonts w:ascii="Arial" w:eastAsia="Times New Roman" w:hAnsi="Arial" w:cs="Arial"/>
          <w:lang w:eastAsia="en-IN"/>
        </w:rPr>
        <w:t>Monitoring Your Task</w:t>
      </w:r>
    </w:p>
    <w:p w:rsidR="00954F29" w:rsidRDefault="00954F29" w:rsidP="00710C44">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t>My Activities                                                                                                                           27</w:t>
      </w:r>
    </w:p>
    <w:p w:rsidR="00F42766" w:rsidRDefault="009D5DE2" w:rsidP="00710C44">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lastRenderedPageBreak/>
        <w:t xml:space="preserve">Certificate of Completion                                                                                                      </w:t>
      </w:r>
      <w:r w:rsidR="00954F29">
        <w:rPr>
          <w:rFonts w:ascii="Arial" w:eastAsia="Times New Roman" w:hAnsi="Arial" w:cs="Arial"/>
          <w:lang w:eastAsia="en-IN"/>
        </w:rPr>
        <w:t xml:space="preserve">  </w:t>
      </w:r>
      <w:r>
        <w:rPr>
          <w:rFonts w:ascii="Arial" w:eastAsia="Times New Roman" w:hAnsi="Arial" w:cs="Arial"/>
          <w:lang w:eastAsia="en-IN"/>
        </w:rPr>
        <w:t>28</w:t>
      </w:r>
    </w:p>
    <w:p w:rsidR="00F42766" w:rsidRDefault="00F42766" w:rsidP="00710C44">
      <w:pPr>
        <w:shd w:val="clear" w:color="auto" w:fill="FFFFFF"/>
        <w:spacing w:after="0" w:line="601" w:lineRule="atLeast"/>
        <w:textAlignment w:val="baseline"/>
        <w:outlineLvl w:val="1"/>
        <w:rPr>
          <w:rFonts w:ascii="Arial" w:eastAsia="Times New Roman" w:hAnsi="Arial" w:cs="Arial"/>
          <w:lang w:eastAsia="en-IN"/>
        </w:rPr>
      </w:pPr>
    </w:p>
    <w:p w:rsidR="00F42766" w:rsidRDefault="00F42766" w:rsidP="00710C44">
      <w:pPr>
        <w:shd w:val="clear" w:color="auto" w:fill="FFFFFF"/>
        <w:spacing w:after="0" w:line="601" w:lineRule="atLeast"/>
        <w:textAlignment w:val="baseline"/>
        <w:outlineLvl w:val="1"/>
        <w:rPr>
          <w:rFonts w:ascii="Arial" w:eastAsia="Times New Roman" w:hAnsi="Arial" w:cs="Arial"/>
          <w:lang w:eastAsia="en-IN"/>
        </w:rPr>
      </w:pPr>
    </w:p>
    <w:p w:rsidR="00710C44" w:rsidRPr="00710C44" w:rsidRDefault="00710C44" w:rsidP="00710C44">
      <w:pPr>
        <w:shd w:val="clear" w:color="auto" w:fill="FFFFFF"/>
        <w:spacing w:after="0" w:line="601" w:lineRule="atLeast"/>
        <w:textAlignment w:val="baseline"/>
        <w:outlineLvl w:val="1"/>
        <w:rPr>
          <w:rFonts w:ascii="Arial" w:eastAsia="Times New Roman" w:hAnsi="Arial" w:cs="Arial"/>
          <w:b/>
          <w:sz w:val="32"/>
          <w:szCs w:val="32"/>
          <w:lang w:eastAsia="en-IN"/>
        </w:rPr>
      </w:pPr>
      <w:r w:rsidRPr="00710C44">
        <w:rPr>
          <w:rFonts w:ascii="Arial" w:eastAsia="Times New Roman" w:hAnsi="Arial" w:cs="Arial"/>
          <w:b/>
          <w:sz w:val="32"/>
          <w:szCs w:val="32"/>
          <w:lang w:eastAsia="en-IN"/>
        </w:rPr>
        <w:t>Overview of Managed PostgreSQL with Amazon RDS and Aurora</w:t>
      </w:r>
    </w:p>
    <w:p w:rsidR="00710C44" w:rsidRDefault="00710C44" w:rsidP="00710C44">
      <w:pPr>
        <w:shd w:val="clear" w:color="auto" w:fill="FFFFFF"/>
        <w:spacing w:after="63" w:line="301" w:lineRule="atLeast"/>
        <w:ind w:left="345"/>
        <w:textAlignment w:val="baseline"/>
        <w:rPr>
          <w:rFonts w:ascii="Arial" w:eastAsia="Times New Roman" w:hAnsi="Arial" w:cs="Arial"/>
          <w:b/>
          <w:sz w:val="24"/>
          <w:szCs w:val="24"/>
          <w:lang w:eastAsia="en-IN"/>
        </w:rPr>
      </w:pPr>
    </w:p>
    <w:p w:rsidR="004A40D6" w:rsidRDefault="00710C44" w:rsidP="00710C44">
      <w:pPr>
        <w:shd w:val="clear" w:color="auto" w:fill="FFFFFF"/>
        <w:spacing w:after="63" w:line="301" w:lineRule="atLeast"/>
        <w:ind w:left="345"/>
        <w:textAlignment w:val="baseline"/>
        <w:rPr>
          <w:rFonts w:ascii="Arial" w:eastAsia="Times New Roman" w:hAnsi="Arial" w:cs="Arial"/>
          <w:b/>
          <w:sz w:val="24"/>
          <w:szCs w:val="24"/>
          <w:lang w:eastAsia="en-IN"/>
        </w:rPr>
      </w:pPr>
      <w:r w:rsidRPr="00710C44">
        <w:rPr>
          <w:rFonts w:ascii="Arial" w:eastAsia="Times New Roman" w:hAnsi="Arial" w:cs="Arial"/>
          <w:b/>
          <w:sz w:val="24"/>
          <w:szCs w:val="24"/>
          <w:lang w:eastAsia="en-IN"/>
        </w:rPr>
        <w:t>AWS Databases and Analytics</w:t>
      </w:r>
    </w:p>
    <w:p w:rsidR="00710C44" w:rsidRDefault="00710C44" w:rsidP="00710C44">
      <w:pPr>
        <w:shd w:val="clear" w:color="auto" w:fill="FFFFFF"/>
        <w:spacing w:after="63" w:line="301" w:lineRule="atLeast"/>
        <w:ind w:left="345"/>
        <w:textAlignment w:val="baseline"/>
        <w:rPr>
          <w:rFonts w:ascii="Arial" w:eastAsia="Times New Roman" w:hAnsi="Arial" w:cs="Arial"/>
          <w:lang w:eastAsia="en-IN"/>
        </w:rPr>
      </w:pPr>
      <w:r>
        <w:rPr>
          <w:rFonts w:ascii="Arial" w:eastAsia="Times New Roman" w:hAnsi="Arial" w:cs="Arial"/>
          <w:lang w:eastAsia="en-IN"/>
        </w:rPr>
        <w:t>This tutorial describes about the portfolio of AWS(Amazon Web Services) which is specially built for builders. Some of the options offered by it are Business intelligence and machine learning, Relational and non-relational databases, Analytics, Data lake and Data movement. In this tutorial we will focus on the relational databases which consists Amazon Aurora and Amazon RDS.</w:t>
      </w:r>
    </w:p>
    <w:p w:rsidR="00710C44" w:rsidRDefault="00710C44" w:rsidP="00710C44">
      <w:pPr>
        <w:shd w:val="clear" w:color="auto" w:fill="FFFFFF"/>
        <w:spacing w:after="63" w:line="301" w:lineRule="atLeast"/>
        <w:ind w:left="345"/>
        <w:textAlignment w:val="baseline"/>
        <w:rPr>
          <w:rFonts w:ascii="Arial" w:hAnsi="Arial" w:cs="Arial"/>
          <w:color w:val="0D0D0D" w:themeColor="text1" w:themeTint="F2"/>
          <w:shd w:val="clear" w:color="auto" w:fill="FFFFFF"/>
        </w:rPr>
      </w:pPr>
      <w:r w:rsidRPr="00710C44">
        <w:rPr>
          <w:rFonts w:ascii="Arial" w:hAnsi="Arial" w:cs="Arial"/>
          <w:color w:val="0D0D0D" w:themeColor="text1" w:themeTint="F2"/>
          <w:shd w:val="clear" w:color="auto" w:fill="FFFFFF"/>
        </w:rPr>
        <w:t>A relational database is a type of database that stores and provides access to data points that are related to one another. </w:t>
      </w:r>
      <w:r w:rsidR="00FB64B7">
        <w:rPr>
          <w:rFonts w:ascii="Arial" w:hAnsi="Arial" w:cs="Arial"/>
          <w:color w:val="0D0D0D" w:themeColor="text1" w:themeTint="F2"/>
          <w:shd w:val="clear" w:color="auto" w:fill="FFFFFF"/>
        </w:rPr>
        <w:t>Many organizations uses these because of their advantages like simple structuring, multiple tables relating to one another, quick to categorize and store data and filter the information and many more.</w:t>
      </w:r>
    </w:p>
    <w:p w:rsidR="00FB64B7" w:rsidRPr="008D5D09" w:rsidRDefault="00FB64B7" w:rsidP="008D5D09">
      <w:pPr>
        <w:pStyle w:val="NormalWeb"/>
        <w:shd w:val="clear" w:color="auto" w:fill="FFFFFF"/>
        <w:spacing w:before="0" w:beforeAutospacing="0" w:after="0" w:afterAutospacing="0"/>
        <w:rPr>
          <w:rFonts w:ascii="Arial" w:hAnsi="Arial" w:cs="Arial"/>
          <w:color w:val="0D0D0D" w:themeColor="text1" w:themeTint="F2"/>
          <w:sz w:val="22"/>
          <w:szCs w:val="22"/>
          <w:shd w:val="clear" w:color="auto" w:fill="FFFFFF"/>
        </w:rPr>
      </w:pPr>
      <w:r w:rsidRPr="00FB64B7">
        <w:rPr>
          <w:rFonts w:ascii="Arial" w:hAnsi="Arial" w:cs="Arial"/>
          <w:b/>
          <w:color w:val="0D0D0D" w:themeColor="text1" w:themeTint="F2"/>
          <w:shd w:val="clear" w:color="auto" w:fill="FFFFFF"/>
        </w:rPr>
        <w:t xml:space="preserve">Amazon RDS: </w:t>
      </w:r>
      <w:r w:rsidRPr="008D5D09">
        <w:rPr>
          <w:rFonts w:ascii="Arial" w:hAnsi="Arial" w:cs="Arial"/>
          <w:color w:val="0D0D0D" w:themeColor="text1" w:themeTint="F2"/>
          <w:sz w:val="22"/>
          <w:szCs w:val="22"/>
          <w:shd w:val="clear" w:color="auto" w:fill="FFFFFF"/>
        </w:rPr>
        <w:t xml:space="preserve">It simplifies the tasks by taking care of time consuming database tasks. Its goal is to automate tasks so that people can spend their time adding value to the business in more quantifiable way. Some of the major benefits are: Multi-Engine Support, Automated Tasks, Scalability to growth and Multi-AZ Deployment. There are many tasks that it completes which includes </w:t>
      </w:r>
      <w:r w:rsidRPr="008D5D09">
        <w:rPr>
          <w:rFonts w:ascii="Arial" w:hAnsi="Arial" w:cs="Arial"/>
          <w:color w:val="0D0D0D" w:themeColor="text1" w:themeTint="F2"/>
          <w:sz w:val="22"/>
          <w:szCs w:val="22"/>
        </w:rPr>
        <w:t>Automatic failover, Backup and recovery, Isolation and security, Industry compliance, Push-button scaling, Automated scaling, Advanced monitoring etc. A</w:t>
      </w:r>
      <w:r w:rsidRPr="008D5D09">
        <w:rPr>
          <w:rFonts w:ascii="Arial" w:hAnsi="Arial" w:cs="Arial"/>
          <w:color w:val="0D0D0D" w:themeColor="text1" w:themeTint="F2"/>
          <w:sz w:val="22"/>
          <w:szCs w:val="22"/>
          <w:shd w:val="clear" w:color="auto" w:fill="FFFFFF"/>
        </w:rPr>
        <w:t>mazon RDS is secure and compliant, providing encryption in transit and at rest to help with government and industry compliance.</w:t>
      </w:r>
    </w:p>
    <w:p w:rsidR="008D5D09" w:rsidRPr="008D5D09" w:rsidRDefault="008D5D09" w:rsidP="008D5D09">
      <w:pPr>
        <w:pStyle w:val="NormalWeb"/>
        <w:shd w:val="clear" w:color="auto" w:fill="FFFFFF"/>
        <w:spacing w:before="0" w:beforeAutospacing="0" w:after="0" w:afterAutospacing="0"/>
        <w:rPr>
          <w:rFonts w:ascii="Arial" w:hAnsi="Arial" w:cs="Arial"/>
          <w:color w:val="0D0D0D" w:themeColor="text1" w:themeTint="F2"/>
          <w:sz w:val="22"/>
          <w:szCs w:val="22"/>
          <w:shd w:val="clear" w:color="auto" w:fill="FFFFFF"/>
        </w:rPr>
      </w:pPr>
      <w:r w:rsidRPr="008D5D09">
        <w:rPr>
          <w:rFonts w:ascii="Arial" w:hAnsi="Arial" w:cs="Arial"/>
          <w:color w:val="0D0D0D" w:themeColor="text1" w:themeTint="F2"/>
          <w:sz w:val="22"/>
          <w:szCs w:val="22"/>
          <w:shd w:val="clear" w:color="auto" w:fill="FFFFFF"/>
        </w:rPr>
        <w:t>Multi-AZ deployments provide an enterprise-grade, fault-tolerant solution for production databases. </w:t>
      </w:r>
    </w:p>
    <w:p w:rsidR="008D5D09" w:rsidRDefault="008D5D09" w:rsidP="008D5D09">
      <w:pPr>
        <w:pStyle w:val="NormalWeb"/>
        <w:shd w:val="clear" w:color="auto" w:fill="FFFFFF"/>
        <w:spacing w:before="0" w:beforeAutospacing="0" w:after="0" w:afterAutospacing="0"/>
        <w:rPr>
          <w:rFonts w:ascii="Arial" w:hAnsi="Arial" w:cs="Arial"/>
          <w:color w:val="0D0D0D" w:themeColor="text1" w:themeTint="F2"/>
          <w:sz w:val="22"/>
          <w:szCs w:val="22"/>
          <w:shd w:val="clear" w:color="auto" w:fill="FFFFFF"/>
        </w:rPr>
      </w:pPr>
    </w:p>
    <w:p w:rsidR="008D5D09" w:rsidRPr="00FB64B7" w:rsidRDefault="008D5D09" w:rsidP="008D5D09">
      <w:pPr>
        <w:pStyle w:val="NormalWeb"/>
        <w:shd w:val="clear" w:color="auto" w:fill="FFFFFF"/>
        <w:spacing w:before="0" w:beforeAutospacing="0" w:after="0" w:afterAutospacing="0"/>
        <w:rPr>
          <w:rFonts w:ascii="Arial" w:hAnsi="Arial" w:cs="Arial"/>
          <w:color w:val="0D0D0D" w:themeColor="text1" w:themeTint="F2"/>
          <w:sz w:val="22"/>
          <w:szCs w:val="22"/>
        </w:rPr>
      </w:pPr>
      <w:r>
        <w:rPr>
          <w:rFonts w:ascii="Arial" w:hAnsi="Arial" w:cs="Arial"/>
          <w:noProof/>
          <w:color w:val="0D0D0D" w:themeColor="text1" w:themeTint="F2"/>
        </w:rPr>
        <w:drawing>
          <wp:inline distT="0" distB="0" distL="0" distR="0">
            <wp:extent cx="4276725" cy="26955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4276725" cy="2695575"/>
                    </a:xfrm>
                    <a:prstGeom prst="rect">
                      <a:avLst/>
                    </a:prstGeom>
                    <a:noFill/>
                    <a:ln w="9525">
                      <a:noFill/>
                      <a:miter lim="800000"/>
                      <a:headEnd/>
                      <a:tailEnd/>
                    </a:ln>
                  </pic:spPr>
                </pic:pic>
              </a:graphicData>
            </a:graphic>
          </wp:inline>
        </w:drawing>
      </w:r>
    </w:p>
    <w:p w:rsidR="00FB64B7" w:rsidRPr="00FB64B7" w:rsidRDefault="00FB64B7" w:rsidP="00710C44">
      <w:pPr>
        <w:shd w:val="clear" w:color="auto" w:fill="FFFFFF"/>
        <w:spacing w:after="63" w:line="301" w:lineRule="atLeast"/>
        <w:ind w:left="345"/>
        <w:textAlignment w:val="baseline"/>
        <w:rPr>
          <w:rFonts w:ascii="Arial" w:eastAsia="Times New Roman" w:hAnsi="Arial" w:cs="Arial"/>
          <w:color w:val="0D0D0D" w:themeColor="text1" w:themeTint="F2"/>
          <w:lang w:eastAsia="en-IN"/>
        </w:rPr>
      </w:pPr>
    </w:p>
    <w:p w:rsidR="00710C44" w:rsidRDefault="008D5D09" w:rsidP="008D5D09">
      <w:pPr>
        <w:shd w:val="clear" w:color="auto" w:fill="FFFFFF"/>
        <w:spacing w:after="63" w:line="301" w:lineRule="atLeast"/>
        <w:textAlignment w:val="baseline"/>
        <w:rPr>
          <w:rFonts w:ascii="Arial" w:eastAsia="Times New Roman" w:hAnsi="Arial" w:cs="Arial"/>
          <w:color w:val="0D0D0D" w:themeColor="text1" w:themeTint="F2"/>
          <w:lang w:eastAsia="en-IN"/>
        </w:rPr>
      </w:pPr>
      <w:r w:rsidRPr="008D5D09">
        <w:rPr>
          <w:rFonts w:ascii="Arial" w:eastAsia="Times New Roman" w:hAnsi="Arial" w:cs="Arial"/>
          <w:color w:val="0D0D0D" w:themeColor="text1" w:themeTint="F2"/>
          <w:lang w:eastAsia="en-IN"/>
        </w:rPr>
        <w:lastRenderedPageBreak/>
        <w:t>Benefits of performance insights are</w:t>
      </w:r>
      <w:r>
        <w:rPr>
          <w:rFonts w:ascii="Arial" w:eastAsia="Times New Roman" w:hAnsi="Arial" w:cs="Arial"/>
          <w:color w:val="0D0D0D" w:themeColor="text1" w:themeTint="F2"/>
          <w:lang w:eastAsia="en-IN"/>
        </w:rPr>
        <w:t>: Powerful and Automated.</w:t>
      </w:r>
    </w:p>
    <w:p w:rsidR="008D5D09" w:rsidRDefault="008D5D09" w:rsidP="008D5D09">
      <w:pPr>
        <w:shd w:val="clear" w:color="auto" w:fill="FFFFFF"/>
        <w:spacing w:after="63" w:line="301" w:lineRule="atLeast"/>
        <w:textAlignment w:val="baseline"/>
        <w:rPr>
          <w:rFonts w:ascii="Arial" w:eastAsia="Times New Roman" w:hAnsi="Arial" w:cs="Arial"/>
          <w:color w:val="0D0D0D" w:themeColor="text1" w:themeTint="F2"/>
          <w:lang w:eastAsia="en-IN"/>
        </w:rPr>
      </w:pPr>
    </w:p>
    <w:p w:rsidR="00A97EAB" w:rsidRDefault="008D5D09" w:rsidP="00A97EAB">
      <w:pPr>
        <w:pStyle w:val="NormalWeb"/>
        <w:spacing w:before="0" w:beforeAutospacing="0" w:after="0" w:afterAutospacing="0"/>
        <w:rPr>
          <w:rFonts w:ascii="Arial" w:hAnsi="Arial" w:cs="Arial"/>
          <w:sz w:val="22"/>
          <w:szCs w:val="22"/>
        </w:rPr>
      </w:pPr>
      <w:r>
        <w:rPr>
          <w:rFonts w:ascii="Arial" w:hAnsi="Arial" w:cs="Arial"/>
          <w:b/>
          <w:color w:val="0D0D0D" w:themeColor="text1" w:themeTint="F2"/>
        </w:rPr>
        <w:t>Aurora:</w:t>
      </w:r>
      <w:r>
        <w:rPr>
          <w:rFonts w:ascii="Arial" w:hAnsi="Arial" w:cs="Arial"/>
          <w:color w:val="0D0D0D" w:themeColor="text1" w:themeTint="F2"/>
        </w:rPr>
        <w:t xml:space="preserve"> It is a </w:t>
      </w:r>
      <w:r w:rsidR="00A97EAB">
        <w:rPr>
          <w:rFonts w:ascii="Arial" w:hAnsi="Arial" w:cs="Arial"/>
          <w:color w:val="0D0D0D" w:themeColor="text1" w:themeTint="F2"/>
        </w:rPr>
        <w:t>MySQL and PostgreSQL- Compatible relational database built for the cloud and fully managed by Amazon RDS.</w:t>
      </w:r>
      <w:r w:rsidR="00A97EAB" w:rsidRPr="00A97EAB">
        <w:rPr>
          <w:rFonts w:ascii="Amazon Ember" w:hAnsi="Amazon Ember"/>
          <w:color w:val="313537"/>
          <w:sz w:val="26"/>
          <w:szCs w:val="26"/>
          <w:shd w:val="clear" w:color="auto" w:fill="FFFFFF"/>
        </w:rPr>
        <w:t xml:space="preserve"> </w:t>
      </w:r>
      <w:r w:rsidR="00A97EAB" w:rsidRPr="00A97EAB">
        <w:rPr>
          <w:rFonts w:ascii="Arial" w:hAnsi="Arial" w:cs="Arial"/>
          <w:color w:val="0D0D0D" w:themeColor="text1" w:themeTint="F2"/>
          <w:sz w:val="22"/>
          <w:szCs w:val="22"/>
          <w:shd w:val="clear" w:color="auto" w:fill="FFFFFF"/>
        </w:rPr>
        <w:t>It combines the performance and availability of traditional enterprise databases with the simplicity and cost effectiveness of open-source databases.</w:t>
      </w:r>
      <w:r w:rsidR="00A97EAB" w:rsidRPr="00A97EAB">
        <w:rPr>
          <w:rFonts w:ascii="Arial" w:hAnsi="Arial" w:cs="Arial"/>
          <w:noProof/>
          <w:color w:val="0D0D0D" w:themeColor="text1" w:themeTint="F2"/>
          <w:sz w:val="22"/>
          <w:szCs w:val="22"/>
        </w:rPr>
        <w:t xml:space="preserve"> </w:t>
      </w:r>
      <w:r w:rsidR="00A97EAB" w:rsidRPr="00A97EAB">
        <w:rPr>
          <w:rFonts w:ascii="Arial" w:hAnsi="Arial" w:cs="Arial"/>
          <w:sz w:val="22"/>
          <w:szCs w:val="22"/>
        </w:rPr>
        <w:t>Aurora uses a write quorum algorithm to guarantee acknowledgment from at least four of the six nodes befo</w:t>
      </w:r>
      <w:r w:rsidR="00A97EAB">
        <w:rPr>
          <w:rFonts w:ascii="Arial" w:hAnsi="Arial" w:cs="Arial"/>
          <w:sz w:val="22"/>
          <w:szCs w:val="22"/>
        </w:rPr>
        <w:t>re it commits the transaction as shown by:</w:t>
      </w:r>
      <w:r w:rsidR="001B794D">
        <w:rPr>
          <w:rFonts w:ascii="Arial" w:hAnsi="Arial" w:cs="Arial"/>
          <w:sz w:val="22"/>
          <w:szCs w:val="22"/>
        </w:rPr>
        <w:t xml:space="preserve">  </w:t>
      </w:r>
    </w:p>
    <w:p w:rsidR="00A97EAB" w:rsidRDefault="00A97EAB" w:rsidP="00A97EAB">
      <w:pPr>
        <w:pStyle w:val="NormalWeb"/>
        <w:spacing w:before="0" w:beforeAutospacing="0" w:after="0" w:afterAutospacing="0"/>
        <w:rPr>
          <w:rFonts w:ascii="Arial" w:hAnsi="Arial" w:cs="Arial"/>
          <w:sz w:val="22"/>
          <w:szCs w:val="22"/>
        </w:rPr>
      </w:pPr>
      <w:r>
        <w:rPr>
          <w:rFonts w:ascii="Arial" w:hAnsi="Arial" w:cs="Arial"/>
          <w:noProof/>
        </w:rPr>
        <w:drawing>
          <wp:inline distT="0" distB="0" distL="0" distR="0">
            <wp:extent cx="4105275" cy="24193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105275" cy="2419350"/>
                    </a:xfrm>
                    <a:prstGeom prst="rect">
                      <a:avLst/>
                    </a:prstGeom>
                    <a:noFill/>
                    <a:ln w="9525">
                      <a:noFill/>
                      <a:miter lim="800000"/>
                      <a:headEnd/>
                      <a:tailEnd/>
                    </a:ln>
                  </pic:spPr>
                </pic:pic>
              </a:graphicData>
            </a:graphic>
          </wp:inline>
        </w:drawing>
      </w:r>
    </w:p>
    <w:p w:rsidR="00C16A18" w:rsidRDefault="00C16A18" w:rsidP="00A97EAB">
      <w:pPr>
        <w:pStyle w:val="NormalWeb"/>
        <w:spacing w:before="0" w:beforeAutospacing="0" w:after="0" w:afterAutospacing="0"/>
        <w:rPr>
          <w:rFonts w:ascii="Arial" w:hAnsi="Arial" w:cs="Arial"/>
          <w:sz w:val="22"/>
          <w:szCs w:val="22"/>
        </w:rPr>
      </w:pPr>
      <w:r>
        <w:rPr>
          <w:rFonts w:ascii="Arial" w:hAnsi="Arial" w:cs="Arial"/>
          <w:sz w:val="22"/>
          <w:szCs w:val="22"/>
        </w:rPr>
        <w:t>Aurora Feature highlights: Fast recovery, low remote reader log, high throughput and fully managed feature in Aurora for fast deployment are some highlights of Aurora Global Database.</w:t>
      </w:r>
    </w:p>
    <w:p w:rsidR="00C16A18" w:rsidRDefault="00C16A18" w:rsidP="00A97EAB">
      <w:pPr>
        <w:pStyle w:val="NormalWeb"/>
        <w:spacing w:before="0" w:beforeAutospacing="0" w:after="0" w:afterAutospacing="0"/>
        <w:rPr>
          <w:rFonts w:ascii="Arial" w:hAnsi="Arial" w:cs="Arial"/>
          <w:sz w:val="22"/>
          <w:szCs w:val="22"/>
        </w:rPr>
      </w:pPr>
      <w:r w:rsidRPr="00C16A18">
        <w:rPr>
          <w:rFonts w:ascii="Arial" w:hAnsi="Arial" w:cs="Arial"/>
          <w:sz w:val="22"/>
          <w:szCs w:val="22"/>
          <w:u w:val="single"/>
        </w:rPr>
        <w:t>SUMMARY</w:t>
      </w:r>
    </w:p>
    <w:p w:rsidR="00C16A18" w:rsidRDefault="00C16A18" w:rsidP="00A97EAB">
      <w:pPr>
        <w:pStyle w:val="NormalWeb"/>
        <w:spacing w:before="0" w:beforeAutospacing="0" w:after="0" w:afterAutospacing="0"/>
        <w:rPr>
          <w:rFonts w:ascii="Arial" w:hAnsi="Arial" w:cs="Arial"/>
          <w:sz w:val="22"/>
          <w:szCs w:val="22"/>
        </w:rPr>
      </w:pPr>
      <w:r>
        <w:rPr>
          <w:rFonts w:ascii="Arial" w:hAnsi="Arial" w:cs="Arial"/>
          <w:sz w:val="22"/>
          <w:szCs w:val="22"/>
        </w:rPr>
        <w:t>In this we learnt about the Amazon RDS and Amazon Aurora. We described the features of the managed database, identify the main feature of the RDS and describe the architecture and key features and benefits of Aurora.</w:t>
      </w:r>
    </w:p>
    <w:p w:rsidR="00C16A18" w:rsidRDefault="00C16A18" w:rsidP="00A97EAB">
      <w:pPr>
        <w:pStyle w:val="NormalWeb"/>
        <w:spacing w:before="0" w:beforeAutospacing="0" w:after="0" w:afterAutospacing="0"/>
        <w:rPr>
          <w:rFonts w:ascii="Arial" w:hAnsi="Arial" w:cs="Arial"/>
          <w:sz w:val="22"/>
          <w:szCs w:val="22"/>
        </w:rPr>
      </w:pPr>
    </w:p>
    <w:p w:rsidR="00C16A18" w:rsidRDefault="00C16A18" w:rsidP="00A97EAB">
      <w:pPr>
        <w:pStyle w:val="NormalWeb"/>
        <w:spacing w:before="0" w:beforeAutospacing="0" w:after="0" w:afterAutospacing="0"/>
        <w:rPr>
          <w:rFonts w:ascii="Arial" w:hAnsi="Arial" w:cs="Arial"/>
          <w:sz w:val="22"/>
          <w:szCs w:val="22"/>
        </w:rPr>
      </w:pPr>
    </w:p>
    <w:p w:rsidR="00C16A18" w:rsidRDefault="00C16A18" w:rsidP="00A97EAB">
      <w:pPr>
        <w:pStyle w:val="NormalWeb"/>
        <w:spacing w:before="0" w:beforeAutospacing="0" w:after="0" w:afterAutospacing="0"/>
        <w:rPr>
          <w:rFonts w:ascii="Arial" w:hAnsi="Arial" w:cs="Arial"/>
          <w:sz w:val="22"/>
          <w:szCs w:val="22"/>
        </w:rPr>
      </w:pPr>
    </w:p>
    <w:p w:rsidR="00C16A18" w:rsidRDefault="00C16A18" w:rsidP="00C16A18">
      <w:pPr>
        <w:shd w:val="clear" w:color="auto" w:fill="FFFFFF"/>
        <w:spacing w:after="0" w:line="601" w:lineRule="atLeast"/>
        <w:textAlignment w:val="baseline"/>
        <w:outlineLvl w:val="1"/>
        <w:rPr>
          <w:rFonts w:ascii="Arial" w:eastAsia="Times New Roman" w:hAnsi="Arial" w:cs="Arial"/>
          <w:b/>
          <w:lang w:eastAsia="en-IN"/>
        </w:rPr>
      </w:pPr>
      <w:r w:rsidRPr="00C16A18">
        <w:rPr>
          <w:rFonts w:ascii="Arial" w:eastAsia="Times New Roman" w:hAnsi="Arial" w:cs="Arial"/>
          <w:b/>
          <w:sz w:val="32"/>
          <w:szCs w:val="32"/>
          <w:lang w:eastAsia="en-IN"/>
        </w:rPr>
        <w:t>Set Up and Configure PostgreSQL</w:t>
      </w:r>
    </w:p>
    <w:p w:rsidR="00C16A18" w:rsidRDefault="00C16A18" w:rsidP="00C16A18">
      <w:pPr>
        <w:shd w:val="clear" w:color="auto" w:fill="FFFFFF"/>
        <w:spacing w:after="0" w:line="601" w:lineRule="atLeast"/>
        <w:textAlignment w:val="baseline"/>
        <w:outlineLvl w:val="1"/>
        <w:rPr>
          <w:rFonts w:ascii="Arial" w:eastAsia="Times New Roman" w:hAnsi="Arial" w:cs="Arial"/>
          <w:lang w:eastAsia="en-IN"/>
        </w:rPr>
      </w:pPr>
      <w:r w:rsidRPr="00C16A18">
        <w:rPr>
          <w:rFonts w:ascii="Arial" w:eastAsia="Times New Roman" w:hAnsi="Arial" w:cs="Arial"/>
          <w:lang w:eastAsia="en-IN"/>
        </w:rPr>
        <w:t>In this second course, we will learn about how to set up  and configure the PostgreSQL and we will learn a lots of things in this.</w:t>
      </w:r>
    </w:p>
    <w:p w:rsidR="00C16A18" w:rsidRPr="00C16A18" w:rsidRDefault="00C16A18" w:rsidP="00C16A18">
      <w:pPr>
        <w:shd w:val="clear" w:color="auto" w:fill="FFFFFF"/>
        <w:spacing w:after="0" w:line="601" w:lineRule="atLeast"/>
        <w:textAlignment w:val="baseline"/>
        <w:outlineLvl w:val="1"/>
        <w:rPr>
          <w:rFonts w:ascii="Arial" w:eastAsia="Times New Roman" w:hAnsi="Arial" w:cs="Arial"/>
          <w:b/>
          <w:lang w:eastAsia="en-IN"/>
        </w:rPr>
      </w:pPr>
    </w:p>
    <w:p w:rsidR="006B2796" w:rsidRDefault="00C16A18" w:rsidP="00C16A18">
      <w:pPr>
        <w:shd w:val="clear" w:color="auto" w:fill="FFFFFF"/>
        <w:spacing w:after="0" w:line="301" w:lineRule="atLeast"/>
        <w:ind w:left="345"/>
        <w:textAlignment w:val="baseline"/>
        <w:rPr>
          <w:rFonts w:ascii="Arial" w:eastAsia="Times New Roman" w:hAnsi="Arial" w:cs="Arial"/>
          <w:b/>
          <w:sz w:val="24"/>
          <w:szCs w:val="24"/>
          <w:lang w:eastAsia="en-IN"/>
        </w:rPr>
      </w:pPr>
      <w:r w:rsidRPr="00C16A18">
        <w:rPr>
          <w:rFonts w:ascii="Arial" w:eastAsia="Times New Roman" w:hAnsi="Arial" w:cs="Arial"/>
          <w:b/>
          <w:sz w:val="24"/>
          <w:szCs w:val="24"/>
          <w:lang w:eastAsia="en-IN"/>
        </w:rPr>
        <w:t>Enter the RDS Console</w:t>
      </w:r>
      <w:r>
        <w:rPr>
          <w:rFonts w:ascii="Arial" w:eastAsia="Times New Roman" w:hAnsi="Arial" w:cs="Arial"/>
          <w:b/>
          <w:sz w:val="24"/>
          <w:szCs w:val="24"/>
          <w:lang w:eastAsia="en-IN"/>
        </w:rPr>
        <w:t xml:space="preserve">: </w:t>
      </w:r>
    </w:p>
    <w:p w:rsidR="00C16A18" w:rsidRDefault="00C16A18" w:rsidP="00C16A1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need to open the AWS Management console</w:t>
      </w:r>
      <w:r w:rsidR="006B2796">
        <w:rPr>
          <w:rFonts w:ascii="Arial" w:eastAsia="Times New Roman" w:hAnsi="Arial" w:cs="Arial"/>
          <w:lang w:eastAsia="en-IN"/>
        </w:rPr>
        <w:t xml:space="preserve"> and it will appear in a new tab or window and then go to Amazon RDS by clicking on Database and then RDS.</w:t>
      </w:r>
    </w:p>
    <w:p w:rsidR="006B2796" w:rsidRDefault="006B2796" w:rsidP="00C16A18">
      <w:pPr>
        <w:shd w:val="clear" w:color="auto" w:fill="FFFFFF"/>
        <w:spacing w:after="0" w:line="301" w:lineRule="atLeast"/>
        <w:ind w:left="345"/>
        <w:textAlignment w:val="baseline"/>
        <w:rPr>
          <w:rFonts w:ascii="Arial" w:eastAsia="Times New Roman" w:hAnsi="Arial" w:cs="Arial"/>
          <w:lang w:eastAsia="en-IN"/>
        </w:rPr>
      </w:pPr>
    </w:p>
    <w:p w:rsidR="006B2796" w:rsidRDefault="006B2796" w:rsidP="00C16A18">
      <w:pPr>
        <w:shd w:val="clear" w:color="auto" w:fill="FFFFFF"/>
        <w:spacing w:after="0" w:line="301" w:lineRule="atLeast"/>
        <w:ind w:left="345"/>
        <w:textAlignment w:val="baseline"/>
        <w:rPr>
          <w:rFonts w:ascii="Arial" w:hAnsi="Arial" w:cs="Arial"/>
          <w:b/>
          <w:bCs/>
          <w:color w:val="0D0D0D" w:themeColor="text1" w:themeTint="F2"/>
          <w:sz w:val="24"/>
          <w:szCs w:val="24"/>
          <w:shd w:val="clear" w:color="auto" w:fill="FFFFFF"/>
        </w:rPr>
      </w:pPr>
      <w:r w:rsidRPr="006B2796">
        <w:rPr>
          <w:rFonts w:ascii="Arial" w:hAnsi="Arial" w:cs="Arial"/>
          <w:b/>
          <w:bCs/>
          <w:color w:val="0D0D0D" w:themeColor="text1" w:themeTint="F2"/>
          <w:sz w:val="24"/>
          <w:szCs w:val="24"/>
          <w:shd w:val="clear" w:color="auto" w:fill="FFFFFF"/>
        </w:rPr>
        <w:t>Create a PostgreSQL DB instance</w:t>
      </w:r>
      <w:r>
        <w:rPr>
          <w:rFonts w:ascii="Arial" w:hAnsi="Arial" w:cs="Arial"/>
          <w:b/>
          <w:bCs/>
          <w:color w:val="0D0D0D" w:themeColor="text1" w:themeTint="F2"/>
          <w:sz w:val="24"/>
          <w:szCs w:val="24"/>
          <w:shd w:val="clear" w:color="auto" w:fill="FFFFFF"/>
        </w:rPr>
        <w:t>:</w:t>
      </w:r>
    </w:p>
    <w:p w:rsidR="006B2796" w:rsidRDefault="006B2796" w:rsidP="00C16A18">
      <w:pPr>
        <w:shd w:val="clear" w:color="auto" w:fill="FFFFFF"/>
        <w:spacing w:after="0" w:line="301" w:lineRule="atLeast"/>
        <w:ind w:left="345"/>
        <w:textAlignment w:val="baseline"/>
        <w:rPr>
          <w:rFonts w:ascii="Arial" w:hAnsi="Arial" w:cs="Arial"/>
          <w:bCs/>
          <w:color w:val="0D0D0D" w:themeColor="text1" w:themeTint="F2"/>
          <w:shd w:val="clear" w:color="auto" w:fill="FFFFFF"/>
        </w:rPr>
      </w:pPr>
      <w:r>
        <w:rPr>
          <w:rFonts w:ascii="Arial" w:hAnsi="Arial" w:cs="Arial"/>
          <w:bCs/>
          <w:color w:val="0D0D0D" w:themeColor="text1" w:themeTint="F2"/>
          <w:shd w:val="clear" w:color="auto" w:fill="FFFFFF"/>
        </w:rPr>
        <w:t>We will use free tier for this project and we need to follow the steps as told very carefully.</w:t>
      </w:r>
    </w:p>
    <w:p w:rsidR="006B2796" w:rsidRDefault="006B2796" w:rsidP="006B2796">
      <w:pPr>
        <w:pStyle w:val="ListParagraph"/>
        <w:numPr>
          <w:ilvl w:val="0"/>
          <w:numId w:val="30"/>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Select the AWS region for the DB instance.</w:t>
      </w:r>
    </w:p>
    <w:p w:rsidR="006B2796" w:rsidRDefault="006B2796" w:rsidP="006B2796">
      <w:pPr>
        <w:pStyle w:val="ListParagraph"/>
        <w:numPr>
          <w:ilvl w:val="0"/>
          <w:numId w:val="30"/>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Click on the create database option labelled with orange colour.</w:t>
      </w:r>
    </w:p>
    <w:p w:rsidR="006B2796" w:rsidRDefault="006B2796" w:rsidP="006B2796">
      <w:pPr>
        <w:pStyle w:val="ListParagraph"/>
        <w:numPr>
          <w:ilvl w:val="0"/>
          <w:numId w:val="30"/>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Select PostgreSQL for engine and templates.</w:t>
      </w:r>
    </w:p>
    <w:p w:rsidR="006B2796" w:rsidRDefault="006B2796" w:rsidP="006B2796">
      <w:pPr>
        <w:pStyle w:val="ListParagraph"/>
        <w:numPr>
          <w:ilvl w:val="0"/>
          <w:numId w:val="30"/>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lastRenderedPageBreak/>
        <w:t>Now, you need to be very carefull with your credentials and fill the username, DB instance identifier and password.</w:t>
      </w:r>
    </w:p>
    <w:p w:rsidR="006B2796" w:rsidRDefault="006B2796" w:rsidP="006B2796">
      <w:pPr>
        <w:pStyle w:val="ListParagraph"/>
        <w:numPr>
          <w:ilvl w:val="0"/>
          <w:numId w:val="30"/>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Keep the storage part and connectivity part default and enable the storage autoscaling and public access.</w:t>
      </w:r>
    </w:p>
    <w:p w:rsidR="006B2796" w:rsidRDefault="006B2796" w:rsidP="006B2796">
      <w:pPr>
        <w:pStyle w:val="ListParagraph"/>
        <w:numPr>
          <w:ilvl w:val="0"/>
          <w:numId w:val="30"/>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We will use port as 5432 which is default.</w:t>
      </w:r>
    </w:p>
    <w:p w:rsidR="006B2796" w:rsidRDefault="006B2796" w:rsidP="006B2796">
      <w:pPr>
        <w:pStyle w:val="ListParagraph"/>
        <w:numPr>
          <w:ilvl w:val="0"/>
          <w:numId w:val="30"/>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 xml:space="preserve">For advanced options: </w:t>
      </w:r>
    </w:p>
    <w:p w:rsidR="006B2796" w:rsidRDefault="006B2796" w:rsidP="006B2796">
      <w:pPr>
        <w:pStyle w:val="ListParagraph"/>
        <w:numPr>
          <w:ilvl w:val="0"/>
          <w:numId w:val="31"/>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Give a database name and parameter group</w:t>
      </w:r>
    </w:p>
    <w:p w:rsidR="006B2796" w:rsidRDefault="006B2796" w:rsidP="006B2796">
      <w:pPr>
        <w:pStyle w:val="ListParagraph"/>
        <w:numPr>
          <w:ilvl w:val="0"/>
          <w:numId w:val="31"/>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Backup period should be kept as 1 day</w:t>
      </w:r>
    </w:p>
    <w:p w:rsidR="006B2796" w:rsidRDefault="006B2796" w:rsidP="006B2796">
      <w:pPr>
        <w:pStyle w:val="ListParagraph"/>
        <w:numPr>
          <w:ilvl w:val="0"/>
          <w:numId w:val="31"/>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Enable the enhanced monitoring and leave others default.</w:t>
      </w:r>
    </w:p>
    <w:p w:rsidR="006B2796" w:rsidRDefault="006A7CFD" w:rsidP="006A7CFD">
      <w:pPr>
        <w:pStyle w:val="ListParagraph"/>
        <w:numPr>
          <w:ilvl w:val="0"/>
          <w:numId w:val="30"/>
        </w:num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color w:val="0D0D0D" w:themeColor="text1" w:themeTint="F2"/>
          <w:lang w:eastAsia="en-IN"/>
        </w:rPr>
        <w:t>Now, click on create database. Wait for a while and you will see the windows as below:</w:t>
      </w:r>
    </w:p>
    <w:p w:rsidR="006A7CFD" w:rsidRDefault="006A7CFD" w:rsidP="006A7CFD">
      <w:pPr>
        <w:shd w:val="clear" w:color="auto" w:fill="FFFFFF"/>
        <w:spacing w:after="0" w:line="301" w:lineRule="atLeast"/>
        <w:textAlignment w:val="baseline"/>
        <w:rPr>
          <w:rFonts w:ascii="Arial" w:eastAsia="Times New Roman" w:hAnsi="Arial" w:cs="Arial"/>
          <w:color w:val="0D0D0D" w:themeColor="text1" w:themeTint="F2"/>
          <w:lang w:eastAsia="en-IN"/>
        </w:rPr>
      </w:pPr>
      <w:r>
        <w:rPr>
          <w:rFonts w:ascii="Arial" w:eastAsia="Times New Roman" w:hAnsi="Arial" w:cs="Arial"/>
          <w:noProof/>
          <w:color w:val="0D0D0D" w:themeColor="text1" w:themeTint="F2"/>
          <w:lang w:eastAsia="en-IN"/>
        </w:rPr>
        <w:drawing>
          <wp:inline distT="0" distB="0" distL="0" distR="0">
            <wp:extent cx="5731510" cy="1598464"/>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5731510" cy="1598464"/>
                    </a:xfrm>
                    <a:prstGeom prst="rect">
                      <a:avLst/>
                    </a:prstGeom>
                    <a:noFill/>
                    <a:ln w="9525">
                      <a:noFill/>
                      <a:miter lim="800000"/>
                      <a:headEnd/>
                      <a:tailEnd/>
                    </a:ln>
                  </pic:spPr>
                </pic:pic>
              </a:graphicData>
            </a:graphic>
          </wp:inline>
        </w:drawing>
      </w:r>
    </w:p>
    <w:p w:rsidR="006A7CFD" w:rsidRPr="006A7CFD" w:rsidRDefault="006A7CFD" w:rsidP="006A7CFD">
      <w:pPr>
        <w:shd w:val="clear" w:color="auto" w:fill="FFFFFF"/>
        <w:spacing w:after="0" w:line="301" w:lineRule="atLeast"/>
        <w:textAlignment w:val="baseline"/>
        <w:rPr>
          <w:rFonts w:ascii="Arial" w:eastAsia="Times New Roman" w:hAnsi="Arial" w:cs="Arial"/>
          <w:color w:val="0D0D0D" w:themeColor="text1" w:themeTint="F2"/>
          <w:lang w:eastAsia="en-IN"/>
        </w:rPr>
      </w:pPr>
    </w:p>
    <w:p w:rsidR="006A7CFD" w:rsidRDefault="006A7CFD" w:rsidP="006A7CFD">
      <w:pPr>
        <w:shd w:val="clear" w:color="auto" w:fill="FFFFFF"/>
        <w:spacing w:after="0" w:line="301" w:lineRule="atLeast"/>
        <w:ind w:left="345"/>
        <w:textAlignment w:val="baseline"/>
        <w:rPr>
          <w:rFonts w:ascii="Arial" w:eastAsia="Times New Roman" w:hAnsi="Arial" w:cs="Arial"/>
          <w:lang w:eastAsia="en-IN"/>
        </w:rPr>
      </w:pPr>
      <w:r w:rsidRPr="006A7CFD">
        <w:rPr>
          <w:rFonts w:ascii="Arial" w:eastAsia="Times New Roman" w:hAnsi="Arial" w:cs="Arial"/>
          <w:b/>
          <w:sz w:val="24"/>
          <w:szCs w:val="24"/>
          <w:lang w:eastAsia="en-IN"/>
        </w:rPr>
        <w:t>Download a SQL Client</w:t>
      </w:r>
    </w:p>
    <w:p w:rsidR="006A7CFD" w:rsidRDefault="006A7CFD" w:rsidP="006A7CFD">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To download the SQL Client, go to SQL workbench and choose generic package for all systems including all optional libraries and then download the latest JDBC Driver.</w:t>
      </w:r>
    </w:p>
    <w:p w:rsidR="002F7F50" w:rsidRPr="006A7CFD" w:rsidRDefault="002F7F50" w:rsidP="006A7CFD">
      <w:pPr>
        <w:shd w:val="clear" w:color="auto" w:fill="FFFFFF"/>
        <w:spacing w:after="0" w:line="301" w:lineRule="atLeast"/>
        <w:ind w:left="345"/>
        <w:textAlignment w:val="baseline"/>
        <w:rPr>
          <w:rFonts w:ascii="Arial" w:eastAsia="Times New Roman" w:hAnsi="Arial" w:cs="Arial"/>
          <w:lang w:eastAsia="en-IN"/>
        </w:rPr>
      </w:pPr>
    </w:p>
    <w:p w:rsidR="006A7CFD" w:rsidRDefault="006A7CFD" w:rsidP="006A7CFD">
      <w:pPr>
        <w:shd w:val="clear" w:color="auto" w:fill="FFFFFF"/>
        <w:spacing w:after="0" w:line="301" w:lineRule="atLeast"/>
        <w:ind w:left="345"/>
        <w:textAlignment w:val="baseline"/>
        <w:rPr>
          <w:rFonts w:ascii="Arial" w:eastAsia="Times New Roman" w:hAnsi="Arial" w:cs="Arial"/>
          <w:lang w:eastAsia="en-IN"/>
        </w:rPr>
      </w:pPr>
      <w:r w:rsidRPr="006A7CFD">
        <w:rPr>
          <w:rFonts w:ascii="Arial" w:eastAsia="Times New Roman" w:hAnsi="Arial" w:cs="Arial"/>
          <w:b/>
          <w:sz w:val="24"/>
          <w:szCs w:val="24"/>
          <w:lang w:eastAsia="en-IN"/>
        </w:rPr>
        <w:t>Connect to the PostgreSQL Database</w:t>
      </w:r>
    </w:p>
    <w:p w:rsidR="006A7CFD" w:rsidRDefault="006A7CFD" w:rsidP="006A7CFD">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Now, we need to connect to database that we created. After installing SQL workbench, Find the JDBC URL on the RDS console and open database and locate the connectivity and security information.</w:t>
      </w:r>
    </w:p>
    <w:p w:rsidR="002F7F50" w:rsidRDefault="002F7F50" w:rsidP="006A7CFD">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Enter the username and password that we created for the RDS.</w:t>
      </w:r>
    </w:p>
    <w:p w:rsidR="002F7F50" w:rsidRDefault="002F7F50" w:rsidP="006A7CFD">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Click OK.</w:t>
      </w:r>
    </w:p>
    <w:p w:rsidR="002F7F50" w:rsidRPr="006A7CFD" w:rsidRDefault="002F7F50" w:rsidP="006A7CFD">
      <w:pPr>
        <w:shd w:val="clear" w:color="auto" w:fill="FFFFFF"/>
        <w:spacing w:after="0" w:line="301" w:lineRule="atLeast"/>
        <w:ind w:left="345"/>
        <w:textAlignment w:val="baseline"/>
        <w:rPr>
          <w:rFonts w:ascii="Arial" w:eastAsia="Times New Roman" w:hAnsi="Arial" w:cs="Arial"/>
          <w:lang w:eastAsia="en-IN"/>
        </w:rPr>
      </w:pPr>
    </w:p>
    <w:p w:rsidR="002F7F50" w:rsidRDefault="006A7CFD" w:rsidP="002F7F50">
      <w:pPr>
        <w:shd w:val="clear" w:color="auto" w:fill="FFFFFF"/>
        <w:spacing w:after="0" w:line="301" w:lineRule="atLeast"/>
        <w:ind w:left="345"/>
        <w:textAlignment w:val="baseline"/>
        <w:rPr>
          <w:rFonts w:ascii="Arial" w:eastAsia="Times New Roman" w:hAnsi="Arial" w:cs="Arial"/>
          <w:lang w:eastAsia="en-IN"/>
        </w:rPr>
      </w:pPr>
      <w:r w:rsidRPr="006A7CFD">
        <w:rPr>
          <w:rFonts w:ascii="Arial" w:eastAsia="Times New Roman" w:hAnsi="Arial" w:cs="Arial"/>
          <w:b/>
          <w:sz w:val="24"/>
          <w:szCs w:val="24"/>
          <w:lang w:eastAsia="en-IN"/>
        </w:rPr>
        <w:t>Delete the DB Instance</w:t>
      </w:r>
    </w:p>
    <w:p w:rsidR="002F7F50" w:rsidRDefault="002F7F50"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can delete the PostgreSQL DB instance from the Amazon RDS console.</w:t>
      </w:r>
    </w:p>
    <w:p w:rsidR="002F7F50" w:rsidRDefault="002F7F50"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This can be done by selecting the database and clicking on actions and select delete.</w:t>
      </w:r>
    </w:p>
    <w:p w:rsidR="002F7F50" w:rsidRDefault="002F7F50"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will create a final snapshot before deleting.</w:t>
      </w:r>
    </w:p>
    <w:p w:rsidR="002F7F50" w:rsidRDefault="002F7F50"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Following window will appear and you need to do as mentioned:</w:t>
      </w:r>
    </w:p>
    <w:p w:rsidR="002F7F50" w:rsidRDefault="002F7F50" w:rsidP="002F7F50">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noProof/>
          <w:lang w:eastAsia="en-IN"/>
        </w:rPr>
        <w:lastRenderedPageBreak/>
        <w:drawing>
          <wp:inline distT="0" distB="0" distL="0" distR="0">
            <wp:extent cx="4218305" cy="40544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4218305" cy="4054475"/>
                    </a:xfrm>
                    <a:prstGeom prst="rect">
                      <a:avLst/>
                    </a:prstGeom>
                    <a:noFill/>
                    <a:ln w="9525">
                      <a:noFill/>
                      <a:miter lim="800000"/>
                      <a:headEnd/>
                      <a:tailEnd/>
                    </a:ln>
                  </pic:spPr>
                </pic:pic>
              </a:graphicData>
            </a:graphic>
          </wp:inline>
        </w:drawing>
      </w:r>
    </w:p>
    <w:p w:rsidR="00CD4E07" w:rsidRDefault="00CD4E07" w:rsidP="00A97EAB">
      <w:pPr>
        <w:shd w:val="clear" w:color="auto" w:fill="FFFFFF"/>
        <w:spacing w:after="63" w:line="301" w:lineRule="atLeast"/>
        <w:textAlignment w:val="baseline"/>
      </w:pPr>
    </w:p>
    <w:p w:rsidR="002F7F50" w:rsidRDefault="002F7F50" w:rsidP="002F7F50">
      <w:pPr>
        <w:shd w:val="clear" w:color="auto" w:fill="FFFFFF"/>
        <w:spacing w:after="0" w:line="301" w:lineRule="atLeast"/>
        <w:textAlignment w:val="baseline"/>
        <w:rPr>
          <w:rFonts w:ascii="Amazon Ember" w:hAnsi="Amazon Ember"/>
          <w:color w:val="313537"/>
          <w:sz w:val="23"/>
          <w:szCs w:val="23"/>
          <w:shd w:val="clear" w:color="auto" w:fill="FFFFFF"/>
        </w:rPr>
      </w:pPr>
      <w:r>
        <w:t xml:space="preserve">       </w:t>
      </w:r>
      <w:r w:rsidRPr="006A7CFD">
        <w:rPr>
          <w:rFonts w:ascii="Arial" w:eastAsia="Times New Roman" w:hAnsi="Arial" w:cs="Arial"/>
          <w:b/>
          <w:sz w:val="24"/>
          <w:szCs w:val="24"/>
          <w:lang w:eastAsia="en-IN"/>
        </w:rPr>
        <w:t>Introduction to PostgreSQL psql</w:t>
      </w:r>
      <w:r w:rsidRPr="002F7F50">
        <w:rPr>
          <w:rFonts w:ascii="Amazon Ember" w:hAnsi="Amazon Ember"/>
          <w:color w:val="313537"/>
          <w:sz w:val="23"/>
          <w:szCs w:val="23"/>
          <w:shd w:val="clear" w:color="auto" w:fill="FFFFFF"/>
        </w:rPr>
        <w:t xml:space="preserve"> </w:t>
      </w:r>
    </w:p>
    <w:p w:rsidR="002F7F50" w:rsidRPr="00F01C4F" w:rsidRDefault="002F7F50" w:rsidP="00F01C4F">
      <w:pPr>
        <w:shd w:val="clear" w:color="auto" w:fill="FFFFFF"/>
        <w:spacing w:after="0" w:line="301" w:lineRule="atLeast"/>
        <w:textAlignment w:val="baseline"/>
        <w:rPr>
          <w:rFonts w:ascii="Arial" w:hAnsi="Arial" w:cs="Arial"/>
          <w:color w:val="313537"/>
          <w:shd w:val="clear" w:color="auto" w:fill="FFFFFF"/>
        </w:rPr>
      </w:pPr>
      <w:r>
        <w:rPr>
          <w:rFonts w:ascii="Amazon Ember" w:hAnsi="Amazon Ember"/>
          <w:color w:val="313537"/>
          <w:sz w:val="23"/>
          <w:szCs w:val="23"/>
          <w:shd w:val="clear" w:color="auto" w:fill="FFFFFF"/>
        </w:rPr>
        <w:t xml:space="preserve">      </w:t>
      </w:r>
      <w:r w:rsidRPr="00F01C4F">
        <w:rPr>
          <w:rFonts w:ascii="Arial" w:hAnsi="Arial" w:cs="Arial"/>
          <w:color w:val="313537"/>
          <w:shd w:val="clear" w:color="auto" w:fill="FFFFFF"/>
        </w:rPr>
        <w:t xml:space="preserve">psql is a terminal-based front end to PostgreSQL. You can type in queries </w:t>
      </w:r>
      <w:r w:rsidR="00EA21FE">
        <w:rPr>
          <w:rFonts w:ascii="Arial" w:hAnsi="Arial" w:cs="Arial"/>
          <w:color w:val="313537"/>
          <w:shd w:val="clear" w:color="auto" w:fill="FFFFFF"/>
        </w:rPr>
        <w:t>I</w:t>
      </w:r>
      <w:r w:rsidRPr="00F01C4F">
        <w:rPr>
          <w:rFonts w:ascii="Arial" w:hAnsi="Arial" w:cs="Arial"/>
          <w:color w:val="313537"/>
          <w:shd w:val="clear" w:color="auto" w:fill="FFFFFF"/>
        </w:rPr>
        <w:t>nteractively, issue them to PostgreSQL, and see the query results. There are different options for select and there are directions regarding how to download the Postgresql client tools for different systems. There are some short</w:t>
      </w:r>
      <w:r w:rsidR="00EA21FE">
        <w:rPr>
          <w:rFonts w:ascii="Arial" w:hAnsi="Arial" w:cs="Arial"/>
          <w:color w:val="313537"/>
          <w:shd w:val="clear" w:color="auto" w:fill="FFFFFF"/>
        </w:rPr>
        <w:t xml:space="preserve"> </w:t>
      </w:r>
      <w:r w:rsidRPr="00F01C4F">
        <w:rPr>
          <w:rFonts w:ascii="Arial" w:hAnsi="Arial" w:cs="Arial"/>
          <w:color w:val="313537"/>
          <w:shd w:val="clear" w:color="auto" w:fill="FFFFFF"/>
        </w:rPr>
        <w:t>forms in this as shown in the figure:</w:t>
      </w:r>
    </w:p>
    <w:p w:rsidR="002F7F50" w:rsidRPr="006A7CFD" w:rsidRDefault="002F7F50" w:rsidP="002F7F50">
      <w:pPr>
        <w:shd w:val="clear" w:color="auto" w:fill="FFFFFF"/>
        <w:spacing w:after="0" w:line="301" w:lineRule="atLeast"/>
        <w:textAlignment w:val="baseline"/>
        <w:rPr>
          <w:rFonts w:ascii="Arial" w:eastAsia="Times New Roman" w:hAnsi="Arial" w:cs="Arial"/>
          <w:b/>
          <w:sz w:val="24"/>
          <w:szCs w:val="24"/>
          <w:lang w:eastAsia="en-IN"/>
        </w:rPr>
      </w:pPr>
      <w:r>
        <w:rPr>
          <w:rFonts w:ascii="Amazon Ember" w:hAnsi="Amazon Ember"/>
          <w:color w:val="313537"/>
          <w:sz w:val="23"/>
          <w:szCs w:val="23"/>
          <w:shd w:val="clear" w:color="auto" w:fill="FFFFFF"/>
        </w:rPr>
        <w:t xml:space="preserve"> </w:t>
      </w:r>
      <w:r w:rsidR="00F01C4F">
        <w:rPr>
          <w:rFonts w:ascii="Amazon Ember" w:hAnsi="Amazon Ember"/>
          <w:color w:val="313537"/>
          <w:sz w:val="23"/>
          <w:szCs w:val="23"/>
          <w:shd w:val="clear" w:color="auto" w:fill="FFFFFF"/>
        </w:rPr>
        <w:t xml:space="preserve">    </w:t>
      </w:r>
      <w:r w:rsidR="00F01C4F">
        <w:rPr>
          <w:rFonts w:ascii="Amazon Ember" w:hAnsi="Amazon Ember"/>
          <w:noProof/>
          <w:color w:val="313537"/>
          <w:sz w:val="23"/>
          <w:szCs w:val="23"/>
          <w:shd w:val="clear" w:color="auto" w:fill="FFFFFF"/>
          <w:lang w:eastAsia="en-IN"/>
        </w:rPr>
        <w:drawing>
          <wp:inline distT="0" distB="0" distL="0" distR="0">
            <wp:extent cx="3286125" cy="25336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3286125" cy="2533650"/>
                    </a:xfrm>
                    <a:prstGeom prst="rect">
                      <a:avLst/>
                    </a:prstGeom>
                    <a:noFill/>
                    <a:ln w="9525">
                      <a:noFill/>
                      <a:miter lim="800000"/>
                      <a:headEnd/>
                      <a:tailEnd/>
                    </a:ln>
                  </pic:spPr>
                </pic:pic>
              </a:graphicData>
            </a:graphic>
          </wp:inline>
        </w:drawing>
      </w:r>
    </w:p>
    <w:p w:rsidR="00F01C4F" w:rsidRDefault="00F01C4F" w:rsidP="002F7F50">
      <w:pPr>
        <w:shd w:val="clear" w:color="auto" w:fill="FFFFFF"/>
        <w:spacing w:after="0" w:line="301" w:lineRule="atLeast"/>
        <w:ind w:left="345"/>
        <w:textAlignment w:val="baseline"/>
        <w:rPr>
          <w:rFonts w:ascii="Arial" w:eastAsia="Times New Roman" w:hAnsi="Arial" w:cs="Arial"/>
          <w:b/>
          <w:sz w:val="24"/>
          <w:szCs w:val="24"/>
          <w:lang w:eastAsia="en-IN"/>
        </w:rPr>
      </w:pPr>
    </w:p>
    <w:p w:rsidR="002F7F50" w:rsidRDefault="002F7F50" w:rsidP="002F7F50">
      <w:pPr>
        <w:shd w:val="clear" w:color="auto" w:fill="FFFFFF"/>
        <w:spacing w:after="0" w:line="301" w:lineRule="atLeast"/>
        <w:ind w:left="345"/>
        <w:textAlignment w:val="baseline"/>
        <w:rPr>
          <w:rFonts w:ascii="Arial" w:eastAsia="Times New Roman" w:hAnsi="Arial" w:cs="Arial"/>
          <w:b/>
          <w:sz w:val="24"/>
          <w:szCs w:val="24"/>
          <w:lang w:eastAsia="en-IN"/>
        </w:rPr>
      </w:pPr>
      <w:r w:rsidRPr="006A7CFD">
        <w:rPr>
          <w:rFonts w:ascii="Arial" w:eastAsia="Times New Roman" w:hAnsi="Arial" w:cs="Arial"/>
          <w:b/>
          <w:sz w:val="24"/>
          <w:szCs w:val="24"/>
          <w:lang w:eastAsia="en-IN"/>
        </w:rPr>
        <w:t>psql Client</w:t>
      </w:r>
    </w:p>
    <w:p w:rsidR="002F7F50" w:rsidRDefault="00F01C4F"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psql maintains a buffer of past and queries.</w:t>
      </w:r>
    </w:p>
    <w:p w:rsidR="00F01C4F" w:rsidRDefault="00F01C4F" w:rsidP="00F01C4F">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There are some meta commands which are features of psql and help to perform powerful operations like</w:t>
      </w:r>
    </w:p>
    <w:p w:rsidR="00F01C4F" w:rsidRDefault="00F01C4F" w:rsidP="00F01C4F">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lastRenderedPageBreak/>
        <w:t xml:space="preserve">      </w:t>
      </w:r>
      <w:r>
        <w:rPr>
          <w:rFonts w:ascii="Arial" w:eastAsia="Times New Roman" w:hAnsi="Arial" w:cs="Arial"/>
          <w:noProof/>
          <w:lang w:eastAsia="en-IN"/>
        </w:rPr>
        <w:drawing>
          <wp:inline distT="0" distB="0" distL="0" distR="0">
            <wp:extent cx="2257425" cy="7524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2257425" cy="752475"/>
                    </a:xfrm>
                    <a:prstGeom prst="rect">
                      <a:avLst/>
                    </a:prstGeom>
                    <a:noFill/>
                    <a:ln w="9525">
                      <a:noFill/>
                      <a:miter lim="800000"/>
                      <a:headEnd/>
                      <a:tailEnd/>
                    </a:ln>
                  </pic:spPr>
                </pic:pic>
              </a:graphicData>
            </a:graphic>
          </wp:inline>
        </w:drawing>
      </w:r>
    </w:p>
    <w:p w:rsidR="00F01C4F" w:rsidRPr="002F7F50" w:rsidRDefault="00F01C4F" w:rsidP="00F01C4F">
      <w:pPr>
        <w:shd w:val="clear" w:color="auto" w:fill="FFFFFF"/>
        <w:spacing w:after="0" w:line="301" w:lineRule="atLeast"/>
        <w:ind w:left="345"/>
        <w:textAlignment w:val="baseline"/>
        <w:rPr>
          <w:rFonts w:ascii="Arial" w:eastAsia="Times New Roman" w:hAnsi="Arial" w:cs="Arial"/>
          <w:lang w:eastAsia="en-IN"/>
        </w:rPr>
      </w:pPr>
    </w:p>
    <w:p w:rsidR="002F7F50" w:rsidRDefault="002F7F50" w:rsidP="002F7F50">
      <w:pPr>
        <w:shd w:val="clear" w:color="auto" w:fill="FFFFFF"/>
        <w:spacing w:after="0" w:line="301" w:lineRule="atLeast"/>
        <w:ind w:left="345"/>
        <w:textAlignment w:val="baseline"/>
        <w:rPr>
          <w:rFonts w:ascii="Arial" w:eastAsia="Times New Roman" w:hAnsi="Arial" w:cs="Arial"/>
          <w:lang w:eastAsia="en-IN"/>
        </w:rPr>
      </w:pPr>
      <w:r w:rsidRPr="006A7CFD">
        <w:rPr>
          <w:rFonts w:ascii="Arial" w:eastAsia="Times New Roman" w:hAnsi="Arial" w:cs="Arial"/>
          <w:b/>
          <w:sz w:val="24"/>
          <w:szCs w:val="24"/>
          <w:lang w:eastAsia="en-IN"/>
        </w:rPr>
        <w:t>Connect Using psql Client</w:t>
      </w:r>
    </w:p>
    <w:p w:rsidR="00F01C4F" w:rsidRDefault="00EA21FE"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To connect to the</w:t>
      </w:r>
      <w:r w:rsidR="00F01C4F">
        <w:rPr>
          <w:rFonts w:ascii="Arial" w:eastAsia="Times New Roman" w:hAnsi="Arial" w:cs="Arial"/>
          <w:lang w:eastAsia="en-IN"/>
        </w:rPr>
        <w:t xml:space="preserve"> psql client, we use its port and as for our database, we had port 5432 and the code is as follows:</w:t>
      </w:r>
    </w:p>
    <w:p w:rsidR="00F01C4F" w:rsidRPr="00F01C4F" w:rsidRDefault="00F01C4F" w:rsidP="002F7F50">
      <w:pPr>
        <w:shd w:val="clear" w:color="auto" w:fill="FFFFFF"/>
        <w:spacing w:after="0" w:line="301" w:lineRule="atLeast"/>
        <w:ind w:left="345"/>
        <w:textAlignment w:val="baseline"/>
        <w:rPr>
          <w:rFonts w:ascii="Arial" w:eastAsia="Times New Roman" w:hAnsi="Arial" w:cs="Arial"/>
          <w:lang w:eastAsia="en-IN"/>
        </w:rPr>
      </w:pPr>
      <w:r>
        <w:rPr>
          <w:noProof/>
          <w:lang w:eastAsia="en-IN"/>
        </w:rPr>
        <w:drawing>
          <wp:inline distT="0" distB="0" distL="0" distR="0">
            <wp:extent cx="5731510" cy="1512966"/>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512966"/>
                    </a:xfrm>
                    <a:prstGeom prst="rect">
                      <a:avLst/>
                    </a:prstGeom>
                    <a:noFill/>
                    <a:ln w="9525">
                      <a:noFill/>
                      <a:miter lim="800000"/>
                      <a:headEnd/>
                      <a:tailEnd/>
                    </a:ln>
                  </pic:spPr>
                </pic:pic>
              </a:graphicData>
            </a:graphic>
          </wp:inline>
        </w:drawing>
      </w:r>
    </w:p>
    <w:p w:rsidR="00F01C4F" w:rsidRDefault="00F01C4F" w:rsidP="002F7F50">
      <w:pPr>
        <w:shd w:val="clear" w:color="auto" w:fill="FFFFFF"/>
        <w:spacing w:after="0" w:line="301" w:lineRule="atLeast"/>
        <w:ind w:left="345"/>
        <w:textAlignment w:val="baseline"/>
        <w:rPr>
          <w:rFonts w:ascii="Arial" w:eastAsia="Times New Roman" w:hAnsi="Arial" w:cs="Arial"/>
          <w:b/>
          <w:sz w:val="24"/>
          <w:szCs w:val="24"/>
          <w:lang w:eastAsia="en-IN"/>
        </w:rPr>
      </w:pPr>
    </w:p>
    <w:p w:rsidR="002F7F50" w:rsidRDefault="002F7F50" w:rsidP="002F7F50">
      <w:pPr>
        <w:shd w:val="clear" w:color="auto" w:fill="FFFFFF"/>
        <w:spacing w:after="0" w:line="301" w:lineRule="atLeast"/>
        <w:ind w:left="345"/>
        <w:textAlignment w:val="baseline"/>
        <w:rPr>
          <w:rFonts w:ascii="Arial" w:eastAsia="Times New Roman" w:hAnsi="Arial" w:cs="Arial"/>
          <w:b/>
          <w:sz w:val="24"/>
          <w:szCs w:val="24"/>
          <w:lang w:eastAsia="en-IN"/>
        </w:rPr>
      </w:pPr>
      <w:r w:rsidRPr="006A7CFD">
        <w:rPr>
          <w:rFonts w:ascii="Arial" w:eastAsia="Times New Roman" w:hAnsi="Arial" w:cs="Arial"/>
          <w:b/>
          <w:sz w:val="24"/>
          <w:szCs w:val="24"/>
          <w:lang w:eastAsia="en-IN"/>
        </w:rPr>
        <w:t>Create a Test Table</w:t>
      </w:r>
    </w:p>
    <w:p w:rsidR="00F01C4F" w:rsidRDefault="00F01C4F"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will use an example of table for this and create table and insert the data.</w:t>
      </w:r>
    </w:p>
    <w:p w:rsidR="00F01C4F" w:rsidRDefault="00F01C4F"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4857750" cy="3905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4857750" cy="390525"/>
                    </a:xfrm>
                    <a:prstGeom prst="rect">
                      <a:avLst/>
                    </a:prstGeom>
                    <a:noFill/>
                    <a:ln w="9525">
                      <a:noFill/>
                      <a:miter lim="800000"/>
                      <a:headEnd/>
                      <a:tailEnd/>
                    </a:ln>
                  </pic:spPr>
                </pic:pic>
              </a:graphicData>
            </a:graphic>
          </wp:inline>
        </w:drawing>
      </w:r>
    </w:p>
    <w:p w:rsidR="00F01C4F" w:rsidRDefault="00F01C4F"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After inserting the data, we can use \dt+ command to list the tables. The output of this command comes out as:</w:t>
      </w:r>
    </w:p>
    <w:p w:rsidR="00F01C4F" w:rsidRDefault="00421DD5"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5731510" cy="917366"/>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srcRect/>
                    <a:stretch>
                      <a:fillRect/>
                    </a:stretch>
                  </pic:blipFill>
                  <pic:spPr bwMode="auto">
                    <a:xfrm>
                      <a:off x="0" y="0"/>
                      <a:ext cx="5731510" cy="917366"/>
                    </a:xfrm>
                    <a:prstGeom prst="rect">
                      <a:avLst/>
                    </a:prstGeom>
                    <a:noFill/>
                    <a:ln w="9525">
                      <a:noFill/>
                      <a:miter lim="800000"/>
                      <a:headEnd/>
                      <a:tailEnd/>
                    </a:ln>
                  </pic:spPr>
                </pic:pic>
              </a:graphicData>
            </a:graphic>
          </wp:inline>
        </w:drawing>
      </w:r>
    </w:p>
    <w:p w:rsidR="00421DD5" w:rsidRPr="00F01C4F" w:rsidRDefault="00421DD5" w:rsidP="002F7F50">
      <w:pPr>
        <w:shd w:val="clear" w:color="auto" w:fill="FFFFFF"/>
        <w:spacing w:after="0" w:line="301" w:lineRule="atLeast"/>
        <w:ind w:left="345"/>
        <w:textAlignment w:val="baseline"/>
        <w:rPr>
          <w:rFonts w:ascii="Arial" w:eastAsia="Times New Roman" w:hAnsi="Arial" w:cs="Arial"/>
          <w:lang w:eastAsia="en-IN"/>
        </w:rPr>
      </w:pPr>
    </w:p>
    <w:p w:rsidR="002F7F50" w:rsidRDefault="002F7F50" w:rsidP="002F7F50">
      <w:pPr>
        <w:shd w:val="clear" w:color="auto" w:fill="FFFFFF"/>
        <w:spacing w:after="0" w:line="301" w:lineRule="atLeast"/>
        <w:ind w:left="345"/>
        <w:textAlignment w:val="baseline"/>
        <w:rPr>
          <w:rFonts w:ascii="Arial" w:eastAsia="Times New Roman" w:hAnsi="Arial" w:cs="Arial"/>
          <w:b/>
          <w:sz w:val="24"/>
          <w:szCs w:val="24"/>
          <w:lang w:eastAsia="en-IN"/>
        </w:rPr>
      </w:pPr>
      <w:r w:rsidRPr="006A7CFD">
        <w:rPr>
          <w:rFonts w:ascii="Arial" w:eastAsia="Times New Roman" w:hAnsi="Arial" w:cs="Arial"/>
          <w:b/>
          <w:sz w:val="24"/>
          <w:szCs w:val="24"/>
          <w:lang w:eastAsia="en-IN"/>
        </w:rPr>
        <w:t>Export Results to a File</w:t>
      </w:r>
    </w:p>
    <w:p w:rsidR="00421DD5" w:rsidRDefault="00421DD5"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can use the psql client to export the data to a file by using the \copy command and this will create a CSV file.</w:t>
      </w:r>
    </w:p>
    <w:p w:rsidR="00421DD5" w:rsidRPr="00421DD5" w:rsidRDefault="00421DD5" w:rsidP="002F7F50">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 </w:t>
      </w:r>
    </w:p>
    <w:p w:rsidR="002F7F50" w:rsidRDefault="002F7F50" w:rsidP="002F7F50">
      <w:pPr>
        <w:shd w:val="clear" w:color="auto" w:fill="FFFFFF"/>
        <w:spacing w:after="0" w:line="301" w:lineRule="atLeast"/>
        <w:ind w:left="345"/>
        <w:textAlignment w:val="baseline"/>
        <w:rPr>
          <w:rFonts w:ascii="Arial" w:eastAsia="Times New Roman" w:hAnsi="Arial" w:cs="Arial"/>
          <w:b/>
          <w:sz w:val="24"/>
          <w:szCs w:val="24"/>
          <w:lang w:eastAsia="en-IN"/>
        </w:rPr>
      </w:pPr>
      <w:r w:rsidRPr="006A7CFD">
        <w:rPr>
          <w:rFonts w:ascii="Arial" w:eastAsia="Times New Roman" w:hAnsi="Arial" w:cs="Arial"/>
          <w:b/>
          <w:sz w:val="24"/>
          <w:szCs w:val="24"/>
          <w:lang w:eastAsia="en-IN"/>
        </w:rPr>
        <w:t>SET Parameters</w:t>
      </w:r>
    </w:p>
    <w:p w:rsidR="00421DD5" w:rsidRDefault="00421DD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can .psqlrc file to set up common parameters while configuring our database.</w:t>
      </w:r>
    </w:p>
    <w:p w:rsidR="00421DD5" w:rsidRDefault="00421DD5" w:rsidP="00421DD5">
      <w:pPr>
        <w:shd w:val="clear" w:color="auto" w:fill="FFFFFF"/>
        <w:spacing w:after="0" w:line="301" w:lineRule="atLeast"/>
        <w:ind w:left="345"/>
        <w:textAlignment w:val="baseline"/>
        <w:rPr>
          <w:rFonts w:ascii="Arial" w:eastAsia="Times New Roman" w:hAnsi="Arial" w:cs="Arial"/>
          <w:lang w:eastAsia="en-IN"/>
        </w:rPr>
      </w:pPr>
    </w:p>
    <w:p w:rsidR="00421DD5" w:rsidRDefault="00421DD5" w:rsidP="00421DD5">
      <w:pPr>
        <w:shd w:val="clear" w:color="auto" w:fill="FFFFFF"/>
        <w:spacing w:after="0" w:line="301" w:lineRule="atLeast"/>
        <w:ind w:left="345"/>
        <w:textAlignment w:val="baseline"/>
        <w:rPr>
          <w:rFonts w:ascii="Arial" w:eastAsia="Times New Roman" w:hAnsi="Arial" w:cs="Arial"/>
          <w:b/>
          <w:sz w:val="24"/>
          <w:szCs w:val="24"/>
          <w:lang w:eastAsia="en-IN"/>
        </w:rPr>
      </w:pPr>
      <w:r>
        <w:rPr>
          <w:rFonts w:ascii="Arial" w:eastAsia="Times New Roman" w:hAnsi="Arial" w:cs="Arial"/>
          <w:b/>
          <w:sz w:val="24"/>
          <w:szCs w:val="24"/>
          <w:lang w:eastAsia="en-IN"/>
        </w:rPr>
        <w:t>Watch Queries</w:t>
      </w:r>
    </w:p>
    <w:p w:rsidR="00421DD5" w:rsidRDefault="00421DD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can also run the queries in this same as we did in the pgadmin.</w:t>
      </w:r>
    </w:p>
    <w:p w:rsidR="00421DD5" w:rsidRDefault="00421DD5" w:rsidP="00421DD5">
      <w:pPr>
        <w:shd w:val="clear" w:color="auto" w:fill="FFFFFF"/>
        <w:spacing w:after="0" w:line="301" w:lineRule="atLeast"/>
        <w:ind w:left="345"/>
        <w:textAlignment w:val="baseline"/>
        <w:rPr>
          <w:rFonts w:ascii="Arial" w:eastAsia="Times New Roman" w:hAnsi="Arial" w:cs="Arial"/>
          <w:lang w:eastAsia="en-IN"/>
        </w:rPr>
      </w:pPr>
    </w:p>
    <w:p w:rsidR="00421DD5" w:rsidRDefault="00421DD5" w:rsidP="00421DD5">
      <w:pPr>
        <w:shd w:val="clear" w:color="auto" w:fill="FFFFFF"/>
        <w:spacing w:after="0" w:line="301" w:lineRule="atLeast"/>
        <w:ind w:left="345"/>
        <w:textAlignment w:val="baseline"/>
        <w:rPr>
          <w:rFonts w:ascii="Arial" w:eastAsia="Times New Roman" w:hAnsi="Arial" w:cs="Arial"/>
          <w:b/>
          <w:u w:val="single"/>
          <w:lang w:eastAsia="en-IN"/>
        </w:rPr>
      </w:pPr>
      <w:r w:rsidRPr="00421DD5">
        <w:rPr>
          <w:rFonts w:ascii="Arial" w:eastAsia="Times New Roman" w:hAnsi="Arial" w:cs="Arial"/>
          <w:b/>
          <w:u w:val="single"/>
          <w:lang w:eastAsia="en-IN"/>
        </w:rPr>
        <w:t>Summary</w:t>
      </w:r>
    </w:p>
    <w:p w:rsidR="00421DD5" w:rsidRDefault="00421DD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learnt the most important parts of using the Amazon RDS Postgresql which were creating, connecting and deleting the database using the Amazon RDS Console.</w:t>
      </w:r>
    </w:p>
    <w:p w:rsidR="00421DD5" w:rsidRPr="00421DD5" w:rsidRDefault="00421DD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After this completing this course, we have configured and setup the postgreSQL in Amazon RDS. </w:t>
      </w:r>
      <w:r w:rsidR="00231945">
        <w:rPr>
          <w:rFonts w:ascii="Arial" w:eastAsia="Times New Roman" w:hAnsi="Arial" w:cs="Arial"/>
          <w:lang w:eastAsia="en-IN"/>
        </w:rPr>
        <w:t>We knew the uses of native psql command line client and created, connected and deleted an Amazon RDS PostgreSQL database.</w:t>
      </w:r>
    </w:p>
    <w:p w:rsidR="00231945" w:rsidRDefault="00421DD5" w:rsidP="00231945">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 xml:space="preserve">    </w:t>
      </w:r>
    </w:p>
    <w:p w:rsidR="00421DD5" w:rsidRPr="00231945" w:rsidRDefault="00421DD5" w:rsidP="00231945">
      <w:pPr>
        <w:shd w:val="clear" w:color="auto" w:fill="FFFFFF"/>
        <w:spacing w:after="0" w:line="301" w:lineRule="atLeast"/>
        <w:textAlignment w:val="baseline"/>
        <w:rPr>
          <w:rFonts w:ascii="Arial" w:eastAsia="Times New Roman" w:hAnsi="Arial" w:cs="Arial"/>
          <w:lang w:eastAsia="en-IN"/>
        </w:rPr>
      </w:pPr>
      <w:r w:rsidRPr="00421DD5">
        <w:rPr>
          <w:rFonts w:ascii="Arial" w:eastAsia="Times New Roman" w:hAnsi="Arial" w:cs="Arial"/>
          <w:b/>
          <w:sz w:val="32"/>
          <w:szCs w:val="32"/>
          <w:lang w:eastAsia="en-IN"/>
        </w:rPr>
        <w:lastRenderedPageBreak/>
        <w:t>Introduction to PostgreSQL SQL</w:t>
      </w:r>
    </w:p>
    <w:p w:rsidR="00421DD5" w:rsidRPr="00421DD5" w:rsidRDefault="00421DD5" w:rsidP="00231945">
      <w:pPr>
        <w:shd w:val="clear" w:color="auto" w:fill="FFFFFF"/>
        <w:spacing w:after="0" w:line="301" w:lineRule="atLeast"/>
        <w:textAlignment w:val="baseline"/>
        <w:rPr>
          <w:rFonts w:ascii="Arial" w:eastAsia="Times New Roman" w:hAnsi="Arial" w:cs="Arial"/>
          <w:b/>
          <w:sz w:val="24"/>
          <w:szCs w:val="24"/>
          <w:lang w:eastAsia="en-IN"/>
        </w:rPr>
      </w:pPr>
    </w:p>
    <w:p w:rsidR="00421DD5" w:rsidRDefault="00421DD5" w:rsidP="00421DD5">
      <w:pPr>
        <w:shd w:val="clear" w:color="auto" w:fill="FFFFFF"/>
        <w:spacing w:after="0" w:line="301" w:lineRule="atLeast"/>
        <w:ind w:left="345"/>
        <w:textAlignment w:val="baseline"/>
        <w:rPr>
          <w:rFonts w:ascii="Arial" w:eastAsia="Times New Roman" w:hAnsi="Arial" w:cs="Arial"/>
          <w:b/>
          <w:sz w:val="24"/>
          <w:szCs w:val="24"/>
          <w:lang w:eastAsia="en-IN"/>
        </w:rPr>
      </w:pPr>
      <w:r w:rsidRPr="00421DD5">
        <w:rPr>
          <w:rFonts w:ascii="Arial" w:eastAsia="Times New Roman" w:hAnsi="Arial" w:cs="Arial"/>
          <w:b/>
          <w:sz w:val="24"/>
          <w:szCs w:val="24"/>
          <w:lang w:eastAsia="en-IN"/>
        </w:rPr>
        <w:t>SQL Primer</w:t>
      </w:r>
    </w:p>
    <w:p w:rsidR="00231945" w:rsidRDefault="0023194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In PostgreSQL, we can use a lot iof commands to create and modify the database.There are two languages:</w:t>
      </w:r>
    </w:p>
    <w:p w:rsidR="00231945" w:rsidRDefault="0023194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DDL(Data Definition Language)used to create, modify and delete objects from database like CREATE TABLE, DROP TABLE, CREATE SEQUENCE etc. </w:t>
      </w:r>
    </w:p>
    <w:p w:rsidR="00231945" w:rsidRDefault="0023194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2990850" cy="14954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2990850" cy="1495425"/>
                    </a:xfrm>
                    <a:prstGeom prst="rect">
                      <a:avLst/>
                    </a:prstGeom>
                    <a:noFill/>
                    <a:ln w="9525">
                      <a:noFill/>
                      <a:miter lim="800000"/>
                      <a:headEnd/>
                      <a:tailEnd/>
                    </a:ln>
                  </pic:spPr>
                </pic:pic>
              </a:graphicData>
            </a:graphic>
          </wp:inline>
        </w:drawing>
      </w:r>
    </w:p>
    <w:p w:rsidR="00231945" w:rsidRDefault="0023194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DML(Data Manipulation Language) used to retrieve, store and delete data in the database like </w:t>
      </w:r>
      <w:r w:rsidRPr="00231945">
        <w:rPr>
          <w:rFonts w:ascii="Arial" w:eastAsia="Times New Roman" w:hAnsi="Arial" w:cs="Arial"/>
          <w:sz w:val="24"/>
          <w:lang w:eastAsia="en-IN"/>
        </w:rPr>
        <w:t xml:space="preserve">INSERT, SELECT, UPDATE, DELETE </w:t>
      </w:r>
      <w:r>
        <w:rPr>
          <w:rFonts w:ascii="Arial" w:eastAsia="Times New Roman" w:hAnsi="Arial" w:cs="Arial"/>
          <w:lang w:eastAsia="en-IN"/>
        </w:rPr>
        <w:t>etc.</w:t>
      </w:r>
    </w:p>
    <w:p w:rsidR="00231945" w:rsidRDefault="00231945"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3429000" cy="10287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a:stretch>
                      <a:fillRect/>
                    </a:stretch>
                  </pic:blipFill>
                  <pic:spPr bwMode="auto">
                    <a:xfrm>
                      <a:off x="0" y="0"/>
                      <a:ext cx="3429000" cy="1028700"/>
                    </a:xfrm>
                    <a:prstGeom prst="rect">
                      <a:avLst/>
                    </a:prstGeom>
                    <a:noFill/>
                    <a:ln w="9525">
                      <a:noFill/>
                      <a:miter lim="800000"/>
                      <a:headEnd/>
                      <a:tailEnd/>
                    </a:ln>
                  </pic:spPr>
                </pic:pic>
              </a:graphicData>
            </a:graphic>
          </wp:inline>
        </w:drawing>
      </w:r>
    </w:p>
    <w:p w:rsidR="00231945" w:rsidRPr="00231945" w:rsidRDefault="00231945" w:rsidP="00421DD5">
      <w:pPr>
        <w:shd w:val="clear" w:color="auto" w:fill="FFFFFF"/>
        <w:spacing w:after="0" w:line="301" w:lineRule="atLeast"/>
        <w:ind w:left="345"/>
        <w:textAlignment w:val="baseline"/>
        <w:rPr>
          <w:rFonts w:ascii="Arial" w:eastAsia="Times New Roman" w:hAnsi="Arial" w:cs="Arial"/>
          <w:lang w:eastAsia="en-IN"/>
        </w:rPr>
      </w:pPr>
    </w:p>
    <w:p w:rsidR="00421DD5" w:rsidRDefault="00421DD5" w:rsidP="00421DD5">
      <w:pPr>
        <w:shd w:val="clear" w:color="auto" w:fill="FFFFFF"/>
        <w:spacing w:after="0" w:line="301" w:lineRule="atLeast"/>
        <w:ind w:left="345"/>
        <w:textAlignment w:val="baseline"/>
        <w:rPr>
          <w:rFonts w:ascii="Arial" w:eastAsia="Times New Roman" w:hAnsi="Arial" w:cs="Arial"/>
          <w:b/>
          <w:sz w:val="24"/>
          <w:szCs w:val="24"/>
          <w:lang w:eastAsia="en-IN"/>
        </w:rPr>
      </w:pPr>
      <w:r w:rsidRPr="00421DD5">
        <w:rPr>
          <w:rFonts w:ascii="Arial" w:eastAsia="Times New Roman" w:hAnsi="Arial" w:cs="Arial"/>
          <w:b/>
          <w:sz w:val="24"/>
          <w:szCs w:val="24"/>
          <w:lang w:eastAsia="en-IN"/>
        </w:rPr>
        <w:t>SQL Functions</w:t>
      </w:r>
    </w:p>
    <w:p w:rsidR="00231945" w:rsidRDefault="00A1176A"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SQL functions are databases objects that are commonly used for processing or manipulating data. We have different kinds of functions. Two common are string and format:</w:t>
      </w:r>
    </w:p>
    <w:p w:rsidR="00A1176A" w:rsidRDefault="00A1176A"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Format functions are like to char(int, text), to date(text, text), to number(text, text)etc.</w:t>
      </w:r>
    </w:p>
    <w:p w:rsidR="00A1176A" w:rsidRPr="00231945" w:rsidRDefault="00A1176A" w:rsidP="00421DD5">
      <w:pPr>
        <w:shd w:val="clear" w:color="auto" w:fill="FFFFFF"/>
        <w:spacing w:after="0" w:line="301" w:lineRule="atLeast"/>
        <w:ind w:left="345"/>
        <w:textAlignment w:val="baseline"/>
        <w:rPr>
          <w:rFonts w:ascii="Arial" w:eastAsia="Times New Roman" w:hAnsi="Arial" w:cs="Arial"/>
          <w:lang w:eastAsia="en-IN"/>
        </w:rPr>
      </w:pPr>
    </w:p>
    <w:p w:rsidR="00421DD5" w:rsidRDefault="00421DD5" w:rsidP="00421DD5">
      <w:pPr>
        <w:shd w:val="clear" w:color="auto" w:fill="FFFFFF"/>
        <w:spacing w:after="0" w:line="301" w:lineRule="atLeast"/>
        <w:ind w:left="345"/>
        <w:textAlignment w:val="baseline"/>
        <w:rPr>
          <w:rFonts w:ascii="Arial" w:eastAsia="Times New Roman" w:hAnsi="Arial" w:cs="Arial"/>
          <w:b/>
          <w:sz w:val="24"/>
          <w:szCs w:val="24"/>
          <w:lang w:eastAsia="en-IN"/>
        </w:rPr>
      </w:pPr>
      <w:r w:rsidRPr="00421DD5">
        <w:rPr>
          <w:rFonts w:ascii="Arial" w:eastAsia="Times New Roman" w:hAnsi="Arial" w:cs="Arial"/>
          <w:b/>
          <w:sz w:val="24"/>
          <w:szCs w:val="24"/>
          <w:lang w:eastAsia="en-IN"/>
        </w:rPr>
        <w:t>Using Nested Statements</w:t>
      </w:r>
    </w:p>
    <w:p w:rsidR="00EA21FE" w:rsidRDefault="00EA21FE" w:rsidP="00421DD5">
      <w:pPr>
        <w:shd w:val="clear" w:color="auto" w:fill="FFFFFF"/>
        <w:spacing w:after="0" w:line="301" w:lineRule="atLeast"/>
        <w:ind w:left="345"/>
        <w:textAlignment w:val="baseline"/>
        <w:rPr>
          <w:rFonts w:ascii="Amazon Ember" w:hAnsi="Amazon Ember"/>
          <w:color w:val="313537"/>
          <w:sz w:val="21"/>
          <w:szCs w:val="21"/>
          <w:shd w:val="clear" w:color="auto" w:fill="FFFFFF"/>
        </w:rPr>
      </w:pPr>
      <w:r>
        <w:rPr>
          <w:rFonts w:ascii="Arial" w:eastAsia="Times New Roman" w:hAnsi="Arial" w:cs="Arial"/>
          <w:lang w:eastAsia="en-IN"/>
        </w:rPr>
        <w:t>We can nect a query inside the statements such as SELECT, INSERT, UPDATE and DELETE.</w:t>
      </w:r>
      <w:r w:rsidRPr="00EA21FE">
        <w:rPr>
          <w:rFonts w:ascii="Amazon Ember" w:hAnsi="Amazon Ember"/>
          <w:color w:val="313537"/>
          <w:sz w:val="21"/>
          <w:szCs w:val="21"/>
          <w:shd w:val="clear" w:color="auto" w:fill="FFFFFF"/>
        </w:rPr>
        <w:t xml:space="preserve"> </w:t>
      </w:r>
      <w:r>
        <w:rPr>
          <w:rFonts w:ascii="Amazon Ember" w:hAnsi="Amazon Ember"/>
          <w:color w:val="313537"/>
          <w:sz w:val="21"/>
          <w:szCs w:val="21"/>
          <w:shd w:val="clear" w:color="auto" w:fill="FFFFFF"/>
        </w:rPr>
        <w:t> </w:t>
      </w:r>
      <w:r w:rsidRPr="00EA21FE">
        <w:rPr>
          <w:rFonts w:ascii="Arial" w:hAnsi="Arial" w:cs="Arial"/>
          <w:color w:val="0D0D0D" w:themeColor="text1" w:themeTint="F2"/>
          <w:shd w:val="clear" w:color="auto" w:fill="FFFFFF"/>
        </w:rPr>
        <w:t>Using nested statements is a way to tie together multiple statements Nested statements are also called subqueries.</w:t>
      </w:r>
      <w:r>
        <w:rPr>
          <w:rFonts w:ascii="Amazon Ember" w:hAnsi="Amazon Ember"/>
          <w:color w:val="313537"/>
          <w:sz w:val="21"/>
          <w:szCs w:val="21"/>
          <w:shd w:val="clear" w:color="auto" w:fill="FFFFFF"/>
        </w:rPr>
        <w:t> </w:t>
      </w:r>
    </w:p>
    <w:p w:rsidR="008814C6" w:rsidRDefault="008814C6" w:rsidP="00421DD5">
      <w:pPr>
        <w:shd w:val="clear" w:color="auto" w:fill="FFFFFF"/>
        <w:spacing w:after="0" w:line="301" w:lineRule="atLeast"/>
        <w:ind w:left="345"/>
        <w:textAlignment w:val="baseline"/>
        <w:rPr>
          <w:rFonts w:ascii="Amazon Ember" w:hAnsi="Amazon Ember"/>
          <w:color w:val="313537"/>
          <w:sz w:val="21"/>
          <w:szCs w:val="21"/>
          <w:shd w:val="clear" w:color="auto" w:fill="FFFFFF"/>
        </w:rPr>
      </w:pPr>
    </w:p>
    <w:p w:rsidR="008814C6" w:rsidRDefault="008814C6" w:rsidP="008814C6">
      <w:pPr>
        <w:shd w:val="clear" w:color="auto" w:fill="FFFFFF"/>
        <w:spacing w:after="0" w:line="301" w:lineRule="atLeast"/>
        <w:ind w:left="345"/>
        <w:textAlignment w:val="baseline"/>
        <w:rPr>
          <w:rFonts w:ascii="Arial" w:eastAsia="Times New Roman" w:hAnsi="Arial" w:cs="Arial"/>
          <w:b/>
          <w:sz w:val="24"/>
          <w:szCs w:val="24"/>
          <w:lang w:eastAsia="en-IN"/>
        </w:rPr>
      </w:pPr>
      <w:r w:rsidRPr="00421DD5">
        <w:rPr>
          <w:rFonts w:ascii="Arial" w:eastAsia="Times New Roman" w:hAnsi="Arial" w:cs="Arial"/>
          <w:b/>
          <w:sz w:val="24"/>
          <w:szCs w:val="24"/>
          <w:lang w:eastAsia="en-IN"/>
        </w:rPr>
        <w:t>Using Integrity Constraints</w:t>
      </w:r>
    </w:p>
    <w:p w:rsidR="008814C6" w:rsidRDefault="008814C6" w:rsidP="008814C6">
      <w:pPr>
        <w:shd w:val="clear" w:color="auto" w:fill="FFFFFF"/>
        <w:spacing w:after="0" w:line="301" w:lineRule="atLeast"/>
        <w:ind w:left="345"/>
        <w:textAlignment w:val="baseline"/>
        <w:rPr>
          <w:rFonts w:ascii="Arial" w:eastAsia="Times New Roman" w:hAnsi="Arial" w:cs="Arial"/>
          <w:lang w:eastAsia="en-IN"/>
        </w:rPr>
      </w:pPr>
      <w:r w:rsidRPr="008814C6">
        <w:rPr>
          <w:rFonts w:ascii="Arial" w:eastAsia="Times New Roman" w:hAnsi="Arial" w:cs="Arial"/>
          <w:lang w:eastAsia="en-IN"/>
        </w:rPr>
        <w:t>These helps to ensure that the values in one table make sense with related data in another table. Example: NOT NULL, CHECK, UNIQUE, PRIMARY KEY etc.</w:t>
      </w:r>
    </w:p>
    <w:p w:rsidR="008814C6" w:rsidRPr="008814C6" w:rsidRDefault="008814C6" w:rsidP="008814C6">
      <w:pPr>
        <w:shd w:val="clear" w:color="auto" w:fill="FFFFFF"/>
        <w:spacing w:after="0" w:line="301" w:lineRule="atLeast"/>
        <w:ind w:left="345"/>
        <w:textAlignment w:val="baseline"/>
        <w:rPr>
          <w:rFonts w:ascii="Arial" w:eastAsia="Times New Roman" w:hAnsi="Arial" w:cs="Arial"/>
          <w:lang w:eastAsia="en-IN"/>
        </w:rPr>
      </w:pPr>
    </w:p>
    <w:p w:rsidR="008814C6" w:rsidRDefault="008814C6" w:rsidP="008814C6">
      <w:pPr>
        <w:shd w:val="clear" w:color="auto" w:fill="FFFFFF"/>
        <w:spacing w:after="0" w:line="301" w:lineRule="atLeast"/>
        <w:ind w:left="345"/>
        <w:textAlignment w:val="baseline"/>
        <w:rPr>
          <w:rFonts w:ascii="Arial" w:eastAsia="Times New Roman" w:hAnsi="Arial" w:cs="Arial"/>
          <w:b/>
          <w:sz w:val="24"/>
          <w:szCs w:val="24"/>
          <w:lang w:eastAsia="en-IN"/>
        </w:rPr>
      </w:pPr>
      <w:r w:rsidRPr="00421DD5">
        <w:rPr>
          <w:rFonts w:ascii="Arial" w:eastAsia="Times New Roman" w:hAnsi="Arial" w:cs="Arial"/>
          <w:b/>
          <w:sz w:val="24"/>
          <w:szCs w:val="24"/>
          <w:lang w:eastAsia="en-IN"/>
        </w:rPr>
        <w:t>Manipulating Sequences</w:t>
      </w:r>
    </w:p>
    <w:p w:rsidR="008814C6" w:rsidRDefault="008814C6" w:rsidP="008814C6">
      <w:pPr>
        <w:shd w:val="clear" w:color="auto" w:fill="FFFFFF"/>
        <w:spacing w:after="0" w:line="301" w:lineRule="atLeast"/>
        <w:ind w:left="345"/>
        <w:textAlignment w:val="baseline"/>
        <w:rPr>
          <w:rFonts w:ascii="Arial" w:eastAsia="Times New Roman" w:hAnsi="Arial" w:cs="Arial"/>
          <w:lang w:eastAsia="en-IN"/>
        </w:rPr>
      </w:pPr>
      <w:r w:rsidRPr="008814C6">
        <w:rPr>
          <w:rFonts w:ascii="Arial" w:eastAsia="Times New Roman" w:hAnsi="Arial" w:cs="Arial"/>
          <w:lang w:eastAsia="en-IN"/>
        </w:rPr>
        <w:t>Sequence is the list of numbers for which the order is important. Common functions are NEXTVAL(), CURRVAL()</w:t>
      </w:r>
    </w:p>
    <w:p w:rsidR="008814C6" w:rsidRPr="008814C6" w:rsidRDefault="008814C6" w:rsidP="008814C6">
      <w:pPr>
        <w:shd w:val="clear" w:color="auto" w:fill="FFFFFF"/>
        <w:spacing w:after="0" w:line="301" w:lineRule="atLeast"/>
        <w:ind w:left="345"/>
        <w:textAlignment w:val="baseline"/>
        <w:rPr>
          <w:rFonts w:ascii="Arial" w:eastAsia="Times New Roman" w:hAnsi="Arial" w:cs="Arial"/>
          <w:lang w:eastAsia="en-IN"/>
        </w:rPr>
      </w:pPr>
    </w:p>
    <w:p w:rsidR="008814C6" w:rsidRDefault="008814C6" w:rsidP="008814C6">
      <w:pPr>
        <w:shd w:val="clear" w:color="auto" w:fill="FFFFFF"/>
        <w:spacing w:after="0" w:line="301" w:lineRule="atLeast"/>
        <w:ind w:left="345"/>
        <w:textAlignment w:val="baseline"/>
        <w:rPr>
          <w:rFonts w:ascii="Arial" w:eastAsia="Times New Roman" w:hAnsi="Arial" w:cs="Arial"/>
          <w:b/>
          <w:sz w:val="24"/>
          <w:szCs w:val="24"/>
          <w:lang w:eastAsia="en-IN"/>
        </w:rPr>
      </w:pPr>
      <w:r w:rsidRPr="00421DD5">
        <w:rPr>
          <w:rFonts w:ascii="Arial" w:eastAsia="Times New Roman" w:hAnsi="Arial" w:cs="Arial"/>
          <w:b/>
          <w:sz w:val="24"/>
          <w:szCs w:val="24"/>
          <w:lang w:eastAsia="en-IN"/>
        </w:rPr>
        <w:t>Combining Queries</w:t>
      </w:r>
    </w:p>
    <w:p w:rsidR="008814C6" w:rsidRDefault="008814C6" w:rsidP="008814C6">
      <w:pPr>
        <w:shd w:val="clear" w:color="auto" w:fill="FFFFFF"/>
        <w:spacing w:after="0" w:line="301" w:lineRule="atLeast"/>
        <w:ind w:left="345"/>
        <w:textAlignment w:val="baseline"/>
        <w:rPr>
          <w:rFonts w:ascii="Arial" w:eastAsia="Times New Roman" w:hAnsi="Arial" w:cs="Arial"/>
          <w:lang w:eastAsia="en-IN"/>
        </w:rPr>
      </w:pPr>
      <w:r w:rsidRPr="008814C6">
        <w:rPr>
          <w:rFonts w:ascii="Arial" w:eastAsia="Times New Roman" w:hAnsi="Arial" w:cs="Arial"/>
          <w:lang w:eastAsia="en-IN"/>
        </w:rPr>
        <w:t>To combine the queries, we use union, intersect and except clause between the select statements. We use offset and limit clause as well in these queries</w:t>
      </w:r>
      <w:r>
        <w:rPr>
          <w:rFonts w:ascii="Arial" w:eastAsia="Times New Roman" w:hAnsi="Arial" w:cs="Arial"/>
          <w:lang w:eastAsia="en-IN"/>
        </w:rPr>
        <w:t>.</w:t>
      </w:r>
      <w:r w:rsidRPr="008814C6">
        <w:rPr>
          <w:rFonts w:ascii="Arial" w:eastAsia="Times New Roman" w:hAnsi="Arial" w:cs="Arial"/>
          <w:lang w:eastAsia="en-IN"/>
        </w:rPr>
        <w:t xml:space="preserve"> </w:t>
      </w:r>
    </w:p>
    <w:p w:rsidR="008814C6" w:rsidRDefault="008814C6" w:rsidP="008814C6">
      <w:pPr>
        <w:shd w:val="clear" w:color="auto" w:fill="FFFFFF"/>
        <w:spacing w:after="0" w:line="301" w:lineRule="atLeast"/>
        <w:ind w:left="345"/>
        <w:textAlignment w:val="baseline"/>
        <w:rPr>
          <w:rFonts w:ascii="Arial" w:eastAsia="Times New Roman" w:hAnsi="Arial" w:cs="Arial"/>
          <w:b/>
          <w:sz w:val="24"/>
          <w:szCs w:val="24"/>
          <w:lang w:eastAsia="en-IN"/>
        </w:rPr>
      </w:pPr>
      <w:r w:rsidRPr="008814C6">
        <w:rPr>
          <w:rFonts w:ascii="Arial" w:eastAsia="Times New Roman" w:hAnsi="Arial" w:cs="Arial"/>
          <w:b/>
          <w:sz w:val="24"/>
          <w:szCs w:val="24"/>
          <w:lang w:eastAsia="en-IN"/>
        </w:rPr>
        <w:lastRenderedPageBreak/>
        <w:t>Using Aggregates</w:t>
      </w:r>
    </w:p>
    <w:p w:rsidR="008814C6" w:rsidRPr="00D17A68" w:rsidRDefault="008814C6" w:rsidP="008814C6">
      <w:pPr>
        <w:shd w:val="clear" w:color="auto" w:fill="FFFFFF"/>
        <w:spacing w:after="0" w:line="301" w:lineRule="atLeast"/>
        <w:ind w:left="345"/>
        <w:textAlignment w:val="baseline"/>
        <w:rPr>
          <w:rFonts w:ascii="Arial" w:eastAsia="Times New Roman" w:hAnsi="Arial" w:cs="Arial"/>
          <w:lang w:eastAsia="en-IN"/>
        </w:rPr>
      </w:pPr>
      <w:r w:rsidRPr="00D17A68">
        <w:rPr>
          <w:rFonts w:ascii="Arial" w:eastAsia="Times New Roman" w:hAnsi="Arial" w:cs="Arial"/>
          <w:lang w:eastAsia="en-IN"/>
        </w:rPr>
        <w:t xml:space="preserve">These functions are used to compute a single result from multiple input rows like AVG(), MIN(), </w:t>
      </w:r>
      <w:r w:rsidR="00D17A68" w:rsidRPr="00D17A68">
        <w:rPr>
          <w:rFonts w:ascii="Arial" w:eastAsia="Times New Roman" w:hAnsi="Arial" w:cs="Arial"/>
          <w:lang w:eastAsia="en-IN"/>
        </w:rPr>
        <w:t>MAX(), SUM() etc.</w:t>
      </w:r>
    </w:p>
    <w:p w:rsidR="008814C6" w:rsidRDefault="008814C6" w:rsidP="00D17A68">
      <w:pPr>
        <w:shd w:val="clear" w:color="auto" w:fill="FFFFFF"/>
        <w:spacing w:after="0" w:line="301" w:lineRule="atLeast"/>
        <w:textAlignment w:val="baseline"/>
        <w:rPr>
          <w:rFonts w:ascii="Arial" w:eastAsia="Times New Roman" w:hAnsi="Arial" w:cs="Arial"/>
          <w:b/>
          <w:sz w:val="24"/>
          <w:szCs w:val="24"/>
          <w:lang w:eastAsia="en-IN"/>
        </w:rPr>
      </w:pPr>
    </w:p>
    <w:p w:rsidR="00421DD5" w:rsidRDefault="00421DD5" w:rsidP="00421DD5">
      <w:pPr>
        <w:shd w:val="clear" w:color="auto" w:fill="FFFFFF"/>
        <w:spacing w:after="0" w:line="301" w:lineRule="atLeast"/>
        <w:ind w:left="345"/>
        <w:textAlignment w:val="baseline"/>
        <w:rPr>
          <w:rFonts w:ascii="Arial" w:eastAsia="Times New Roman" w:hAnsi="Arial" w:cs="Arial"/>
          <w:b/>
          <w:sz w:val="24"/>
          <w:szCs w:val="24"/>
          <w:lang w:eastAsia="en-IN"/>
        </w:rPr>
      </w:pPr>
      <w:r w:rsidRPr="00421DD5">
        <w:rPr>
          <w:rFonts w:ascii="Arial" w:eastAsia="Times New Roman" w:hAnsi="Arial" w:cs="Arial"/>
          <w:b/>
          <w:sz w:val="24"/>
          <w:szCs w:val="24"/>
          <w:lang w:eastAsia="en-IN"/>
        </w:rPr>
        <w:t>Using Joins</w:t>
      </w:r>
    </w:p>
    <w:p w:rsidR="00EA21FE" w:rsidRDefault="00EA21FE"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To complete a meaningful set of data, we need to query data from multiple tables by using JOINS</w:t>
      </w:r>
      <w:r w:rsidR="008814C6">
        <w:rPr>
          <w:rFonts w:ascii="Arial" w:eastAsia="Times New Roman" w:hAnsi="Arial" w:cs="Arial"/>
          <w:lang w:eastAsia="en-IN"/>
        </w:rPr>
        <w:t>. There are different types of joins shown using the figure:</w:t>
      </w:r>
    </w:p>
    <w:p w:rsidR="008814C6" w:rsidRPr="00EA21FE" w:rsidRDefault="008814C6" w:rsidP="00421DD5">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3418840" cy="275145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srcRect/>
                    <a:stretch>
                      <a:fillRect/>
                    </a:stretch>
                  </pic:blipFill>
                  <pic:spPr bwMode="auto">
                    <a:xfrm>
                      <a:off x="0" y="0"/>
                      <a:ext cx="3418840" cy="2751455"/>
                    </a:xfrm>
                    <a:prstGeom prst="rect">
                      <a:avLst/>
                    </a:prstGeom>
                    <a:noFill/>
                    <a:ln w="9525">
                      <a:noFill/>
                      <a:miter lim="800000"/>
                      <a:headEnd/>
                      <a:tailEnd/>
                    </a:ln>
                  </pic:spPr>
                </pic:pic>
              </a:graphicData>
            </a:graphic>
          </wp:inline>
        </w:drawing>
      </w:r>
    </w:p>
    <w:p w:rsidR="00A1176A" w:rsidRDefault="00A1176A" w:rsidP="00421DD5">
      <w:pPr>
        <w:shd w:val="clear" w:color="auto" w:fill="FFFFFF"/>
        <w:spacing w:after="0" w:line="301" w:lineRule="atLeast"/>
        <w:textAlignment w:val="baseline"/>
        <w:rPr>
          <w:rFonts w:ascii="Arial" w:eastAsia="Times New Roman" w:hAnsi="Arial" w:cs="Arial"/>
          <w:lang w:eastAsia="en-IN"/>
        </w:rPr>
      </w:pPr>
    </w:p>
    <w:p w:rsidR="00A1176A" w:rsidRPr="00A1176A" w:rsidRDefault="00A1176A" w:rsidP="00A1176A">
      <w:pPr>
        <w:shd w:val="clear" w:color="auto" w:fill="FFFFFF"/>
        <w:spacing w:after="0" w:line="601" w:lineRule="atLeast"/>
        <w:textAlignment w:val="baseline"/>
        <w:outlineLvl w:val="1"/>
        <w:rPr>
          <w:rFonts w:ascii="Arial" w:eastAsia="Times New Roman" w:hAnsi="Arial" w:cs="Arial"/>
          <w:b/>
          <w:sz w:val="32"/>
          <w:szCs w:val="32"/>
          <w:lang w:eastAsia="en-IN"/>
        </w:rPr>
      </w:pPr>
      <w:r w:rsidRPr="00A1176A">
        <w:rPr>
          <w:rFonts w:ascii="Arial" w:eastAsia="Times New Roman" w:hAnsi="Arial" w:cs="Arial"/>
          <w:b/>
          <w:sz w:val="32"/>
          <w:szCs w:val="32"/>
          <w:lang w:eastAsia="en-IN"/>
        </w:rPr>
        <w:t>Moving Data in PostgreSQL</w:t>
      </w:r>
    </w:p>
    <w:p w:rsidR="00A1176A" w:rsidRDefault="00A1176A" w:rsidP="00A1176A">
      <w:pPr>
        <w:shd w:val="clear" w:color="auto" w:fill="FFFFFF"/>
        <w:spacing w:after="0" w:line="301" w:lineRule="atLeast"/>
        <w:ind w:left="345"/>
        <w:textAlignment w:val="baseline"/>
        <w:rPr>
          <w:rFonts w:ascii="Arial" w:eastAsia="Times New Roman" w:hAnsi="Arial" w:cs="Arial"/>
          <w:lang w:eastAsia="en-IN"/>
        </w:rPr>
      </w:pPr>
      <w:r w:rsidRPr="00A1176A">
        <w:rPr>
          <w:rFonts w:ascii="Arial" w:eastAsia="Times New Roman" w:hAnsi="Arial" w:cs="Arial"/>
          <w:lang w:eastAsia="en-IN"/>
        </w:rPr>
        <w:t>There are numerous ways t</w:t>
      </w:r>
      <w:r>
        <w:rPr>
          <w:rFonts w:ascii="Arial" w:eastAsia="Times New Roman" w:hAnsi="Arial" w:cs="Arial"/>
          <w:lang w:eastAsia="en-IN"/>
        </w:rPr>
        <w:t>o move data in and out of the PostgreSQL. We can use COPY, and common utilities like FDWs, AmazonS3 import and others which we will discuss in this course.</w:t>
      </w:r>
    </w:p>
    <w:p w:rsidR="00A1176A" w:rsidRPr="00A1176A" w:rsidRDefault="00A1176A" w:rsidP="00A1176A">
      <w:pPr>
        <w:shd w:val="clear" w:color="auto" w:fill="FFFFFF"/>
        <w:spacing w:after="0" w:line="301" w:lineRule="atLeast"/>
        <w:ind w:left="345"/>
        <w:textAlignment w:val="baseline"/>
        <w:rPr>
          <w:rFonts w:ascii="Arial" w:eastAsia="Times New Roman" w:hAnsi="Arial" w:cs="Arial"/>
          <w:lang w:eastAsia="en-IN"/>
        </w:rPr>
      </w:pPr>
    </w:p>
    <w:p w:rsidR="00A1176A" w:rsidRDefault="00A1176A" w:rsidP="00A1176A">
      <w:pPr>
        <w:shd w:val="clear" w:color="auto" w:fill="FFFFFF"/>
        <w:spacing w:after="0" w:line="301" w:lineRule="atLeast"/>
        <w:ind w:left="345"/>
        <w:textAlignment w:val="baseline"/>
        <w:rPr>
          <w:rFonts w:ascii="Arial" w:eastAsia="Times New Roman" w:hAnsi="Arial" w:cs="Arial"/>
          <w:b/>
          <w:sz w:val="24"/>
          <w:szCs w:val="24"/>
          <w:lang w:eastAsia="en-IN"/>
        </w:rPr>
      </w:pPr>
      <w:r w:rsidRPr="00A1176A">
        <w:rPr>
          <w:rFonts w:ascii="Arial" w:eastAsia="Times New Roman" w:hAnsi="Arial" w:cs="Arial"/>
          <w:b/>
          <w:sz w:val="24"/>
          <w:szCs w:val="24"/>
          <w:lang w:eastAsia="en-IN"/>
        </w:rPr>
        <w:t>COPY Command</w:t>
      </w:r>
    </w:p>
    <w:p w:rsidR="00F13F63" w:rsidRDefault="00A1176A" w:rsidP="00A1176A">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This is SQL command used in PostgreSQL. Copy command moves the data system files and PostgreSQL</w:t>
      </w:r>
      <w:r w:rsidR="00F13F63">
        <w:rPr>
          <w:rFonts w:ascii="Arial" w:eastAsia="Times New Roman" w:hAnsi="Arial" w:cs="Arial"/>
          <w:lang w:eastAsia="en-IN"/>
        </w:rPr>
        <w:t>. But the use of copy command is not permitted in Amazon RDS to prevent it from being compromised.</w:t>
      </w:r>
    </w:p>
    <w:p w:rsidR="00A1176A" w:rsidRDefault="00F13F63" w:rsidP="00A1176A">
      <w:pPr>
        <w:shd w:val="clear" w:color="auto" w:fill="FFFFFF"/>
        <w:spacing w:after="0" w:line="301" w:lineRule="atLeast"/>
        <w:ind w:left="345"/>
        <w:textAlignment w:val="baseline"/>
        <w:rPr>
          <w:rFonts w:ascii="Arial" w:eastAsia="Times New Roman" w:hAnsi="Arial" w:cs="Arial"/>
          <w:lang w:eastAsia="en-IN"/>
        </w:rPr>
      </w:pPr>
      <w:r>
        <w:rPr>
          <w:rFonts w:ascii="Arial" w:hAnsi="Arial" w:cs="Arial"/>
          <w:color w:val="0D0D0D" w:themeColor="text1" w:themeTint="F2"/>
          <w:shd w:val="clear" w:color="auto" w:fill="FFFFFF"/>
        </w:rPr>
        <w:t>The two commands:</w:t>
      </w:r>
      <w:r w:rsidRPr="00F13F63">
        <w:rPr>
          <w:rFonts w:ascii="Arial" w:hAnsi="Arial" w:cs="Arial"/>
          <w:color w:val="0D0D0D" w:themeColor="text1" w:themeTint="F2"/>
          <w:shd w:val="clear" w:color="auto" w:fill="FFFFFF"/>
        </w:rPr>
        <w:t xml:space="preserve"> \</w:t>
      </w:r>
      <w:r w:rsidRPr="00F13F63">
        <w:rPr>
          <w:rStyle w:val="Emphasis"/>
          <w:rFonts w:ascii="Arial" w:hAnsi="Arial" w:cs="Arial"/>
          <w:color w:val="0D0D0D" w:themeColor="text1" w:themeTint="F2"/>
          <w:bdr w:val="none" w:sz="0" w:space="0" w:color="auto" w:frame="1"/>
          <w:shd w:val="clear" w:color="auto" w:fill="FFFFFF"/>
        </w:rPr>
        <w:t>copy from</w:t>
      </w:r>
      <w:r w:rsidRPr="00F13F63">
        <w:rPr>
          <w:rFonts w:ascii="Arial" w:hAnsi="Arial" w:cs="Arial"/>
          <w:color w:val="0D0D0D" w:themeColor="text1" w:themeTint="F2"/>
          <w:shd w:val="clear" w:color="auto" w:fill="FFFFFF"/>
        </w:rPr>
        <w:t> and \</w:t>
      </w:r>
      <w:r w:rsidRPr="00F13F63">
        <w:rPr>
          <w:rStyle w:val="Emphasis"/>
          <w:rFonts w:ascii="Arial" w:hAnsi="Arial" w:cs="Arial"/>
          <w:color w:val="0D0D0D" w:themeColor="text1" w:themeTint="F2"/>
          <w:bdr w:val="none" w:sz="0" w:space="0" w:color="auto" w:frame="1"/>
          <w:shd w:val="clear" w:color="auto" w:fill="FFFFFF"/>
        </w:rPr>
        <w:t>copy to</w:t>
      </w:r>
      <w:r w:rsidRPr="00F13F63">
        <w:rPr>
          <w:rFonts w:ascii="Arial" w:hAnsi="Arial" w:cs="Arial"/>
          <w:color w:val="0D0D0D" w:themeColor="text1" w:themeTint="F2"/>
          <w:shd w:val="clear" w:color="auto" w:fill="FFFFFF"/>
        </w:rPr>
        <w:t xml:space="preserve"> import and export data to and from a database</w:t>
      </w:r>
      <w:r>
        <w:rPr>
          <w:rFonts w:ascii="Amazon Ember" w:hAnsi="Amazon Ember"/>
          <w:color w:val="313537"/>
          <w:sz w:val="26"/>
          <w:szCs w:val="26"/>
          <w:shd w:val="clear" w:color="auto" w:fill="FFFFFF"/>
        </w:rPr>
        <w:t>.</w:t>
      </w:r>
      <w:r>
        <w:rPr>
          <w:rFonts w:ascii="Arial" w:eastAsia="Times New Roman" w:hAnsi="Arial" w:cs="Arial"/>
          <w:lang w:eastAsia="en-IN"/>
        </w:rPr>
        <w:t xml:space="preserve"> We have some other commands as well like STDIN, STDOUT which direct the movement of the data and FORMAT (</w:t>
      </w:r>
      <w:r>
        <w:rPr>
          <w:rFonts w:ascii="Amazon Ember" w:hAnsi="Amazon Ember"/>
          <w:color w:val="313537"/>
          <w:shd w:val="clear" w:color="auto" w:fill="FFFFFF"/>
        </w:rPr>
        <w:t>selects the data format to be read or written</w:t>
      </w:r>
      <w:r>
        <w:rPr>
          <w:rFonts w:ascii="Arial" w:eastAsia="Times New Roman" w:hAnsi="Arial" w:cs="Arial"/>
          <w:lang w:eastAsia="en-IN"/>
        </w:rPr>
        <w:t>) and FREEZE command (</w:t>
      </w:r>
      <w:r>
        <w:rPr>
          <w:rFonts w:ascii="Amazon Ember" w:hAnsi="Amazon Ember"/>
          <w:color w:val="313537"/>
          <w:shd w:val="clear" w:color="auto" w:fill="FFFFFF"/>
        </w:rPr>
        <w:t> adds the rows to the copy</w:t>
      </w:r>
      <w:r>
        <w:rPr>
          <w:rFonts w:ascii="Arial" w:eastAsia="Times New Roman" w:hAnsi="Arial" w:cs="Arial"/>
          <w:lang w:eastAsia="en-IN"/>
        </w:rPr>
        <w:t>).</w:t>
      </w:r>
    </w:p>
    <w:p w:rsidR="00F13F63" w:rsidRPr="00A1176A" w:rsidRDefault="00F13F63" w:rsidP="00A1176A">
      <w:pPr>
        <w:shd w:val="clear" w:color="auto" w:fill="FFFFFF"/>
        <w:spacing w:after="0" w:line="301" w:lineRule="atLeast"/>
        <w:ind w:left="345"/>
        <w:textAlignment w:val="baseline"/>
        <w:rPr>
          <w:rFonts w:ascii="Arial" w:eastAsia="Times New Roman" w:hAnsi="Arial" w:cs="Arial"/>
          <w:lang w:eastAsia="en-IN"/>
        </w:rPr>
      </w:pPr>
    </w:p>
    <w:p w:rsidR="00A1176A" w:rsidRDefault="00A1176A" w:rsidP="00A1176A">
      <w:pPr>
        <w:shd w:val="clear" w:color="auto" w:fill="FFFFFF"/>
        <w:spacing w:after="0" w:line="301" w:lineRule="atLeast"/>
        <w:ind w:left="345"/>
        <w:textAlignment w:val="baseline"/>
        <w:rPr>
          <w:rFonts w:ascii="Arial" w:eastAsia="Times New Roman" w:hAnsi="Arial" w:cs="Arial"/>
          <w:b/>
          <w:sz w:val="24"/>
          <w:szCs w:val="24"/>
          <w:lang w:eastAsia="en-IN"/>
        </w:rPr>
      </w:pPr>
      <w:r w:rsidRPr="00A1176A">
        <w:rPr>
          <w:rFonts w:ascii="Arial" w:eastAsia="Times New Roman" w:hAnsi="Arial" w:cs="Arial"/>
          <w:b/>
          <w:sz w:val="24"/>
          <w:szCs w:val="24"/>
          <w:lang w:eastAsia="en-IN"/>
        </w:rPr>
        <w:t>Foreign Data Wrappers</w:t>
      </w:r>
    </w:p>
    <w:p w:rsidR="00F13F63" w:rsidRDefault="00F13F63" w:rsidP="00A1176A">
      <w:pPr>
        <w:shd w:val="clear" w:color="auto" w:fill="FFFFFF"/>
        <w:spacing w:after="0" w:line="301" w:lineRule="atLeast"/>
        <w:ind w:left="345"/>
        <w:textAlignment w:val="baseline"/>
        <w:rPr>
          <w:rFonts w:ascii="Arial" w:eastAsia="Times New Roman" w:hAnsi="Arial" w:cs="Arial"/>
          <w:lang w:eastAsia="en-IN"/>
        </w:rPr>
      </w:pPr>
      <w:r w:rsidRPr="00F13F63">
        <w:rPr>
          <w:rFonts w:ascii="Arial" w:eastAsia="Times New Roman" w:hAnsi="Arial" w:cs="Arial"/>
          <w:lang w:eastAsia="en-IN"/>
        </w:rPr>
        <w:t>A PostgreSQL</w:t>
      </w:r>
      <w:r>
        <w:rPr>
          <w:rFonts w:ascii="Arial" w:eastAsia="Times New Roman" w:hAnsi="Arial" w:cs="Arial"/>
          <w:lang w:eastAsia="en-IN"/>
        </w:rPr>
        <w:t xml:space="preserve"> FDW is an installed extension which creates a link to another database and can move the data between the databases. We can use CREATE EXTENSION command to install the postgreSQL Foreign data Wrapper or FDW and CREATE USER MAPPING to set up the credentials for the remotw server as shown in the example below: </w:t>
      </w:r>
    </w:p>
    <w:p w:rsidR="00F13F63" w:rsidRDefault="00F13F63" w:rsidP="00A1176A">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lastRenderedPageBreak/>
        <w:drawing>
          <wp:inline distT="0" distB="0" distL="0" distR="0">
            <wp:extent cx="5731510" cy="1680395"/>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5731510" cy="1680395"/>
                    </a:xfrm>
                    <a:prstGeom prst="rect">
                      <a:avLst/>
                    </a:prstGeom>
                    <a:noFill/>
                    <a:ln w="9525">
                      <a:noFill/>
                      <a:miter lim="800000"/>
                      <a:headEnd/>
                      <a:tailEnd/>
                    </a:ln>
                  </pic:spPr>
                </pic:pic>
              </a:graphicData>
            </a:graphic>
          </wp:inline>
        </w:drawing>
      </w:r>
    </w:p>
    <w:p w:rsidR="00F13F63" w:rsidRDefault="00E47DF5" w:rsidP="00A1176A">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will learn about creating and installing Postgres_fdw. Go through the following steps:</w:t>
      </w:r>
    </w:p>
    <w:p w:rsidR="00E47DF5" w:rsidRPr="00E47DF5" w:rsidRDefault="00E47DF5" w:rsidP="00E47DF5">
      <w:pPr>
        <w:pStyle w:val="ListParagraph"/>
        <w:numPr>
          <w:ilvl w:val="0"/>
          <w:numId w:val="32"/>
        </w:numPr>
        <w:shd w:val="clear" w:color="auto" w:fill="FFFFFF"/>
        <w:spacing w:after="0" w:line="301" w:lineRule="atLeast"/>
        <w:textAlignment w:val="baseline"/>
        <w:rPr>
          <w:rFonts w:ascii="Arial" w:eastAsia="Times New Roman" w:hAnsi="Arial" w:cs="Arial"/>
          <w:lang w:eastAsia="en-IN"/>
        </w:rPr>
      </w:pPr>
      <w:r w:rsidRPr="00E47DF5">
        <w:rPr>
          <w:rFonts w:ascii="Arial" w:eastAsia="Times New Roman" w:hAnsi="Arial" w:cs="Arial"/>
          <w:lang w:eastAsia="en-IN"/>
        </w:rPr>
        <w:t>Install the postres_fdw using following command:</w:t>
      </w:r>
    </w:p>
    <w:p w:rsidR="00E47DF5" w:rsidRDefault="00E47DF5" w:rsidP="00E47DF5">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3562350" cy="88582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srcRect/>
                    <a:stretch>
                      <a:fillRect/>
                    </a:stretch>
                  </pic:blipFill>
                  <pic:spPr bwMode="auto">
                    <a:xfrm>
                      <a:off x="0" y="0"/>
                      <a:ext cx="3562350" cy="885825"/>
                    </a:xfrm>
                    <a:prstGeom prst="rect">
                      <a:avLst/>
                    </a:prstGeom>
                    <a:noFill/>
                    <a:ln w="9525">
                      <a:noFill/>
                      <a:miter lim="800000"/>
                      <a:headEnd/>
                      <a:tailEnd/>
                    </a:ln>
                  </pic:spPr>
                </pic:pic>
              </a:graphicData>
            </a:graphic>
          </wp:inline>
        </w:drawing>
      </w:r>
    </w:p>
    <w:p w:rsidR="00E47DF5" w:rsidRDefault="00E47DF5" w:rsidP="00E47DF5">
      <w:pPr>
        <w:pStyle w:val="ListParagraph"/>
        <w:numPr>
          <w:ilvl w:val="0"/>
          <w:numId w:val="32"/>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Create a foreign server object using CREATE SERVER.</w:t>
      </w:r>
    </w:p>
    <w:p w:rsidR="00E47DF5" w:rsidRDefault="00E47DF5" w:rsidP="00E47DF5">
      <w:pPr>
        <w:pStyle w:val="ListParagraph"/>
        <w:numPr>
          <w:ilvl w:val="0"/>
          <w:numId w:val="32"/>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Create user mapping for each database you want to give access each foreign server.</w:t>
      </w:r>
    </w:p>
    <w:p w:rsidR="00E47DF5" w:rsidRDefault="00E47DF5" w:rsidP="00E47DF5">
      <w:pPr>
        <w:pStyle w:val="ListParagraph"/>
        <w:numPr>
          <w:ilvl w:val="0"/>
          <w:numId w:val="32"/>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Create a foreign table and use SELECT from a foreign table to access the stored data.</w:t>
      </w:r>
    </w:p>
    <w:p w:rsidR="00E47DF5" w:rsidRPr="00E47DF5" w:rsidRDefault="00E47DF5" w:rsidP="00E47DF5">
      <w:pPr>
        <w:pStyle w:val="ListParagraph"/>
        <w:shd w:val="clear" w:color="auto" w:fill="FFFFFF"/>
        <w:spacing w:after="0" w:line="301" w:lineRule="atLeast"/>
        <w:ind w:left="705"/>
        <w:textAlignment w:val="baseline"/>
        <w:rPr>
          <w:rFonts w:ascii="Arial" w:eastAsia="Times New Roman" w:hAnsi="Arial" w:cs="Arial"/>
          <w:lang w:eastAsia="en-IN"/>
        </w:rPr>
      </w:pPr>
    </w:p>
    <w:p w:rsidR="00A1176A" w:rsidRDefault="00A1176A" w:rsidP="00A1176A">
      <w:pPr>
        <w:shd w:val="clear" w:color="auto" w:fill="FFFFFF"/>
        <w:spacing w:after="0" w:line="301" w:lineRule="atLeast"/>
        <w:ind w:left="345"/>
        <w:textAlignment w:val="baseline"/>
        <w:rPr>
          <w:rFonts w:ascii="Arial" w:eastAsia="Times New Roman" w:hAnsi="Arial" w:cs="Arial"/>
          <w:b/>
          <w:sz w:val="24"/>
          <w:szCs w:val="24"/>
          <w:lang w:eastAsia="en-IN"/>
        </w:rPr>
      </w:pPr>
      <w:r w:rsidRPr="00A1176A">
        <w:rPr>
          <w:rFonts w:ascii="Arial" w:eastAsia="Times New Roman" w:hAnsi="Arial" w:cs="Arial"/>
          <w:b/>
          <w:sz w:val="24"/>
          <w:szCs w:val="24"/>
          <w:lang w:eastAsia="en-IN"/>
        </w:rPr>
        <w:t>Amazon S3 Import</w:t>
      </w:r>
    </w:p>
    <w:p w:rsidR="00E47DF5" w:rsidRDefault="00535E5B" w:rsidP="00A1176A">
      <w:pPr>
        <w:shd w:val="clear" w:color="auto" w:fill="FFFFFF"/>
        <w:spacing w:after="0" w:line="301" w:lineRule="atLeast"/>
        <w:ind w:left="345"/>
        <w:textAlignment w:val="baseline"/>
        <w:rPr>
          <w:rFonts w:ascii="Arial" w:hAnsi="Arial" w:cs="Arial"/>
          <w:color w:val="313537"/>
          <w:shd w:val="clear" w:color="auto" w:fill="FFFFFF"/>
        </w:rPr>
      </w:pPr>
      <w:r>
        <w:rPr>
          <w:rFonts w:ascii="Arial" w:eastAsia="Times New Roman" w:hAnsi="Arial" w:cs="Arial"/>
          <w:lang w:eastAsia="en-IN"/>
        </w:rPr>
        <w:t xml:space="preserve">Amazon S3 is used by the users to </w:t>
      </w:r>
      <w:r w:rsidRPr="00535E5B">
        <w:rPr>
          <w:rFonts w:ascii="Arial" w:hAnsi="Arial" w:cs="Arial"/>
          <w:color w:val="313537"/>
          <w:shd w:val="clear" w:color="auto" w:fill="FFFFFF"/>
        </w:rPr>
        <w:t>move data from a file to a PostgreSQL table.</w:t>
      </w:r>
      <w:r>
        <w:rPr>
          <w:rFonts w:ascii="Arial" w:hAnsi="Arial" w:cs="Arial"/>
          <w:color w:val="313537"/>
          <w:shd w:val="clear" w:color="auto" w:fill="FFFFFF"/>
        </w:rPr>
        <w:t xml:space="preserve"> We need to have the stored in an Amazon S3 file so that we it can conform to the syntax available to the Copy command. We have some commands and their functions as shown below:</w:t>
      </w:r>
    </w:p>
    <w:p w:rsidR="00535E5B" w:rsidRDefault="00535E5B" w:rsidP="00535E5B">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noProof/>
          <w:lang w:eastAsia="en-IN"/>
        </w:rPr>
        <w:lastRenderedPageBreak/>
        <w:drawing>
          <wp:inline distT="0" distB="0" distL="0" distR="0">
            <wp:extent cx="4829175" cy="5162550"/>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srcRect/>
                    <a:stretch>
                      <a:fillRect/>
                    </a:stretch>
                  </pic:blipFill>
                  <pic:spPr bwMode="auto">
                    <a:xfrm>
                      <a:off x="0" y="0"/>
                      <a:ext cx="4829175" cy="5162550"/>
                    </a:xfrm>
                    <a:prstGeom prst="rect">
                      <a:avLst/>
                    </a:prstGeom>
                    <a:noFill/>
                    <a:ln w="9525">
                      <a:noFill/>
                      <a:miter lim="800000"/>
                      <a:headEnd/>
                      <a:tailEnd/>
                    </a:ln>
                  </pic:spPr>
                </pic:pic>
              </a:graphicData>
            </a:graphic>
          </wp:inline>
        </w:drawing>
      </w:r>
    </w:p>
    <w:p w:rsidR="00535E5B" w:rsidRDefault="00535E5B" w:rsidP="00535E5B">
      <w:pPr>
        <w:shd w:val="clear" w:color="auto" w:fill="FFFFFF"/>
        <w:spacing w:after="0" w:line="301" w:lineRule="atLeast"/>
        <w:textAlignment w:val="baseline"/>
        <w:rPr>
          <w:rFonts w:ascii="Arial" w:eastAsia="Times New Roman" w:hAnsi="Arial" w:cs="Arial"/>
          <w:lang w:eastAsia="en-IN"/>
        </w:rPr>
      </w:pPr>
    </w:p>
    <w:p w:rsidR="00535E5B" w:rsidRPr="00535E5B" w:rsidRDefault="00535E5B" w:rsidP="00535E5B">
      <w:pPr>
        <w:shd w:val="clear" w:color="auto" w:fill="FFFFFF"/>
        <w:spacing w:after="0" w:line="301" w:lineRule="atLeast"/>
        <w:textAlignment w:val="baseline"/>
        <w:rPr>
          <w:rFonts w:ascii="Arial" w:eastAsia="Times New Roman" w:hAnsi="Arial" w:cs="Arial"/>
          <w:lang w:eastAsia="en-IN"/>
        </w:rPr>
      </w:pPr>
    </w:p>
    <w:p w:rsidR="00A1176A" w:rsidRDefault="00A1176A" w:rsidP="00A1176A">
      <w:pPr>
        <w:shd w:val="clear" w:color="auto" w:fill="FFFFFF"/>
        <w:spacing w:after="0" w:line="301" w:lineRule="atLeast"/>
        <w:textAlignment w:val="baseline"/>
        <w:rPr>
          <w:rFonts w:ascii="Arial" w:eastAsia="Times New Roman" w:hAnsi="Arial" w:cs="Arial"/>
          <w:b/>
          <w:sz w:val="24"/>
          <w:szCs w:val="24"/>
          <w:lang w:eastAsia="en-IN"/>
        </w:rPr>
      </w:pPr>
      <w:r w:rsidRPr="00A1176A">
        <w:rPr>
          <w:rFonts w:ascii="Arial" w:eastAsia="Times New Roman" w:hAnsi="Arial" w:cs="Arial"/>
          <w:b/>
          <w:sz w:val="24"/>
          <w:szCs w:val="24"/>
          <w:lang w:eastAsia="en-IN"/>
        </w:rPr>
        <w:t xml:space="preserve">      Pgloader Utility</w:t>
      </w:r>
    </w:p>
    <w:p w:rsidR="00535E5B" w:rsidRDefault="00535E5B" w:rsidP="00A1176A">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b/>
          <w:sz w:val="24"/>
          <w:szCs w:val="24"/>
          <w:lang w:eastAsia="en-IN"/>
        </w:rPr>
        <w:t xml:space="preserve">      </w:t>
      </w:r>
      <w:r>
        <w:rPr>
          <w:rFonts w:ascii="Arial" w:eastAsia="Times New Roman" w:hAnsi="Arial" w:cs="Arial"/>
          <w:lang w:eastAsia="en-IN"/>
        </w:rPr>
        <w:t>The pgloader is a tool which uses the COPY protocol to move data into the server. It manages the errors. It has many a</w:t>
      </w:r>
      <w:r w:rsidR="00EA2C03">
        <w:rPr>
          <w:rFonts w:ascii="Arial" w:eastAsia="Times New Roman" w:hAnsi="Arial" w:cs="Arial"/>
          <w:lang w:eastAsia="en-IN"/>
        </w:rPr>
        <w:t>dvantages over the COPY command like it supports different file formats, skips bad record when performing a copy of data, loading of more than one file at a time. Ther are main three command file steps to load the file.</w:t>
      </w:r>
    </w:p>
    <w:p w:rsidR="00EA2C03" w:rsidRDefault="00EA2C03" w:rsidP="00A1176A">
      <w:pPr>
        <w:shd w:val="clear" w:color="auto" w:fill="FFFFFF"/>
        <w:spacing w:after="0" w:line="301" w:lineRule="atLeast"/>
        <w:textAlignment w:val="baseline"/>
        <w:rPr>
          <w:rFonts w:ascii="Arial" w:eastAsia="Times New Roman" w:hAnsi="Arial" w:cs="Arial"/>
          <w:lang w:eastAsia="en-IN"/>
        </w:rPr>
      </w:pPr>
    </w:p>
    <w:p w:rsidR="00EA2C03" w:rsidRDefault="00EA2C03" w:rsidP="00A1176A">
      <w:pPr>
        <w:shd w:val="clear" w:color="auto" w:fill="FFFFFF"/>
        <w:spacing w:after="0" w:line="301" w:lineRule="atLeast"/>
        <w:textAlignment w:val="baseline"/>
        <w:rPr>
          <w:rFonts w:ascii="Arial" w:eastAsia="Times New Roman" w:hAnsi="Arial" w:cs="Arial"/>
          <w:b/>
          <w:u w:val="single"/>
          <w:lang w:eastAsia="en-IN"/>
        </w:rPr>
      </w:pPr>
      <w:r>
        <w:rPr>
          <w:rFonts w:ascii="Arial" w:eastAsia="Times New Roman" w:hAnsi="Arial" w:cs="Arial"/>
          <w:lang w:eastAsia="en-IN"/>
        </w:rPr>
        <w:t xml:space="preserve">       </w:t>
      </w:r>
      <w:r>
        <w:rPr>
          <w:rFonts w:ascii="Arial" w:eastAsia="Times New Roman" w:hAnsi="Arial" w:cs="Arial"/>
          <w:b/>
          <w:u w:val="single"/>
          <w:lang w:eastAsia="en-IN"/>
        </w:rPr>
        <w:t xml:space="preserve">SUMMARY: </w:t>
      </w:r>
    </w:p>
    <w:p w:rsidR="00EA2C03" w:rsidRDefault="00EA2C03" w:rsidP="00A1176A">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 xml:space="preserve">    There are many ways of moving in and out of PostgreSQL by using COPY command by using different utilities that we discussed in this course which were:</w:t>
      </w:r>
    </w:p>
    <w:p w:rsidR="00EA2C03" w:rsidRDefault="00EA2C03" w:rsidP="00A1176A">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FDWs, Amazon S3 import and pgloader.</w:t>
      </w:r>
    </w:p>
    <w:p w:rsidR="00EA2C03" w:rsidRDefault="00EA2C03" w:rsidP="00A1176A">
      <w:pPr>
        <w:shd w:val="clear" w:color="auto" w:fill="FFFFFF"/>
        <w:spacing w:after="0" w:line="301" w:lineRule="atLeast"/>
        <w:textAlignment w:val="baseline"/>
        <w:rPr>
          <w:rFonts w:ascii="Arial" w:eastAsia="Times New Roman" w:hAnsi="Arial" w:cs="Arial"/>
          <w:lang w:eastAsia="en-IN"/>
        </w:rPr>
      </w:pPr>
    </w:p>
    <w:p w:rsidR="00EA2C03" w:rsidRDefault="00EA2C03" w:rsidP="00A1176A">
      <w:pPr>
        <w:shd w:val="clear" w:color="auto" w:fill="FFFFFF"/>
        <w:spacing w:after="0" w:line="301" w:lineRule="atLeast"/>
        <w:textAlignment w:val="baseline"/>
        <w:rPr>
          <w:rFonts w:ascii="Arial" w:eastAsia="Times New Roman" w:hAnsi="Arial" w:cs="Arial"/>
          <w:lang w:eastAsia="en-IN"/>
        </w:rPr>
      </w:pPr>
    </w:p>
    <w:p w:rsidR="00ED6D9F" w:rsidRDefault="00EA2C03" w:rsidP="00EA2C03">
      <w:pPr>
        <w:shd w:val="clear" w:color="auto" w:fill="FFFFFF"/>
        <w:spacing w:after="0" w:line="601" w:lineRule="atLeast"/>
        <w:textAlignment w:val="baseline"/>
        <w:outlineLvl w:val="1"/>
        <w:rPr>
          <w:rFonts w:ascii="Arial" w:eastAsia="Times New Roman" w:hAnsi="Arial" w:cs="Arial"/>
          <w:lang w:eastAsia="en-IN"/>
        </w:rPr>
      </w:pPr>
      <w:r w:rsidRPr="00ED6D9F">
        <w:rPr>
          <w:rFonts w:ascii="Arial" w:eastAsia="Times New Roman" w:hAnsi="Arial" w:cs="Arial"/>
          <w:b/>
          <w:sz w:val="32"/>
          <w:szCs w:val="32"/>
          <w:lang w:eastAsia="en-IN"/>
        </w:rPr>
        <w:t>Managing PostgreSQL</w:t>
      </w:r>
      <w:r w:rsidR="00ED6D9F">
        <w:rPr>
          <w:rFonts w:ascii="Arial" w:eastAsia="Times New Roman" w:hAnsi="Arial" w:cs="Arial"/>
          <w:b/>
          <w:sz w:val="32"/>
          <w:szCs w:val="32"/>
          <w:lang w:eastAsia="en-IN"/>
        </w:rPr>
        <w:t xml:space="preserve"> </w:t>
      </w:r>
    </w:p>
    <w:p w:rsidR="00C17D94" w:rsidRDefault="00ED6D9F" w:rsidP="00EA2C03">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lastRenderedPageBreak/>
        <w:t>Management of Amazon Relational Database Service(Amazon RDS) or Aurora</w:t>
      </w:r>
      <w:r w:rsidR="00C17D94">
        <w:rPr>
          <w:rFonts w:ascii="Arial" w:eastAsia="Times New Roman" w:hAnsi="Arial" w:cs="Arial"/>
          <w:lang w:eastAsia="en-IN"/>
        </w:rPr>
        <w:t xml:space="preserve"> </w:t>
      </w:r>
      <w:r>
        <w:rPr>
          <w:rFonts w:ascii="Arial" w:eastAsia="Times New Roman" w:hAnsi="Arial" w:cs="Arial"/>
          <w:lang w:eastAsia="en-IN"/>
        </w:rPr>
        <w:t>i</w:t>
      </w:r>
      <w:r w:rsidR="00C17D94">
        <w:rPr>
          <w:rFonts w:ascii="Arial" w:eastAsia="Times New Roman" w:hAnsi="Arial" w:cs="Arial"/>
          <w:lang w:eastAsia="en-IN"/>
        </w:rPr>
        <w:t>n</w:t>
      </w:r>
      <w:r>
        <w:rPr>
          <w:rFonts w:ascii="Arial" w:eastAsia="Times New Roman" w:hAnsi="Arial" w:cs="Arial"/>
          <w:lang w:eastAsia="en-IN"/>
        </w:rPr>
        <w:t xml:space="preserve">stance which we will discuss in this </w:t>
      </w:r>
      <w:r w:rsidR="00C17D94">
        <w:rPr>
          <w:rFonts w:ascii="Arial" w:eastAsia="Times New Roman" w:hAnsi="Arial" w:cs="Arial"/>
          <w:lang w:eastAsia="en-IN"/>
        </w:rPr>
        <w:t>course.</w:t>
      </w:r>
    </w:p>
    <w:p w:rsidR="00C17D94" w:rsidRPr="00ED6D9F" w:rsidRDefault="00C17D94" w:rsidP="00EA2C03">
      <w:pPr>
        <w:shd w:val="clear" w:color="auto" w:fill="FFFFFF"/>
        <w:spacing w:after="0" w:line="601" w:lineRule="atLeast"/>
        <w:textAlignment w:val="baseline"/>
        <w:outlineLvl w:val="1"/>
        <w:rPr>
          <w:rFonts w:ascii="Arial" w:eastAsia="Times New Roman" w:hAnsi="Arial" w:cs="Arial"/>
          <w:lang w:eastAsia="en-IN"/>
        </w:rPr>
      </w:pPr>
    </w:p>
    <w:p w:rsidR="00EA2C03" w:rsidRDefault="00EA2C03" w:rsidP="00EA2C03">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Connecting to PostgreSQL</w:t>
      </w:r>
    </w:p>
    <w:p w:rsidR="00C17D94" w:rsidRDefault="00C17D94"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can connect to Amazon RDS PostgreSQL and Aurora PostgreSQL instance using command-line and GUI. We have some requirements to make the connection which are IP address, IP port, a valid database and valid user credentials.</w:t>
      </w:r>
    </w:p>
    <w:p w:rsidR="00C17D94" w:rsidRDefault="004E40EC"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Using command-line, we will</w:t>
      </w:r>
      <w:r w:rsidR="004F6788">
        <w:rPr>
          <w:rFonts w:ascii="Arial" w:eastAsia="Times New Roman" w:hAnsi="Arial" w:cs="Arial"/>
          <w:lang w:eastAsia="en-IN"/>
        </w:rPr>
        <w:t xml:space="preserve"> have to enter some information like I did in the given example: </w:t>
      </w:r>
    </w:p>
    <w:p w:rsidR="004F6788" w:rsidRDefault="004F6788"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5731510" cy="1570583"/>
            <wp:effectExtent l="1905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srcRect/>
                    <a:stretch>
                      <a:fillRect/>
                    </a:stretch>
                  </pic:blipFill>
                  <pic:spPr bwMode="auto">
                    <a:xfrm>
                      <a:off x="0" y="0"/>
                      <a:ext cx="5731510" cy="1570583"/>
                    </a:xfrm>
                    <a:prstGeom prst="rect">
                      <a:avLst/>
                    </a:prstGeom>
                    <a:noFill/>
                    <a:ln w="9525">
                      <a:noFill/>
                      <a:miter lim="800000"/>
                      <a:headEnd/>
                      <a:tailEnd/>
                    </a:ln>
                  </pic:spPr>
                </pic:pic>
              </a:graphicData>
            </a:graphic>
          </wp:inline>
        </w:drawing>
      </w:r>
    </w:p>
    <w:p w:rsidR="004F6788" w:rsidRDefault="004F6788"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Then select version and make the connection.</w:t>
      </w:r>
    </w:p>
    <w:p w:rsidR="004F6788" w:rsidRDefault="004F6788" w:rsidP="004F678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4886325" cy="97155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4886325" cy="971550"/>
                    </a:xfrm>
                    <a:prstGeom prst="rect">
                      <a:avLst/>
                    </a:prstGeom>
                    <a:noFill/>
                    <a:ln w="9525">
                      <a:noFill/>
                      <a:miter lim="800000"/>
                      <a:headEnd/>
                      <a:tailEnd/>
                    </a:ln>
                  </pic:spPr>
                </pic:pic>
              </a:graphicData>
            </a:graphic>
          </wp:inline>
        </w:drawing>
      </w:r>
    </w:p>
    <w:p w:rsidR="004F6788" w:rsidRDefault="004F6788" w:rsidP="004F6788">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 xml:space="preserve">      Connecting with pgAdmin:</w:t>
      </w:r>
    </w:p>
    <w:p w:rsidR="00C813DA" w:rsidRDefault="004F6788" w:rsidP="004F6788">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 xml:space="preserve">      Launch pgadmin</w:t>
      </w:r>
      <w:r w:rsidR="00C813DA">
        <w:rPr>
          <w:rFonts w:ascii="Arial" w:eastAsia="Times New Roman" w:hAnsi="Arial" w:cs="Arial"/>
          <w:lang w:eastAsia="en-IN"/>
        </w:rPr>
        <w:t xml:space="preserve"> and create server, set master password and connect to the server.</w:t>
      </w:r>
    </w:p>
    <w:p w:rsidR="004F6788" w:rsidRPr="00C17D94" w:rsidRDefault="00C813DA" w:rsidP="004F6788">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 xml:space="preserve"> </w:t>
      </w:r>
    </w:p>
    <w:p w:rsidR="004F6788" w:rsidRDefault="00EA2C03" w:rsidP="004F6788">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Creating PostgreSQL Databases</w:t>
      </w:r>
    </w:p>
    <w:p w:rsidR="004F6788" w:rsidRDefault="00C813DA"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For creating a postgres database, we firstly need to connect to the pgadmin and then click on create &gt; database then write the name for that databse and select the options as per our demands.</w:t>
      </w:r>
    </w:p>
    <w:p w:rsidR="00C813DA" w:rsidRPr="004F6788" w:rsidRDefault="00C813DA" w:rsidP="00EA2C03">
      <w:pPr>
        <w:shd w:val="clear" w:color="auto" w:fill="FFFFFF"/>
        <w:spacing w:after="0" w:line="301" w:lineRule="atLeast"/>
        <w:ind w:left="345"/>
        <w:textAlignment w:val="baseline"/>
        <w:rPr>
          <w:rFonts w:ascii="Arial" w:eastAsia="Times New Roman" w:hAnsi="Arial" w:cs="Arial"/>
          <w:lang w:eastAsia="en-IN"/>
        </w:rPr>
      </w:pPr>
    </w:p>
    <w:p w:rsidR="00EA2C03" w:rsidRDefault="00EA2C03" w:rsidP="00EA2C03">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Managing Databases</w:t>
      </w:r>
    </w:p>
    <w:p w:rsidR="00C813DA" w:rsidRDefault="00C813DA" w:rsidP="00EA2C03">
      <w:pPr>
        <w:shd w:val="clear" w:color="auto" w:fill="FFFFFF"/>
        <w:spacing w:after="0" w:line="301" w:lineRule="atLeast"/>
        <w:ind w:left="345"/>
        <w:textAlignment w:val="baseline"/>
        <w:rPr>
          <w:rFonts w:ascii="Arial" w:eastAsia="Times New Roman" w:hAnsi="Arial" w:cs="Arial"/>
          <w:lang w:eastAsia="en-IN"/>
        </w:rPr>
      </w:pPr>
      <w:r w:rsidRPr="00C813DA">
        <w:rPr>
          <w:rFonts w:ascii="Arial" w:eastAsia="Times New Roman" w:hAnsi="Arial" w:cs="Arial"/>
          <w:lang w:eastAsia="en-IN"/>
        </w:rPr>
        <w:t xml:space="preserve">In </w:t>
      </w:r>
      <w:r>
        <w:rPr>
          <w:rFonts w:ascii="Arial" w:eastAsia="Times New Roman" w:hAnsi="Arial" w:cs="Arial"/>
          <w:lang w:eastAsia="en-IN"/>
        </w:rPr>
        <w:t>this we can drop( DROP DATABASE database1; ), alter it( ALTER DATABASE database1 [ [WITH] OPTION [….] ] ) and rename a database(ALTER DATABASE database1 RENAME TO db1; )</w:t>
      </w:r>
    </w:p>
    <w:p w:rsidR="00C813DA" w:rsidRPr="00C813DA" w:rsidRDefault="00C813DA" w:rsidP="00EA2C03">
      <w:pPr>
        <w:shd w:val="clear" w:color="auto" w:fill="FFFFFF"/>
        <w:spacing w:after="0" w:line="301" w:lineRule="atLeast"/>
        <w:ind w:left="345"/>
        <w:textAlignment w:val="baseline"/>
        <w:rPr>
          <w:rFonts w:ascii="Arial" w:eastAsia="Times New Roman" w:hAnsi="Arial" w:cs="Arial"/>
          <w:lang w:eastAsia="en-IN"/>
        </w:rPr>
      </w:pPr>
    </w:p>
    <w:p w:rsidR="00EA2C03" w:rsidRDefault="00EA2C03" w:rsidP="00EA2C03">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Creating and Managing PostgreSQL Schemas</w:t>
      </w:r>
    </w:p>
    <w:p w:rsidR="00C813DA" w:rsidRDefault="00F42361"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 schema includes tables, views, indexes, data type, functions, stored procedures and operations.</w:t>
      </w:r>
    </w:p>
    <w:p w:rsidR="00F42361" w:rsidRDefault="00F42361"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use CREATE SCHEMA command to create it , ALTER SCHEMA to make changes like name of the schema and DROP SCHEMA to drop the schema.</w:t>
      </w:r>
    </w:p>
    <w:p w:rsidR="00F42361" w:rsidRDefault="00F42361" w:rsidP="00F423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use search paths which are comma separated list of schema names to access a table or object.</w:t>
      </w:r>
    </w:p>
    <w:p w:rsidR="00F42361" w:rsidRPr="00F42361" w:rsidRDefault="00F42361" w:rsidP="00F42361">
      <w:pPr>
        <w:shd w:val="clear" w:color="auto" w:fill="FFFFFF"/>
        <w:spacing w:after="0" w:line="301" w:lineRule="atLeast"/>
        <w:ind w:left="345"/>
        <w:textAlignment w:val="baseline"/>
        <w:rPr>
          <w:rFonts w:ascii="Arial" w:eastAsia="Times New Roman" w:hAnsi="Arial" w:cs="Arial"/>
          <w:lang w:eastAsia="en-IN"/>
        </w:rPr>
      </w:pPr>
    </w:p>
    <w:p w:rsidR="00EA2C03" w:rsidRDefault="00EA2C03" w:rsidP="00EA2C03">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Parameter Groups</w:t>
      </w:r>
    </w:p>
    <w:p w:rsidR="00F42361" w:rsidRDefault="00F42361"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 parameter group is a container with the configuration values applied in the DB instance. Default parameter groups cannot be modified. These are of two types:</w:t>
      </w:r>
    </w:p>
    <w:p w:rsidR="00F42361" w:rsidRDefault="00F42361"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Static (needs to reboot the DB instance to apply changes)</w:t>
      </w:r>
    </w:p>
    <w:p w:rsidR="00F42361" w:rsidRDefault="00F42361"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Dynamic (update takes place immediately without a reboot of DB instance)</w:t>
      </w:r>
    </w:p>
    <w:p w:rsidR="00F42361" w:rsidRDefault="00F42361"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can also review the parameter groups from RDS as shown below:</w:t>
      </w:r>
    </w:p>
    <w:p w:rsidR="00F42361" w:rsidRDefault="00F42361" w:rsidP="00F42361">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5731510" cy="1432878"/>
            <wp:effectExtent l="1905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srcRect/>
                    <a:stretch>
                      <a:fillRect/>
                    </a:stretch>
                  </pic:blipFill>
                  <pic:spPr bwMode="auto">
                    <a:xfrm>
                      <a:off x="0" y="0"/>
                      <a:ext cx="5731510" cy="1432878"/>
                    </a:xfrm>
                    <a:prstGeom prst="rect">
                      <a:avLst/>
                    </a:prstGeom>
                    <a:noFill/>
                    <a:ln w="9525">
                      <a:noFill/>
                      <a:miter lim="800000"/>
                      <a:headEnd/>
                      <a:tailEnd/>
                    </a:ln>
                  </pic:spPr>
                </pic:pic>
              </a:graphicData>
            </a:graphic>
          </wp:inline>
        </w:drawing>
      </w:r>
    </w:p>
    <w:p w:rsidR="00F42361" w:rsidRPr="00F42361" w:rsidRDefault="00F42361" w:rsidP="00F42361">
      <w:pPr>
        <w:shd w:val="clear" w:color="auto" w:fill="FFFFFF"/>
        <w:spacing w:after="0" w:line="301" w:lineRule="atLeast"/>
        <w:textAlignment w:val="baseline"/>
        <w:rPr>
          <w:rFonts w:ascii="Arial" w:eastAsia="Times New Roman" w:hAnsi="Arial" w:cs="Arial"/>
          <w:lang w:eastAsia="en-IN"/>
        </w:rPr>
      </w:pPr>
    </w:p>
    <w:p w:rsidR="00EA2C03" w:rsidRDefault="00EA2C03" w:rsidP="00EA2C03">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Roles</w:t>
      </w:r>
    </w:p>
    <w:p w:rsidR="00F83422" w:rsidRDefault="00F83422" w:rsidP="00F83422">
      <w:pPr>
        <w:shd w:val="clear" w:color="auto" w:fill="FFFFFF"/>
        <w:spacing w:after="0" w:line="301" w:lineRule="atLeast"/>
        <w:ind w:left="345"/>
        <w:textAlignment w:val="baseline"/>
        <w:rPr>
          <w:rFonts w:ascii="Arial" w:eastAsia="Times New Roman" w:hAnsi="Arial" w:cs="Arial"/>
          <w:lang w:eastAsia="en-IN"/>
        </w:rPr>
      </w:pPr>
      <w:r w:rsidRPr="00F83422">
        <w:rPr>
          <w:rFonts w:ascii="Arial" w:eastAsia="Times New Roman" w:hAnsi="Arial" w:cs="Arial"/>
          <w:noProof/>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81.05pt;margin-top:26.2pt;width:288.75pt;height:203.45pt;z-index:251660288;mso-width-relative:margin;mso-height-relative:margin">
            <v:textbox>
              <w:txbxContent>
                <w:p w:rsidR="00F42766" w:rsidRDefault="00F42766">
                  <w:r>
                    <w:t>We can create roles:</w:t>
                  </w:r>
                </w:p>
                <w:p w:rsidR="00F42766" w:rsidRDefault="00F42766">
                  <w:r>
                    <w:t>CREATE ROLE admin WITH CREATEDB CREATEROLE ROLE john, ana;</w:t>
                  </w:r>
                </w:p>
                <w:p w:rsidR="00F42766" w:rsidRDefault="00F42766">
                  <w:r>
                    <w:t xml:space="preserve">Alter roles: </w:t>
                  </w:r>
                </w:p>
                <w:p w:rsidR="00F42766" w:rsidRDefault="00F42766">
                  <w:r>
                    <w:t>Using ALTER ROLE command.</w:t>
                  </w:r>
                </w:p>
                <w:p w:rsidR="00F42766" w:rsidRDefault="00F42766">
                  <w:r>
                    <w:t>Drop role:</w:t>
                  </w:r>
                </w:p>
                <w:p w:rsidR="00F42766" w:rsidRDefault="00F42766">
                  <w:r>
                    <w:t>Using DROP ROLE command</w:t>
                  </w:r>
                </w:p>
              </w:txbxContent>
            </v:textbox>
          </v:shape>
        </w:pict>
      </w:r>
      <w:r>
        <w:rPr>
          <w:rFonts w:ascii="Arial" w:eastAsia="Times New Roman" w:hAnsi="Arial" w:cs="Arial"/>
          <w:lang w:eastAsia="en-IN"/>
        </w:rPr>
        <w:t xml:space="preserve">Users and groups are roles in postregSQL. They reside at same instance levels as shown in the figure below: </w:t>
      </w:r>
    </w:p>
    <w:p w:rsidR="00F83422" w:rsidRDefault="00F83422" w:rsidP="00F83422">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1876425" cy="263842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srcRect/>
                    <a:stretch>
                      <a:fillRect/>
                    </a:stretch>
                  </pic:blipFill>
                  <pic:spPr bwMode="auto">
                    <a:xfrm>
                      <a:off x="0" y="0"/>
                      <a:ext cx="1876425" cy="2638425"/>
                    </a:xfrm>
                    <a:prstGeom prst="rect">
                      <a:avLst/>
                    </a:prstGeom>
                    <a:noFill/>
                    <a:ln w="9525">
                      <a:noFill/>
                      <a:miter lim="800000"/>
                      <a:headEnd/>
                      <a:tailEnd/>
                    </a:ln>
                  </pic:spPr>
                </pic:pic>
              </a:graphicData>
            </a:graphic>
          </wp:inline>
        </w:drawing>
      </w:r>
    </w:p>
    <w:p w:rsidR="00F83422" w:rsidRDefault="00F83422" w:rsidP="00F83422">
      <w:pPr>
        <w:shd w:val="clear" w:color="auto" w:fill="FFFFFF"/>
        <w:spacing w:after="0" w:line="301" w:lineRule="atLeast"/>
        <w:ind w:left="345"/>
        <w:textAlignment w:val="baseline"/>
        <w:rPr>
          <w:rFonts w:ascii="Arial" w:eastAsia="Times New Roman" w:hAnsi="Arial" w:cs="Arial"/>
          <w:lang w:eastAsia="en-IN"/>
        </w:rPr>
      </w:pPr>
    </w:p>
    <w:p w:rsidR="00F83422" w:rsidRPr="00F83422" w:rsidRDefault="00F83422" w:rsidP="00F83422">
      <w:pPr>
        <w:shd w:val="clear" w:color="auto" w:fill="FFFFFF"/>
        <w:spacing w:after="0" w:line="301" w:lineRule="atLeast"/>
        <w:ind w:left="345"/>
        <w:textAlignment w:val="baseline"/>
        <w:rPr>
          <w:rFonts w:ascii="Arial" w:eastAsia="Times New Roman" w:hAnsi="Arial" w:cs="Arial"/>
          <w:lang w:eastAsia="en-IN"/>
        </w:rPr>
      </w:pPr>
    </w:p>
    <w:p w:rsidR="00EA2C03" w:rsidRDefault="00EA2C03" w:rsidP="00EA2C03">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Users</w:t>
      </w:r>
    </w:p>
    <w:p w:rsidR="00F83422" w:rsidRDefault="00F83422"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use CREATE USER command to create a new user in SQL.</w:t>
      </w:r>
    </w:p>
    <w:p w:rsidR="00F83422" w:rsidRPr="00F83422" w:rsidRDefault="00F83422" w:rsidP="00EA2C03">
      <w:pPr>
        <w:shd w:val="clear" w:color="auto" w:fill="FFFFFF"/>
        <w:spacing w:after="0" w:line="301" w:lineRule="atLeast"/>
        <w:ind w:left="345"/>
        <w:textAlignment w:val="baseline"/>
        <w:rPr>
          <w:rFonts w:ascii="Arial" w:eastAsia="Times New Roman" w:hAnsi="Arial" w:cs="Arial"/>
          <w:lang w:eastAsia="en-IN"/>
        </w:rPr>
      </w:pPr>
    </w:p>
    <w:p w:rsidR="00EA2C03" w:rsidRDefault="00EA2C03" w:rsidP="00EA2C03">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Groups</w:t>
      </w:r>
    </w:p>
    <w:p w:rsidR="00F83422" w:rsidRDefault="00C636C0"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Groups are also a type of role but they can own database objects. They can be granted permissions like users. We use CREATE GROUP command to create new groups.</w:t>
      </w:r>
    </w:p>
    <w:p w:rsidR="00C636C0" w:rsidRPr="00C636C0" w:rsidRDefault="00C636C0" w:rsidP="00EA2C03">
      <w:pPr>
        <w:shd w:val="clear" w:color="auto" w:fill="FFFFFF"/>
        <w:spacing w:after="0" w:line="301" w:lineRule="atLeast"/>
        <w:ind w:left="345"/>
        <w:textAlignment w:val="baseline"/>
        <w:rPr>
          <w:rFonts w:ascii="Arial" w:eastAsia="Times New Roman" w:hAnsi="Arial" w:cs="Arial"/>
          <w:lang w:eastAsia="en-IN"/>
        </w:rPr>
      </w:pPr>
    </w:p>
    <w:p w:rsidR="00EA2C03" w:rsidRDefault="00EA2C03" w:rsidP="00EA2C03">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t>Privileges</w:t>
      </w:r>
    </w:p>
    <w:p w:rsidR="00C636C0" w:rsidRDefault="00C636C0"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We have roles owning the database objects and assign privileges on those objects. There are two commands: </w:t>
      </w:r>
    </w:p>
    <w:p w:rsidR="00C636C0" w:rsidRDefault="00C636C0"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GRANT (Assigns specific privileges to an object)</w:t>
      </w:r>
    </w:p>
    <w:p w:rsidR="00C636C0" w:rsidRPr="00C636C0" w:rsidRDefault="00C636C0"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REVOKE (Removes a previously granted privilege from a user or group)</w:t>
      </w:r>
    </w:p>
    <w:p w:rsidR="00C636C0" w:rsidRDefault="00EA2C03" w:rsidP="00C636C0">
      <w:pPr>
        <w:shd w:val="clear" w:color="auto" w:fill="FFFFFF"/>
        <w:spacing w:after="0" w:line="301" w:lineRule="atLeast"/>
        <w:ind w:left="345"/>
        <w:textAlignment w:val="baseline"/>
        <w:rPr>
          <w:rFonts w:ascii="Arial" w:eastAsia="Times New Roman" w:hAnsi="Arial" w:cs="Arial"/>
          <w:b/>
          <w:sz w:val="24"/>
          <w:szCs w:val="24"/>
          <w:lang w:eastAsia="en-IN"/>
        </w:rPr>
      </w:pPr>
      <w:r w:rsidRPr="00ED6D9F">
        <w:rPr>
          <w:rFonts w:ascii="Arial" w:eastAsia="Times New Roman" w:hAnsi="Arial" w:cs="Arial"/>
          <w:b/>
          <w:sz w:val="24"/>
          <w:szCs w:val="24"/>
          <w:lang w:eastAsia="en-IN"/>
        </w:rPr>
        <w:lastRenderedPageBreak/>
        <w:t>Ending Connections</w:t>
      </w:r>
    </w:p>
    <w:p w:rsidR="00C636C0" w:rsidRPr="00C636C0" w:rsidRDefault="00C636C0" w:rsidP="00C636C0">
      <w:pPr>
        <w:shd w:val="clear" w:color="auto" w:fill="FFFFFF"/>
        <w:spacing w:after="0" w:line="301" w:lineRule="atLeast"/>
        <w:ind w:left="345"/>
        <w:textAlignment w:val="baseline"/>
        <w:rPr>
          <w:rFonts w:ascii="Arial" w:eastAsia="Times New Roman" w:hAnsi="Arial" w:cs="Arial"/>
          <w:b/>
          <w:lang w:eastAsia="en-IN"/>
        </w:rPr>
      </w:pPr>
      <w:r w:rsidRPr="00C636C0">
        <w:rPr>
          <w:rFonts w:ascii="Arial" w:eastAsia="Times New Roman" w:hAnsi="Arial" w:cs="Arial"/>
          <w:color w:val="313537"/>
          <w:lang w:eastAsia="en-IN"/>
        </w:rPr>
        <w:t>Our DBAs must be able to cancel a query or stop a transaction. To do this, two PostgreSQL functions are built-in:</w:t>
      </w:r>
    </w:p>
    <w:p w:rsidR="00C636C0" w:rsidRPr="00C636C0" w:rsidRDefault="00C636C0" w:rsidP="00C636C0">
      <w:pPr>
        <w:shd w:val="clear" w:color="auto" w:fill="FFFFFF"/>
        <w:spacing w:after="0" w:line="301" w:lineRule="atLeast"/>
        <w:ind w:left="345"/>
        <w:textAlignment w:val="baseline"/>
        <w:rPr>
          <w:rFonts w:ascii="Arial" w:eastAsia="Times New Roman" w:hAnsi="Arial" w:cs="Arial"/>
          <w:b/>
          <w:lang w:eastAsia="en-IN"/>
        </w:rPr>
      </w:pPr>
      <w:r w:rsidRPr="00C636C0">
        <w:rPr>
          <w:rFonts w:ascii="Arial" w:eastAsia="Times New Roman" w:hAnsi="Arial" w:cs="Arial"/>
          <w:color w:val="313537"/>
          <w:lang w:eastAsia="en-IN"/>
        </w:rPr>
        <w:t>pg_cancel_backend</w:t>
      </w:r>
    </w:p>
    <w:p w:rsidR="00C636C0" w:rsidRPr="00C636C0" w:rsidRDefault="00C636C0" w:rsidP="00C636C0">
      <w:pPr>
        <w:shd w:val="clear" w:color="auto" w:fill="FFFFFF"/>
        <w:spacing w:after="0" w:line="301" w:lineRule="atLeast"/>
        <w:ind w:left="345"/>
        <w:textAlignment w:val="baseline"/>
        <w:rPr>
          <w:rFonts w:ascii="Arial" w:eastAsia="Times New Roman" w:hAnsi="Arial" w:cs="Arial"/>
          <w:color w:val="313537"/>
          <w:lang w:eastAsia="en-IN"/>
        </w:rPr>
      </w:pPr>
      <w:r w:rsidRPr="00C636C0">
        <w:rPr>
          <w:rFonts w:ascii="Arial" w:eastAsia="Times New Roman" w:hAnsi="Arial" w:cs="Arial"/>
          <w:color w:val="313537"/>
          <w:lang w:eastAsia="en-IN"/>
        </w:rPr>
        <w:t>pg_terminate_backend</w:t>
      </w:r>
    </w:p>
    <w:p w:rsidR="00C636C0" w:rsidRPr="00C636C0" w:rsidRDefault="00C636C0" w:rsidP="00C636C0">
      <w:pPr>
        <w:shd w:val="clear" w:color="auto" w:fill="FFFFFF"/>
        <w:spacing w:after="0" w:line="301" w:lineRule="atLeast"/>
        <w:ind w:left="345"/>
        <w:textAlignment w:val="baseline"/>
        <w:rPr>
          <w:rFonts w:ascii="Arial" w:eastAsia="Times New Roman" w:hAnsi="Arial" w:cs="Arial"/>
          <w:color w:val="313537"/>
          <w:lang w:eastAsia="en-IN"/>
        </w:rPr>
      </w:pPr>
    </w:p>
    <w:p w:rsidR="00C636C0" w:rsidRPr="00C636C0" w:rsidRDefault="00C636C0" w:rsidP="00C636C0">
      <w:pPr>
        <w:shd w:val="clear" w:color="auto" w:fill="FFFFFF"/>
        <w:spacing w:after="0" w:line="301" w:lineRule="atLeast"/>
        <w:ind w:left="345"/>
        <w:textAlignment w:val="baseline"/>
        <w:rPr>
          <w:rFonts w:ascii="Arial" w:eastAsia="Times New Roman" w:hAnsi="Arial" w:cs="Arial"/>
          <w:b/>
          <w:sz w:val="24"/>
          <w:szCs w:val="24"/>
          <w:u w:val="single"/>
          <w:lang w:eastAsia="en-IN"/>
        </w:rPr>
      </w:pPr>
      <w:r w:rsidRPr="00C636C0">
        <w:rPr>
          <w:rFonts w:ascii="Arial" w:eastAsia="Times New Roman" w:hAnsi="Arial" w:cs="Arial"/>
          <w:b/>
          <w:sz w:val="24"/>
          <w:szCs w:val="24"/>
          <w:u w:val="single"/>
          <w:lang w:eastAsia="en-IN"/>
        </w:rPr>
        <w:t>SUMMARY</w:t>
      </w:r>
    </w:p>
    <w:p w:rsidR="00C636C0" w:rsidRDefault="00C636C0" w:rsidP="00EA2C0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After completing course4, we are now able to connect to postgreSQL, indentify key aspects of creating and managing it, desc</w:t>
      </w:r>
      <w:r w:rsidR="00733F7C">
        <w:rPr>
          <w:rFonts w:ascii="Arial" w:eastAsia="Times New Roman" w:hAnsi="Arial" w:cs="Arial"/>
          <w:lang w:eastAsia="en-IN"/>
        </w:rPr>
        <w:t>ribing parameter groups, describing</w:t>
      </w:r>
      <w:r>
        <w:rPr>
          <w:rFonts w:ascii="Arial" w:eastAsia="Times New Roman" w:hAnsi="Arial" w:cs="Arial"/>
          <w:lang w:eastAsia="en-IN"/>
        </w:rPr>
        <w:t xml:space="preserve"> roles, users</w:t>
      </w:r>
      <w:r w:rsidR="00733F7C">
        <w:rPr>
          <w:rFonts w:ascii="Arial" w:eastAsia="Times New Roman" w:hAnsi="Arial" w:cs="Arial"/>
          <w:lang w:eastAsia="en-IN"/>
        </w:rPr>
        <w:t xml:space="preserve"> and groups and end a database connection.</w:t>
      </w:r>
    </w:p>
    <w:p w:rsidR="00733F7C" w:rsidRDefault="00733F7C" w:rsidP="00EA2C03">
      <w:pPr>
        <w:shd w:val="clear" w:color="auto" w:fill="FFFFFF"/>
        <w:spacing w:after="0" w:line="301" w:lineRule="atLeast"/>
        <w:ind w:left="345"/>
        <w:textAlignment w:val="baseline"/>
        <w:rPr>
          <w:rFonts w:ascii="Arial" w:eastAsia="Times New Roman" w:hAnsi="Arial" w:cs="Arial"/>
          <w:lang w:eastAsia="en-IN"/>
        </w:rPr>
      </w:pPr>
    </w:p>
    <w:p w:rsidR="00733F7C" w:rsidRDefault="00733F7C" w:rsidP="00EA2C03">
      <w:pPr>
        <w:shd w:val="clear" w:color="auto" w:fill="FFFFFF"/>
        <w:spacing w:after="0" w:line="301" w:lineRule="atLeast"/>
        <w:ind w:left="345"/>
        <w:textAlignment w:val="baseline"/>
        <w:rPr>
          <w:rFonts w:ascii="Arial" w:eastAsia="Times New Roman" w:hAnsi="Arial" w:cs="Arial"/>
          <w:lang w:eastAsia="en-IN"/>
        </w:rPr>
      </w:pPr>
    </w:p>
    <w:p w:rsidR="00733F7C" w:rsidRPr="00C636C0" w:rsidRDefault="00733F7C" w:rsidP="00EA2C03">
      <w:pPr>
        <w:shd w:val="clear" w:color="auto" w:fill="FFFFFF"/>
        <w:spacing w:after="0" w:line="301" w:lineRule="atLeast"/>
        <w:ind w:left="345"/>
        <w:textAlignment w:val="baseline"/>
        <w:rPr>
          <w:rFonts w:ascii="Arial" w:eastAsia="Times New Roman" w:hAnsi="Arial" w:cs="Arial"/>
          <w:lang w:eastAsia="en-IN"/>
        </w:rPr>
      </w:pPr>
    </w:p>
    <w:p w:rsidR="00EA2C03" w:rsidRDefault="00EA2C03" w:rsidP="00A1176A">
      <w:pPr>
        <w:shd w:val="clear" w:color="auto" w:fill="FFFFFF"/>
        <w:spacing w:after="0" w:line="301" w:lineRule="atLeast"/>
        <w:textAlignment w:val="baseline"/>
        <w:rPr>
          <w:rFonts w:ascii="Arial" w:eastAsia="Times New Roman" w:hAnsi="Arial" w:cs="Arial"/>
          <w:lang w:eastAsia="en-IN"/>
        </w:rPr>
      </w:pPr>
    </w:p>
    <w:p w:rsidR="00733F7C" w:rsidRPr="00733F7C" w:rsidRDefault="00733F7C" w:rsidP="00733F7C">
      <w:pPr>
        <w:shd w:val="clear" w:color="auto" w:fill="FFFFFF"/>
        <w:spacing w:after="0" w:line="601" w:lineRule="atLeast"/>
        <w:textAlignment w:val="baseline"/>
        <w:outlineLvl w:val="1"/>
        <w:rPr>
          <w:rFonts w:ascii="Arial" w:eastAsia="Times New Roman" w:hAnsi="Arial" w:cs="Arial"/>
          <w:b/>
          <w:sz w:val="16"/>
          <w:szCs w:val="16"/>
          <w:lang w:eastAsia="en-IN"/>
        </w:rPr>
      </w:pPr>
      <w:r w:rsidRPr="004A40D6">
        <w:rPr>
          <w:rFonts w:ascii="Arial" w:eastAsia="Times New Roman" w:hAnsi="Arial" w:cs="Arial"/>
          <w:lang w:eastAsia="en-IN"/>
        </w:rPr>
        <w:t xml:space="preserve"> </w:t>
      </w:r>
      <w:r w:rsidRPr="00733F7C">
        <w:rPr>
          <w:rFonts w:ascii="Arial" w:eastAsia="Times New Roman" w:hAnsi="Arial" w:cs="Arial"/>
          <w:b/>
          <w:sz w:val="32"/>
          <w:szCs w:val="32"/>
          <w:lang w:eastAsia="en-IN"/>
        </w:rPr>
        <w:t>PostgreSQL Security</w:t>
      </w:r>
      <w:r>
        <w:rPr>
          <w:rFonts w:ascii="Arial" w:eastAsia="Times New Roman" w:hAnsi="Arial" w:cs="Arial"/>
          <w:b/>
          <w:sz w:val="32"/>
          <w:szCs w:val="32"/>
          <w:lang w:eastAsia="en-IN"/>
        </w:rPr>
        <w:t xml:space="preserve"> </w:t>
      </w:r>
    </w:p>
    <w:p w:rsidR="00733F7C" w:rsidRDefault="00733F7C" w:rsidP="00733F7C">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t xml:space="preserve">The highest priority at AWS is the clould security which we will discuss in this course. </w:t>
      </w:r>
    </w:p>
    <w:p w:rsidR="00733F7C" w:rsidRPr="00733F7C" w:rsidRDefault="00733F7C" w:rsidP="00733F7C">
      <w:pPr>
        <w:shd w:val="clear" w:color="auto" w:fill="FFFFFF"/>
        <w:spacing w:after="0" w:line="601" w:lineRule="atLeast"/>
        <w:textAlignment w:val="baseline"/>
        <w:outlineLvl w:val="1"/>
        <w:rPr>
          <w:rFonts w:ascii="Arial" w:eastAsia="Times New Roman" w:hAnsi="Arial" w:cs="Arial"/>
          <w:sz w:val="6"/>
          <w:szCs w:val="6"/>
          <w:lang w:eastAsia="en-IN"/>
        </w:rPr>
      </w:pPr>
    </w:p>
    <w:p w:rsidR="00733F7C" w:rsidRDefault="00733F7C" w:rsidP="00733F7C">
      <w:pPr>
        <w:shd w:val="clear" w:color="auto" w:fill="FFFFFF"/>
        <w:spacing w:after="0" w:line="301" w:lineRule="atLeast"/>
        <w:ind w:left="345"/>
        <w:textAlignment w:val="baseline"/>
        <w:rPr>
          <w:rFonts w:ascii="Arial" w:eastAsia="Times New Roman" w:hAnsi="Arial" w:cs="Arial"/>
          <w:b/>
          <w:sz w:val="24"/>
          <w:szCs w:val="24"/>
          <w:lang w:eastAsia="en-IN"/>
        </w:rPr>
      </w:pPr>
      <w:r w:rsidRPr="00733F7C">
        <w:rPr>
          <w:rFonts w:ascii="Arial" w:eastAsia="Times New Roman" w:hAnsi="Arial" w:cs="Arial"/>
          <w:b/>
          <w:sz w:val="24"/>
          <w:szCs w:val="24"/>
          <w:lang w:eastAsia="en-IN"/>
        </w:rPr>
        <w:t>Security Management</w:t>
      </w:r>
    </w:p>
    <w:p w:rsidR="00733F7C" w:rsidRDefault="00733F7C"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Amazon RDS and Aurora PostgreSQL Security can be managed at three different levels  discussed as follows:</w:t>
      </w:r>
    </w:p>
    <w:p w:rsidR="00733F7C" w:rsidRPr="00733F7C" w:rsidRDefault="00733F7C" w:rsidP="00733F7C">
      <w:pPr>
        <w:numPr>
          <w:ilvl w:val="0"/>
          <w:numId w:val="34"/>
        </w:numPr>
        <w:shd w:val="clear" w:color="auto" w:fill="FFFFFF"/>
        <w:spacing w:before="100" w:beforeAutospacing="1" w:after="100" w:afterAutospacing="1" w:line="240" w:lineRule="auto"/>
        <w:rPr>
          <w:rFonts w:ascii="Arial" w:eastAsia="Times New Roman" w:hAnsi="Arial" w:cs="Arial"/>
          <w:color w:val="0D0D0D" w:themeColor="text1" w:themeTint="F2"/>
          <w:lang w:eastAsia="en-IN"/>
        </w:rPr>
      </w:pPr>
      <w:r w:rsidRPr="00733F7C">
        <w:rPr>
          <w:rFonts w:ascii="Arial" w:eastAsia="Times New Roman" w:hAnsi="Arial" w:cs="Arial"/>
          <w:color w:val="0D0D0D" w:themeColor="text1" w:themeTint="F2"/>
          <w:lang w:eastAsia="en-IN"/>
        </w:rPr>
        <w:t>AWS Identity and Access Management (IAM)</w:t>
      </w:r>
      <w:r w:rsidRPr="003C4656">
        <w:rPr>
          <w:rFonts w:ascii="Arial" w:eastAsia="Times New Roman" w:hAnsi="Arial" w:cs="Arial"/>
          <w:color w:val="0D0D0D" w:themeColor="text1" w:themeTint="F2"/>
          <w:lang w:eastAsia="en-IN"/>
        </w:rPr>
        <w:t xml:space="preserve">: </w:t>
      </w:r>
      <w:r w:rsidRPr="003C4656">
        <w:rPr>
          <w:rFonts w:ascii="Arial" w:hAnsi="Arial" w:cs="Arial"/>
          <w:color w:val="0D0D0D" w:themeColor="text1" w:themeTint="F2"/>
          <w:shd w:val="clear" w:color="auto" w:fill="FFFFFF"/>
        </w:rPr>
        <w:t>In order to control who can perform management actions on Aurora database (DB) clusters or RDS DB instances, we can use IAM. Our AWS account must have IAM policies that grant the permissions required to perform Amazon RDS management operations.</w:t>
      </w:r>
    </w:p>
    <w:p w:rsidR="00733F7C" w:rsidRPr="00733F7C" w:rsidRDefault="00733F7C" w:rsidP="00733F7C">
      <w:pPr>
        <w:numPr>
          <w:ilvl w:val="0"/>
          <w:numId w:val="34"/>
        </w:numPr>
        <w:shd w:val="clear" w:color="auto" w:fill="FFFFFF"/>
        <w:spacing w:before="100" w:beforeAutospacing="1" w:after="100" w:afterAutospacing="1" w:line="240" w:lineRule="auto"/>
        <w:rPr>
          <w:rFonts w:ascii="Arial" w:eastAsia="Times New Roman" w:hAnsi="Arial" w:cs="Arial"/>
          <w:color w:val="0D0D0D" w:themeColor="text1" w:themeTint="F2"/>
          <w:lang w:eastAsia="en-IN"/>
        </w:rPr>
      </w:pPr>
      <w:r w:rsidRPr="00733F7C">
        <w:rPr>
          <w:rFonts w:ascii="Arial" w:eastAsia="Times New Roman" w:hAnsi="Arial" w:cs="Arial"/>
          <w:color w:val="0D0D0D" w:themeColor="text1" w:themeTint="F2"/>
          <w:lang w:eastAsia="en-IN"/>
        </w:rPr>
        <w:t>Amazon Vir</w:t>
      </w:r>
      <w:r w:rsidRPr="003C4656">
        <w:rPr>
          <w:rFonts w:ascii="Arial" w:eastAsia="Times New Roman" w:hAnsi="Arial" w:cs="Arial"/>
          <w:color w:val="0D0D0D" w:themeColor="text1" w:themeTint="F2"/>
          <w:lang w:eastAsia="en-IN"/>
        </w:rPr>
        <w:t xml:space="preserve">tual Private Cloud (Amazon VPC): </w:t>
      </w:r>
      <w:r w:rsidR="003C4656" w:rsidRPr="003C4656">
        <w:rPr>
          <w:rFonts w:ascii="Arial" w:hAnsi="Arial" w:cs="Arial"/>
          <w:color w:val="0D0D0D" w:themeColor="text1" w:themeTint="F2"/>
          <w:shd w:val="clear" w:color="auto" w:fill="FFFFFF"/>
        </w:rPr>
        <w:t>Aurora PostgreSQL supports instance classes that use the default Amazon VPC only. You must use an Amazon VPC security group to control these connections.</w:t>
      </w:r>
    </w:p>
    <w:p w:rsidR="00733F7C" w:rsidRPr="003C4656" w:rsidRDefault="00733F7C" w:rsidP="003C4656">
      <w:pPr>
        <w:numPr>
          <w:ilvl w:val="0"/>
          <w:numId w:val="34"/>
        </w:numPr>
        <w:shd w:val="clear" w:color="auto" w:fill="FFFFFF"/>
        <w:spacing w:before="100" w:beforeAutospacing="1" w:after="100" w:afterAutospacing="1" w:line="240" w:lineRule="auto"/>
        <w:rPr>
          <w:rFonts w:ascii="Arial" w:eastAsia="Times New Roman" w:hAnsi="Arial" w:cs="Arial"/>
          <w:color w:val="0D0D0D" w:themeColor="text1" w:themeTint="F2"/>
          <w:sz w:val="24"/>
          <w:szCs w:val="24"/>
          <w:lang w:eastAsia="en-IN"/>
        </w:rPr>
      </w:pPr>
      <w:r w:rsidRPr="00733F7C">
        <w:rPr>
          <w:rFonts w:ascii="Arial" w:eastAsia="Times New Roman" w:hAnsi="Arial" w:cs="Arial"/>
          <w:color w:val="0D0D0D" w:themeColor="text1" w:themeTint="F2"/>
          <w:lang w:eastAsia="en-IN"/>
        </w:rPr>
        <w:t>Standard PostgreSQL security management</w:t>
      </w:r>
      <w:r w:rsidR="003C4656" w:rsidRPr="003C4656">
        <w:rPr>
          <w:rFonts w:ascii="Arial" w:eastAsia="Times New Roman" w:hAnsi="Arial" w:cs="Arial"/>
          <w:color w:val="0D0D0D" w:themeColor="text1" w:themeTint="F2"/>
          <w:lang w:eastAsia="en-IN"/>
        </w:rPr>
        <w:t>: T</w:t>
      </w:r>
      <w:r w:rsidR="003C4656" w:rsidRPr="003C4656">
        <w:rPr>
          <w:rFonts w:ascii="Arial" w:hAnsi="Arial" w:cs="Arial"/>
          <w:color w:val="0D0D0D" w:themeColor="text1" w:themeTint="F2"/>
          <w:shd w:val="clear" w:color="auto" w:fill="FFFFFF"/>
        </w:rPr>
        <w:t>o authenticate login and permissions for an Aurora DB cluster, you can take the same approach as with a standalone instance of PostgreSQL</w:t>
      </w:r>
    </w:p>
    <w:p w:rsidR="00733F7C" w:rsidRDefault="00733F7C" w:rsidP="00733F7C">
      <w:pPr>
        <w:shd w:val="clear" w:color="auto" w:fill="FFFFFF"/>
        <w:spacing w:after="0" w:line="301" w:lineRule="atLeast"/>
        <w:ind w:left="345"/>
        <w:textAlignment w:val="baseline"/>
        <w:rPr>
          <w:rFonts w:ascii="Arial" w:eastAsia="Times New Roman" w:hAnsi="Arial" w:cs="Arial"/>
          <w:b/>
          <w:sz w:val="24"/>
          <w:szCs w:val="24"/>
          <w:lang w:eastAsia="en-IN"/>
        </w:rPr>
      </w:pPr>
      <w:r w:rsidRPr="00733F7C">
        <w:rPr>
          <w:rFonts w:ascii="Arial" w:eastAsia="Times New Roman" w:hAnsi="Arial" w:cs="Arial"/>
          <w:b/>
          <w:sz w:val="24"/>
          <w:szCs w:val="24"/>
          <w:lang w:eastAsia="en-IN"/>
        </w:rPr>
        <w:t>Restricting Password Management</w:t>
      </w:r>
    </w:p>
    <w:p w:rsidR="003C4656" w:rsidRDefault="003C4656"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Database applications can restrict the password management to a special role by enabling the rds.restrict_password_commands in the parameter group.</w:t>
      </w:r>
    </w:p>
    <w:p w:rsidR="003C4656" w:rsidRDefault="003C4656"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 restricted SQL commands modify databse user passwords and the password expiration time. We can restirict new roles using the CREATE ROLE command as shown in following diagram:</w:t>
      </w:r>
    </w:p>
    <w:p w:rsidR="003C4656" w:rsidRDefault="003C4656"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5731510" cy="1133900"/>
            <wp:effectExtent l="1905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srcRect/>
                    <a:stretch>
                      <a:fillRect/>
                    </a:stretch>
                  </pic:blipFill>
                  <pic:spPr bwMode="auto">
                    <a:xfrm>
                      <a:off x="0" y="0"/>
                      <a:ext cx="5731510" cy="1133900"/>
                    </a:xfrm>
                    <a:prstGeom prst="rect">
                      <a:avLst/>
                    </a:prstGeom>
                    <a:noFill/>
                    <a:ln w="9525">
                      <a:noFill/>
                      <a:miter lim="800000"/>
                      <a:headEnd/>
                      <a:tailEnd/>
                    </a:ln>
                  </pic:spPr>
                </pic:pic>
              </a:graphicData>
            </a:graphic>
          </wp:inline>
        </w:drawing>
      </w:r>
    </w:p>
    <w:p w:rsidR="003C4656" w:rsidRPr="003C4656" w:rsidRDefault="003C4656" w:rsidP="00733F7C">
      <w:pPr>
        <w:shd w:val="clear" w:color="auto" w:fill="FFFFFF"/>
        <w:spacing w:after="0" w:line="301" w:lineRule="atLeast"/>
        <w:ind w:left="345"/>
        <w:textAlignment w:val="baseline"/>
        <w:rPr>
          <w:rFonts w:ascii="Arial" w:eastAsia="Times New Roman" w:hAnsi="Arial" w:cs="Arial"/>
          <w:lang w:eastAsia="en-IN"/>
        </w:rPr>
      </w:pPr>
    </w:p>
    <w:p w:rsidR="00733F7C" w:rsidRDefault="00733F7C" w:rsidP="00733F7C">
      <w:pPr>
        <w:shd w:val="clear" w:color="auto" w:fill="FFFFFF"/>
        <w:spacing w:after="0" w:line="301" w:lineRule="atLeast"/>
        <w:ind w:left="345"/>
        <w:textAlignment w:val="baseline"/>
        <w:rPr>
          <w:rFonts w:ascii="Arial" w:eastAsia="Times New Roman" w:hAnsi="Arial" w:cs="Arial"/>
          <w:b/>
          <w:sz w:val="24"/>
          <w:szCs w:val="24"/>
          <w:lang w:eastAsia="en-IN"/>
        </w:rPr>
      </w:pPr>
      <w:r w:rsidRPr="00733F7C">
        <w:rPr>
          <w:rFonts w:ascii="Arial" w:eastAsia="Times New Roman" w:hAnsi="Arial" w:cs="Arial"/>
          <w:b/>
          <w:sz w:val="24"/>
          <w:szCs w:val="24"/>
          <w:lang w:eastAsia="en-IN"/>
        </w:rPr>
        <w:lastRenderedPageBreak/>
        <w:t>Connecting to PostgreSQL over SSL</w:t>
      </w:r>
    </w:p>
    <w:p w:rsidR="003C4656" w:rsidRDefault="003C4656"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can use SSL support to connect Amazon RDS and Aurora with PostgreSQL.</w:t>
      </w:r>
    </w:p>
    <w:p w:rsidR="003C4656" w:rsidRDefault="003C4656"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Use the following steps for this:</w:t>
      </w:r>
    </w:p>
    <w:p w:rsidR="003C4656" w:rsidRDefault="003C4656" w:rsidP="003C4656">
      <w:pPr>
        <w:pStyle w:val="ListParagraph"/>
        <w:numPr>
          <w:ilvl w:val="0"/>
          <w:numId w:val="35"/>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Download the certificate</w:t>
      </w:r>
    </w:p>
    <w:p w:rsidR="003C4656" w:rsidRDefault="003C4656" w:rsidP="003C4656">
      <w:pPr>
        <w:pStyle w:val="ListParagraph"/>
        <w:numPr>
          <w:ilvl w:val="0"/>
          <w:numId w:val="35"/>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Import the certificate into the operating system.</w:t>
      </w:r>
    </w:p>
    <w:p w:rsidR="006C37DA" w:rsidRDefault="003C4656" w:rsidP="003C4656">
      <w:pPr>
        <w:pStyle w:val="ListParagraph"/>
        <w:numPr>
          <w:ilvl w:val="0"/>
          <w:numId w:val="35"/>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Connect to your database over SSL</w:t>
      </w:r>
    </w:p>
    <w:p w:rsidR="006C37DA" w:rsidRDefault="006C37DA" w:rsidP="003C4656">
      <w:pPr>
        <w:pStyle w:val="ListParagraph"/>
        <w:numPr>
          <w:ilvl w:val="0"/>
          <w:numId w:val="35"/>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Understand the SSL default</w:t>
      </w:r>
    </w:p>
    <w:p w:rsidR="006C37DA" w:rsidRDefault="006C37DA" w:rsidP="003C4656">
      <w:pPr>
        <w:pStyle w:val="ListParagraph"/>
        <w:numPr>
          <w:ilvl w:val="0"/>
          <w:numId w:val="35"/>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Tie it all together</w:t>
      </w:r>
    </w:p>
    <w:p w:rsidR="003C4656" w:rsidRDefault="006C37DA" w:rsidP="003C4656">
      <w:pPr>
        <w:pStyle w:val="ListParagraph"/>
        <w:numPr>
          <w:ilvl w:val="0"/>
          <w:numId w:val="35"/>
        </w:num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Understand the error code (There might be errors in the code because of which it may not work correctly so we need to understand it properly.)</w:t>
      </w:r>
      <w:r w:rsidR="003C4656">
        <w:rPr>
          <w:rFonts w:ascii="Arial" w:eastAsia="Times New Roman" w:hAnsi="Arial" w:cs="Arial"/>
          <w:lang w:eastAsia="en-IN"/>
        </w:rPr>
        <w:t xml:space="preserve"> </w:t>
      </w:r>
    </w:p>
    <w:p w:rsidR="006C37DA" w:rsidRPr="003C4656" w:rsidRDefault="006C37DA" w:rsidP="006C37DA">
      <w:pPr>
        <w:pStyle w:val="ListParagraph"/>
        <w:shd w:val="clear" w:color="auto" w:fill="FFFFFF"/>
        <w:spacing w:after="0" w:line="301" w:lineRule="atLeast"/>
        <w:ind w:left="705"/>
        <w:textAlignment w:val="baseline"/>
        <w:rPr>
          <w:rFonts w:ascii="Arial" w:eastAsia="Times New Roman" w:hAnsi="Arial" w:cs="Arial"/>
          <w:lang w:eastAsia="en-IN"/>
        </w:rPr>
      </w:pPr>
    </w:p>
    <w:p w:rsidR="00733F7C" w:rsidRDefault="00733F7C" w:rsidP="00733F7C">
      <w:pPr>
        <w:shd w:val="clear" w:color="auto" w:fill="FFFFFF"/>
        <w:spacing w:after="0" w:line="301" w:lineRule="atLeast"/>
        <w:ind w:left="345"/>
        <w:textAlignment w:val="baseline"/>
        <w:rPr>
          <w:rFonts w:ascii="Arial" w:eastAsia="Times New Roman" w:hAnsi="Arial" w:cs="Arial"/>
          <w:b/>
          <w:sz w:val="24"/>
          <w:szCs w:val="24"/>
          <w:lang w:eastAsia="en-IN"/>
        </w:rPr>
      </w:pPr>
      <w:r w:rsidRPr="00733F7C">
        <w:rPr>
          <w:rFonts w:ascii="Arial" w:eastAsia="Times New Roman" w:hAnsi="Arial" w:cs="Arial"/>
          <w:b/>
          <w:sz w:val="24"/>
          <w:szCs w:val="24"/>
          <w:lang w:eastAsia="en-IN"/>
        </w:rPr>
        <w:t>Object Security Privileges</w:t>
      </w:r>
    </w:p>
    <w:p w:rsidR="006C37DA" w:rsidRDefault="006C37DA"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Object security is driven by users and groups and each object have separate privileges that provides flexible control of the database. </w:t>
      </w:r>
    </w:p>
    <w:p w:rsidR="006C37DA" w:rsidRDefault="006C37DA"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There are many kinds of privileges that were discussed in the lesson which are:</w:t>
      </w:r>
    </w:p>
    <w:p w:rsidR="006C37DA" w:rsidRDefault="006C37DA"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RDS Super user</w:t>
      </w:r>
    </w:p>
    <w:p w:rsidR="006C37DA" w:rsidRDefault="006C37DA"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Grant and Revoke</w:t>
      </w:r>
    </w:p>
    <w:p w:rsidR="006C37DA" w:rsidRDefault="006C37DA"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DB privileges</w:t>
      </w:r>
    </w:p>
    <w:p w:rsidR="006C37DA" w:rsidRDefault="006C37DA"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Schema, Function, Table, Sequence privileges</w:t>
      </w:r>
    </w:p>
    <w:p w:rsidR="006C37DA" w:rsidRDefault="006C37DA" w:rsidP="006C37DA">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Grant usage etc</w:t>
      </w:r>
    </w:p>
    <w:p w:rsidR="006C37DA" w:rsidRPr="006C37DA" w:rsidRDefault="006C37DA" w:rsidP="00733F7C">
      <w:pPr>
        <w:shd w:val="clear" w:color="auto" w:fill="FFFFFF"/>
        <w:spacing w:after="0" w:line="301" w:lineRule="atLeast"/>
        <w:ind w:left="345"/>
        <w:textAlignment w:val="baseline"/>
        <w:rPr>
          <w:rFonts w:ascii="Arial" w:eastAsia="Times New Roman" w:hAnsi="Arial" w:cs="Arial"/>
          <w:lang w:eastAsia="en-IN"/>
        </w:rPr>
      </w:pPr>
    </w:p>
    <w:p w:rsidR="00733F7C" w:rsidRDefault="00733F7C" w:rsidP="00733F7C">
      <w:pPr>
        <w:shd w:val="clear" w:color="auto" w:fill="FFFFFF"/>
        <w:spacing w:after="0" w:line="301" w:lineRule="atLeast"/>
        <w:ind w:left="345"/>
        <w:textAlignment w:val="baseline"/>
        <w:rPr>
          <w:rFonts w:ascii="Arial" w:eastAsia="Times New Roman" w:hAnsi="Arial" w:cs="Arial"/>
          <w:b/>
          <w:sz w:val="24"/>
          <w:szCs w:val="24"/>
          <w:lang w:eastAsia="en-IN"/>
        </w:rPr>
      </w:pPr>
      <w:r w:rsidRPr="00733F7C">
        <w:rPr>
          <w:rFonts w:ascii="Arial" w:eastAsia="Times New Roman" w:hAnsi="Arial" w:cs="Arial"/>
          <w:b/>
          <w:sz w:val="24"/>
          <w:szCs w:val="24"/>
          <w:lang w:eastAsia="en-IN"/>
        </w:rPr>
        <w:t>Row-Level Security</w:t>
      </w:r>
    </w:p>
    <w:p w:rsidR="006C37DA" w:rsidRDefault="008E72D9"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Row-level Security is enforced in the tables. We can use CREATE POLICY to create a policy for row-level security. A template example is:</w:t>
      </w:r>
    </w:p>
    <w:p w:rsidR="008E72D9" w:rsidRDefault="008E72D9"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5429250" cy="11430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a:srcRect/>
                    <a:stretch>
                      <a:fillRect/>
                    </a:stretch>
                  </pic:blipFill>
                  <pic:spPr bwMode="auto">
                    <a:xfrm>
                      <a:off x="0" y="0"/>
                      <a:ext cx="5429250" cy="1143000"/>
                    </a:xfrm>
                    <a:prstGeom prst="rect">
                      <a:avLst/>
                    </a:prstGeom>
                    <a:noFill/>
                    <a:ln w="9525">
                      <a:noFill/>
                      <a:miter lim="800000"/>
                      <a:headEnd/>
                      <a:tailEnd/>
                    </a:ln>
                  </pic:spPr>
                </pic:pic>
              </a:graphicData>
            </a:graphic>
          </wp:inline>
        </w:drawing>
      </w:r>
    </w:p>
    <w:p w:rsidR="008E72D9" w:rsidRPr="006C37DA" w:rsidRDefault="008E72D9" w:rsidP="00733F7C">
      <w:pPr>
        <w:shd w:val="clear" w:color="auto" w:fill="FFFFFF"/>
        <w:spacing w:after="0" w:line="301" w:lineRule="atLeast"/>
        <w:ind w:left="345"/>
        <w:textAlignment w:val="baseline"/>
        <w:rPr>
          <w:rFonts w:ascii="Arial" w:eastAsia="Times New Roman" w:hAnsi="Arial" w:cs="Arial"/>
          <w:lang w:eastAsia="en-IN"/>
        </w:rPr>
      </w:pPr>
    </w:p>
    <w:p w:rsidR="00733F7C" w:rsidRDefault="00733F7C" w:rsidP="00733F7C">
      <w:pPr>
        <w:shd w:val="clear" w:color="auto" w:fill="FFFFFF"/>
        <w:spacing w:after="0" w:line="301" w:lineRule="atLeast"/>
        <w:ind w:left="345"/>
        <w:textAlignment w:val="baseline"/>
        <w:rPr>
          <w:rFonts w:ascii="Arial" w:eastAsia="Times New Roman" w:hAnsi="Arial" w:cs="Arial"/>
          <w:b/>
          <w:sz w:val="24"/>
          <w:szCs w:val="24"/>
          <w:lang w:eastAsia="en-IN"/>
        </w:rPr>
      </w:pPr>
      <w:r w:rsidRPr="00733F7C">
        <w:rPr>
          <w:rFonts w:ascii="Arial" w:eastAsia="Times New Roman" w:hAnsi="Arial" w:cs="Arial"/>
          <w:b/>
          <w:sz w:val="24"/>
          <w:szCs w:val="24"/>
          <w:lang w:eastAsia="en-IN"/>
        </w:rPr>
        <w:t>Object Security Auditing</w:t>
      </w:r>
    </w:p>
    <w:p w:rsidR="008E72D9" w:rsidRDefault="008E72D9" w:rsidP="00733F7C">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Now, we are going to discuss about auditing which means checking or verifying that everything in the system is working as per our permissions without any other unauthorized accesses.</w:t>
      </w:r>
    </w:p>
    <w:p w:rsidR="008E72D9" w:rsidRDefault="008E72D9" w:rsidP="008E72D9">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8E72D9">
        <w:rPr>
          <w:rFonts w:ascii="Arial" w:hAnsi="Arial" w:cs="Arial"/>
          <w:color w:val="0D0D0D" w:themeColor="text1" w:themeTint="F2"/>
          <w:shd w:val="clear" w:color="auto" w:fill="FFFFFF"/>
        </w:rPr>
        <w:t>When the audit log is enabled, it will audit everything in the database.</w:t>
      </w:r>
    </w:p>
    <w:p w:rsidR="008E72D9" w:rsidRDefault="008E72D9" w:rsidP="008E72D9">
      <w:pPr>
        <w:shd w:val="clear" w:color="auto" w:fill="FFFFFF"/>
        <w:spacing w:after="0" w:line="301" w:lineRule="atLeast"/>
        <w:ind w:left="345"/>
        <w:textAlignment w:val="baseline"/>
        <w:rPr>
          <w:rFonts w:ascii="Arial" w:hAnsi="Arial" w:cs="Arial"/>
          <w:color w:val="0D0D0D" w:themeColor="text1" w:themeTint="F2"/>
          <w:shd w:val="clear" w:color="auto" w:fill="FFFFFF"/>
        </w:rPr>
      </w:pPr>
      <w:r>
        <w:rPr>
          <w:rFonts w:ascii="Arial" w:hAnsi="Arial" w:cs="Arial"/>
          <w:color w:val="0D0D0D" w:themeColor="text1" w:themeTint="F2"/>
          <w:shd w:val="clear" w:color="auto" w:fill="FFFFFF"/>
        </w:rPr>
        <w:t>Database activity streams: It provides more advanced functions than pg_audit. There is an example of its working as shown below:</w:t>
      </w:r>
    </w:p>
    <w:p w:rsidR="008E72D9" w:rsidRPr="008E72D9" w:rsidRDefault="008E72D9" w:rsidP="008E72D9">
      <w:pPr>
        <w:shd w:val="clear" w:color="auto" w:fill="FFFFFF"/>
        <w:spacing w:after="0" w:line="301" w:lineRule="atLeast"/>
        <w:ind w:left="345"/>
        <w:textAlignment w:val="baseline"/>
        <w:rPr>
          <w:rFonts w:ascii="Arial" w:hAnsi="Arial" w:cs="Arial"/>
          <w:color w:val="0D0D0D" w:themeColor="text1" w:themeTint="F2"/>
          <w:shd w:val="clear" w:color="auto" w:fill="FFFFFF"/>
        </w:rPr>
      </w:pPr>
      <w:r>
        <w:rPr>
          <w:rFonts w:ascii="Arial" w:hAnsi="Arial" w:cs="Arial"/>
          <w:noProof/>
          <w:color w:val="0D0D0D" w:themeColor="text1" w:themeTint="F2"/>
          <w:shd w:val="clear" w:color="auto" w:fill="FFFFFF"/>
          <w:lang w:eastAsia="en-IN"/>
        </w:rPr>
        <w:drawing>
          <wp:inline distT="0" distB="0" distL="0" distR="0">
            <wp:extent cx="5731510" cy="1562658"/>
            <wp:effectExtent l="1905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srcRect/>
                    <a:stretch>
                      <a:fillRect/>
                    </a:stretch>
                  </pic:blipFill>
                  <pic:spPr bwMode="auto">
                    <a:xfrm>
                      <a:off x="0" y="0"/>
                      <a:ext cx="5731510" cy="1562658"/>
                    </a:xfrm>
                    <a:prstGeom prst="rect">
                      <a:avLst/>
                    </a:prstGeom>
                    <a:noFill/>
                    <a:ln w="9525">
                      <a:noFill/>
                      <a:miter lim="800000"/>
                      <a:headEnd/>
                      <a:tailEnd/>
                    </a:ln>
                  </pic:spPr>
                </pic:pic>
              </a:graphicData>
            </a:graphic>
          </wp:inline>
        </w:drawing>
      </w:r>
    </w:p>
    <w:p w:rsidR="00733F7C" w:rsidRDefault="008E72D9" w:rsidP="00A1176A">
      <w:pPr>
        <w:shd w:val="clear" w:color="auto" w:fill="FFFFFF"/>
        <w:spacing w:after="0" w:line="301" w:lineRule="atLeast"/>
        <w:textAlignment w:val="baseline"/>
        <w:rPr>
          <w:rFonts w:ascii="Arial" w:eastAsia="Times New Roman" w:hAnsi="Arial" w:cs="Arial"/>
          <w:b/>
          <w:sz w:val="24"/>
          <w:szCs w:val="24"/>
          <w:u w:val="single"/>
          <w:lang w:eastAsia="en-IN"/>
        </w:rPr>
      </w:pPr>
      <w:r w:rsidRPr="008E72D9">
        <w:rPr>
          <w:rFonts w:ascii="Arial" w:eastAsia="Times New Roman" w:hAnsi="Arial" w:cs="Arial"/>
          <w:b/>
          <w:lang w:eastAsia="en-IN"/>
        </w:rPr>
        <w:lastRenderedPageBreak/>
        <w:t xml:space="preserve"> </w:t>
      </w:r>
      <w:r>
        <w:rPr>
          <w:rFonts w:ascii="Arial" w:eastAsia="Times New Roman" w:hAnsi="Arial" w:cs="Arial"/>
          <w:b/>
          <w:sz w:val="24"/>
          <w:szCs w:val="24"/>
          <w:u w:val="single"/>
          <w:lang w:eastAsia="en-IN"/>
        </w:rPr>
        <w:t>Summary:</w:t>
      </w:r>
    </w:p>
    <w:p w:rsidR="008E72D9" w:rsidRDefault="008C4CF8" w:rsidP="00A1176A">
      <w:pPr>
        <w:shd w:val="clear" w:color="auto" w:fill="FFFFFF"/>
        <w:spacing w:after="0" w:line="301" w:lineRule="atLeast"/>
        <w:textAlignment w:val="baseline"/>
        <w:rPr>
          <w:rFonts w:ascii="Arial" w:eastAsia="Times New Roman" w:hAnsi="Arial" w:cs="Arial"/>
          <w:lang w:eastAsia="en-IN"/>
        </w:rPr>
      </w:pPr>
      <w:r>
        <w:rPr>
          <w:rFonts w:ascii="Arial" w:eastAsia="Times New Roman" w:hAnsi="Arial" w:cs="Arial"/>
          <w:lang w:eastAsia="en-IN"/>
        </w:rPr>
        <w:t>We concluded from the lesson that Aurora and Amazon RDS uses a secured connection to help us ensure that our database information remains secure and confidential. Now, We know about the key elements of security management, user and role management, steps to secure RDS  and PostgreSQL with SSL, how to use different levels of security to restrict access and using auditing.</w:t>
      </w:r>
    </w:p>
    <w:p w:rsidR="008C4CF8" w:rsidRDefault="008C4CF8" w:rsidP="00A1176A">
      <w:pPr>
        <w:shd w:val="clear" w:color="auto" w:fill="FFFFFF"/>
        <w:spacing w:after="0" w:line="301" w:lineRule="atLeast"/>
        <w:textAlignment w:val="baseline"/>
        <w:rPr>
          <w:rFonts w:ascii="Arial" w:eastAsia="Times New Roman" w:hAnsi="Arial" w:cs="Arial"/>
          <w:lang w:eastAsia="en-IN"/>
        </w:rPr>
      </w:pPr>
    </w:p>
    <w:p w:rsidR="008C4CF8" w:rsidRDefault="008C4CF8" w:rsidP="00A1176A">
      <w:pPr>
        <w:shd w:val="clear" w:color="auto" w:fill="FFFFFF"/>
        <w:spacing w:after="0" w:line="301" w:lineRule="atLeast"/>
        <w:textAlignment w:val="baseline"/>
        <w:rPr>
          <w:rFonts w:ascii="Arial" w:eastAsia="Times New Roman" w:hAnsi="Arial" w:cs="Arial"/>
          <w:lang w:eastAsia="en-IN"/>
        </w:rPr>
      </w:pPr>
    </w:p>
    <w:p w:rsidR="008C4CF8" w:rsidRDefault="008C4CF8" w:rsidP="008C4CF8">
      <w:pPr>
        <w:shd w:val="clear" w:color="auto" w:fill="FFFFFF"/>
        <w:spacing w:after="0" w:line="601" w:lineRule="atLeast"/>
        <w:textAlignment w:val="baseline"/>
        <w:outlineLvl w:val="1"/>
        <w:rPr>
          <w:rFonts w:ascii="Arial" w:eastAsia="Times New Roman" w:hAnsi="Arial" w:cs="Arial"/>
          <w:lang w:eastAsia="en-IN"/>
        </w:rPr>
      </w:pPr>
      <w:r w:rsidRPr="008C4CF8">
        <w:rPr>
          <w:rFonts w:ascii="Arial" w:eastAsia="Times New Roman" w:hAnsi="Arial" w:cs="Arial"/>
          <w:b/>
          <w:sz w:val="32"/>
          <w:szCs w:val="32"/>
          <w:lang w:eastAsia="en-IN"/>
        </w:rPr>
        <w:t>PostgreSQL Backups</w:t>
      </w:r>
      <w:r>
        <w:rPr>
          <w:rFonts w:ascii="Arial" w:eastAsia="Times New Roman" w:hAnsi="Arial" w:cs="Arial"/>
          <w:b/>
          <w:sz w:val="32"/>
          <w:szCs w:val="32"/>
          <w:lang w:eastAsia="en-IN"/>
        </w:rPr>
        <w:t xml:space="preserve"> </w:t>
      </w:r>
    </w:p>
    <w:p w:rsidR="008C4CF8" w:rsidRDefault="008C4CF8" w:rsidP="008C4CF8">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t xml:space="preserve">While creating and configuring a database, it is very important to have backup in case of any system failure or other circumstances that can leads to loss of data. In this course, we are going to learn about the </w:t>
      </w:r>
      <w:r w:rsidR="00D11DAE">
        <w:rPr>
          <w:rFonts w:ascii="Arial" w:eastAsia="Times New Roman" w:hAnsi="Arial" w:cs="Arial"/>
          <w:lang w:eastAsia="en-IN"/>
        </w:rPr>
        <w:t>backups.</w:t>
      </w:r>
    </w:p>
    <w:p w:rsidR="00D11DAE" w:rsidRPr="008C4CF8" w:rsidRDefault="00D11DAE" w:rsidP="008C4CF8">
      <w:pPr>
        <w:shd w:val="clear" w:color="auto" w:fill="FFFFFF"/>
        <w:spacing w:after="0" w:line="601" w:lineRule="atLeast"/>
        <w:textAlignment w:val="baseline"/>
        <w:outlineLvl w:val="1"/>
        <w:rPr>
          <w:rFonts w:ascii="Arial" w:eastAsia="Times New Roman" w:hAnsi="Arial" w:cs="Arial"/>
          <w:lang w:eastAsia="en-IN"/>
        </w:rPr>
      </w:pPr>
    </w:p>
    <w:p w:rsidR="008C4CF8" w:rsidRDefault="008C4CF8" w:rsidP="008C4CF8">
      <w:pPr>
        <w:shd w:val="clear" w:color="auto" w:fill="FFFFFF"/>
        <w:spacing w:after="0" w:line="301" w:lineRule="atLeast"/>
        <w:ind w:left="345"/>
        <w:textAlignment w:val="baseline"/>
        <w:rPr>
          <w:rFonts w:ascii="Arial" w:eastAsia="Times New Roman" w:hAnsi="Arial" w:cs="Arial"/>
          <w:b/>
          <w:sz w:val="24"/>
          <w:szCs w:val="24"/>
          <w:lang w:eastAsia="en-IN"/>
        </w:rPr>
      </w:pPr>
      <w:r w:rsidRPr="008C4CF8">
        <w:rPr>
          <w:rFonts w:ascii="Arial" w:eastAsia="Times New Roman" w:hAnsi="Arial" w:cs="Arial"/>
          <w:b/>
          <w:sz w:val="24"/>
          <w:szCs w:val="24"/>
          <w:lang w:eastAsia="en-IN"/>
        </w:rPr>
        <w:t>Backups</w:t>
      </w:r>
    </w:p>
    <w:p w:rsidR="00D11DAE" w:rsidRDefault="00D11DA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There are two types of backups: physical and logical.</w:t>
      </w:r>
    </w:p>
    <w:p w:rsidR="00D11DAE" w:rsidRDefault="00D11DA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Each have its own pros and cons which we will discuss further in the course. PostgreSQL offers 2 main backup approaches and it depend upon user’s backup and recovery needs.</w:t>
      </w:r>
    </w:p>
    <w:p w:rsidR="00D11DAE" w:rsidRPr="00D11DAE" w:rsidRDefault="00D11DAE" w:rsidP="008C4CF8">
      <w:pPr>
        <w:shd w:val="clear" w:color="auto" w:fill="FFFFFF"/>
        <w:spacing w:after="0" w:line="301" w:lineRule="atLeast"/>
        <w:ind w:left="345"/>
        <w:textAlignment w:val="baseline"/>
        <w:rPr>
          <w:rFonts w:ascii="Arial" w:eastAsia="Times New Roman" w:hAnsi="Arial" w:cs="Arial"/>
          <w:lang w:eastAsia="en-IN"/>
        </w:rPr>
      </w:pPr>
    </w:p>
    <w:p w:rsidR="008C4CF8" w:rsidRDefault="008C4CF8" w:rsidP="008C4CF8">
      <w:pPr>
        <w:shd w:val="clear" w:color="auto" w:fill="FFFFFF"/>
        <w:spacing w:after="0" w:line="301" w:lineRule="atLeast"/>
        <w:ind w:left="345"/>
        <w:textAlignment w:val="baseline"/>
        <w:rPr>
          <w:rFonts w:ascii="Arial" w:eastAsia="Times New Roman" w:hAnsi="Arial" w:cs="Arial"/>
          <w:b/>
          <w:sz w:val="24"/>
          <w:szCs w:val="24"/>
          <w:lang w:eastAsia="en-IN"/>
        </w:rPr>
      </w:pPr>
      <w:r w:rsidRPr="008C4CF8">
        <w:rPr>
          <w:rFonts w:ascii="Arial" w:eastAsia="Times New Roman" w:hAnsi="Arial" w:cs="Arial"/>
          <w:b/>
          <w:sz w:val="24"/>
          <w:szCs w:val="24"/>
          <w:lang w:eastAsia="en-IN"/>
        </w:rPr>
        <w:t>Physical Backups</w:t>
      </w:r>
    </w:p>
    <w:p w:rsidR="00D11DAE" w:rsidRDefault="00D11DAE" w:rsidP="008C4CF8">
      <w:pPr>
        <w:shd w:val="clear" w:color="auto" w:fill="FFFFFF"/>
        <w:spacing w:after="0" w:line="301" w:lineRule="atLeast"/>
        <w:ind w:left="345"/>
        <w:textAlignment w:val="baseline"/>
        <w:rPr>
          <w:rFonts w:ascii="Arial" w:eastAsia="Times New Roman" w:hAnsi="Arial" w:cs="Arial"/>
          <w:lang w:eastAsia="en-IN"/>
        </w:rPr>
      </w:pPr>
      <w:r w:rsidRPr="00D11DAE">
        <w:rPr>
          <w:rFonts w:ascii="Arial" w:eastAsia="Times New Roman" w:hAnsi="Arial" w:cs="Arial"/>
          <w:lang w:eastAsia="en-IN"/>
        </w:rPr>
        <w:t>Also called as hot back</w:t>
      </w:r>
      <w:r>
        <w:rPr>
          <w:rFonts w:ascii="Arial" w:eastAsia="Times New Roman" w:hAnsi="Arial" w:cs="Arial"/>
          <w:lang w:eastAsia="en-IN"/>
        </w:rPr>
        <w:t xml:space="preserve">up, physical backups use Write Ahead Log to generate backup and it can be created while online. </w:t>
      </w:r>
      <w:r w:rsidR="008278EE">
        <w:rPr>
          <w:rFonts w:ascii="Arial" w:eastAsia="Times New Roman" w:hAnsi="Arial" w:cs="Arial"/>
          <w:lang w:eastAsia="en-IN"/>
        </w:rPr>
        <w:t>We can also have automated backups activated on the system.</w:t>
      </w:r>
    </w:p>
    <w:p w:rsidR="00D11DAE" w:rsidRDefault="00D11DA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Advantages are: Can create copies quickly, benefits of fast recovery, can stop PostgreSQL from replaying WAL at a specific time.</w:t>
      </w:r>
    </w:p>
    <w:p w:rsidR="00D11DAE" w:rsidRDefault="00D11DA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Disadvantages are: Only restore data on same PostgreSQL version, must backup entire cluster of the database, can only copy the backup as it is.</w:t>
      </w:r>
    </w:p>
    <w:p w:rsidR="00D11DAE" w:rsidRDefault="00D11DA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 backup process for RDS and Aurora is shown using the following picture:</w:t>
      </w:r>
    </w:p>
    <w:p w:rsidR="00D11DAE" w:rsidRDefault="008278E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lastRenderedPageBreak/>
        <w:drawing>
          <wp:inline distT="0" distB="0" distL="0" distR="0">
            <wp:extent cx="5731510" cy="3424487"/>
            <wp:effectExtent l="1905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a:srcRect/>
                    <a:stretch>
                      <a:fillRect/>
                    </a:stretch>
                  </pic:blipFill>
                  <pic:spPr bwMode="auto">
                    <a:xfrm>
                      <a:off x="0" y="0"/>
                      <a:ext cx="5731510" cy="3424487"/>
                    </a:xfrm>
                    <a:prstGeom prst="rect">
                      <a:avLst/>
                    </a:prstGeom>
                    <a:noFill/>
                    <a:ln w="9525">
                      <a:noFill/>
                      <a:miter lim="800000"/>
                      <a:headEnd/>
                      <a:tailEnd/>
                    </a:ln>
                  </pic:spPr>
                </pic:pic>
              </a:graphicData>
            </a:graphic>
          </wp:inline>
        </w:drawing>
      </w:r>
    </w:p>
    <w:p w:rsidR="00D11DAE" w:rsidRPr="00D11DAE" w:rsidRDefault="00D11DAE" w:rsidP="008C4CF8">
      <w:pPr>
        <w:shd w:val="clear" w:color="auto" w:fill="FFFFFF"/>
        <w:spacing w:after="0" w:line="301" w:lineRule="atLeast"/>
        <w:ind w:left="345"/>
        <w:textAlignment w:val="baseline"/>
        <w:rPr>
          <w:rFonts w:ascii="Arial" w:eastAsia="Times New Roman" w:hAnsi="Arial" w:cs="Arial"/>
          <w:lang w:eastAsia="en-IN"/>
        </w:rPr>
      </w:pPr>
    </w:p>
    <w:p w:rsidR="008C4CF8" w:rsidRDefault="008C4CF8" w:rsidP="008C4CF8">
      <w:pPr>
        <w:shd w:val="clear" w:color="auto" w:fill="FFFFFF"/>
        <w:spacing w:after="0" w:line="301" w:lineRule="atLeast"/>
        <w:ind w:left="345"/>
        <w:textAlignment w:val="baseline"/>
        <w:rPr>
          <w:rFonts w:ascii="Arial" w:eastAsia="Times New Roman" w:hAnsi="Arial" w:cs="Arial"/>
          <w:b/>
          <w:sz w:val="24"/>
          <w:szCs w:val="24"/>
          <w:lang w:eastAsia="en-IN"/>
        </w:rPr>
      </w:pPr>
      <w:r w:rsidRPr="008C4CF8">
        <w:rPr>
          <w:rFonts w:ascii="Arial" w:eastAsia="Times New Roman" w:hAnsi="Arial" w:cs="Arial"/>
          <w:b/>
          <w:sz w:val="24"/>
          <w:szCs w:val="24"/>
          <w:lang w:eastAsia="en-IN"/>
        </w:rPr>
        <w:t>Logical Backups</w:t>
      </w:r>
    </w:p>
    <w:p w:rsidR="008278EE" w:rsidRPr="008278EE" w:rsidRDefault="008278E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Logical backup is chosen when database is needed to move or archive a database, tables or schemas. </w:t>
      </w:r>
      <w:r w:rsidRPr="008278EE">
        <w:rPr>
          <w:rFonts w:ascii="Arial" w:hAnsi="Arial" w:cs="Arial"/>
          <w:color w:val="313537"/>
          <w:shd w:val="clear" w:color="auto" w:fill="FFFFFF"/>
        </w:rPr>
        <w:t>Logical backups are taken with a PostgreSQL utility called </w:t>
      </w:r>
      <w:r w:rsidRPr="008278EE">
        <w:rPr>
          <w:rStyle w:val="Emphasis"/>
          <w:rFonts w:ascii="Arial" w:hAnsi="Arial" w:cs="Arial"/>
          <w:color w:val="313537"/>
          <w:bdr w:val="none" w:sz="0" w:space="0" w:color="auto" w:frame="1"/>
          <w:shd w:val="clear" w:color="auto" w:fill="FFFFFF"/>
        </w:rPr>
        <w:t>pg_dump</w:t>
      </w:r>
      <w:r>
        <w:rPr>
          <w:rStyle w:val="Emphasis"/>
          <w:rFonts w:ascii="Arial" w:hAnsi="Arial" w:cs="Arial"/>
          <w:color w:val="313537"/>
          <w:bdr w:val="none" w:sz="0" w:space="0" w:color="auto" w:frame="1"/>
          <w:shd w:val="clear" w:color="auto" w:fill="FFFFFF"/>
        </w:rPr>
        <w:t>.</w:t>
      </w:r>
    </w:p>
    <w:p w:rsidR="008278EE" w:rsidRDefault="008278E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Pros are: Maintain portability, modify data, support selective backup and restore.</w:t>
      </w:r>
    </w:p>
    <w:p w:rsidR="008278EE" w:rsidRPr="008278EE" w:rsidRDefault="008278E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Cons are: Requires more time, contain no incremental or differential options.</w:t>
      </w:r>
    </w:p>
    <w:p w:rsidR="008C4CF8" w:rsidRDefault="008C4CF8" w:rsidP="008C4CF8">
      <w:pPr>
        <w:shd w:val="clear" w:color="auto" w:fill="FFFFFF"/>
        <w:spacing w:after="0" w:line="301" w:lineRule="atLeast"/>
        <w:ind w:left="345"/>
        <w:textAlignment w:val="baseline"/>
        <w:rPr>
          <w:rFonts w:ascii="Arial" w:eastAsia="Times New Roman" w:hAnsi="Arial" w:cs="Arial"/>
          <w:b/>
          <w:sz w:val="24"/>
          <w:szCs w:val="24"/>
          <w:lang w:eastAsia="en-IN"/>
        </w:rPr>
      </w:pPr>
      <w:r w:rsidRPr="008C4CF8">
        <w:rPr>
          <w:rFonts w:ascii="Arial" w:eastAsia="Times New Roman" w:hAnsi="Arial" w:cs="Arial"/>
          <w:b/>
          <w:sz w:val="24"/>
          <w:szCs w:val="24"/>
          <w:lang w:eastAsia="en-IN"/>
        </w:rPr>
        <w:t>Manual Snapshots</w:t>
      </w:r>
    </w:p>
    <w:p w:rsidR="008278EE" w:rsidRDefault="008278E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 manual snapshot takes an image of the disks and creates a manual backup which are kept until we delete it.</w:t>
      </w:r>
    </w:p>
    <w:p w:rsidR="008278EE" w:rsidRDefault="008278EE"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drawing>
          <wp:inline distT="0" distB="0" distL="0" distR="0">
            <wp:extent cx="4914900" cy="248602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a:srcRect/>
                    <a:stretch>
                      <a:fillRect/>
                    </a:stretch>
                  </pic:blipFill>
                  <pic:spPr bwMode="auto">
                    <a:xfrm>
                      <a:off x="0" y="0"/>
                      <a:ext cx="4914900" cy="2486025"/>
                    </a:xfrm>
                    <a:prstGeom prst="rect">
                      <a:avLst/>
                    </a:prstGeom>
                    <a:noFill/>
                    <a:ln w="9525">
                      <a:noFill/>
                      <a:miter lim="800000"/>
                      <a:headEnd/>
                      <a:tailEnd/>
                    </a:ln>
                  </pic:spPr>
                </pic:pic>
              </a:graphicData>
            </a:graphic>
          </wp:inline>
        </w:drawing>
      </w:r>
    </w:p>
    <w:p w:rsidR="008278EE" w:rsidRPr="008278EE" w:rsidRDefault="008278EE" w:rsidP="008C4CF8">
      <w:pPr>
        <w:shd w:val="clear" w:color="auto" w:fill="FFFFFF"/>
        <w:spacing w:after="0" w:line="301" w:lineRule="atLeast"/>
        <w:ind w:left="345"/>
        <w:textAlignment w:val="baseline"/>
        <w:rPr>
          <w:rFonts w:ascii="Arial" w:eastAsia="Times New Roman" w:hAnsi="Arial" w:cs="Arial"/>
          <w:lang w:eastAsia="en-IN"/>
        </w:rPr>
      </w:pPr>
    </w:p>
    <w:p w:rsidR="008C4CF8" w:rsidRDefault="008C4CF8" w:rsidP="008C4CF8">
      <w:pPr>
        <w:shd w:val="clear" w:color="auto" w:fill="FFFFFF"/>
        <w:spacing w:after="0" w:line="301" w:lineRule="atLeast"/>
        <w:ind w:left="345"/>
        <w:textAlignment w:val="baseline"/>
        <w:rPr>
          <w:rFonts w:ascii="Arial" w:eastAsia="Times New Roman" w:hAnsi="Arial" w:cs="Arial"/>
          <w:b/>
          <w:sz w:val="24"/>
          <w:szCs w:val="24"/>
          <w:lang w:eastAsia="en-IN"/>
        </w:rPr>
      </w:pPr>
      <w:r w:rsidRPr="008C4CF8">
        <w:rPr>
          <w:rFonts w:ascii="Arial" w:eastAsia="Times New Roman" w:hAnsi="Arial" w:cs="Arial"/>
          <w:b/>
          <w:sz w:val="24"/>
          <w:szCs w:val="24"/>
          <w:lang w:eastAsia="en-IN"/>
        </w:rPr>
        <w:t>SQL Dump</w:t>
      </w:r>
    </w:p>
    <w:p w:rsidR="008278EE" w:rsidRDefault="003D0E57"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This is oldest method of having backup. It has three backup modes which are Plain text, compressed, directory mode.</w:t>
      </w:r>
    </w:p>
    <w:p w:rsidR="003D0E57" w:rsidRPr="008278EE" w:rsidRDefault="003D0E57" w:rsidP="008C4CF8">
      <w:pPr>
        <w:shd w:val="clear" w:color="auto" w:fill="FFFFFF"/>
        <w:spacing w:after="0" w:line="301" w:lineRule="atLeast"/>
        <w:ind w:left="345"/>
        <w:textAlignment w:val="baseline"/>
        <w:rPr>
          <w:rFonts w:ascii="Arial" w:eastAsia="Times New Roman" w:hAnsi="Arial" w:cs="Arial"/>
          <w:lang w:eastAsia="en-IN"/>
        </w:rPr>
      </w:pPr>
    </w:p>
    <w:p w:rsidR="008C4CF8" w:rsidRDefault="008C4CF8" w:rsidP="008C4CF8">
      <w:pPr>
        <w:shd w:val="clear" w:color="auto" w:fill="FFFFFF"/>
        <w:spacing w:after="0" w:line="301" w:lineRule="atLeast"/>
        <w:ind w:left="345"/>
        <w:textAlignment w:val="baseline"/>
        <w:rPr>
          <w:rFonts w:ascii="Arial" w:eastAsia="Times New Roman" w:hAnsi="Arial" w:cs="Arial"/>
          <w:b/>
          <w:sz w:val="24"/>
          <w:szCs w:val="24"/>
          <w:lang w:eastAsia="en-IN"/>
        </w:rPr>
      </w:pPr>
      <w:r w:rsidRPr="008C4CF8">
        <w:rPr>
          <w:rFonts w:ascii="Arial" w:eastAsia="Times New Roman" w:hAnsi="Arial" w:cs="Arial"/>
          <w:b/>
          <w:sz w:val="24"/>
          <w:szCs w:val="24"/>
          <w:lang w:eastAsia="en-IN"/>
        </w:rPr>
        <w:t>Restoring Backups</w:t>
      </w:r>
    </w:p>
    <w:p w:rsidR="003D0E57" w:rsidRDefault="003D0E57"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lastRenderedPageBreak/>
        <w:t>Now, we are going to discuss about how to restore the backup. The storage of new instance is the same as original database instance but storage type can be changed.</w:t>
      </w:r>
    </w:p>
    <w:p w:rsidR="003D0E57" w:rsidRDefault="003D0E57"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Restore with Amazon RDS: We can restore a Database instance from snapshot using the AWS management console.</w:t>
      </w:r>
    </w:p>
    <w:p w:rsidR="003D0E57" w:rsidRDefault="003D0E57"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Restore with Aurora: We can create the data by creating a new cluster from the backup data having saved snapshots and then restoring a new copy of cluster created from backup data to any point in time during the backup retention period.</w:t>
      </w:r>
    </w:p>
    <w:p w:rsidR="003D0E57" w:rsidRDefault="003D0E57" w:rsidP="008C4CF8">
      <w:pPr>
        <w:shd w:val="clear" w:color="auto" w:fill="FFFFFF"/>
        <w:spacing w:after="0" w:line="301" w:lineRule="atLeast"/>
        <w:ind w:left="345"/>
        <w:textAlignment w:val="baseline"/>
        <w:rPr>
          <w:rFonts w:ascii="Arial" w:eastAsia="Times New Roman" w:hAnsi="Arial" w:cs="Arial"/>
          <w:lang w:eastAsia="en-IN"/>
        </w:rPr>
      </w:pPr>
    </w:p>
    <w:p w:rsidR="003D0E57" w:rsidRDefault="003D0E57" w:rsidP="008C4CF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After completeing this course, we are now able to explain the types of backup and recovery, use of SQL dump and how to restore Amazon RDS and Aurora databases.</w:t>
      </w:r>
    </w:p>
    <w:p w:rsidR="003D0E57" w:rsidRDefault="003D0E57" w:rsidP="008C4CF8">
      <w:pPr>
        <w:shd w:val="clear" w:color="auto" w:fill="FFFFFF"/>
        <w:spacing w:after="0" w:line="301" w:lineRule="atLeast"/>
        <w:ind w:left="345"/>
        <w:textAlignment w:val="baseline"/>
        <w:rPr>
          <w:rFonts w:ascii="Arial" w:eastAsia="Times New Roman" w:hAnsi="Arial" w:cs="Arial"/>
          <w:lang w:eastAsia="en-IN"/>
        </w:rPr>
      </w:pPr>
    </w:p>
    <w:p w:rsidR="003D0E57" w:rsidRPr="003D0E57" w:rsidRDefault="003D0E57" w:rsidP="008C4CF8">
      <w:pPr>
        <w:shd w:val="clear" w:color="auto" w:fill="FFFFFF"/>
        <w:spacing w:after="0" w:line="301" w:lineRule="atLeast"/>
        <w:ind w:left="345"/>
        <w:textAlignment w:val="baseline"/>
        <w:rPr>
          <w:rFonts w:ascii="Arial" w:eastAsia="Times New Roman" w:hAnsi="Arial" w:cs="Arial"/>
          <w:lang w:eastAsia="en-IN"/>
        </w:rPr>
      </w:pPr>
    </w:p>
    <w:p w:rsidR="00BD56F3" w:rsidRDefault="00BD56F3" w:rsidP="00BD56F3">
      <w:pPr>
        <w:shd w:val="clear" w:color="auto" w:fill="FFFFFF"/>
        <w:spacing w:after="0" w:line="601" w:lineRule="atLeast"/>
        <w:textAlignment w:val="baseline"/>
        <w:outlineLvl w:val="1"/>
        <w:rPr>
          <w:rFonts w:ascii="Arial" w:eastAsia="Times New Roman" w:hAnsi="Arial" w:cs="Arial"/>
          <w:lang w:eastAsia="en-IN"/>
        </w:rPr>
      </w:pPr>
      <w:r w:rsidRPr="00BD56F3">
        <w:rPr>
          <w:rFonts w:ascii="Arial" w:eastAsia="Times New Roman" w:hAnsi="Arial" w:cs="Arial"/>
          <w:b/>
          <w:sz w:val="32"/>
          <w:szCs w:val="32"/>
          <w:lang w:eastAsia="en-IN"/>
        </w:rPr>
        <w:t>PostgreSQL Monitoring</w:t>
      </w:r>
      <w:r>
        <w:rPr>
          <w:rFonts w:ascii="Arial" w:eastAsia="Times New Roman" w:hAnsi="Arial" w:cs="Arial"/>
          <w:b/>
          <w:sz w:val="32"/>
          <w:szCs w:val="32"/>
          <w:lang w:eastAsia="en-IN"/>
        </w:rPr>
        <w:t xml:space="preserve"> </w:t>
      </w:r>
    </w:p>
    <w:p w:rsidR="00BD56F3" w:rsidRDefault="00BD56F3" w:rsidP="00BD56F3">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t>Amazon RDS and Aurora provides enhanced monitoring tools which we will discuss in detail in this course.</w:t>
      </w:r>
    </w:p>
    <w:p w:rsidR="00BD56F3" w:rsidRPr="00BD56F3" w:rsidRDefault="00BD56F3" w:rsidP="00BD56F3">
      <w:pPr>
        <w:shd w:val="clear" w:color="auto" w:fill="FFFFFF"/>
        <w:spacing w:after="0" w:line="601" w:lineRule="atLeast"/>
        <w:textAlignment w:val="baseline"/>
        <w:outlineLvl w:val="1"/>
        <w:rPr>
          <w:rFonts w:ascii="Arial" w:eastAsia="Times New Roman" w:hAnsi="Arial" w:cs="Arial"/>
          <w:lang w:eastAsia="en-IN"/>
        </w:rPr>
      </w:pPr>
    </w:p>
    <w:p w:rsidR="00BD56F3" w:rsidRDefault="00BD56F3" w:rsidP="00BD56F3">
      <w:pPr>
        <w:shd w:val="clear" w:color="auto" w:fill="FFFFFF"/>
        <w:spacing w:after="0" w:line="301" w:lineRule="atLeast"/>
        <w:ind w:left="345"/>
        <w:textAlignment w:val="baseline"/>
        <w:rPr>
          <w:rFonts w:ascii="Arial" w:eastAsia="Times New Roman" w:hAnsi="Arial" w:cs="Arial"/>
          <w:b/>
          <w:sz w:val="24"/>
          <w:szCs w:val="24"/>
          <w:lang w:eastAsia="en-IN"/>
        </w:rPr>
      </w:pPr>
      <w:r w:rsidRPr="00BD56F3">
        <w:rPr>
          <w:rFonts w:ascii="Arial" w:eastAsia="Times New Roman" w:hAnsi="Arial" w:cs="Arial"/>
          <w:b/>
          <w:sz w:val="24"/>
          <w:szCs w:val="24"/>
          <w:lang w:eastAsia="en-IN"/>
        </w:rPr>
        <w:t>Automated Monitoring Tools</w:t>
      </w:r>
      <w:r>
        <w:rPr>
          <w:rFonts w:ascii="Arial" w:eastAsia="Times New Roman" w:hAnsi="Arial" w:cs="Arial"/>
          <w:b/>
          <w:sz w:val="24"/>
          <w:szCs w:val="24"/>
          <w:lang w:eastAsia="en-IN"/>
        </w:rPr>
        <w:t xml:space="preserve"> </w:t>
      </w:r>
    </w:p>
    <w:p w:rsidR="00BD56F3" w:rsidRDefault="00BD56F3"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Enhanced monitoring offers the ability to view and analyse the same metrics that are available in the OS but in a visually pleasing format. The automated monitoring tools used to monitor Aurora are:</w:t>
      </w:r>
    </w:p>
    <w:p w:rsidR="00BD56F3" w:rsidRDefault="00BD56F3"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Amazon RDS events</w:t>
      </w:r>
    </w:p>
    <w:p w:rsidR="00BD56F3" w:rsidRDefault="00BD56F3"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Database Log files</w:t>
      </w:r>
    </w:p>
    <w:p w:rsidR="00BD56F3" w:rsidRDefault="00BD56F3"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Amazon RDS enhanced monitoring, performance insights and recommendations</w:t>
      </w:r>
    </w:p>
    <w:p w:rsidR="00BD56F3" w:rsidRPr="00BD56F3" w:rsidRDefault="00BD56F3" w:rsidP="00BD56F3">
      <w:pPr>
        <w:shd w:val="clear" w:color="auto" w:fill="FFFFFF"/>
        <w:spacing w:after="0" w:line="301" w:lineRule="atLeast"/>
        <w:ind w:left="345"/>
        <w:textAlignment w:val="baseline"/>
        <w:rPr>
          <w:rFonts w:ascii="Arial" w:eastAsia="Times New Roman" w:hAnsi="Arial" w:cs="Arial"/>
          <w:lang w:eastAsia="en-IN"/>
        </w:rPr>
      </w:pPr>
    </w:p>
    <w:p w:rsidR="00BD56F3" w:rsidRDefault="00BD56F3" w:rsidP="00BD56F3">
      <w:pPr>
        <w:shd w:val="clear" w:color="auto" w:fill="FFFFFF"/>
        <w:spacing w:after="0" w:line="301" w:lineRule="atLeast"/>
        <w:ind w:left="345"/>
        <w:textAlignment w:val="baseline"/>
        <w:rPr>
          <w:rFonts w:ascii="Arial" w:eastAsia="Times New Roman" w:hAnsi="Arial" w:cs="Arial"/>
          <w:b/>
          <w:sz w:val="24"/>
          <w:szCs w:val="24"/>
          <w:lang w:eastAsia="en-IN"/>
        </w:rPr>
      </w:pPr>
      <w:r w:rsidRPr="00BD56F3">
        <w:rPr>
          <w:rFonts w:ascii="Arial" w:eastAsia="Times New Roman" w:hAnsi="Arial" w:cs="Arial"/>
          <w:b/>
          <w:sz w:val="24"/>
          <w:szCs w:val="24"/>
          <w:lang w:eastAsia="en-IN"/>
        </w:rPr>
        <w:t>PostgreSQL Native Monitoring</w:t>
      </w:r>
    </w:p>
    <w:p w:rsidR="00BD56F3" w:rsidRDefault="00BD56F3"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There are many users who consider the native PostgreSQL command-line interface commands to be more powerful and efficient</w:t>
      </w:r>
      <w:r w:rsidR="00F02D25">
        <w:rPr>
          <w:rFonts w:ascii="Arial" w:eastAsia="Times New Roman" w:hAnsi="Arial" w:cs="Arial"/>
          <w:lang w:eastAsia="en-IN"/>
        </w:rPr>
        <w:t xml:space="preserve"> option because these enable users to monitor their PostgreSQL databases effectively.</w:t>
      </w:r>
    </w:p>
    <w:p w:rsidR="00F02D25" w:rsidRDefault="00F02D25"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Real time or runtime monitoring is accomplished using the postgreSQL statistics collector view.</w:t>
      </w:r>
    </w:p>
    <w:p w:rsidR="00F02D25" w:rsidRPr="00BD56F3" w:rsidRDefault="00F02D25" w:rsidP="00BD56F3">
      <w:pPr>
        <w:shd w:val="clear" w:color="auto" w:fill="FFFFFF"/>
        <w:spacing w:after="0" w:line="301" w:lineRule="atLeast"/>
        <w:ind w:left="345"/>
        <w:textAlignment w:val="baseline"/>
        <w:rPr>
          <w:rFonts w:ascii="Arial" w:eastAsia="Times New Roman" w:hAnsi="Arial" w:cs="Arial"/>
          <w:lang w:eastAsia="en-IN"/>
        </w:rPr>
      </w:pPr>
    </w:p>
    <w:p w:rsidR="00BD56F3" w:rsidRDefault="00BD56F3" w:rsidP="00BD56F3">
      <w:pPr>
        <w:shd w:val="clear" w:color="auto" w:fill="FFFFFF"/>
        <w:spacing w:after="0" w:line="301" w:lineRule="atLeast"/>
        <w:ind w:left="345"/>
        <w:textAlignment w:val="baseline"/>
        <w:rPr>
          <w:rFonts w:ascii="Arial" w:eastAsia="Times New Roman" w:hAnsi="Arial" w:cs="Arial"/>
          <w:b/>
          <w:sz w:val="24"/>
          <w:szCs w:val="24"/>
          <w:lang w:eastAsia="en-IN"/>
        </w:rPr>
      </w:pPr>
      <w:r w:rsidRPr="00BD56F3">
        <w:rPr>
          <w:rFonts w:ascii="Arial" w:eastAsia="Times New Roman" w:hAnsi="Arial" w:cs="Arial"/>
          <w:b/>
          <w:sz w:val="24"/>
          <w:szCs w:val="24"/>
          <w:lang w:eastAsia="en-IN"/>
        </w:rPr>
        <w:t>Process Monitoring</w:t>
      </w:r>
    </w:p>
    <w:p w:rsidR="00F02D25" w:rsidRDefault="00F02D25"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It is a deeper study into pg_stat_activity. DBAs uses process monitoring to see number of active connections. </w:t>
      </w:r>
    </w:p>
    <w:p w:rsidR="00F02D25" w:rsidRDefault="00F02D25" w:rsidP="00BD56F3">
      <w:pPr>
        <w:shd w:val="clear" w:color="auto" w:fill="FFFFFF"/>
        <w:spacing w:after="0" w:line="301" w:lineRule="atLeast"/>
        <w:ind w:left="345"/>
        <w:textAlignment w:val="baseline"/>
        <w:rPr>
          <w:rFonts w:ascii="Amazon Ember" w:hAnsi="Amazon Ember"/>
          <w:color w:val="313537"/>
          <w:sz w:val="26"/>
          <w:szCs w:val="26"/>
          <w:shd w:val="clear" w:color="auto" w:fill="FFFFFF"/>
        </w:rPr>
      </w:pPr>
      <w:r>
        <w:rPr>
          <w:rFonts w:ascii="Arial" w:eastAsia="Times New Roman" w:hAnsi="Arial" w:cs="Arial"/>
          <w:lang w:eastAsia="en-IN"/>
        </w:rPr>
        <w:t xml:space="preserve">Managing connection activity: </w:t>
      </w:r>
      <w:r>
        <w:rPr>
          <w:rFonts w:ascii="Amazon Ember" w:hAnsi="Amazon Ember"/>
          <w:color w:val="313537"/>
          <w:sz w:val="26"/>
          <w:szCs w:val="26"/>
          <w:shd w:val="clear" w:color="auto" w:fill="FFFFFF"/>
        </w:rPr>
        <w:t> </w:t>
      </w:r>
      <w:r w:rsidRPr="00F02D25">
        <w:rPr>
          <w:rStyle w:val="Emphasis"/>
          <w:rFonts w:ascii="Arial" w:hAnsi="Arial" w:cs="Arial"/>
          <w:color w:val="0D0D0D" w:themeColor="text1" w:themeTint="F2"/>
          <w:bdr w:val="none" w:sz="0" w:space="0" w:color="auto" w:frame="1"/>
          <w:shd w:val="clear" w:color="auto" w:fill="FFFFFF"/>
        </w:rPr>
        <w:t>pg_stat_activity </w:t>
      </w:r>
      <w:r w:rsidRPr="00F02D25">
        <w:rPr>
          <w:rFonts w:ascii="Arial" w:hAnsi="Arial" w:cs="Arial"/>
          <w:color w:val="0D0D0D" w:themeColor="text1" w:themeTint="F2"/>
          <w:shd w:val="clear" w:color="auto" w:fill="FFFFFF"/>
        </w:rPr>
        <w:t>view will have one row per server process, showing information related to the current activity of that process</w:t>
      </w:r>
      <w:r>
        <w:rPr>
          <w:rFonts w:ascii="Amazon Ember" w:hAnsi="Amazon Ember"/>
          <w:color w:val="313537"/>
          <w:sz w:val="26"/>
          <w:szCs w:val="26"/>
          <w:shd w:val="clear" w:color="auto" w:fill="FFFFFF"/>
        </w:rPr>
        <w:t>. Some column titles are:</w:t>
      </w:r>
    </w:p>
    <w:p w:rsidR="00F02D25" w:rsidRDefault="00F02D25" w:rsidP="00BD56F3">
      <w:pPr>
        <w:shd w:val="clear" w:color="auto" w:fill="FFFFFF"/>
        <w:spacing w:after="0" w:line="301" w:lineRule="atLeast"/>
        <w:ind w:left="345"/>
        <w:textAlignment w:val="baseline"/>
        <w:rPr>
          <w:rFonts w:ascii="Amazon Ember" w:hAnsi="Amazon Ember"/>
          <w:color w:val="313537"/>
          <w:sz w:val="26"/>
          <w:szCs w:val="26"/>
          <w:shd w:val="clear" w:color="auto" w:fill="FFFFFF"/>
        </w:rPr>
      </w:pPr>
      <w:r>
        <w:rPr>
          <w:rFonts w:ascii="Amazon Ember" w:hAnsi="Amazon Ember"/>
          <w:color w:val="313537"/>
          <w:sz w:val="26"/>
          <w:szCs w:val="26"/>
          <w:shd w:val="clear" w:color="auto" w:fill="FFFFFF"/>
        </w:rPr>
        <w:t>Backend_start, xact_start, query_start, state_change ,  pid</w:t>
      </w:r>
    </w:p>
    <w:p w:rsidR="00045198" w:rsidRPr="00F02D25" w:rsidRDefault="00045198" w:rsidP="00BD56F3">
      <w:pPr>
        <w:shd w:val="clear" w:color="auto" w:fill="FFFFFF"/>
        <w:spacing w:after="0" w:line="301" w:lineRule="atLeast"/>
        <w:ind w:left="345"/>
        <w:textAlignment w:val="baseline"/>
        <w:rPr>
          <w:rFonts w:ascii="Arial" w:eastAsia="Times New Roman" w:hAnsi="Arial" w:cs="Arial"/>
          <w:lang w:eastAsia="en-IN"/>
        </w:rPr>
      </w:pPr>
    </w:p>
    <w:p w:rsidR="00BD56F3" w:rsidRDefault="00BD56F3" w:rsidP="00BD56F3">
      <w:pPr>
        <w:shd w:val="clear" w:color="auto" w:fill="FFFFFF"/>
        <w:spacing w:after="0" w:line="301" w:lineRule="atLeast"/>
        <w:ind w:left="345"/>
        <w:textAlignment w:val="baseline"/>
        <w:rPr>
          <w:rFonts w:ascii="Arial" w:eastAsia="Times New Roman" w:hAnsi="Arial" w:cs="Arial"/>
          <w:b/>
          <w:sz w:val="24"/>
          <w:szCs w:val="24"/>
          <w:lang w:eastAsia="en-IN"/>
        </w:rPr>
      </w:pPr>
      <w:r w:rsidRPr="00BD56F3">
        <w:rPr>
          <w:rFonts w:ascii="Arial" w:eastAsia="Times New Roman" w:hAnsi="Arial" w:cs="Arial"/>
          <w:b/>
          <w:sz w:val="24"/>
          <w:szCs w:val="24"/>
          <w:lang w:eastAsia="en-IN"/>
        </w:rPr>
        <w:t>Wait Events</w:t>
      </w:r>
    </w:p>
    <w:p w:rsidR="00045198" w:rsidRDefault="00045198"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 wait_event_type column indicates the type of event for which the backend is waiting. There are nine different types of wait event which are:</w:t>
      </w:r>
    </w:p>
    <w:p w:rsidR="00045198" w:rsidRDefault="00045198"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lastRenderedPageBreak/>
        <w:t>LWLock, Lock, BufferPin, Activity, Extension, Client, IPC, Timeout and IO.</w:t>
      </w:r>
    </w:p>
    <w:p w:rsidR="00045198" w:rsidRDefault="00045198"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Lock is a heavyweight lock which are used to protect SQL- visible objects like tables.</w:t>
      </w:r>
    </w:p>
    <w:p w:rsidR="00045198" w:rsidRDefault="00045198"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Lightweight lock is a quick event. LWLock is an example of lightweight lock.</w:t>
      </w:r>
    </w:p>
    <w:p w:rsidR="00045198" w:rsidRPr="00045198" w:rsidRDefault="00045198" w:rsidP="00BD56F3">
      <w:pPr>
        <w:shd w:val="clear" w:color="auto" w:fill="FFFFFF"/>
        <w:spacing w:after="0" w:line="301" w:lineRule="atLeast"/>
        <w:ind w:left="345"/>
        <w:textAlignment w:val="baseline"/>
        <w:rPr>
          <w:rFonts w:ascii="Arial" w:eastAsia="Times New Roman" w:hAnsi="Arial" w:cs="Arial"/>
          <w:lang w:eastAsia="en-IN"/>
        </w:rPr>
      </w:pPr>
    </w:p>
    <w:p w:rsidR="00045198" w:rsidRDefault="00BD56F3" w:rsidP="00045198">
      <w:pPr>
        <w:shd w:val="clear" w:color="auto" w:fill="FFFFFF"/>
        <w:spacing w:after="0" w:line="301" w:lineRule="atLeast"/>
        <w:ind w:left="345"/>
        <w:textAlignment w:val="baseline"/>
        <w:rPr>
          <w:rFonts w:ascii="Arial" w:eastAsia="Times New Roman" w:hAnsi="Arial" w:cs="Arial"/>
          <w:b/>
          <w:sz w:val="24"/>
          <w:szCs w:val="24"/>
          <w:lang w:eastAsia="en-IN"/>
        </w:rPr>
      </w:pPr>
      <w:r w:rsidRPr="00BD56F3">
        <w:rPr>
          <w:rFonts w:ascii="Arial" w:eastAsia="Times New Roman" w:hAnsi="Arial" w:cs="Arial"/>
          <w:b/>
          <w:sz w:val="24"/>
          <w:szCs w:val="24"/>
          <w:lang w:eastAsia="en-IN"/>
        </w:rPr>
        <w:t>SSL Monitoring</w:t>
      </w:r>
    </w:p>
    <w:p w:rsidR="00045198" w:rsidRDefault="00045198" w:rsidP="0004519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SSL is a standard protocol for establishing secure links among networked computers. DBA</w:t>
      </w:r>
      <w:r w:rsidR="00886F34">
        <w:rPr>
          <w:rFonts w:ascii="Arial" w:eastAsia="Times New Roman" w:hAnsi="Arial" w:cs="Arial"/>
          <w:lang w:eastAsia="en-IN"/>
        </w:rPr>
        <w:t>s ensure that the data is being secured as intended.</w:t>
      </w:r>
    </w:p>
    <w:p w:rsidR="00886F34" w:rsidRPr="00045198" w:rsidRDefault="00886F34" w:rsidP="0004519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Pg_stat_ssl enables a user to see any connections that are using SSL, the ciphers that are being used and the SSl version that is being used.</w:t>
      </w:r>
    </w:p>
    <w:p w:rsidR="00BD56F3" w:rsidRDefault="00BD56F3" w:rsidP="00BD56F3">
      <w:pPr>
        <w:shd w:val="clear" w:color="auto" w:fill="FFFFFF"/>
        <w:spacing w:after="0" w:line="301" w:lineRule="atLeast"/>
        <w:ind w:left="345"/>
        <w:textAlignment w:val="baseline"/>
        <w:rPr>
          <w:rFonts w:ascii="Arial" w:eastAsia="Times New Roman" w:hAnsi="Arial" w:cs="Arial"/>
          <w:b/>
          <w:sz w:val="24"/>
          <w:szCs w:val="24"/>
          <w:lang w:eastAsia="en-IN"/>
        </w:rPr>
      </w:pPr>
      <w:r w:rsidRPr="00BD56F3">
        <w:rPr>
          <w:rFonts w:ascii="Arial" w:eastAsia="Times New Roman" w:hAnsi="Arial" w:cs="Arial"/>
          <w:b/>
          <w:sz w:val="24"/>
          <w:szCs w:val="24"/>
          <w:lang w:eastAsia="en-IN"/>
        </w:rPr>
        <w:t>Query Monitoring</w:t>
      </w:r>
    </w:p>
    <w:p w:rsidR="00886F34" w:rsidRDefault="00886F34" w:rsidP="00BD56F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Queries can be monitored using the dynamic statistics view pg_stat_activity. It displays one row per backend and shows the information about the current activity of the backend. Few important points to remember:</w:t>
      </w:r>
    </w:p>
    <w:p w:rsidR="00886F34" w:rsidRPr="00BD1261" w:rsidRDefault="00886F34" w:rsidP="00BD56F3">
      <w:pPr>
        <w:shd w:val="clear" w:color="auto" w:fill="FFFFFF"/>
        <w:spacing w:after="0" w:line="301" w:lineRule="atLeast"/>
        <w:ind w:left="345"/>
        <w:textAlignment w:val="baseline"/>
        <w:rPr>
          <w:rFonts w:ascii="Arial" w:hAnsi="Arial" w:cs="Arial"/>
          <w:color w:val="0D0D0D" w:themeColor="text1" w:themeTint="F2"/>
          <w:spacing w:val="3"/>
          <w:shd w:val="clear" w:color="auto" w:fill="FFFFFF"/>
        </w:rPr>
      </w:pPr>
      <w:r w:rsidRPr="00BD1261">
        <w:rPr>
          <w:rFonts w:ascii="Arial" w:hAnsi="Arial" w:cs="Arial"/>
          <w:color w:val="0D0D0D" w:themeColor="text1" w:themeTint="F2"/>
          <w:spacing w:val="3"/>
          <w:shd w:val="clear" w:color="auto" w:fill="FFFFFF"/>
        </w:rPr>
        <w:t>pg_stat_statements: Provides information about all the statements run in the database</w:t>
      </w:r>
      <w:r w:rsidR="00BD1261">
        <w:rPr>
          <w:rFonts w:ascii="Arial" w:hAnsi="Arial" w:cs="Arial"/>
          <w:color w:val="0D0D0D" w:themeColor="text1" w:themeTint="F2"/>
          <w:spacing w:val="3"/>
          <w:shd w:val="clear" w:color="auto" w:fill="FFFFFF"/>
        </w:rPr>
        <w:t>.</w:t>
      </w:r>
    </w:p>
    <w:p w:rsidR="00BD1261" w:rsidRPr="00BD1261" w:rsidRDefault="00886F34" w:rsidP="00BD1261">
      <w:pPr>
        <w:shd w:val="clear" w:color="auto" w:fill="FFFFFF"/>
        <w:spacing w:after="0" w:line="301" w:lineRule="atLeast"/>
        <w:ind w:left="345"/>
        <w:textAlignment w:val="baseline"/>
        <w:rPr>
          <w:rFonts w:ascii="Arial" w:hAnsi="Arial" w:cs="Arial"/>
          <w:color w:val="0D0D0D" w:themeColor="text1" w:themeTint="F2"/>
          <w:spacing w:val="3"/>
          <w:shd w:val="clear" w:color="auto" w:fill="FFFFFF"/>
        </w:rPr>
      </w:pPr>
      <w:r w:rsidRPr="00BD1261">
        <w:rPr>
          <w:rFonts w:ascii="Arial" w:hAnsi="Arial" w:cs="Arial"/>
          <w:color w:val="0D0D0D" w:themeColor="text1" w:themeTint="F2"/>
          <w:spacing w:val="3"/>
          <w:shd w:val="clear" w:color="auto" w:fill="FFFFFF"/>
        </w:rPr>
        <w:t xml:space="preserve">pg_buffercache: Provides a list and priority to each table in the </w:t>
      </w:r>
      <w:r w:rsidR="00BD1261" w:rsidRPr="00BD1261">
        <w:rPr>
          <w:rFonts w:ascii="Arial" w:hAnsi="Arial" w:cs="Arial"/>
          <w:color w:val="0D0D0D" w:themeColor="text1" w:themeTint="F2"/>
          <w:spacing w:val="3"/>
          <w:shd w:val="clear" w:color="auto" w:fill="FFFFFF"/>
        </w:rPr>
        <w:t>store</w:t>
      </w:r>
      <w:r w:rsidR="00BD1261">
        <w:rPr>
          <w:rFonts w:ascii="Arial" w:hAnsi="Arial" w:cs="Arial"/>
          <w:color w:val="0D0D0D" w:themeColor="text1" w:themeTint="F2"/>
          <w:spacing w:val="3"/>
          <w:shd w:val="clear" w:color="auto" w:fill="FFFFFF"/>
        </w:rPr>
        <w:t>.</w:t>
      </w:r>
    </w:p>
    <w:p w:rsidR="00BD1261" w:rsidRPr="00BD1261" w:rsidRDefault="00886F34" w:rsidP="00BD1261">
      <w:pPr>
        <w:shd w:val="clear" w:color="auto" w:fill="FFFFFF"/>
        <w:spacing w:after="0" w:line="301" w:lineRule="atLeast"/>
        <w:ind w:left="345"/>
        <w:textAlignment w:val="baseline"/>
        <w:rPr>
          <w:rFonts w:ascii="Arial" w:eastAsia="Times New Roman" w:hAnsi="Arial" w:cs="Arial"/>
          <w:color w:val="0D0D0D" w:themeColor="text1" w:themeTint="F2"/>
          <w:bdr w:val="none" w:sz="0" w:space="0" w:color="auto" w:frame="1"/>
          <w:lang w:eastAsia="en-IN"/>
        </w:rPr>
      </w:pPr>
      <w:r w:rsidRPr="00BD1261">
        <w:rPr>
          <w:rFonts w:ascii="Arial" w:hAnsi="Arial" w:cs="Arial"/>
          <w:color w:val="0D0D0D" w:themeColor="text1" w:themeTint="F2"/>
          <w:spacing w:val="3"/>
          <w:shd w:val="clear" w:color="auto" w:fill="FFFFFF"/>
        </w:rPr>
        <w:t>pg_stat_tu</w:t>
      </w:r>
      <w:r w:rsidR="00BD1261" w:rsidRPr="00BD1261">
        <w:rPr>
          <w:rFonts w:ascii="Arial" w:hAnsi="Arial" w:cs="Arial"/>
          <w:color w:val="0D0D0D" w:themeColor="text1" w:themeTint="F2"/>
          <w:spacing w:val="3"/>
          <w:shd w:val="clear" w:color="auto" w:fill="FFFFFF"/>
        </w:rPr>
        <w:t xml:space="preserve">p: </w:t>
      </w:r>
      <w:r w:rsidRPr="00886F34">
        <w:rPr>
          <w:rFonts w:ascii="Arial" w:eastAsia="Times New Roman" w:hAnsi="Arial" w:cs="Arial"/>
          <w:color w:val="0D0D0D" w:themeColor="text1" w:themeTint="F2"/>
          <w:bdr w:val="none" w:sz="0" w:space="0" w:color="auto" w:frame="1"/>
          <w:lang w:eastAsia="en-IN"/>
        </w:rPr>
        <w:t>Provides information about rows in the database</w:t>
      </w:r>
      <w:r w:rsidR="00BD1261">
        <w:rPr>
          <w:rFonts w:ascii="Arial" w:eastAsia="Times New Roman" w:hAnsi="Arial" w:cs="Arial"/>
          <w:color w:val="0D0D0D" w:themeColor="text1" w:themeTint="F2"/>
          <w:bdr w:val="none" w:sz="0" w:space="0" w:color="auto" w:frame="1"/>
          <w:lang w:eastAsia="en-IN"/>
        </w:rPr>
        <w:t>.</w:t>
      </w:r>
    </w:p>
    <w:p w:rsidR="00BD1261" w:rsidRDefault="00BD1261" w:rsidP="00BD1261">
      <w:pPr>
        <w:shd w:val="clear" w:color="auto" w:fill="FFFFFF"/>
        <w:spacing w:after="0" w:line="301" w:lineRule="atLeast"/>
        <w:ind w:left="345"/>
        <w:textAlignment w:val="baseline"/>
        <w:rPr>
          <w:rFonts w:ascii="Arial" w:eastAsia="Times New Roman" w:hAnsi="Arial" w:cs="Arial"/>
          <w:color w:val="0D0D0D" w:themeColor="text1" w:themeTint="F2"/>
          <w:bdr w:val="none" w:sz="0" w:space="0" w:color="auto" w:frame="1"/>
          <w:lang w:eastAsia="en-IN"/>
        </w:rPr>
      </w:pPr>
      <w:r w:rsidRPr="00BD1261">
        <w:rPr>
          <w:rFonts w:ascii="Arial" w:hAnsi="Arial" w:cs="Arial"/>
          <w:color w:val="0D0D0D" w:themeColor="text1" w:themeTint="F2"/>
          <w:spacing w:val="3"/>
          <w:shd w:val="clear" w:color="auto" w:fill="FFFFFF"/>
        </w:rPr>
        <w:t xml:space="preserve">pg_freespace_map: </w:t>
      </w:r>
      <w:r w:rsidRPr="00BD1261">
        <w:rPr>
          <w:rFonts w:ascii="Arial" w:eastAsia="Times New Roman" w:hAnsi="Arial" w:cs="Arial"/>
          <w:color w:val="0D0D0D" w:themeColor="text1" w:themeTint="F2"/>
          <w:bdr w:val="none" w:sz="0" w:space="0" w:color="auto" w:frame="1"/>
          <w:lang w:eastAsia="en-IN"/>
        </w:rPr>
        <w:t>Indicates free space on the individual pages on the database</w:t>
      </w:r>
      <w:r>
        <w:rPr>
          <w:rFonts w:ascii="Arial" w:eastAsia="Times New Roman" w:hAnsi="Arial" w:cs="Arial"/>
          <w:color w:val="0D0D0D" w:themeColor="text1" w:themeTint="F2"/>
          <w:bdr w:val="none" w:sz="0" w:space="0" w:color="auto" w:frame="1"/>
          <w:lang w:eastAsia="en-IN"/>
        </w:rPr>
        <w:t>.</w:t>
      </w:r>
    </w:p>
    <w:p w:rsidR="00BD1261" w:rsidRDefault="00BD1261" w:rsidP="00BD1261">
      <w:pPr>
        <w:shd w:val="clear" w:color="auto" w:fill="FFFFFF"/>
        <w:spacing w:after="0" w:line="301" w:lineRule="atLeast"/>
        <w:ind w:left="345"/>
        <w:textAlignment w:val="baseline"/>
        <w:rPr>
          <w:rFonts w:ascii="Arial" w:eastAsia="Times New Roman" w:hAnsi="Arial" w:cs="Arial"/>
          <w:color w:val="0D0D0D" w:themeColor="text1" w:themeTint="F2"/>
          <w:bdr w:val="none" w:sz="0" w:space="0" w:color="auto" w:frame="1"/>
          <w:lang w:eastAsia="en-IN"/>
        </w:rPr>
      </w:pPr>
    </w:p>
    <w:p w:rsidR="00BD1261" w:rsidRDefault="00BD1261" w:rsidP="00BD1261">
      <w:pPr>
        <w:shd w:val="clear" w:color="auto" w:fill="FFFFFF"/>
        <w:spacing w:after="0" w:line="301" w:lineRule="atLeast"/>
        <w:ind w:left="345"/>
        <w:textAlignment w:val="baseline"/>
        <w:rPr>
          <w:rFonts w:ascii="Arial" w:eastAsia="Times New Roman" w:hAnsi="Arial" w:cs="Arial"/>
          <w:b/>
          <w:color w:val="0D0D0D" w:themeColor="text1" w:themeTint="F2"/>
          <w:sz w:val="24"/>
          <w:szCs w:val="24"/>
          <w:u w:val="single"/>
          <w:bdr w:val="none" w:sz="0" w:space="0" w:color="auto" w:frame="1"/>
          <w:lang w:eastAsia="en-IN"/>
        </w:rPr>
      </w:pPr>
      <w:r>
        <w:rPr>
          <w:rFonts w:ascii="Arial" w:eastAsia="Times New Roman" w:hAnsi="Arial" w:cs="Arial"/>
          <w:b/>
          <w:color w:val="0D0D0D" w:themeColor="text1" w:themeTint="F2"/>
          <w:sz w:val="24"/>
          <w:szCs w:val="24"/>
          <w:u w:val="single"/>
          <w:bdr w:val="none" w:sz="0" w:space="0" w:color="auto" w:frame="1"/>
          <w:lang w:eastAsia="en-IN"/>
        </w:rPr>
        <w:t xml:space="preserve">SUMMARY: </w:t>
      </w:r>
    </w:p>
    <w:p w:rsidR="00BD1261" w:rsidRDefault="00BD1261" w:rsidP="00BD1261">
      <w:pPr>
        <w:shd w:val="clear" w:color="auto" w:fill="FFFFFF"/>
        <w:spacing w:after="0" w:line="301" w:lineRule="atLeast"/>
        <w:ind w:left="345"/>
        <w:textAlignment w:val="baseline"/>
        <w:rPr>
          <w:rFonts w:ascii="Arial" w:eastAsia="Times New Roman" w:hAnsi="Arial" w:cs="Arial"/>
          <w:color w:val="0D0D0D" w:themeColor="text1" w:themeTint="F2"/>
          <w:bdr w:val="none" w:sz="0" w:space="0" w:color="auto" w:frame="1"/>
          <w:lang w:eastAsia="en-IN"/>
        </w:rPr>
      </w:pPr>
      <w:r>
        <w:rPr>
          <w:rFonts w:ascii="Arial" w:eastAsia="Times New Roman" w:hAnsi="Arial" w:cs="Arial"/>
          <w:color w:val="0D0D0D" w:themeColor="text1" w:themeTint="F2"/>
          <w:bdr w:val="none" w:sz="0" w:space="0" w:color="auto" w:frame="1"/>
          <w:lang w:eastAsia="en-IN"/>
        </w:rPr>
        <w:t>We learnt that monitoring is an important part of maintaining the reliability, availability and performance of the database and also talked about the different to monitor the database.</w:t>
      </w:r>
    </w:p>
    <w:p w:rsidR="00BD1261" w:rsidRDefault="00BD1261" w:rsidP="00BD1261">
      <w:pPr>
        <w:shd w:val="clear" w:color="auto" w:fill="FFFFFF"/>
        <w:spacing w:after="0" w:line="301" w:lineRule="atLeast"/>
        <w:ind w:left="345"/>
        <w:textAlignment w:val="baseline"/>
        <w:rPr>
          <w:rFonts w:ascii="Arial" w:eastAsia="Times New Roman" w:hAnsi="Arial" w:cs="Arial"/>
          <w:color w:val="0D0D0D" w:themeColor="text1" w:themeTint="F2"/>
          <w:bdr w:val="none" w:sz="0" w:space="0" w:color="auto" w:frame="1"/>
          <w:lang w:eastAsia="en-IN"/>
        </w:rPr>
      </w:pPr>
    </w:p>
    <w:p w:rsidR="00BD1261" w:rsidRDefault="00BD1261" w:rsidP="00BD1261">
      <w:pPr>
        <w:shd w:val="clear" w:color="auto" w:fill="FFFFFF"/>
        <w:spacing w:after="0" w:line="601" w:lineRule="atLeast"/>
        <w:textAlignment w:val="baseline"/>
        <w:outlineLvl w:val="1"/>
        <w:rPr>
          <w:rFonts w:ascii="Arial" w:eastAsia="Times New Roman" w:hAnsi="Arial" w:cs="Arial"/>
          <w:b/>
          <w:sz w:val="32"/>
          <w:szCs w:val="32"/>
          <w:lang w:eastAsia="en-IN"/>
        </w:rPr>
      </w:pPr>
      <w:r w:rsidRPr="00BD1261">
        <w:rPr>
          <w:rFonts w:ascii="Arial" w:eastAsia="Times New Roman" w:hAnsi="Arial" w:cs="Arial"/>
          <w:b/>
          <w:sz w:val="32"/>
          <w:szCs w:val="32"/>
          <w:lang w:eastAsia="en-IN"/>
        </w:rPr>
        <w:t>PostgreSQL System Catalog</w:t>
      </w:r>
    </w:p>
    <w:p w:rsidR="00BD1261" w:rsidRPr="004A40D6" w:rsidRDefault="00BD1261" w:rsidP="00BD1261">
      <w:pPr>
        <w:shd w:val="clear" w:color="auto" w:fill="FFFFFF"/>
        <w:spacing w:after="0" w:line="601" w:lineRule="atLeast"/>
        <w:textAlignment w:val="baseline"/>
        <w:outlineLvl w:val="1"/>
        <w:rPr>
          <w:rFonts w:ascii="Arial" w:eastAsia="Times New Roman" w:hAnsi="Arial" w:cs="Arial"/>
          <w:lang w:eastAsia="en-IN"/>
        </w:rPr>
      </w:pPr>
      <w:r w:rsidRPr="004A40D6">
        <w:rPr>
          <w:rFonts w:ascii="Arial" w:eastAsia="Times New Roman" w:hAnsi="Arial" w:cs="Arial"/>
          <w:lang w:eastAsia="en-IN"/>
        </w:rPr>
        <w:t xml:space="preserve"> PostgreSQL System Catalog</w:t>
      </w:r>
      <w:r>
        <w:rPr>
          <w:rFonts w:ascii="Arial" w:eastAsia="Times New Roman" w:hAnsi="Arial" w:cs="Arial"/>
          <w:lang w:eastAsia="en-IN"/>
        </w:rPr>
        <w:t xml:space="preserve"> is a schema with tables and views that contain metadata about all the object in the database. So, we will talk about System catalog, catalog queries, object identifiers and different types of catalogs.</w:t>
      </w:r>
    </w:p>
    <w:p w:rsidR="00BD1261" w:rsidRDefault="00BD1261" w:rsidP="00BD1261">
      <w:pPr>
        <w:shd w:val="clear" w:color="auto" w:fill="FFFFFF"/>
        <w:spacing w:after="0" w:line="301" w:lineRule="atLeast"/>
        <w:ind w:left="345"/>
        <w:textAlignment w:val="baseline"/>
        <w:rPr>
          <w:rFonts w:ascii="Arial" w:eastAsia="Times New Roman" w:hAnsi="Arial" w:cs="Arial"/>
          <w:b/>
          <w:sz w:val="24"/>
          <w:szCs w:val="24"/>
          <w:lang w:eastAsia="en-IN"/>
        </w:rPr>
      </w:pPr>
      <w:r w:rsidRPr="00BD1261">
        <w:rPr>
          <w:rFonts w:ascii="Arial" w:eastAsia="Times New Roman" w:hAnsi="Arial" w:cs="Arial"/>
          <w:b/>
          <w:sz w:val="24"/>
          <w:szCs w:val="24"/>
          <w:lang w:eastAsia="en-IN"/>
        </w:rPr>
        <w:t>PostgreSQL System Catalog</w:t>
      </w:r>
    </w:p>
    <w:p w:rsidR="00BD1261" w:rsidRDefault="00454FDA" w:rsidP="00BD1261">
      <w:pPr>
        <w:shd w:val="clear" w:color="auto" w:fill="FFFFFF"/>
        <w:spacing w:after="0" w:line="301" w:lineRule="atLeast"/>
        <w:ind w:left="345"/>
        <w:textAlignment w:val="baseline"/>
        <w:rPr>
          <w:rFonts w:ascii="Arial" w:eastAsia="Times New Roman" w:hAnsi="Arial" w:cs="Arial"/>
          <w:lang w:eastAsia="en-IN"/>
        </w:rPr>
      </w:pPr>
      <w:r w:rsidRPr="00454FDA">
        <w:rPr>
          <w:rFonts w:ascii="Arial" w:eastAsia="Times New Roman" w:hAnsi="Arial" w:cs="Arial"/>
          <w:lang w:eastAsia="en-IN"/>
        </w:rPr>
        <w:t>DBAs</w:t>
      </w:r>
      <w:r>
        <w:rPr>
          <w:rFonts w:ascii="Arial" w:eastAsia="Times New Roman" w:hAnsi="Arial" w:cs="Arial"/>
          <w:lang w:eastAsia="en-IN"/>
        </w:rPr>
        <w:t xml:space="preserve"> uses catalog to to discover when operations are occurring, how tables can be accessed and whether the database system is reading information from memory or disk. Pg_catalog schema is contained in each database which consist of system tables and inbuilt data types, functions and operations or we can say it acts as a dictionary for PostgreSQL database. These can be categorized as: Structural, Informational and Performance. There are total 60 catalogs.</w:t>
      </w:r>
    </w:p>
    <w:p w:rsidR="00454FDA" w:rsidRPr="00454FDA" w:rsidRDefault="00454FDA" w:rsidP="00BD1261">
      <w:pPr>
        <w:shd w:val="clear" w:color="auto" w:fill="FFFFFF"/>
        <w:spacing w:after="0" w:line="301" w:lineRule="atLeast"/>
        <w:ind w:left="345"/>
        <w:textAlignment w:val="baseline"/>
        <w:rPr>
          <w:rFonts w:ascii="Arial" w:eastAsia="Times New Roman" w:hAnsi="Arial" w:cs="Arial"/>
          <w:lang w:eastAsia="en-IN"/>
        </w:rPr>
      </w:pPr>
    </w:p>
    <w:p w:rsidR="00BD1261" w:rsidRDefault="00BD1261" w:rsidP="00BD1261">
      <w:pPr>
        <w:shd w:val="clear" w:color="auto" w:fill="FFFFFF"/>
        <w:spacing w:after="0" w:line="301" w:lineRule="atLeast"/>
        <w:ind w:left="345"/>
        <w:textAlignment w:val="baseline"/>
        <w:rPr>
          <w:rFonts w:ascii="Arial" w:eastAsia="Times New Roman" w:hAnsi="Arial" w:cs="Arial"/>
          <w:b/>
          <w:sz w:val="24"/>
          <w:szCs w:val="24"/>
          <w:lang w:eastAsia="en-IN"/>
        </w:rPr>
      </w:pPr>
      <w:r w:rsidRPr="00BD1261">
        <w:rPr>
          <w:rFonts w:ascii="Arial" w:eastAsia="Times New Roman" w:hAnsi="Arial" w:cs="Arial"/>
          <w:b/>
          <w:sz w:val="24"/>
          <w:szCs w:val="24"/>
          <w:lang w:eastAsia="en-IN"/>
        </w:rPr>
        <w:t>System Catalog Query</w:t>
      </w:r>
    </w:p>
    <w:p w:rsidR="00454FDA" w:rsidRDefault="00454FDA" w:rsidP="00BD12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psql is the built-in command or default command-line interface that provides a view of objects such as tables and indexes.</w:t>
      </w:r>
    </w:p>
    <w:p w:rsidR="00454FDA" w:rsidRDefault="00454FDA" w:rsidP="00BD12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\dt(command that describe the table) and \dv(command that describe the view) are the two examples of psql.</w:t>
      </w:r>
    </w:p>
    <w:p w:rsidR="00454FDA" w:rsidRDefault="00454FDA" w:rsidP="00BD12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Psql \dt command</w:t>
      </w:r>
      <w:r w:rsidR="002471E8">
        <w:rPr>
          <w:rFonts w:ascii="Arial" w:eastAsia="Times New Roman" w:hAnsi="Arial" w:cs="Arial"/>
          <w:lang w:eastAsia="en-IN"/>
        </w:rPr>
        <w:t>: As we had only 1 relation or table so the output came out to be:</w:t>
      </w:r>
    </w:p>
    <w:p w:rsidR="002471E8" w:rsidRDefault="002471E8" w:rsidP="00BD12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noProof/>
          <w:lang w:eastAsia="en-IN"/>
        </w:rPr>
        <w:lastRenderedPageBreak/>
        <w:drawing>
          <wp:inline distT="0" distB="0" distL="0" distR="0">
            <wp:extent cx="3009900" cy="11049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srcRect/>
                    <a:stretch>
                      <a:fillRect/>
                    </a:stretch>
                  </pic:blipFill>
                  <pic:spPr bwMode="auto">
                    <a:xfrm>
                      <a:off x="0" y="0"/>
                      <a:ext cx="3009900" cy="1104900"/>
                    </a:xfrm>
                    <a:prstGeom prst="rect">
                      <a:avLst/>
                    </a:prstGeom>
                    <a:noFill/>
                    <a:ln w="9525">
                      <a:noFill/>
                      <a:miter lim="800000"/>
                      <a:headEnd/>
                      <a:tailEnd/>
                    </a:ln>
                  </pic:spPr>
                </pic:pic>
              </a:graphicData>
            </a:graphic>
          </wp:inline>
        </w:drawing>
      </w:r>
    </w:p>
    <w:p w:rsidR="002471E8" w:rsidRDefault="002471E8" w:rsidP="00BD12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 primary focus of shared catalog tables is on roles, Tablespaces and Databases.</w:t>
      </w:r>
    </w:p>
    <w:p w:rsidR="002471E8" w:rsidRPr="00454FDA" w:rsidRDefault="002471E8" w:rsidP="00BD1261">
      <w:pPr>
        <w:shd w:val="clear" w:color="auto" w:fill="FFFFFF"/>
        <w:spacing w:after="0" w:line="301" w:lineRule="atLeast"/>
        <w:ind w:left="345"/>
        <w:textAlignment w:val="baseline"/>
        <w:rPr>
          <w:rFonts w:ascii="Arial" w:eastAsia="Times New Roman" w:hAnsi="Arial" w:cs="Arial"/>
          <w:lang w:eastAsia="en-IN"/>
        </w:rPr>
      </w:pPr>
    </w:p>
    <w:p w:rsidR="00BD1261" w:rsidRDefault="00BD1261" w:rsidP="00BD1261">
      <w:pPr>
        <w:shd w:val="clear" w:color="auto" w:fill="FFFFFF"/>
        <w:spacing w:after="0" w:line="301" w:lineRule="atLeast"/>
        <w:ind w:left="345"/>
        <w:textAlignment w:val="baseline"/>
        <w:rPr>
          <w:rFonts w:ascii="Arial" w:eastAsia="Times New Roman" w:hAnsi="Arial" w:cs="Arial"/>
          <w:b/>
          <w:sz w:val="24"/>
          <w:szCs w:val="24"/>
          <w:lang w:eastAsia="en-IN"/>
        </w:rPr>
      </w:pPr>
      <w:r w:rsidRPr="00BD1261">
        <w:rPr>
          <w:rFonts w:ascii="Arial" w:eastAsia="Times New Roman" w:hAnsi="Arial" w:cs="Arial"/>
          <w:b/>
          <w:sz w:val="24"/>
          <w:szCs w:val="24"/>
          <w:lang w:eastAsia="en-IN"/>
        </w:rPr>
        <w:t>Object Identifiers</w:t>
      </w:r>
    </w:p>
    <w:p w:rsidR="002471E8" w:rsidRDefault="002471E8" w:rsidP="00BD1261">
      <w:pPr>
        <w:shd w:val="clear" w:color="auto" w:fill="FFFFFF"/>
        <w:spacing w:after="0" w:line="301" w:lineRule="atLeast"/>
        <w:ind w:left="345"/>
        <w:textAlignment w:val="baseline"/>
        <w:rPr>
          <w:rFonts w:ascii="Amazon Ember" w:hAnsi="Amazon Ember"/>
          <w:color w:val="0D0D0D" w:themeColor="text1" w:themeTint="F2"/>
          <w:sz w:val="26"/>
          <w:szCs w:val="26"/>
          <w:shd w:val="clear" w:color="auto" w:fill="FFFFFF"/>
        </w:rPr>
      </w:pPr>
      <w:r w:rsidRPr="002471E8">
        <w:rPr>
          <w:rFonts w:ascii="Arial" w:hAnsi="Arial" w:cs="Arial"/>
          <w:color w:val="0D0D0D" w:themeColor="text1" w:themeTint="F2"/>
          <w:shd w:val="clear" w:color="auto" w:fill="FFFFFF"/>
        </w:rPr>
        <w:t>Object identifiers (OIDs) are the names for any type of object or element in a dat</w:t>
      </w:r>
      <w:r>
        <w:rPr>
          <w:rFonts w:ascii="Arial" w:hAnsi="Arial" w:cs="Arial"/>
          <w:color w:val="0D0D0D" w:themeColor="text1" w:themeTint="F2"/>
          <w:shd w:val="clear" w:color="auto" w:fill="FFFFFF"/>
        </w:rPr>
        <w:t xml:space="preserve">abase. These are used </w:t>
      </w:r>
      <w:r w:rsidRPr="002471E8">
        <w:rPr>
          <w:rFonts w:ascii="Arial" w:hAnsi="Arial" w:cs="Arial"/>
          <w:color w:val="0D0D0D" w:themeColor="text1" w:themeTint="F2"/>
          <w:shd w:val="clear" w:color="auto" w:fill="FFFFFF"/>
        </w:rPr>
        <w:t>by PostgreSQL as primary keys for system tables</w:t>
      </w:r>
      <w:r w:rsidRPr="002471E8">
        <w:rPr>
          <w:rFonts w:ascii="Amazon Ember" w:hAnsi="Amazon Ember"/>
          <w:color w:val="0D0D0D" w:themeColor="text1" w:themeTint="F2"/>
          <w:sz w:val="26"/>
          <w:szCs w:val="26"/>
          <w:shd w:val="clear" w:color="auto" w:fill="FFFFFF"/>
        </w:rPr>
        <w:t>.</w:t>
      </w:r>
      <w:r>
        <w:rPr>
          <w:rFonts w:ascii="Amazon Ember" w:hAnsi="Amazon Ember"/>
          <w:color w:val="0D0D0D" w:themeColor="text1" w:themeTint="F2"/>
          <w:sz w:val="26"/>
          <w:szCs w:val="26"/>
          <w:shd w:val="clear" w:color="auto" w:fill="FFFFFF"/>
        </w:rPr>
        <w:t xml:space="preserve"> It is used as a </w:t>
      </w:r>
      <w:r>
        <w:rPr>
          <w:rFonts w:ascii="Amazon Ember" w:hAnsi="Amazon Ember" w:hint="eastAsia"/>
          <w:color w:val="0D0D0D" w:themeColor="text1" w:themeTint="F2"/>
          <w:sz w:val="26"/>
          <w:szCs w:val="26"/>
          <w:shd w:val="clear" w:color="auto" w:fill="FFFFFF"/>
        </w:rPr>
        <w:t>reference</w:t>
      </w:r>
      <w:r>
        <w:rPr>
          <w:rFonts w:ascii="Amazon Ember" w:hAnsi="Amazon Ember"/>
          <w:color w:val="0D0D0D" w:themeColor="text1" w:themeTint="F2"/>
          <w:sz w:val="26"/>
          <w:szCs w:val="26"/>
          <w:shd w:val="clear" w:color="auto" w:fill="FFFFFF"/>
        </w:rPr>
        <w:t xml:space="preserve"> point for data in the table.</w:t>
      </w:r>
    </w:p>
    <w:p w:rsidR="002471E8" w:rsidRPr="002471E8" w:rsidRDefault="002471E8" w:rsidP="00BD1261">
      <w:pPr>
        <w:shd w:val="clear" w:color="auto" w:fill="FFFFFF"/>
        <w:spacing w:after="0" w:line="301" w:lineRule="atLeast"/>
        <w:ind w:left="345"/>
        <w:textAlignment w:val="baseline"/>
        <w:rPr>
          <w:rFonts w:ascii="Arial" w:eastAsia="Times New Roman" w:hAnsi="Arial" w:cs="Arial"/>
          <w:color w:val="0D0D0D" w:themeColor="text1" w:themeTint="F2"/>
          <w:lang w:eastAsia="en-IN"/>
        </w:rPr>
      </w:pPr>
    </w:p>
    <w:p w:rsidR="002471E8" w:rsidRDefault="00BD1261" w:rsidP="002471E8">
      <w:pPr>
        <w:shd w:val="clear" w:color="auto" w:fill="FFFFFF"/>
        <w:spacing w:after="0" w:line="301" w:lineRule="atLeast"/>
        <w:ind w:left="345"/>
        <w:textAlignment w:val="baseline"/>
        <w:rPr>
          <w:rFonts w:ascii="Arial" w:eastAsia="Times New Roman" w:hAnsi="Arial" w:cs="Arial"/>
          <w:b/>
          <w:sz w:val="24"/>
          <w:szCs w:val="24"/>
          <w:lang w:eastAsia="en-IN"/>
        </w:rPr>
      </w:pPr>
      <w:r w:rsidRPr="00BD1261">
        <w:rPr>
          <w:rFonts w:ascii="Arial" w:eastAsia="Times New Roman" w:hAnsi="Arial" w:cs="Arial"/>
          <w:b/>
          <w:sz w:val="24"/>
          <w:szCs w:val="24"/>
          <w:lang w:eastAsia="en-IN"/>
        </w:rPr>
        <w:t>Structural Catalogs</w:t>
      </w:r>
    </w:p>
    <w:p w:rsidR="002471E8" w:rsidRDefault="002471E8" w:rsidP="002471E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It maintains the structure of the user data model and includes a list of table, a list of columns, a list of relationships between tables and function definitions.</w:t>
      </w:r>
    </w:p>
    <w:p w:rsidR="002471E8" w:rsidRDefault="002471E8" w:rsidP="002471E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The pg_class catalog is the most important catalog that contains all the tables, indexes and sequences</w:t>
      </w:r>
      <w:r w:rsidR="0079464C">
        <w:rPr>
          <w:rFonts w:ascii="Arial" w:eastAsia="Times New Roman" w:hAnsi="Arial" w:cs="Arial"/>
          <w:lang w:eastAsia="en-IN"/>
        </w:rPr>
        <w:t>. PostgreSQL stores everything like table or relation in the pg_class catalog table.</w:t>
      </w:r>
    </w:p>
    <w:p w:rsidR="0079464C" w:rsidRDefault="0079464C" w:rsidP="002471E8">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pg_attribute: catalog pg_attribute stores information about the table columns.</w:t>
      </w:r>
    </w:p>
    <w:p w:rsidR="00B2459F" w:rsidRPr="002471E8" w:rsidRDefault="00B2459F" w:rsidP="002471E8">
      <w:pPr>
        <w:shd w:val="clear" w:color="auto" w:fill="FFFFFF"/>
        <w:spacing w:after="0" w:line="301" w:lineRule="atLeast"/>
        <w:ind w:left="345"/>
        <w:textAlignment w:val="baseline"/>
        <w:rPr>
          <w:rFonts w:ascii="Arial" w:eastAsia="Times New Roman" w:hAnsi="Arial" w:cs="Arial"/>
          <w:lang w:eastAsia="en-IN"/>
        </w:rPr>
      </w:pPr>
    </w:p>
    <w:p w:rsidR="00BD1261" w:rsidRDefault="00BD1261" w:rsidP="00BD1261">
      <w:pPr>
        <w:shd w:val="clear" w:color="auto" w:fill="FFFFFF"/>
        <w:spacing w:after="0" w:line="301" w:lineRule="atLeast"/>
        <w:ind w:left="345"/>
        <w:textAlignment w:val="baseline"/>
        <w:rPr>
          <w:rFonts w:ascii="Arial" w:eastAsia="Times New Roman" w:hAnsi="Arial" w:cs="Arial"/>
          <w:b/>
          <w:sz w:val="24"/>
          <w:szCs w:val="24"/>
          <w:lang w:eastAsia="en-IN"/>
        </w:rPr>
      </w:pPr>
      <w:r w:rsidRPr="00BD1261">
        <w:rPr>
          <w:rFonts w:ascii="Arial" w:eastAsia="Times New Roman" w:hAnsi="Arial" w:cs="Arial"/>
          <w:b/>
          <w:sz w:val="24"/>
          <w:szCs w:val="24"/>
          <w:lang w:eastAsia="en-IN"/>
        </w:rPr>
        <w:t>Informational Catalogs</w:t>
      </w:r>
    </w:p>
    <w:p w:rsidR="00B2459F" w:rsidRDefault="00B2459F" w:rsidP="00BD12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Informational Catalogs provides data about relations in the database to the users. Two most important info catalogs are ps_stat_activity and pg_locks.</w:t>
      </w:r>
    </w:p>
    <w:p w:rsidR="00B2459F" w:rsidRDefault="00B2459F" w:rsidP="00BD12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ps_stat_activity shows one row per server process.</w:t>
      </w:r>
    </w:p>
    <w:p w:rsidR="00B2459F" w:rsidRPr="00B2459F" w:rsidRDefault="00B2459F" w:rsidP="00BD1261">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pg_locks contains one row per active lockable object, requested lock mode and relevant process.</w:t>
      </w:r>
    </w:p>
    <w:p w:rsidR="00BD1261" w:rsidRPr="00BD1261" w:rsidRDefault="00BD1261" w:rsidP="00B2459F">
      <w:pPr>
        <w:shd w:val="clear" w:color="auto" w:fill="FFFFFF"/>
        <w:tabs>
          <w:tab w:val="left" w:pos="3570"/>
        </w:tabs>
        <w:spacing w:after="0" w:line="301" w:lineRule="atLeast"/>
        <w:ind w:left="345"/>
        <w:textAlignment w:val="baseline"/>
        <w:rPr>
          <w:rFonts w:ascii="Arial" w:eastAsia="Times New Roman" w:hAnsi="Arial" w:cs="Arial"/>
          <w:b/>
          <w:sz w:val="24"/>
          <w:szCs w:val="24"/>
          <w:lang w:eastAsia="en-IN"/>
        </w:rPr>
      </w:pPr>
      <w:r w:rsidRPr="00BD1261">
        <w:rPr>
          <w:rFonts w:ascii="Arial" w:eastAsia="Times New Roman" w:hAnsi="Arial" w:cs="Arial"/>
          <w:b/>
          <w:sz w:val="24"/>
          <w:szCs w:val="24"/>
          <w:lang w:eastAsia="en-IN"/>
        </w:rPr>
        <w:t>Performance Catalogs</w:t>
      </w:r>
      <w:r w:rsidR="00B2459F">
        <w:rPr>
          <w:rFonts w:ascii="Arial" w:eastAsia="Times New Roman" w:hAnsi="Arial" w:cs="Arial"/>
          <w:b/>
          <w:sz w:val="24"/>
          <w:szCs w:val="24"/>
          <w:lang w:eastAsia="en-IN"/>
        </w:rPr>
        <w:tab/>
      </w:r>
    </w:p>
    <w:p w:rsidR="00BA0224" w:rsidRPr="00BD1261" w:rsidRDefault="00B2459F" w:rsidP="00BA0224">
      <w:pPr>
        <w:shd w:val="clear" w:color="auto" w:fill="FFFFFF"/>
        <w:spacing w:after="0" w:line="301" w:lineRule="atLeast"/>
        <w:ind w:left="345"/>
        <w:textAlignment w:val="baseline"/>
        <w:rPr>
          <w:rFonts w:ascii="Arial" w:eastAsia="Times New Roman" w:hAnsi="Arial" w:cs="Arial"/>
          <w:color w:val="0D0D0D" w:themeColor="text1" w:themeTint="F2"/>
          <w:bdr w:val="none" w:sz="0" w:space="0" w:color="auto" w:frame="1"/>
          <w:lang w:eastAsia="en-IN"/>
        </w:rPr>
      </w:pPr>
      <w:r>
        <w:rPr>
          <w:rFonts w:ascii="Arial" w:eastAsia="Times New Roman" w:hAnsi="Arial" w:cs="Arial"/>
          <w:color w:val="0D0D0D" w:themeColor="text1" w:themeTint="F2"/>
          <w:bdr w:val="none" w:sz="0" w:space="0" w:color="auto" w:frame="1"/>
          <w:lang w:eastAsia="en-IN"/>
        </w:rPr>
        <w:t xml:space="preserve">Performance catalogs are used by users to monitor runtime performance and usage metrics in the database. There are main three </w:t>
      </w:r>
      <w:r w:rsidR="00BA0224">
        <w:rPr>
          <w:rFonts w:ascii="Arial" w:eastAsia="Times New Roman" w:hAnsi="Arial" w:cs="Arial"/>
          <w:color w:val="0D0D0D" w:themeColor="text1" w:themeTint="F2"/>
          <w:bdr w:val="none" w:sz="0" w:space="0" w:color="auto" w:frame="1"/>
          <w:lang w:eastAsia="en-IN"/>
        </w:rPr>
        <w:t>groups of monitoring stats tables which are: Database Specific, Table Specific, and Query Specific</w:t>
      </w:r>
    </w:p>
    <w:p w:rsidR="00BD1261" w:rsidRDefault="00BA0224" w:rsidP="00BD1261">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BA0224">
        <w:rPr>
          <w:rFonts w:ascii="Arial" w:hAnsi="Arial" w:cs="Arial"/>
          <w:color w:val="0D0D0D" w:themeColor="text1" w:themeTint="F2"/>
          <w:shd w:val="clear" w:color="auto" w:fill="FFFFFF"/>
        </w:rPr>
        <w:t>The catalog </w:t>
      </w:r>
      <w:r w:rsidRPr="00BA0224">
        <w:rPr>
          <w:rStyle w:val="Emphasis"/>
          <w:rFonts w:ascii="Arial" w:hAnsi="Arial" w:cs="Arial"/>
          <w:color w:val="0D0D0D" w:themeColor="text1" w:themeTint="F2"/>
          <w:bdr w:val="none" w:sz="0" w:space="0" w:color="auto" w:frame="1"/>
          <w:shd w:val="clear" w:color="auto" w:fill="FFFFFF"/>
        </w:rPr>
        <w:t>pg_proc </w:t>
      </w:r>
      <w:r w:rsidRPr="00BA0224">
        <w:rPr>
          <w:rFonts w:ascii="Arial" w:hAnsi="Arial" w:cs="Arial"/>
          <w:color w:val="0D0D0D" w:themeColor="text1" w:themeTint="F2"/>
          <w:shd w:val="clear" w:color="auto" w:fill="FFFFFF"/>
        </w:rPr>
        <w:t>stores information about functions, procedures, aggregate functions, and window functions</w:t>
      </w:r>
      <w:r>
        <w:rPr>
          <w:rFonts w:ascii="Arial" w:hAnsi="Arial" w:cs="Arial"/>
          <w:color w:val="0D0D0D" w:themeColor="text1" w:themeTint="F2"/>
          <w:shd w:val="clear" w:color="auto" w:fill="FFFFFF"/>
        </w:rPr>
        <w:t>.</w:t>
      </w:r>
    </w:p>
    <w:p w:rsidR="00BA0224" w:rsidRDefault="00BA0224" w:rsidP="00BD1261">
      <w:pPr>
        <w:shd w:val="clear" w:color="auto" w:fill="FFFFFF"/>
        <w:spacing w:after="0" w:line="301" w:lineRule="atLeast"/>
        <w:ind w:left="345"/>
        <w:textAlignment w:val="baseline"/>
        <w:rPr>
          <w:rFonts w:ascii="Arial" w:hAnsi="Arial" w:cs="Arial"/>
          <w:color w:val="0D0D0D" w:themeColor="text1" w:themeTint="F2"/>
          <w:shd w:val="clear" w:color="auto" w:fill="FFFFFF"/>
        </w:rPr>
      </w:pPr>
      <w:r>
        <w:rPr>
          <w:rFonts w:ascii="Arial" w:hAnsi="Arial" w:cs="Arial"/>
          <w:color w:val="0D0D0D" w:themeColor="text1" w:themeTint="F2"/>
          <w:shd w:val="clear" w:color="auto" w:fill="FFFFFF"/>
        </w:rPr>
        <w:t xml:space="preserve">A query comparing </w:t>
      </w:r>
      <w:r w:rsidRPr="00BA0224">
        <w:rPr>
          <w:rStyle w:val="Emphasis"/>
          <w:rFonts w:ascii="Arial" w:hAnsi="Arial" w:cs="Arial"/>
          <w:color w:val="0D0D0D" w:themeColor="text1" w:themeTint="F2"/>
          <w:bdr w:val="none" w:sz="0" w:space="0" w:color="auto" w:frame="1"/>
          <w:shd w:val="clear" w:color="auto" w:fill="FFFFFF"/>
        </w:rPr>
        <w:t>pg_relation_size</w:t>
      </w:r>
      <w:r w:rsidRPr="00BA0224">
        <w:rPr>
          <w:rFonts w:ascii="Arial" w:hAnsi="Arial" w:cs="Arial"/>
          <w:color w:val="0D0D0D" w:themeColor="text1" w:themeTint="F2"/>
          <w:shd w:val="clear" w:color="auto" w:fill="FFFFFF"/>
        </w:rPr>
        <w:t>, </w:t>
      </w:r>
      <w:r w:rsidRPr="00BA0224">
        <w:rPr>
          <w:rStyle w:val="Emphasis"/>
          <w:rFonts w:ascii="Arial" w:hAnsi="Arial" w:cs="Arial"/>
          <w:color w:val="0D0D0D" w:themeColor="text1" w:themeTint="F2"/>
          <w:bdr w:val="none" w:sz="0" w:space="0" w:color="auto" w:frame="1"/>
          <w:shd w:val="clear" w:color="auto" w:fill="FFFFFF"/>
        </w:rPr>
        <w:t>pg_table_size</w:t>
      </w:r>
      <w:r w:rsidRPr="00BA0224">
        <w:rPr>
          <w:rFonts w:ascii="Arial" w:hAnsi="Arial" w:cs="Arial"/>
          <w:color w:val="0D0D0D" w:themeColor="text1" w:themeTint="F2"/>
          <w:shd w:val="clear" w:color="auto" w:fill="FFFFFF"/>
        </w:rPr>
        <w:t>, and </w:t>
      </w:r>
      <w:r w:rsidRPr="00BA0224">
        <w:rPr>
          <w:rStyle w:val="Emphasis"/>
          <w:rFonts w:ascii="Arial" w:hAnsi="Arial" w:cs="Arial"/>
          <w:color w:val="0D0D0D" w:themeColor="text1" w:themeTint="F2"/>
          <w:bdr w:val="none" w:sz="0" w:space="0" w:color="auto" w:frame="1"/>
          <w:shd w:val="clear" w:color="auto" w:fill="FFFFFF"/>
        </w:rPr>
        <w:t>pg_total_relation_size</w:t>
      </w:r>
      <w:r w:rsidRPr="00BA0224">
        <w:rPr>
          <w:rFonts w:ascii="Arial" w:hAnsi="Arial" w:cs="Arial"/>
          <w:color w:val="0D0D0D" w:themeColor="text1" w:themeTint="F2"/>
          <w:shd w:val="clear" w:color="auto" w:fill="FFFFFF"/>
        </w:rPr>
        <w:t>.</w:t>
      </w:r>
      <w:r>
        <w:rPr>
          <w:rFonts w:ascii="Arial" w:hAnsi="Arial" w:cs="Arial"/>
          <w:color w:val="0D0D0D" w:themeColor="text1" w:themeTint="F2"/>
          <w:shd w:val="clear" w:color="auto" w:fill="FFFFFF"/>
        </w:rPr>
        <w:t>is shown below:</w:t>
      </w:r>
    </w:p>
    <w:p w:rsidR="00BA0224" w:rsidRDefault="00BA0224" w:rsidP="00BD1261">
      <w:pPr>
        <w:shd w:val="clear" w:color="auto" w:fill="FFFFFF"/>
        <w:spacing w:after="0" w:line="301" w:lineRule="atLeast"/>
        <w:ind w:left="345"/>
        <w:textAlignment w:val="baseline"/>
        <w:rPr>
          <w:rFonts w:ascii="Arial" w:hAnsi="Arial" w:cs="Arial"/>
          <w:color w:val="0D0D0D" w:themeColor="text1" w:themeTint="F2"/>
          <w:spacing w:val="3"/>
          <w:shd w:val="clear" w:color="auto" w:fill="FFFFFF"/>
        </w:rPr>
      </w:pPr>
      <w:r>
        <w:rPr>
          <w:rFonts w:ascii="Arial" w:hAnsi="Arial" w:cs="Arial"/>
          <w:noProof/>
          <w:color w:val="0D0D0D" w:themeColor="text1" w:themeTint="F2"/>
          <w:spacing w:val="3"/>
          <w:shd w:val="clear" w:color="auto" w:fill="FFFFFF"/>
          <w:lang w:eastAsia="en-IN"/>
        </w:rPr>
        <w:drawing>
          <wp:inline distT="0" distB="0" distL="0" distR="0">
            <wp:extent cx="5124450" cy="17526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srcRect/>
                    <a:stretch>
                      <a:fillRect/>
                    </a:stretch>
                  </pic:blipFill>
                  <pic:spPr bwMode="auto">
                    <a:xfrm>
                      <a:off x="0" y="0"/>
                      <a:ext cx="5124450" cy="1752600"/>
                    </a:xfrm>
                    <a:prstGeom prst="rect">
                      <a:avLst/>
                    </a:prstGeom>
                    <a:noFill/>
                    <a:ln w="9525">
                      <a:noFill/>
                      <a:miter lim="800000"/>
                      <a:headEnd/>
                      <a:tailEnd/>
                    </a:ln>
                  </pic:spPr>
                </pic:pic>
              </a:graphicData>
            </a:graphic>
          </wp:inline>
        </w:drawing>
      </w:r>
    </w:p>
    <w:p w:rsidR="00BA0224" w:rsidRDefault="00BA0224" w:rsidP="00BD1261">
      <w:pPr>
        <w:shd w:val="clear" w:color="auto" w:fill="FFFFFF"/>
        <w:spacing w:after="0" w:line="301" w:lineRule="atLeast"/>
        <w:ind w:left="345"/>
        <w:textAlignment w:val="baseline"/>
        <w:rPr>
          <w:rFonts w:ascii="Arial" w:hAnsi="Arial" w:cs="Arial"/>
          <w:color w:val="0D0D0D" w:themeColor="text1" w:themeTint="F2"/>
          <w:spacing w:val="3"/>
          <w:shd w:val="clear" w:color="auto" w:fill="FFFFFF"/>
        </w:rPr>
      </w:pPr>
    </w:p>
    <w:p w:rsidR="00BA0224" w:rsidRDefault="00BA0224" w:rsidP="00BD1261">
      <w:pPr>
        <w:shd w:val="clear" w:color="auto" w:fill="FFFFFF"/>
        <w:spacing w:after="0" w:line="301" w:lineRule="atLeast"/>
        <w:ind w:left="345"/>
        <w:textAlignment w:val="baseline"/>
        <w:rPr>
          <w:rFonts w:ascii="Arial" w:hAnsi="Arial" w:cs="Arial"/>
          <w:b/>
          <w:color w:val="0D0D0D" w:themeColor="text1" w:themeTint="F2"/>
          <w:spacing w:val="3"/>
          <w:sz w:val="24"/>
          <w:szCs w:val="24"/>
          <w:u w:val="single"/>
          <w:shd w:val="clear" w:color="auto" w:fill="FFFFFF"/>
        </w:rPr>
      </w:pPr>
      <w:r>
        <w:rPr>
          <w:rFonts w:ascii="Arial" w:hAnsi="Arial" w:cs="Arial"/>
          <w:b/>
          <w:color w:val="0D0D0D" w:themeColor="text1" w:themeTint="F2"/>
          <w:spacing w:val="3"/>
          <w:sz w:val="24"/>
          <w:szCs w:val="24"/>
          <w:u w:val="single"/>
          <w:shd w:val="clear" w:color="auto" w:fill="FFFFFF"/>
        </w:rPr>
        <w:t>SUMMARY:</w:t>
      </w:r>
    </w:p>
    <w:p w:rsidR="00BA0224" w:rsidRDefault="00BA0224" w:rsidP="00BD1261">
      <w:pPr>
        <w:shd w:val="clear" w:color="auto" w:fill="FFFFFF"/>
        <w:spacing w:after="0" w:line="301" w:lineRule="atLeast"/>
        <w:ind w:left="345"/>
        <w:textAlignment w:val="baseline"/>
        <w:rPr>
          <w:rFonts w:ascii="Arial" w:hAnsi="Arial" w:cs="Arial"/>
          <w:color w:val="0D0D0D" w:themeColor="text1" w:themeTint="F2"/>
          <w:spacing w:val="3"/>
          <w:shd w:val="clear" w:color="auto" w:fill="FFFFFF"/>
        </w:rPr>
      </w:pPr>
      <w:r>
        <w:rPr>
          <w:rFonts w:ascii="Arial" w:hAnsi="Arial" w:cs="Arial"/>
          <w:color w:val="0D0D0D" w:themeColor="text1" w:themeTint="F2"/>
          <w:spacing w:val="3"/>
          <w:shd w:val="clear" w:color="auto" w:fill="FFFFFF"/>
        </w:rPr>
        <w:lastRenderedPageBreak/>
        <w:t>The system catalog of postgreSQL is a schema with tables and views that contain metadata about the objects in the database. So, we learnt about the categories and functions of postgreSQL system catalog, identify key tables and functions and explain how these key tables and functions are used.</w:t>
      </w:r>
    </w:p>
    <w:p w:rsidR="00BA0224" w:rsidRDefault="00BA0224" w:rsidP="00BD1261">
      <w:pPr>
        <w:shd w:val="clear" w:color="auto" w:fill="FFFFFF"/>
        <w:spacing w:after="0" w:line="301" w:lineRule="atLeast"/>
        <w:ind w:left="345"/>
        <w:textAlignment w:val="baseline"/>
        <w:rPr>
          <w:rFonts w:ascii="Arial" w:hAnsi="Arial" w:cs="Arial"/>
          <w:color w:val="0D0D0D" w:themeColor="text1" w:themeTint="F2"/>
          <w:spacing w:val="3"/>
          <w:shd w:val="clear" w:color="auto" w:fill="FFFFFF"/>
        </w:rPr>
      </w:pPr>
    </w:p>
    <w:p w:rsidR="00BA0224" w:rsidRDefault="00BA0224" w:rsidP="00BD1261">
      <w:pPr>
        <w:shd w:val="clear" w:color="auto" w:fill="FFFFFF"/>
        <w:spacing w:after="0" w:line="301" w:lineRule="atLeast"/>
        <w:ind w:left="345"/>
        <w:textAlignment w:val="baseline"/>
        <w:rPr>
          <w:rFonts w:ascii="Arial" w:hAnsi="Arial" w:cs="Arial"/>
          <w:color w:val="0D0D0D" w:themeColor="text1" w:themeTint="F2"/>
          <w:spacing w:val="3"/>
          <w:shd w:val="clear" w:color="auto" w:fill="FFFFFF"/>
        </w:rPr>
      </w:pPr>
    </w:p>
    <w:p w:rsidR="00BA0224" w:rsidRDefault="00BA0224" w:rsidP="00BA0224">
      <w:pPr>
        <w:shd w:val="clear" w:color="auto" w:fill="FFFFFF"/>
        <w:spacing w:after="0" w:line="601" w:lineRule="atLeast"/>
        <w:textAlignment w:val="baseline"/>
        <w:outlineLvl w:val="1"/>
        <w:rPr>
          <w:rFonts w:ascii="Arial" w:eastAsia="Times New Roman" w:hAnsi="Arial" w:cs="Arial"/>
          <w:b/>
          <w:sz w:val="32"/>
          <w:szCs w:val="32"/>
          <w:lang w:eastAsia="en-IN"/>
        </w:rPr>
      </w:pPr>
      <w:r w:rsidRPr="00BA0224">
        <w:rPr>
          <w:rFonts w:ascii="Arial" w:eastAsia="Times New Roman" w:hAnsi="Arial" w:cs="Arial"/>
          <w:b/>
          <w:sz w:val="32"/>
          <w:szCs w:val="32"/>
          <w:lang w:eastAsia="en-IN"/>
        </w:rPr>
        <w:t>PostgreSQL Maintenance</w:t>
      </w:r>
    </w:p>
    <w:p w:rsidR="00AF2388" w:rsidRDefault="00AF2388" w:rsidP="00BA0224">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t>As maintenance of database is a vital step for accuracy and efficient working. So, we will discuss about the tasks that can be performed to automate some tasks to time and efforts.</w:t>
      </w:r>
    </w:p>
    <w:p w:rsidR="00AF2388" w:rsidRPr="00AF2388" w:rsidRDefault="00AF2388" w:rsidP="00BA0224">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t xml:space="preserve">  </w:t>
      </w:r>
    </w:p>
    <w:p w:rsidR="00BA0224" w:rsidRDefault="00BA0224" w:rsidP="00BA0224">
      <w:pPr>
        <w:shd w:val="clear" w:color="auto" w:fill="FFFFFF"/>
        <w:spacing w:after="0" w:line="301" w:lineRule="atLeast"/>
        <w:ind w:left="345"/>
        <w:textAlignment w:val="baseline"/>
        <w:rPr>
          <w:rFonts w:ascii="Arial" w:eastAsia="Times New Roman" w:hAnsi="Arial" w:cs="Arial"/>
          <w:b/>
          <w:sz w:val="24"/>
          <w:szCs w:val="24"/>
          <w:lang w:eastAsia="en-IN"/>
        </w:rPr>
      </w:pPr>
      <w:r w:rsidRPr="00BA0224">
        <w:rPr>
          <w:rFonts w:ascii="Arial" w:eastAsia="Times New Roman" w:hAnsi="Arial" w:cs="Arial"/>
          <w:b/>
          <w:sz w:val="24"/>
          <w:szCs w:val="24"/>
          <w:lang w:eastAsia="en-IN"/>
        </w:rPr>
        <w:t>Routine Database Maintenance Optimization</w:t>
      </w:r>
    </w:p>
    <w:p w:rsidR="00AF2388" w:rsidRDefault="00AF2388" w:rsidP="00BA0224">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have 4 major tasks to do in this which are:</w:t>
      </w:r>
    </w:p>
    <w:p w:rsidR="00AF2388" w:rsidRDefault="00AF2388" w:rsidP="00BA0224">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Create backup copies: A successful recovery after catastrophic events requires the creation of backups of data on regular schedule.</w:t>
      </w:r>
    </w:p>
    <w:p w:rsidR="00AF2388" w:rsidRDefault="00AF2388" w:rsidP="00BA0224">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Vacuum the database: Database requires the periodic vacuuming.</w:t>
      </w:r>
    </w:p>
    <w:p w:rsidR="00AF2388" w:rsidRDefault="00AF2388" w:rsidP="00BA0224">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Manage the log files: </w:t>
      </w:r>
      <w:r w:rsidRPr="00AF2388">
        <w:rPr>
          <w:rFonts w:ascii="Arial" w:hAnsi="Arial" w:cs="Arial"/>
          <w:color w:val="0D0D0D" w:themeColor="text1" w:themeTint="F2"/>
          <w:shd w:val="clear" w:color="auto" w:fill="FFFFFF"/>
        </w:rPr>
        <w:t>We should save the server's log output and Set a retention period for system logs by using the </w:t>
      </w:r>
      <w:r w:rsidRPr="00AF2388">
        <w:rPr>
          <w:rStyle w:val="Emphasis"/>
          <w:rFonts w:ascii="Arial" w:hAnsi="Arial" w:cs="Arial"/>
          <w:color w:val="0D0D0D" w:themeColor="text1" w:themeTint="F2"/>
          <w:bdr w:val="none" w:sz="0" w:space="0" w:color="auto" w:frame="1"/>
          <w:shd w:val="clear" w:color="auto" w:fill="FFFFFF"/>
        </w:rPr>
        <w:t>rds.log_retention_period</w:t>
      </w:r>
      <w:r w:rsidRPr="00AF2388">
        <w:rPr>
          <w:rFonts w:ascii="Arial" w:hAnsi="Arial" w:cs="Arial"/>
          <w:color w:val="0D0D0D" w:themeColor="text1" w:themeTint="F2"/>
          <w:shd w:val="clear" w:color="auto" w:fill="FFFFFF"/>
        </w:rPr>
        <w:t> parameter</w:t>
      </w:r>
      <w:r>
        <w:rPr>
          <w:rFonts w:ascii="Arial" w:hAnsi="Arial" w:cs="Arial"/>
          <w:color w:val="0D0D0D" w:themeColor="text1" w:themeTint="F2"/>
          <w:shd w:val="clear" w:color="auto" w:fill="FFFFFF"/>
        </w:rPr>
        <w:t>.</w:t>
      </w:r>
    </w:p>
    <w:p w:rsidR="00AF2388" w:rsidRDefault="00AF2388" w:rsidP="00BA0224">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Update planner statistics: The planner that relies on statistical info about the tables generates good plans for queries.</w:t>
      </w:r>
    </w:p>
    <w:p w:rsidR="00AF2388" w:rsidRPr="00AF2388" w:rsidRDefault="00AF2388" w:rsidP="00BA0224">
      <w:pPr>
        <w:shd w:val="clear" w:color="auto" w:fill="FFFFFF"/>
        <w:spacing w:after="0" w:line="301" w:lineRule="atLeast"/>
        <w:ind w:left="345"/>
        <w:textAlignment w:val="baseline"/>
        <w:rPr>
          <w:rFonts w:ascii="Arial" w:eastAsia="Times New Roman" w:hAnsi="Arial" w:cs="Arial"/>
          <w:lang w:eastAsia="en-IN"/>
        </w:rPr>
      </w:pPr>
    </w:p>
    <w:p w:rsidR="00BA0224" w:rsidRDefault="00BA0224" w:rsidP="00BA0224">
      <w:pPr>
        <w:shd w:val="clear" w:color="auto" w:fill="FFFFFF"/>
        <w:spacing w:after="0" w:line="301" w:lineRule="atLeast"/>
        <w:ind w:left="345"/>
        <w:textAlignment w:val="baseline"/>
        <w:rPr>
          <w:rFonts w:ascii="Arial" w:eastAsia="Times New Roman" w:hAnsi="Arial" w:cs="Arial"/>
          <w:b/>
          <w:sz w:val="24"/>
          <w:szCs w:val="24"/>
          <w:lang w:eastAsia="en-IN"/>
        </w:rPr>
      </w:pPr>
      <w:r w:rsidRPr="00BA0224">
        <w:rPr>
          <w:rFonts w:ascii="Arial" w:eastAsia="Times New Roman" w:hAnsi="Arial" w:cs="Arial"/>
          <w:b/>
          <w:sz w:val="24"/>
          <w:szCs w:val="24"/>
          <w:lang w:eastAsia="en-IN"/>
        </w:rPr>
        <w:t>Bloat</w:t>
      </w:r>
    </w:p>
    <w:p w:rsidR="00AF2388" w:rsidRDefault="005C1322" w:rsidP="00BA0224">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Bloat is the side effect of PostgreSQL MVCC. When we run UPDATE or DELETE statements, dead spaces are left behind. An unavailable row is left behind when user deletes any row.</w:t>
      </w:r>
    </w:p>
    <w:p w:rsidR="005C1322" w:rsidRPr="00AF2388" w:rsidRDefault="005C1322" w:rsidP="00BA0224">
      <w:pPr>
        <w:shd w:val="clear" w:color="auto" w:fill="FFFFFF"/>
        <w:spacing w:after="0" w:line="301" w:lineRule="atLeast"/>
        <w:ind w:left="345"/>
        <w:textAlignment w:val="baseline"/>
        <w:rPr>
          <w:rFonts w:ascii="Arial" w:eastAsia="Times New Roman" w:hAnsi="Arial" w:cs="Arial"/>
          <w:lang w:eastAsia="en-IN"/>
        </w:rPr>
      </w:pPr>
    </w:p>
    <w:p w:rsidR="00BA0224" w:rsidRDefault="00BA0224" w:rsidP="00BA0224">
      <w:pPr>
        <w:shd w:val="clear" w:color="auto" w:fill="FFFFFF"/>
        <w:spacing w:after="0" w:line="301" w:lineRule="atLeast"/>
        <w:ind w:left="345"/>
        <w:textAlignment w:val="baseline"/>
        <w:rPr>
          <w:rFonts w:ascii="Arial" w:eastAsia="Times New Roman" w:hAnsi="Arial" w:cs="Arial"/>
          <w:b/>
          <w:sz w:val="24"/>
          <w:szCs w:val="24"/>
          <w:lang w:eastAsia="en-IN"/>
        </w:rPr>
      </w:pPr>
      <w:r w:rsidRPr="00BA0224">
        <w:rPr>
          <w:rFonts w:ascii="Arial" w:eastAsia="Times New Roman" w:hAnsi="Arial" w:cs="Arial"/>
          <w:b/>
          <w:sz w:val="24"/>
          <w:szCs w:val="24"/>
          <w:lang w:eastAsia="en-IN"/>
        </w:rPr>
        <w:t>Transaction ID Wraparound</w:t>
      </w:r>
    </w:p>
    <w:p w:rsidR="005C1322" w:rsidRDefault="005C1322" w:rsidP="00BA0224">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5C1322">
        <w:rPr>
          <w:rFonts w:ascii="Arial" w:hAnsi="Arial" w:cs="Arial"/>
          <w:color w:val="0D0D0D" w:themeColor="text1" w:themeTint="F2"/>
          <w:shd w:val="clear" w:color="auto" w:fill="FFFFFF"/>
        </w:rPr>
        <w:t>A transaction ID (XID) is assigned for every transaction that occurs in a database. The PostgreSQL MVCC transaction isolation-level semantics compares XID numbers. The best way to address XID wraparound exhaustion with minimal workload interference is to proactively locate troublesome tables. This can handle these tables during planned maintenance periods</w:t>
      </w:r>
      <w:r>
        <w:rPr>
          <w:rFonts w:ascii="Arial" w:hAnsi="Arial" w:cs="Arial"/>
          <w:color w:val="0D0D0D" w:themeColor="text1" w:themeTint="F2"/>
          <w:shd w:val="clear" w:color="auto" w:fill="FFFFFF"/>
        </w:rPr>
        <w:t>.</w:t>
      </w:r>
    </w:p>
    <w:p w:rsidR="005C1322" w:rsidRPr="005C1322" w:rsidRDefault="005C1322" w:rsidP="00BA0224">
      <w:pPr>
        <w:shd w:val="clear" w:color="auto" w:fill="FFFFFF"/>
        <w:spacing w:after="0" w:line="301" w:lineRule="atLeast"/>
        <w:ind w:left="345"/>
        <w:textAlignment w:val="baseline"/>
        <w:rPr>
          <w:rFonts w:ascii="Arial" w:eastAsia="Times New Roman" w:hAnsi="Arial" w:cs="Arial"/>
          <w:b/>
          <w:color w:val="0D0D0D" w:themeColor="text1" w:themeTint="F2"/>
          <w:lang w:eastAsia="en-IN"/>
        </w:rPr>
      </w:pPr>
    </w:p>
    <w:p w:rsidR="00BA0224" w:rsidRDefault="00BA0224" w:rsidP="00BA0224">
      <w:pPr>
        <w:shd w:val="clear" w:color="auto" w:fill="FFFFFF"/>
        <w:spacing w:after="0" w:line="301" w:lineRule="atLeast"/>
        <w:ind w:left="345"/>
        <w:textAlignment w:val="baseline"/>
        <w:rPr>
          <w:rFonts w:ascii="Arial" w:eastAsia="Times New Roman" w:hAnsi="Arial" w:cs="Arial"/>
          <w:b/>
          <w:sz w:val="24"/>
          <w:szCs w:val="24"/>
          <w:lang w:eastAsia="en-IN"/>
        </w:rPr>
      </w:pPr>
      <w:r w:rsidRPr="00BA0224">
        <w:rPr>
          <w:rFonts w:ascii="Arial" w:eastAsia="Times New Roman" w:hAnsi="Arial" w:cs="Arial"/>
          <w:b/>
          <w:sz w:val="24"/>
          <w:szCs w:val="24"/>
          <w:lang w:eastAsia="en-IN"/>
        </w:rPr>
        <w:t>Vacuum</w:t>
      </w:r>
    </w:p>
    <w:p w:rsidR="005C1322" w:rsidRDefault="005C1322" w:rsidP="00BA0224">
      <w:pPr>
        <w:shd w:val="clear" w:color="auto" w:fill="FFFFFF"/>
        <w:spacing w:after="0" w:line="301" w:lineRule="atLeast"/>
        <w:ind w:left="345"/>
        <w:textAlignment w:val="baseline"/>
        <w:rPr>
          <w:rFonts w:ascii="Arial" w:eastAsia="Times New Roman" w:hAnsi="Arial" w:cs="Arial"/>
          <w:b/>
          <w:sz w:val="24"/>
          <w:szCs w:val="24"/>
          <w:lang w:eastAsia="en-IN"/>
        </w:rPr>
      </w:pPr>
      <w:r>
        <w:rPr>
          <w:rFonts w:ascii="Arial" w:eastAsia="Times New Roman" w:hAnsi="Arial" w:cs="Arial"/>
          <w:b/>
          <w:sz w:val="24"/>
          <w:szCs w:val="24"/>
          <w:lang w:eastAsia="en-IN"/>
        </w:rPr>
        <w:t>Vacuum can manually as well as it can be automated:</w:t>
      </w:r>
    </w:p>
    <w:p w:rsidR="005C1322" w:rsidRPr="005C1322" w:rsidRDefault="005C1322" w:rsidP="00BA0224">
      <w:pPr>
        <w:shd w:val="clear" w:color="auto" w:fill="FFFFFF"/>
        <w:spacing w:after="0" w:line="301" w:lineRule="atLeast"/>
        <w:ind w:left="345"/>
        <w:textAlignment w:val="baseline"/>
        <w:rPr>
          <w:rFonts w:ascii="Arial" w:eastAsia="Times New Roman" w:hAnsi="Arial" w:cs="Arial"/>
          <w:lang w:eastAsia="en-IN"/>
        </w:rPr>
      </w:pPr>
      <w:r w:rsidRPr="005C1322">
        <w:rPr>
          <w:rFonts w:ascii="Arial" w:eastAsia="Times New Roman" w:hAnsi="Arial" w:cs="Arial"/>
          <w:lang w:eastAsia="en-IN"/>
        </w:rPr>
        <w:t>Manual vacuum mode: There are 2 types of VACUUM: standard VACUUM and VACUUM FULL.</w:t>
      </w:r>
    </w:p>
    <w:p w:rsidR="005C1322" w:rsidRPr="005C1322" w:rsidRDefault="005C1322" w:rsidP="00BA0224">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5C1322">
        <w:rPr>
          <w:rFonts w:ascii="Arial" w:hAnsi="Arial" w:cs="Arial"/>
          <w:color w:val="0D0D0D" w:themeColor="text1" w:themeTint="F2"/>
          <w:shd w:val="clear" w:color="auto" w:fill="FFFFFF"/>
        </w:rPr>
        <w:t>The standard default VACUUM command vacuums the entire table and all associated indexes. </w:t>
      </w:r>
    </w:p>
    <w:p w:rsidR="005C1322" w:rsidRDefault="005C1322" w:rsidP="00BA0224">
      <w:pPr>
        <w:shd w:val="clear" w:color="auto" w:fill="FFFFFF"/>
        <w:spacing w:after="0" w:line="301" w:lineRule="atLeast"/>
        <w:ind w:left="345"/>
        <w:textAlignment w:val="baseline"/>
        <w:rPr>
          <w:rFonts w:ascii="Amazon Ember" w:hAnsi="Amazon Ember"/>
          <w:color w:val="313537"/>
          <w:sz w:val="26"/>
          <w:szCs w:val="26"/>
          <w:shd w:val="clear" w:color="auto" w:fill="FFFFFF"/>
        </w:rPr>
      </w:pPr>
      <w:r w:rsidRPr="005C1322">
        <w:rPr>
          <w:rFonts w:ascii="Arial" w:hAnsi="Arial" w:cs="Arial"/>
          <w:color w:val="0D0D0D" w:themeColor="text1" w:themeTint="F2"/>
          <w:shd w:val="clear" w:color="auto" w:fill="FFFFFF"/>
        </w:rPr>
        <w:t>VACUUM FULL compacts tables by writing a completely new version of the table so that it is left with no dead space</w:t>
      </w:r>
      <w:r>
        <w:rPr>
          <w:rFonts w:ascii="Amazon Ember" w:hAnsi="Amazon Ember"/>
          <w:color w:val="313537"/>
          <w:sz w:val="26"/>
          <w:szCs w:val="26"/>
          <w:shd w:val="clear" w:color="auto" w:fill="FFFFFF"/>
        </w:rPr>
        <w:t>.</w:t>
      </w:r>
    </w:p>
    <w:p w:rsidR="005C1322" w:rsidRPr="00BA0224" w:rsidRDefault="005C1322" w:rsidP="00BA0224">
      <w:pPr>
        <w:shd w:val="clear" w:color="auto" w:fill="FFFFFF"/>
        <w:spacing w:after="0" w:line="301" w:lineRule="atLeast"/>
        <w:ind w:left="345"/>
        <w:textAlignment w:val="baseline"/>
        <w:rPr>
          <w:rFonts w:ascii="Arial" w:eastAsia="Times New Roman" w:hAnsi="Arial" w:cs="Arial"/>
          <w:b/>
          <w:sz w:val="24"/>
          <w:szCs w:val="24"/>
          <w:lang w:eastAsia="en-IN"/>
        </w:rPr>
      </w:pPr>
    </w:p>
    <w:p w:rsidR="00BA0224" w:rsidRDefault="00BA0224" w:rsidP="00BA0224">
      <w:pPr>
        <w:shd w:val="clear" w:color="auto" w:fill="FFFFFF"/>
        <w:spacing w:after="0" w:line="301" w:lineRule="atLeast"/>
        <w:ind w:left="345"/>
        <w:textAlignment w:val="baseline"/>
        <w:rPr>
          <w:rFonts w:ascii="Arial" w:eastAsia="Times New Roman" w:hAnsi="Arial" w:cs="Arial"/>
          <w:b/>
          <w:sz w:val="24"/>
          <w:szCs w:val="24"/>
          <w:lang w:eastAsia="en-IN"/>
        </w:rPr>
      </w:pPr>
      <w:r w:rsidRPr="00BA0224">
        <w:rPr>
          <w:rFonts w:ascii="Arial" w:eastAsia="Times New Roman" w:hAnsi="Arial" w:cs="Arial"/>
          <w:b/>
          <w:sz w:val="24"/>
          <w:szCs w:val="24"/>
          <w:lang w:eastAsia="en-IN"/>
        </w:rPr>
        <w:t>Autovacuum</w:t>
      </w:r>
    </w:p>
    <w:p w:rsidR="005C1322" w:rsidRDefault="005C1322" w:rsidP="00BA0224">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5C1322">
        <w:rPr>
          <w:rFonts w:ascii="Arial" w:hAnsi="Arial" w:cs="Arial"/>
          <w:color w:val="0D0D0D" w:themeColor="text1" w:themeTint="F2"/>
          <w:shd w:val="clear" w:color="auto" w:fill="FFFFFF"/>
        </w:rPr>
        <w:lastRenderedPageBreak/>
        <w:t>Autovacuum automates the launch of VACUUM and ANALYZE commands (to gather statistics). Autovacuum checks for bloated tables in the database and reclaims the space for reuse. The autovacuum daemon is activated by default in Aurora and Amazon RDS PostgreSQL</w:t>
      </w:r>
      <w:r w:rsidR="00197784">
        <w:rPr>
          <w:rFonts w:ascii="Arial" w:hAnsi="Arial" w:cs="Arial"/>
          <w:color w:val="0D0D0D" w:themeColor="text1" w:themeTint="F2"/>
          <w:shd w:val="clear" w:color="auto" w:fill="FFFFFF"/>
        </w:rPr>
        <w:t>.</w:t>
      </w:r>
    </w:p>
    <w:p w:rsidR="00197784" w:rsidRPr="005C1322" w:rsidRDefault="00197784" w:rsidP="00BA0224">
      <w:pPr>
        <w:shd w:val="clear" w:color="auto" w:fill="FFFFFF"/>
        <w:spacing w:after="0" w:line="301" w:lineRule="atLeast"/>
        <w:ind w:left="345"/>
        <w:textAlignment w:val="baseline"/>
        <w:rPr>
          <w:rFonts w:ascii="Arial" w:eastAsia="Times New Roman" w:hAnsi="Arial" w:cs="Arial"/>
          <w:color w:val="0D0D0D" w:themeColor="text1" w:themeTint="F2"/>
          <w:lang w:eastAsia="en-IN"/>
        </w:rPr>
      </w:pPr>
    </w:p>
    <w:p w:rsidR="00BA0224" w:rsidRDefault="00BA0224" w:rsidP="00BA0224">
      <w:pPr>
        <w:shd w:val="clear" w:color="auto" w:fill="FFFFFF"/>
        <w:spacing w:after="0" w:line="301" w:lineRule="atLeast"/>
        <w:ind w:left="345"/>
        <w:textAlignment w:val="baseline"/>
        <w:rPr>
          <w:rFonts w:ascii="Arial" w:eastAsia="Times New Roman" w:hAnsi="Arial" w:cs="Arial"/>
          <w:b/>
          <w:sz w:val="24"/>
          <w:szCs w:val="24"/>
          <w:lang w:eastAsia="en-IN"/>
        </w:rPr>
      </w:pPr>
      <w:r w:rsidRPr="00BA0224">
        <w:rPr>
          <w:rFonts w:ascii="Arial" w:eastAsia="Times New Roman" w:hAnsi="Arial" w:cs="Arial"/>
          <w:b/>
          <w:sz w:val="24"/>
          <w:szCs w:val="24"/>
          <w:lang w:eastAsia="en-IN"/>
        </w:rPr>
        <w:t>Data Statistics</w:t>
      </w:r>
    </w:p>
    <w:p w:rsidR="00197784" w:rsidRDefault="00197784" w:rsidP="00BA0224">
      <w:pPr>
        <w:shd w:val="clear" w:color="auto" w:fill="FFFFFF"/>
        <w:spacing w:after="0" w:line="301" w:lineRule="atLeast"/>
        <w:ind w:left="345"/>
        <w:textAlignment w:val="baseline"/>
        <w:rPr>
          <w:rFonts w:ascii="Arial" w:hAnsi="Arial" w:cs="Arial"/>
          <w:color w:val="313537"/>
          <w:shd w:val="clear" w:color="auto" w:fill="FFFFFF"/>
        </w:rPr>
      </w:pPr>
      <w:r w:rsidRPr="00197784">
        <w:rPr>
          <w:rFonts w:ascii="Arial" w:hAnsi="Arial" w:cs="Arial"/>
          <w:color w:val="313537"/>
          <w:shd w:val="clear" w:color="auto" w:fill="FFFFFF"/>
        </w:rPr>
        <w:t>A query plan is a sequence of steps used to access data. PostgreSQL devises a query plan for each query it receives. </w:t>
      </w:r>
    </w:p>
    <w:p w:rsidR="00197784" w:rsidRDefault="00197784" w:rsidP="00BA0224">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197784">
        <w:rPr>
          <w:rFonts w:ascii="Arial" w:hAnsi="Arial" w:cs="Arial"/>
          <w:color w:val="0D0D0D" w:themeColor="text1" w:themeTint="F2"/>
          <w:shd w:val="clear" w:color="auto" w:fill="FFFFFF"/>
        </w:rPr>
        <w:t>PostgreSQL uses a cost-based optimizer to generate query plans. The cost optimizer compares all query methods and selects the lowest cost option. The meaning of age is the interval at which statistics run and depends on the application.</w:t>
      </w:r>
    </w:p>
    <w:p w:rsidR="00197784" w:rsidRPr="00197784" w:rsidRDefault="00197784" w:rsidP="00BA0224">
      <w:pPr>
        <w:shd w:val="clear" w:color="auto" w:fill="FFFFFF"/>
        <w:spacing w:after="0" w:line="301" w:lineRule="atLeast"/>
        <w:ind w:left="345"/>
        <w:textAlignment w:val="baseline"/>
        <w:rPr>
          <w:rFonts w:ascii="Arial" w:eastAsia="Times New Roman" w:hAnsi="Arial" w:cs="Arial"/>
          <w:color w:val="0D0D0D" w:themeColor="text1" w:themeTint="F2"/>
          <w:lang w:eastAsia="en-IN"/>
        </w:rPr>
      </w:pPr>
    </w:p>
    <w:p w:rsidR="00BA0224" w:rsidRDefault="00BA0224" w:rsidP="00BA0224">
      <w:pPr>
        <w:shd w:val="clear" w:color="auto" w:fill="FFFFFF"/>
        <w:spacing w:after="0" w:line="301" w:lineRule="atLeast"/>
        <w:ind w:left="345"/>
        <w:textAlignment w:val="baseline"/>
        <w:rPr>
          <w:rFonts w:ascii="Arial" w:eastAsia="Times New Roman" w:hAnsi="Arial" w:cs="Arial"/>
          <w:b/>
          <w:sz w:val="24"/>
          <w:szCs w:val="24"/>
          <w:lang w:eastAsia="en-IN"/>
        </w:rPr>
      </w:pPr>
      <w:r w:rsidRPr="00BA0224">
        <w:rPr>
          <w:rFonts w:ascii="Arial" w:eastAsia="Times New Roman" w:hAnsi="Arial" w:cs="Arial"/>
          <w:b/>
          <w:sz w:val="24"/>
          <w:szCs w:val="24"/>
          <w:lang w:eastAsia="en-IN"/>
        </w:rPr>
        <w:t>pg_repack</w:t>
      </w:r>
    </w:p>
    <w:p w:rsidR="00197784" w:rsidRDefault="00197784" w:rsidP="00BA0224">
      <w:pPr>
        <w:shd w:val="clear" w:color="auto" w:fill="FFFFFF"/>
        <w:spacing w:after="0" w:line="301" w:lineRule="atLeast"/>
        <w:ind w:left="345"/>
        <w:textAlignment w:val="baseline"/>
        <w:rPr>
          <w:rFonts w:ascii="Arial" w:eastAsia="Times New Roman" w:hAnsi="Arial" w:cs="Arial"/>
          <w:lang w:eastAsia="en-IN"/>
        </w:rPr>
      </w:pPr>
      <w:r w:rsidRPr="00197784">
        <w:rPr>
          <w:rFonts w:ascii="Arial" w:eastAsia="Times New Roman" w:hAnsi="Arial" w:cs="Arial"/>
          <w:lang w:eastAsia="en-IN"/>
        </w:rPr>
        <w:t>This is used to remove the bloat from the tables and indexes.</w:t>
      </w:r>
      <w:r>
        <w:rPr>
          <w:rFonts w:ascii="Arial" w:eastAsia="Times New Roman" w:hAnsi="Arial" w:cs="Arial"/>
          <w:lang w:eastAsia="en-IN"/>
        </w:rPr>
        <w:t xml:space="preserve"> It works online and requires server-side extension and client-side utility.</w:t>
      </w:r>
    </w:p>
    <w:p w:rsidR="00197784" w:rsidRPr="00197784" w:rsidRDefault="00197784" w:rsidP="00BA0224">
      <w:pPr>
        <w:shd w:val="clear" w:color="auto" w:fill="FFFFFF"/>
        <w:spacing w:after="0" w:line="301" w:lineRule="atLeast"/>
        <w:ind w:left="345"/>
        <w:textAlignment w:val="baseline"/>
        <w:rPr>
          <w:rFonts w:ascii="Arial" w:eastAsia="Times New Roman" w:hAnsi="Arial" w:cs="Arial"/>
          <w:lang w:eastAsia="en-IN"/>
        </w:rPr>
      </w:pPr>
    </w:p>
    <w:p w:rsidR="00BA0224" w:rsidRDefault="00BA0224" w:rsidP="00BA0224">
      <w:pPr>
        <w:shd w:val="clear" w:color="auto" w:fill="FFFFFF"/>
        <w:spacing w:after="0" w:line="301" w:lineRule="atLeast"/>
        <w:ind w:left="345"/>
        <w:textAlignment w:val="baseline"/>
        <w:rPr>
          <w:rFonts w:ascii="Arial" w:eastAsia="Times New Roman" w:hAnsi="Arial" w:cs="Arial"/>
          <w:b/>
          <w:sz w:val="24"/>
          <w:szCs w:val="24"/>
          <w:lang w:eastAsia="en-IN"/>
        </w:rPr>
      </w:pPr>
      <w:r w:rsidRPr="00197784">
        <w:rPr>
          <w:rFonts w:ascii="Arial" w:eastAsia="Times New Roman" w:hAnsi="Arial" w:cs="Arial"/>
          <w:b/>
          <w:sz w:val="24"/>
          <w:szCs w:val="24"/>
          <w:lang w:eastAsia="en-IN"/>
        </w:rPr>
        <w:t>Routine Reindexing</w:t>
      </w:r>
    </w:p>
    <w:p w:rsidR="00197784" w:rsidRDefault="00197784" w:rsidP="00BA0224">
      <w:pPr>
        <w:shd w:val="clear" w:color="auto" w:fill="FFFFFF"/>
        <w:spacing w:after="0" w:line="301" w:lineRule="atLeast"/>
        <w:ind w:left="345"/>
        <w:textAlignment w:val="baseline"/>
        <w:rPr>
          <w:rFonts w:ascii="Arial" w:hAnsi="Arial" w:cs="Arial"/>
          <w:color w:val="313537"/>
          <w:shd w:val="clear" w:color="auto" w:fill="FFFFFF"/>
        </w:rPr>
      </w:pPr>
      <w:r w:rsidRPr="001B794D">
        <w:rPr>
          <w:rFonts w:ascii="Arial" w:eastAsia="Times New Roman" w:hAnsi="Arial" w:cs="Arial"/>
          <w:lang w:eastAsia="en-IN"/>
        </w:rPr>
        <w:t>It works by using REINDEX command.</w:t>
      </w:r>
      <w:r w:rsidRPr="001B794D">
        <w:rPr>
          <w:rFonts w:ascii="Arial" w:eastAsia="Times New Roman" w:hAnsi="Arial" w:cs="Arial"/>
          <w:b/>
          <w:lang w:eastAsia="en-IN"/>
        </w:rPr>
        <w:t xml:space="preserve"> </w:t>
      </w:r>
      <w:r w:rsidRPr="001B794D">
        <w:rPr>
          <w:rFonts w:ascii="Arial" w:hAnsi="Arial" w:cs="Arial"/>
          <w:color w:val="313537"/>
          <w:shd w:val="clear" w:color="auto" w:fill="FFFFFF"/>
        </w:rPr>
        <w:t>REINDEX rebuilds an index using the data stored in the index's table, replacing the old copy of the index.</w:t>
      </w:r>
    </w:p>
    <w:p w:rsidR="001B794D" w:rsidRDefault="001B794D" w:rsidP="00BA0224">
      <w:pPr>
        <w:shd w:val="clear" w:color="auto" w:fill="FFFFFF"/>
        <w:spacing w:after="0" w:line="301" w:lineRule="atLeast"/>
        <w:ind w:left="345"/>
        <w:textAlignment w:val="baseline"/>
        <w:rPr>
          <w:rFonts w:ascii="Arial" w:hAnsi="Arial" w:cs="Arial"/>
          <w:color w:val="313537"/>
          <w:shd w:val="clear" w:color="auto" w:fill="FFFFFF"/>
        </w:rPr>
      </w:pPr>
    </w:p>
    <w:p w:rsidR="001B794D" w:rsidRDefault="001B794D" w:rsidP="00BA0224">
      <w:pPr>
        <w:shd w:val="clear" w:color="auto" w:fill="FFFFFF"/>
        <w:spacing w:after="0" w:line="301" w:lineRule="atLeast"/>
        <w:ind w:left="345"/>
        <w:textAlignment w:val="baseline"/>
        <w:rPr>
          <w:rFonts w:ascii="Arial" w:hAnsi="Arial" w:cs="Arial"/>
          <w:color w:val="313537"/>
          <w:shd w:val="clear" w:color="auto" w:fill="FFFFFF"/>
        </w:rPr>
      </w:pPr>
      <w:r>
        <w:rPr>
          <w:rFonts w:ascii="Arial" w:hAnsi="Arial" w:cs="Arial"/>
          <w:b/>
          <w:color w:val="313537"/>
          <w:sz w:val="24"/>
          <w:szCs w:val="24"/>
          <w:u w:val="single"/>
          <w:shd w:val="clear" w:color="auto" w:fill="FFFFFF"/>
        </w:rPr>
        <w:t xml:space="preserve">SUMMARY: </w:t>
      </w:r>
    </w:p>
    <w:p w:rsidR="001B794D" w:rsidRDefault="001B794D" w:rsidP="00BA0224">
      <w:pPr>
        <w:shd w:val="clear" w:color="auto" w:fill="FFFFFF"/>
        <w:spacing w:after="0" w:line="301" w:lineRule="atLeast"/>
        <w:ind w:left="345"/>
        <w:textAlignment w:val="baseline"/>
        <w:rPr>
          <w:rFonts w:ascii="Arial" w:hAnsi="Arial" w:cs="Arial"/>
          <w:color w:val="313537"/>
          <w:shd w:val="clear" w:color="auto" w:fill="FFFFFF"/>
        </w:rPr>
      </w:pPr>
      <w:r>
        <w:rPr>
          <w:rFonts w:ascii="Arial" w:hAnsi="Arial" w:cs="Arial"/>
          <w:color w:val="313537"/>
          <w:shd w:val="clear" w:color="auto" w:fill="FFFFFF"/>
        </w:rPr>
        <w:t>So, in this course we learnt about the different methods for maintenance, its key features and situations that can be prevented through this, proper use of REINDEX commnd and functionality of vacuum feature.</w:t>
      </w:r>
    </w:p>
    <w:p w:rsidR="001B794D" w:rsidRDefault="001B794D" w:rsidP="00BA0224">
      <w:pPr>
        <w:shd w:val="clear" w:color="auto" w:fill="FFFFFF"/>
        <w:spacing w:after="0" w:line="301" w:lineRule="atLeast"/>
        <w:ind w:left="345"/>
        <w:textAlignment w:val="baseline"/>
        <w:rPr>
          <w:rFonts w:ascii="Arial" w:hAnsi="Arial" w:cs="Arial"/>
          <w:color w:val="313537"/>
          <w:shd w:val="clear" w:color="auto" w:fill="FFFFFF"/>
        </w:rPr>
      </w:pPr>
    </w:p>
    <w:p w:rsidR="001B794D" w:rsidRPr="001B794D" w:rsidRDefault="001B794D" w:rsidP="00BA0224">
      <w:pPr>
        <w:shd w:val="clear" w:color="auto" w:fill="FFFFFF"/>
        <w:spacing w:after="0" w:line="301" w:lineRule="atLeast"/>
        <w:ind w:left="345"/>
        <w:textAlignment w:val="baseline"/>
        <w:rPr>
          <w:rFonts w:ascii="Arial" w:eastAsia="Times New Roman" w:hAnsi="Arial" w:cs="Arial"/>
          <w:lang w:eastAsia="en-IN"/>
        </w:rPr>
      </w:pPr>
      <w:r>
        <w:rPr>
          <w:rFonts w:ascii="Arial" w:hAnsi="Arial" w:cs="Arial"/>
          <w:color w:val="313537"/>
          <w:shd w:val="clear" w:color="auto" w:fill="FFFFFF"/>
        </w:rPr>
        <w:t xml:space="preserve"> </w:t>
      </w:r>
    </w:p>
    <w:p w:rsidR="008C4CF8" w:rsidRDefault="008C4CF8" w:rsidP="00A1176A">
      <w:pPr>
        <w:shd w:val="clear" w:color="auto" w:fill="FFFFFF"/>
        <w:spacing w:after="0" w:line="301" w:lineRule="atLeast"/>
        <w:textAlignment w:val="baseline"/>
        <w:rPr>
          <w:rFonts w:ascii="Arial" w:eastAsia="Times New Roman" w:hAnsi="Arial" w:cs="Arial"/>
          <w:color w:val="0D0D0D" w:themeColor="text1" w:themeTint="F2"/>
          <w:lang w:eastAsia="en-IN"/>
        </w:rPr>
      </w:pPr>
    </w:p>
    <w:p w:rsidR="001B794D" w:rsidRDefault="001B794D" w:rsidP="001B794D">
      <w:pPr>
        <w:shd w:val="clear" w:color="auto" w:fill="FFFFFF"/>
        <w:spacing w:after="0" w:line="601" w:lineRule="atLeast"/>
        <w:textAlignment w:val="baseline"/>
        <w:outlineLvl w:val="1"/>
        <w:rPr>
          <w:rFonts w:ascii="Arial" w:eastAsia="Times New Roman" w:hAnsi="Arial" w:cs="Arial"/>
          <w:b/>
          <w:sz w:val="32"/>
          <w:szCs w:val="32"/>
          <w:lang w:eastAsia="en-IN"/>
        </w:rPr>
      </w:pPr>
      <w:r w:rsidRPr="001B794D">
        <w:rPr>
          <w:rFonts w:ascii="Arial" w:eastAsia="Times New Roman" w:hAnsi="Arial" w:cs="Arial"/>
          <w:b/>
          <w:sz w:val="32"/>
          <w:szCs w:val="32"/>
          <w:lang w:eastAsia="en-IN"/>
        </w:rPr>
        <w:t>PostgreSQL Major Upgrade</w:t>
      </w:r>
    </w:p>
    <w:p w:rsidR="001B794D" w:rsidRDefault="001B794D" w:rsidP="001B794D">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t>Whenever RDS supports new version of database engine, we can upgrade it to that version. There are two kinds of upgrades for postgreSQL DB instances which we will discuss further.</w:t>
      </w:r>
    </w:p>
    <w:p w:rsidR="001B794D" w:rsidRPr="001B794D" w:rsidRDefault="001B794D" w:rsidP="001B794D">
      <w:pPr>
        <w:shd w:val="clear" w:color="auto" w:fill="FFFFFF"/>
        <w:spacing w:after="0" w:line="601" w:lineRule="atLeast"/>
        <w:textAlignment w:val="baseline"/>
        <w:outlineLvl w:val="1"/>
        <w:rPr>
          <w:rFonts w:ascii="Arial" w:eastAsia="Times New Roman" w:hAnsi="Arial" w:cs="Arial"/>
          <w:lang w:eastAsia="en-IN"/>
        </w:rPr>
      </w:pPr>
      <w:r>
        <w:rPr>
          <w:rFonts w:ascii="Arial" w:eastAsia="Times New Roman" w:hAnsi="Arial" w:cs="Arial"/>
          <w:lang w:eastAsia="en-IN"/>
        </w:rPr>
        <w:t xml:space="preserve"> </w:t>
      </w: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Minor Version Upgrades</w:t>
      </w:r>
    </w:p>
    <w:p w:rsidR="001B794D" w:rsidRDefault="001B794D" w:rsidP="001B794D">
      <w:pPr>
        <w:shd w:val="clear" w:color="auto" w:fill="FFFFFF"/>
        <w:spacing w:after="0" w:line="301" w:lineRule="atLeast"/>
        <w:ind w:left="345"/>
        <w:textAlignment w:val="baseline"/>
        <w:rPr>
          <w:rFonts w:ascii="Amazon Ember" w:hAnsi="Amazon Ember"/>
          <w:color w:val="313537"/>
          <w:sz w:val="26"/>
          <w:szCs w:val="26"/>
          <w:shd w:val="clear" w:color="auto" w:fill="FFFFFF"/>
        </w:rPr>
      </w:pPr>
      <w:r w:rsidRPr="001B794D">
        <w:rPr>
          <w:rFonts w:ascii="Arial" w:hAnsi="Arial" w:cs="Arial"/>
          <w:color w:val="313537"/>
          <w:shd w:val="clear" w:color="auto" w:fill="FFFFFF"/>
        </w:rPr>
        <w:t>Minor version upgrades are commonly referred to as bug-fix releases and include only changes that are backward-compatible with existing applications</w:t>
      </w:r>
      <w:r>
        <w:rPr>
          <w:rFonts w:ascii="Amazon Ember" w:hAnsi="Amazon Ember"/>
          <w:color w:val="313537"/>
          <w:sz w:val="26"/>
          <w:szCs w:val="26"/>
          <w:shd w:val="clear" w:color="auto" w:fill="FFFFFF"/>
        </w:rPr>
        <w:t>.</w:t>
      </w:r>
    </w:p>
    <w:p w:rsidR="0085180E" w:rsidRPr="001B794D" w:rsidRDefault="0085180E" w:rsidP="001B794D">
      <w:pPr>
        <w:shd w:val="clear" w:color="auto" w:fill="FFFFFF"/>
        <w:spacing w:after="0" w:line="301" w:lineRule="atLeast"/>
        <w:ind w:left="345"/>
        <w:textAlignment w:val="baseline"/>
        <w:rPr>
          <w:rFonts w:ascii="Arial" w:eastAsia="Times New Roman" w:hAnsi="Arial" w:cs="Arial"/>
          <w:b/>
          <w:sz w:val="24"/>
          <w:szCs w:val="24"/>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Major Version Upgrades</w:t>
      </w:r>
    </w:p>
    <w:p w:rsidR="001B794D" w:rsidRDefault="001B794D" w:rsidP="001B794D">
      <w:pPr>
        <w:shd w:val="clear" w:color="auto" w:fill="FFFFFF"/>
        <w:spacing w:after="0" w:line="301" w:lineRule="atLeast"/>
        <w:ind w:left="345"/>
        <w:textAlignment w:val="baseline"/>
        <w:rPr>
          <w:rFonts w:ascii="Arial" w:hAnsi="Arial" w:cs="Arial"/>
          <w:color w:val="313537"/>
          <w:shd w:val="clear" w:color="auto" w:fill="FFFFFF"/>
        </w:rPr>
      </w:pPr>
      <w:r w:rsidRPr="0085180E">
        <w:rPr>
          <w:rFonts w:ascii="Arial" w:hAnsi="Arial" w:cs="Arial"/>
          <w:color w:val="313537"/>
          <w:shd w:val="clear" w:color="auto" w:fill="FFFFFF"/>
        </w:rPr>
        <w:t>Major version upgrades frequently contain DB changes that are not backward-compatible with previous versions of the DB. </w:t>
      </w:r>
      <w:r w:rsidR="0085180E">
        <w:rPr>
          <w:rFonts w:ascii="Arial" w:hAnsi="Arial" w:cs="Arial"/>
          <w:color w:val="313537"/>
          <w:shd w:val="clear" w:color="auto" w:fill="FFFFFF"/>
        </w:rPr>
        <w:t xml:space="preserve"> These are not applied automati</w:t>
      </w:r>
      <w:r w:rsidR="0085180E" w:rsidRPr="0085180E">
        <w:rPr>
          <w:rFonts w:ascii="Arial" w:hAnsi="Arial" w:cs="Arial"/>
          <w:color w:val="313537"/>
          <w:shd w:val="clear" w:color="auto" w:fill="FFFFFF"/>
        </w:rPr>
        <w:t>cally.</w:t>
      </w:r>
      <w:r w:rsidR="0085180E">
        <w:rPr>
          <w:rFonts w:ascii="Arial" w:hAnsi="Arial" w:cs="Arial"/>
          <w:color w:val="313537"/>
          <w:shd w:val="clear" w:color="auto" w:fill="FFFFFF"/>
        </w:rPr>
        <w:t xml:space="preserve"> Its benefits are:</w:t>
      </w:r>
    </w:p>
    <w:p w:rsidR="0085180E" w:rsidRDefault="0085180E" w:rsidP="001B794D">
      <w:pPr>
        <w:shd w:val="clear" w:color="auto" w:fill="FFFFFF"/>
        <w:spacing w:after="0" w:line="301" w:lineRule="atLeast"/>
        <w:ind w:left="345"/>
        <w:textAlignment w:val="baseline"/>
        <w:rPr>
          <w:rFonts w:ascii="Arial" w:hAnsi="Arial" w:cs="Arial"/>
          <w:color w:val="313537"/>
          <w:shd w:val="clear" w:color="auto" w:fill="FFFFFF"/>
        </w:rPr>
      </w:pPr>
      <w:r>
        <w:rPr>
          <w:rFonts w:ascii="Arial" w:hAnsi="Arial" w:cs="Arial"/>
          <w:color w:val="313537"/>
          <w:shd w:val="clear" w:color="auto" w:fill="FFFFFF"/>
        </w:rPr>
        <w:t>Community support, Performance, Security and compliance , and features and extensions.</w:t>
      </w:r>
    </w:p>
    <w:p w:rsidR="0085180E" w:rsidRPr="0085180E" w:rsidRDefault="0085180E" w:rsidP="001B794D">
      <w:pPr>
        <w:shd w:val="clear" w:color="auto" w:fill="FFFFFF"/>
        <w:spacing w:after="0" w:line="301" w:lineRule="atLeast"/>
        <w:ind w:left="345"/>
        <w:textAlignment w:val="baseline"/>
        <w:rPr>
          <w:rFonts w:ascii="Arial" w:eastAsia="Times New Roman" w:hAnsi="Arial" w:cs="Arial"/>
          <w:b/>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Specify a Version-Compatible Parameter Group</w:t>
      </w:r>
    </w:p>
    <w:p w:rsidR="0085180E" w:rsidRDefault="0085180E" w:rsidP="001B794D">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lastRenderedPageBreak/>
        <w:t>This is the first step and we have two options here which are:</w:t>
      </w:r>
    </w:p>
    <w:p w:rsidR="0085180E" w:rsidRPr="0085180E" w:rsidRDefault="0085180E" w:rsidP="0085180E">
      <w:pPr>
        <w:pStyle w:val="ListParagraph"/>
        <w:numPr>
          <w:ilvl w:val="0"/>
          <w:numId w:val="38"/>
        </w:numPr>
        <w:shd w:val="clear" w:color="auto" w:fill="FFFFFF"/>
        <w:spacing w:after="0" w:line="301" w:lineRule="atLeast"/>
        <w:textAlignment w:val="baseline"/>
        <w:rPr>
          <w:rFonts w:ascii="Arial" w:hAnsi="Arial" w:cs="Arial"/>
          <w:color w:val="0D0D0D" w:themeColor="text1" w:themeTint="F2"/>
          <w:shd w:val="clear" w:color="auto" w:fill="FAFAFA"/>
        </w:rPr>
      </w:pPr>
      <w:r w:rsidRPr="0085180E">
        <w:rPr>
          <w:rFonts w:ascii="Arial" w:hAnsi="Arial" w:cs="Arial"/>
          <w:color w:val="0D0D0D" w:themeColor="text1" w:themeTint="F2"/>
          <w:shd w:val="clear" w:color="auto" w:fill="FAFAFA"/>
        </w:rPr>
        <w:t>Specify a default parameter group for the new DB engine version.</w:t>
      </w:r>
    </w:p>
    <w:p w:rsidR="0085180E" w:rsidRPr="0085180E" w:rsidRDefault="0085180E" w:rsidP="0085180E">
      <w:pPr>
        <w:pStyle w:val="ListParagraph"/>
        <w:numPr>
          <w:ilvl w:val="0"/>
          <w:numId w:val="38"/>
        </w:numPr>
        <w:shd w:val="clear" w:color="auto" w:fill="FFFFFF"/>
        <w:spacing w:after="0" w:line="301" w:lineRule="atLeast"/>
        <w:textAlignment w:val="baseline"/>
        <w:rPr>
          <w:rFonts w:ascii="Arial" w:eastAsia="Times New Roman" w:hAnsi="Arial" w:cs="Arial"/>
          <w:color w:val="0D0D0D" w:themeColor="text1" w:themeTint="F2"/>
          <w:lang w:eastAsia="en-IN"/>
        </w:rPr>
      </w:pPr>
      <w:r w:rsidRPr="0085180E">
        <w:rPr>
          <w:rFonts w:ascii="Arial" w:hAnsi="Arial" w:cs="Arial"/>
          <w:color w:val="0D0D0D" w:themeColor="text1" w:themeTint="F2"/>
          <w:shd w:val="clear" w:color="auto" w:fill="FAFAFA"/>
        </w:rPr>
        <w:t>create your own custom parameter group for the new DB engine version</w:t>
      </w:r>
    </w:p>
    <w:p w:rsidR="0085180E" w:rsidRPr="001B794D" w:rsidRDefault="0085180E" w:rsidP="001B794D">
      <w:pPr>
        <w:shd w:val="clear" w:color="auto" w:fill="FFFFFF"/>
        <w:spacing w:after="0" w:line="301" w:lineRule="atLeast"/>
        <w:ind w:left="345"/>
        <w:textAlignment w:val="baseline"/>
        <w:rPr>
          <w:rFonts w:ascii="Arial" w:eastAsia="Times New Roman" w:hAnsi="Arial" w:cs="Arial"/>
          <w:b/>
          <w:sz w:val="24"/>
          <w:szCs w:val="24"/>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Check Version Compatibility</w:t>
      </w:r>
    </w:p>
    <w:p w:rsidR="0085180E" w:rsidRDefault="0085180E" w:rsidP="001B794D">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In this 2</w:t>
      </w:r>
      <w:r w:rsidRPr="0085180E">
        <w:rPr>
          <w:rFonts w:ascii="Arial" w:eastAsia="Times New Roman" w:hAnsi="Arial" w:cs="Arial"/>
          <w:vertAlign w:val="superscript"/>
          <w:lang w:eastAsia="en-IN"/>
        </w:rPr>
        <w:t>nd</w:t>
      </w:r>
      <w:r>
        <w:rPr>
          <w:rFonts w:ascii="Arial" w:eastAsia="Times New Roman" w:hAnsi="Arial" w:cs="Arial"/>
          <w:lang w:eastAsia="en-IN"/>
        </w:rPr>
        <w:t xml:space="preserve"> step, we need to check that DB’s instance class is compatible with PostgreSQL version to which we are upgrading.</w:t>
      </w:r>
    </w:p>
    <w:p w:rsidR="0085180E" w:rsidRPr="0085180E" w:rsidRDefault="0085180E" w:rsidP="001B794D">
      <w:pPr>
        <w:shd w:val="clear" w:color="auto" w:fill="FFFFFF"/>
        <w:spacing w:after="0" w:line="301" w:lineRule="atLeast"/>
        <w:ind w:left="345"/>
        <w:textAlignment w:val="baseline"/>
        <w:rPr>
          <w:rFonts w:ascii="Arial" w:eastAsia="Times New Roman" w:hAnsi="Arial" w:cs="Arial"/>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Check for Unsupported Usage</w:t>
      </w:r>
    </w:p>
    <w:p w:rsidR="0085180E" w:rsidRDefault="0085180E" w:rsidP="001B794D">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85180E">
        <w:rPr>
          <w:rFonts w:ascii="Arial" w:hAnsi="Arial" w:cs="Arial"/>
          <w:color w:val="0D0D0D" w:themeColor="text1" w:themeTint="F2"/>
          <w:shd w:val="clear" w:color="auto" w:fill="FFFFFF"/>
        </w:rPr>
        <w:t xml:space="preserve">We need to check for unsupported usage in this step. To do this, access prepared transactions. We can use </w:t>
      </w:r>
    </w:p>
    <w:p w:rsidR="0085180E" w:rsidRDefault="0085180E" w:rsidP="001B794D">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85180E">
        <w:rPr>
          <w:rStyle w:val="Emphasis"/>
          <w:rFonts w:ascii="Arial" w:hAnsi="Arial" w:cs="Arial"/>
          <w:color w:val="0D0D0D" w:themeColor="text1" w:themeTint="F2"/>
          <w:bdr w:val="none" w:sz="0" w:space="0" w:color="auto" w:frame="1"/>
          <w:shd w:val="clear" w:color="auto" w:fill="FFFFFF"/>
        </w:rPr>
        <w:t>SELECT count(*) FROM pg_catalog.pg_prepared_xacts</w:t>
      </w:r>
      <w:r w:rsidRPr="0085180E">
        <w:rPr>
          <w:rFonts w:ascii="Arial" w:hAnsi="Arial" w:cs="Arial"/>
          <w:color w:val="0D0D0D" w:themeColor="text1" w:themeTint="F2"/>
          <w:shd w:val="clear" w:color="auto" w:fill="FFFFFF"/>
        </w:rPr>
        <w:t>;</w:t>
      </w:r>
    </w:p>
    <w:p w:rsidR="0085180E" w:rsidRDefault="0085180E" w:rsidP="001B794D">
      <w:pPr>
        <w:shd w:val="clear" w:color="auto" w:fill="FFFFFF"/>
        <w:spacing w:after="0" w:line="301" w:lineRule="atLeast"/>
        <w:ind w:left="345"/>
        <w:textAlignment w:val="baseline"/>
        <w:rPr>
          <w:rFonts w:ascii="Amazon Ember" w:hAnsi="Amazon Ember"/>
          <w:color w:val="313537"/>
          <w:sz w:val="26"/>
          <w:szCs w:val="26"/>
          <w:shd w:val="clear" w:color="auto" w:fill="FFFFFF"/>
        </w:rPr>
      </w:pPr>
      <w:r w:rsidRPr="0085180E">
        <w:rPr>
          <w:rFonts w:ascii="Arial" w:hAnsi="Arial" w:cs="Arial"/>
          <w:color w:val="0D0D0D" w:themeColor="text1" w:themeTint="F2"/>
          <w:shd w:val="clear" w:color="auto" w:fill="FFFFFF"/>
        </w:rPr>
        <w:t xml:space="preserve"> to verify that there are no open prepared transactions on our instance</w:t>
      </w:r>
      <w:r>
        <w:rPr>
          <w:rFonts w:ascii="Amazon Ember" w:hAnsi="Amazon Ember"/>
          <w:color w:val="313537"/>
          <w:sz w:val="26"/>
          <w:szCs w:val="26"/>
          <w:shd w:val="clear" w:color="auto" w:fill="FFFFFF"/>
        </w:rPr>
        <w:t>.</w:t>
      </w:r>
    </w:p>
    <w:p w:rsidR="0085180E" w:rsidRPr="001B794D" w:rsidRDefault="0085180E" w:rsidP="001B794D">
      <w:pPr>
        <w:shd w:val="clear" w:color="auto" w:fill="FFFFFF"/>
        <w:spacing w:after="0" w:line="301" w:lineRule="atLeast"/>
        <w:ind w:left="345"/>
        <w:textAlignment w:val="baseline"/>
        <w:rPr>
          <w:rFonts w:ascii="Arial" w:eastAsia="Times New Roman" w:hAnsi="Arial" w:cs="Arial"/>
          <w:b/>
          <w:sz w:val="24"/>
          <w:szCs w:val="24"/>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Handle Amazon RDS Read Replicas or Amazon Aurora Secondary Clusters</w:t>
      </w:r>
    </w:p>
    <w:p w:rsidR="0085180E" w:rsidRDefault="0085180E" w:rsidP="001B794D">
      <w:pPr>
        <w:shd w:val="clear" w:color="auto" w:fill="FFFFFF"/>
        <w:spacing w:after="0" w:line="301" w:lineRule="atLeast"/>
        <w:ind w:left="345"/>
        <w:textAlignment w:val="baseline"/>
        <w:rPr>
          <w:rFonts w:ascii="Arial" w:hAnsi="Arial" w:cs="Arial"/>
          <w:color w:val="313537"/>
          <w:shd w:val="clear" w:color="auto" w:fill="FFFFFF"/>
        </w:rPr>
      </w:pPr>
      <w:r w:rsidRPr="006C5A20">
        <w:rPr>
          <w:rFonts w:ascii="Arial" w:hAnsi="Arial" w:cs="Arial"/>
          <w:color w:val="313537"/>
          <w:shd w:val="clear" w:color="auto" w:fill="FFFFFF"/>
        </w:rPr>
        <w:t>To prevent a replica upgrade, promote the replica to a standalone instance or delete it before starting the upgrade process.</w:t>
      </w:r>
      <w:r w:rsidR="006C5A20" w:rsidRPr="006C5A20">
        <w:rPr>
          <w:rFonts w:ascii="Arial" w:hAnsi="Arial" w:cs="Arial"/>
          <w:color w:val="313537"/>
          <w:shd w:val="clear" w:color="auto" w:fill="FFFFFF"/>
        </w:rPr>
        <w:t xml:space="preserve"> In case of deletion, we should recreate it after upgrading of the instance.</w:t>
      </w:r>
      <w:r w:rsidR="006C5A20">
        <w:rPr>
          <w:rFonts w:ascii="Arial" w:hAnsi="Arial" w:cs="Arial"/>
          <w:color w:val="313537"/>
          <w:shd w:val="clear" w:color="auto" w:fill="FFFFFF"/>
        </w:rPr>
        <w:t xml:space="preserve"> And upgrade the Aurora.</w:t>
      </w:r>
    </w:p>
    <w:p w:rsidR="006C5A20" w:rsidRPr="006C5A20" w:rsidRDefault="006C5A20" w:rsidP="001B794D">
      <w:pPr>
        <w:shd w:val="clear" w:color="auto" w:fill="FFFFFF"/>
        <w:spacing w:after="0" w:line="301" w:lineRule="atLeast"/>
        <w:ind w:left="345"/>
        <w:textAlignment w:val="baseline"/>
        <w:rPr>
          <w:rFonts w:ascii="Arial" w:eastAsia="Times New Roman" w:hAnsi="Arial" w:cs="Arial"/>
          <w:b/>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Perform a Backup</w:t>
      </w:r>
    </w:p>
    <w:p w:rsidR="006C5A20" w:rsidRPr="006C5A20" w:rsidRDefault="006C5A20" w:rsidP="001B794D">
      <w:pPr>
        <w:shd w:val="clear" w:color="auto" w:fill="FFFFFF"/>
        <w:spacing w:after="0" w:line="301" w:lineRule="atLeast"/>
        <w:ind w:left="345"/>
        <w:textAlignment w:val="baseline"/>
        <w:rPr>
          <w:rFonts w:ascii="Arial" w:hAnsi="Arial" w:cs="Arial"/>
          <w:color w:val="0D0D0D" w:themeColor="text1" w:themeTint="F2"/>
          <w:shd w:val="clear" w:color="auto" w:fill="FFFFFF"/>
        </w:rPr>
      </w:pPr>
      <w:r w:rsidRPr="006C5A20">
        <w:rPr>
          <w:rFonts w:ascii="Arial" w:hAnsi="Arial" w:cs="Arial"/>
          <w:color w:val="0D0D0D" w:themeColor="text1" w:themeTint="F2"/>
          <w:shd w:val="clear" w:color="auto" w:fill="FFFFFF"/>
        </w:rPr>
        <w:t>In Amazon RDS, if our backup retention period is greater than 0, the upgrade process creates DB snapshots of your DB instance before and after upgrading.</w:t>
      </w:r>
    </w:p>
    <w:p w:rsidR="006C5A20" w:rsidRDefault="006C5A20" w:rsidP="001B794D">
      <w:pPr>
        <w:shd w:val="clear" w:color="auto" w:fill="FFFFFF"/>
        <w:spacing w:after="0" w:line="301" w:lineRule="atLeast"/>
        <w:ind w:left="345"/>
        <w:textAlignment w:val="baseline"/>
        <w:rPr>
          <w:rFonts w:ascii="Amazon Ember" w:hAnsi="Amazon Ember"/>
          <w:color w:val="313537"/>
          <w:sz w:val="26"/>
          <w:szCs w:val="26"/>
          <w:shd w:val="clear" w:color="auto" w:fill="FFFFFF"/>
        </w:rPr>
      </w:pPr>
      <w:r w:rsidRPr="006C5A20">
        <w:rPr>
          <w:rFonts w:ascii="Arial" w:hAnsi="Arial" w:cs="Arial"/>
          <w:color w:val="0D0D0D" w:themeColor="text1" w:themeTint="F2"/>
          <w:shd w:val="clear" w:color="auto" w:fill="FFFFFF"/>
        </w:rPr>
        <w:t>In Aurora, the upgrade process creates a DB cluster snapshot before upgrading</w:t>
      </w:r>
      <w:r>
        <w:rPr>
          <w:rFonts w:ascii="Amazon Ember" w:hAnsi="Amazon Ember"/>
          <w:color w:val="313537"/>
          <w:sz w:val="26"/>
          <w:szCs w:val="26"/>
          <w:shd w:val="clear" w:color="auto" w:fill="FFFFFF"/>
        </w:rPr>
        <w:t>.</w:t>
      </w:r>
    </w:p>
    <w:p w:rsidR="006C5A20" w:rsidRPr="001B794D" w:rsidRDefault="006C5A20" w:rsidP="001B794D">
      <w:pPr>
        <w:shd w:val="clear" w:color="auto" w:fill="FFFFFF"/>
        <w:spacing w:after="0" w:line="301" w:lineRule="atLeast"/>
        <w:ind w:left="345"/>
        <w:textAlignment w:val="baseline"/>
        <w:rPr>
          <w:rFonts w:ascii="Arial" w:eastAsia="Times New Roman" w:hAnsi="Arial" w:cs="Arial"/>
          <w:b/>
          <w:sz w:val="24"/>
          <w:szCs w:val="24"/>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Update Extensions</w:t>
      </w:r>
    </w:p>
    <w:p w:rsidR="006C5A20" w:rsidRPr="006C5A20" w:rsidRDefault="006C5A20" w:rsidP="006C5A20">
      <w:pPr>
        <w:numPr>
          <w:ilvl w:val="0"/>
          <w:numId w:val="39"/>
        </w:numPr>
        <w:spacing w:line="301" w:lineRule="atLeast"/>
        <w:textAlignment w:val="baseline"/>
        <w:rPr>
          <w:rFonts w:ascii="Arial" w:hAnsi="Arial" w:cs="Arial"/>
        </w:rPr>
      </w:pPr>
      <w:r w:rsidRPr="006C5A20">
        <w:rPr>
          <w:rFonts w:ascii="Arial" w:eastAsia="Times New Roman" w:hAnsi="Arial" w:cs="Arial"/>
          <w:lang w:eastAsia="en-IN"/>
        </w:rPr>
        <w:t xml:space="preserve">     For </w:t>
      </w:r>
      <w:r>
        <w:rPr>
          <w:rFonts w:ascii="Arial" w:eastAsia="Times New Roman" w:hAnsi="Arial" w:cs="Arial"/>
          <w:lang w:eastAsia="en-IN"/>
        </w:rPr>
        <w:t>Amazon RDS, Extensions are</w:t>
      </w:r>
      <w:r w:rsidRPr="006C5A20">
        <w:rPr>
          <w:rFonts w:ascii="Arial" w:eastAsia="Times New Roman" w:hAnsi="Arial" w:cs="Arial"/>
          <w:lang w:eastAsia="en-IN"/>
        </w:rPr>
        <w:t xml:space="preserve">: </w:t>
      </w:r>
      <w:r w:rsidRPr="006C5A20">
        <w:rPr>
          <w:rFonts w:ascii="Arial" w:hAnsi="Arial" w:cs="Arial"/>
          <w:iCs/>
          <w:color w:val="0D0D0D" w:themeColor="text1" w:themeTint="F2"/>
        </w:rPr>
        <w:t>address_standardizer </w:t>
      </w:r>
      <w:r w:rsidRPr="006C5A20">
        <w:rPr>
          <w:rFonts w:ascii="Arial" w:hAnsi="Arial" w:cs="Arial"/>
          <w:color w:val="0D0D0D" w:themeColor="text1" w:themeTint="F2"/>
        </w:rPr>
        <w:t xml:space="preserve">, </w:t>
      </w:r>
      <w:r w:rsidRPr="006C5A20">
        <w:rPr>
          <w:rFonts w:ascii="Arial" w:eastAsia="Times New Roman" w:hAnsi="Arial" w:cs="Arial"/>
          <w:iCs/>
          <w:color w:val="0D0D0D" w:themeColor="text1" w:themeTint="F2"/>
          <w:lang w:eastAsia="en-IN"/>
        </w:rPr>
        <w:t>address_standardizer_data_us </w:t>
      </w:r>
      <w:r w:rsidRPr="006C5A20">
        <w:rPr>
          <w:rFonts w:ascii="Arial" w:hAnsi="Arial" w:cs="Arial"/>
          <w:color w:val="0D0D0D" w:themeColor="text1" w:themeTint="F2"/>
        </w:rPr>
        <w:t xml:space="preserve">, </w:t>
      </w:r>
      <w:r w:rsidRPr="006C5A20">
        <w:rPr>
          <w:rFonts w:ascii="Arial" w:eastAsia="Times New Roman" w:hAnsi="Arial" w:cs="Arial"/>
          <w:iCs/>
          <w:color w:val="0D0D0D" w:themeColor="text1" w:themeTint="F2"/>
          <w:lang w:eastAsia="en-IN"/>
        </w:rPr>
        <w:t>postGIS </w:t>
      </w:r>
      <w:r w:rsidRPr="006C5A20">
        <w:rPr>
          <w:rFonts w:ascii="Arial" w:hAnsi="Arial" w:cs="Arial"/>
          <w:color w:val="0D0D0D" w:themeColor="text1" w:themeTint="F2"/>
        </w:rPr>
        <w:t xml:space="preserve">, </w:t>
      </w:r>
      <w:r w:rsidRPr="006C5A20">
        <w:rPr>
          <w:rFonts w:ascii="Arial" w:eastAsia="Times New Roman" w:hAnsi="Arial" w:cs="Arial"/>
          <w:iCs/>
          <w:color w:val="0D0D0D" w:themeColor="text1" w:themeTint="F2"/>
          <w:lang w:eastAsia="en-IN"/>
        </w:rPr>
        <w:t>postgis_tiger_geocoder, postgis_topology</w:t>
      </w:r>
      <w:r w:rsidRPr="006C5A20">
        <w:rPr>
          <w:rFonts w:ascii="Arial" w:eastAsia="Times New Roman" w:hAnsi="Arial" w:cs="Arial"/>
          <w:i/>
          <w:iCs/>
          <w:lang w:eastAsia="en-IN"/>
        </w:rPr>
        <w:t> </w:t>
      </w:r>
    </w:p>
    <w:p w:rsidR="006C5A20" w:rsidRPr="006C5A20" w:rsidRDefault="006C5A20" w:rsidP="006C5A20">
      <w:pPr>
        <w:numPr>
          <w:ilvl w:val="0"/>
          <w:numId w:val="39"/>
        </w:numPr>
        <w:spacing w:line="301" w:lineRule="atLeast"/>
        <w:textAlignment w:val="baseline"/>
        <w:rPr>
          <w:rFonts w:ascii="Arial" w:hAnsi="Arial" w:cs="Arial"/>
        </w:rPr>
      </w:pPr>
      <w:r>
        <w:rPr>
          <w:rFonts w:ascii="Arial" w:eastAsia="Times New Roman" w:hAnsi="Arial" w:cs="Arial"/>
          <w:iCs/>
          <w:lang w:eastAsia="en-IN"/>
        </w:rPr>
        <w:t xml:space="preserve">FOR Aurora, extensions are pgRouting and postGIS. </w:t>
      </w:r>
    </w:p>
    <w:p w:rsidR="006C5A20" w:rsidRPr="006C5A20" w:rsidRDefault="006C5A20" w:rsidP="006C5A20">
      <w:pPr>
        <w:shd w:val="clear" w:color="auto" w:fill="FFFFFF"/>
        <w:spacing w:after="0" w:line="301" w:lineRule="atLeast"/>
        <w:textAlignment w:val="baseline"/>
        <w:rPr>
          <w:rFonts w:ascii="Arial" w:eastAsia="Times New Roman" w:hAnsi="Arial" w:cs="Arial"/>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Drop Extensions</w:t>
      </w:r>
    </w:p>
    <w:p w:rsidR="006C5A20" w:rsidRDefault="006C5A20" w:rsidP="001B794D">
      <w:pPr>
        <w:shd w:val="clear" w:color="auto" w:fill="FFFFFF"/>
        <w:spacing w:after="0" w:line="301" w:lineRule="atLeast"/>
        <w:ind w:left="345"/>
        <w:textAlignment w:val="baseline"/>
        <w:rPr>
          <w:rFonts w:ascii="Arial" w:hAnsi="Arial" w:cs="Arial"/>
          <w:color w:val="313537"/>
          <w:shd w:val="clear" w:color="auto" w:fill="FFFFFF"/>
        </w:rPr>
      </w:pPr>
      <w:r w:rsidRPr="002A4962">
        <w:rPr>
          <w:rFonts w:ascii="Arial" w:eastAsia="Times New Roman" w:hAnsi="Arial" w:cs="Arial"/>
          <w:lang w:eastAsia="en-IN"/>
        </w:rPr>
        <w:t xml:space="preserve">As we know that the engine upgrade doesn’t </w:t>
      </w:r>
      <w:r w:rsidRPr="002A4962">
        <w:rPr>
          <w:rFonts w:ascii="Arial" w:hAnsi="Arial" w:cs="Arial"/>
          <w:color w:val="313537"/>
          <w:shd w:val="clear" w:color="auto" w:fill="FFFFFF"/>
        </w:rPr>
        <w:t>upgrade a</w:t>
      </w:r>
      <w:r w:rsidR="002A4962" w:rsidRPr="002A4962">
        <w:rPr>
          <w:rFonts w:ascii="Arial" w:hAnsi="Arial" w:cs="Arial"/>
          <w:color w:val="313537"/>
          <w:shd w:val="clear" w:color="auto" w:fill="FFFFFF"/>
        </w:rPr>
        <w:t xml:space="preserve">ny PostgreSQL extensions, so we </w:t>
      </w:r>
      <w:r w:rsidRPr="002A4962">
        <w:rPr>
          <w:rFonts w:ascii="Arial" w:hAnsi="Arial" w:cs="Arial"/>
          <w:color w:val="313537"/>
          <w:shd w:val="clear" w:color="auto" w:fill="FFFFFF"/>
        </w:rPr>
        <w:t>must drop certain extensions before completing a major version upgrade.</w:t>
      </w:r>
    </w:p>
    <w:p w:rsidR="002A4962" w:rsidRDefault="002A4962" w:rsidP="001B794D">
      <w:pPr>
        <w:shd w:val="clear" w:color="auto" w:fill="FFFFFF"/>
        <w:spacing w:after="0" w:line="301" w:lineRule="atLeast"/>
        <w:ind w:left="345"/>
        <w:textAlignment w:val="baseline"/>
        <w:rPr>
          <w:rFonts w:ascii="Arial" w:hAnsi="Arial" w:cs="Arial"/>
          <w:i/>
          <w:color w:val="0D0D0D" w:themeColor="text1" w:themeTint="F2"/>
          <w:spacing w:val="-3"/>
          <w:shd w:val="clear" w:color="auto" w:fill="FFFFFF"/>
        </w:rPr>
      </w:pPr>
      <w:r w:rsidRPr="002A4962">
        <w:rPr>
          <w:rStyle w:val="Emphasis"/>
          <w:rFonts w:ascii="Arial" w:hAnsi="Arial" w:cs="Arial"/>
          <w:i w:val="0"/>
          <w:color w:val="0D0D0D" w:themeColor="text1" w:themeTint="F2"/>
          <w:bdr w:val="none" w:sz="0" w:space="0" w:color="auto" w:frame="1"/>
          <w:shd w:val="clear" w:color="auto" w:fill="FFFFFF"/>
        </w:rPr>
        <w:t xml:space="preserve">pgRouting </w:t>
      </w:r>
      <w:r w:rsidRPr="002A4962">
        <w:rPr>
          <w:rFonts w:ascii="Arial" w:hAnsi="Arial" w:cs="Arial"/>
          <w:i/>
          <w:color w:val="0D0D0D" w:themeColor="text1" w:themeTint="F2"/>
          <w:spacing w:val="-3"/>
          <w:shd w:val="clear" w:color="auto" w:fill="FFFFFF"/>
        </w:rPr>
        <w:t>extension is not supported when you skip a major version and upgrade from version 9.4 to 11.x</w:t>
      </w:r>
      <w:r>
        <w:rPr>
          <w:rFonts w:ascii="Arial" w:hAnsi="Arial" w:cs="Arial"/>
          <w:i/>
          <w:color w:val="0D0D0D" w:themeColor="text1" w:themeTint="F2"/>
          <w:spacing w:val="-3"/>
          <w:shd w:val="clear" w:color="auto" w:fill="FFFFFF"/>
        </w:rPr>
        <w:t>.</w:t>
      </w:r>
    </w:p>
    <w:p w:rsidR="002A4962" w:rsidRPr="002A4962" w:rsidRDefault="002A4962" w:rsidP="001B794D">
      <w:pPr>
        <w:shd w:val="clear" w:color="auto" w:fill="FFFFFF"/>
        <w:spacing w:after="0" w:line="301" w:lineRule="atLeast"/>
        <w:ind w:left="345"/>
        <w:textAlignment w:val="baseline"/>
        <w:rPr>
          <w:rFonts w:ascii="Arial" w:eastAsia="Times New Roman" w:hAnsi="Arial" w:cs="Arial"/>
          <w:i/>
          <w:color w:val="0D0D0D" w:themeColor="text1" w:themeTint="F2"/>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Drop Unknown Data Types</w:t>
      </w:r>
    </w:p>
    <w:p w:rsidR="002A4962" w:rsidRDefault="002A4962" w:rsidP="001B794D">
      <w:pPr>
        <w:shd w:val="clear" w:color="auto" w:fill="FFFFFF"/>
        <w:spacing w:after="0" w:line="301" w:lineRule="atLeast"/>
        <w:ind w:left="345"/>
        <w:textAlignment w:val="baseline"/>
        <w:rPr>
          <w:rFonts w:ascii="Arial" w:eastAsia="Times New Roman" w:hAnsi="Arial" w:cs="Arial"/>
          <w:lang w:eastAsia="en-IN"/>
        </w:rPr>
      </w:pPr>
      <w:r w:rsidRPr="002A4962">
        <w:rPr>
          <w:rFonts w:ascii="Arial" w:eastAsia="Times New Roman" w:hAnsi="Arial" w:cs="Arial"/>
          <w:lang w:eastAsia="en-IN"/>
        </w:rPr>
        <w:t>Because of the reason that PostgreSQL version 10 does not support the unknown data type,  we must  drop any unknown data types.</w:t>
      </w:r>
    </w:p>
    <w:p w:rsidR="002A4962" w:rsidRPr="002A4962" w:rsidRDefault="002A4962" w:rsidP="001B794D">
      <w:pPr>
        <w:shd w:val="clear" w:color="auto" w:fill="FFFFFF"/>
        <w:spacing w:after="0" w:line="301" w:lineRule="atLeast"/>
        <w:ind w:left="345"/>
        <w:textAlignment w:val="baseline"/>
        <w:rPr>
          <w:rFonts w:ascii="Arial" w:eastAsia="Times New Roman" w:hAnsi="Arial" w:cs="Arial"/>
          <w:lang w:eastAsia="en-IN"/>
        </w:rPr>
      </w:pPr>
    </w:p>
    <w:p w:rsidR="002A4962" w:rsidRDefault="001B794D" w:rsidP="002A4962">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Perform an Upgrade Dry Run</w:t>
      </w:r>
    </w:p>
    <w:p w:rsidR="002A4962" w:rsidRPr="002A4962" w:rsidRDefault="002A4962" w:rsidP="002A4962">
      <w:pPr>
        <w:shd w:val="clear" w:color="auto" w:fill="FFFFFF"/>
        <w:spacing w:after="0" w:line="301" w:lineRule="atLeast"/>
        <w:ind w:left="345"/>
        <w:textAlignment w:val="baseline"/>
        <w:rPr>
          <w:rFonts w:ascii="Arial" w:eastAsia="Times New Roman" w:hAnsi="Arial" w:cs="Arial"/>
          <w:b/>
          <w:lang w:eastAsia="en-IN"/>
        </w:rPr>
      </w:pPr>
      <w:r w:rsidRPr="002A4962">
        <w:rPr>
          <w:rFonts w:ascii="Arial" w:eastAsia="Times New Roman" w:hAnsi="Arial" w:cs="Arial"/>
          <w:lang w:eastAsia="en-IN"/>
        </w:rPr>
        <w:t>It is recommended to test major version upgrades on the duplicate DB first.</w:t>
      </w:r>
      <w:r w:rsidRPr="002A4962">
        <w:rPr>
          <w:rFonts w:ascii="Arial" w:hAnsi="Arial" w:cs="Arial"/>
          <w:color w:val="313537"/>
        </w:rPr>
        <w:t xml:space="preserve"> There are three ways that you can create a duplicate test instance:</w:t>
      </w:r>
    </w:p>
    <w:p w:rsidR="002A4962" w:rsidRPr="002A4962" w:rsidRDefault="002A4962" w:rsidP="002A4962">
      <w:pPr>
        <w:numPr>
          <w:ilvl w:val="0"/>
          <w:numId w:val="40"/>
        </w:numPr>
        <w:shd w:val="clear" w:color="auto" w:fill="FFFFFF"/>
        <w:spacing w:before="100" w:beforeAutospacing="1" w:after="100" w:afterAutospacing="1" w:line="240" w:lineRule="auto"/>
        <w:rPr>
          <w:rFonts w:ascii="Arial" w:eastAsia="Times New Roman" w:hAnsi="Arial" w:cs="Arial"/>
          <w:color w:val="313537"/>
          <w:lang w:eastAsia="en-IN"/>
        </w:rPr>
      </w:pPr>
      <w:r w:rsidRPr="002A4962">
        <w:rPr>
          <w:rFonts w:ascii="Arial" w:eastAsia="Times New Roman" w:hAnsi="Arial" w:cs="Arial"/>
          <w:color w:val="313537"/>
          <w:lang w:eastAsia="en-IN"/>
        </w:rPr>
        <w:t>Restore your DB from a recent snapshot. </w:t>
      </w:r>
    </w:p>
    <w:p w:rsidR="002A4962" w:rsidRPr="002A4962" w:rsidRDefault="002A4962" w:rsidP="002A4962">
      <w:pPr>
        <w:numPr>
          <w:ilvl w:val="0"/>
          <w:numId w:val="40"/>
        </w:numPr>
        <w:shd w:val="clear" w:color="auto" w:fill="FFFFFF"/>
        <w:spacing w:before="100" w:beforeAutospacing="1" w:after="100" w:afterAutospacing="1" w:line="240" w:lineRule="auto"/>
        <w:rPr>
          <w:rFonts w:ascii="Arial" w:eastAsia="Times New Roman" w:hAnsi="Arial" w:cs="Arial"/>
          <w:color w:val="313537"/>
          <w:lang w:eastAsia="en-IN"/>
        </w:rPr>
      </w:pPr>
      <w:r w:rsidRPr="002A4962">
        <w:rPr>
          <w:rFonts w:ascii="Arial" w:eastAsia="Times New Roman" w:hAnsi="Arial" w:cs="Arial"/>
          <w:color w:val="313537"/>
          <w:lang w:eastAsia="en-IN"/>
        </w:rPr>
        <w:t>Do a point-in-time restore of your DB to its latest restorable time. </w:t>
      </w:r>
    </w:p>
    <w:p w:rsidR="002A4962" w:rsidRPr="002A4962" w:rsidRDefault="002A4962" w:rsidP="002A4962">
      <w:pPr>
        <w:numPr>
          <w:ilvl w:val="0"/>
          <w:numId w:val="40"/>
        </w:numPr>
        <w:shd w:val="clear" w:color="auto" w:fill="FFFFFF"/>
        <w:spacing w:before="100" w:beforeAutospacing="1" w:after="100" w:afterAutospacing="1" w:line="240" w:lineRule="auto"/>
        <w:rPr>
          <w:rFonts w:ascii="Arial" w:eastAsia="Times New Roman" w:hAnsi="Arial" w:cs="Arial"/>
          <w:color w:val="313537"/>
          <w:lang w:eastAsia="en-IN"/>
        </w:rPr>
      </w:pPr>
      <w:r w:rsidRPr="002A4962">
        <w:rPr>
          <w:rFonts w:ascii="Arial" w:eastAsia="Times New Roman" w:hAnsi="Arial" w:cs="Arial"/>
          <w:color w:val="313537"/>
          <w:lang w:eastAsia="en-IN"/>
        </w:rPr>
        <w:lastRenderedPageBreak/>
        <w:t>Clone your DB, for Aurora only.</w:t>
      </w:r>
    </w:p>
    <w:p w:rsidR="002A4962" w:rsidRPr="002A4962" w:rsidRDefault="002A4962" w:rsidP="001B794D">
      <w:pPr>
        <w:shd w:val="clear" w:color="auto" w:fill="FFFFFF"/>
        <w:spacing w:after="0" w:line="301" w:lineRule="atLeast"/>
        <w:ind w:left="345"/>
        <w:textAlignment w:val="baseline"/>
        <w:rPr>
          <w:rFonts w:ascii="Arial" w:eastAsia="Times New Roman" w:hAnsi="Arial" w:cs="Arial"/>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Resolve a Failed Upgrade</w:t>
      </w:r>
    </w:p>
    <w:p w:rsidR="002A4962" w:rsidRPr="002A4962" w:rsidRDefault="002A4962" w:rsidP="001B794D">
      <w:pPr>
        <w:shd w:val="clear" w:color="auto" w:fill="FFFFFF"/>
        <w:spacing w:after="0" w:line="301" w:lineRule="atLeast"/>
        <w:ind w:left="345"/>
        <w:textAlignment w:val="baseline"/>
        <w:rPr>
          <w:rFonts w:ascii="Arial" w:hAnsi="Arial" w:cs="Arial"/>
          <w:color w:val="313537"/>
          <w:shd w:val="clear" w:color="auto" w:fill="FFFFFF"/>
        </w:rPr>
      </w:pPr>
      <w:r w:rsidRPr="002A4962">
        <w:rPr>
          <w:rFonts w:ascii="Arial" w:eastAsia="Times New Roman" w:hAnsi="Arial" w:cs="Arial"/>
          <w:lang w:eastAsia="en-IN"/>
        </w:rPr>
        <w:t xml:space="preserve">Precheck: </w:t>
      </w:r>
      <w:r w:rsidRPr="002A4962">
        <w:rPr>
          <w:rFonts w:ascii="Arial" w:hAnsi="Arial" w:cs="Arial"/>
          <w:color w:val="313537"/>
          <w:shd w:val="clear" w:color="auto" w:fill="FFFFFF"/>
        </w:rPr>
        <w:t>The precheck procedure checks all potential incompatible conditions across all DBs in the instance.</w:t>
      </w:r>
    </w:p>
    <w:p w:rsidR="002A4962" w:rsidRDefault="002A4962" w:rsidP="001B794D">
      <w:pPr>
        <w:shd w:val="clear" w:color="auto" w:fill="FFFFFF"/>
        <w:spacing w:after="0" w:line="301" w:lineRule="atLeast"/>
        <w:ind w:left="345"/>
        <w:textAlignment w:val="baseline"/>
        <w:rPr>
          <w:rFonts w:ascii="Arial" w:hAnsi="Arial" w:cs="Arial"/>
          <w:color w:val="313537"/>
          <w:shd w:val="clear" w:color="auto" w:fill="FFFFFF"/>
        </w:rPr>
      </w:pPr>
      <w:r w:rsidRPr="002A4962">
        <w:rPr>
          <w:rFonts w:ascii="Arial" w:hAnsi="Arial" w:cs="Arial"/>
          <w:color w:val="313537"/>
          <w:shd w:val="clear" w:color="auto" w:fill="FFFFFF"/>
        </w:rPr>
        <w:t>Issue encountered: If the precheck encounters an issue, it creates a log event indicating that the upgrade precheck failed.</w:t>
      </w:r>
    </w:p>
    <w:p w:rsidR="00896E17" w:rsidRPr="002A4962" w:rsidRDefault="00896E17" w:rsidP="001B794D">
      <w:pPr>
        <w:shd w:val="clear" w:color="auto" w:fill="FFFFFF"/>
        <w:spacing w:after="0" w:line="301" w:lineRule="atLeast"/>
        <w:ind w:left="345"/>
        <w:textAlignment w:val="baseline"/>
        <w:rPr>
          <w:rFonts w:ascii="Arial" w:eastAsia="Times New Roman" w:hAnsi="Arial" w:cs="Arial"/>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Upgrade the Production Instance</w:t>
      </w:r>
    </w:p>
    <w:p w:rsidR="002A4962" w:rsidRDefault="002A4962" w:rsidP="001B794D">
      <w:pPr>
        <w:shd w:val="clear" w:color="auto" w:fill="FFFFFF"/>
        <w:spacing w:after="0" w:line="301" w:lineRule="atLeast"/>
        <w:ind w:left="345"/>
        <w:textAlignment w:val="baseline"/>
        <w:rPr>
          <w:rFonts w:ascii="Arial" w:hAnsi="Arial" w:cs="Arial"/>
          <w:color w:val="313537"/>
          <w:shd w:val="clear" w:color="auto" w:fill="FFFFFF"/>
        </w:rPr>
      </w:pPr>
      <w:r w:rsidRPr="00896E17">
        <w:rPr>
          <w:rFonts w:ascii="Arial" w:hAnsi="Arial" w:cs="Arial"/>
          <w:color w:val="313537"/>
          <w:shd w:val="clear" w:color="auto" w:fill="FFFFFF"/>
        </w:rPr>
        <w:t>Amazon RDS creates two logs that the </w:t>
      </w:r>
      <w:r w:rsidRPr="00896E17">
        <w:rPr>
          <w:rStyle w:val="Emphasis"/>
          <w:rFonts w:ascii="Arial" w:hAnsi="Arial" w:cs="Arial"/>
          <w:color w:val="313537"/>
          <w:bdr w:val="none" w:sz="0" w:space="0" w:color="auto" w:frame="1"/>
          <w:shd w:val="clear" w:color="auto" w:fill="FFFFFF"/>
        </w:rPr>
        <w:t>pg_upgrade</w:t>
      </w:r>
      <w:r w:rsidRPr="00896E17">
        <w:rPr>
          <w:rFonts w:ascii="Arial" w:hAnsi="Arial" w:cs="Arial"/>
          <w:color w:val="313537"/>
          <w:shd w:val="clear" w:color="auto" w:fill="FFFFFF"/>
        </w:rPr>
        <w:t xml:space="preserve"> utility produces, so </w:t>
      </w:r>
      <w:r w:rsidR="00896E17" w:rsidRPr="00896E17">
        <w:rPr>
          <w:rFonts w:ascii="Arial" w:hAnsi="Arial" w:cs="Arial"/>
          <w:color w:val="313537"/>
          <w:shd w:val="clear" w:color="auto" w:fill="FFFFFF"/>
        </w:rPr>
        <w:t xml:space="preserve">that </w:t>
      </w:r>
      <w:r w:rsidRPr="00896E17">
        <w:rPr>
          <w:rFonts w:ascii="Arial" w:hAnsi="Arial" w:cs="Arial"/>
          <w:color w:val="313537"/>
          <w:shd w:val="clear" w:color="auto" w:fill="FFFFFF"/>
        </w:rPr>
        <w:t>users can view information about an upgrade in progress. These are </w:t>
      </w:r>
      <w:r w:rsidRPr="00896E17">
        <w:rPr>
          <w:rStyle w:val="Emphasis"/>
          <w:rFonts w:ascii="Arial" w:hAnsi="Arial" w:cs="Arial"/>
          <w:color w:val="313537"/>
          <w:bdr w:val="none" w:sz="0" w:space="0" w:color="auto" w:frame="1"/>
          <w:shd w:val="clear" w:color="auto" w:fill="FFFFFF"/>
        </w:rPr>
        <w:t>pg_upgrade_internal.log</w:t>
      </w:r>
      <w:r w:rsidRPr="00896E17">
        <w:rPr>
          <w:rFonts w:ascii="Arial" w:hAnsi="Arial" w:cs="Arial"/>
          <w:color w:val="313537"/>
          <w:shd w:val="clear" w:color="auto" w:fill="FFFFFF"/>
        </w:rPr>
        <w:t> and </w:t>
      </w:r>
      <w:r w:rsidRPr="00896E17">
        <w:rPr>
          <w:rStyle w:val="Emphasis"/>
          <w:rFonts w:ascii="Arial" w:hAnsi="Arial" w:cs="Arial"/>
          <w:color w:val="313537"/>
          <w:bdr w:val="none" w:sz="0" w:space="0" w:color="auto" w:frame="1"/>
          <w:shd w:val="clear" w:color="auto" w:fill="FFFFFF"/>
        </w:rPr>
        <w:t>pg_upgrade_server.log</w:t>
      </w:r>
      <w:r w:rsidRPr="00896E17">
        <w:rPr>
          <w:rFonts w:ascii="Arial" w:hAnsi="Arial" w:cs="Arial"/>
          <w:color w:val="313537"/>
          <w:shd w:val="clear" w:color="auto" w:fill="FFFFFF"/>
        </w:rPr>
        <w:t>.</w:t>
      </w:r>
    </w:p>
    <w:p w:rsidR="00896E17" w:rsidRPr="00896E17" w:rsidRDefault="00896E17" w:rsidP="001B794D">
      <w:pPr>
        <w:shd w:val="clear" w:color="auto" w:fill="FFFFFF"/>
        <w:spacing w:after="0" w:line="301" w:lineRule="atLeast"/>
        <w:ind w:left="345"/>
        <w:textAlignment w:val="baseline"/>
        <w:rPr>
          <w:rFonts w:ascii="Arial" w:eastAsia="Times New Roman" w:hAnsi="Arial" w:cs="Arial"/>
          <w:b/>
          <w:lang w:eastAsia="en-IN"/>
        </w:rPr>
      </w:pPr>
    </w:p>
    <w:p w:rsidR="001B794D" w:rsidRDefault="001B794D" w:rsidP="001B794D">
      <w:pPr>
        <w:shd w:val="clear" w:color="auto" w:fill="FFFFFF"/>
        <w:spacing w:after="0" w:line="301" w:lineRule="atLeast"/>
        <w:ind w:left="345"/>
        <w:textAlignment w:val="baseline"/>
        <w:rPr>
          <w:rFonts w:ascii="Arial" w:eastAsia="Times New Roman" w:hAnsi="Arial" w:cs="Arial"/>
          <w:b/>
          <w:sz w:val="24"/>
          <w:szCs w:val="24"/>
          <w:lang w:eastAsia="en-IN"/>
        </w:rPr>
      </w:pPr>
      <w:r w:rsidRPr="001B794D">
        <w:rPr>
          <w:rFonts w:ascii="Arial" w:eastAsia="Times New Roman" w:hAnsi="Arial" w:cs="Arial"/>
          <w:b/>
          <w:sz w:val="24"/>
          <w:szCs w:val="24"/>
          <w:lang w:eastAsia="en-IN"/>
        </w:rPr>
        <w:t>Post-Upgrade Activity</w:t>
      </w:r>
    </w:p>
    <w:p w:rsidR="00896E17" w:rsidRPr="00896E17" w:rsidRDefault="00896E17" w:rsidP="001B794D">
      <w:pPr>
        <w:shd w:val="clear" w:color="auto" w:fill="FFFFFF"/>
        <w:spacing w:after="0" w:line="301" w:lineRule="atLeast"/>
        <w:ind w:left="345"/>
        <w:textAlignment w:val="baseline"/>
        <w:rPr>
          <w:rFonts w:ascii="Arial" w:eastAsia="Times New Roman" w:hAnsi="Arial" w:cs="Arial"/>
          <w:lang w:eastAsia="en-IN"/>
        </w:rPr>
      </w:pPr>
      <w:r w:rsidRPr="00896E17">
        <w:rPr>
          <w:rFonts w:ascii="Arial" w:eastAsia="Times New Roman" w:hAnsi="Arial" w:cs="Arial"/>
          <w:lang w:eastAsia="en-IN"/>
        </w:rPr>
        <w:t>We need to complete following five steps after the upgrade:</w:t>
      </w:r>
    </w:p>
    <w:p w:rsidR="00896E17" w:rsidRPr="00896E17" w:rsidRDefault="00896E17" w:rsidP="00896E17">
      <w:pPr>
        <w:pStyle w:val="ListParagraph"/>
        <w:numPr>
          <w:ilvl w:val="0"/>
          <w:numId w:val="41"/>
        </w:numPr>
        <w:shd w:val="clear" w:color="auto" w:fill="FFFFFF"/>
        <w:spacing w:after="0" w:line="301" w:lineRule="atLeast"/>
        <w:textAlignment w:val="baseline"/>
        <w:rPr>
          <w:rFonts w:ascii="Arial" w:hAnsi="Arial" w:cs="Arial"/>
          <w:color w:val="0D0D0D" w:themeColor="text1" w:themeTint="F2"/>
          <w:shd w:val="clear" w:color="auto" w:fill="FAFAFA"/>
        </w:rPr>
      </w:pPr>
      <w:r w:rsidRPr="00896E17">
        <w:rPr>
          <w:rFonts w:ascii="Arial" w:hAnsi="Arial" w:cs="Arial"/>
          <w:color w:val="0D0D0D" w:themeColor="text1" w:themeTint="F2"/>
          <w:shd w:val="clear" w:color="auto" w:fill="FAFAFA"/>
        </w:rPr>
        <w:t>Review the same logs that </w:t>
      </w:r>
      <w:r w:rsidRPr="00896E17">
        <w:rPr>
          <w:rStyle w:val="Emphasis"/>
          <w:rFonts w:ascii="Arial" w:hAnsi="Arial" w:cs="Arial"/>
          <w:color w:val="0D0D0D" w:themeColor="text1" w:themeTint="F2"/>
          <w:bdr w:val="none" w:sz="0" w:space="0" w:color="auto" w:frame="1"/>
          <w:shd w:val="clear" w:color="auto" w:fill="FAFAFA"/>
        </w:rPr>
        <w:t>pg_upgrade</w:t>
      </w:r>
      <w:r w:rsidRPr="00896E17">
        <w:rPr>
          <w:rFonts w:ascii="Arial" w:hAnsi="Arial" w:cs="Arial"/>
          <w:color w:val="0D0D0D" w:themeColor="text1" w:themeTint="F2"/>
          <w:shd w:val="clear" w:color="auto" w:fill="FAFAFA"/>
        </w:rPr>
        <w:t> utility produces to ensure that the upgrade completed successfully.</w:t>
      </w:r>
    </w:p>
    <w:p w:rsidR="00896E17" w:rsidRPr="00896E17" w:rsidRDefault="00896E17" w:rsidP="00896E17">
      <w:pPr>
        <w:pStyle w:val="ListParagraph"/>
        <w:numPr>
          <w:ilvl w:val="0"/>
          <w:numId w:val="41"/>
        </w:numPr>
        <w:shd w:val="clear" w:color="auto" w:fill="FFFFFF"/>
        <w:spacing w:after="0" w:line="301" w:lineRule="atLeast"/>
        <w:textAlignment w:val="baseline"/>
        <w:rPr>
          <w:rFonts w:ascii="Arial" w:hAnsi="Arial" w:cs="Arial"/>
          <w:color w:val="0D0D0D" w:themeColor="text1" w:themeTint="F2"/>
          <w:shd w:val="clear" w:color="auto" w:fill="FAFAFA"/>
        </w:rPr>
      </w:pPr>
      <w:r w:rsidRPr="00896E17">
        <w:rPr>
          <w:rFonts w:ascii="Arial" w:hAnsi="Arial" w:cs="Arial"/>
          <w:color w:val="0D0D0D" w:themeColor="text1" w:themeTint="F2"/>
          <w:shd w:val="clear" w:color="auto" w:fill="FAFAFA"/>
        </w:rPr>
        <w:t>Run the ANALYZE operation to refresh the </w:t>
      </w:r>
      <w:r w:rsidRPr="00896E17">
        <w:rPr>
          <w:rStyle w:val="Emphasis"/>
          <w:rFonts w:ascii="Arial" w:hAnsi="Arial" w:cs="Arial"/>
          <w:color w:val="0D0D0D" w:themeColor="text1" w:themeTint="F2"/>
          <w:bdr w:val="none" w:sz="0" w:space="0" w:color="auto" w:frame="1"/>
          <w:shd w:val="clear" w:color="auto" w:fill="FAFAFA"/>
        </w:rPr>
        <w:t>pg_statistic</w:t>
      </w:r>
      <w:r w:rsidRPr="00896E17">
        <w:rPr>
          <w:rFonts w:ascii="Arial" w:hAnsi="Arial" w:cs="Arial"/>
          <w:color w:val="0D0D0D" w:themeColor="text1" w:themeTint="F2"/>
          <w:shd w:val="clear" w:color="auto" w:fill="FAFAFA"/>
        </w:rPr>
        <w:t> table.</w:t>
      </w:r>
    </w:p>
    <w:p w:rsidR="00896E17" w:rsidRPr="00896E17" w:rsidRDefault="00896E17" w:rsidP="00896E17">
      <w:pPr>
        <w:pStyle w:val="ListParagraph"/>
        <w:numPr>
          <w:ilvl w:val="0"/>
          <w:numId w:val="41"/>
        </w:numPr>
        <w:shd w:val="clear" w:color="auto" w:fill="FFFFFF"/>
        <w:spacing w:after="0" w:line="301" w:lineRule="atLeast"/>
        <w:textAlignment w:val="baseline"/>
        <w:rPr>
          <w:rFonts w:ascii="Arial" w:hAnsi="Arial" w:cs="Arial"/>
          <w:color w:val="0D0D0D" w:themeColor="text1" w:themeTint="F2"/>
          <w:shd w:val="clear" w:color="auto" w:fill="FAFAFA"/>
        </w:rPr>
      </w:pPr>
      <w:r w:rsidRPr="00896E17">
        <w:rPr>
          <w:rFonts w:ascii="Arial" w:hAnsi="Arial" w:cs="Arial"/>
          <w:color w:val="0D0D0D" w:themeColor="text1" w:themeTint="F2"/>
          <w:shd w:val="clear" w:color="auto" w:fill="FAFAFA"/>
        </w:rPr>
        <w:t>Confirm in the release notes which extensions we may need to upgrade.</w:t>
      </w:r>
    </w:p>
    <w:p w:rsidR="00896E17" w:rsidRPr="00896E17" w:rsidRDefault="00896E17" w:rsidP="00896E17">
      <w:pPr>
        <w:pStyle w:val="ListParagraph"/>
        <w:numPr>
          <w:ilvl w:val="0"/>
          <w:numId w:val="41"/>
        </w:numPr>
        <w:shd w:val="clear" w:color="auto" w:fill="FFFFFF"/>
        <w:spacing w:after="0" w:line="301" w:lineRule="atLeast"/>
        <w:textAlignment w:val="baseline"/>
        <w:rPr>
          <w:rFonts w:ascii="Arial" w:hAnsi="Arial" w:cs="Arial"/>
          <w:color w:val="0D0D0D" w:themeColor="text1" w:themeTint="F2"/>
          <w:shd w:val="clear" w:color="auto" w:fill="FAFAFA"/>
        </w:rPr>
      </w:pPr>
      <w:r w:rsidRPr="00896E17">
        <w:rPr>
          <w:rFonts w:ascii="Arial" w:hAnsi="Arial" w:cs="Arial"/>
          <w:color w:val="0D0D0D" w:themeColor="text1" w:themeTint="F2"/>
          <w:shd w:val="clear" w:color="auto" w:fill="FAFAFA"/>
        </w:rPr>
        <w:t>Run the following command:</w:t>
      </w:r>
      <w:r w:rsidRPr="00896E17">
        <w:rPr>
          <w:rStyle w:val="Emphasis"/>
          <w:rFonts w:ascii="Arial" w:hAnsi="Arial" w:cs="Arial"/>
          <w:color w:val="0D0D0D" w:themeColor="text1" w:themeTint="F2"/>
          <w:bdr w:val="none" w:sz="0" w:space="0" w:color="auto" w:frame="1"/>
          <w:shd w:val="clear" w:color="auto" w:fill="FAFAFA"/>
        </w:rPr>
        <w:t> ALTER EXTENSION PostgreSQL-extension UPDATE TO 'new-version'</w:t>
      </w:r>
      <w:r w:rsidRPr="00896E17">
        <w:rPr>
          <w:rFonts w:ascii="Arial" w:hAnsi="Arial" w:cs="Arial"/>
          <w:color w:val="0D0D0D" w:themeColor="text1" w:themeTint="F2"/>
          <w:shd w:val="clear" w:color="auto" w:fill="FAFAFA"/>
        </w:rPr>
        <w:t>.</w:t>
      </w:r>
    </w:p>
    <w:p w:rsidR="00896E17" w:rsidRPr="00896E17" w:rsidRDefault="00896E17" w:rsidP="00896E17">
      <w:pPr>
        <w:pStyle w:val="ListParagraph"/>
        <w:numPr>
          <w:ilvl w:val="0"/>
          <w:numId w:val="41"/>
        </w:numPr>
        <w:shd w:val="clear" w:color="auto" w:fill="FFFFFF"/>
        <w:spacing w:after="0" w:line="301" w:lineRule="atLeast"/>
        <w:textAlignment w:val="baseline"/>
        <w:rPr>
          <w:rFonts w:ascii="Arial" w:eastAsia="Times New Roman" w:hAnsi="Arial" w:cs="Arial"/>
          <w:b/>
          <w:color w:val="0D0D0D" w:themeColor="text1" w:themeTint="F2"/>
          <w:lang w:eastAsia="en-IN"/>
        </w:rPr>
      </w:pPr>
      <w:r w:rsidRPr="00896E17">
        <w:rPr>
          <w:rFonts w:ascii="Arial" w:hAnsi="Arial" w:cs="Arial"/>
          <w:color w:val="0D0D0D" w:themeColor="text1" w:themeTint="F2"/>
          <w:shd w:val="clear" w:color="auto" w:fill="FAFAFA"/>
        </w:rPr>
        <w:t>We can also upload the upgrade logs to Amazon CloudWatch Logs.</w:t>
      </w:r>
    </w:p>
    <w:p w:rsidR="00896E17" w:rsidRDefault="00896E17" w:rsidP="00896E17">
      <w:pPr>
        <w:shd w:val="clear" w:color="auto" w:fill="FFFFFF"/>
        <w:spacing w:after="0" w:line="301" w:lineRule="atLeast"/>
        <w:textAlignment w:val="baseline"/>
        <w:rPr>
          <w:rFonts w:ascii="Arial" w:eastAsia="Times New Roman" w:hAnsi="Arial" w:cs="Arial"/>
          <w:b/>
          <w:color w:val="0D0D0D" w:themeColor="text1" w:themeTint="F2"/>
          <w:lang w:eastAsia="en-IN"/>
        </w:rPr>
      </w:pPr>
    </w:p>
    <w:p w:rsidR="00896E17" w:rsidRDefault="00896E17" w:rsidP="00896E17">
      <w:pPr>
        <w:shd w:val="clear" w:color="auto" w:fill="FFFFFF"/>
        <w:spacing w:after="0" w:line="301" w:lineRule="atLeast"/>
        <w:textAlignment w:val="baseline"/>
        <w:rPr>
          <w:rFonts w:ascii="Arial" w:eastAsia="Times New Roman" w:hAnsi="Arial" w:cs="Arial"/>
          <w:b/>
          <w:color w:val="0D0D0D" w:themeColor="text1" w:themeTint="F2"/>
          <w:lang w:eastAsia="en-IN"/>
        </w:rPr>
      </w:pPr>
    </w:p>
    <w:p w:rsidR="00896E17" w:rsidRDefault="00896E17" w:rsidP="00896E17">
      <w:pPr>
        <w:shd w:val="clear" w:color="auto" w:fill="FFFFFF"/>
        <w:spacing w:after="0" w:line="301" w:lineRule="atLeast"/>
        <w:textAlignment w:val="baseline"/>
        <w:rPr>
          <w:rFonts w:ascii="Arial" w:eastAsia="Times New Roman" w:hAnsi="Arial" w:cs="Arial"/>
          <w:b/>
          <w:color w:val="0D0D0D" w:themeColor="text1" w:themeTint="F2"/>
          <w:sz w:val="24"/>
          <w:szCs w:val="24"/>
          <w:u w:val="single"/>
          <w:lang w:eastAsia="en-IN"/>
        </w:rPr>
      </w:pPr>
      <w:r>
        <w:rPr>
          <w:rFonts w:ascii="Arial" w:eastAsia="Times New Roman" w:hAnsi="Arial" w:cs="Arial"/>
          <w:b/>
          <w:color w:val="0D0D0D" w:themeColor="text1" w:themeTint="F2"/>
          <w:lang w:eastAsia="en-IN"/>
        </w:rPr>
        <w:t xml:space="preserve">   </w:t>
      </w:r>
      <w:r>
        <w:rPr>
          <w:rFonts w:ascii="Arial" w:eastAsia="Times New Roman" w:hAnsi="Arial" w:cs="Arial"/>
          <w:b/>
          <w:color w:val="0D0D0D" w:themeColor="text1" w:themeTint="F2"/>
          <w:sz w:val="24"/>
          <w:szCs w:val="24"/>
          <w:u w:val="single"/>
          <w:lang w:eastAsia="en-IN"/>
        </w:rPr>
        <w:t>SUMMARY:</w:t>
      </w:r>
    </w:p>
    <w:p w:rsidR="00896E17" w:rsidRDefault="00896E17" w:rsidP="00896E17">
      <w:pPr>
        <w:shd w:val="clear" w:color="auto" w:fill="FFFFFF"/>
        <w:spacing w:after="0" w:line="301" w:lineRule="atLeast"/>
        <w:textAlignment w:val="baseline"/>
        <w:rPr>
          <w:rFonts w:ascii="Arial" w:eastAsia="Times New Roman" w:hAnsi="Arial" w:cs="Arial"/>
          <w:color w:val="0D0D0D" w:themeColor="text1" w:themeTint="F2"/>
          <w:lang w:eastAsia="en-IN"/>
        </w:rPr>
      </w:pPr>
      <w:r w:rsidRPr="00896E17">
        <w:rPr>
          <w:rFonts w:ascii="Arial" w:eastAsia="Times New Roman" w:hAnsi="Arial" w:cs="Arial"/>
          <w:color w:val="0D0D0D" w:themeColor="text1" w:themeTint="F2"/>
          <w:sz w:val="24"/>
          <w:szCs w:val="24"/>
          <w:lang w:eastAsia="en-IN"/>
        </w:rPr>
        <w:t xml:space="preserve">   </w:t>
      </w:r>
      <w:r>
        <w:rPr>
          <w:rFonts w:ascii="Arial" w:eastAsia="Times New Roman" w:hAnsi="Arial" w:cs="Arial"/>
          <w:color w:val="0D0D0D" w:themeColor="text1" w:themeTint="F2"/>
          <w:lang w:eastAsia="en-IN"/>
        </w:rPr>
        <w:t>So, we have learnt minor version upgrades, locating info about completing minor version upgrades, major version upgrades and the steps of a major version upgrades.</w:t>
      </w:r>
    </w:p>
    <w:p w:rsidR="00896E17" w:rsidRDefault="00896E17" w:rsidP="00896E17">
      <w:pPr>
        <w:shd w:val="clear" w:color="auto" w:fill="FFFFFF"/>
        <w:spacing w:after="0" w:line="301" w:lineRule="atLeast"/>
        <w:textAlignment w:val="baseline"/>
        <w:rPr>
          <w:rFonts w:ascii="Arial" w:eastAsia="Times New Roman" w:hAnsi="Arial" w:cs="Arial"/>
          <w:color w:val="0D0D0D" w:themeColor="text1" w:themeTint="F2"/>
          <w:lang w:eastAsia="en-IN"/>
        </w:rPr>
      </w:pPr>
    </w:p>
    <w:p w:rsidR="00896E17" w:rsidRPr="00896E17" w:rsidRDefault="00896E17" w:rsidP="00896E17">
      <w:pPr>
        <w:shd w:val="clear" w:color="auto" w:fill="FFFFFF"/>
        <w:spacing w:after="0" w:line="301" w:lineRule="atLeast"/>
        <w:textAlignment w:val="baseline"/>
        <w:rPr>
          <w:rFonts w:ascii="Arial" w:eastAsia="Times New Roman" w:hAnsi="Arial" w:cs="Arial"/>
          <w:color w:val="0D0D0D" w:themeColor="text1" w:themeTint="F2"/>
          <w:lang w:eastAsia="en-IN"/>
        </w:rPr>
      </w:pPr>
    </w:p>
    <w:p w:rsidR="00896E17" w:rsidRDefault="00896E17" w:rsidP="00896E17">
      <w:pPr>
        <w:shd w:val="clear" w:color="auto" w:fill="FFFFFF"/>
        <w:spacing w:after="0" w:line="601" w:lineRule="atLeast"/>
        <w:textAlignment w:val="baseline"/>
        <w:outlineLvl w:val="1"/>
        <w:rPr>
          <w:rFonts w:ascii="Arial" w:eastAsia="Times New Roman" w:hAnsi="Arial" w:cs="Arial"/>
          <w:b/>
          <w:sz w:val="32"/>
          <w:szCs w:val="32"/>
          <w:lang w:eastAsia="en-IN"/>
        </w:rPr>
      </w:pPr>
      <w:r w:rsidRPr="00896E17">
        <w:rPr>
          <w:rFonts w:ascii="Arial" w:eastAsia="Times New Roman" w:hAnsi="Arial" w:cs="Arial"/>
          <w:b/>
          <w:sz w:val="32"/>
          <w:szCs w:val="32"/>
          <w:lang w:eastAsia="en-IN"/>
        </w:rPr>
        <w:t>PostgreSQL Scalability</w:t>
      </w:r>
    </w:p>
    <w:p w:rsidR="00896E17" w:rsidRDefault="00896E17" w:rsidP="00896E17">
      <w:pPr>
        <w:shd w:val="clear" w:color="auto" w:fill="FFFFFF"/>
        <w:spacing w:after="0" w:line="601" w:lineRule="atLeast"/>
        <w:textAlignment w:val="baseline"/>
        <w:outlineLvl w:val="1"/>
        <w:rPr>
          <w:rFonts w:ascii="Arial" w:hAnsi="Arial" w:cs="Arial"/>
          <w:color w:val="313537"/>
          <w:shd w:val="clear" w:color="auto" w:fill="FFFFFF"/>
        </w:rPr>
      </w:pPr>
      <w:r w:rsidRPr="00896E17">
        <w:rPr>
          <w:rFonts w:ascii="Arial" w:hAnsi="Arial" w:cs="Arial"/>
          <w:color w:val="313537"/>
          <w:shd w:val="clear" w:color="auto" w:fill="FFFFFF"/>
        </w:rPr>
        <w:t>Scaling a relational database is critical to supporting the increased application needs which we will learn in this course.</w:t>
      </w:r>
    </w:p>
    <w:p w:rsidR="00896E17" w:rsidRPr="00896E17" w:rsidRDefault="00896E17" w:rsidP="00896E17">
      <w:pPr>
        <w:shd w:val="clear" w:color="auto" w:fill="FFFFFF"/>
        <w:spacing w:after="0" w:line="601" w:lineRule="atLeast"/>
        <w:textAlignment w:val="baseline"/>
        <w:outlineLvl w:val="1"/>
        <w:rPr>
          <w:rFonts w:ascii="Arial" w:eastAsia="Times New Roman" w:hAnsi="Arial" w:cs="Arial"/>
          <w:b/>
          <w:lang w:eastAsia="en-IN"/>
        </w:rPr>
      </w:pPr>
    </w:p>
    <w:p w:rsidR="00896E17" w:rsidRDefault="00896E17" w:rsidP="00896E17">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Database Scaling</w:t>
      </w:r>
    </w:p>
    <w:p w:rsidR="00896E17" w:rsidRDefault="00DC64C7" w:rsidP="00896E17">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 xml:space="preserve">There are three ways to improve scalability of the database: </w:t>
      </w:r>
    </w:p>
    <w:p w:rsidR="00DC64C7" w:rsidRDefault="00DC64C7" w:rsidP="00896E17">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Optimizing</w:t>
      </w:r>
    </w:p>
    <w:p w:rsidR="00DC64C7" w:rsidRDefault="00DC64C7" w:rsidP="00896E17">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Vertical scaling</w:t>
      </w:r>
    </w:p>
    <w:p w:rsidR="00DC64C7" w:rsidRDefault="00DC64C7" w:rsidP="00896E17">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Horizontal Scaling</w:t>
      </w:r>
    </w:p>
    <w:p w:rsidR="00DC64C7" w:rsidRPr="00DC64C7" w:rsidRDefault="00DC64C7" w:rsidP="00896E17">
      <w:pPr>
        <w:shd w:val="clear" w:color="auto" w:fill="FFFFFF"/>
        <w:spacing w:after="0" w:line="301" w:lineRule="atLeast"/>
        <w:ind w:left="345"/>
        <w:textAlignment w:val="baseline"/>
        <w:rPr>
          <w:rFonts w:ascii="Arial" w:eastAsia="Times New Roman" w:hAnsi="Arial" w:cs="Arial"/>
          <w:lang w:eastAsia="en-IN"/>
        </w:rPr>
      </w:pPr>
    </w:p>
    <w:p w:rsidR="00DC64C7" w:rsidRDefault="00896E17" w:rsidP="00DC64C7">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Vertical Scaling</w:t>
      </w:r>
    </w:p>
    <w:p w:rsidR="00DC64C7" w:rsidRDefault="00DC64C7" w:rsidP="00DC64C7">
      <w:pPr>
        <w:shd w:val="clear" w:color="auto" w:fill="FFFFFF"/>
        <w:spacing w:after="0" w:line="301" w:lineRule="atLeast"/>
        <w:ind w:left="345"/>
        <w:textAlignment w:val="baseline"/>
        <w:rPr>
          <w:rFonts w:ascii="Arial" w:hAnsi="Arial" w:cs="Arial"/>
          <w:color w:val="313537"/>
          <w:shd w:val="clear" w:color="auto" w:fill="FFFFFF"/>
        </w:rPr>
      </w:pPr>
      <w:r w:rsidRPr="00DC64C7">
        <w:rPr>
          <w:rFonts w:ascii="Arial" w:hAnsi="Arial" w:cs="Arial"/>
          <w:color w:val="313537"/>
          <w:shd w:val="clear" w:color="auto" w:fill="FFFFFF"/>
        </w:rPr>
        <w:lastRenderedPageBreak/>
        <w:t>One of the simplest ways to increase the capacity of your database is to scale vertically, or use a bigger instance, to get more CPU, memory, and disk I/O.</w:t>
      </w:r>
    </w:p>
    <w:p w:rsidR="00DC64C7" w:rsidRPr="00DC64C7" w:rsidRDefault="00DC64C7" w:rsidP="00DC64C7">
      <w:pPr>
        <w:shd w:val="clear" w:color="auto" w:fill="FFFFFF"/>
        <w:spacing w:after="0" w:line="301" w:lineRule="atLeast"/>
        <w:ind w:left="345"/>
        <w:textAlignment w:val="baseline"/>
        <w:rPr>
          <w:rFonts w:ascii="Arial" w:eastAsia="Times New Roman" w:hAnsi="Arial" w:cs="Arial"/>
          <w:b/>
          <w:sz w:val="24"/>
          <w:szCs w:val="24"/>
          <w:lang w:eastAsia="en-IN"/>
        </w:rPr>
      </w:pPr>
    </w:p>
    <w:p w:rsidR="00896E17" w:rsidRDefault="00896E17" w:rsidP="00896E17">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Horizontal Scaling</w:t>
      </w:r>
    </w:p>
    <w:p w:rsidR="00DC64C7" w:rsidRPr="00DC64C7" w:rsidRDefault="00DC64C7" w:rsidP="00896E17">
      <w:pPr>
        <w:shd w:val="clear" w:color="auto" w:fill="FFFFFF"/>
        <w:spacing w:after="0" w:line="301" w:lineRule="atLeast"/>
        <w:ind w:left="345"/>
        <w:textAlignment w:val="baseline"/>
        <w:rPr>
          <w:rFonts w:ascii="Arial" w:hAnsi="Arial" w:cs="Arial"/>
          <w:color w:val="313537"/>
          <w:shd w:val="clear" w:color="auto" w:fill="FFFFFF"/>
        </w:rPr>
      </w:pPr>
      <w:r w:rsidRPr="00DC64C7">
        <w:rPr>
          <w:rFonts w:ascii="Arial" w:hAnsi="Arial" w:cs="Arial"/>
          <w:color w:val="313537"/>
          <w:shd w:val="clear" w:color="auto" w:fill="FFFFFF"/>
        </w:rPr>
        <w:t>We can use Amazon RDS read replicas to quickly and seamlessly scale horizontally beyond the capacity constraints of a single DB instance.</w:t>
      </w:r>
    </w:p>
    <w:p w:rsidR="00DC64C7" w:rsidRDefault="00DC64C7" w:rsidP="00896E17">
      <w:pPr>
        <w:shd w:val="clear" w:color="auto" w:fill="FFFFFF"/>
        <w:spacing w:after="0" w:line="301" w:lineRule="atLeast"/>
        <w:ind w:left="345"/>
        <w:textAlignment w:val="baseline"/>
        <w:rPr>
          <w:rFonts w:ascii="Arial" w:hAnsi="Arial" w:cs="Arial"/>
          <w:color w:val="313537"/>
          <w:shd w:val="clear" w:color="auto" w:fill="FFFFFF"/>
        </w:rPr>
      </w:pPr>
      <w:r w:rsidRPr="00DC64C7">
        <w:rPr>
          <w:rFonts w:ascii="Arial" w:hAnsi="Arial" w:cs="Arial"/>
          <w:color w:val="313537"/>
          <w:shd w:val="clear" w:color="auto" w:fill="FFFFFF"/>
        </w:rPr>
        <w:t>A centralized SSD virtualized storage layer in Amazon Aurora</w:t>
      </w:r>
      <w:r>
        <w:rPr>
          <w:rFonts w:ascii="Amazon Ember" w:hAnsi="Amazon Ember"/>
          <w:color w:val="313537"/>
          <w:sz w:val="26"/>
          <w:szCs w:val="26"/>
          <w:shd w:val="clear" w:color="auto" w:fill="FFFFFF"/>
        </w:rPr>
        <w:t xml:space="preserve"> </w:t>
      </w:r>
      <w:r w:rsidRPr="00DC64C7">
        <w:rPr>
          <w:rFonts w:ascii="Arial" w:hAnsi="Arial" w:cs="Arial"/>
          <w:color w:val="313537"/>
          <w:shd w:val="clear" w:color="auto" w:fill="FFFFFF"/>
        </w:rPr>
        <w:t>replicas eliminates the need to copy data to the read replicas, provides a single point to write to the storage from the primary source  and makes horizontal scaling of Amazon Aurora replicas extremely fast</w:t>
      </w:r>
      <w:r>
        <w:rPr>
          <w:rFonts w:ascii="Arial" w:hAnsi="Arial" w:cs="Arial"/>
          <w:color w:val="313537"/>
          <w:shd w:val="clear" w:color="auto" w:fill="FFFFFF"/>
        </w:rPr>
        <w:t>.</w:t>
      </w:r>
    </w:p>
    <w:p w:rsidR="00DC64C7" w:rsidRPr="00DC64C7" w:rsidRDefault="00DC64C7" w:rsidP="00896E17">
      <w:pPr>
        <w:shd w:val="clear" w:color="auto" w:fill="FFFFFF"/>
        <w:spacing w:after="0" w:line="301" w:lineRule="atLeast"/>
        <w:ind w:left="345"/>
        <w:textAlignment w:val="baseline"/>
        <w:rPr>
          <w:rFonts w:ascii="Arial" w:eastAsia="Times New Roman" w:hAnsi="Arial" w:cs="Arial"/>
          <w:lang w:eastAsia="en-IN"/>
        </w:rPr>
      </w:pPr>
    </w:p>
    <w:p w:rsidR="00DC64C7" w:rsidRDefault="00896E17" w:rsidP="00DC64C7">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Cross-Region Replicas</w:t>
      </w:r>
      <w:r w:rsidR="00DC64C7">
        <w:rPr>
          <w:rFonts w:ascii="Arial" w:eastAsia="Times New Roman" w:hAnsi="Arial" w:cs="Arial"/>
          <w:b/>
          <w:sz w:val="24"/>
          <w:szCs w:val="24"/>
          <w:lang w:eastAsia="en-IN"/>
        </w:rPr>
        <w:t xml:space="preserve"> </w:t>
      </w:r>
    </w:p>
    <w:p w:rsidR="00DC64C7" w:rsidRPr="00DC64C7" w:rsidRDefault="00DC64C7" w:rsidP="00DC64C7">
      <w:pPr>
        <w:shd w:val="clear" w:color="auto" w:fill="FFFFFF"/>
        <w:spacing w:after="0" w:line="301" w:lineRule="atLeast"/>
        <w:ind w:left="345"/>
        <w:textAlignment w:val="baseline"/>
        <w:rPr>
          <w:rFonts w:ascii="Arial" w:eastAsia="Times New Roman" w:hAnsi="Arial" w:cs="Arial"/>
          <w:b/>
          <w:sz w:val="24"/>
          <w:szCs w:val="24"/>
          <w:lang w:eastAsia="en-IN"/>
        </w:rPr>
      </w:pPr>
      <w:r w:rsidRPr="00DC64C7">
        <w:rPr>
          <w:rFonts w:ascii="Arial" w:eastAsia="Times New Roman" w:hAnsi="Arial" w:cs="Arial"/>
          <w:color w:val="313537"/>
          <w:bdr w:val="none" w:sz="0" w:space="0" w:color="auto" w:frame="1"/>
          <w:lang w:eastAsia="en-IN"/>
        </w:rPr>
        <w:t>Cross-Region read replicas in Amazon RDS:</w:t>
      </w:r>
    </w:p>
    <w:p w:rsidR="00DC64C7" w:rsidRPr="00DC64C7" w:rsidRDefault="00DC64C7" w:rsidP="00DC64C7">
      <w:pPr>
        <w:numPr>
          <w:ilvl w:val="0"/>
          <w:numId w:val="42"/>
        </w:numPr>
        <w:shd w:val="clear" w:color="auto" w:fill="FFFFFF"/>
        <w:spacing w:after="0" w:line="240" w:lineRule="auto"/>
        <w:rPr>
          <w:rFonts w:ascii="Arial" w:eastAsia="Times New Roman" w:hAnsi="Arial" w:cs="Arial"/>
          <w:color w:val="313537"/>
          <w:lang w:eastAsia="en-IN"/>
        </w:rPr>
      </w:pPr>
      <w:r w:rsidRPr="00DC64C7">
        <w:rPr>
          <w:rFonts w:ascii="Arial" w:eastAsia="Times New Roman" w:hAnsi="Arial" w:cs="Arial"/>
          <w:color w:val="313537"/>
          <w:bdr w:val="none" w:sz="0" w:space="0" w:color="auto" w:frame="1"/>
          <w:lang w:eastAsia="en-IN"/>
        </w:rPr>
        <w:t>Improve your disaster recovery capabilities.</w:t>
      </w:r>
    </w:p>
    <w:p w:rsidR="00DC64C7" w:rsidRPr="00DC64C7" w:rsidRDefault="00DC64C7" w:rsidP="00DC64C7">
      <w:pPr>
        <w:numPr>
          <w:ilvl w:val="0"/>
          <w:numId w:val="42"/>
        </w:numPr>
        <w:shd w:val="clear" w:color="auto" w:fill="FFFFFF"/>
        <w:spacing w:after="0" w:line="240" w:lineRule="auto"/>
        <w:rPr>
          <w:rFonts w:ascii="Arial" w:eastAsia="Times New Roman" w:hAnsi="Arial" w:cs="Arial"/>
          <w:color w:val="313537"/>
          <w:lang w:eastAsia="en-IN"/>
        </w:rPr>
      </w:pPr>
      <w:r w:rsidRPr="00DC64C7">
        <w:rPr>
          <w:rFonts w:ascii="Arial" w:eastAsia="Times New Roman" w:hAnsi="Arial" w:cs="Arial"/>
          <w:color w:val="313537"/>
          <w:bdr w:val="none" w:sz="0" w:space="0" w:color="auto" w:frame="1"/>
          <w:lang w:eastAsia="en-IN"/>
        </w:rPr>
        <w:t>Scale read operations into an AWS Region closer to your users.</w:t>
      </w:r>
    </w:p>
    <w:p w:rsidR="00DC64C7" w:rsidRPr="00DC64C7" w:rsidRDefault="00DC64C7" w:rsidP="00DC64C7">
      <w:pPr>
        <w:numPr>
          <w:ilvl w:val="0"/>
          <w:numId w:val="42"/>
        </w:numPr>
        <w:shd w:val="clear" w:color="auto" w:fill="FFFFFF"/>
        <w:spacing w:after="0" w:line="240" w:lineRule="auto"/>
        <w:rPr>
          <w:rFonts w:ascii="Arial" w:eastAsia="Times New Roman" w:hAnsi="Arial" w:cs="Arial"/>
          <w:color w:val="313537"/>
          <w:lang w:eastAsia="en-IN"/>
        </w:rPr>
      </w:pPr>
      <w:r w:rsidRPr="00DC64C7">
        <w:rPr>
          <w:rFonts w:ascii="Arial" w:eastAsia="Times New Roman" w:hAnsi="Arial" w:cs="Arial"/>
          <w:color w:val="313537"/>
          <w:bdr w:val="none" w:sz="0" w:space="0" w:color="auto" w:frame="1"/>
          <w:lang w:eastAsia="en-IN"/>
        </w:rPr>
        <w:t>Help migrate from a data center in one AWS Region to a data center in another AWS Region.</w:t>
      </w:r>
    </w:p>
    <w:p w:rsidR="00DC64C7" w:rsidRPr="00DC64C7" w:rsidRDefault="00DC64C7" w:rsidP="00DC64C7">
      <w:pPr>
        <w:numPr>
          <w:ilvl w:val="0"/>
          <w:numId w:val="42"/>
        </w:numPr>
        <w:shd w:val="clear" w:color="auto" w:fill="FFFFFF"/>
        <w:spacing w:after="0" w:line="240" w:lineRule="auto"/>
        <w:rPr>
          <w:rFonts w:ascii="Arial" w:eastAsia="Times New Roman" w:hAnsi="Arial" w:cs="Arial"/>
          <w:color w:val="313537"/>
          <w:lang w:eastAsia="en-IN"/>
        </w:rPr>
      </w:pPr>
      <w:r w:rsidRPr="00DC64C7">
        <w:rPr>
          <w:rFonts w:ascii="Arial" w:eastAsia="Times New Roman" w:hAnsi="Arial" w:cs="Arial"/>
          <w:color w:val="313537"/>
          <w:bdr w:val="none" w:sz="0" w:space="0" w:color="auto" w:frame="1"/>
          <w:lang w:eastAsia="en-IN"/>
        </w:rPr>
        <w:t>Promote remote readers to a primary for faster recovery in the event of a disaster.</w:t>
      </w:r>
    </w:p>
    <w:p w:rsidR="00DC64C7" w:rsidRPr="00896E17" w:rsidRDefault="00DC64C7" w:rsidP="00896E17">
      <w:pPr>
        <w:shd w:val="clear" w:color="auto" w:fill="FFFFFF"/>
        <w:spacing w:after="0" w:line="301" w:lineRule="atLeast"/>
        <w:ind w:left="345"/>
        <w:textAlignment w:val="baseline"/>
        <w:rPr>
          <w:rFonts w:ascii="Arial" w:eastAsia="Times New Roman" w:hAnsi="Arial" w:cs="Arial"/>
          <w:b/>
          <w:sz w:val="24"/>
          <w:szCs w:val="24"/>
          <w:lang w:eastAsia="en-IN"/>
        </w:rPr>
      </w:pPr>
    </w:p>
    <w:p w:rsidR="00735EC2" w:rsidRDefault="00896E17" w:rsidP="00735EC2">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Logical Replication</w:t>
      </w:r>
    </w:p>
    <w:p w:rsidR="00DC64C7" w:rsidRPr="00DC64C7" w:rsidRDefault="00DC64C7" w:rsidP="00735EC2">
      <w:pPr>
        <w:shd w:val="clear" w:color="auto" w:fill="FFFFFF"/>
        <w:spacing w:after="0" w:line="301" w:lineRule="atLeast"/>
        <w:ind w:left="345"/>
        <w:textAlignment w:val="baseline"/>
        <w:rPr>
          <w:rFonts w:ascii="Arial" w:eastAsia="Times New Roman" w:hAnsi="Arial" w:cs="Arial"/>
          <w:b/>
          <w:sz w:val="24"/>
          <w:szCs w:val="24"/>
          <w:lang w:eastAsia="en-IN"/>
        </w:rPr>
      </w:pPr>
      <w:r w:rsidRPr="00735EC2">
        <w:rPr>
          <w:rFonts w:ascii="Arial" w:eastAsia="Times New Roman" w:hAnsi="Arial" w:cs="Arial"/>
          <w:lang w:eastAsia="en-IN"/>
        </w:rPr>
        <w:t xml:space="preserve">The two most suitable applications for logical replication in postgresql are </w:t>
      </w:r>
      <w:r w:rsidRPr="00735EC2">
        <w:rPr>
          <w:rFonts w:ascii="Arial" w:hAnsi="Arial" w:cs="Arial"/>
          <w:color w:val="313537"/>
        </w:rPr>
        <w:t>Replicating changes from PostgreSQL instances running on premises</w:t>
      </w:r>
      <w:r w:rsidR="00735EC2">
        <w:rPr>
          <w:rFonts w:ascii="Arial" w:eastAsia="Times New Roman" w:hAnsi="Arial" w:cs="Arial"/>
          <w:color w:val="313537"/>
          <w:lang w:eastAsia="en-IN"/>
        </w:rPr>
        <w:t xml:space="preserve"> and</w:t>
      </w:r>
      <w:r w:rsidR="00735EC2">
        <w:rPr>
          <w:rFonts w:ascii="Arial" w:eastAsia="Times New Roman" w:hAnsi="Arial" w:cs="Arial"/>
          <w:b/>
          <w:sz w:val="24"/>
          <w:szCs w:val="24"/>
          <w:lang w:eastAsia="en-IN"/>
        </w:rPr>
        <w:t xml:space="preserve"> </w:t>
      </w:r>
      <w:r w:rsidRPr="00DC64C7">
        <w:rPr>
          <w:rFonts w:ascii="Arial" w:eastAsia="Times New Roman" w:hAnsi="Arial" w:cs="Arial"/>
          <w:color w:val="313537"/>
          <w:lang w:eastAsia="en-IN"/>
        </w:rPr>
        <w:t>Upgrading between PostgreSQL versions</w:t>
      </w:r>
    </w:p>
    <w:p w:rsidR="00DC64C7" w:rsidRPr="00896E17" w:rsidRDefault="00DC64C7" w:rsidP="00896E17">
      <w:pPr>
        <w:shd w:val="clear" w:color="auto" w:fill="FFFFFF"/>
        <w:spacing w:after="0" w:line="301" w:lineRule="atLeast"/>
        <w:ind w:left="345"/>
        <w:textAlignment w:val="baseline"/>
        <w:rPr>
          <w:rFonts w:ascii="Arial" w:eastAsia="Times New Roman" w:hAnsi="Arial" w:cs="Arial"/>
          <w:b/>
          <w:sz w:val="24"/>
          <w:szCs w:val="24"/>
          <w:lang w:eastAsia="en-IN"/>
        </w:rPr>
      </w:pPr>
    </w:p>
    <w:p w:rsidR="00896E17" w:rsidRDefault="00896E17" w:rsidP="00896E17">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Managing Database Connections</w:t>
      </w:r>
    </w:p>
    <w:p w:rsidR="00735EC2" w:rsidRDefault="00735EC2" w:rsidP="00896E17">
      <w:pPr>
        <w:shd w:val="clear" w:color="auto" w:fill="FFFFFF"/>
        <w:spacing w:after="0" w:line="301" w:lineRule="atLeast"/>
        <w:ind w:left="345"/>
        <w:textAlignment w:val="baseline"/>
        <w:rPr>
          <w:rFonts w:ascii="Arial" w:hAnsi="Arial" w:cs="Arial"/>
          <w:color w:val="313537"/>
          <w:shd w:val="clear" w:color="auto" w:fill="FFFFFF"/>
        </w:rPr>
      </w:pPr>
      <w:r w:rsidRPr="00735EC2">
        <w:rPr>
          <w:rFonts w:ascii="Arial" w:hAnsi="Arial" w:cs="Arial"/>
          <w:color w:val="313537"/>
          <w:shd w:val="clear" w:color="auto" w:fill="FFFFFF"/>
        </w:rPr>
        <w:t>The creation of new database connections in PostgreSQL is expensive and uses valuable resources. PostgreSQL has built-in functionality for the reuse of connections.</w:t>
      </w:r>
    </w:p>
    <w:p w:rsidR="00735EC2" w:rsidRDefault="00735EC2" w:rsidP="00896E17">
      <w:pPr>
        <w:shd w:val="clear" w:color="auto" w:fill="FFFFFF"/>
        <w:spacing w:after="0" w:line="301" w:lineRule="atLeast"/>
        <w:ind w:left="345"/>
        <w:textAlignment w:val="baseline"/>
        <w:rPr>
          <w:rFonts w:ascii="Arial" w:hAnsi="Arial" w:cs="Arial"/>
          <w:color w:val="313537"/>
          <w:shd w:val="clear" w:color="auto" w:fill="FFFFFF"/>
        </w:rPr>
      </w:pPr>
    </w:p>
    <w:p w:rsidR="00735EC2" w:rsidRDefault="00735EC2" w:rsidP="00896E17">
      <w:pPr>
        <w:shd w:val="clear" w:color="auto" w:fill="FFFFFF"/>
        <w:spacing w:after="0" w:line="301" w:lineRule="atLeast"/>
        <w:ind w:left="345"/>
        <w:textAlignment w:val="baseline"/>
        <w:rPr>
          <w:rFonts w:ascii="Arial" w:hAnsi="Arial" w:cs="Arial"/>
          <w:color w:val="313537"/>
          <w:shd w:val="clear" w:color="auto" w:fill="FFFFFF"/>
        </w:rPr>
      </w:pPr>
      <w:r>
        <w:rPr>
          <w:rFonts w:ascii="Arial" w:hAnsi="Arial" w:cs="Arial"/>
          <w:b/>
          <w:color w:val="313537"/>
          <w:sz w:val="24"/>
          <w:szCs w:val="24"/>
          <w:u w:val="single"/>
          <w:shd w:val="clear" w:color="auto" w:fill="FFFFFF"/>
        </w:rPr>
        <w:t>SUMMARY:</w:t>
      </w:r>
    </w:p>
    <w:p w:rsidR="00735EC2" w:rsidRPr="00735EC2" w:rsidRDefault="00735EC2" w:rsidP="00896E17">
      <w:pPr>
        <w:shd w:val="clear" w:color="auto" w:fill="FFFFFF"/>
        <w:spacing w:after="0" w:line="301" w:lineRule="atLeast"/>
        <w:ind w:left="345"/>
        <w:textAlignment w:val="baseline"/>
        <w:rPr>
          <w:rFonts w:ascii="Arial" w:eastAsia="Times New Roman" w:hAnsi="Arial" w:cs="Arial"/>
          <w:lang w:eastAsia="en-IN"/>
        </w:rPr>
      </w:pPr>
      <w:r>
        <w:rPr>
          <w:rFonts w:ascii="Arial" w:hAnsi="Arial" w:cs="Arial"/>
          <w:color w:val="313537"/>
          <w:shd w:val="clear" w:color="auto" w:fill="FFFFFF"/>
        </w:rPr>
        <w:t>We discussed about the importance of database scaling functionality, key differences between vertical and horizontal scaling, process of logical replication and many more.</w:t>
      </w:r>
    </w:p>
    <w:p w:rsidR="00896E17" w:rsidRDefault="00896E17" w:rsidP="00896E17">
      <w:pPr>
        <w:shd w:val="clear" w:color="auto" w:fill="FFFFFF"/>
        <w:spacing w:after="0" w:line="601" w:lineRule="atLeast"/>
        <w:textAlignment w:val="baseline"/>
        <w:outlineLvl w:val="1"/>
        <w:rPr>
          <w:rFonts w:ascii="Arial" w:eastAsia="Times New Roman" w:hAnsi="Arial" w:cs="Arial"/>
          <w:b/>
          <w:sz w:val="32"/>
          <w:szCs w:val="32"/>
          <w:lang w:eastAsia="en-IN"/>
        </w:rPr>
      </w:pPr>
      <w:r w:rsidRPr="00896E17">
        <w:rPr>
          <w:rFonts w:ascii="Arial" w:eastAsia="Times New Roman" w:hAnsi="Arial" w:cs="Arial"/>
          <w:b/>
          <w:sz w:val="32"/>
          <w:szCs w:val="32"/>
          <w:lang w:eastAsia="en-IN"/>
        </w:rPr>
        <w:t>PostgreSQL Migration</w:t>
      </w:r>
    </w:p>
    <w:p w:rsidR="00735EC2" w:rsidRDefault="00735EC2" w:rsidP="00896E17">
      <w:pPr>
        <w:shd w:val="clear" w:color="auto" w:fill="FFFFFF"/>
        <w:spacing w:after="0" w:line="601" w:lineRule="atLeast"/>
        <w:textAlignment w:val="baseline"/>
        <w:outlineLvl w:val="1"/>
        <w:rPr>
          <w:rFonts w:ascii="Amazon Ember" w:hAnsi="Amazon Ember"/>
          <w:color w:val="313537"/>
          <w:sz w:val="26"/>
          <w:szCs w:val="26"/>
          <w:shd w:val="clear" w:color="auto" w:fill="FFFFFF"/>
        </w:rPr>
      </w:pPr>
      <w:r>
        <w:rPr>
          <w:rFonts w:ascii="Amazon Ember" w:hAnsi="Amazon Ember"/>
          <w:color w:val="313537"/>
          <w:sz w:val="26"/>
          <w:szCs w:val="26"/>
          <w:shd w:val="clear" w:color="auto" w:fill="FFFFFF"/>
        </w:rPr>
        <w:t>AWS Database Migration Service (AWS DMS) helps you securely migrate databases to Amazon Web Services (AWS). We will learn about it in detail.</w:t>
      </w:r>
    </w:p>
    <w:p w:rsidR="00735EC2" w:rsidRPr="00735EC2" w:rsidRDefault="00735EC2" w:rsidP="00896E17">
      <w:pPr>
        <w:shd w:val="clear" w:color="auto" w:fill="FFFFFF"/>
        <w:spacing w:after="0" w:line="601" w:lineRule="atLeast"/>
        <w:textAlignment w:val="baseline"/>
        <w:outlineLvl w:val="1"/>
        <w:rPr>
          <w:rFonts w:ascii="Arial" w:eastAsia="Times New Roman" w:hAnsi="Arial" w:cs="Arial"/>
          <w:lang w:eastAsia="en-IN"/>
        </w:rPr>
      </w:pPr>
    </w:p>
    <w:p w:rsidR="00896E17" w:rsidRDefault="00896E17" w:rsidP="00896E17">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AWS DMS Console</w:t>
      </w:r>
    </w:p>
    <w:p w:rsidR="00735EC2" w:rsidRDefault="00735EC2" w:rsidP="00896E17">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We can begin our database migration process in two ways:</w:t>
      </w:r>
    </w:p>
    <w:p w:rsidR="00735EC2" w:rsidRDefault="00735EC2" w:rsidP="00735EC2">
      <w:pPr>
        <w:pStyle w:val="NormalWeb"/>
        <w:numPr>
          <w:ilvl w:val="0"/>
          <w:numId w:val="44"/>
        </w:numPr>
        <w:shd w:val="clear" w:color="auto" w:fill="FFFFFF"/>
        <w:spacing w:before="0" w:beforeAutospacing="0" w:after="0" w:afterAutospacing="0"/>
        <w:rPr>
          <w:color w:val="313537"/>
          <w:sz w:val="26"/>
          <w:szCs w:val="26"/>
        </w:rPr>
      </w:pPr>
      <w:r>
        <w:rPr>
          <w:color w:val="313537"/>
          <w:sz w:val="26"/>
          <w:szCs w:val="26"/>
        </w:rPr>
        <w:t>We can choose the AWS DMS console, and perform each step there.</w:t>
      </w:r>
    </w:p>
    <w:p w:rsidR="00735EC2" w:rsidRDefault="00735EC2" w:rsidP="00735EC2">
      <w:pPr>
        <w:pStyle w:val="NormalWeb"/>
        <w:numPr>
          <w:ilvl w:val="0"/>
          <w:numId w:val="44"/>
        </w:numPr>
        <w:shd w:val="clear" w:color="auto" w:fill="FFFFFF"/>
        <w:spacing w:before="0" w:beforeAutospacing="0" w:after="0" w:afterAutospacing="0"/>
        <w:rPr>
          <w:color w:val="313537"/>
          <w:sz w:val="26"/>
          <w:szCs w:val="26"/>
        </w:rPr>
      </w:pPr>
      <w:r>
        <w:rPr>
          <w:color w:val="313537"/>
          <w:sz w:val="26"/>
          <w:szCs w:val="26"/>
        </w:rPr>
        <w:t>We can use the AWS Command Line Interface (AWS CLI). For more information about using the AWS CLI with AWS DMS.</w:t>
      </w:r>
    </w:p>
    <w:p w:rsidR="00735EC2" w:rsidRPr="00735EC2" w:rsidRDefault="00735EC2" w:rsidP="00896E17">
      <w:pPr>
        <w:shd w:val="clear" w:color="auto" w:fill="FFFFFF"/>
        <w:spacing w:after="0" w:line="301" w:lineRule="atLeast"/>
        <w:ind w:left="345"/>
        <w:textAlignment w:val="baseline"/>
        <w:rPr>
          <w:rFonts w:ascii="Arial" w:eastAsia="Times New Roman" w:hAnsi="Arial" w:cs="Arial"/>
          <w:b/>
          <w:lang w:eastAsia="en-IN"/>
        </w:rPr>
      </w:pPr>
    </w:p>
    <w:p w:rsidR="00735EC2" w:rsidRPr="00896E17" w:rsidRDefault="00735EC2" w:rsidP="00735EC2">
      <w:pPr>
        <w:shd w:val="clear" w:color="auto" w:fill="FFFFFF"/>
        <w:spacing w:after="0" w:line="301" w:lineRule="atLeast"/>
        <w:textAlignment w:val="baseline"/>
        <w:rPr>
          <w:rFonts w:ascii="Arial" w:eastAsia="Times New Roman" w:hAnsi="Arial" w:cs="Arial"/>
          <w:b/>
          <w:sz w:val="24"/>
          <w:szCs w:val="24"/>
          <w:lang w:eastAsia="en-IN"/>
        </w:rPr>
      </w:pPr>
      <w:r>
        <w:rPr>
          <w:rFonts w:ascii="Arial" w:eastAsia="Times New Roman" w:hAnsi="Arial" w:cs="Arial"/>
          <w:b/>
          <w:sz w:val="24"/>
          <w:szCs w:val="24"/>
          <w:lang w:eastAsia="en-IN"/>
        </w:rPr>
        <w:t xml:space="preserve"> </w:t>
      </w:r>
    </w:p>
    <w:p w:rsidR="00896E17" w:rsidRDefault="00896E17" w:rsidP="00896E17">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Creating a Replication Instance</w:t>
      </w:r>
    </w:p>
    <w:p w:rsidR="00715643" w:rsidRDefault="00735EC2" w:rsidP="00715643">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lastRenderedPageBreak/>
        <w:t>The first task in migrating a database is to create a replication instance.</w:t>
      </w:r>
    </w:p>
    <w:p w:rsidR="00715643" w:rsidRPr="00715643" w:rsidRDefault="00715643" w:rsidP="00715643">
      <w:pPr>
        <w:shd w:val="clear" w:color="auto" w:fill="FFFFFF"/>
        <w:spacing w:after="0" w:line="301" w:lineRule="atLeast"/>
        <w:ind w:left="345"/>
        <w:textAlignment w:val="baseline"/>
        <w:rPr>
          <w:rFonts w:ascii="Arial" w:eastAsia="Times New Roman" w:hAnsi="Arial" w:cs="Arial"/>
          <w:lang w:eastAsia="en-IN"/>
        </w:rPr>
      </w:pPr>
      <w:r>
        <w:rPr>
          <w:rFonts w:ascii="Amazon Ember" w:hAnsi="Amazon Ember"/>
          <w:color w:val="313537"/>
        </w:rPr>
        <w:t>We can navigate to </w:t>
      </w:r>
      <w:r>
        <w:rPr>
          <w:rStyle w:val="Strong"/>
          <w:rFonts w:ascii="Amazon Ember" w:hAnsi="Amazon Ember"/>
          <w:color w:val="313537"/>
          <w:bdr w:val="none" w:sz="0" w:space="0" w:color="auto" w:frame="1"/>
        </w:rPr>
        <w:t>Replication instances</w:t>
      </w:r>
      <w:r>
        <w:rPr>
          <w:rFonts w:ascii="Amazon Ember" w:hAnsi="Amazon Ember"/>
          <w:color w:val="313537"/>
        </w:rPr>
        <w:t> to begin:</w:t>
      </w:r>
    </w:p>
    <w:p w:rsidR="00715643" w:rsidRDefault="00715643" w:rsidP="00715643">
      <w:pPr>
        <w:pStyle w:val="NormalWeb"/>
        <w:numPr>
          <w:ilvl w:val="0"/>
          <w:numId w:val="45"/>
        </w:numPr>
        <w:shd w:val="clear" w:color="auto" w:fill="FFFFFF"/>
        <w:spacing w:before="0" w:beforeAutospacing="0" w:after="0" w:afterAutospacing="0" w:line="480" w:lineRule="auto"/>
        <w:rPr>
          <w:color w:val="313537"/>
        </w:rPr>
      </w:pPr>
      <w:r>
        <w:rPr>
          <w:color w:val="313537"/>
        </w:rPr>
        <w:t>In the navigation pane, choose </w:t>
      </w:r>
      <w:r>
        <w:rPr>
          <w:rStyle w:val="Strong"/>
          <w:color w:val="313537"/>
          <w:bdr w:val="none" w:sz="0" w:space="0" w:color="auto" w:frame="1"/>
        </w:rPr>
        <w:t>Replication instances</w:t>
      </w:r>
      <w:r>
        <w:rPr>
          <w:color w:val="313537"/>
        </w:rPr>
        <w:t>.</w:t>
      </w:r>
    </w:p>
    <w:p w:rsidR="00715643" w:rsidRPr="00715643" w:rsidRDefault="00715643" w:rsidP="00715643">
      <w:pPr>
        <w:pStyle w:val="NormalWeb"/>
        <w:numPr>
          <w:ilvl w:val="0"/>
          <w:numId w:val="45"/>
        </w:numPr>
        <w:shd w:val="clear" w:color="auto" w:fill="FFFFFF"/>
        <w:spacing w:before="0" w:beforeAutospacing="0" w:after="0" w:afterAutospacing="0" w:line="480" w:lineRule="auto"/>
        <w:rPr>
          <w:color w:val="313537"/>
        </w:rPr>
      </w:pPr>
      <w:r w:rsidRPr="00715643">
        <w:rPr>
          <w:color w:val="313537"/>
        </w:rPr>
        <w:t>Choose </w:t>
      </w:r>
      <w:r w:rsidRPr="00715643">
        <w:rPr>
          <w:rStyle w:val="Strong"/>
          <w:color w:val="313537"/>
          <w:bdr w:val="none" w:sz="0" w:space="0" w:color="auto" w:frame="1"/>
        </w:rPr>
        <w:t>Create replication instance</w:t>
      </w:r>
      <w:r>
        <w:rPr>
          <w:color w:val="313537"/>
        </w:rPr>
        <w:t xml:space="preserve"> and follow the instructions.</w:t>
      </w:r>
    </w:p>
    <w:p w:rsidR="00715643" w:rsidRPr="00735EC2" w:rsidRDefault="00715643" w:rsidP="00896E17">
      <w:pPr>
        <w:shd w:val="clear" w:color="auto" w:fill="FFFFFF"/>
        <w:spacing w:after="0" w:line="301" w:lineRule="atLeast"/>
        <w:ind w:left="345"/>
        <w:textAlignment w:val="baseline"/>
        <w:rPr>
          <w:rFonts w:ascii="Arial" w:eastAsia="Times New Roman" w:hAnsi="Arial" w:cs="Arial"/>
          <w:lang w:eastAsia="en-IN"/>
        </w:rPr>
      </w:pPr>
    </w:p>
    <w:p w:rsidR="00715643" w:rsidRDefault="00896E17" w:rsidP="00715643">
      <w:pPr>
        <w:shd w:val="clear" w:color="auto" w:fill="FFFFFF"/>
        <w:spacing w:after="0" w:line="301" w:lineRule="atLeast"/>
        <w:ind w:left="345"/>
        <w:textAlignment w:val="baseline"/>
        <w:rPr>
          <w:rFonts w:ascii="Amazon Ember" w:hAnsi="Amazon Ember"/>
          <w:color w:val="313537"/>
          <w:sz w:val="26"/>
          <w:szCs w:val="26"/>
          <w:shd w:val="clear" w:color="auto" w:fill="FFFFFF"/>
        </w:rPr>
      </w:pPr>
      <w:r w:rsidRPr="00896E17">
        <w:rPr>
          <w:rFonts w:ascii="Arial" w:eastAsia="Times New Roman" w:hAnsi="Arial" w:cs="Arial"/>
          <w:b/>
          <w:sz w:val="24"/>
          <w:szCs w:val="24"/>
          <w:lang w:eastAsia="en-IN"/>
        </w:rPr>
        <w:t>Specifying Source and Target Endpoin</w:t>
      </w:r>
      <w:r w:rsidR="00715643">
        <w:rPr>
          <w:rFonts w:ascii="Arial" w:eastAsia="Times New Roman" w:hAnsi="Arial" w:cs="Arial"/>
          <w:b/>
          <w:sz w:val="24"/>
          <w:szCs w:val="24"/>
          <w:lang w:eastAsia="en-IN"/>
        </w:rPr>
        <w:t xml:space="preserve">t </w:t>
      </w:r>
      <w:r w:rsidR="00715643">
        <w:rPr>
          <w:rFonts w:ascii="Amazon Ember" w:hAnsi="Amazon Ember"/>
          <w:color w:val="313537"/>
          <w:sz w:val="26"/>
          <w:szCs w:val="26"/>
          <w:shd w:val="clear" w:color="auto" w:fill="FFFFFF"/>
        </w:rPr>
        <w:t xml:space="preserve"> </w:t>
      </w:r>
    </w:p>
    <w:p w:rsidR="00715643" w:rsidRPr="00715643" w:rsidRDefault="00715643" w:rsidP="00715643">
      <w:pPr>
        <w:shd w:val="clear" w:color="auto" w:fill="FFFFFF"/>
        <w:spacing w:after="0" w:line="301" w:lineRule="atLeast"/>
        <w:ind w:left="345"/>
        <w:textAlignment w:val="baseline"/>
        <w:rPr>
          <w:rFonts w:ascii="Arial" w:hAnsi="Arial" w:cs="Arial"/>
          <w:color w:val="313537"/>
          <w:shd w:val="clear" w:color="auto" w:fill="FFFFFF"/>
        </w:rPr>
      </w:pPr>
      <w:r w:rsidRPr="00715643">
        <w:rPr>
          <w:rFonts w:ascii="Arial" w:hAnsi="Arial" w:cs="Arial"/>
          <w:color w:val="313537"/>
          <w:shd w:val="clear" w:color="auto" w:fill="FFFFFF"/>
        </w:rPr>
        <w:t>From the side panel, choose </w:t>
      </w:r>
      <w:r w:rsidRPr="00715643">
        <w:rPr>
          <w:rStyle w:val="Strong"/>
          <w:rFonts w:ascii="Arial" w:hAnsi="Arial" w:cs="Arial"/>
          <w:color w:val="313537"/>
          <w:bdr w:val="none" w:sz="0" w:space="0" w:color="auto" w:frame="1"/>
          <w:shd w:val="clear" w:color="auto" w:fill="FFFFFF"/>
        </w:rPr>
        <w:t>Endpoints</w:t>
      </w:r>
      <w:r w:rsidRPr="00715643">
        <w:rPr>
          <w:rFonts w:ascii="Arial" w:hAnsi="Arial" w:cs="Arial"/>
          <w:color w:val="313537"/>
          <w:shd w:val="clear" w:color="auto" w:fill="FFFFFF"/>
        </w:rPr>
        <w:t>. Then, choose the orange </w:t>
      </w:r>
      <w:r w:rsidRPr="00715643">
        <w:rPr>
          <w:rStyle w:val="Strong"/>
          <w:rFonts w:ascii="Arial" w:hAnsi="Arial" w:cs="Arial"/>
          <w:color w:val="313537"/>
          <w:bdr w:val="none" w:sz="0" w:space="0" w:color="auto" w:frame="1"/>
          <w:shd w:val="clear" w:color="auto" w:fill="FFFFFF"/>
        </w:rPr>
        <w:t>Create endpoint</w:t>
      </w:r>
      <w:r w:rsidRPr="00715643">
        <w:rPr>
          <w:rFonts w:ascii="Arial" w:hAnsi="Arial" w:cs="Arial"/>
          <w:color w:val="313537"/>
          <w:shd w:val="clear" w:color="auto" w:fill="FFFFFF"/>
        </w:rPr>
        <w:t> button. Then SELECT RDS DB instance check box and fill the application info and choose create endpoint button.</w:t>
      </w:r>
    </w:p>
    <w:p w:rsidR="00715643" w:rsidRPr="00715643" w:rsidRDefault="00715643" w:rsidP="00715643">
      <w:pPr>
        <w:shd w:val="clear" w:color="auto" w:fill="FFFFFF"/>
        <w:spacing w:after="0" w:line="301" w:lineRule="atLeast"/>
        <w:ind w:left="345"/>
        <w:textAlignment w:val="baseline"/>
        <w:rPr>
          <w:rFonts w:ascii="Arial" w:eastAsia="Times New Roman" w:hAnsi="Arial" w:cs="Arial"/>
          <w:b/>
          <w:sz w:val="24"/>
          <w:szCs w:val="24"/>
          <w:lang w:eastAsia="en-IN"/>
        </w:rPr>
      </w:pPr>
      <w:r>
        <w:rPr>
          <w:rFonts w:ascii="Amazon Ember" w:hAnsi="Amazon Ember"/>
          <w:color w:val="313537"/>
          <w:sz w:val="26"/>
          <w:szCs w:val="26"/>
          <w:shd w:val="clear" w:color="auto" w:fill="FFFFFF"/>
        </w:rPr>
        <w:t xml:space="preserve"> </w:t>
      </w:r>
    </w:p>
    <w:p w:rsidR="00896E17" w:rsidRDefault="00896E17" w:rsidP="00896E17">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Creating a Task</w:t>
      </w:r>
    </w:p>
    <w:p w:rsidR="00715643" w:rsidRPr="00715643" w:rsidRDefault="008D4E51" w:rsidP="00896E17">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Go to create database migration task tab and fill in the task configuration and some others steps needed to completed and then you need to choose create task and the task will be created.</w:t>
      </w:r>
    </w:p>
    <w:p w:rsidR="00715643" w:rsidRPr="00896E17" w:rsidRDefault="00715643" w:rsidP="00896E17">
      <w:pPr>
        <w:shd w:val="clear" w:color="auto" w:fill="FFFFFF"/>
        <w:spacing w:after="0" w:line="301" w:lineRule="atLeast"/>
        <w:ind w:left="345"/>
        <w:textAlignment w:val="baseline"/>
        <w:rPr>
          <w:rFonts w:ascii="Arial" w:eastAsia="Times New Roman" w:hAnsi="Arial" w:cs="Arial"/>
          <w:b/>
          <w:sz w:val="24"/>
          <w:szCs w:val="24"/>
          <w:lang w:eastAsia="en-IN"/>
        </w:rPr>
      </w:pPr>
    </w:p>
    <w:p w:rsidR="008D4E51" w:rsidRDefault="00896E17" w:rsidP="008D4E51">
      <w:pPr>
        <w:shd w:val="clear" w:color="auto" w:fill="FFFFFF"/>
        <w:spacing w:after="0" w:line="301" w:lineRule="atLeast"/>
        <w:ind w:left="345"/>
        <w:textAlignment w:val="baseline"/>
        <w:rPr>
          <w:rFonts w:ascii="Arial" w:eastAsia="Times New Roman" w:hAnsi="Arial" w:cs="Arial"/>
          <w:b/>
          <w:sz w:val="24"/>
          <w:szCs w:val="24"/>
          <w:lang w:eastAsia="en-IN"/>
        </w:rPr>
      </w:pPr>
      <w:r w:rsidRPr="00896E17">
        <w:rPr>
          <w:rFonts w:ascii="Arial" w:eastAsia="Times New Roman" w:hAnsi="Arial" w:cs="Arial"/>
          <w:b/>
          <w:sz w:val="24"/>
          <w:szCs w:val="24"/>
          <w:lang w:eastAsia="en-IN"/>
        </w:rPr>
        <w:t>Monitoring Your Task</w:t>
      </w:r>
    </w:p>
    <w:p w:rsidR="008D4E51" w:rsidRDefault="008D4E51" w:rsidP="008D4E51">
      <w:pPr>
        <w:shd w:val="clear" w:color="auto" w:fill="FFFFFF"/>
        <w:spacing w:after="0" w:line="301" w:lineRule="atLeast"/>
        <w:ind w:left="345"/>
        <w:textAlignment w:val="baseline"/>
        <w:rPr>
          <w:rFonts w:ascii="Arial" w:eastAsia="Times New Roman" w:hAnsi="Arial" w:cs="Arial"/>
          <w:b/>
          <w:bCs/>
          <w:color w:val="282828"/>
          <w:sz w:val="24"/>
          <w:szCs w:val="24"/>
          <w:lang w:eastAsia="en-IN"/>
        </w:rPr>
      </w:pPr>
      <w:r>
        <w:rPr>
          <w:rFonts w:ascii="Arial" w:eastAsia="Times New Roman" w:hAnsi="Arial" w:cs="Arial"/>
          <w:lang w:eastAsia="en-IN"/>
        </w:rPr>
        <w:t>AWS</w:t>
      </w:r>
      <w:r w:rsidRPr="008D4E51">
        <w:rPr>
          <w:rFonts w:ascii="Arial" w:eastAsia="Times New Roman" w:hAnsi="Arial" w:cs="Arial"/>
          <w:lang w:eastAsia="en-IN"/>
        </w:rPr>
        <w:t xml:space="preserve"> provides us with the five tools for monitoring which are: </w:t>
      </w:r>
      <w:r w:rsidRPr="008D4E51">
        <w:rPr>
          <w:rFonts w:ascii="Arial" w:eastAsia="Times New Roman" w:hAnsi="Arial" w:cs="Arial"/>
          <w:bCs/>
          <w:color w:val="282828"/>
          <w:lang w:eastAsia="en-IN"/>
        </w:rPr>
        <w:t>AWS DMS events and notifications, Task status, Amazon CloudWatch alarms and logs, AWS CloudTrail logs, and Database logs</w:t>
      </w:r>
      <w:r>
        <w:rPr>
          <w:rFonts w:ascii="Arial" w:eastAsia="Times New Roman" w:hAnsi="Arial" w:cs="Arial"/>
          <w:b/>
          <w:bCs/>
          <w:color w:val="282828"/>
          <w:sz w:val="24"/>
          <w:szCs w:val="24"/>
          <w:lang w:eastAsia="en-IN"/>
        </w:rPr>
        <w:t>.</w:t>
      </w:r>
    </w:p>
    <w:p w:rsidR="008D4E51" w:rsidRDefault="008D4E51" w:rsidP="008D4E51">
      <w:pPr>
        <w:shd w:val="clear" w:color="auto" w:fill="FFFFFF"/>
        <w:spacing w:after="0" w:line="301" w:lineRule="atLeast"/>
        <w:ind w:left="345"/>
        <w:textAlignment w:val="baseline"/>
        <w:rPr>
          <w:rFonts w:ascii="Arial" w:eastAsia="Times New Roman" w:hAnsi="Arial" w:cs="Arial"/>
          <w:b/>
          <w:sz w:val="24"/>
          <w:szCs w:val="24"/>
          <w:lang w:eastAsia="en-IN"/>
        </w:rPr>
      </w:pPr>
    </w:p>
    <w:p w:rsidR="008D4E51" w:rsidRDefault="008D4E51" w:rsidP="008D4E51">
      <w:pPr>
        <w:shd w:val="clear" w:color="auto" w:fill="FFFFFF"/>
        <w:spacing w:after="0" w:line="301" w:lineRule="atLeast"/>
        <w:ind w:left="345"/>
        <w:textAlignment w:val="baseline"/>
        <w:rPr>
          <w:rFonts w:ascii="Arial" w:eastAsia="Times New Roman" w:hAnsi="Arial" w:cs="Arial"/>
          <w:b/>
          <w:sz w:val="24"/>
          <w:szCs w:val="24"/>
          <w:u w:val="single"/>
          <w:lang w:eastAsia="en-IN"/>
        </w:rPr>
      </w:pPr>
      <w:r>
        <w:rPr>
          <w:rFonts w:ascii="Arial" w:eastAsia="Times New Roman" w:hAnsi="Arial" w:cs="Arial"/>
          <w:b/>
          <w:sz w:val="24"/>
          <w:szCs w:val="24"/>
          <w:u w:val="single"/>
          <w:lang w:eastAsia="en-IN"/>
        </w:rPr>
        <w:t>SUMMARY:</w:t>
      </w:r>
    </w:p>
    <w:p w:rsidR="009D5DE2" w:rsidRPr="009D5DE2" w:rsidRDefault="008D4E51" w:rsidP="009D5DE2">
      <w:pPr>
        <w:shd w:val="clear" w:color="auto" w:fill="FFFFFF"/>
        <w:spacing w:after="0" w:line="301" w:lineRule="atLeast"/>
        <w:ind w:left="345"/>
        <w:textAlignment w:val="baseline"/>
        <w:rPr>
          <w:rFonts w:ascii="Arial" w:eastAsia="Times New Roman" w:hAnsi="Arial" w:cs="Arial"/>
          <w:lang w:eastAsia="en-IN"/>
        </w:rPr>
      </w:pPr>
      <w:r>
        <w:rPr>
          <w:rFonts w:ascii="Arial" w:eastAsia="Times New Roman" w:hAnsi="Arial" w:cs="Arial"/>
          <w:lang w:eastAsia="en-IN"/>
        </w:rPr>
        <w:t>In this course, we studied the migration options, how to migrate a database using AWS DMS console, ways to monitor AWS DMS tasks.</w:t>
      </w:r>
    </w:p>
    <w:p w:rsidR="009D5DE2" w:rsidRDefault="009D5DE2" w:rsidP="00896E17">
      <w:pPr>
        <w:shd w:val="clear" w:color="auto" w:fill="FFFFFF"/>
        <w:spacing w:after="0" w:line="301" w:lineRule="atLeast"/>
        <w:ind w:left="345"/>
        <w:textAlignment w:val="baseline"/>
        <w:rPr>
          <w:rFonts w:ascii="Arial" w:eastAsia="Times New Roman" w:hAnsi="Arial" w:cs="Arial"/>
          <w:b/>
          <w:noProof/>
          <w:sz w:val="24"/>
          <w:szCs w:val="24"/>
          <w:lang w:eastAsia="en-IN"/>
        </w:rPr>
      </w:pPr>
    </w:p>
    <w:p w:rsidR="00954F29" w:rsidRDefault="00954F29" w:rsidP="00896E17">
      <w:pPr>
        <w:shd w:val="clear" w:color="auto" w:fill="FFFFFF"/>
        <w:spacing w:after="0" w:line="301" w:lineRule="atLeast"/>
        <w:ind w:left="345"/>
        <w:textAlignment w:val="baseline"/>
        <w:rPr>
          <w:rFonts w:ascii="Arial" w:eastAsia="Times New Roman" w:hAnsi="Arial" w:cs="Arial"/>
          <w:b/>
          <w:noProof/>
          <w:sz w:val="24"/>
          <w:szCs w:val="24"/>
          <w:lang w:eastAsia="en-IN"/>
        </w:rPr>
      </w:pPr>
    </w:p>
    <w:p w:rsidR="00954F29" w:rsidRDefault="00954F29" w:rsidP="00896E17">
      <w:pPr>
        <w:shd w:val="clear" w:color="auto" w:fill="FFFFFF"/>
        <w:spacing w:after="0" w:line="301" w:lineRule="atLeast"/>
        <w:ind w:left="345"/>
        <w:textAlignment w:val="baseline"/>
        <w:rPr>
          <w:rFonts w:ascii="Arial" w:eastAsia="Times New Roman" w:hAnsi="Arial" w:cs="Arial"/>
          <w:b/>
          <w:noProof/>
          <w:sz w:val="24"/>
          <w:szCs w:val="24"/>
          <w:lang w:eastAsia="en-IN"/>
        </w:rPr>
      </w:pPr>
      <w:r>
        <w:rPr>
          <w:rFonts w:ascii="Arial" w:eastAsia="Times New Roman" w:hAnsi="Arial" w:cs="Arial"/>
          <w:b/>
          <w:noProof/>
          <w:sz w:val="24"/>
          <w:szCs w:val="24"/>
          <w:lang w:eastAsia="en-IN"/>
        </w:rPr>
        <w:t>MY ACTIVITIES:</w:t>
      </w:r>
    </w:p>
    <w:p w:rsidR="00954F29" w:rsidRDefault="00954F29" w:rsidP="00896E17">
      <w:pPr>
        <w:shd w:val="clear" w:color="auto" w:fill="FFFFFF"/>
        <w:spacing w:after="0" w:line="301" w:lineRule="atLeast"/>
        <w:ind w:left="345"/>
        <w:textAlignment w:val="baseline"/>
        <w:rPr>
          <w:rFonts w:ascii="Arial" w:eastAsia="Times New Roman" w:hAnsi="Arial" w:cs="Arial"/>
          <w:b/>
          <w:noProof/>
          <w:sz w:val="24"/>
          <w:szCs w:val="24"/>
          <w:lang w:eastAsia="en-IN"/>
        </w:rPr>
      </w:pPr>
    </w:p>
    <w:p w:rsidR="00954F29" w:rsidRDefault="00954F29" w:rsidP="00896E17">
      <w:pPr>
        <w:shd w:val="clear" w:color="auto" w:fill="FFFFFF"/>
        <w:spacing w:after="0" w:line="301" w:lineRule="atLeast"/>
        <w:ind w:left="345"/>
        <w:textAlignment w:val="baseline"/>
        <w:rPr>
          <w:rFonts w:ascii="Arial" w:eastAsia="Times New Roman" w:hAnsi="Arial" w:cs="Arial"/>
          <w:b/>
          <w:sz w:val="24"/>
          <w:szCs w:val="24"/>
          <w:lang w:eastAsia="en-IN"/>
        </w:rPr>
      </w:pPr>
      <w:r w:rsidRPr="00954F29">
        <w:rPr>
          <w:rFonts w:ascii="Arial" w:eastAsia="Times New Roman" w:hAnsi="Arial" w:cs="Arial"/>
          <w:b/>
          <w:noProof/>
          <w:sz w:val="24"/>
          <w:szCs w:val="24"/>
          <w:lang w:eastAsia="en-IN"/>
        </w:rPr>
        <w:drawing>
          <wp:inline distT="0" distB="0" distL="0" distR="0">
            <wp:extent cx="4000500" cy="2914650"/>
            <wp:effectExtent l="19050" t="0" r="0" b="0"/>
            <wp:docPr id="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srcRect/>
                    <a:stretch>
                      <a:fillRect/>
                    </a:stretch>
                  </pic:blipFill>
                  <pic:spPr bwMode="auto">
                    <a:xfrm>
                      <a:off x="0" y="0"/>
                      <a:ext cx="4000500" cy="2914650"/>
                    </a:xfrm>
                    <a:prstGeom prst="rect">
                      <a:avLst/>
                    </a:prstGeom>
                    <a:noFill/>
                    <a:ln w="9525">
                      <a:noFill/>
                      <a:miter lim="800000"/>
                      <a:headEnd/>
                      <a:tailEnd/>
                    </a:ln>
                  </pic:spPr>
                </pic:pic>
              </a:graphicData>
            </a:graphic>
          </wp:inline>
        </w:drawing>
      </w:r>
    </w:p>
    <w:p w:rsidR="00954F29" w:rsidRDefault="00954F29" w:rsidP="00896E17">
      <w:pPr>
        <w:shd w:val="clear" w:color="auto" w:fill="FFFFFF"/>
        <w:spacing w:after="0" w:line="301" w:lineRule="atLeast"/>
        <w:ind w:left="345"/>
        <w:textAlignment w:val="baseline"/>
        <w:rPr>
          <w:rFonts w:ascii="Arial" w:eastAsia="Times New Roman" w:hAnsi="Arial" w:cs="Arial"/>
          <w:b/>
          <w:sz w:val="24"/>
          <w:szCs w:val="24"/>
          <w:lang w:eastAsia="en-IN"/>
        </w:rPr>
      </w:pPr>
    </w:p>
    <w:p w:rsidR="00954F29" w:rsidRDefault="00954F29" w:rsidP="00896E17">
      <w:pPr>
        <w:shd w:val="clear" w:color="auto" w:fill="FFFFFF"/>
        <w:spacing w:after="0" w:line="301" w:lineRule="atLeast"/>
        <w:ind w:left="345"/>
        <w:textAlignment w:val="baseline"/>
        <w:rPr>
          <w:rFonts w:ascii="Arial" w:eastAsia="Times New Roman" w:hAnsi="Arial" w:cs="Arial"/>
          <w:b/>
          <w:sz w:val="24"/>
          <w:szCs w:val="24"/>
          <w:lang w:eastAsia="en-IN"/>
        </w:rPr>
      </w:pPr>
    </w:p>
    <w:p w:rsidR="00954F29" w:rsidRDefault="00954F29" w:rsidP="00896E17">
      <w:pPr>
        <w:shd w:val="clear" w:color="auto" w:fill="FFFFFF"/>
        <w:spacing w:after="0" w:line="301" w:lineRule="atLeast"/>
        <w:ind w:left="345"/>
        <w:textAlignment w:val="baseline"/>
        <w:rPr>
          <w:rFonts w:ascii="Arial" w:eastAsia="Times New Roman" w:hAnsi="Arial" w:cs="Arial"/>
          <w:b/>
          <w:sz w:val="24"/>
          <w:szCs w:val="24"/>
          <w:lang w:eastAsia="en-IN"/>
        </w:rPr>
      </w:pPr>
      <w:r>
        <w:rPr>
          <w:rFonts w:ascii="Arial" w:eastAsia="Times New Roman" w:hAnsi="Arial" w:cs="Arial"/>
          <w:b/>
          <w:sz w:val="24"/>
          <w:szCs w:val="24"/>
          <w:lang w:eastAsia="en-IN"/>
        </w:rPr>
        <w:lastRenderedPageBreak/>
        <w:t>CERTIFICATE OF COMPLETION:</w:t>
      </w:r>
    </w:p>
    <w:p w:rsidR="00954F29" w:rsidRPr="00896E17" w:rsidRDefault="00954F29" w:rsidP="00896E17">
      <w:pPr>
        <w:shd w:val="clear" w:color="auto" w:fill="FFFFFF"/>
        <w:spacing w:after="0" w:line="301" w:lineRule="atLeast"/>
        <w:ind w:left="345"/>
        <w:textAlignment w:val="baseline"/>
        <w:rPr>
          <w:rFonts w:ascii="Arial" w:eastAsia="Times New Roman" w:hAnsi="Arial" w:cs="Arial"/>
          <w:b/>
          <w:sz w:val="24"/>
          <w:szCs w:val="24"/>
          <w:lang w:eastAsia="en-IN"/>
        </w:rPr>
      </w:pPr>
    </w:p>
    <w:p w:rsidR="001B794D" w:rsidRPr="001B794D" w:rsidRDefault="00F42766" w:rsidP="00A1176A">
      <w:pPr>
        <w:shd w:val="clear" w:color="auto" w:fill="FFFFFF"/>
        <w:spacing w:after="0" w:line="301" w:lineRule="atLeast"/>
        <w:textAlignment w:val="baseline"/>
        <w:rPr>
          <w:rFonts w:ascii="Arial" w:eastAsia="Times New Roman" w:hAnsi="Arial" w:cs="Arial"/>
          <w:b/>
          <w:sz w:val="24"/>
          <w:szCs w:val="24"/>
          <w:lang w:eastAsia="en-IN"/>
        </w:rPr>
      </w:pPr>
      <w:r>
        <w:rPr>
          <w:rFonts w:ascii="Arial" w:eastAsia="Times New Roman" w:hAnsi="Arial" w:cs="Arial"/>
          <w:b/>
          <w:noProof/>
          <w:sz w:val="24"/>
          <w:szCs w:val="24"/>
          <w:lang w:eastAsia="en-IN"/>
        </w:rPr>
        <w:drawing>
          <wp:inline distT="0" distB="0" distL="0" distR="0">
            <wp:extent cx="5731510" cy="4078592"/>
            <wp:effectExtent l="1905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5"/>
                    <a:srcRect/>
                    <a:stretch>
                      <a:fillRect/>
                    </a:stretch>
                  </pic:blipFill>
                  <pic:spPr bwMode="auto">
                    <a:xfrm>
                      <a:off x="0" y="0"/>
                      <a:ext cx="5731510" cy="4078592"/>
                    </a:xfrm>
                    <a:prstGeom prst="rect">
                      <a:avLst/>
                    </a:prstGeom>
                    <a:noFill/>
                    <a:ln w="9525">
                      <a:noFill/>
                      <a:miter lim="800000"/>
                      <a:headEnd/>
                      <a:tailEnd/>
                    </a:ln>
                  </pic:spPr>
                </pic:pic>
              </a:graphicData>
            </a:graphic>
          </wp:inline>
        </w:drawing>
      </w:r>
    </w:p>
    <w:p w:rsidR="00114FF7" w:rsidRDefault="00114FF7"/>
    <w:p w:rsidR="002B1C79" w:rsidRDefault="002B1C79"/>
    <w:p w:rsidR="002B1C79" w:rsidRDefault="002B1C79"/>
    <w:p w:rsidR="002B1C79" w:rsidRDefault="002B1C79"/>
    <w:p w:rsidR="002B1C79" w:rsidRDefault="002B1C79"/>
    <w:sectPr w:rsidR="002B1C79" w:rsidSect="005450FC">
      <w:headerReference w:type="default" r:id="rId3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698E" w:rsidRDefault="0020698E" w:rsidP="00EA21FE">
      <w:pPr>
        <w:spacing w:after="0" w:line="240" w:lineRule="auto"/>
      </w:pPr>
      <w:r>
        <w:separator/>
      </w:r>
    </w:p>
  </w:endnote>
  <w:endnote w:type="continuationSeparator" w:id="1">
    <w:p w:rsidR="0020698E" w:rsidRDefault="0020698E" w:rsidP="00EA21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azon Emb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698E" w:rsidRDefault="0020698E" w:rsidP="00EA21FE">
      <w:pPr>
        <w:spacing w:after="0" w:line="240" w:lineRule="auto"/>
      </w:pPr>
      <w:r>
        <w:separator/>
      </w:r>
    </w:p>
  </w:footnote>
  <w:footnote w:type="continuationSeparator" w:id="1">
    <w:p w:rsidR="0020698E" w:rsidRDefault="0020698E" w:rsidP="00EA21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34086"/>
      <w:docPartObj>
        <w:docPartGallery w:val="Page Numbers (Top of Page)"/>
        <w:docPartUnique/>
      </w:docPartObj>
    </w:sdtPr>
    <w:sdtContent>
      <w:p w:rsidR="00F42766" w:rsidRDefault="00F42766">
        <w:pPr>
          <w:pStyle w:val="Header"/>
          <w:jc w:val="right"/>
        </w:pPr>
        <w:fldSimple w:instr=" PAGE   \* MERGEFORMAT ">
          <w:r w:rsidR="00954F29">
            <w:rPr>
              <w:noProof/>
            </w:rPr>
            <w:t>1</w:t>
          </w:r>
        </w:fldSimple>
      </w:p>
    </w:sdtContent>
  </w:sdt>
  <w:p w:rsidR="00F42766" w:rsidRDefault="00F4276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8E5"/>
    <w:multiLevelType w:val="hybridMultilevel"/>
    <w:tmpl w:val="2B54C3E0"/>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nsid w:val="02761F3E"/>
    <w:multiLevelType w:val="multilevel"/>
    <w:tmpl w:val="7C7C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496E43"/>
    <w:multiLevelType w:val="hybridMultilevel"/>
    <w:tmpl w:val="A7362C92"/>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3F0566"/>
    <w:multiLevelType w:val="hybridMultilevel"/>
    <w:tmpl w:val="A6ACC130"/>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C10B79"/>
    <w:multiLevelType w:val="hybridMultilevel"/>
    <w:tmpl w:val="C57E1AC6"/>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A4004F"/>
    <w:multiLevelType w:val="hybridMultilevel"/>
    <w:tmpl w:val="D556F32A"/>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nsid w:val="18651B84"/>
    <w:multiLevelType w:val="hybridMultilevel"/>
    <w:tmpl w:val="06FA1CDC"/>
    <w:lvl w:ilvl="0" w:tplc="1924D850">
      <w:start w:val="1"/>
      <w:numFmt w:val="decimal"/>
      <w:lvlText w:val="%1."/>
      <w:lvlJc w:val="left"/>
      <w:pPr>
        <w:ind w:left="705" w:hanging="360"/>
      </w:pPr>
      <w:rPr>
        <w:rFonts w:eastAsiaTheme="minorHAnsi"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7">
    <w:nsid w:val="18D727BA"/>
    <w:multiLevelType w:val="hybridMultilevel"/>
    <w:tmpl w:val="E3AA774E"/>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nsid w:val="1A2D5F1F"/>
    <w:multiLevelType w:val="hybridMultilevel"/>
    <w:tmpl w:val="F27C32AA"/>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AE90626"/>
    <w:multiLevelType w:val="hybridMultilevel"/>
    <w:tmpl w:val="2C9A5EA0"/>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C3310B9"/>
    <w:multiLevelType w:val="hybridMultilevel"/>
    <w:tmpl w:val="8C5AC636"/>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D036CC"/>
    <w:multiLevelType w:val="hybridMultilevel"/>
    <w:tmpl w:val="40CE863E"/>
    <w:lvl w:ilvl="0" w:tplc="2D068FFC">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2">
    <w:nsid w:val="21EB713C"/>
    <w:multiLevelType w:val="hybridMultilevel"/>
    <w:tmpl w:val="CC4642FA"/>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3442832"/>
    <w:multiLevelType w:val="multilevel"/>
    <w:tmpl w:val="876A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4063199"/>
    <w:multiLevelType w:val="hybridMultilevel"/>
    <w:tmpl w:val="8DE65424"/>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5">
    <w:nsid w:val="261955F5"/>
    <w:multiLevelType w:val="hybridMultilevel"/>
    <w:tmpl w:val="F0A0B5D8"/>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6">
    <w:nsid w:val="26D44E72"/>
    <w:multiLevelType w:val="hybridMultilevel"/>
    <w:tmpl w:val="2CEE078A"/>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7">
    <w:nsid w:val="29DE6905"/>
    <w:multiLevelType w:val="hybridMultilevel"/>
    <w:tmpl w:val="CB02B3F0"/>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8">
    <w:nsid w:val="2ED73368"/>
    <w:multiLevelType w:val="hybridMultilevel"/>
    <w:tmpl w:val="8E26C9B8"/>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9">
    <w:nsid w:val="312811B8"/>
    <w:multiLevelType w:val="multilevel"/>
    <w:tmpl w:val="D322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1B51F3A"/>
    <w:multiLevelType w:val="hybridMultilevel"/>
    <w:tmpl w:val="4C060626"/>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C6E7FB9"/>
    <w:multiLevelType w:val="hybridMultilevel"/>
    <w:tmpl w:val="A8CE7D24"/>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2">
    <w:nsid w:val="3C8153DC"/>
    <w:multiLevelType w:val="hybridMultilevel"/>
    <w:tmpl w:val="0A582816"/>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3">
    <w:nsid w:val="3D051EC1"/>
    <w:multiLevelType w:val="hybridMultilevel"/>
    <w:tmpl w:val="140454CE"/>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4">
    <w:nsid w:val="3F5E4CA1"/>
    <w:multiLevelType w:val="hybridMultilevel"/>
    <w:tmpl w:val="296C6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098527D"/>
    <w:multiLevelType w:val="multilevel"/>
    <w:tmpl w:val="AE28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E81A0B"/>
    <w:multiLevelType w:val="multilevel"/>
    <w:tmpl w:val="AE28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A9422B"/>
    <w:multiLevelType w:val="multilevel"/>
    <w:tmpl w:val="3C8A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8050C52"/>
    <w:multiLevelType w:val="multilevel"/>
    <w:tmpl w:val="A75E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8E93766"/>
    <w:multiLevelType w:val="multilevel"/>
    <w:tmpl w:val="AE28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2F6BB0"/>
    <w:multiLevelType w:val="hybridMultilevel"/>
    <w:tmpl w:val="3F34294A"/>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22E4D72"/>
    <w:multiLevelType w:val="hybridMultilevel"/>
    <w:tmpl w:val="89588A8E"/>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291228B"/>
    <w:multiLevelType w:val="hybridMultilevel"/>
    <w:tmpl w:val="890AE67E"/>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3">
    <w:nsid w:val="6415453F"/>
    <w:multiLevelType w:val="multilevel"/>
    <w:tmpl w:val="8B6C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726788F"/>
    <w:multiLevelType w:val="hybridMultilevel"/>
    <w:tmpl w:val="A880A00C"/>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81E085D"/>
    <w:multiLevelType w:val="multilevel"/>
    <w:tmpl w:val="AE28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8F443E"/>
    <w:multiLevelType w:val="hybridMultilevel"/>
    <w:tmpl w:val="8E2A5708"/>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F5B4DC6"/>
    <w:multiLevelType w:val="multilevel"/>
    <w:tmpl w:val="B3D0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DF2D25"/>
    <w:multiLevelType w:val="hybridMultilevel"/>
    <w:tmpl w:val="2A2AFD1E"/>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772100A"/>
    <w:multiLevelType w:val="multilevel"/>
    <w:tmpl w:val="E066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21088"/>
    <w:multiLevelType w:val="hybridMultilevel"/>
    <w:tmpl w:val="564E7E82"/>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1">
    <w:nsid w:val="7951587E"/>
    <w:multiLevelType w:val="hybridMultilevel"/>
    <w:tmpl w:val="92BCDAD0"/>
    <w:lvl w:ilvl="0" w:tplc="023C0890">
      <w:numFmt w:val="bullet"/>
      <w:lvlText w:val="•"/>
      <w:lvlJc w:val="left"/>
      <w:pPr>
        <w:ind w:left="705" w:hanging="360"/>
      </w:pPr>
      <w:rPr>
        <w:rFonts w:ascii="Arial" w:eastAsia="Times New Roman" w:hAnsi="Arial" w:cs="Aria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2">
    <w:nsid w:val="7DA447A9"/>
    <w:multiLevelType w:val="hybridMultilevel"/>
    <w:tmpl w:val="5E8C9304"/>
    <w:lvl w:ilvl="0" w:tplc="D02A9C0E">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3">
    <w:nsid w:val="7DF20A88"/>
    <w:multiLevelType w:val="multilevel"/>
    <w:tmpl w:val="540A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205BB2"/>
    <w:multiLevelType w:val="hybridMultilevel"/>
    <w:tmpl w:val="7C4CF0C0"/>
    <w:lvl w:ilvl="0" w:tplc="023C0890">
      <w:numFmt w:val="bullet"/>
      <w:lvlText w:val="•"/>
      <w:lvlJc w:val="left"/>
      <w:pPr>
        <w:ind w:left="1410" w:hanging="360"/>
      </w:pPr>
      <w:rPr>
        <w:rFonts w:ascii="Arial" w:eastAsia="Times New Roman" w:hAnsi="Arial" w:cs="Aria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num w:numId="1">
    <w:abstractNumId w:val="24"/>
  </w:num>
  <w:num w:numId="2">
    <w:abstractNumId w:val="17"/>
  </w:num>
  <w:num w:numId="3">
    <w:abstractNumId w:val="4"/>
  </w:num>
  <w:num w:numId="4">
    <w:abstractNumId w:val="21"/>
  </w:num>
  <w:num w:numId="5">
    <w:abstractNumId w:val="38"/>
  </w:num>
  <w:num w:numId="6">
    <w:abstractNumId w:val="5"/>
  </w:num>
  <w:num w:numId="7">
    <w:abstractNumId w:val="10"/>
  </w:num>
  <w:num w:numId="8">
    <w:abstractNumId w:val="22"/>
  </w:num>
  <w:num w:numId="9">
    <w:abstractNumId w:val="3"/>
  </w:num>
  <w:num w:numId="10">
    <w:abstractNumId w:val="32"/>
  </w:num>
  <w:num w:numId="11">
    <w:abstractNumId w:val="36"/>
  </w:num>
  <w:num w:numId="12">
    <w:abstractNumId w:val="16"/>
  </w:num>
  <w:num w:numId="13">
    <w:abstractNumId w:val="9"/>
  </w:num>
  <w:num w:numId="14">
    <w:abstractNumId w:val="23"/>
  </w:num>
  <w:num w:numId="15">
    <w:abstractNumId w:val="2"/>
  </w:num>
  <w:num w:numId="16">
    <w:abstractNumId w:val="7"/>
  </w:num>
  <w:num w:numId="17">
    <w:abstractNumId w:val="20"/>
  </w:num>
  <w:num w:numId="18">
    <w:abstractNumId w:val="14"/>
  </w:num>
  <w:num w:numId="19">
    <w:abstractNumId w:val="8"/>
  </w:num>
  <w:num w:numId="20">
    <w:abstractNumId w:val="41"/>
  </w:num>
  <w:num w:numId="21">
    <w:abstractNumId w:val="31"/>
  </w:num>
  <w:num w:numId="22">
    <w:abstractNumId w:val="40"/>
  </w:num>
  <w:num w:numId="23">
    <w:abstractNumId w:val="34"/>
  </w:num>
  <w:num w:numId="24">
    <w:abstractNumId w:val="18"/>
  </w:num>
  <w:num w:numId="25">
    <w:abstractNumId w:val="12"/>
  </w:num>
  <w:num w:numId="26">
    <w:abstractNumId w:val="0"/>
  </w:num>
  <w:num w:numId="27">
    <w:abstractNumId w:val="30"/>
  </w:num>
  <w:num w:numId="28">
    <w:abstractNumId w:val="15"/>
  </w:num>
  <w:num w:numId="29">
    <w:abstractNumId w:val="37"/>
  </w:num>
  <w:num w:numId="30">
    <w:abstractNumId w:val="6"/>
  </w:num>
  <w:num w:numId="31">
    <w:abstractNumId w:val="44"/>
  </w:num>
  <w:num w:numId="32">
    <w:abstractNumId w:val="42"/>
  </w:num>
  <w:num w:numId="33">
    <w:abstractNumId w:val="13"/>
  </w:num>
  <w:num w:numId="34">
    <w:abstractNumId w:val="28"/>
  </w:num>
  <w:num w:numId="35">
    <w:abstractNumId w:val="11"/>
  </w:num>
  <w:num w:numId="36">
    <w:abstractNumId w:val="26"/>
  </w:num>
  <w:num w:numId="37">
    <w:abstractNumId w:val="43"/>
  </w:num>
  <w:num w:numId="38">
    <w:abstractNumId w:val="29"/>
  </w:num>
  <w:num w:numId="39">
    <w:abstractNumId w:val="19"/>
  </w:num>
  <w:num w:numId="40">
    <w:abstractNumId w:val="27"/>
  </w:num>
  <w:num w:numId="41">
    <w:abstractNumId w:val="25"/>
  </w:num>
  <w:num w:numId="42">
    <w:abstractNumId w:val="39"/>
  </w:num>
  <w:num w:numId="43">
    <w:abstractNumId w:val="35"/>
  </w:num>
  <w:num w:numId="44">
    <w:abstractNumId w:val="33"/>
  </w:num>
  <w:num w:numId="4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EB52D3"/>
    <w:rsid w:val="00045198"/>
    <w:rsid w:val="000D1B37"/>
    <w:rsid w:val="00114FF7"/>
    <w:rsid w:val="00197784"/>
    <w:rsid w:val="001B794D"/>
    <w:rsid w:val="0020698E"/>
    <w:rsid w:val="00231945"/>
    <w:rsid w:val="002471E8"/>
    <w:rsid w:val="002A4962"/>
    <w:rsid w:val="002B1C79"/>
    <w:rsid w:val="002F7F50"/>
    <w:rsid w:val="003C4656"/>
    <w:rsid w:val="003D0E57"/>
    <w:rsid w:val="00421DD5"/>
    <w:rsid w:val="00454FDA"/>
    <w:rsid w:val="0046750E"/>
    <w:rsid w:val="004A40D6"/>
    <w:rsid w:val="004D359D"/>
    <w:rsid w:val="004E40EC"/>
    <w:rsid w:val="004F6788"/>
    <w:rsid w:val="00535E5B"/>
    <w:rsid w:val="005450FC"/>
    <w:rsid w:val="005C1322"/>
    <w:rsid w:val="005E006E"/>
    <w:rsid w:val="006A7CFD"/>
    <w:rsid w:val="006B2796"/>
    <w:rsid w:val="006C37DA"/>
    <w:rsid w:val="006C5A20"/>
    <w:rsid w:val="00710C44"/>
    <w:rsid w:val="00715643"/>
    <w:rsid w:val="00733F7C"/>
    <w:rsid w:val="00735EC2"/>
    <w:rsid w:val="0079464C"/>
    <w:rsid w:val="008278EE"/>
    <w:rsid w:val="0085180E"/>
    <w:rsid w:val="008814C6"/>
    <w:rsid w:val="00886F34"/>
    <w:rsid w:val="00896E17"/>
    <w:rsid w:val="008C4CF8"/>
    <w:rsid w:val="008D4E51"/>
    <w:rsid w:val="008D5D09"/>
    <w:rsid w:val="008E72D9"/>
    <w:rsid w:val="00905C33"/>
    <w:rsid w:val="00954F29"/>
    <w:rsid w:val="00976F8C"/>
    <w:rsid w:val="009D5DE2"/>
    <w:rsid w:val="00A1176A"/>
    <w:rsid w:val="00A97EAB"/>
    <w:rsid w:val="00AB296C"/>
    <w:rsid w:val="00AF2388"/>
    <w:rsid w:val="00B2459F"/>
    <w:rsid w:val="00BA0224"/>
    <w:rsid w:val="00BD1261"/>
    <w:rsid w:val="00BD56F3"/>
    <w:rsid w:val="00C16A18"/>
    <w:rsid w:val="00C17D94"/>
    <w:rsid w:val="00C35C63"/>
    <w:rsid w:val="00C636C0"/>
    <w:rsid w:val="00C813DA"/>
    <w:rsid w:val="00CD4E07"/>
    <w:rsid w:val="00D11DAE"/>
    <w:rsid w:val="00D17A68"/>
    <w:rsid w:val="00DC585C"/>
    <w:rsid w:val="00DC64C7"/>
    <w:rsid w:val="00DD4EC8"/>
    <w:rsid w:val="00E47DF5"/>
    <w:rsid w:val="00EA21FE"/>
    <w:rsid w:val="00EA2C03"/>
    <w:rsid w:val="00EB52D3"/>
    <w:rsid w:val="00ED6D9F"/>
    <w:rsid w:val="00F01C4F"/>
    <w:rsid w:val="00F02D25"/>
    <w:rsid w:val="00F13F63"/>
    <w:rsid w:val="00F42361"/>
    <w:rsid w:val="00F42766"/>
    <w:rsid w:val="00F83422"/>
    <w:rsid w:val="00FB64B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0FC"/>
  </w:style>
  <w:style w:type="paragraph" w:styleId="Heading2">
    <w:name w:val="heading 2"/>
    <w:basedOn w:val="Normal"/>
    <w:link w:val="Heading2Char"/>
    <w:uiPriority w:val="9"/>
    <w:qFormat/>
    <w:rsid w:val="00EB52D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52D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B52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D4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E07"/>
    <w:rPr>
      <w:rFonts w:ascii="Tahoma" w:hAnsi="Tahoma" w:cs="Tahoma"/>
      <w:sz w:val="16"/>
      <w:szCs w:val="16"/>
    </w:rPr>
  </w:style>
  <w:style w:type="paragraph" w:styleId="ListParagraph">
    <w:name w:val="List Paragraph"/>
    <w:basedOn w:val="Normal"/>
    <w:uiPriority w:val="34"/>
    <w:qFormat/>
    <w:rsid w:val="004A40D6"/>
    <w:pPr>
      <w:ind w:left="720"/>
      <w:contextualSpacing/>
    </w:pPr>
  </w:style>
  <w:style w:type="character" w:styleId="Emphasis">
    <w:name w:val="Emphasis"/>
    <w:basedOn w:val="DefaultParagraphFont"/>
    <w:uiPriority w:val="20"/>
    <w:qFormat/>
    <w:rsid w:val="00F13F63"/>
    <w:rPr>
      <w:i/>
      <w:iCs/>
    </w:rPr>
  </w:style>
  <w:style w:type="character" w:styleId="Strong">
    <w:name w:val="Strong"/>
    <w:basedOn w:val="DefaultParagraphFont"/>
    <w:uiPriority w:val="22"/>
    <w:qFormat/>
    <w:rsid w:val="00715643"/>
    <w:rPr>
      <w:b/>
      <w:bCs/>
    </w:rPr>
  </w:style>
  <w:style w:type="character" w:customStyle="1" w:styleId="blocks-accordiontoggler">
    <w:name w:val="blocks-accordion__toggler"/>
    <w:basedOn w:val="DefaultParagraphFont"/>
    <w:rsid w:val="008D4E51"/>
  </w:style>
  <w:style w:type="paragraph" w:styleId="Header">
    <w:name w:val="header"/>
    <w:basedOn w:val="Normal"/>
    <w:link w:val="HeaderChar"/>
    <w:uiPriority w:val="99"/>
    <w:unhideWhenUsed/>
    <w:rsid w:val="00EA2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21FE"/>
  </w:style>
  <w:style w:type="paragraph" w:styleId="Footer">
    <w:name w:val="footer"/>
    <w:basedOn w:val="Normal"/>
    <w:link w:val="FooterChar"/>
    <w:uiPriority w:val="99"/>
    <w:semiHidden/>
    <w:unhideWhenUsed/>
    <w:rsid w:val="00EA21F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A21FE"/>
  </w:style>
</w:styles>
</file>

<file path=word/webSettings.xml><?xml version="1.0" encoding="utf-8"?>
<w:webSettings xmlns:r="http://schemas.openxmlformats.org/officeDocument/2006/relationships" xmlns:w="http://schemas.openxmlformats.org/wordprocessingml/2006/main">
  <w:divs>
    <w:div w:id="79762683">
      <w:bodyDiv w:val="1"/>
      <w:marLeft w:val="0"/>
      <w:marRight w:val="0"/>
      <w:marTop w:val="0"/>
      <w:marBottom w:val="0"/>
      <w:divBdr>
        <w:top w:val="none" w:sz="0" w:space="0" w:color="auto"/>
        <w:left w:val="none" w:sz="0" w:space="0" w:color="auto"/>
        <w:bottom w:val="none" w:sz="0" w:space="0" w:color="auto"/>
        <w:right w:val="none" w:sz="0" w:space="0" w:color="auto"/>
      </w:divBdr>
    </w:div>
    <w:div w:id="244802785">
      <w:bodyDiv w:val="1"/>
      <w:marLeft w:val="0"/>
      <w:marRight w:val="0"/>
      <w:marTop w:val="0"/>
      <w:marBottom w:val="0"/>
      <w:divBdr>
        <w:top w:val="none" w:sz="0" w:space="0" w:color="auto"/>
        <w:left w:val="none" w:sz="0" w:space="0" w:color="auto"/>
        <w:bottom w:val="none" w:sz="0" w:space="0" w:color="auto"/>
        <w:right w:val="none" w:sz="0" w:space="0" w:color="auto"/>
      </w:divBdr>
    </w:div>
    <w:div w:id="349062552">
      <w:bodyDiv w:val="1"/>
      <w:marLeft w:val="0"/>
      <w:marRight w:val="0"/>
      <w:marTop w:val="0"/>
      <w:marBottom w:val="0"/>
      <w:divBdr>
        <w:top w:val="none" w:sz="0" w:space="0" w:color="auto"/>
        <w:left w:val="none" w:sz="0" w:space="0" w:color="auto"/>
        <w:bottom w:val="none" w:sz="0" w:space="0" w:color="auto"/>
        <w:right w:val="none" w:sz="0" w:space="0" w:color="auto"/>
      </w:divBdr>
      <w:divsChild>
        <w:div w:id="410277691">
          <w:marLeft w:val="0"/>
          <w:marRight w:val="0"/>
          <w:marTop w:val="0"/>
          <w:marBottom w:val="0"/>
          <w:divBdr>
            <w:top w:val="none" w:sz="0" w:space="0" w:color="auto"/>
            <w:left w:val="none" w:sz="0" w:space="0" w:color="auto"/>
            <w:bottom w:val="none" w:sz="0" w:space="0" w:color="auto"/>
            <w:right w:val="none" w:sz="0" w:space="0" w:color="auto"/>
          </w:divBdr>
          <w:divsChild>
            <w:div w:id="299965272">
              <w:marLeft w:val="0"/>
              <w:marRight w:val="0"/>
              <w:marTop w:val="0"/>
              <w:marBottom w:val="0"/>
              <w:divBdr>
                <w:top w:val="none" w:sz="0" w:space="0" w:color="auto"/>
                <w:left w:val="none" w:sz="0" w:space="0" w:color="auto"/>
                <w:bottom w:val="none" w:sz="0" w:space="0" w:color="auto"/>
                <w:right w:val="none" w:sz="0" w:space="0" w:color="auto"/>
              </w:divBdr>
            </w:div>
          </w:divsChild>
        </w:div>
        <w:div w:id="621887654">
          <w:marLeft w:val="0"/>
          <w:marRight w:val="0"/>
          <w:marTop w:val="0"/>
          <w:marBottom w:val="0"/>
          <w:divBdr>
            <w:top w:val="none" w:sz="0" w:space="0" w:color="auto"/>
            <w:left w:val="none" w:sz="0" w:space="0" w:color="auto"/>
            <w:bottom w:val="none" w:sz="0" w:space="0" w:color="auto"/>
            <w:right w:val="none" w:sz="0" w:space="0" w:color="auto"/>
          </w:divBdr>
          <w:divsChild>
            <w:div w:id="36710884">
              <w:marLeft w:val="0"/>
              <w:marRight w:val="0"/>
              <w:marTop w:val="0"/>
              <w:marBottom w:val="0"/>
              <w:divBdr>
                <w:top w:val="none" w:sz="0" w:space="0" w:color="auto"/>
                <w:left w:val="none" w:sz="0" w:space="0" w:color="auto"/>
                <w:bottom w:val="none" w:sz="0" w:space="0" w:color="auto"/>
                <w:right w:val="none" w:sz="0" w:space="0" w:color="auto"/>
              </w:divBdr>
            </w:div>
          </w:divsChild>
        </w:div>
        <w:div w:id="819813343">
          <w:marLeft w:val="0"/>
          <w:marRight w:val="0"/>
          <w:marTop w:val="0"/>
          <w:marBottom w:val="0"/>
          <w:divBdr>
            <w:top w:val="none" w:sz="0" w:space="0" w:color="auto"/>
            <w:left w:val="none" w:sz="0" w:space="0" w:color="auto"/>
            <w:bottom w:val="none" w:sz="0" w:space="0" w:color="auto"/>
            <w:right w:val="none" w:sz="0" w:space="0" w:color="auto"/>
          </w:divBdr>
          <w:divsChild>
            <w:div w:id="1102069125">
              <w:marLeft w:val="0"/>
              <w:marRight w:val="0"/>
              <w:marTop w:val="0"/>
              <w:marBottom w:val="0"/>
              <w:divBdr>
                <w:top w:val="none" w:sz="0" w:space="0" w:color="auto"/>
                <w:left w:val="none" w:sz="0" w:space="0" w:color="auto"/>
                <w:bottom w:val="none" w:sz="0" w:space="0" w:color="auto"/>
                <w:right w:val="none" w:sz="0" w:space="0" w:color="auto"/>
              </w:divBdr>
            </w:div>
          </w:divsChild>
        </w:div>
        <w:div w:id="1376858024">
          <w:marLeft w:val="0"/>
          <w:marRight w:val="0"/>
          <w:marTop w:val="0"/>
          <w:marBottom w:val="0"/>
          <w:divBdr>
            <w:top w:val="none" w:sz="0" w:space="0" w:color="auto"/>
            <w:left w:val="none" w:sz="0" w:space="0" w:color="auto"/>
            <w:bottom w:val="none" w:sz="0" w:space="0" w:color="auto"/>
            <w:right w:val="none" w:sz="0" w:space="0" w:color="auto"/>
          </w:divBdr>
        </w:div>
        <w:div w:id="1588272724">
          <w:marLeft w:val="0"/>
          <w:marRight w:val="0"/>
          <w:marTop w:val="0"/>
          <w:marBottom w:val="0"/>
          <w:divBdr>
            <w:top w:val="none" w:sz="0" w:space="0" w:color="auto"/>
            <w:left w:val="none" w:sz="0" w:space="0" w:color="auto"/>
            <w:bottom w:val="none" w:sz="0" w:space="0" w:color="auto"/>
            <w:right w:val="none" w:sz="0" w:space="0" w:color="auto"/>
          </w:divBdr>
        </w:div>
        <w:div w:id="409936166">
          <w:marLeft w:val="0"/>
          <w:marRight w:val="0"/>
          <w:marTop w:val="0"/>
          <w:marBottom w:val="0"/>
          <w:divBdr>
            <w:top w:val="none" w:sz="0" w:space="0" w:color="auto"/>
            <w:left w:val="none" w:sz="0" w:space="0" w:color="auto"/>
            <w:bottom w:val="none" w:sz="0" w:space="0" w:color="auto"/>
            <w:right w:val="none" w:sz="0" w:space="0" w:color="auto"/>
          </w:divBdr>
        </w:div>
        <w:div w:id="1140922083">
          <w:marLeft w:val="0"/>
          <w:marRight w:val="0"/>
          <w:marTop w:val="0"/>
          <w:marBottom w:val="0"/>
          <w:divBdr>
            <w:top w:val="none" w:sz="0" w:space="0" w:color="auto"/>
            <w:left w:val="none" w:sz="0" w:space="0" w:color="auto"/>
            <w:bottom w:val="none" w:sz="0" w:space="0" w:color="auto"/>
            <w:right w:val="none" w:sz="0" w:space="0" w:color="auto"/>
          </w:divBdr>
        </w:div>
      </w:divsChild>
    </w:div>
    <w:div w:id="558631475">
      <w:bodyDiv w:val="1"/>
      <w:marLeft w:val="0"/>
      <w:marRight w:val="0"/>
      <w:marTop w:val="0"/>
      <w:marBottom w:val="0"/>
      <w:divBdr>
        <w:top w:val="none" w:sz="0" w:space="0" w:color="auto"/>
        <w:left w:val="none" w:sz="0" w:space="0" w:color="auto"/>
        <w:bottom w:val="none" w:sz="0" w:space="0" w:color="auto"/>
        <w:right w:val="none" w:sz="0" w:space="0" w:color="auto"/>
      </w:divBdr>
    </w:div>
    <w:div w:id="619920737">
      <w:bodyDiv w:val="1"/>
      <w:marLeft w:val="0"/>
      <w:marRight w:val="0"/>
      <w:marTop w:val="0"/>
      <w:marBottom w:val="0"/>
      <w:divBdr>
        <w:top w:val="none" w:sz="0" w:space="0" w:color="auto"/>
        <w:left w:val="none" w:sz="0" w:space="0" w:color="auto"/>
        <w:bottom w:val="none" w:sz="0" w:space="0" w:color="auto"/>
        <w:right w:val="none" w:sz="0" w:space="0" w:color="auto"/>
      </w:divBdr>
      <w:divsChild>
        <w:div w:id="1787386153">
          <w:marLeft w:val="0"/>
          <w:marRight w:val="0"/>
          <w:marTop w:val="0"/>
          <w:marBottom w:val="0"/>
          <w:divBdr>
            <w:top w:val="none" w:sz="0" w:space="0" w:color="auto"/>
            <w:left w:val="none" w:sz="0" w:space="0" w:color="auto"/>
            <w:bottom w:val="none" w:sz="0" w:space="0" w:color="auto"/>
            <w:right w:val="none" w:sz="0" w:space="0" w:color="auto"/>
          </w:divBdr>
        </w:div>
        <w:div w:id="324361867">
          <w:marLeft w:val="0"/>
          <w:marRight w:val="0"/>
          <w:marTop w:val="0"/>
          <w:marBottom w:val="0"/>
          <w:divBdr>
            <w:top w:val="none" w:sz="0" w:space="0" w:color="auto"/>
            <w:left w:val="none" w:sz="0" w:space="0" w:color="auto"/>
            <w:bottom w:val="none" w:sz="0" w:space="0" w:color="auto"/>
            <w:right w:val="none" w:sz="0" w:space="0" w:color="auto"/>
          </w:divBdr>
        </w:div>
      </w:divsChild>
    </w:div>
    <w:div w:id="714164005">
      <w:bodyDiv w:val="1"/>
      <w:marLeft w:val="0"/>
      <w:marRight w:val="0"/>
      <w:marTop w:val="0"/>
      <w:marBottom w:val="0"/>
      <w:divBdr>
        <w:top w:val="none" w:sz="0" w:space="0" w:color="auto"/>
        <w:left w:val="none" w:sz="0" w:space="0" w:color="auto"/>
        <w:bottom w:val="none" w:sz="0" w:space="0" w:color="auto"/>
        <w:right w:val="none" w:sz="0" w:space="0" w:color="auto"/>
      </w:divBdr>
    </w:div>
    <w:div w:id="1084455680">
      <w:bodyDiv w:val="1"/>
      <w:marLeft w:val="0"/>
      <w:marRight w:val="0"/>
      <w:marTop w:val="0"/>
      <w:marBottom w:val="0"/>
      <w:divBdr>
        <w:top w:val="none" w:sz="0" w:space="0" w:color="auto"/>
        <w:left w:val="none" w:sz="0" w:space="0" w:color="auto"/>
        <w:bottom w:val="none" w:sz="0" w:space="0" w:color="auto"/>
        <w:right w:val="none" w:sz="0" w:space="0" w:color="auto"/>
      </w:divBdr>
      <w:divsChild>
        <w:div w:id="2100055386">
          <w:marLeft w:val="0"/>
          <w:marRight w:val="0"/>
          <w:marTop w:val="0"/>
          <w:marBottom w:val="0"/>
          <w:divBdr>
            <w:top w:val="none" w:sz="0" w:space="0" w:color="auto"/>
            <w:left w:val="none" w:sz="0" w:space="0" w:color="auto"/>
            <w:bottom w:val="none" w:sz="0" w:space="0" w:color="auto"/>
            <w:right w:val="none" w:sz="0" w:space="0" w:color="auto"/>
          </w:divBdr>
          <w:divsChild>
            <w:div w:id="747963215">
              <w:marLeft w:val="0"/>
              <w:marRight w:val="0"/>
              <w:marTop w:val="0"/>
              <w:marBottom w:val="0"/>
              <w:divBdr>
                <w:top w:val="none" w:sz="0" w:space="0" w:color="auto"/>
                <w:left w:val="none" w:sz="0" w:space="0" w:color="auto"/>
                <w:bottom w:val="none" w:sz="0" w:space="0" w:color="auto"/>
                <w:right w:val="none" w:sz="0" w:space="0" w:color="auto"/>
              </w:divBdr>
              <w:divsChild>
                <w:div w:id="1901212863">
                  <w:marLeft w:val="0"/>
                  <w:marRight w:val="0"/>
                  <w:marTop w:val="0"/>
                  <w:marBottom w:val="0"/>
                  <w:divBdr>
                    <w:top w:val="none" w:sz="0" w:space="0" w:color="auto"/>
                    <w:left w:val="none" w:sz="0" w:space="0" w:color="auto"/>
                    <w:bottom w:val="none" w:sz="0" w:space="0" w:color="auto"/>
                    <w:right w:val="none" w:sz="0" w:space="0" w:color="auto"/>
                  </w:divBdr>
                  <w:divsChild>
                    <w:div w:id="1045331189">
                      <w:marLeft w:val="0"/>
                      <w:marRight w:val="0"/>
                      <w:marTop w:val="0"/>
                      <w:marBottom w:val="0"/>
                      <w:divBdr>
                        <w:top w:val="none" w:sz="0" w:space="0" w:color="auto"/>
                        <w:left w:val="none" w:sz="0" w:space="0" w:color="auto"/>
                        <w:bottom w:val="none" w:sz="0" w:space="0" w:color="auto"/>
                        <w:right w:val="none" w:sz="0" w:space="0" w:color="auto"/>
                      </w:divBdr>
                      <w:divsChild>
                        <w:div w:id="1918202389">
                          <w:marLeft w:val="-188"/>
                          <w:marRight w:val="-188"/>
                          <w:marTop w:val="0"/>
                          <w:marBottom w:val="0"/>
                          <w:divBdr>
                            <w:top w:val="none" w:sz="0" w:space="0" w:color="auto"/>
                            <w:left w:val="none" w:sz="0" w:space="0" w:color="auto"/>
                            <w:bottom w:val="none" w:sz="0" w:space="0" w:color="auto"/>
                            <w:right w:val="none" w:sz="0" w:space="0" w:color="auto"/>
                          </w:divBdr>
                          <w:divsChild>
                            <w:div w:id="2088991626">
                              <w:marLeft w:val="188"/>
                              <w:marRight w:val="188"/>
                              <w:marTop w:val="63"/>
                              <w:marBottom w:val="63"/>
                              <w:divBdr>
                                <w:top w:val="none" w:sz="0" w:space="0" w:color="auto"/>
                                <w:left w:val="none" w:sz="0" w:space="0" w:color="auto"/>
                                <w:bottom w:val="none" w:sz="0" w:space="0" w:color="auto"/>
                                <w:right w:val="none" w:sz="0" w:space="0" w:color="auto"/>
                              </w:divBdr>
                              <w:divsChild>
                                <w:div w:id="855920292">
                                  <w:marLeft w:val="0"/>
                                  <w:marRight w:val="0"/>
                                  <w:marTop w:val="0"/>
                                  <w:marBottom w:val="0"/>
                                  <w:divBdr>
                                    <w:top w:val="none" w:sz="0" w:space="0" w:color="auto"/>
                                    <w:left w:val="none" w:sz="0" w:space="0" w:color="auto"/>
                                    <w:bottom w:val="none" w:sz="0" w:space="0" w:color="auto"/>
                                    <w:right w:val="none" w:sz="0" w:space="0" w:color="auto"/>
                                  </w:divBdr>
                                  <w:divsChild>
                                    <w:div w:id="320622669">
                                      <w:marLeft w:val="0"/>
                                      <w:marRight w:val="0"/>
                                      <w:marTop w:val="0"/>
                                      <w:marBottom w:val="0"/>
                                      <w:divBdr>
                                        <w:top w:val="none" w:sz="0" w:space="0" w:color="auto"/>
                                        <w:left w:val="none" w:sz="0" w:space="0" w:color="auto"/>
                                        <w:bottom w:val="none" w:sz="0" w:space="0" w:color="auto"/>
                                        <w:right w:val="none" w:sz="0" w:space="0" w:color="auto"/>
                                      </w:divBdr>
                                      <w:divsChild>
                                        <w:div w:id="1726877524">
                                          <w:marLeft w:val="0"/>
                                          <w:marRight w:val="0"/>
                                          <w:marTop w:val="0"/>
                                          <w:marBottom w:val="0"/>
                                          <w:divBdr>
                                            <w:top w:val="none" w:sz="0" w:space="0" w:color="auto"/>
                                            <w:left w:val="none" w:sz="0" w:space="0" w:color="auto"/>
                                            <w:bottom w:val="none" w:sz="0" w:space="0" w:color="auto"/>
                                            <w:right w:val="none" w:sz="0" w:space="0" w:color="auto"/>
                                          </w:divBdr>
                                          <w:divsChild>
                                            <w:div w:id="1210148597">
                                              <w:marLeft w:val="0"/>
                                              <w:marRight w:val="0"/>
                                              <w:marTop w:val="0"/>
                                              <w:marBottom w:val="0"/>
                                              <w:divBdr>
                                                <w:top w:val="none" w:sz="0" w:space="0" w:color="auto"/>
                                                <w:left w:val="none" w:sz="0" w:space="0" w:color="auto"/>
                                                <w:bottom w:val="none" w:sz="0" w:space="0" w:color="auto"/>
                                                <w:right w:val="none" w:sz="0" w:space="0" w:color="auto"/>
                                              </w:divBdr>
                                              <w:divsChild>
                                                <w:div w:id="648630526">
                                                  <w:marLeft w:val="0"/>
                                                  <w:marRight w:val="0"/>
                                                  <w:marTop w:val="0"/>
                                                  <w:marBottom w:val="0"/>
                                                  <w:divBdr>
                                                    <w:top w:val="none" w:sz="0" w:space="0" w:color="auto"/>
                                                    <w:left w:val="none" w:sz="0" w:space="0" w:color="auto"/>
                                                    <w:bottom w:val="none" w:sz="0" w:space="0" w:color="auto"/>
                                                    <w:right w:val="none" w:sz="0" w:space="0" w:color="auto"/>
                                                  </w:divBdr>
                                                  <w:divsChild>
                                                    <w:div w:id="1790278208">
                                                      <w:marLeft w:val="0"/>
                                                      <w:marRight w:val="0"/>
                                                      <w:marTop w:val="0"/>
                                                      <w:marBottom w:val="0"/>
                                                      <w:divBdr>
                                                        <w:top w:val="none" w:sz="0" w:space="0" w:color="auto"/>
                                                        <w:left w:val="none" w:sz="0" w:space="0" w:color="auto"/>
                                                        <w:bottom w:val="none" w:sz="0" w:space="0" w:color="auto"/>
                                                        <w:right w:val="none" w:sz="0" w:space="0" w:color="auto"/>
                                                      </w:divBdr>
                                                      <w:divsChild>
                                                        <w:div w:id="434255465">
                                                          <w:marLeft w:val="0"/>
                                                          <w:marRight w:val="0"/>
                                                          <w:marTop w:val="0"/>
                                                          <w:marBottom w:val="0"/>
                                                          <w:divBdr>
                                                            <w:top w:val="none" w:sz="0" w:space="0" w:color="auto"/>
                                                            <w:left w:val="none" w:sz="0" w:space="0" w:color="auto"/>
                                                            <w:bottom w:val="none" w:sz="0" w:space="0" w:color="auto"/>
                                                            <w:right w:val="none" w:sz="0" w:space="0" w:color="auto"/>
                                                          </w:divBdr>
                                                          <w:divsChild>
                                                            <w:div w:id="45463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362376">
                              <w:marLeft w:val="188"/>
                              <w:marRight w:val="188"/>
                              <w:marTop w:val="63"/>
                              <w:marBottom w:val="63"/>
                              <w:divBdr>
                                <w:top w:val="none" w:sz="0" w:space="0" w:color="auto"/>
                                <w:left w:val="none" w:sz="0" w:space="0" w:color="auto"/>
                                <w:bottom w:val="none" w:sz="0" w:space="0" w:color="auto"/>
                                <w:right w:val="none" w:sz="0" w:space="0" w:color="auto"/>
                              </w:divBdr>
                              <w:divsChild>
                                <w:div w:id="503319228">
                                  <w:marLeft w:val="0"/>
                                  <w:marRight w:val="0"/>
                                  <w:marTop w:val="0"/>
                                  <w:marBottom w:val="376"/>
                                  <w:divBdr>
                                    <w:top w:val="none" w:sz="0" w:space="0" w:color="auto"/>
                                    <w:left w:val="none" w:sz="0" w:space="0" w:color="auto"/>
                                    <w:bottom w:val="none" w:sz="0" w:space="0" w:color="auto"/>
                                    <w:right w:val="none" w:sz="0" w:space="0" w:color="auto"/>
                                  </w:divBdr>
                                  <w:divsChild>
                                    <w:div w:id="396444510">
                                      <w:marLeft w:val="0"/>
                                      <w:marRight w:val="0"/>
                                      <w:marTop w:val="0"/>
                                      <w:marBottom w:val="0"/>
                                      <w:divBdr>
                                        <w:top w:val="none" w:sz="0" w:space="0" w:color="auto"/>
                                        <w:left w:val="none" w:sz="0" w:space="0" w:color="auto"/>
                                        <w:bottom w:val="none" w:sz="0" w:space="0" w:color="auto"/>
                                        <w:right w:val="none" w:sz="0" w:space="0" w:color="auto"/>
                                      </w:divBdr>
                                      <w:divsChild>
                                        <w:div w:id="1821143716">
                                          <w:marLeft w:val="0"/>
                                          <w:marRight w:val="0"/>
                                          <w:marTop w:val="0"/>
                                          <w:marBottom w:val="0"/>
                                          <w:divBdr>
                                            <w:top w:val="none" w:sz="0" w:space="0" w:color="auto"/>
                                            <w:left w:val="none" w:sz="0" w:space="0" w:color="auto"/>
                                            <w:bottom w:val="none" w:sz="0" w:space="0" w:color="auto"/>
                                            <w:right w:val="none" w:sz="0" w:space="0" w:color="auto"/>
                                          </w:divBdr>
                                          <w:divsChild>
                                            <w:div w:id="1826706467">
                                              <w:marLeft w:val="-188"/>
                                              <w:marRight w:val="-188"/>
                                              <w:marTop w:val="0"/>
                                              <w:marBottom w:val="0"/>
                                              <w:divBdr>
                                                <w:top w:val="none" w:sz="0" w:space="0" w:color="auto"/>
                                                <w:left w:val="none" w:sz="0" w:space="0" w:color="auto"/>
                                                <w:bottom w:val="none" w:sz="0" w:space="0" w:color="auto"/>
                                                <w:right w:val="none" w:sz="0" w:space="0" w:color="auto"/>
                                              </w:divBdr>
                                              <w:divsChild>
                                                <w:div w:id="233202995">
                                                  <w:marLeft w:val="188"/>
                                                  <w:marRight w:val="188"/>
                                                  <w:marTop w:val="63"/>
                                                  <w:marBottom w:val="63"/>
                                                  <w:divBdr>
                                                    <w:top w:val="none" w:sz="0" w:space="0" w:color="auto"/>
                                                    <w:left w:val="none" w:sz="0" w:space="0" w:color="auto"/>
                                                    <w:bottom w:val="none" w:sz="0" w:space="0" w:color="auto"/>
                                                    <w:right w:val="none" w:sz="0" w:space="0" w:color="auto"/>
                                                  </w:divBdr>
                                                </w:div>
                                              </w:divsChild>
                                            </w:div>
                                          </w:divsChild>
                                        </w:div>
                                      </w:divsChild>
                                    </w:div>
                                    <w:div w:id="518853651">
                                      <w:marLeft w:val="0"/>
                                      <w:marRight w:val="0"/>
                                      <w:marTop w:val="0"/>
                                      <w:marBottom w:val="0"/>
                                      <w:divBdr>
                                        <w:top w:val="none" w:sz="0" w:space="0" w:color="auto"/>
                                        <w:left w:val="none" w:sz="0" w:space="0" w:color="auto"/>
                                        <w:bottom w:val="none" w:sz="0" w:space="0" w:color="auto"/>
                                        <w:right w:val="none" w:sz="0" w:space="0" w:color="auto"/>
                                      </w:divBdr>
                                      <w:divsChild>
                                        <w:div w:id="1061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9851191">
      <w:bodyDiv w:val="1"/>
      <w:marLeft w:val="0"/>
      <w:marRight w:val="0"/>
      <w:marTop w:val="0"/>
      <w:marBottom w:val="0"/>
      <w:divBdr>
        <w:top w:val="none" w:sz="0" w:space="0" w:color="auto"/>
        <w:left w:val="none" w:sz="0" w:space="0" w:color="auto"/>
        <w:bottom w:val="none" w:sz="0" w:space="0" w:color="auto"/>
        <w:right w:val="none" w:sz="0" w:space="0" w:color="auto"/>
      </w:divBdr>
    </w:div>
    <w:div w:id="1278365050">
      <w:bodyDiv w:val="1"/>
      <w:marLeft w:val="0"/>
      <w:marRight w:val="0"/>
      <w:marTop w:val="0"/>
      <w:marBottom w:val="0"/>
      <w:divBdr>
        <w:top w:val="none" w:sz="0" w:space="0" w:color="auto"/>
        <w:left w:val="none" w:sz="0" w:space="0" w:color="auto"/>
        <w:bottom w:val="none" w:sz="0" w:space="0" w:color="auto"/>
        <w:right w:val="none" w:sz="0" w:space="0" w:color="auto"/>
      </w:divBdr>
      <w:divsChild>
        <w:div w:id="1199853957">
          <w:marLeft w:val="0"/>
          <w:marRight w:val="0"/>
          <w:marTop w:val="0"/>
          <w:marBottom w:val="0"/>
          <w:divBdr>
            <w:top w:val="single" w:sz="6" w:space="0" w:color="EAEAEB"/>
            <w:left w:val="none" w:sz="0" w:space="0" w:color="auto"/>
            <w:bottom w:val="none" w:sz="0" w:space="0" w:color="auto"/>
            <w:right w:val="none" w:sz="0" w:space="0" w:color="auto"/>
          </w:divBdr>
          <w:divsChild>
            <w:div w:id="262688325">
              <w:marLeft w:val="0"/>
              <w:marRight w:val="0"/>
              <w:marTop w:val="0"/>
              <w:marBottom w:val="0"/>
              <w:divBdr>
                <w:top w:val="none" w:sz="0" w:space="0" w:color="auto"/>
                <w:left w:val="none" w:sz="0" w:space="0" w:color="auto"/>
                <w:bottom w:val="none" w:sz="0" w:space="0" w:color="auto"/>
                <w:right w:val="none" w:sz="0" w:space="0" w:color="auto"/>
              </w:divBdr>
              <w:divsChild>
                <w:div w:id="10931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7613">
      <w:bodyDiv w:val="1"/>
      <w:marLeft w:val="0"/>
      <w:marRight w:val="0"/>
      <w:marTop w:val="0"/>
      <w:marBottom w:val="0"/>
      <w:divBdr>
        <w:top w:val="none" w:sz="0" w:space="0" w:color="auto"/>
        <w:left w:val="none" w:sz="0" w:space="0" w:color="auto"/>
        <w:bottom w:val="none" w:sz="0" w:space="0" w:color="auto"/>
        <w:right w:val="none" w:sz="0" w:space="0" w:color="auto"/>
      </w:divBdr>
    </w:div>
    <w:div w:id="1317224818">
      <w:bodyDiv w:val="1"/>
      <w:marLeft w:val="0"/>
      <w:marRight w:val="0"/>
      <w:marTop w:val="0"/>
      <w:marBottom w:val="0"/>
      <w:divBdr>
        <w:top w:val="none" w:sz="0" w:space="0" w:color="auto"/>
        <w:left w:val="none" w:sz="0" w:space="0" w:color="auto"/>
        <w:bottom w:val="none" w:sz="0" w:space="0" w:color="auto"/>
        <w:right w:val="none" w:sz="0" w:space="0" w:color="auto"/>
      </w:divBdr>
    </w:div>
    <w:div w:id="1384791363">
      <w:bodyDiv w:val="1"/>
      <w:marLeft w:val="0"/>
      <w:marRight w:val="0"/>
      <w:marTop w:val="0"/>
      <w:marBottom w:val="0"/>
      <w:divBdr>
        <w:top w:val="none" w:sz="0" w:space="0" w:color="auto"/>
        <w:left w:val="none" w:sz="0" w:space="0" w:color="auto"/>
        <w:bottom w:val="none" w:sz="0" w:space="0" w:color="auto"/>
        <w:right w:val="none" w:sz="0" w:space="0" w:color="auto"/>
      </w:divBdr>
    </w:div>
    <w:div w:id="1456749250">
      <w:bodyDiv w:val="1"/>
      <w:marLeft w:val="0"/>
      <w:marRight w:val="0"/>
      <w:marTop w:val="0"/>
      <w:marBottom w:val="0"/>
      <w:divBdr>
        <w:top w:val="none" w:sz="0" w:space="0" w:color="auto"/>
        <w:left w:val="none" w:sz="0" w:space="0" w:color="auto"/>
        <w:bottom w:val="none" w:sz="0" w:space="0" w:color="auto"/>
        <w:right w:val="none" w:sz="0" w:space="0" w:color="auto"/>
      </w:divBdr>
      <w:divsChild>
        <w:div w:id="2089885677">
          <w:marLeft w:val="0"/>
          <w:marRight w:val="0"/>
          <w:marTop w:val="0"/>
          <w:marBottom w:val="0"/>
          <w:divBdr>
            <w:top w:val="none" w:sz="0" w:space="0" w:color="auto"/>
            <w:left w:val="none" w:sz="0" w:space="0" w:color="auto"/>
            <w:bottom w:val="none" w:sz="0" w:space="0" w:color="auto"/>
            <w:right w:val="none" w:sz="0" w:space="0" w:color="auto"/>
          </w:divBdr>
          <w:divsChild>
            <w:div w:id="752582221">
              <w:marLeft w:val="0"/>
              <w:marRight w:val="0"/>
              <w:marTop w:val="0"/>
              <w:marBottom w:val="0"/>
              <w:divBdr>
                <w:top w:val="none" w:sz="0" w:space="0" w:color="auto"/>
                <w:left w:val="none" w:sz="0" w:space="0" w:color="auto"/>
                <w:bottom w:val="none" w:sz="0" w:space="0" w:color="auto"/>
                <w:right w:val="none" w:sz="0" w:space="0" w:color="auto"/>
              </w:divBdr>
              <w:divsChild>
                <w:div w:id="669256532">
                  <w:marLeft w:val="0"/>
                  <w:marRight w:val="0"/>
                  <w:marTop w:val="0"/>
                  <w:marBottom w:val="0"/>
                  <w:divBdr>
                    <w:top w:val="none" w:sz="0" w:space="0" w:color="auto"/>
                    <w:left w:val="none" w:sz="0" w:space="0" w:color="auto"/>
                    <w:bottom w:val="none" w:sz="0" w:space="0" w:color="auto"/>
                    <w:right w:val="none" w:sz="0" w:space="0" w:color="auto"/>
                  </w:divBdr>
                  <w:divsChild>
                    <w:div w:id="877935594">
                      <w:marLeft w:val="0"/>
                      <w:marRight w:val="0"/>
                      <w:marTop w:val="0"/>
                      <w:marBottom w:val="0"/>
                      <w:divBdr>
                        <w:top w:val="none" w:sz="0" w:space="0" w:color="auto"/>
                        <w:left w:val="none" w:sz="0" w:space="0" w:color="auto"/>
                        <w:bottom w:val="none" w:sz="0" w:space="0" w:color="auto"/>
                        <w:right w:val="none" w:sz="0" w:space="0" w:color="auto"/>
                      </w:divBdr>
                      <w:divsChild>
                        <w:div w:id="1516572314">
                          <w:marLeft w:val="0"/>
                          <w:marRight w:val="0"/>
                          <w:marTop w:val="0"/>
                          <w:marBottom w:val="0"/>
                          <w:divBdr>
                            <w:top w:val="none" w:sz="0" w:space="0" w:color="auto"/>
                            <w:left w:val="none" w:sz="0" w:space="0" w:color="auto"/>
                            <w:bottom w:val="none" w:sz="0" w:space="0" w:color="auto"/>
                            <w:right w:val="none" w:sz="0" w:space="0" w:color="auto"/>
                          </w:divBdr>
                          <w:divsChild>
                            <w:div w:id="1597668273">
                              <w:marLeft w:val="0"/>
                              <w:marRight w:val="0"/>
                              <w:marTop w:val="0"/>
                              <w:marBottom w:val="0"/>
                              <w:divBdr>
                                <w:top w:val="none" w:sz="0" w:space="0" w:color="auto"/>
                                <w:left w:val="none" w:sz="0" w:space="0" w:color="auto"/>
                                <w:bottom w:val="none" w:sz="0" w:space="0" w:color="auto"/>
                                <w:right w:val="none" w:sz="0" w:space="0" w:color="auto"/>
                              </w:divBdr>
                              <w:divsChild>
                                <w:div w:id="2902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86496">
          <w:marLeft w:val="0"/>
          <w:marRight w:val="0"/>
          <w:marTop w:val="0"/>
          <w:marBottom w:val="0"/>
          <w:divBdr>
            <w:top w:val="none" w:sz="0" w:space="0" w:color="auto"/>
            <w:left w:val="none" w:sz="0" w:space="0" w:color="auto"/>
            <w:bottom w:val="none" w:sz="0" w:space="0" w:color="auto"/>
            <w:right w:val="none" w:sz="0" w:space="0" w:color="auto"/>
          </w:divBdr>
          <w:divsChild>
            <w:div w:id="1652521761">
              <w:marLeft w:val="0"/>
              <w:marRight w:val="0"/>
              <w:marTop w:val="0"/>
              <w:marBottom w:val="0"/>
              <w:divBdr>
                <w:top w:val="none" w:sz="0" w:space="0" w:color="auto"/>
                <w:left w:val="none" w:sz="0" w:space="0" w:color="auto"/>
                <w:bottom w:val="none" w:sz="0" w:space="0" w:color="auto"/>
                <w:right w:val="none" w:sz="0" w:space="0" w:color="auto"/>
              </w:divBdr>
              <w:divsChild>
                <w:div w:id="2754750">
                  <w:marLeft w:val="0"/>
                  <w:marRight w:val="0"/>
                  <w:marTop w:val="0"/>
                  <w:marBottom w:val="0"/>
                  <w:divBdr>
                    <w:top w:val="none" w:sz="0" w:space="0" w:color="auto"/>
                    <w:left w:val="none" w:sz="0" w:space="0" w:color="auto"/>
                    <w:bottom w:val="none" w:sz="0" w:space="0" w:color="auto"/>
                    <w:right w:val="none" w:sz="0" w:space="0" w:color="auto"/>
                  </w:divBdr>
                  <w:divsChild>
                    <w:div w:id="2049144019">
                      <w:marLeft w:val="0"/>
                      <w:marRight w:val="0"/>
                      <w:marTop w:val="0"/>
                      <w:marBottom w:val="0"/>
                      <w:divBdr>
                        <w:top w:val="none" w:sz="0" w:space="0" w:color="auto"/>
                        <w:left w:val="none" w:sz="0" w:space="0" w:color="auto"/>
                        <w:bottom w:val="none" w:sz="0" w:space="0" w:color="auto"/>
                        <w:right w:val="none" w:sz="0" w:space="0" w:color="auto"/>
                      </w:divBdr>
                      <w:divsChild>
                        <w:div w:id="436677251">
                          <w:marLeft w:val="0"/>
                          <w:marRight w:val="0"/>
                          <w:marTop w:val="0"/>
                          <w:marBottom w:val="0"/>
                          <w:divBdr>
                            <w:top w:val="none" w:sz="0" w:space="0" w:color="auto"/>
                            <w:left w:val="none" w:sz="0" w:space="0" w:color="auto"/>
                            <w:bottom w:val="none" w:sz="0" w:space="0" w:color="auto"/>
                            <w:right w:val="none" w:sz="0" w:space="0" w:color="auto"/>
                          </w:divBdr>
                          <w:divsChild>
                            <w:div w:id="1379165855">
                              <w:marLeft w:val="0"/>
                              <w:marRight w:val="0"/>
                              <w:marTop w:val="0"/>
                              <w:marBottom w:val="0"/>
                              <w:divBdr>
                                <w:top w:val="none" w:sz="0" w:space="0" w:color="auto"/>
                                <w:left w:val="none" w:sz="0" w:space="0" w:color="auto"/>
                                <w:bottom w:val="none" w:sz="0" w:space="0" w:color="auto"/>
                                <w:right w:val="none" w:sz="0" w:space="0" w:color="auto"/>
                              </w:divBdr>
                              <w:divsChild>
                                <w:div w:id="1698503927">
                                  <w:marLeft w:val="0"/>
                                  <w:marRight w:val="0"/>
                                  <w:marTop w:val="0"/>
                                  <w:marBottom w:val="0"/>
                                  <w:divBdr>
                                    <w:top w:val="none" w:sz="0" w:space="0" w:color="auto"/>
                                    <w:left w:val="none" w:sz="0" w:space="0" w:color="auto"/>
                                    <w:bottom w:val="none" w:sz="0" w:space="0" w:color="auto"/>
                                    <w:right w:val="none" w:sz="0" w:space="0" w:color="auto"/>
                                  </w:divBdr>
                                  <w:divsChild>
                                    <w:div w:id="1208295312">
                                      <w:marLeft w:val="0"/>
                                      <w:marRight w:val="0"/>
                                      <w:marTop w:val="0"/>
                                      <w:marBottom w:val="0"/>
                                      <w:divBdr>
                                        <w:top w:val="none" w:sz="0" w:space="0" w:color="auto"/>
                                        <w:left w:val="none" w:sz="0" w:space="0" w:color="auto"/>
                                        <w:bottom w:val="none" w:sz="0" w:space="0" w:color="auto"/>
                                        <w:right w:val="none" w:sz="0" w:space="0" w:color="auto"/>
                                      </w:divBdr>
                                      <w:divsChild>
                                        <w:div w:id="1358577850">
                                          <w:marLeft w:val="0"/>
                                          <w:marRight w:val="0"/>
                                          <w:marTop w:val="0"/>
                                          <w:marBottom w:val="0"/>
                                          <w:divBdr>
                                            <w:top w:val="none" w:sz="0" w:space="0" w:color="auto"/>
                                            <w:left w:val="none" w:sz="0" w:space="0" w:color="auto"/>
                                            <w:bottom w:val="none" w:sz="0" w:space="0" w:color="auto"/>
                                            <w:right w:val="none" w:sz="0" w:space="0" w:color="auto"/>
                                          </w:divBdr>
                                          <w:divsChild>
                                            <w:div w:id="1615206200">
                                              <w:marLeft w:val="0"/>
                                              <w:marRight w:val="0"/>
                                              <w:marTop w:val="0"/>
                                              <w:marBottom w:val="0"/>
                                              <w:divBdr>
                                                <w:top w:val="none" w:sz="0" w:space="0" w:color="auto"/>
                                                <w:left w:val="none" w:sz="0" w:space="0" w:color="auto"/>
                                                <w:bottom w:val="none" w:sz="0" w:space="0" w:color="auto"/>
                                                <w:right w:val="none" w:sz="0" w:space="0" w:color="auto"/>
                                              </w:divBdr>
                                              <w:divsChild>
                                                <w:div w:id="18039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1579268">
      <w:bodyDiv w:val="1"/>
      <w:marLeft w:val="0"/>
      <w:marRight w:val="0"/>
      <w:marTop w:val="0"/>
      <w:marBottom w:val="0"/>
      <w:divBdr>
        <w:top w:val="none" w:sz="0" w:space="0" w:color="auto"/>
        <w:left w:val="none" w:sz="0" w:space="0" w:color="auto"/>
        <w:bottom w:val="none" w:sz="0" w:space="0" w:color="auto"/>
        <w:right w:val="none" w:sz="0" w:space="0" w:color="auto"/>
      </w:divBdr>
      <w:divsChild>
        <w:div w:id="667288234">
          <w:marLeft w:val="0"/>
          <w:marRight w:val="0"/>
          <w:marTop w:val="0"/>
          <w:marBottom w:val="0"/>
          <w:divBdr>
            <w:top w:val="none" w:sz="0" w:space="0" w:color="auto"/>
            <w:left w:val="none" w:sz="0" w:space="0" w:color="auto"/>
            <w:bottom w:val="none" w:sz="0" w:space="0" w:color="auto"/>
            <w:right w:val="none" w:sz="0" w:space="0" w:color="auto"/>
          </w:divBdr>
          <w:divsChild>
            <w:div w:id="1596671452">
              <w:marLeft w:val="0"/>
              <w:marRight w:val="0"/>
              <w:marTop w:val="0"/>
              <w:marBottom w:val="0"/>
              <w:divBdr>
                <w:top w:val="none" w:sz="0" w:space="0" w:color="auto"/>
                <w:left w:val="none" w:sz="0" w:space="0" w:color="auto"/>
                <w:bottom w:val="none" w:sz="0" w:space="0" w:color="auto"/>
                <w:right w:val="none" w:sz="0" w:space="0" w:color="auto"/>
              </w:divBdr>
              <w:divsChild>
                <w:div w:id="2030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8409">
          <w:marLeft w:val="0"/>
          <w:marRight w:val="0"/>
          <w:marTop w:val="0"/>
          <w:marBottom w:val="0"/>
          <w:divBdr>
            <w:top w:val="none" w:sz="0" w:space="0" w:color="auto"/>
            <w:left w:val="none" w:sz="0" w:space="0" w:color="auto"/>
            <w:bottom w:val="none" w:sz="0" w:space="0" w:color="auto"/>
            <w:right w:val="none" w:sz="0" w:space="0" w:color="auto"/>
          </w:divBdr>
        </w:div>
        <w:div w:id="1653410909">
          <w:marLeft w:val="0"/>
          <w:marRight w:val="0"/>
          <w:marTop w:val="0"/>
          <w:marBottom w:val="0"/>
          <w:divBdr>
            <w:top w:val="none" w:sz="0" w:space="0" w:color="auto"/>
            <w:left w:val="none" w:sz="0" w:space="0" w:color="auto"/>
            <w:bottom w:val="none" w:sz="0" w:space="0" w:color="auto"/>
            <w:right w:val="none" w:sz="0" w:space="0" w:color="auto"/>
          </w:divBdr>
          <w:divsChild>
            <w:div w:id="538788000">
              <w:marLeft w:val="0"/>
              <w:marRight w:val="0"/>
              <w:marTop w:val="0"/>
              <w:marBottom w:val="0"/>
              <w:divBdr>
                <w:top w:val="none" w:sz="0" w:space="0" w:color="auto"/>
                <w:left w:val="none" w:sz="0" w:space="0" w:color="auto"/>
                <w:bottom w:val="none" w:sz="0" w:space="0" w:color="auto"/>
                <w:right w:val="none" w:sz="0" w:space="0" w:color="auto"/>
              </w:divBdr>
              <w:divsChild>
                <w:div w:id="14874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58898">
      <w:bodyDiv w:val="1"/>
      <w:marLeft w:val="0"/>
      <w:marRight w:val="0"/>
      <w:marTop w:val="0"/>
      <w:marBottom w:val="0"/>
      <w:divBdr>
        <w:top w:val="none" w:sz="0" w:space="0" w:color="auto"/>
        <w:left w:val="none" w:sz="0" w:space="0" w:color="auto"/>
        <w:bottom w:val="none" w:sz="0" w:space="0" w:color="auto"/>
        <w:right w:val="none" w:sz="0" w:space="0" w:color="auto"/>
      </w:divBdr>
    </w:div>
    <w:div w:id="1687438945">
      <w:bodyDiv w:val="1"/>
      <w:marLeft w:val="0"/>
      <w:marRight w:val="0"/>
      <w:marTop w:val="0"/>
      <w:marBottom w:val="0"/>
      <w:divBdr>
        <w:top w:val="none" w:sz="0" w:space="0" w:color="auto"/>
        <w:left w:val="none" w:sz="0" w:space="0" w:color="auto"/>
        <w:bottom w:val="none" w:sz="0" w:space="0" w:color="auto"/>
        <w:right w:val="none" w:sz="0" w:space="0" w:color="auto"/>
      </w:divBdr>
      <w:divsChild>
        <w:div w:id="904536235">
          <w:marLeft w:val="0"/>
          <w:marRight w:val="0"/>
          <w:marTop w:val="0"/>
          <w:marBottom w:val="0"/>
          <w:divBdr>
            <w:top w:val="none" w:sz="0" w:space="0" w:color="auto"/>
            <w:left w:val="none" w:sz="0" w:space="0" w:color="auto"/>
            <w:bottom w:val="none" w:sz="0" w:space="0" w:color="auto"/>
            <w:right w:val="none" w:sz="0" w:space="0" w:color="auto"/>
          </w:divBdr>
          <w:divsChild>
            <w:div w:id="1552881393">
              <w:marLeft w:val="0"/>
              <w:marRight w:val="0"/>
              <w:marTop w:val="0"/>
              <w:marBottom w:val="0"/>
              <w:divBdr>
                <w:top w:val="none" w:sz="0" w:space="0" w:color="auto"/>
                <w:left w:val="none" w:sz="0" w:space="0" w:color="auto"/>
                <w:bottom w:val="none" w:sz="0" w:space="0" w:color="auto"/>
                <w:right w:val="none" w:sz="0" w:space="0" w:color="auto"/>
              </w:divBdr>
              <w:divsChild>
                <w:div w:id="11773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2932">
          <w:marLeft w:val="0"/>
          <w:marRight w:val="0"/>
          <w:marTop w:val="0"/>
          <w:marBottom w:val="0"/>
          <w:divBdr>
            <w:top w:val="none" w:sz="0" w:space="0" w:color="auto"/>
            <w:left w:val="none" w:sz="0" w:space="0" w:color="auto"/>
            <w:bottom w:val="none" w:sz="0" w:space="0" w:color="auto"/>
            <w:right w:val="none" w:sz="0" w:space="0" w:color="auto"/>
          </w:divBdr>
          <w:divsChild>
            <w:div w:id="1453357415">
              <w:marLeft w:val="0"/>
              <w:marRight w:val="0"/>
              <w:marTop w:val="0"/>
              <w:marBottom w:val="0"/>
              <w:divBdr>
                <w:top w:val="none" w:sz="0" w:space="0" w:color="auto"/>
                <w:left w:val="none" w:sz="0" w:space="0" w:color="auto"/>
                <w:bottom w:val="none" w:sz="0" w:space="0" w:color="auto"/>
                <w:right w:val="none" w:sz="0" w:space="0" w:color="auto"/>
              </w:divBdr>
              <w:divsChild>
                <w:div w:id="15720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16">
          <w:marLeft w:val="0"/>
          <w:marRight w:val="0"/>
          <w:marTop w:val="0"/>
          <w:marBottom w:val="0"/>
          <w:divBdr>
            <w:top w:val="none" w:sz="0" w:space="0" w:color="auto"/>
            <w:left w:val="none" w:sz="0" w:space="0" w:color="auto"/>
            <w:bottom w:val="none" w:sz="0" w:space="0" w:color="auto"/>
            <w:right w:val="none" w:sz="0" w:space="0" w:color="auto"/>
          </w:divBdr>
          <w:divsChild>
            <w:div w:id="1817379144">
              <w:marLeft w:val="0"/>
              <w:marRight w:val="0"/>
              <w:marTop w:val="0"/>
              <w:marBottom w:val="0"/>
              <w:divBdr>
                <w:top w:val="none" w:sz="0" w:space="0" w:color="auto"/>
                <w:left w:val="none" w:sz="0" w:space="0" w:color="auto"/>
                <w:bottom w:val="none" w:sz="0" w:space="0" w:color="auto"/>
                <w:right w:val="none" w:sz="0" w:space="0" w:color="auto"/>
              </w:divBdr>
              <w:divsChild>
                <w:div w:id="19736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642">
          <w:marLeft w:val="0"/>
          <w:marRight w:val="0"/>
          <w:marTop w:val="0"/>
          <w:marBottom w:val="0"/>
          <w:divBdr>
            <w:top w:val="none" w:sz="0" w:space="0" w:color="auto"/>
            <w:left w:val="none" w:sz="0" w:space="0" w:color="auto"/>
            <w:bottom w:val="none" w:sz="0" w:space="0" w:color="auto"/>
            <w:right w:val="none" w:sz="0" w:space="0" w:color="auto"/>
          </w:divBdr>
          <w:divsChild>
            <w:div w:id="1388724625">
              <w:marLeft w:val="0"/>
              <w:marRight w:val="0"/>
              <w:marTop w:val="0"/>
              <w:marBottom w:val="0"/>
              <w:divBdr>
                <w:top w:val="none" w:sz="0" w:space="0" w:color="auto"/>
                <w:left w:val="none" w:sz="0" w:space="0" w:color="auto"/>
                <w:bottom w:val="none" w:sz="0" w:space="0" w:color="auto"/>
                <w:right w:val="none" w:sz="0" w:space="0" w:color="auto"/>
              </w:divBdr>
              <w:divsChild>
                <w:div w:id="3713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4386">
          <w:marLeft w:val="0"/>
          <w:marRight w:val="0"/>
          <w:marTop w:val="0"/>
          <w:marBottom w:val="0"/>
          <w:divBdr>
            <w:top w:val="none" w:sz="0" w:space="0" w:color="auto"/>
            <w:left w:val="none" w:sz="0" w:space="0" w:color="auto"/>
            <w:bottom w:val="none" w:sz="0" w:space="0" w:color="auto"/>
            <w:right w:val="none" w:sz="0" w:space="0" w:color="auto"/>
          </w:divBdr>
          <w:divsChild>
            <w:div w:id="1923176899">
              <w:marLeft w:val="0"/>
              <w:marRight w:val="0"/>
              <w:marTop w:val="0"/>
              <w:marBottom w:val="0"/>
              <w:divBdr>
                <w:top w:val="none" w:sz="0" w:space="0" w:color="auto"/>
                <w:left w:val="none" w:sz="0" w:space="0" w:color="auto"/>
                <w:bottom w:val="none" w:sz="0" w:space="0" w:color="auto"/>
                <w:right w:val="none" w:sz="0" w:space="0" w:color="auto"/>
              </w:divBdr>
              <w:divsChild>
                <w:div w:id="4857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0223">
          <w:marLeft w:val="0"/>
          <w:marRight w:val="0"/>
          <w:marTop w:val="0"/>
          <w:marBottom w:val="0"/>
          <w:divBdr>
            <w:top w:val="none" w:sz="0" w:space="0" w:color="auto"/>
            <w:left w:val="none" w:sz="0" w:space="0" w:color="auto"/>
            <w:bottom w:val="none" w:sz="0" w:space="0" w:color="auto"/>
            <w:right w:val="none" w:sz="0" w:space="0" w:color="auto"/>
          </w:divBdr>
          <w:divsChild>
            <w:div w:id="1360424758">
              <w:marLeft w:val="0"/>
              <w:marRight w:val="0"/>
              <w:marTop w:val="0"/>
              <w:marBottom w:val="0"/>
              <w:divBdr>
                <w:top w:val="none" w:sz="0" w:space="0" w:color="auto"/>
                <w:left w:val="none" w:sz="0" w:space="0" w:color="auto"/>
                <w:bottom w:val="none" w:sz="0" w:space="0" w:color="auto"/>
                <w:right w:val="none" w:sz="0" w:space="0" w:color="auto"/>
              </w:divBdr>
              <w:divsChild>
                <w:div w:id="19796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894">
          <w:marLeft w:val="0"/>
          <w:marRight w:val="0"/>
          <w:marTop w:val="0"/>
          <w:marBottom w:val="0"/>
          <w:divBdr>
            <w:top w:val="none" w:sz="0" w:space="0" w:color="auto"/>
            <w:left w:val="none" w:sz="0" w:space="0" w:color="auto"/>
            <w:bottom w:val="none" w:sz="0" w:space="0" w:color="auto"/>
            <w:right w:val="none" w:sz="0" w:space="0" w:color="auto"/>
          </w:divBdr>
          <w:divsChild>
            <w:div w:id="410127670">
              <w:marLeft w:val="0"/>
              <w:marRight w:val="0"/>
              <w:marTop w:val="0"/>
              <w:marBottom w:val="0"/>
              <w:divBdr>
                <w:top w:val="none" w:sz="0" w:space="0" w:color="auto"/>
                <w:left w:val="none" w:sz="0" w:space="0" w:color="auto"/>
                <w:bottom w:val="none" w:sz="0" w:space="0" w:color="auto"/>
                <w:right w:val="none" w:sz="0" w:space="0" w:color="auto"/>
              </w:divBdr>
              <w:divsChild>
                <w:div w:id="12052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58408">
      <w:bodyDiv w:val="1"/>
      <w:marLeft w:val="0"/>
      <w:marRight w:val="0"/>
      <w:marTop w:val="0"/>
      <w:marBottom w:val="0"/>
      <w:divBdr>
        <w:top w:val="none" w:sz="0" w:space="0" w:color="auto"/>
        <w:left w:val="none" w:sz="0" w:space="0" w:color="auto"/>
        <w:bottom w:val="none" w:sz="0" w:space="0" w:color="auto"/>
        <w:right w:val="none" w:sz="0" w:space="0" w:color="auto"/>
      </w:divBdr>
    </w:div>
    <w:div w:id="2075817176">
      <w:bodyDiv w:val="1"/>
      <w:marLeft w:val="0"/>
      <w:marRight w:val="0"/>
      <w:marTop w:val="0"/>
      <w:marBottom w:val="0"/>
      <w:divBdr>
        <w:top w:val="none" w:sz="0" w:space="0" w:color="auto"/>
        <w:left w:val="none" w:sz="0" w:space="0" w:color="auto"/>
        <w:bottom w:val="none" w:sz="0" w:space="0" w:color="auto"/>
        <w:right w:val="none" w:sz="0" w:space="0" w:color="auto"/>
      </w:divBdr>
      <w:divsChild>
        <w:div w:id="222564801">
          <w:marLeft w:val="0"/>
          <w:marRight w:val="0"/>
          <w:marTop w:val="0"/>
          <w:marBottom w:val="0"/>
          <w:divBdr>
            <w:top w:val="none" w:sz="0" w:space="0" w:color="auto"/>
            <w:left w:val="none" w:sz="0" w:space="0" w:color="auto"/>
            <w:bottom w:val="none" w:sz="0" w:space="0" w:color="auto"/>
            <w:right w:val="none" w:sz="0" w:space="0" w:color="auto"/>
          </w:divBdr>
          <w:divsChild>
            <w:div w:id="1115976732">
              <w:marLeft w:val="0"/>
              <w:marRight w:val="0"/>
              <w:marTop w:val="0"/>
              <w:marBottom w:val="0"/>
              <w:divBdr>
                <w:top w:val="none" w:sz="0" w:space="0" w:color="auto"/>
                <w:left w:val="none" w:sz="0" w:space="0" w:color="auto"/>
                <w:bottom w:val="none" w:sz="0" w:space="0" w:color="auto"/>
                <w:right w:val="none" w:sz="0" w:space="0" w:color="auto"/>
              </w:divBdr>
              <w:divsChild>
                <w:div w:id="125674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3618">
          <w:marLeft w:val="0"/>
          <w:marRight w:val="0"/>
          <w:marTop w:val="0"/>
          <w:marBottom w:val="0"/>
          <w:divBdr>
            <w:top w:val="none" w:sz="0" w:space="0" w:color="auto"/>
            <w:left w:val="none" w:sz="0" w:space="0" w:color="auto"/>
            <w:bottom w:val="none" w:sz="0" w:space="0" w:color="auto"/>
            <w:right w:val="none" w:sz="0" w:space="0" w:color="auto"/>
          </w:divBdr>
          <w:divsChild>
            <w:div w:id="985741730">
              <w:marLeft w:val="0"/>
              <w:marRight w:val="0"/>
              <w:marTop w:val="0"/>
              <w:marBottom w:val="0"/>
              <w:divBdr>
                <w:top w:val="none" w:sz="0" w:space="0" w:color="auto"/>
                <w:left w:val="none" w:sz="0" w:space="0" w:color="auto"/>
                <w:bottom w:val="none" w:sz="0" w:space="0" w:color="auto"/>
                <w:right w:val="none" w:sz="0" w:space="0" w:color="auto"/>
              </w:divBdr>
              <w:divsChild>
                <w:div w:id="8639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6777">
          <w:marLeft w:val="0"/>
          <w:marRight w:val="0"/>
          <w:marTop w:val="0"/>
          <w:marBottom w:val="0"/>
          <w:divBdr>
            <w:top w:val="none" w:sz="0" w:space="0" w:color="auto"/>
            <w:left w:val="none" w:sz="0" w:space="0" w:color="auto"/>
            <w:bottom w:val="none" w:sz="0" w:space="0" w:color="auto"/>
            <w:right w:val="none" w:sz="0" w:space="0" w:color="auto"/>
          </w:divBdr>
          <w:divsChild>
            <w:div w:id="1031420009">
              <w:marLeft w:val="0"/>
              <w:marRight w:val="0"/>
              <w:marTop w:val="0"/>
              <w:marBottom w:val="0"/>
              <w:divBdr>
                <w:top w:val="none" w:sz="0" w:space="0" w:color="auto"/>
                <w:left w:val="none" w:sz="0" w:space="0" w:color="auto"/>
                <w:bottom w:val="none" w:sz="0" w:space="0" w:color="auto"/>
                <w:right w:val="none" w:sz="0" w:space="0" w:color="auto"/>
              </w:divBdr>
              <w:divsChild>
                <w:div w:id="3712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5907">
          <w:marLeft w:val="0"/>
          <w:marRight w:val="0"/>
          <w:marTop w:val="0"/>
          <w:marBottom w:val="0"/>
          <w:divBdr>
            <w:top w:val="none" w:sz="0" w:space="0" w:color="auto"/>
            <w:left w:val="none" w:sz="0" w:space="0" w:color="auto"/>
            <w:bottom w:val="none" w:sz="0" w:space="0" w:color="auto"/>
            <w:right w:val="none" w:sz="0" w:space="0" w:color="auto"/>
          </w:divBdr>
          <w:divsChild>
            <w:div w:id="51538137">
              <w:marLeft w:val="0"/>
              <w:marRight w:val="0"/>
              <w:marTop w:val="0"/>
              <w:marBottom w:val="0"/>
              <w:divBdr>
                <w:top w:val="none" w:sz="0" w:space="0" w:color="auto"/>
                <w:left w:val="single" w:sz="24" w:space="0" w:color="auto"/>
                <w:bottom w:val="none" w:sz="0" w:space="0" w:color="auto"/>
                <w:right w:val="none" w:sz="0" w:space="0" w:color="auto"/>
              </w:divBdr>
              <w:divsChild>
                <w:div w:id="1460878313">
                  <w:marLeft w:val="0"/>
                  <w:marRight w:val="0"/>
                  <w:marTop w:val="0"/>
                  <w:marBottom w:val="0"/>
                  <w:divBdr>
                    <w:top w:val="none" w:sz="0" w:space="0" w:color="auto"/>
                    <w:left w:val="none" w:sz="0" w:space="0" w:color="auto"/>
                    <w:bottom w:val="none" w:sz="0" w:space="0" w:color="auto"/>
                    <w:right w:val="none" w:sz="0" w:space="0" w:color="auto"/>
                  </w:divBdr>
                  <w:divsChild>
                    <w:div w:id="5367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azon Emb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A37B0"/>
    <w:rsid w:val="00EA37B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F0CBD271D492EA77F3E2A9CA286ED">
    <w:name w:val="4F2F0CBD271D492EA77F3E2A9CA286ED"/>
    <w:rsid w:val="00EA37B0"/>
  </w:style>
  <w:style w:type="paragraph" w:customStyle="1" w:styleId="F615F68C8917423FBA4198BD085DADF7">
    <w:name w:val="F615F68C8917423FBA4198BD085DADF7"/>
    <w:rsid w:val="00EA37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C8746-A505-49D0-8DB9-0B11A638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28</Pages>
  <Words>5658</Words>
  <Characters>32257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dc:creator>
  <cp:lastModifiedBy>ss</cp:lastModifiedBy>
  <cp:revision>20</cp:revision>
  <dcterms:created xsi:type="dcterms:W3CDTF">2022-12-06T20:14:00Z</dcterms:created>
  <dcterms:modified xsi:type="dcterms:W3CDTF">2022-12-11T13:37:00Z</dcterms:modified>
</cp:coreProperties>
</file>