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C6" w:rsidRPr="001D30AC" w:rsidRDefault="001D30AC" w:rsidP="001D30AC">
      <w:pPr>
        <w:rPr>
          <w:rFonts w:cstheme="minorHAnsi"/>
          <w:sz w:val="24"/>
          <w:szCs w:val="24"/>
        </w:rPr>
      </w:pPr>
      <w:r>
        <w:t>QUESTION 1</w:t>
      </w:r>
      <w:r w:rsidRPr="001D30AC">
        <w:rPr>
          <w:rFonts w:cstheme="minorHAnsi"/>
        </w:rPr>
        <w:t xml:space="preserve">: </w:t>
      </w:r>
      <w:r w:rsidR="004458C6" w:rsidRPr="001D30AC">
        <w:rPr>
          <w:rFonts w:cstheme="minorHAnsi"/>
          <w:sz w:val="24"/>
          <w:szCs w:val="24"/>
        </w:rPr>
        <w:t>What is the concept of supervised learning? What is the significance of the name?</w:t>
      </w:r>
    </w:p>
    <w:p w:rsidR="001D30AC" w:rsidRDefault="001D30AC" w:rsidP="001D30AC">
      <w:pPr>
        <w:rPr>
          <w:rFonts w:cstheme="minorHAnsi"/>
          <w:color w:val="0D0D0D"/>
          <w:sz w:val="24"/>
          <w:szCs w:val="24"/>
          <w:shd w:val="clear" w:color="auto" w:fill="FFFFFF"/>
        </w:rPr>
      </w:pPr>
      <w:r w:rsidRPr="001D30AC">
        <w:rPr>
          <w:rFonts w:cstheme="minorHAnsi"/>
          <w:sz w:val="24"/>
          <w:szCs w:val="24"/>
        </w:rPr>
        <w:t xml:space="preserve">ANSWER: </w:t>
      </w:r>
      <w:r w:rsidRPr="001D30AC">
        <w:rPr>
          <w:rFonts w:cstheme="minorHAnsi"/>
          <w:color w:val="0D0D0D"/>
          <w:sz w:val="24"/>
          <w:szCs w:val="24"/>
          <w:shd w:val="clear" w:color="auto" w:fill="FFFFFF"/>
        </w:rPr>
        <w:t xml:space="preserve">Supervised learning is a machine learning paradigm where the model is trained on a </w:t>
      </w:r>
      <w:proofErr w:type="spellStart"/>
      <w:r w:rsidRPr="001D30AC">
        <w:rPr>
          <w:rFonts w:cstheme="minorHAnsi"/>
          <w:color w:val="0D0D0D"/>
          <w:sz w:val="24"/>
          <w:szCs w:val="24"/>
          <w:shd w:val="clear" w:color="auto" w:fill="FFFFFF"/>
        </w:rPr>
        <w:t>labeled</w:t>
      </w:r>
      <w:proofErr w:type="spellEnd"/>
      <w:r w:rsidRPr="001D30AC">
        <w:rPr>
          <w:rFonts w:cstheme="minorHAnsi"/>
          <w:color w:val="0D0D0D"/>
          <w:sz w:val="24"/>
          <w:szCs w:val="24"/>
          <w:shd w:val="clear" w:color="auto" w:fill="FFFFFF"/>
        </w:rPr>
        <w:t xml:space="preserve"> dataset, meaning the input data is paired with the correct output. The significance of the name "supervised" comes from the fact that during training, the algorithm is supervised or guided by providing it with the correct answers.</w:t>
      </w:r>
    </w:p>
    <w:p w:rsidR="001D30AC" w:rsidRPr="001D30AC" w:rsidRDefault="001D30AC" w:rsidP="001D30AC">
      <w:pPr>
        <w:rPr>
          <w:rFonts w:cstheme="minorHAnsi"/>
          <w:sz w:val="24"/>
          <w:szCs w:val="24"/>
        </w:rPr>
      </w:pPr>
    </w:p>
    <w:p w:rsidR="004458C6" w:rsidRDefault="004458C6" w:rsidP="004458C6">
      <w:r>
        <w:t>2. In the hospital sector, offer an example of supervised learning.</w:t>
      </w:r>
    </w:p>
    <w:p w:rsidR="001D30AC" w:rsidRDefault="001D30AC" w:rsidP="004458C6">
      <w:pPr>
        <w:rPr>
          <w:sz w:val="24"/>
          <w:szCs w:val="24"/>
        </w:rPr>
      </w:pPr>
      <w:proofErr w:type="gramStart"/>
      <w:r>
        <w:t>ANSWER :</w:t>
      </w:r>
      <w:proofErr w:type="gramEnd"/>
      <w:r>
        <w:t xml:space="preserve"> </w:t>
      </w:r>
      <w:r w:rsidRPr="001D30AC">
        <w:rPr>
          <w:sz w:val="24"/>
          <w:szCs w:val="24"/>
        </w:rPr>
        <w:t>An example of supervised learning in the hospital sector could be predicting whether a patient has a certain disease based on their symptoms and medical history. The model is trained on past data where patients' symptoms and diagnoses are known, allowing it to learn patterns and make predictions for new patients.</w:t>
      </w:r>
    </w:p>
    <w:p w:rsidR="001D30AC" w:rsidRPr="001D30AC" w:rsidRDefault="001D30AC" w:rsidP="004458C6">
      <w:pPr>
        <w:rPr>
          <w:sz w:val="24"/>
          <w:szCs w:val="24"/>
        </w:rPr>
      </w:pPr>
    </w:p>
    <w:p w:rsidR="004458C6" w:rsidRDefault="004458C6" w:rsidP="004458C6">
      <w:r>
        <w:t>3. Give three supervised learning examples.</w:t>
      </w:r>
    </w:p>
    <w:p w:rsidR="001D30AC" w:rsidRPr="001D30AC" w:rsidRDefault="001D30AC" w:rsidP="001D30AC">
      <w:pPr>
        <w:rPr>
          <w:sz w:val="24"/>
          <w:szCs w:val="24"/>
          <w:lang w:val="en-US"/>
        </w:rPr>
      </w:pPr>
      <w:r>
        <w:t xml:space="preserve">ANSWER: </w:t>
      </w:r>
      <w:r w:rsidRPr="001D30AC">
        <w:rPr>
          <w:b/>
          <w:bCs/>
          <w:sz w:val="24"/>
          <w:szCs w:val="24"/>
          <w:lang w:val="en-US"/>
        </w:rPr>
        <w:t>Three Supervised Learning Examples:</w:t>
      </w:r>
    </w:p>
    <w:p w:rsidR="001D30AC" w:rsidRPr="001D30AC" w:rsidRDefault="001D30AC" w:rsidP="001D30AC">
      <w:pPr>
        <w:numPr>
          <w:ilvl w:val="0"/>
          <w:numId w:val="4"/>
        </w:numPr>
        <w:rPr>
          <w:sz w:val="24"/>
          <w:szCs w:val="24"/>
          <w:lang w:val="en-US"/>
        </w:rPr>
      </w:pPr>
      <w:r w:rsidRPr="001D30AC">
        <w:rPr>
          <w:sz w:val="24"/>
          <w:szCs w:val="24"/>
          <w:lang w:val="en-US"/>
        </w:rPr>
        <w:t>Email spam detection</w:t>
      </w:r>
    </w:p>
    <w:p w:rsidR="001D30AC" w:rsidRPr="001D30AC" w:rsidRDefault="001D30AC" w:rsidP="001D30AC">
      <w:pPr>
        <w:numPr>
          <w:ilvl w:val="0"/>
          <w:numId w:val="4"/>
        </w:numPr>
        <w:rPr>
          <w:sz w:val="24"/>
          <w:szCs w:val="24"/>
          <w:lang w:val="en-US"/>
        </w:rPr>
      </w:pPr>
      <w:r w:rsidRPr="001D30AC">
        <w:rPr>
          <w:sz w:val="24"/>
          <w:szCs w:val="24"/>
          <w:lang w:val="en-US"/>
        </w:rPr>
        <w:t>Handwritten digit recognition</w:t>
      </w:r>
    </w:p>
    <w:p w:rsidR="001D30AC" w:rsidRPr="001D30AC" w:rsidRDefault="001D30AC" w:rsidP="001D30AC">
      <w:pPr>
        <w:numPr>
          <w:ilvl w:val="0"/>
          <w:numId w:val="4"/>
        </w:numPr>
        <w:rPr>
          <w:sz w:val="24"/>
          <w:szCs w:val="24"/>
          <w:lang w:val="en-US"/>
        </w:rPr>
      </w:pPr>
      <w:r w:rsidRPr="001D30AC">
        <w:rPr>
          <w:sz w:val="24"/>
          <w:szCs w:val="24"/>
          <w:lang w:val="en-US"/>
        </w:rPr>
        <w:t>Stock price prediction</w:t>
      </w:r>
    </w:p>
    <w:p w:rsidR="004458C6" w:rsidRDefault="004458C6" w:rsidP="004458C6"/>
    <w:p w:rsidR="004458C6" w:rsidRDefault="004458C6" w:rsidP="004458C6">
      <w:r>
        <w:t>4. In supervised learning, what are classification and regression?</w:t>
      </w:r>
    </w:p>
    <w:p w:rsidR="001D30AC" w:rsidRDefault="001D30AC" w:rsidP="004458C6">
      <w:r>
        <w:t xml:space="preserve">ANSWER: </w:t>
      </w:r>
    </w:p>
    <w:p w:rsidR="001D30AC" w:rsidRPr="001D30AC" w:rsidRDefault="001D30AC" w:rsidP="001D30AC">
      <w:pPr>
        <w:numPr>
          <w:ilvl w:val="0"/>
          <w:numId w:val="5"/>
        </w:numPr>
        <w:rPr>
          <w:sz w:val="24"/>
          <w:szCs w:val="24"/>
          <w:lang w:val="en-US"/>
        </w:rPr>
      </w:pPr>
      <w:r w:rsidRPr="001D30AC">
        <w:rPr>
          <w:b/>
          <w:bCs/>
          <w:sz w:val="24"/>
          <w:szCs w:val="24"/>
          <w:lang w:val="en-US"/>
        </w:rPr>
        <w:t>Classification:</w:t>
      </w:r>
      <w:r w:rsidRPr="001D30AC">
        <w:rPr>
          <w:sz w:val="24"/>
          <w:szCs w:val="24"/>
          <w:lang w:val="en-US"/>
        </w:rPr>
        <w:t xml:space="preserve"> Involves predicting a categorical label. For example, classifying emails as spam or not spam.</w:t>
      </w:r>
    </w:p>
    <w:p w:rsidR="001D30AC" w:rsidRPr="001D30AC" w:rsidRDefault="001D30AC" w:rsidP="001D30AC">
      <w:pPr>
        <w:numPr>
          <w:ilvl w:val="0"/>
          <w:numId w:val="5"/>
        </w:numPr>
        <w:rPr>
          <w:sz w:val="24"/>
          <w:szCs w:val="24"/>
          <w:lang w:val="en-US"/>
        </w:rPr>
      </w:pPr>
      <w:r w:rsidRPr="001D30AC">
        <w:rPr>
          <w:b/>
          <w:bCs/>
          <w:sz w:val="24"/>
          <w:szCs w:val="24"/>
          <w:lang w:val="en-US"/>
        </w:rPr>
        <w:t>Regression:</w:t>
      </w:r>
      <w:r w:rsidRPr="001D30AC">
        <w:rPr>
          <w:sz w:val="24"/>
          <w:szCs w:val="24"/>
          <w:lang w:val="en-US"/>
        </w:rPr>
        <w:t xml:space="preserve"> Involves predicting a continuous value. For example, predicting the price of a house based on its features.</w:t>
      </w:r>
    </w:p>
    <w:p w:rsidR="004458C6" w:rsidRDefault="004458C6" w:rsidP="004458C6"/>
    <w:p w:rsidR="004458C6" w:rsidRDefault="004458C6" w:rsidP="004458C6">
      <w:r>
        <w:t>5. Give some popular classification algorithms as examples.</w:t>
      </w:r>
    </w:p>
    <w:p w:rsidR="001D30AC" w:rsidRPr="001D30AC" w:rsidRDefault="001D30AC" w:rsidP="001D30AC">
      <w:pPr>
        <w:rPr>
          <w:sz w:val="24"/>
          <w:szCs w:val="24"/>
          <w:lang w:val="en-US"/>
        </w:rPr>
      </w:pPr>
      <w:r>
        <w:t xml:space="preserve">ANSWER: </w:t>
      </w:r>
      <w:r w:rsidRPr="001D30AC">
        <w:rPr>
          <w:b/>
          <w:bCs/>
          <w:sz w:val="24"/>
          <w:szCs w:val="24"/>
          <w:lang w:val="en-US"/>
        </w:rPr>
        <w:t>Popular Classification Algorithms:</w:t>
      </w:r>
    </w:p>
    <w:p w:rsidR="001D30AC" w:rsidRPr="001D30AC" w:rsidRDefault="001D30AC" w:rsidP="001D30AC">
      <w:pPr>
        <w:numPr>
          <w:ilvl w:val="0"/>
          <w:numId w:val="6"/>
        </w:numPr>
        <w:rPr>
          <w:sz w:val="24"/>
          <w:szCs w:val="24"/>
          <w:lang w:val="en-US"/>
        </w:rPr>
      </w:pPr>
      <w:r w:rsidRPr="001D30AC">
        <w:rPr>
          <w:sz w:val="24"/>
          <w:szCs w:val="24"/>
          <w:lang w:val="en-US"/>
        </w:rPr>
        <w:t>Logistic Regression</w:t>
      </w:r>
    </w:p>
    <w:p w:rsidR="001D30AC" w:rsidRPr="001D30AC" w:rsidRDefault="001D30AC" w:rsidP="001D30AC">
      <w:pPr>
        <w:numPr>
          <w:ilvl w:val="0"/>
          <w:numId w:val="6"/>
        </w:numPr>
        <w:rPr>
          <w:sz w:val="24"/>
          <w:szCs w:val="24"/>
          <w:lang w:val="en-US"/>
        </w:rPr>
      </w:pPr>
      <w:r w:rsidRPr="001D30AC">
        <w:rPr>
          <w:sz w:val="24"/>
          <w:szCs w:val="24"/>
          <w:lang w:val="en-US"/>
        </w:rPr>
        <w:t>Decision Trees</w:t>
      </w:r>
    </w:p>
    <w:p w:rsidR="001D30AC" w:rsidRPr="001D30AC" w:rsidRDefault="001D30AC" w:rsidP="001D30AC">
      <w:pPr>
        <w:numPr>
          <w:ilvl w:val="0"/>
          <w:numId w:val="6"/>
        </w:numPr>
        <w:rPr>
          <w:sz w:val="24"/>
          <w:szCs w:val="24"/>
          <w:lang w:val="en-US"/>
        </w:rPr>
      </w:pPr>
      <w:r w:rsidRPr="001D30AC">
        <w:rPr>
          <w:sz w:val="24"/>
          <w:szCs w:val="24"/>
          <w:lang w:val="en-US"/>
        </w:rPr>
        <w:t>Random Forest</w:t>
      </w:r>
    </w:p>
    <w:p w:rsidR="001D30AC" w:rsidRPr="001D30AC" w:rsidRDefault="001D30AC" w:rsidP="001D30AC">
      <w:pPr>
        <w:numPr>
          <w:ilvl w:val="0"/>
          <w:numId w:val="6"/>
        </w:numPr>
        <w:rPr>
          <w:sz w:val="24"/>
          <w:szCs w:val="24"/>
          <w:lang w:val="en-US"/>
        </w:rPr>
      </w:pPr>
      <w:r w:rsidRPr="001D30AC">
        <w:rPr>
          <w:sz w:val="24"/>
          <w:szCs w:val="24"/>
          <w:lang w:val="en-US"/>
        </w:rPr>
        <w:t>Support Vector Machines (SVM)</w:t>
      </w:r>
    </w:p>
    <w:p w:rsidR="001D30AC" w:rsidRPr="001D30AC" w:rsidRDefault="001D30AC" w:rsidP="001D30AC">
      <w:pPr>
        <w:numPr>
          <w:ilvl w:val="0"/>
          <w:numId w:val="6"/>
        </w:numPr>
        <w:rPr>
          <w:sz w:val="24"/>
          <w:szCs w:val="24"/>
          <w:lang w:val="en-US"/>
        </w:rPr>
      </w:pPr>
      <w:r w:rsidRPr="001D30AC">
        <w:rPr>
          <w:sz w:val="24"/>
          <w:szCs w:val="24"/>
          <w:lang w:val="en-US"/>
        </w:rPr>
        <w:t>k-Nearest Neighbors (</w:t>
      </w:r>
      <w:proofErr w:type="spellStart"/>
      <w:r w:rsidRPr="001D30AC">
        <w:rPr>
          <w:sz w:val="24"/>
          <w:szCs w:val="24"/>
          <w:lang w:val="en-US"/>
        </w:rPr>
        <w:t>kNN</w:t>
      </w:r>
      <w:proofErr w:type="spellEnd"/>
      <w:r w:rsidRPr="001D30AC">
        <w:rPr>
          <w:sz w:val="24"/>
          <w:szCs w:val="24"/>
          <w:lang w:val="en-US"/>
        </w:rPr>
        <w:t>)</w:t>
      </w:r>
    </w:p>
    <w:p w:rsidR="004458C6" w:rsidRDefault="004458C6" w:rsidP="004458C6"/>
    <w:p w:rsidR="004458C6" w:rsidRDefault="004458C6" w:rsidP="004458C6">
      <w:r>
        <w:t>6. Briefly describe the SVM model.</w:t>
      </w:r>
    </w:p>
    <w:p w:rsidR="004458C6" w:rsidRPr="001D30AC" w:rsidRDefault="001D30AC" w:rsidP="004458C6">
      <w:pPr>
        <w:rPr>
          <w:rFonts w:cstheme="minorHAnsi"/>
          <w:sz w:val="24"/>
          <w:szCs w:val="24"/>
        </w:rPr>
      </w:pPr>
      <w:r>
        <w:t xml:space="preserve">ANSWER: </w:t>
      </w:r>
      <w:r w:rsidRPr="001D30AC">
        <w:rPr>
          <w:rFonts w:cstheme="minorHAnsi"/>
          <w:color w:val="0D0D0D"/>
          <w:sz w:val="24"/>
          <w:szCs w:val="24"/>
          <w:shd w:val="clear" w:color="auto" w:fill="FFFFFF"/>
        </w:rPr>
        <w:t xml:space="preserve">SVM is a supervised learning algorithm used for classification and regression tasks. It finds the optimal </w:t>
      </w:r>
      <w:proofErr w:type="spellStart"/>
      <w:r w:rsidRPr="001D30AC">
        <w:rPr>
          <w:rFonts w:cstheme="minorHAnsi"/>
          <w:color w:val="0D0D0D"/>
          <w:sz w:val="24"/>
          <w:szCs w:val="24"/>
          <w:shd w:val="clear" w:color="auto" w:fill="FFFFFF"/>
        </w:rPr>
        <w:t>hyperplane</w:t>
      </w:r>
      <w:proofErr w:type="spellEnd"/>
      <w:r w:rsidRPr="001D30AC">
        <w:rPr>
          <w:rFonts w:cstheme="minorHAnsi"/>
          <w:color w:val="0D0D0D"/>
          <w:sz w:val="24"/>
          <w:szCs w:val="24"/>
          <w:shd w:val="clear" w:color="auto" w:fill="FFFFFF"/>
        </w:rPr>
        <w:t xml:space="preserve"> that best separates the classes in the feature space.</w:t>
      </w:r>
    </w:p>
    <w:p w:rsidR="001D30AC" w:rsidRDefault="001D30AC" w:rsidP="004458C6"/>
    <w:p w:rsidR="004458C6" w:rsidRDefault="004458C6" w:rsidP="004458C6">
      <w:r>
        <w:t>7. In SVM, what is the cost of misclassification?</w:t>
      </w:r>
    </w:p>
    <w:p w:rsidR="004458C6" w:rsidRDefault="001D30AC" w:rsidP="004458C6">
      <w:pPr>
        <w:rPr>
          <w:rFonts w:cstheme="minorHAnsi"/>
          <w:color w:val="0D0D0D"/>
          <w:sz w:val="24"/>
          <w:szCs w:val="24"/>
          <w:shd w:val="clear" w:color="auto" w:fill="FFFFFF"/>
        </w:rPr>
      </w:pPr>
      <w:r>
        <w:t xml:space="preserve">ANSWER: </w:t>
      </w:r>
      <w:r w:rsidRPr="001D30AC">
        <w:rPr>
          <w:rFonts w:cstheme="minorHAnsi"/>
          <w:color w:val="0D0D0D"/>
          <w:sz w:val="24"/>
          <w:szCs w:val="24"/>
          <w:shd w:val="clear" w:color="auto" w:fill="FFFFFF"/>
        </w:rPr>
        <w:t>The cost of misclassification in SVM refers to the penalty associated with misclassifying data points. It is typically a parameter that can be adjusted to control the trade-off between maximizing the margin and minimizing misclassification.</w:t>
      </w:r>
    </w:p>
    <w:p w:rsidR="001D30AC" w:rsidRDefault="001D30AC" w:rsidP="004458C6"/>
    <w:p w:rsidR="004458C6" w:rsidRDefault="004458C6" w:rsidP="004458C6">
      <w:r>
        <w:t>8. In the SVM model, define Support Vectors.</w:t>
      </w:r>
    </w:p>
    <w:p w:rsidR="004458C6" w:rsidRDefault="001D30AC" w:rsidP="004458C6">
      <w:r>
        <w:t xml:space="preserve">ANSWER: </w:t>
      </w:r>
      <w:r w:rsidRPr="001D30AC">
        <w:t>Support vectors are the data points that lie closest to the decision boundary (</w:t>
      </w:r>
      <w:proofErr w:type="spellStart"/>
      <w:r w:rsidRPr="001D30AC">
        <w:t>hyperplane</w:t>
      </w:r>
      <w:proofErr w:type="spellEnd"/>
      <w:r w:rsidRPr="001D30AC">
        <w:t>) between classes. These points are crucial in defining the decision boundary and maximizing the margin in SVM.</w:t>
      </w:r>
    </w:p>
    <w:p w:rsidR="001D30AC" w:rsidRPr="001D30AC" w:rsidRDefault="001D30AC" w:rsidP="004458C6">
      <w:pPr>
        <w:rPr>
          <w:sz w:val="24"/>
          <w:szCs w:val="24"/>
        </w:rPr>
      </w:pPr>
    </w:p>
    <w:p w:rsidR="004458C6" w:rsidRDefault="004458C6" w:rsidP="004458C6">
      <w:r>
        <w:t>9. In the SVM model, define the kernel.</w:t>
      </w:r>
    </w:p>
    <w:p w:rsidR="004458C6" w:rsidRDefault="001D30AC" w:rsidP="004458C6">
      <w:pPr>
        <w:rPr>
          <w:sz w:val="24"/>
          <w:szCs w:val="24"/>
        </w:rPr>
      </w:pPr>
      <w:r>
        <w:t xml:space="preserve">ANSWER: </w:t>
      </w:r>
      <w:r w:rsidRPr="001D30AC">
        <w:t>A kernel in SVM is a function that takes low-dimensional input space and transforms it into a higher-dimensional space, making it easier to classify the data nonlinearly.</w:t>
      </w:r>
    </w:p>
    <w:p w:rsidR="001D30AC" w:rsidRPr="001D30AC" w:rsidRDefault="001D30AC" w:rsidP="004458C6">
      <w:pPr>
        <w:rPr>
          <w:sz w:val="24"/>
          <w:szCs w:val="24"/>
        </w:rPr>
      </w:pPr>
    </w:p>
    <w:p w:rsidR="004458C6" w:rsidRDefault="004458C6" w:rsidP="004458C6">
      <w:r>
        <w:t>10. What are the factors that influence SVM's effectiveness?</w:t>
      </w:r>
    </w:p>
    <w:p w:rsidR="001D30AC" w:rsidRPr="001D30AC" w:rsidRDefault="001D30AC" w:rsidP="001D30AC">
      <w:pPr>
        <w:rPr>
          <w:sz w:val="24"/>
          <w:szCs w:val="24"/>
          <w:lang w:val="en-US"/>
        </w:rPr>
      </w:pPr>
      <w:r>
        <w:t>ANSWER</w:t>
      </w:r>
      <w:r w:rsidRPr="001D30AC">
        <w:rPr>
          <w:sz w:val="24"/>
          <w:szCs w:val="24"/>
        </w:rPr>
        <w:t xml:space="preserve">: </w:t>
      </w:r>
      <w:r w:rsidRPr="001D30AC">
        <w:rPr>
          <w:b/>
          <w:bCs/>
          <w:sz w:val="24"/>
          <w:szCs w:val="24"/>
          <w:lang w:val="en-US"/>
        </w:rPr>
        <w:t>Factors Influencing SVM's Effectiveness:</w:t>
      </w:r>
    </w:p>
    <w:p w:rsidR="001D30AC" w:rsidRPr="001D30AC" w:rsidRDefault="001D30AC" w:rsidP="001D30AC">
      <w:pPr>
        <w:numPr>
          <w:ilvl w:val="0"/>
          <w:numId w:val="7"/>
        </w:numPr>
        <w:rPr>
          <w:sz w:val="24"/>
          <w:szCs w:val="24"/>
          <w:lang w:val="en-US"/>
        </w:rPr>
      </w:pPr>
      <w:r w:rsidRPr="001D30AC">
        <w:rPr>
          <w:sz w:val="24"/>
          <w:szCs w:val="24"/>
          <w:lang w:val="en-US"/>
        </w:rPr>
        <w:t>Choice of kernel</w:t>
      </w:r>
    </w:p>
    <w:p w:rsidR="001D30AC" w:rsidRPr="001D30AC" w:rsidRDefault="001D30AC" w:rsidP="001D30AC">
      <w:pPr>
        <w:numPr>
          <w:ilvl w:val="0"/>
          <w:numId w:val="7"/>
        </w:numPr>
        <w:rPr>
          <w:sz w:val="24"/>
          <w:szCs w:val="24"/>
          <w:lang w:val="en-US"/>
        </w:rPr>
      </w:pPr>
      <w:r w:rsidRPr="001D30AC">
        <w:rPr>
          <w:sz w:val="24"/>
          <w:szCs w:val="24"/>
          <w:lang w:val="en-US"/>
        </w:rPr>
        <w:t>Regularization parameter (C)</w:t>
      </w:r>
    </w:p>
    <w:p w:rsidR="001D30AC" w:rsidRPr="001D30AC" w:rsidRDefault="001D30AC" w:rsidP="001D30AC">
      <w:pPr>
        <w:numPr>
          <w:ilvl w:val="0"/>
          <w:numId w:val="7"/>
        </w:numPr>
        <w:rPr>
          <w:sz w:val="24"/>
          <w:szCs w:val="24"/>
          <w:lang w:val="en-US"/>
        </w:rPr>
      </w:pPr>
      <w:r w:rsidRPr="001D30AC">
        <w:rPr>
          <w:sz w:val="24"/>
          <w:szCs w:val="24"/>
          <w:lang w:val="en-US"/>
        </w:rPr>
        <w:t>Kernel parameters (e.g., gamma for Gaussian kernel)</w:t>
      </w:r>
    </w:p>
    <w:p w:rsidR="001D30AC" w:rsidRPr="001D30AC" w:rsidRDefault="001D30AC" w:rsidP="001D30AC">
      <w:pPr>
        <w:numPr>
          <w:ilvl w:val="0"/>
          <w:numId w:val="7"/>
        </w:numPr>
        <w:rPr>
          <w:sz w:val="24"/>
          <w:szCs w:val="24"/>
          <w:lang w:val="en-US"/>
        </w:rPr>
      </w:pPr>
      <w:r w:rsidRPr="001D30AC">
        <w:rPr>
          <w:sz w:val="24"/>
          <w:szCs w:val="24"/>
          <w:lang w:val="en-US"/>
        </w:rPr>
        <w:t>Handling of imbalanced data</w:t>
      </w:r>
    </w:p>
    <w:p w:rsidR="001D30AC" w:rsidRPr="001D30AC" w:rsidRDefault="001D30AC" w:rsidP="001D30AC">
      <w:pPr>
        <w:numPr>
          <w:ilvl w:val="0"/>
          <w:numId w:val="7"/>
        </w:numPr>
        <w:rPr>
          <w:sz w:val="24"/>
          <w:szCs w:val="24"/>
          <w:lang w:val="en-US"/>
        </w:rPr>
      </w:pPr>
      <w:r w:rsidRPr="001D30AC">
        <w:rPr>
          <w:sz w:val="24"/>
          <w:szCs w:val="24"/>
          <w:lang w:val="en-US"/>
        </w:rPr>
        <w:t>Feature scaling</w:t>
      </w:r>
    </w:p>
    <w:p w:rsidR="004458C6" w:rsidRDefault="004458C6" w:rsidP="004458C6"/>
    <w:p w:rsidR="004458C6" w:rsidRDefault="004458C6" w:rsidP="004458C6">
      <w:r>
        <w:t>11. What are the benefits of using the SVM model?</w:t>
      </w:r>
    </w:p>
    <w:p w:rsidR="001D30AC" w:rsidRPr="001D30AC" w:rsidRDefault="001D30AC" w:rsidP="001D30AC">
      <w:pPr>
        <w:rPr>
          <w:sz w:val="24"/>
          <w:szCs w:val="24"/>
          <w:lang w:val="en-US"/>
        </w:rPr>
      </w:pPr>
      <w:r>
        <w:t>ANSWER</w:t>
      </w:r>
      <w:r w:rsidRPr="001D30AC">
        <w:rPr>
          <w:sz w:val="24"/>
          <w:szCs w:val="24"/>
        </w:rPr>
        <w:t xml:space="preserve">: </w:t>
      </w:r>
      <w:r w:rsidRPr="001D30AC">
        <w:rPr>
          <w:b/>
          <w:bCs/>
          <w:sz w:val="24"/>
          <w:szCs w:val="24"/>
          <w:lang w:val="en-US"/>
        </w:rPr>
        <w:t>Benefits of SVM Model:</w:t>
      </w:r>
    </w:p>
    <w:p w:rsidR="001D30AC" w:rsidRPr="001D30AC" w:rsidRDefault="001D30AC" w:rsidP="001D30AC">
      <w:pPr>
        <w:numPr>
          <w:ilvl w:val="0"/>
          <w:numId w:val="8"/>
        </w:numPr>
        <w:rPr>
          <w:sz w:val="24"/>
          <w:szCs w:val="24"/>
          <w:lang w:val="en-US"/>
        </w:rPr>
      </w:pPr>
      <w:r w:rsidRPr="001D30AC">
        <w:rPr>
          <w:sz w:val="24"/>
          <w:szCs w:val="24"/>
          <w:lang w:val="en-US"/>
        </w:rPr>
        <w:t>Effective in high-dimensional spaces</w:t>
      </w:r>
    </w:p>
    <w:p w:rsidR="001D30AC" w:rsidRPr="001D30AC" w:rsidRDefault="001D30AC" w:rsidP="001D30AC">
      <w:pPr>
        <w:numPr>
          <w:ilvl w:val="0"/>
          <w:numId w:val="8"/>
        </w:numPr>
        <w:rPr>
          <w:sz w:val="24"/>
          <w:szCs w:val="24"/>
          <w:lang w:val="en-US"/>
        </w:rPr>
      </w:pPr>
      <w:r w:rsidRPr="001D30AC">
        <w:rPr>
          <w:sz w:val="24"/>
          <w:szCs w:val="24"/>
          <w:lang w:val="en-US"/>
        </w:rPr>
        <w:t>Versatile - can handle linear and non-linear decision boundaries</w:t>
      </w:r>
    </w:p>
    <w:p w:rsidR="001D30AC" w:rsidRPr="001D30AC" w:rsidRDefault="001D30AC" w:rsidP="001D30AC">
      <w:pPr>
        <w:numPr>
          <w:ilvl w:val="0"/>
          <w:numId w:val="8"/>
        </w:numPr>
        <w:rPr>
          <w:sz w:val="24"/>
          <w:szCs w:val="24"/>
          <w:lang w:val="en-US"/>
        </w:rPr>
      </w:pPr>
      <w:r w:rsidRPr="001D30AC">
        <w:rPr>
          <w:sz w:val="24"/>
          <w:szCs w:val="24"/>
          <w:lang w:val="en-US"/>
        </w:rPr>
        <w:t xml:space="preserve">Robust against </w:t>
      </w:r>
      <w:proofErr w:type="spellStart"/>
      <w:r w:rsidRPr="001D30AC">
        <w:rPr>
          <w:sz w:val="24"/>
          <w:szCs w:val="24"/>
          <w:lang w:val="en-US"/>
        </w:rPr>
        <w:t>overfitting</w:t>
      </w:r>
      <w:proofErr w:type="spellEnd"/>
      <w:r w:rsidRPr="001D30AC">
        <w:rPr>
          <w:sz w:val="24"/>
          <w:szCs w:val="24"/>
          <w:lang w:val="en-US"/>
        </w:rPr>
        <w:t>, especially in high-dimensional spaces</w:t>
      </w:r>
    </w:p>
    <w:p w:rsidR="001D30AC" w:rsidRPr="001D30AC" w:rsidRDefault="001D30AC" w:rsidP="001D30AC">
      <w:pPr>
        <w:numPr>
          <w:ilvl w:val="0"/>
          <w:numId w:val="8"/>
        </w:numPr>
        <w:rPr>
          <w:sz w:val="24"/>
          <w:szCs w:val="24"/>
          <w:lang w:val="en-US"/>
        </w:rPr>
      </w:pPr>
      <w:r w:rsidRPr="001D30AC">
        <w:rPr>
          <w:sz w:val="24"/>
          <w:szCs w:val="24"/>
          <w:lang w:val="en-US"/>
        </w:rPr>
        <w:t>Memory efficient, as it only uses a subset of training points as support vectors</w:t>
      </w:r>
    </w:p>
    <w:p w:rsidR="004458C6" w:rsidRDefault="004458C6" w:rsidP="004458C6"/>
    <w:p w:rsidR="004458C6" w:rsidRDefault="004458C6" w:rsidP="004458C6">
      <w:r>
        <w:t>12.  What are the drawbacks of using the SVM model?</w:t>
      </w:r>
    </w:p>
    <w:p w:rsidR="001D30AC" w:rsidRPr="001D30AC" w:rsidRDefault="001D30AC" w:rsidP="001D30AC">
      <w:pPr>
        <w:rPr>
          <w:sz w:val="24"/>
          <w:szCs w:val="24"/>
          <w:lang w:val="en-US"/>
        </w:rPr>
      </w:pPr>
      <w:r>
        <w:t xml:space="preserve">ANSWER: </w:t>
      </w:r>
      <w:r w:rsidRPr="001D30AC">
        <w:rPr>
          <w:b/>
          <w:bCs/>
          <w:sz w:val="24"/>
          <w:szCs w:val="24"/>
          <w:lang w:val="en-US"/>
        </w:rPr>
        <w:t>Drawbacks of SVM Model:</w:t>
      </w:r>
    </w:p>
    <w:p w:rsidR="001D30AC" w:rsidRPr="001D30AC" w:rsidRDefault="001D30AC" w:rsidP="001D30AC">
      <w:pPr>
        <w:numPr>
          <w:ilvl w:val="0"/>
          <w:numId w:val="9"/>
        </w:numPr>
        <w:rPr>
          <w:sz w:val="24"/>
          <w:szCs w:val="24"/>
          <w:lang w:val="en-US"/>
        </w:rPr>
      </w:pPr>
      <w:r w:rsidRPr="001D30AC">
        <w:rPr>
          <w:sz w:val="24"/>
          <w:szCs w:val="24"/>
          <w:lang w:val="en-US"/>
        </w:rPr>
        <w:t>Choosing an appropriate kernel and parameters can be challenging</w:t>
      </w:r>
    </w:p>
    <w:p w:rsidR="001D30AC" w:rsidRPr="001D30AC" w:rsidRDefault="001D30AC" w:rsidP="001D30AC">
      <w:pPr>
        <w:numPr>
          <w:ilvl w:val="0"/>
          <w:numId w:val="9"/>
        </w:numPr>
        <w:rPr>
          <w:sz w:val="24"/>
          <w:szCs w:val="24"/>
          <w:lang w:val="en-US"/>
        </w:rPr>
      </w:pPr>
      <w:r w:rsidRPr="001D30AC">
        <w:rPr>
          <w:sz w:val="24"/>
          <w:szCs w:val="24"/>
          <w:lang w:val="en-US"/>
        </w:rPr>
        <w:t>Computationally intensive, especially for large datasets</w:t>
      </w:r>
    </w:p>
    <w:p w:rsidR="001D30AC" w:rsidRPr="001D30AC" w:rsidRDefault="001D30AC" w:rsidP="001D30AC">
      <w:pPr>
        <w:numPr>
          <w:ilvl w:val="0"/>
          <w:numId w:val="9"/>
        </w:numPr>
        <w:rPr>
          <w:sz w:val="24"/>
          <w:szCs w:val="24"/>
          <w:lang w:val="en-US"/>
        </w:rPr>
      </w:pPr>
      <w:r w:rsidRPr="001D30AC">
        <w:rPr>
          <w:sz w:val="24"/>
          <w:szCs w:val="24"/>
          <w:lang w:val="en-US"/>
        </w:rPr>
        <w:t>Can be sensitive to noisy or overlapping data</w:t>
      </w:r>
    </w:p>
    <w:p w:rsidR="001D30AC" w:rsidRPr="001D30AC" w:rsidRDefault="001D30AC" w:rsidP="001D30AC">
      <w:pPr>
        <w:numPr>
          <w:ilvl w:val="0"/>
          <w:numId w:val="9"/>
        </w:numPr>
        <w:rPr>
          <w:sz w:val="24"/>
          <w:szCs w:val="24"/>
          <w:lang w:val="en-US"/>
        </w:rPr>
      </w:pPr>
      <w:r w:rsidRPr="001D30AC">
        <w:rPr>
          <w:sz w:val="24"/>
          <w:szCs w:val="24"/>
          <w:lang w:val="en-US"/>
        </w:rPr>
        <w:t>Interpretability can be limited compared to simpler models like logistic regression or decision trees</w:t>
      </w:r>
    </w:p>
    <w:p w:rsidR="004458C6" w:rsidRDefault="004458C6" w:rsidP="004458C6"/>
    <w:p w:rsidR="004458C6" w:rsidRDefault="004458C6" w:rsidP="004458C6">
      <w:r>
        <w:t>13. Notes should be written on</w:t>
      </w:r>
    </w:p>
    <w:p w:rsidR="004458C6" w:rsidRDefault="001D30AC" w:rsidP="004458C6">
      <w:r>
        <w:t>ANSWER:</w:t>
      </w:r>
    </w:p>
    <w:p w:rsidR="004458C6" w:rsidRPr="00AC7850" w:rsidRDefault="00AC7850" w:rsidP="004458C6">
      <w:pPr>
        <w:rPr>
          <w:rFonts w:cstheme="minorHAnsi"/>
          <w:b/>
          <w:sz w:val="24"/>
          <w:szCs w:val="24"/>
        </w:rPr>
      </w:pPr>
      <w:r>
        <w:rPr>
          <w:rFonts w:cstheme="minorHAnsi"/>
          <w:b/>
          <w:sz w:val="24"/>
          <w:szCs w:val="24"/>
        </w:rPr>
        <w:t>1. The K</w:t>
      </w:r>
      <w:r w:rsidR="004458C6" w:rsidRPr="00AC7850">
        <w:rPr>
          <w:rFonts w:cstheme="minorHAnsi"/>
          <w:b/>
          <w:sz w:val="24"/>
          <w:szCs w:val="24"/>
        </w:rPr>
        <w:t>NN algorithm has a validation flaw.</w:t>
      </w:r>
    </w:p>
    <w:p w:rsidR="004458C6" w:rsidRPr="00AC7850" w:rsidRDefault="00AC7850" w:rsidP="004458C6">
      <w:pPr>
        <w:rPr>
          <w:rFonts w:cstheme="minorHAnsi"/>
          <w:sz w:val="24"/>
          <w:szCs w:val="24"/>
        </w:rPr>
      </w:pPr>
      <w:r>
        <w:rPr>
          <w:rFonts w:cstheme="minorHAnsi"/>
          <w:color w:val="0D0D0D"/>
          <w:sz w:val="24"/>
          <w:szCs w:val="24"/>
          <w:shd w:val="clear" w:color="auto" w:fill="FFFFFF"/>
        </w:rPr>
        <w:t>The K</w:t>
      </w:r>
      <w:r w:rsidR="001D30AC" w:rsidRPr="00AC7850">
        <w:rPr>
          <w:rFonts w:cstheme="minorHAnsi"/>
          <w:color w:val="0D0D0D"/>
          <w:sz w:val="24"/>
          <w:szCs w:val="24"/>
          <w:shd w:val="clear" w:color="auto" w:fill="FFFFFF"/>
        </w:rPr>
        <w:t>NN algorithm has a validation flaw: It tends to perform poorly with high-dimensional data due to the curse of dimensionality.</w:t>
      </w:r>
    </w:p>
    <w:p w:rsidR="004458C6" w:rsidRPr="00AC7850" w:rsidRDefault="00AC7850" w:rsidP="004458C6">
      <w:pPr>
        <w:rPr>
          <w:rFonts w:cstheme="minorHAnsi"/>
          <w:sz w:val="24"/>
          <w:szCs w:val="24"/>
        </w:rPr>
      </w:pPr>
      <w:r>
        <w:rPr>
          <w:rFonts w:cstheme="minorHAnsi"/>
          <w:b/>
          <w:sz w:val="24"/>
          <w:szCs w:val="24"/>
        </w:rPr>
        <w:t xml:space="preserve">2. </w:t>
      </w:r>
      <w:proofErr w:type="gramStart"/>
      <w:r>
        <w:rPr>
          <w:rFonts w:cstheme="minorHAnsi"/>
          <w:b/>
          <w:sz w:val="24"/>
          <w:szCs w:val="24"/>
        </w:rPr>
        <w:t>In</w:t>
      </w:r>
      <w:proofErr w:type="gramEnd"/>
      <w:r>
        <w:rPr>
          <w:rFonts w:cstheme="minorHAnsi"/>
          <w:b/>
          <w:sz w:val="24"/>
          <w:szCs w:val="24"/>
        </w:rPr>
        <w:t xml:space="preserve"> the K</w:t>
      </w:r>
      <w:r w:rsidR="004458C6" w:rsidRPr="00AC7850">
        <w:rPr>
          <w:rFonts w:cstheme="minorHAnsi"/>
          <w:b/>
          <w:sz w:val="24"/>
          <w:szCs w:val="24"/>
        </w:rPr>
        <w:t>NN algorithm, the k value is chosen</w:t>
      </w:r>
      <w:r w:rsidR="004458C6" w:rsidRPr="00AC7850">
        <w:rPr>
          <w:rFonts w:cstheme="minorHAnsi"/>
          <w:sz w:val="24"/>
          <w:szCs w:val="24"/>
        </w:rPr>
        <w:t>.</w:t>
      </w:r>
    </w:p>
    <w:p w:rsidR="004458C6" w:rsidRPr="00AC7850" w:rsidRDefault="00AC7850" w:rsidP="004458C6">
      <w:pPr>
        <w:rPr>
          <w:rFonts w:cstheme="minorHAnsi"/>
          <w:sz w:val="24"/>
          <w:szCs w:val="24"/>
        </w:rPr>
      </w:pPr>
      <w:r>
        <w:rPr>
          <w:rFonts w:cstheme="minorHAnsi"/>
          <w:color w:val="0D0D0D"/>
          <w:sz w:val="24"/>
          <w:szCs w:val="24"/>
          <w:shd w:val="clear" w:color="auto" w:fill="FFFFFF"/>
        </w:rPr>
        <w:t>In the K</w:t>
      </w:r>
      <w:r w:rsidRPr="00AC7850">
        <w:rPr>
          <w:rFonts w:cstheme="minorHAnsi"/>
          <w:color w:val="0D0D0D"/>
          <w:sz w:val="24"/>
          <w:szCs w:val="24"/>
          <w:shd w:val="clear" w:color="auto" w:fill="FFFFFF"/>
        </w:rPr>
        <w:t>NN algorithm, the k value is chosen: The choice of k significantly impacts the algorithm's performance and is often determined using cross-validation or other validation techniques.</w:t>
      </w:r>
    </w:p>
    <w:p w:rsidR="004458C6" w:rsidRPr="00AC7850" w:rsidRDefault="004458C6" w:rsidP="004458C6">
      <w:pPr>
        <w:rPr>
          <w:rFonts w:cstheme="minorHAnsi"/>
          <w:b/>
          <w:sz w:val="24"/>
          <w:szCs w:val="24"/>
        </w:rPr>
      </w:pPr>
      <w:r w:rsidRPr="00AC7850">
        <w:rPr>
          <w:rFonts w:cstheme="minorHAnsi"/>
          <w:b/>
          <w:sz w:val="24"/>
          <w:szCs w:val="24"/>
        </w:rPr>
        <w:t>3. A decision tree with inductive bias</w:t>
      </w:r>
    </w:p>
    <w:p w:rsidR="004458C6" w:rsidRPr="00AC7850" w:rsidRDefault="00AC7850" w:rsidP="004458C6">
      <w:pPr>
        <w:rPr>
          <w:rFonts w:cstheme="minorHAnsi"/>
          <w:color w:val="0D0D0D"/>
          <w:sz w:val="24"/>
          <w:szCs w:val="24"/>
          <w:shd w:val="clear" w:color="auto" w:fill="FFFFFF"/>
        </w:rPr>
      </w:pPr>
      <w:r w:rsidRPr="00AC7850">
        <w:rPr>
          <w:rFonts w:cstheme="minorHAnsi"/>
          <w:color w:val="0D0D0D"/>
          <w:sz w:val="24"/>
          <w:szCs w:val="24"/>
          <w:shd w:val="clear" w:color="auto" w:fill="FFFFFF"/>
        </w:rPr>
        <w:t xml:space="preserve">A decision tree with inductive bias: A decision tree algorithm has an inductive bias towards simpler decision trees, meaning it prefers shorter trees with fewer nodes to avoid </w:t>
      </w:r>
      <w:proofErr w:type="spellStart"/>
      <w:r w:rsidRPr="00AC7850">
        <w:rPr>
          <w:rFonts w:cstheme="minorHAnsi"/>
          <w:color w:val="0D0D0D"/>
          <w:sz w:val="24"/>
          <w:szCs w:val="24"/>
          <w:shd w:val="clear" w:color="auto" w:fill="FFFFFF"/>
        </w:rPr>
        <w:t>overfitting</w:t>
      </w:r>
      <w:proofErr w:type="spellEnd"/>
      <w:r w:rsidRPr="00AC7850">
        <w:rPr>
          <w:rFonts w:cstheme="minorHAnsi"/>
          <w:color w:val="0D0D0D"/>
          <w:sz w:val="24"/>
          <w:szCs w:val="24"/>
          <w:shd w:val="clear" w:color="auto" w:fill="FFFFFF"/>
        </w:rPr>
        <w:t>.</w:t>
      </w:r>
    </w:p>
    <w:p w:rsidR="00AC7850" w:rsidRDefault="00AC7850" w:rsidP="004458C6"/>
    <w:p w:rsidR="004458C6" w:rsidRDefault="004458C6" w:rsidP="004458C6">
      <w:r>
        <w:t xml:space="preserve">14. What are some of the benefits of the </w:t>
      </w:r>
      <w:proofErr w:type="spellStart"/>
      <w:r>
        <w:t>kNN</w:t>
      </w:r>
      <w:proofErr w:type="spellEnd"/>
      <w:r>
        <w:t xml:space="preserve"> algorithm?</w:t>
      </w:r>
    </w:p>
    <w:p w:rsidR="00AC7850" w:rsidRPr="00AC7850" w:rsidRDefault="00AC7850" w:rsidP="00AC7850">
      <w:pPr>
        <w:rPr>
          <w:sz w:val="24"/>
          <w:szCs w:val="24"/>
          <w:lang w:val="en-US"/>
        </w:rPr>
      </w:pPr>
      <w:r>
        <w:t xml:space="preserve">ANSWER: </w:t>
      </w:r>
      <w:r>
        <w:rPr>
          <w:b/>
          <w:bCs/>
          <w:sz w:val="24"/>
          <w:szCs w:val="24"/>
          <w:lang w:val="en-US"/>
        </w:rPr>
        <w:t>Benefits of K</w:t>
      </w:r>
      <w:r w:rsidRPr="00AC7850">
        <w:rPr>
          <w:b/>
          <w:bCs/>
          <w:sz w:val="24"/>
          <w:szCs w:val="24"/>
          <w:lang w:val="en-US"/>
        </w:rPr>
        <w:t>NN Algorithm:</w:t>
      </w:r>
    </w:p>
    <w:p w:rsidR="00AC7850" w:rsidRPr="00AC7850" w:rsidRDefault="00AC7850" w:rsidP="00AC7850">
      <w:pPr>
        <w:numPr>
          <w:ilvl w:val="0"/>
          <w:numId w:val="10"/>
        </w:numPr>
        <w:rPr>
          <w:sz w:val="24"/>
          <w:szCs w:val="24"/>
          <w:lang w:val="en-US"/>
        </w:rPr>
      </w:pPr>
      <w:r w:rsidRPr="00AC7850">
        <w:rPr>
          <w:sz w:val="24"/>
          <w:szCs w:val="24"/>
          <w:lang w:val="en-US"/>
        </w:rPr>
        <w:t>Simple to understand and implement</w:t>
      </w:r>
    </w:p>
    <w:p w:rsidR="00AC7850" w:rsidRPr="00AC7850" w:rsidRDefault="00AC7850" w:rsidP="00AC7850">
      <w:pPr>
        <w:numPr>
          <w:ilvl w:val="0"/>
          <w:numId w:val="10"/>
        </w:numPr>
        <w:rPr>
          <w:sz w:val="24"/>
          <w:szCs w:val="24"/>
          <w:lang w:val="en-US"/>
        </w:rPr>
      </w:pPr>
      <w:r w:rsidRPr="00AC7850">
        <w:rPr>
          <w:sz w:val="24"/>
          <w:szCs w:val="24"/>
          <w:lang w:val="en-US"/>
        </w:rPr>
        <w:t>No training period involved</w:t>
      </w:r>
    </w:p>
    <w:p w:rsidR="00AC7850" w:rsidRPr="00AC7850" w:rsidRDefault="00AC7850" w:rsidP="00AC7850">
      <w:pPr>
        <w:numPr>
          <w:ilvl w:val="0"/>
          <w:numId w:val="10"/>
        </w:numPr>
        <w:rPr>
          <w:sz w:val="24"/>
          <w:szCs w:val="24"/>
          <w:lang w:val="en-US"/>
        </w:rPr>
      </w:pPr>
      <w:r w:rsidRPr="00AC7850">
        <w:rPr>
          <w:sz w:val="24"/>
          <w:szCs w:val="24"/>
          <w:lang w:val="en-US"/>
        </w:rPr>
        <w:t>Naturally handles multiclass problems</w:t>
      </w:r>
    </w:p>
    <w:p w:rsidR="00AC7850" w:rsidRPr="00AC7850" w:rsidRDefault="00AC7850" w:rsidP="00AC7850">
      <w:pPr>
        <w:numPr>
          <w:ilvl w:val="0"/>
          <w:numId w:val="10"/>
        </w:numPr>
        <w:rPr>
          <w:sz w:val="24"/>
          <w:szCs w:val="24"/>
          <w:lang w:val="en-US"/>
        </w:rPr>
      </w:pPr>
      <w:r w:rsidRPr="00AC7850">
        <w:rPr>
          <w:sz w:val="24"/>
          <w:szCs w:val="24"/>
          <w:lang w:val="en-US"/>
        </w:rPr>
        <w:t>Robust to noisy training data</w:t>
      </w:r>
    </w:p>
    <w:p w:rsidR="004458C6" w:rsidRDefault="004458C6" w:rsidP="004458C6"/>
    <w:p w:rsidR="004458C6" w:rsidRDefault="004458C6" w:rsidP="004458C6">
      <w:r>
        <w:t xml:space="preserve">15. What are some of the </w:t>
      </w:r>
      <w:proofErr w:type="spellStart"/>
      <w:r>
        <w:t>kNN</w:t>
      </w:r>
      <w:proofErr w:type="spellEnd"/>
      <w:r>
        <w:t xml:space="preserve"> algorithm's drawbacks?</w:t>
      </w:r>
    </w:p>
    <w:p w:rsidR="00AC7850" w:rsidRPr="00AC7850" w:rsidRDefault="00AC7850" w:rsidP="00AC7850">
      <w:pPr>
        <w:rPr>
          <w:sz w:val="24"/>
          <w:szCs w:val="24"/>
          <w:lang w:val="en-US"/>
        </w:rPr>
      </w:pPr>
      <w:r>
        <w:t xml:space="preserve">ANSWER: </w:t>
      </w:r>
      <w:r w:rsidRPr="00AC7850">
        <w:rPr>
          <w:b/>
          <w:bCs/>
          <w:sz w:val="24"/>
          <w:szCs w:val="24"/>
          <w:lang w:val="en-US"/>
        </w:rPr>
        <w:t>Drawbacks of KNN Algorithm:</w:t>
      </w:r>
    </w:p>
    <w:p w:rsidR="00AC7850" w:rsidRPr="00AC7850" w:rsidRDefault="00AC7850" w:rsidP="00AC7850">
      <w:pPr>
        <w:numPr>
          <w:ilvl w:val="0"/>
          <w:numId w:val="11"/>
        </w:numPr>
        <w:rPr>
          <w:sz w:val="24"/>
          <w:szCs w:val="24"/>
          <w:lang w:val="en-US"/>
        </w:rPr>
      </w:pPr>
      <w:r w:rsidRPr="00AC7850">
        <w:rPr>
          <w:sz w:val="24"/>
          <w:szCs w:val="24"/>
          <w:lang w:val="en-US"/>
        </w:rPr>
        <w:t>Computationally expensive during testing phase</w:t>
      </w:r>
    </w:p>
    <w:p w:rsidR="00AC7850" w:rsidRPr="00AC7850" w:rsidRDefault="00AC7850" w:rsidP="00AC7850">
      <w:pPr>
        <w:numPr>
          <w:ilvl w:val="0"/>
          <w:numId w:val="11"/>
        </w:numPr>
        <w:rPr>
          <w:sz w:val="24"/>
          <w:szCs w:val="24"/>
          <w:lang w:val="en-US"/>
        </w:rPr>
      </w:pPr>
      <w:r w:rsidRPr="00AC7850">
        <w:rPr>
          <w:sz w:val="24"/>
          <w:szCs w:val="24"/>
          <w:lang w:val="en-US"/>
        </w:rPr>
        <w:t>Sensitive to irrelevant features and the choice of distance metric</w:t>
      </w:r>
    </w:p>
    <w:p w:rsidR="00AC7850" w:rsidRPr="00AC7850" w:rsidRDefault="00AC7850" w:rsidP="00AC7850">
      <w:pPr>
        <w:numPr>
          <w:ilvl w:val="0"/>
          <w:numId w:val="11"/>
        </w:numPr>
        <w:rPr>
          <w:sz w:val="24"/>
          <w:szCs w:val="24"/>
          <w:lang w:val="en-US"/>
        </w:rPr>
      </w:pPr>
      <w:r w:rsidRPr="00AC7850">
        <w:rPr>
          <w:sz w:val="24"/>
          <w:szCs w:val="24"/>
          <w:lang w:val="en-US"/>
        </w:rPr>
        <w:t>Requires a large amount of memory to store the entire dataset</w:t>
      </w:r>
    </w:p>
    <w:p w:rsidR="00AC7850" w:rsidRPr="00AC7850" w:rsidRDefault="00AC7850" w:rsidP="00AC7850">
      <w:pPr>
        <w:numPr>
          <w:ilvl w:val="0"/>
          <w:numId w:val="11"/>
        </w:numPr>
        <w:rPr>
          <w:sz w:val="24"/>
          <w:szCs w:val="24"/>
          <w:lang w:val="en-US"/>
        </w:rPr>
      </w:pPr>
      <w:r w:rsidRPr="00AC7850">
        <w:rPr>
          <w:sz w:val="24"/>
          <w:szCs w:val="24"/>
          <w:lang w:val="en-US"/>
        </w:rPr>
        <w:t>Performance can degrade with high-dimensional data</w:t>
      </w:r>
    </w:p>
    <w:p w:rsidR="004458C6" w:rsidRDefault="004458C6" w:rsidP="004458C6"/>
    <w:p w:rsidR="004458C6" w:rsidRDefault="004458C6" w:rsidP="004458C6">
      <w:r>
        <w:t>16. Explain the decision tree algorithm in a few words.</w:t>
      </w:r>
    </w:p>
    <w:p w:rsidR="004458C6" w:rsidRDefault="00AC7850" w:rsidP="004458C6">
      <w:pPr>
        <w:rPr>
          <w:rFonts w:ascii="Calibri" w:hAnsi="Calibri" w:cs="Calibri"/>
          <w:color w:val="0D0D0D"/>
          <w:sz w:val="24"/>
          <w:szCs w:val="24"/>
          <w:shd w:val="clear" w:color="auto" w:fill="FFFFFF"/>
        </w:rPr>
      </w:pPr>
      <w:r>
        <w:t xml:space="preserve">ANSWER: </w:t>
      </w:r>
      <w:r w:rsidRPr="00AC7850">
        <w:rPr>
          <w:rFonts w:ascii="Calibri" w:hAnsi="Calibri" w:cs="Calibri"/>
          <w:color w:val="0D0D0D"/>
          <w:sz w:val="24"/>
          <w:szCs w:val="24"/>
          <w:shd w:val="clear" w:color="auto" w:fill="FFFFFF"/>
        </w:rPr>
        <w:t>Decision tree algorithm recursively splits the dataset into subsets based on the most significant attribute, creating a tree-like structure where each internal node represents a feature, each branch represents a decision based on that feature, and each leaf node represents the outcome or class label.</w:t>
      </w:r>
    </w:p>
    <w:p w:rsidR="00AC7850" w:rsidRPr="00AC7850" w:rsidRDefault="00AC7850" w:rsidP="004458C6">
      <w:pPr>
        <w:rPr>
          <w:rFonts w:ascii="Calibri" w:hAnsi="Calibri" w:cs="Calibri"/>
          <w:sz w:val="24"/>
          <w:szCs w:val="24"/>
        </w:rPr>
      </w:pPr>
    </w:p>
    <w:p w:rsidR="004458C6" w:rsidRDefault="004458C6" w:rsidP="004458C6">
      <w:r>
        <w:t>17. What is the difference between a node and a leaf in a decision tree?</w:t>
      </w:r>
    </w:p>
    <w:p w:rsidR="00AC7850" w:rsidRPr="00AC7850" w:rsidRDefault="00AC7850" w:rsidP="00AC7850">
      <w:pPr>
        <w:rPr>
          <w:sz w:val="24"/>
          <w:szCs w:val="24"/>
          <w:lang w:val="en-US"/>
        </w:rPr>
      </w:pPr>
      <w:r w:rsidRPr="00AC7850">
        <w:rPr>
          <w:sz w:val="24"/>
          <w:szCs w:val="24"/>
        </w:rPr>
        <w:t xml:space="preserve">ANSWER: </w:t>
      </w:r>
    </w:p>
    <w:p w:rsidR="00AC7850" w:rsidRPr="00AC7850" w:rsidRDefault="00AC7850" w:rsidP="00AC7850">
      <w:pPr>
        <w:numPr>
          <w:ilvl w:val="0"/>
          <w:numId w:val="12"/>
        </w:numPr>
        <w:rPr>
          <w:sz w:val="24"/>
          <w:szCs w:val="24"/>
          <w:lang w:val="en-US"/>
        </w:rPr>
      </w:pPr>
      <w:r w:rsidRPr="00AC7850">
        <w:rPr>
          <w:b/>
          <w:bCs/>
          <w:sz w:val="24"/>
          <w:szCs w:val="24"/>
          <w:lang w:val="en-US"/>
        </w:rPr>
        <w:t>Node:</w:t>
      </w:r>
      <w:r w:rsidRPr="00AC7850">
        <w:rPr>
          <w:sz w:val="24"/>
          <w:szCs w:val="24"/>
          <w:lang w:val="en-US"/>
        </w:rPr>
        <w:t xml:space="preserve"> Represents a decision point based on a feature. It splits the dataset into smaller subsets.</w:t>
      </w:r>
    </w:p>
    <w:p w:rsidR="00AC7850" w:rsidRPr="00AC7850" w:rsidRDefault="00AC7850" w:rsidP="00AC7850">
      <w:pPr>
        <w:numPr>
          <w:ilvl w:val="0"/>
          <w:numId w:val="12"/>
        </w:numPr>
        <w:rPr>
          <w:sz w:val="24"/>
          <w:szCs w:val="24"/>
          <w:lang w:val="en-US"/>
        </w:rPr>
      </w:pPr>
      <w:r w:rsidRPr="00AC7850">
        <w:rPr>
          <w:b/>
          <w:bCs/>
          <w:sz w:val="24"/>
          <w:szCs w:val="24"/>
          <w:lang w:val="en-US"/>
        </w:rPr>
        <w:t>Leaf:</w:t>
      </w:r>
      <w:r w:rsidRPr="00AC7850">
        <w:rPr>
          <w:sz w:val="24"/>
          <w:szCs w:val="24"/>
          <w:lang w:val="en-US"/>
        </w:rPr>
        <w:t xml:space="preserve"> Represents the final decision or outcome. It does not have any child nodes.</w:t>
      </w:r>
    </w:p>
    <w:p w:rsidR="004458C6" w:rsidRDefault="004458C6" w:rsidP="004458C6"/>
    <w:p w:rsidR="004458C6" w:rsidRDefault="004458C6" w:rsidP="004458C6">
      <w:r>
        <w:t>18. What is a decision tree's entropy?</w:t>
      </w:r>
    </w:p>
    <w:p w:rsidR="004458C6" w:rsidRDefault="00AC7850" w:rsidP="004458C6">
      <w:pPr>
        <w:rPr>
          <w:rFonts w:ascii="Calibri" w:hAnsi="Calibri" w:cs="Calibri"/>
          <w:color w:val="0D0D0D"/>
          <w:sz w:val="24"/>
          <w:szCs w:val="24"/>
          <w:shd w:val="clear" w:color="auto" w:fill="FFFFFF"/>
        </w:rPr>
      </w:pPr>
      <w:r>
        <w:t>ANSWER</w:t>
      </w:r>
      <w:r w:rsidRPr="00AC7850">
        <w:rPr>
          <w:rFonts w:ascii="Calibri" w:hAnsi="Calibri" w:cs="Calibri"/>
          <w:sz w:val="24"/>
          <w:szCs w:val="24"/>
        </w:rPr>
        <w:t xml:space="preserve">: </w:t>
      </w:r>
      <w:r w:rsidRPr="00AC7850">
        <w:rPr>
          <w:rFonts w:ascii="Calibri" w:hAnsi="Calibri" w:cs="Calibri"/>
          <w:color w:val="0D0D0D"/>
          <w:sz w:val="24"/>
          <w:szCs w:val="24"/>
          <w:shd w:val="clear" w:color="auto" w:fill="FFFFFF"/>
        </w:rPr>
        <w:t>Entropy measures the impurity or randomness in a dataset. In a decision tree, entropy is used to calculate the information gain when splitting a node. Nodes with low entropy are preferred as they contain more homogeneous classes.</w:t>
      </w:r>
    </w:p>
    <w:p w:rsidR="00AC7850" w:rsidRPr="00AC7850" w:rsidRDefault="00AC7850" w:rsidP="004458C6">
      <w:pPr>
        <w:rPr>
          <w:rFonts w:ascii="Calibri" w:hAnsi="Calibri" w:cs="Calibri"/>
          <w:sz w:val="24"/>
          <w:szCs w:val="24"/>
        </w:rPr>
      </w:pPr>
    </w:p>
    <w:p w:rsidR="004458C6" w:rsidRDefault="004458C6" w:rsidP="004458C6">
      <w:r>
        <w:t>19. In a decision tree, define knowledge gain.</w:t>
      </w:r>
    </w:p>
    <w:p w:rsidR="004458C6" w:rsidRDefault="00AC7850" w:rsidP="004458C6">
      <w:pPr>
        <w:rPr>
          <w:rFonts w:ascii="Calibri" w:hAnsi="Calibri" w:cs="Calibri"/>
          <w:sz w:val="24"/>
          <w:szCs w:val="24"/>
        </w:rPr>
      </w:pPr>
      <w:r>
        <w:t>ANSWER</w:t>
      </w:r>
      <w:r w:rsidRPr="00AC7850">
        <w:rPr>
          <w:rFonts w:ascii="Calibri" w:hAnsi="Calibri" w:cs="Calibri"/>
          <w:sz w:val="24"/>
          <w:szCs w:val="24"/>
        </w:rPr>
        <w:t>: Knowledge gain, also known as information gain, measures the effectiveness of a feature in reducing uncertainty (entropy) about the class labels. It helps decide which feature to split on at each node.</w:t>
      </w:r>
    </w:p>
    <w:p w:rsidR="00AC7850" w:rsidRPr="00AC7850" w:rsidRDefault="00AC7850" w:rsidP="004458C6">
      <w:pPr>
        <w:rPr>
          <w:rFonts w:ascii="Calibri" w:hAnsi="Calibri" w:cs="Calibri"/>
          <w:sz w:val="24"/>
          <w:szCs w:val="24"/>
        </w:rPr>
      </w:pPr>
    </w:p>
    <w:p w:rsidR="004458C6" w:rsidRDefault="004458C6" w:rsidP="004458C6">
      <w:r>
        <w:t>20. Choose three advantages of the decision tree approach and write them down.</w:t>
      </w:r>
    </w:p>
    <w:p w:rsidR="00AC7850" w:rsidRPr="00AC7850" w:rsidRDefault="00AC7850" w:rsidP="00AC7850">
      <w:pPr>
        <w:rPr>
          <w:sz w:val="24"/>
          <w:szCs w:val="24"/>
          <w:lang w:val="en-US"/>
        </w:rPr>
      </w:pPr>
      <w:r>
        <w:t xml:space="preserve">ANSWER: </w:t>
      </w:r>
      <w:r w:rsidRPr="00AC7850">
        <w:rPr>
          <w:b/>
          <w:bCs/>
          <w:sz w:val="24"/>
          <w:szCs w:val="24"/>
          <w:lang w:val="en-US"/>
        </w:rPr>
        <w:t>Advantages of Decision Tree Approach:</w:t>
      </w:r>
    </w:p>
    <w:p w:rsidR="00AC7850" w:rsidRPr="00AC7850" w:rsidRDefault="00AC7850" w:rsidP="00AC7850">
      <w:pPr>
        <w:numPr>
          <w:ilvl w:val="0"/>
          <w:numId w:val="13"/>
        </w:numPr>
        <w:rPr>
          <w:sz w:val="24"/>
          <w:szCs w:val="24"/>
          <w:lang w:val="en-US"/>
        </w:rPr>
      </w:pPr>
      <w:r w:rsidRPr="00AC7850">
        <w:rPr>
          <w:sz w:val="24"/>
          <w:szCs w:val="24"/>
          <w:lang w:val="en-US"/>
        </w:rPr>
        <w:t>Easy to understand and interpret, suitable for visual representation</w:t>
      </w:r>
    </w:p>
    <w:p w:rsidR="00AC7850" w:rsidRPr="00AC7850" w:rsidRDefault="00AC7850" w:rsidP="00AC7850">
      <w:pPr>
        <w:numPr>
          <w:ilvl w:val="0"/>
          <w:numId w:val="13"/>
        </w:numPr>
        <w:rPr>
          <w:sz w:val="24"/>
          <w:szCs w:val="24"/>
          <w:lang w:val="en-US"/>
        </w:rPr>
      </w:pPr>
      <w:r w:rsidRPr="00AC7850">
        <w:rPr>
          <w:sz w:val="24"/>
          <w:szCs w:val="24"/>
          <w:lang w:val="en-US"/>
        </w:rPr>
        <w:t>Handles both numerical and categorical data</w:t>
      </w:r>
    </w:p>
    <w:p w:rsidR="00AC7850" w:rsidRPr="00AC7850" w:rsidRDefault="00AC7850" w:rsidP="00AC7850">
      <w:pPr>
        <w:numPr>
          <w:ilvl w:val="0"/>
          <w:numId w:val="13"/>
        </w:numPr>
        <w:rPr>
          <w:sz w:val="24"/>
          <w:szCs w:val="24"/>
          <w:lang w:val="en-US"/>
        </w:rPr>
      </w:pPr>
      <w:r w:rsidRPr="00AC7850">
        <w:rPr>
          <w:sz w:val="24"/>
          <w:szCs w:val="24"/>
          <w:lang w:val="en-US"/>
        </w:rPr>
        <w:t>Requires minimal data preprocessing (e.g., normalization or scaling)</w:t>
      </w:r>
    </w:p>
    <w:p w:rsidR="004458C6" w:rsidRDefault="004458C6" w:rsidP="004458C6"/>
    <w:p w:rsidR="004458C6" w:rsidRDefault="004458C6" w:rsidP="004458C6">
      <w:r>
        <w:t>21. Make a list of three flaws in the decision tree process.</w:t>
      </w:r>
    </w:p>
    <w:p w:rsidR="00AC7850" w:rsidRPr="00AC7850" w:rsidRDefault="00AC7850" w:rsidP="00AC7850">
      <w:pPr>
        <w:rPr>
          <w:sz w:val="24"/>
          <w:szCs w:val="24"/>
          <w:lang w:val="en-US"/>
        </w:rPr>
      </w:pPr>
      <w:r>
        <w:t xml:space="preserve">ANSWER: </w:t>
      </w:r>
      <w:r w:rsidRPr="00AC7850">
        <w:rPr>
          <w:b/>
          <w:bCs/>
          <w:sz w:val="24"/>
          <w:szCs w:val="24"/>
          <w:lang w:val="en-US"/>
        </w:rPr>
        <w:t>Flaws in Decision Tree Process:</w:t>
      </w:r>
    </w:p>
    <w:p w:rsidR="00AC7850" w:rsidRPr="00AC7850" w:rsidRDefault="00AC7850" w:rsidP="00AC7850">
      <w:pPr>
        <w:numPr>
          <w:ilvl w:val="0"/>
          <w:numId w:val="14"/>
        </w:numPr>
        <w:rPr>
          <w:sz w:val="24"/>
          <w:szCs w:val="24"/>
          <w:lang w:val="en-US"/>
        </w:rPr>
      </w:pPr>
      <w:r w:rsidRPr="00AC7850">
        <w:rPr>
          <w:sz w:val="24"/>
          <w:szCs w:val="24"/>
          <w:lang w:val="en-US"/>
        </w:rPr>
        <w:t xml:space="preserve">Prone to </w:t>
      </w:r>
      <w:proofErr w:type="spellStart"/>
      <w:r w:rsidRPr="00AC7850">
        <w:rPr>
          <w:sz w:val="24"/>
          <w:szCs w:val="24"/>
          <w:lang w:val="en-US"/>
        </w:rPr>
        <w:t>overfitting</w:t>
      </w:r>
      <w:proofErr w:type="spellEnd"/>
      <w:r w:rsidRPr="00AC7850">
        <w:rPr>
          <w:sz w:val="24"/>
          <w:szCs w:val="24"/>
          <w:lang w:val="en-US"/>
        </w:rPr>
        <w:t>, especially with deep trees</w:t>
      </w:r>
    </w:p>
    <w:p w:rsidR="00AC7850" w:rsidRPr="00AC7850" w:rsidRDefault="00AC7850" w:rsidP="00AC7850">
      <w:pPr>
        <w:numPr>
          <w:ilvl w:val="0"/>
          <w:numId w:val="14"/>
        </w:numPr>
        <w:rPr>
          <w:sz w:val="24"/>
          <w:szCs w:val="24"/>
          <w:lang w:val="en-US"/>
        </w:rPr>
      </w:pPr>
      <w:r w:rsidRPr="00AC7850">
        <w:rPr>
          <w:sz w:val="24"/>
          <w:szCs w:val="24"/>
          <w:lang w:val="en-US"/>
        </w:rPr>
        <w:t>Can be biased towards features with more levels or categories</w:t>
      </w:r>
    </w:p>
    <w:p w:rsidR="00AC7850" w:rsidRPr="00AC7850" w:rsidRDefault="00AC7850" w:rsidP="00AC7850">
      <w:pPr>
        <w:numPr>
          <w:ilvl w:val="0"/>
          <w:numId w:val="14"/>
        </w:numPr>
        <w:rPr>
          <w:sz w:val="24"/>
          <w:szCs w:val="24"/>
          <w:lang w:val="en-US"/>
        </w:rPr>
      </w:pPr>
      <w:r w:rsidRPr="00AC7850">
        <w:rPr>
          <w:sz w:val="24"/>
          <w:szCs w:val="24"/>
          <w:lang w:val="en-US"/>
        </w:rPr>
        <w:t>Instability - small variations in the data can lead to significantly different trees</w:t>
      </w:r>
    </w:p>
    <w:p w:rsidR="004458C6" w:rsidRDefault="004458C6" w:rsidP="004458C6"/>
    <w:p w:rsidR="00B915EE" w:rsidRDefault="004458C6" w:rsidP="004458C6">
      <w:r>
        <w:t>22. Briefly describe the random forest model.</w:t>
      </w:r>
    </w:p>
    <w:p w:rsidR="00AC7850" w:rsidRPr="00AC7850" w:rsidRDefault="00AC7850" w:rsidP="004458C6">
      <w:pPr>
        <w:rPr>
          <w:rFonts w:ascii="Calibri" w:hAnsi="Calibri" w:cs="Calibri"/>
          <w:sz w:val="24"/>
          <w:szCs w:val="24"/>
        </w:rPr>
      </w:pPr>
      <w:r>
        <w:t xml:space="preserve">ANSWER: </w:t>
      </w:r>
      <w:r w:rsidRPr="00AC7850">
        <w:rPr>
          <w:rFonts w:ascii="Calibri" w:hAnsi="Calibri" w:cs="Calibri"/>
          <w:color w:val="0D0D0D"/>
          <w:sz w:val="24"/>
          <w:szCs w:val="24"/>
          <w:shd w:val="clear" w:color="auto" w:fill="FFFFFF"/>
        </w:rPr>
        <w:t xml:space="preserve">Random forest is an ensemble learning method based on decision trees. It builds multiple decision trees during training and outputs the class that is the mode of the classes (classification) or the mean prediction (regression) of the individual trees. Random forest introduces randomness during tree construction to improve generalization and reduce </w:t>
      </w:r>
      <w:proofErr w:type="spellStart"/>
      <w:r w:rsidRPr="00AC7850">
        <w:rPr>
          <w:rFonts w:ascii="Calibri" w:hAnsi="Calibri" w:cs="Calibri"/>
          <w:color w:val="0D0D0D"/>
          <w:sz w:val="24"/>
          <w:szCs w:val="24"/>
          <w:shd w:val="clear" w:color="auto" w:fill="FFFFFF"/>
        </w:rPr>
        <w:t>overfitting</w:t>
      </w:r>
      <w:proofErr w:type="spellEnd"/>
      <w:r w:rsidRPr="00AC7850">
        <w:rPr>
          <w:rFonts w:ascii="Calibri" w:hAnsi="Calibri" w:cs="Calibri"/>
          <w:color w:val="0D0D0D"/>
          <w:sz w:val="24"/>
          <w:szCs w:val="24"/>
          <w:shd w:val="clear" w:color="auto" w:fill="FFFFFF"/>
        </w:rPr>
        <w:t>.</w:t>
      </w:r>
    </w:p>
    <w:sectPr w:rsidR="00AC7850" w:rsidRPr="00AC7850" w:rsidSect="00E35D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31B1"/>
    <w:multiLevelType w:val="hybridMultilevel"/>
    <w:tmpl w:val="3266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C1683"/>
    <w:multiLevelType w:val="multilevel"/>
    <w:tmpl w:val="BF9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AA63A6"/>
    <w:multiLevelType w:val="multilevel"/>
    <w:tmpl w:val="4C6C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393E35"/>
    <w:multiLevelType w:val="multilevel"/>
    <w:tmpl w:val="4E8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C3219F"/>
    <w:multiLevelType w:val="multilevel"/>
    <w:tmpl w:val="14D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C41FB6"/>
    <w:multiLevelType w:val="multilevel"/>
    <w:tmpl w:val="705A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2601CA"/>
    <w:multiLevelType w:val="multilevel"/>
    <w:tmpl w:val="C7A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6E1599"/>
    <w:multiLevelType w:val="multilevel"/>
    <w:tmpl w:val="95D8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0923F5"/>
    <w:multiLevelType w:val="multilevel"/>
    <w:tmpl w:val="445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8327C3"/>
    <w:multiLevelType w:val="multilevel"/>
    <w:tmpl w:val="2D8E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284537"/>
    <w:multiLevelType w:val="multilevel"/>
    <w:tmpl w:val="0C6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0967E2"/>
    <w:multiLevelType w:val="multilevel"/>
    <w:tmpl w:val="38A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8"/>
  </w:num>
  <w:num w:numId="3">
    <w:abstractNumId w:val="0"/>
  </w:num>
  <w:num w:numId="4">
    <w:abstractNumId w:val="12"/>
  </w:num>
  <w:num w:numId="5">
    <w:abstractNumId w:val="10"/>
  </w:num>
  <w:num w:numId="6">
    <w:abstractNumId w:val="6"/>
  </w:num>
  <w:num w:numId="7">
    <w:abstractNumId w:val="4"/>
  </w:num>
  <w:num w:numId="8">
    <w:abstractNumId w:val="1"/>
  </w:num>
  <w:num w:numId="9">
    <w:abstractNumId w:val="3"/>
  </w:num>
  <w:num w:numId="10">
    <w:abstractNumId w:val="9"/>
  </w:num>
  <w:num w:numId="11">
    <w:abstractNumId w:val="7"/>
  </w:num>
  <w:num w:numId="12">
    <w:abstractNumId w:val="2"/>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520A0"/>
    <w:rsid w:val="001D30AC"/>
    <w:rsid w:val="004458C6"/>
    <w:rsid w:val="006520A0"/>
    <w:rsid w:val="00AC7850"/>
    <w:rsid w:val="00B915EE"/>
    <w:rsid w:val="00E35D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2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0AC"/>
    <w:pPr>
      <w:ind w:left="720"/>
      <w:contextualSpacing/>
    </w:pPr>
  </w:style>
  <w:style w:type="paragraph" w:styleId="NormalWeb">
    <w:name w:val="Normal (Web)"/>
    <w:basedOn w:val="Normal"/>
    <w:uiPriority w:val="99"/>
    <w:semiHidden/>
    <w:unhideWhenUsed/>
    <w:rsid w:val="001D30AC"/>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095312">
      <w:bodyDiv w:val="1"/>
      <w:marLeft w:val="0"/>
      <w:marRight w:val="0"/>
      <w:marTop w:val="0"/>
      <w:marBottom w:val="0"/>
      <w:divBdr>
        <w:top w:val="none" w:sz="0" w:space="0" w:color="auto"/>
        <w:left w:val="none" w:sz="0" w:space="0" w:color="auto"/>
        <w:bottom w:val="none" w:sz="0" w:space="0" w:color="auto"/>
        <w:right w:val="none" w:sz="0" w:space="0" w:color="auto"/>
      </w:divBdr>
    </w:div>
    <w:div w:id="105581478">
      <w:bodyDiv w:val="1"/>
      <w:marLeft w:val="0"/>
      <w:marRight w:val="0"/>
      <w:marTop w:val="0"/>
      <w:marBottom w:val="0"/>
      <w:divBdr>
        <w:top w:val="none" w:sz="0" w:space="0" w:color="auto"/>
        <w:left w:val="none" w:sz="0" w:space="0" w:color="auto"/>
        <w:bottom w:val="none" w:sz="0" w:space="0" w:color="auto"/>
        <w:right w:val="none" w:sz="0" w:space="0" w:color="auto"/>
      </w:divBdr>
    </w:div>
    <w:div w:id="153033907">
      <w:bodyDiv w:val="1"/>
      <w:marLeft w:val="0"/>
      <w:marRight w:val="0"/>
      <w:marTop w:val="0"/>
      <w:marBottom w:val="0"/>
      <w:divBdr>
        <w:top w:val="none" w:sz="0" w:space="0" w:color="auto"/>
        <w:left w:val="none" w:sz="0" w:space="0" w:color="auto"/>
        <w:bottom w:val="none" w:sz="0" w:space="0" w:color="auto"/>
        <w:right w:val="none" w:sz="0" w:space="0" w:color="auto"/>
      </w:divBdr>
    </w:div>
    <w:div w:id="242299953">
      <w:bodyDiv w:val="1"/>
      <w:marLeft w:val="0"/>
      <w:marRight w:val="0"/>
      <w:marTop w:val="0"/>
      <w:marBottom w:val="0"/>
      <w:divBdr>
        <w:top w:val="none" w:sz="0" w:space="0" w:color="auto"/>
        <w:left w:val="none" w:sz="0" w:space="0" w:color="auto"/>
        <w:bottom w:val="none" w:sz="0" w:space="0" w:color="auto"/>
        <w:right w:val="none" w:sz="0" w:space="0" w:color="auto"/>
      </w:divBdr>
    </w:div>
    <w:div w:id="292948023">
      <w:bodyDiv w:val="1"/>
      <w:marLeft w:val="0"/>
      <w:marRight w:val="0"/>
      <w:marTop w:val="0"/>
      <w:marBottom w:val="0"/>
      <w:divBdr>
        <w:top w:val="none" w:sz="0" w:space="0" w:color="auto"/>
        <w:left w:val="none" w:sz="0" w:space="0" w:color="auto"/>
        <w:bottom w:val="none" w:sz="0" w:space="0" w:color="auto"/>
        <w:right w:val="none" w:sz="0" w:space="0" w:color="auto"/>
      </w:divBdr>
    </w:div>
    <w:div w:id="347562933">
      <w:bodyDiv w:val="1"/>
      <w:marLeft w:val="0"/>
      <w:marRight w:val="0"/>
      <w:marTop w:val="0"/>
      <w:marBottom w:val="0"/>
      <w:divBdr>
        <w:top w:val="none" w:sz="0" w:space="0" w:color="auto"/>
        <w:left w:val="none" w:sz="0" w:space="0" w:color="auto"/>
        <w:bottom w:val="none" w:sz="0" w:space="0" w:color="auto"/>
        <w:right w:val="none" w:sz="0" w:space="0" w:color="auto"/>
      </w:divBdr>
    </w:div>
    <w:div w:id="425728914">
      <w:bodyDiv w:val="1"/>
      <w:marLeft w:val="0"/>
      <w:marRight w:val="0"/>
      <w:marTop w:val="0"/>
      <w:marBottom w:val="0"/>
      <w:divBdr>
        <w:top w:val="none" w:sz="0" w:space="0" w:color="auto"/>
        <w:left w:val="none" w:sz="0" w:space="0" w:color="auto"/>
        <w:bottom w:val="none" w:sz="0" w:space="0" w:color="auto"/>
        <w:right w:val="none" w:sz="0" w:space="0" w:color="auto"/>
      </w:divBdr>
    </w:div>
    <w:div w:id="518273479">
      <w:bodyDiv w:val="1"/>
      <w:marLeft w:val="0"/>
      <w:marRight w:val="0"/>
      <w:marTop w:val="0"/>
      <w:marBottom w:val="0"/>
      <w:divBdr>
        <w:top w:val="none" w:sz="0" w:space="0" w:color="auto"/>
        <w:left w:val="none" w:sz="0" w:space="0" w:color="auto"/>
        <w:bottom w:val="none" w:sz="0" w:space="0" w:color="auto"/>
        <w:right w:val="none" w:sz="0" w:space="0" w:color="auto"/>
      </w:divBdr>
    </w:div>
    <w:div w:id="689601641">
      <w:bodyDiv w:val="1"/>
      <w:marLeft w:val="0"/>
      <w:marRight w:val="0"/>
      <w:marTop w:val="0"/>
      <w:marBottom w:val="0"/>
      <w:divBdr>
        <w:top w:val="none" w:sz="0" w:space="0" w:color="auto"/>
        <w:left w:val="none" w:sz="0" w:space="0" w:color="auto"/>
        <w:bottom w:val="none" w:sz="0" w:space="0" w:color="auto"/>
        <w:right w:val="none" w:sz="0" w:space="0" w:color="auto"/>
      </w:divBdr>
    </w:div>
    <w:div w:id="715855995">
      <w:bodyDiv w:val="1"/>
      <w:marLeft w:val="0"/>
      <w:marRight w:val="0"/>
      <w:marTop w:val="0"/>
      <w:marBottom w:val="0"/>
      <w:divBdr>
        <w:top w:val="none" w:sz="0" w:space="0" w:color="auto"/>
        <w:left w:val="none" w:sz="0" w:space="0" w:color="auto"/>
        <w:bottom w:val="none" w:sz="0" w:space="0" w:color="auto"/>
        <w:right w:val="none" w:sz="0" w:space="0" w:color="auto"/>
      </w:divBdr>
    </w:div>
    <w:div w:id="719745841">
      <w:bodyDiv w:val="1"/>
      <w:marLeft w:val="0"/>
      <w:marRight w:val="0"/>
      <w:marTop w:val="0"/>
      <w:marBottom w:val="0"/>
      <w:divBdr>
        <w:top w:val="none" w:sz="0" w:space="0" w:color="auto"/>
        <w:left w:val="none" w:sz="0" w:space="0" w:color="auto"/>
        <w:bottom w:val="none" w:sz="0" w:space="0" w:color="auto"/>
        <w:right w:val="none" w:sz="0" w:space="0" w:color="auto"/>
      </w:divBdr>
    </w:div>
    <w:div w:id="749277036">
      <w:bodyDiv w:val="1"/>
      <w:marLeft w:val="0"/>
      <w:marRight w:val="0"/>
      <w:marTop w:val="0"/>
      <w:marBottom w:val="0"/>
      <w:divBdr>
        <w:top w:val="none" w:sz="0" w:space="0" w:color="auto"/>
        <w:left w:val="none" w:sz="0" w:space="0" w:color="auto"/>
        <w:bottom w:val="none" w:sz="0" w:space="0" w:color="auto"/>
        <w:right w:val="none" w:sz="0" w:space="0" w:color="auto"/>
      </w:divBdr>
    </w:div>
    <w:div w:id="806361908">
      <w:bodyDiv w:val="1"/>
      <w:marLeft w:val="0"/>
      <w:marRight w:val="0"/>
      <w:marTop w:val="0"/>
      <w:marBottom w:val="0"/>
      <w:divBdr>
        <w:top w:val="none" w:sz="0" w:space="0" w:color="auto"/>
        <w:left w:val="none" w:sz="0" w:space="0" w:color="auto"/>
        <w:bottom w:val="none" w:sz="0" w:space="0" w:color="auto"/>
        <w:right w:val="none" w:sz="0" w:space="0" w:color="auto"/>
      </w:divBdr>
    </w:div>
    <w:div w:id="867916355">
      <w:bodyDiv w:val="1"/>
      <w:marLeft w:val="0"/>
      <w:marRight w:val="0"/>
      <w:marTop w:val="0"/>
      <w:marBottom w:val="0"/>
      <w:divBdr>
        <w:top w:val="none" w:sz="0" w:space="0" w:color="auto"/>
        <w:left w:val="none" w:sz="0" w:space="0" w:color="auto"/>
        <w:bottom w:val="none" w:sz="0" w:space="0" w:color="auto"/>
        <w:right w:val="none" w:sz="0" w:space="0" w:color="auto"/>
      </w:divBdr>
    </w:div>
    <w:div w:id="1156915146">
      <w:bodyDiv w:val="1"/>
      <w:marLeft w:val="0"/>
      <w:marRight w:val="0"/>
      <w:marTop w:val="0"/>
      <w:marBottom w:val="0"/>
      <w:divBdr>
        <w:top w:val="none" w:sz="0" w:space="0" w:color="auto"/>
        <w:left w:val="none" w:sz="0" w:space="0" w:color="auto"/>
        <w:bottom w:val="none" w:sz="0" w:space="0" w:color="auto"/>
        <w:right w:val="none" w:sz="0" w:space="0" w:color="auto"/>
      </w:divBdr>
    </w:div>
    <w:div w:id="1165708486">
      <w:bodyDiv w:val="1"/>
      <w:marLeft w:val="0"/>
      <w:marRight w:val="0"/>
      <w:marTop w:val="0"/>
      <w:marBottom w:val="0"/>
      <w:divBdr>
        <w:top w:val="none" w:sz="0" w:space="0" w:color="auto"/>
        <w:left w:val="none" w:sz="0" w:space="0" w:color="auto"/>
        <w:bottom w:val="none" w:sz="0" w:space="0" w:color="auto"/>
        <w:right w:val="none" w:sz="0" w:space="0" w:color="auto"/>
      </w:divBdr>
    </w:div>
    <w:div w:id="1262030062">
      <w:bodyDiv w:val="1"/>
      <w:marLeft w:val="0"/>
      <w:marRight w:val="0"/>
      <w:marTop w:val="0"/>
      <w:marBottom w:val="0"/>
      <w:divBdr>
        <w:top w:val="none" w:sz="0" w:space="0" w:color="auto"/>
        <w:left w:val="none" w:sz="0" w:space="0" w:color="auto"/>
        <w:bottom w:val="none" w:sz="0" w:space="0" w:color="auto"/>
        <w:right w:val="none" w:sz="0" w:space="0" w:color="auto"/>
      </w:divBdr>
    </w:div>
    <w:div w:id="1502813365">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804614945">
      <w:bodyDiv w:val="1"/>
      <w:marLeft w:val="0"/>
      <w:marRight w:val="0"/>
      <w:marTop w:val="0"/>
      <w:marBottom w:val="0"/>
      <w:divBdr>
        <w:top w:val="none" w:sz="0" w:space="0" w:color="auto"/>
        <w:left w:val="none" w:sz="0" w:space="0" w:color="auto"/>
        <w:bottom w:val="none" w:sz="0" w:space="0" w:color="auto"/>
        <w:right w:val="none" w:sz="0" w:space="0" w:color="auto"/>
      </w:divBdr>
    </w:div>
    <w:div w:id="1828935741">
      <w:bodyDiv w:val="1"/>
      <w:marLeft w:val="0"/>
      <w:marRight w:val="0"/>
      <w:marTop w:val="0"/>
      <w:marBottom w:val="0"/>
      <w:divBdr>
        <w:top w:val="none" w:sz="0" w:space="0" w:color="auto"/>
        <w:left w:val="none" w:sz="0" w:space="0" w:color="auto"/>
        <w:bottom w:val="none" w:sz="0" w:space="0" w:color="auto"/>
        <w:right w:val="none" w:sz="0" w:space="0" w:color="auto"/>
      </w:divBdr>
    </w:div>
    <w:div w:id="1997568332">
      <w:bodyDiv w:val="1"/>
      <w:marLeft w:val="0"/>
      <w:marRight w:val="0"/>
      <w:marTop w:val="0"/>
      <w:marBottom w:val="0"/>
      <w:divBdr>
        <w:top w:val="none" w:sz="0" w:space="0" w:color="auto"/>
        <w:left w:val="none" w:sz="0" w:space="0" w:color="auto"/>
        <w:bottom w:val="none" w:sz="0" w:space="0" w:color="auto"/>
        <w:right w:val="none" w:sz="0" w:space="0" w:color="auto"/>
      </w:divBdr>
    </w:div>
    <w:div w:id="21404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2024-03-31T11:26:00Z</dcterms:created>
  <dcterms:modified xsi:type="dcterms:W3CDTF">2024-03-31T11:26:00Z</dcterms:modified>
</cp:coreProperties>
</file>