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59B6" w:rsidRPr="00926C55" w:rsidRDefault="00054DC8">
      <w:pPr>
        <w:rPr>
          <w:b/>
          <w:sz w:val="28"/>
          <w:szCs w:val="28"/>
        </w:rPr>
      </w:pPr>
      <w:r w:rsidRPr="00926C55">
        <w:rPr>
          <w:b/>
          <w:sz w:val="28"/>
          <w:szCs w:val="28"/>
        </w:rPr>
        <w:t>Q1. If you have any, what are your choices for increasing the comparison between different figures on the same graph?</w:t>
      </w:r>
    </w:p>
    <w:p w:rsidR="005359B6" w:rsidRPr="00926C55" w:rsidRDefault="005359B6">
      <w:pPr>
        <w:rPr>
          <w:b/>
          <w:sz w:val="28"/>
          <w:szCs w:val="28"/>
        </w:rPr>
      </w:pPr>
    </w:p>
    <w:p w:rsidR="005359B6" w:rsidRDefault="00926C55">
      <w:pPr>
        <w:rPr>
          <w:b/>
          <w:sz w:val="28"/>
          <w:szCs w:val="28"/>
        </w:rPr>
      </w:pPr>
      <w:r>
        <w:rPr>
          <w:b/>
          <w:sz w:val="28"/>
          <w:szCs w:val="28"/>
        </w:rPr>
        <w:t xml:space="preserve">ANSWER: </w:t>
      </w:r>
      <w:r w:rsidR="00594ACC" w:rsidRPr="00594ACC">
        <w:rPr>
          <w:sz w:val="28"/>
          <w:szCs w:val="28"/>
        </w:rPr>
        <w:t>There are several ways to increase the comparison between different figures on the same graph:</w:t>
      </w:r>
    </w:p>
    <w:p w:rsidR="00594ACC" w:rsidRDefault="00594ACC">
      <w:pPr>
        <w:rPr>
          <w:b/>
          <w:sz w:val="28"/>
          <w:szCs w:val="28"/>
        </w:rPr>
      </w:pPr>
    </w:p>
    <w:p w:rsidR="00594ACC" w:rsidRDefault="00594ACC" w:rsidP="00594ACC">
      <w:pPr>
        <w:rPr>
          <w:sz w:val="28"/>
          <w:szCs w:val="28"/>
        </w:rPr>
      </w:pPr>
      <w:r w:rsidRPr="00594ACC">
        <w:rPr>
          <w:sz w:val="28"/>
          <w:szCs w:val="28"/>
        </w:rPr>
        <w:t xml:space="preserve">Change the scale of the y-axis: By changing the scale of the y-axis, you can emphasize the differences between different figures. </w:t>
      </w:r>
    </w:p>
    <w:p w:rsidR="00594ACC" w:rsidRDefault="00594ACC" w:rsidP="00594ACC">
      <w:pPr>
        <w:rPr>
          <w:sz w:val="28"/>
          <w:szCs w:val="28"/>
        </w:rPr>
      </w:pPr>
    </w:p>
    <w:p w:rsidR="00594ACC" w:rsidRPr="00594ACC" w:rsidRDefault="00594ACC" w:rsidP="00594ACC">
      <w:pPr>
        <w:rPr>
          <w:sz w:val="28"/>
          <w:szCs w:val="28"/>
        </w:rPr>
      </w:pPr>
      <w:r w:rsidRPr="00594ACC">
        <w:rPr>
          <w:sz w:val="28"/>
          <w:szCs w:val="28"/>
        </w:rPr>
        <w:t>Use different colors or patterns: By using different colors or patterns for different figures, you can make them more visually distinct and easier to compare. For example, you could use a solid line for one figure and a dashed line for another, or use different colors for each figure.</w:t>
      </w:r>
    </w:p>
    <w:p w:rsidR="00594ACC" w:rsidRPr="00594ACC" w:rsidRDefault="00594ACC" w:rsidP="00594ACC">
      <w:pPr>
        <w:rPr>
          <w:sz w:val="28"/>
          <w:szCs w:val="28"/>
        </w:rPr>
      </w:pPr>
    </w:p>
    <w:p w:rsidR="00594ACC" w:rsidRPr="00594ACC" w:rsidRDefault="00594ACC" w:rsidP="00594ACC">
      <w:pPr>
        <w:rPr>
          <w:sz w:val="28"/>
          <w:szCs w:val="28"/>
        </w:rPr>
      </w:pPr>
      <w:r w:rsidRPr="00594ACC">
        <w:rPr>
          <w:sz w:val="28"/>
          <w:szCs w:val="28"/>
        </w:rPr>
        <w:t>Add labels: Adding labels to each figure can help make it clearer which figure is which and make it easier to compare them. For example, you could add labels to the x-axis or y-axis, or add a legend to the graph.</w:t>
      </w:r>
    </w:p>
    <w:p w:rsidR="00594ACC" w:rsidRPr="00594ACC" w:rsidRDefault="00594ACC" w:rsidP="00594ACC">
      <w:pPr>
        <w:rPr>
          <w:sz w:val="28"/>
          <w:szCs w:val="28"/>
        </w:rPr>
      </w:pPr>
    </w:p>
    <w:p w:rsidR="00594ACC" w:rsidRDefault="00594ACC" w:rsidP="00594ACC">
      <w:pPr>
        <w:rPr>
          <w:sz w:val="28"/>
          <w:szCs w:val="28"/>
        </w:rPr>
      </w:pPr>
      <w:r w:rsidRPr="00594ACC">
        <w:rPr>
          <w:sz w:val="28"/>
          <w:szCs w:val="28"/>
        </w:rPr>
        <w:t>Adjust the spacing between figures: By adjusting the spacing between different figures on the graph, you can make them more visually distinct and easier to compare</w:t>
      </w:r>
    </w:p>
    <w:p w:rsidR="00594ACC" w:rsidRPr="00594ACC" w:rsidRDefault="00594ACC" w:rsidP="00594ACC">
      <w:pPr>
        <w:rPr>
          <w:sz w:val="28"/>
          <w:szCs w:val="28"/>
        </w:rPr>
      </w:pPr>
    </w:p>
    <w:p w:rsidR="00594ACC" w:rsidRPr="00594ACC" w:rsidRDefault="00594ACC" w:rsidP="00594ACC">
      <w:pPr>
        <w:rPr>
          <w:sz w:val="28"/>
          <w:szCs w:val="28"/>
        </w:rPr>
      </w:pPr>
      <w:r w:rsidRPr="00594ACC">
        <w:rPr>
          <w:sz w:val="28"/>
          <w:szCs w:val="28"/>
        </w:rPr>
        <w:t>Use a different type of graph: Depending on the data you're presenting, a different type of graph may be more appropriate for emphasizing the differences between different figures. For example, a bar graph may be better than a line graph for showing the differences between discrete values.</w:t>
      </w:r>
    </w:p>
    <w:p w:rsidR="00594ACC" w:rsidRPr="00594ACC" w:rsidRDefault="00594ACC" w:rsidP="00594ACC">
      <w:pPr>
        <w:rPr>
          <w:b/>
          <w:sz w:val="28"/>
          <w:szCs w:val="28"/>
        </w:rPr>
      </w:pPr>
    </w:p>
    <w:p w:rsidR="005359B6" w:rsidRPr="00926C55" w:rsidRDefault="005359B6">
      <w:pPr>
        <w:rPr>
          <w:b/>
          <w:sz w:val="28"/>
          <w:szCs w:val="28"/>
        </w:rPr>
      </w:pPr>
    </w:p>
    <w:p w:rsidR="005359B6" w:rsidRPr="00926C55" w:rsidRDefault="00054DC8">
      <w:pPr>
        <w:rPr>
          <w:b/>
          <w:sz w:val="28"/>
          <w:szCs w:val="28"/>
        </w:rPr>
      </w:pPr>
      <w:r w:rsidRPr="00926C55">
        <w:rPr>
          <w:b/>
          <w:sz w:val="28"/>
          <w:szCs w:val="28"/>
        </w:rPr>
        <w:t>Q2. Can you explain the benefit of compound interest over a higher rate of interest that does not compound after reading this chapter?</w:t>
      </w:r>
    </w:p>
    <w:p w:rsidR="005359B6" w:rsidRPr="00926C55" w:rsidRDefault="005359B6">
      <w:pPr>
        <w:rPr>
          <w:b/>
          <w:sz w:val="28"/>
          <w:szCs w:val="28"/>
        </w:rPr>
      </w:pPr>
    </w:p>
    <w:p w:rsidR="005359B6" w:rsidRPr="00926C55" w:rsidRDefault="00594ACC">
      <w:pPr>
        <w:rPr>
          <w:b/>
          <w:sz w:val="28"/>
          <w:szCs w:val="28"/>
        </w:rPr>
      </w:pPr>
      <w:r>
        <w:rPr>
          <w:b/>
          <w:sz w:val="28"/>
          <w:szCs w:val="28"/>
        </w:rPr>
        <w:t xml:space="preserve">ANSWER: </w:t>
      </w:r>
      <w:r w:rsidRPr="00594ACC">
        <w:rPr>
          <w:sz w:val="28"/>
          <w:szCs w:val="28"/>
        </w:rPr>
        <w:t>The benefit of compound interest over a higher rate of interest that does not compound is that it allows for exponential growth of your money over time. When interest is compounded, the interest that is earned on the accumulated interest increases the overall return on your investment. This means that the longer your money is invested, the more it will grow due to compounding.</w:t>
      </w:r>
    </w:p>
    <w:p w:rsidR="005359B6" w:rsidRPr="00926C55" w:rsidRDefault="005359B6">
      <w:pPr>
        <w:rPr>
          <w:b/>
          <w:sz w:val="28"/>
          <w:szCs w:val="28"/>
        </w:rPr>
      </w:pPr>
    </w:p>
    <w:p w:rsidR="005359B6" w:rsidRPr="00926C55" w:rsidRDefault="00054DC8">
      <w:pPr>
        <w:rPr>
          <w:b/>
          <w:sz w:val="28"/>
          <w:szCs w:val="28"/>
        </w:rPr>
      </w:pPr>
      <w:r w:rsidRPr="00926C55">
        <w:rPr>
          <w:b/>
          <w:sz w:val="28"/>
          <w:szCs w:val="28"/>
        </w:rPr>
        <w:t>Q3. What is a histogram, exactly? Name a numpy method for creating such a graph.</w:t>
      </w:r>
    </w:p>
    <w:p w:rsidR="005359B6" w:rsidRDefault="005359B6">
      <w:pPr>
        <w:rPr>
          <w:b/>
          <w:sz w:val="28"/>
          <w:szCs w:val="28"/>
        </w:rPr>
      </w:pPr>
    </w:p>
    <w:p w:rsidR="00594ACC" w:rsidRPr="00594ACC" w:rsidRDefault="00594ACC" w:rsidP="00594ACC">
      <w:pPr>
        <w:rPr>
          <w:sz w:val="28"/>
          <w:szCs w:val="28"/>
        </w:rPr>
      </w:pPr>
      <w:r>
        <w:rPr>
          <w:b/>
          <w:sz w:val="28"/>
          <w:szCs w:val="28"/>
        </w:rPr>
        <w:t xml:space="preserve">ANSWER: </w:t>
      </w:r>
      <w:r w:rsidRPr="00594ACC">
        <w:rPr>
          <w:sz w:val="28"/>
          <w:szCs w:val="28"/>
        </w:rPr>
        <w:t xml:space="preserve">A histogram is a graphical representation of the distribution of a dataset. It is a way to represent the frequencies of different values or ranges of </w:t>
      </w:r>
      <w:r w:rsidRPr="00594ACC">
        <w:rPr>
          <w:sz w:val="28"/>
          <w:szCs w:val="28"/>
        </w:rPr>
        <w:lastRenderedPageBreak/>
        <w:t>values in a dataset by grouping them into bins and displaying the number of values in each bin using bars. The x-axis represents the range of values being measured and the y-axis represents the frequency of occurrence of those values.</w:t>
      </w:r>
    </w:p>
    <w:p w:rsidR="00594ACC" w:rsidRPr="00926C55" w:rsidRDefault="00594ACC" w:rsidP="00594ACC">
      <w:pPr>
        <w:rPr>
          <w:b/>
          <w:sz w:val="28"/>
          <w:szCs w:val="28"/>
        </w:rPr>
      </w:pPr>
      <w:r w:rsidRPr="00594ACC">
        <w:rPr>
          <w:sz w:val="28"/>
          <w:szCs w:val="28"/>
        </w:rPr>
        <w:t>One of the numpy methods for creating a histogram is numpy.histogram().</w:t>
      </w:r>
    </w:p>
    <w:p w:rsidR="005359B6" w:rsidRPr="00926C55" w:rsidRDefault="005359B6">
      <w:pPr>
        <w:rPr>
          <w:b/>
          <w:sz w:val="28"/>
          <w:szCs w:val="28"/>
        </w:rPr>
      </w:pPr>
    </w:p>
    <w:p w:rsidR="005359B6" w:rsidRPr="00926C55" w:rsidRDefault="005359B6">
      <w:pPr>
        <w:rPr>
          <w:b/>
          <w:sz w:val="28"/>
          <w:szCs w:val="28"/>
        </w:rPr>
      </w:pPr>
    </w:p>
    <w:p w:rsidR="005359B6" w:rsidRPr="00926C55" w:rsidRDefault="00054DC8">
      <w:pPr>
        <w:rPr>
          <w:b/>
          <w:sz w:val="28"/>
          <w:szCs w:val="28"/>
        </w:rPr>
      </w:pPr>
      <w:r w:rsidRPr="00926C55">
        <w:rPr>
          <w:b/>
          <w:sz w:val="28"/>
          <w:szCs w:val="28"/>
        </w:rPr>
        <w:t>Q4. If necessary, how do you change the aspect ratios between the X and Y axes?</w:t>
      </w:r>
    </w:p>
    <w:p w:rsidR="005359B6" w:rsidRPr="00926C55" w:rsidRDefault="005359B6">
      <w:pPr>
        <w:rPr>
          <w:b/>
          <w:sz w:val="28"/>
          <w:szCs w:val="28"/>
        </w:rPr>
      </w:pPr>
    </w:p>
    <w:p w:rsidR="00594ACC" w:rsidRPr="00594ACC" w:rsidRDefault="00594ACC" w:rsidP="00594ACC">
      <w:pPr>
        <w:rPr>
          <w:sz w:val="28"/>
          <w:szCs w:val="28"/>
        </w:rPr>
      </w:pPr>
      <w:r>
        <w:rPr>
          <w:b/>
          <w:sz w:val="28"/>
          <w:szCs w:val="28"/>
        </w:rPr>
        <w:t xml:space="preserve">ANSWER: </w:t>
      </w:r>
      <w:r w:rsidRPr="00594ACC">
        <w:rPr>
          <w:sz w:val="28"/>
          <w:szCs w:val="28"/>
        </w:rPr>
        <w:t>To change the aspect ratios between the x and y axes of a plot, you can use the aspect parameter of the matplotlib.pyplot module in Python.</w:t>
      </w:r>
    </w:p>
    <w:p w:rsidR="00594ACC" w:rsidRPr="00594ACC" w:rsidRDefault="00594ACC" w:rsidP="00594ACC">
      <w:pPr>
        <w:rPr>
          <w:sz w:val="28"/>
          <w:szCs w:val="28"/>
        </w:rPr>
      </w:pPr>
    </w:p>
    <w:p w:rsidR="005359B6" w:rsidRPr="00926C55" w:rsidRDefault="00594ACC" w:rsidP="00594ACC">
      <w:pPr>
        <w:rPr>
          <w:b/>
          <w:sz w:val="28"/>
          <w:szCs w:val="28"/>
        </w:rPr>
      </w:pPr>
      <w:r w:rsidRPr="00594ACC">
        <w:rPr>
          <w:sz w:val="28"/>
          <w:szCs w:val="28"/>
        </w:rPr>
        <w:t>The aspect parameter is used to specify the aspect ratio of the plot. By default, aspect='auto', which means that the aspect ratio will be automatically determined based on the size of the figure and the data being plotted. If you want to manually set the aspect ratio, you can pass a numeric value to the aspect parameter.</w:t>
      </w:r>
    </w:p>
    <w:p w:rsidR="005359B6" w:rsidRPr="00926C55" w:rsidRDefault="005359B6">
      <w:pPr>
        <w:rPr>
          <w:b/>
          <w:sz w:val="28"/>
          <w:szCs w:val="28"/>
        </w:rPr>
      </w:pPr>
    </w:p>
    <w:p w:rsidR="005359B6" w:rsidRPr="00926C55" w:rsidRDefault="00054DC8">
      <w:pPr>
        <w:rPr>
          <w:b/>
          <w:sz w:val="28"/>
          <w:szCs w:val="28"/>
        </w:rPr>
      </w:pPr>
      <w:r w:rsidRPr="00926C55">
        <w:rPr>
          <w:b/>
          <w:sz w:val="28"/>
          <w:szCs w:val="28"/>
        </w:rPr>
        <w:t>Q5. Compare and contrast the three types of array multiplication between two numpy arrays: dot product, outer product, and regular multiplication of two numpy arrays.</w:t>
      </w:r>
    </w:p>
    <w:p w:rsidR="005359B6" w:rsidRPr="00926C55" w:rsidRDefault="005359B6">
      <w:pPr>
        <w:rPr>
          <w:b/>
          <w:sz w:val="28"/>
          <w:szCs w:val="28"/>
        </w:rPr>
      </w:pPr>
    </w:p>
    <w:p w:rsidR="00594ACC" w:rsidRPr="00884A93" w:rsidRDefault="00594ACC" w:rsidP="00594ACC">
      <w:pPr>
        <w:rPr>
          <w:sz w:val="28"/>
          <w:szCs w:val="28"/>
        </w:rPr>
      </w:pPr>
      <w:r>
        <w:rPr>
          <w:b/>
          <w:sz w:val="28"/>
          <w:szCs w:val="28"/>
        </w:rPr>
        <w:t xml:space="preserve">ANSWER: </w:t>
      </w:r>
      <w:r w:rsidRPr="00884A93">
        <w:rPr>
          <w:sz w:val="28"/>
          <w:szCs w:val="28"/>
        </w:rPr>
        <w:t>Here's a comparison and contrast of the three:</w:t>
      </w:r>
    </w:p>
    <w:p w:rsidR="00594ACC" w:rsidRPr="00884A93" w:rsidRDefault="00594ACC" w:rsidP="00594ACC">
      <w:pPr>
        <w:rPr>
          <w:sz w:val="28"/>
          <w:szCs w:val="28"/>
        </w:rPr>
      </w:pPr>
    </w:p>
    <w:p w:rsidR="00594ACC" w:rsidRDefault="00594ACC" w:rsidP="00594ACC">
      <w:pPr>
        <w:rPr>
          <w:sz w:val="28"/>
          <w:szCs w:val="28"/>
        </w:rPr>
      </w:pPr>
      <w:r w:rsidRPr="00884A93">
        <w:rPr>
          <w:sz w:val="28"/>
          <w:szCs w:val="28"/>
        </w:rPr>
        <w:t>1. Dot product: The dot product is a matrix operation that takes two arrays of compatible dimensions (e.g., a 2D array and a 1D array) and returns a single value or an array of lower dimensions</w:t>
      </w:r>
    </w:p>
    <w:p w:rsidR="00884A93" w:rsidRPr="00884A93" w:rsidRDefault="00884A93" w:rsidP="00594ACC">
      <w:pPr>
        <w:rPr>
          <w:sz w:val="28"/>
          <w:szCs w:val="28"/>
        </w:rPr>
      </w:pPr>
    </w:p>
    <w:p w:rsidR="00594ACC" w:rsidRPr="00884A93" w:rsidRDefault="00594ACC" w:rsidP="00594ACC">
      <w:pPr>
        <w:rPr>
          <w:sz w:val="28"/>
          <w:szCs w:val="28"/>
        </w:rPr>
      </w:pPr>
      <w:r w:rsidRPr="00884A93">
        <w:rPr>
          <w:sz w:val="28"/>
          <w:szCs w:val="28"/>
        </w:rPr>
        <w:t>2. Outer product: The outer product is a matrix operation that takes two arrays of any dimensions and returns an array of higher dimensions. The outer product operation is denoted by the `numpy.outer()` function.</w:t>
      </w:r>
    </w:p>
    <w:p w:rsidR="00594ACC" w:rsidRPr="00884A93" w:rsidRDefault="00594ACC" w:rsidP="00594ACC">
      <w:pPr>
        <w:rPr>
          <w:sz w:val="28"/>
          <w:szCs w:val="28"/>
        </w:rPr>
      </w:pPr>
    </w:p>
    <w:p w:rsidR="00594ACC" w:rsidRPr="00884A93" w:rsidRDefault="00594ACC" w:rsidP="00594ACC">
      <w:pPr>
        <w:rPr>
          <w:sz w:val="28"/>
          <w:szCs w:val="28"/>
        </w:rPr>
      </w:pPr>
      <w:r w:rsidRPr="00884A93">
        <w:rPr>
          <w:sz w:val="28"/>
          <w:szCs w:val="28"/>
        </w:rPr>
        <w:t xml:space="preserve">3. Element-wise multiplication: Element-wise multiplication is a simple multiplication operation that takes two arrays of the same shape and returns an array of the same shape. </w:t>
      </w:r>
    </w:p>
    <w:p w:rsidR="00594ACC" w:rsidRPr="00884A93" w:rsidRDefault="00594ACC" w:rsidP="00594ACC">
      <w:pPr>
        <w:rPr>
          <w:sz w:val="28"/>
          <w:szCs w:val="28"/>
        </w:rPr>
      </w:pPr>
    </w:p>
    <w:p w:rsidR="00594ACC" w:rsidRPr="00884A93" w:rsidRDefault="00594ACC" w:rsidP="00594ACC">
      <w:pPr>
        <w:rPr>
          <w:sz w:val="28"/>
          <w:szCs w:val="28"/>
        </w:rPr>
      </w:pPr>
      <w:r w:rsidRPr="00884A93">
        <w:rPr>
          <w:sz w:val="28"/>
          <w:szCs w:val="28"/>
        </w:rPr>
        <w:t>Here are some key differences between the three types of array multiplication:</w:t>
      </w:r>
    </w:p>
    <w:p w:rsidR="00594ACC" w:rsidRPr="00884A93" w:rsidRDefault="00594ACC" w:rsidP="00594ACC">
      <w:pPr>
        <w:rPr>
          <w:sz w:val="28"/>
          <w:szCs w:val="28"/>
        </w:rPr>
      </w:pPr>
    </w:p>
    <w:p w:rsidR="00594ACC" w:rsidRPr="00884A93" w:rsidRDefault="00594ACC" w:rsidP="00884A93">
      <w:pPr>
        <w:pStyle w:val="ListParagraph"/>
        <w:numPr>
          <w:ilvl w:val="0"/>
          <w:numId w:val="4"/>
        </w:numPr>
        <w:rPr>
          <w:sz w:val="28"/>
          <w:szCs w:val="28"/>
        </w:rPr>
      </w:pPr>
      <w:r w:rsidRPr="00884A93">
        <w:rPr>
          <w:sz w:val="28"/>
          <w:szCs w:val="28"/>
        </w:rPr>
        <w:t>Dot product and outer product are matrix operations that can handle arrays of different dimensions, whereas element-wise multiplication can only be performed on arrays of the same shape.</w:t>
      </w:r>
    </w:p>
    <w:p w:rsidR="00594ACC" w:rsidRPr="00884A93" w:rsidRDefault="00594ACC" w:rsidP="00884A93">
      <w:pPr>
        <w:pStyle w:val="ListParagraph"/>
        <w:numPr>
          <w:ilvl w:val="0"/>
          <w:numId w:val="4"/>
        </w:numPr>
        <w:rPr>
          <w:sz w:val="28"/>
          <w:szCs w:val="28"/>
        </w:rPr>
      </w:pPr>
      <w:r w:rsidRPr="00884A93">
        <w:rPr>
          <w:sz w:val="28"/>
          <w:szCs w:val="28"/>
        </w:rPr>
        <w:t>Dot product returns a single value or an array of lower dimensions, whereas outer product returns an array of higher dimensions. Element-wise multiplication returns an array of the same shape as the input arrays.</w:t>
      </w:r>
    </w:p>
    <w:p w:rsidR="00884A93" w:rsidRPr="00884A93" w:rsidRDefault="00884A93" w:rsidP="00594ACC">
      <w:pPr>
        <w:rPr>
          <w:sz w:val="28"/>
          <w:szCs w:val="28"/>
        </w:rPr>
      </w:pPr>
    </w:p>
    <w:p w:rsidR="00594ACC" w:rsidRPr="00884A93" w:rsidRDefault="00594ACC" w:rsidP="00884A93">
      <w:pPr>
        <w:pStyle w:val="ListParagraph"/>
        <w:numPr>
          <w:ilvl w:val="0"/>
          <w:numId w:val="4"/>
        </w:numPr>
        <w:rPr>
          <w:sz w:val="28"/>
          <w:szCs w:val="28"/>
        </w:rPr>
      </w:pPr>
      <w:r w:rsidRPr="00884A93">
        <w:rPr>
          <w:sz w:val="28"/>
          <w:szCs w:val="28"/>
        </w:rPr>
        <w:t>Dot product and outer product are commutative operations, whereas element-wise multiplication is not commutative.</w:t>
      </w:r>
    </w:p>
    <w:p w:rsidR="00884A93" w:rsidRPr="00884A93" w:rsidRDefault="00884A93" w:rsidP="00594ACC">
      <w:pPr>
        <w:rPr>
          <w:sz w:val="28"/>
          <w:szCs w:val="28"/>
        </w:rPr>
      </w:pPr>
    </w:p>
    <w:p w:rsidR="00594ACC" w:rsidRPr="00884A93" w:rsidRDefault="00594ACC" w:rsidP="00884A93">
      <w:pPr>
        <w:pStyle w:val="ListParagraph"/>
        <w:numPr>
          <w:ilvl w:val="0"/>
          <w:numId w:val="4"/>
        </w:numPr>
        <w:rPr>
          <w:sz w:val="28"/>
          <w:szCs w:val="28"/>
        </w:rPr>
      </w:pPr>
      <w:r w:rsidRPr="00884A93">
        <w:rPr>
          <w:sz w:val="28"/>
          <w:szCs w:val="28"/>
        </w:rPr>
        <w:t>Dot product is often used for linear algebraic calculations, such as matrix multiplication and solving systems of linear equations, whereas outer product is often used in statistics and machine learning applications, such as computing covariance matrices and calculating outer products of feature vectors. Element-wise multiplication is often used for element-wise operations, such as scaling or normalizing arrays.</w:t>
      </w:r>
    </w:p>
    <w:p w:rsidR="005359B6" w:rsidRPr="00926C55" w:rsidRDefault="005359B6">
      <w:pPr>
        <w:rPr>
          <w:b/>
          <w:sz w:val="28"/>
          <w:szCs w:val="28"/>
        </w:rPr>
      </w:pPr>
    </w:p>
    <w:p w:rsidR="005359B6" w:rsidRPr="00926C55" w:rsidRDefault="00054DC8">
      <w:pPr>
        <w:rPr>
          <w:b/>
          <w:sz w:val="28"/>
          <w:szCs w:val="28"/>
        </w:rPr>
      </w:pPr>
      <w:r w:rsidRPr="00926C55">
        <w:rPr>
          <w:b/>
          <w:sz w:val="28"/>
          <w:szCs w:val="28"/>
        </w:rPr>
        <w:t>Q6. Before you buy a home, which numpy function will you use to measure your monthly mortgage payment?</w:t>
      </w:r>
    </w:p>
    <w:p w:rsidR="005359B6" w:rsidRPr="00926C55" w:rsidRDefault="005359B6">
      <w:pPr>
        <w:rPr>
          <w:b/>
          <w:sz w:val="28"/>
          <w:szCs w:val="28"/>
        </w:rPr>
      </w:pPr>
    </w:p>
    <w:p w:rsidR="005359B6" w:rsidRPr="00926C55" w:rsidRDefault="00884A93">
      <w:pPr>
        <w:rPr>
          <w:b/>
          <w:sz w:val="28"/>
          <w:szCs w:val="28"/>
        </w:rPr>
      </w:pPr>
      <w:r>
        <w:rPr>
          <w:b/>
          <w:sz w:val="28"/>
          <w:szCs w:val="28"/>
        </w:rPr>
        <w:t xml:space="preserve">ANSWER: </w:t>
      </w:r>
      <w:r w:rsidRPr="00884A93">
        <w:rPr>
          <w:sz w:val="28"/>
          <w:szCs w:val="28"/>
        </w:rPr>
        <w:t>Numpy does not have a built-in function to calculate mortgage payments, but there are several financial Python libraries available that provide functions for this purpose. One popular library for financial calculations is pandas, which provides a pandas.pmt() function for calculating mortgage payments.</w:t>
      </w:r>
    </w:p>
    <w:p w:rsidR="005359B6" w:rsidRPr="00926C55" w:rsidRDefault="005359B6">
      <w:pPr>
        <w:rPr>
          <w:b/>
          <w:sz w:val="28"/>
          <w:szCs w:val="28"/>
        </w:rPr>
      </w:pPr>
    </w:p>
    <w:p w:rsidR="005359B6" w:rsidRDefault="00054DC8">
      <w:pPr>
        <w:rPr>
          <w:b/>
          <w:sz w:val="28"/>
          <w:szCs w:val="28"/>
        </w:rPr>
      </w:pPr>
      <w:r w:rsidRPr="00926C55">
        <w:rPr>
          <w:b/>
          <w:sz w:val="28"/>
          <w:szCs w:val="28"/>
        </w:rPr>
        <w:t>Q7. Can string data be stored in numpy arrays? If so, list at least one restriction that applies to this data.</w:t>
      </w:r>
    </w:p>
    <w:p w:rsidR="00884A93" w:rsidRDefault="00884A93">
      <w:pPr>
        <w:rPr>
          <w:b/>
          <w:sz w:val="28"/>
          <w:szCs w:val="28"/>
        </w:rPr>
      </w:pPr>
    </w:p>
    <w:p w:rsidR="00884A93" w:rsidRPr="00884A93" w:rsidRDefault="00884A93" w:rsidP="00884A93">
      <w:pPr>
        <w:rPr>
          <w:sz w:val="28"/>
          <w:szCs w:val="28"/>
        </w:rPr>
      </w:pPr>
      <w:r>
        <w:rPr>
          <w:b/>
          <w:sz w:val="28"/>
          <w:szCs w:val="28"/>
        </w:rPr>
        <w:t xml:space="preserve">ANSWER: </w:t>
      </w:r>
      <w:r w:rsidRPr="00884A93">
        <w:rPr>
          <w:sz w:val="28"/>
          <w:szCs w:val="28"/>
        </w:rPr>
        <w:t>Yes, string data can be stored in numpy arrays. In fact, numpy provides a numpy.array() function that can be used to create arrays that contain string data. However, there are some restrictions that apply to string data in numpy arrays:</w:t>
      </w:r>
    </w:p>
    <w:p w:rsidR="00884A93" w:rsidRPr="00884A93" w:rsidRDefault="00884A93" w:rsidP="00884A93">
      <w:pPr>
        <w:rPr>
          <w:sz w:val="28"/>
          <w:szCs w:val="28"/>
        </w:rPr>
      </w:pPr>
    </w:p>
    <w:p w:rsidR="00884A93" w:rsidRPr="00884A93" w:rsidRDefault="00884A93" w:rsidP="00884A93">
      <w:pPr>
        <w:rPr>
          <w:sz w:val="28"/>
          <w:szCs w:val="28"/>
        </w:rPr>
      </w:pPr>
      <w:r w:rsidRPr="00884A93">
        <w:rPr>
          <w:sz w:val="28"/>
          <w:szCs w:val="28"/>
        </w:rPr>
        <w:t>Fixed length: Unlike numeric data in numpy arrays, which are usually stored with a fixed precision, string data in numpy arrays are stored with a fixed length. This means that all strings in a numpy array must have the same length. If a string with a longer or shorter length is added to the array, it will be truncated or padded with spaces to fit the fixed length.</w:t>
      </w:r>
    </w:p>
    <w:p w:rsidR="00884A93" w:rsidRPr="00884A93" w:rsidRDefault="00884A93" w:rsidP="00884A93">
      <w:pPr>
        <w:rPr>
          <w:sz w:val="28"/>
          <w:szCs w:val="28"/>
        </w:rPr>
      </w:pPr>
    </w:p>
    <w:p w:rsidR="00884A93" w:rsidRPr="00884A93" w:rsidRDefault="00884A93" w:rsidP="00884A93">
      <w:pPr>
        <w:rPr>
          <w:sz w:val="28"/>
          <w:szCs w:val="28"/>
        </w:rPr>
      </w:pPr>
      <w:r w:rsidRPr="00884A93">
        <w:rPr>
          <w:sz w:val="28"/>
          <w:szCs w:val="28"/>
        </w:rPr>
        <w:t>Slower performance: String operations in numpy arrays are generally slower than numeric operations, due to the extra overhead required to manage variable-length strings.</w:t>
      </w:r>
    </w:p>
    <w:p w:rsidR="00884A93" w:rsidRPr="00884A93" w:rsidRDefault="00884A93" w:rsidP="00884A93">
      <w:pPr>
        <w:rPr>
          <w:sz w:val="28"/>
          <w:szCs w:val="28"/>
        </w:rPr>
      </w:pPr>
    </w:p>
    <w:p w:rsidR="00884A93" w:rsidRPr="00884A93" w:rsidRDefault="00884A93" w:rsidP="00884A93">
      <w:pPr>
        <w:rPr>
          <w:sz w:val="28"/>
          <w:szCs w:val="28"/>
        </w:rPr>
      </w:pPr>
      <w:r w:rsidRPr="00884A93">
        <w:rPr>
          <w:sz w:val="28"/>
          <w:szCs w:val="28"/>
        </w:rPr>
        <w:t>Limited operations: Some numpy array operations that work with numeric data, such as arithmetic operations and some statistical functions, do not work with string data.</w:t>
      </w:r>
    </w:p>
    <w:sectPr w:rsidR="00884A93" w:rsidRPr="00884A93" w:rsidSect="005359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F26" w:rsidRDefault="00283F26" w:rsidP="005359B6">
      <w:r>
        <w:separator/>
      </w:r>
    </w:p>
  </w:endnote>
  <w:endnote w:type="continuationSeparator" w:id="1">
    <w:p w:rsidR="00283F26" w:rsidRDefault="00283F26" w:rsidP="005359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749" w:rsidRDefault="00054DC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F26" w:rsidRDefault="00283F26" w:rsidP="005359B6">
      <w:r>
        <w:separator/>
      </w:r>
    </w:p>
  </w:footnote>
  <w:footnote w:type="continuationSeparator" w:id="1">
    <w:p w:rsidR="00283F26" w:rsidRDefault="00283F26" w:rsidP="005359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749" w:rsidRDefault="00054DC8">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40A2"/>
    <w:multiLevelType w:val="hybridMultilevel"/>
    <w:tmpl w:val="6EFC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FC625B"/>
    <w:multiLevelType w:val="hybridMultilevel"/>
    <w:tmpl w:val="DE504F5C"/>
    <w:lvl w:ilvl="0" w:tplc="4F96AC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184E04"/>
    <w:multiLevelType w:val="hybridMultilevel"/>
    <w:tmpl w:val="52A852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5714E4"/>
    <w:multiLevelType w:val="hybridMultilevel"/>
    <w:tmpl w:val="26F86566"/>
    <w:lvl w:ilvl="0" w:tplc="61E86FD4">
      <w:start w:val="1"/>
      <w:numFmt w:val="bullet"/>
      <w:lvlText w:val="●"/>
      <w:lvlJc w:val="left"/>
      <w:pPr>
        <w:ind w:left="720" w:hanging="360"/>
      </w:pPr>
    </w:lvl>
    <w:lvl w:ilvl="1" w:tplc="7102FA34">
      <w:start w:val="1"/>
      <w:numFmt w:val="bullet"/>
      <w:lvlText w:val="○"/>
      <w:lvlJc w:val="left"/>
      <w:pPr>
        <w:ind w:left="1440" w:hanging="360"/>
      </w:pPr>
    </w:lvl>
    <w:lvl w:ilvl="2" w:tplc="66A65F04">
      <w:start w:val="1"/>
      <w:numFmt w:val="bullet"/>
      <w:lvlText w:val="■"/>
      <w:lvlJc w:val="left"/>
      <w:pPr>
        <w:ind w:left="2160" w:hanging="360"/>
      </w:pPr>
    </w:lvl>
    <w:lvl w:ilvl="3" w:tplc="8ACC44CA">
      <w:start w:val="1"/>
      <w:numFmt w:val="bullet"/>
      <w:lvlText w:val="●"/>
      <w:lvlJc w:val="left"/>
      <w:pPr>
        <w:ind w:left="2880" w:hanging="360"/>
      </w:pPr>
    </w:lvl>
    <w:lvl w:ilvl="4" w:tplc="7CF653A8">
      <w:start w:val="1"/>
      <w:numFmt w:val="bullet"/>
      <w:lvlText w:val="○"/>
      <w:lvlJc w:val="left"/>
      <w:pPr>
        <w:ind w:left="3600" w:hanging="360"/>
      </w:pPr>
    </w:lvl>
    <w:lvl w:ilvl="5" w:tplc="A6628672">
      <w:start w:val="1"/>
      <w:numFmt w:val="bullet"/>
      <w:lvlText w:val="■"/>
      <w:lvlJc w:val="left"/>
      <w:pPr>
        <w:ind w:left="4320" w:hanging="360"/>
      </w:pPr>
    </w:lvl>
    <w:lvl w:ilvl="6" w:tplc="40AA15E8">
      <w:start w:val="1"/>
      <w:numFmt w:val="bullet"/>
      <w:lvlText w:val="●"/>
      <w:lvlJc w:val="left"/>
      <w:pPr>
        <w:ind w:left="5040" w:hanging="360"/>
      </w:pPr>
    </w:lvl>
    <w:lvl w:ilvl="7" w:tplc="ADFE605A">
      <w:start w:val="1"/>
      <w:numFmt w:val="bullet"/>
      <w:lvlText w:val="●"/>
      <w:lvlJc w:val="left"/>
      <w:pPr>
        <w:ind w:left="5760" w:hanging="360"/>
      </w:pPr>
    </w:lvl>
    <w:lvl w:ilvl="8" w:tplc="C8E6B8D2">
      <w:start w:val="1"/>
      <w:numFmt w:val="bullet"/>
      <w:lvlText w:val="●"/>
      <w:lvlJc w:val="left"/>
      <w:pPr>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5359B6"/>
    <w:rsid w:val="00054DC8"/>
    <w:rsid w:val="00283F26"/>
    <w:rsid w:val="005359B6"/>
    <w:rsid w:val="00594ACC"/>
    <w:rsid w:val="00884A93"/>
    <w:rsid w:val="008D7749"/>
    <w:rsid w:val="00926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49"/>
  </w:style>
  <w:style w:type="paragraph" w:styleId="Heading1">
    <w:name w:val="heading 1"/>
    <w:qFormat/>
    <w:rsid w:val="005359B6"/>
    <w:pPr>
      <w:outlineLvl w:val="0"/>
    </w:pPr>
    <w:rPr>
      <w:color w:val="2E74B5"/>
      <w:sz w:val="32"/>
      <w:szCs w:val="32"/>
    </w:rPr>
  </w:style>
  <w:style w:type="paragraph" w:styleId="Heading2">
    <w:name w:val="heading 2"/>
    <w:qFormat/>
    <w:rsid w:val="005359B6"/>
    <w:pPr>
      <w:outlineLvl w:val="1"/>
    </w:pPr>
    <w:rPr>
      <w:color w:val="2E74B5"/>
      <w:sz w:val="26"/>
      <w:szCs w:val="26"/>
    </w:rPr>
  </w:style>
  <w:style w:type="paragraph" w:styleId="Heading3">
    <w:name w:val="heading 3"/>
    <w:qFormat/>
    <w:rsid w:val="005359B6"/>
    <w:pPr>
      <w:outlineLvl w:val="2"/>
    </w:pPr>
    <w:rPr>
      <w:color w:val="1F4D78"/>
      <w:sz w:val="24"/>
      <w:szCs w:val="24"/>
    </w:rPr>
  </w:style>
  <w:style w:type="paragraph" w:styleId="Heading4">
    <w:name w:val="heading 4"/>
    <w:qFormat/>
    <w:rsid w:val="005359B6"/>
    <w:pPr>
      <w:outlineLvl w:val="3"/>
    </w:pPr>
    <w:rPr>
      <w:i/>
      <w:iCs/>
      <w:color w:val="2E74B5"/>
    </w:rPr>
  </w:style>
  <w:style w:type="paragraph" w:styleId="Heading5">
    <w:name w:val="heading 5"/>
    <w:qFormat/>
    <w:rsid w:val="005359B6"/>
    <w:pPr>
      <w:outlineLvl w:val="4"/>
    </w:pPr>
    <w:rPr>
      <w:color w:val="2E74B5"/>
    </w:rPr>
  </w:style>
  <w:style w:type="paragraph" w:styleId="Heading6">
    <w:name w:val="heading 6"/>
    <w:qFormat/>
    <w:rsid w:val="005359B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359B6"/>
    <w:rPr>
      <w:sz w:val="56"/>
      <w:szCs w:val="56"/>
    </w:rPr>
  </w:style>
  <w:style w:type="paragraph" w:styleId="ListParagraph">
    <w:name w:val="List Paragraph"/>
    <w:qFormat/>
    <w:rsid w:val="005359B6"/>
  </w:style>
  <w:style w:type="character" w:styleId="Hyperlink">
    <w:name w:val="Hyperlink"/>
    <w:uiPriority w:val="99"/>
    <w:unhideWhenUsed/>
    <w:rsid w:val="005359B6"/>
    <w:rPr>
      <w:color w:val="0563C1"/>
      <w:u w:val="single"/>
    </w:rPr>
  </w:style>
  <w:style w:type="character" w:styleId="FootnoteReference">
    <w:name w:val="footnote reference"/>
    <w:uiPriority w:val="99"/>
    <w:semiHidden/>
    <w:unhideWhenUsed/>
    <w:rsid w:val="005359B6"/>
    <w:rPr>
      <w:vertAlign w:val="superscript"/>
    </w:rPr>
  </w:style>
  <w:style w:type="paragraph" w:styleId="FootnoteText">
    <w:name w:val="footnote text"/>
    <w:link w:val="FootnoteTextChar"/>
    <w:uiPriority w:val="99"/>
    <w:semiHidden/>
    <w:unhideWhenUsed/>
    <w:rsid w:val="005359B6"/>
  </w:style>
  <w:style w:type="character" w:customStyle="1" w:styleId="FootnoteTextChar">
    <w:name w:val="Footnote Text Char"/>
    <w:link w:val="FootnoteText"/>
    <w:uiPriority w:val="99"/>
    <w:semiHidden/>
    <w:unhideWhenUsed/>
    <w:rsid w:val="005359B6"/>
    <w:rPr>
      <w:sz w:val="20"/>
      <w:szCs w:val="20"/>
    </w:rPr>
  </w:style>
</w:styles>
</file>

<file path=word/webSettings.xml><?xml version="1.0" encoding="utf-8"?>
<w:webSettings xmlns:r="http://schemas.openxmlformats.org/officeDocument/2006/relationships" xmlns:w="http://schemas.openxmlformats.org/wordprocessingml/2006/main">
  <w:divs>
    <w:div w:id="413816041">
      <w:bodyDiv w:val="1"/>
      <w:marLeft w:val="0"/>
      <w:marRight w:val="0"/>
      <w:marTop w:val="0"/>
      <w:marBottom w:val="0"/>
      <w:divBdr>
        <w:top w:val="none" w:sz="0" w:space="0" w:color="auto"/>
        <w:left w:val="none" w:sz="0" w:space="0" w:color="auto"/>
        <w:bottom w:val="none" w:sz="0" w:space="0" w:color="auto"/>
        <w:right w:val="none" w:sz="0" w:space="0" w:color="auto"/>
      </w:divBdr>
    </w:div>
    <w:div w:id="896086648">
      <w:bodyDiv w:val="1"/>
      <w:marLeft w:val="0"/>
      <w:marRight w:val="0"/>
      <w:marTop w:val="0"/>
      <w:marBottom w:val="0"/>
      <w:divBdr>
        <w:top w:val="none" w:sz="0" w:space="0" w:color="auto"/>
        <w:left w:val="none" w:sz="0" w:space="0" w:color="auto"/>
        <w:bottom w:val="none" w:sz="0" w:space="0" w:color="auto"/>
        <w:right w:val="none" w:sz="0" w:space="0" w:color="auto"/>
      </w:divBdr>
    </w:div>
    <w:div w:id="1105074485">
      <w:bodyDiv w:val="1"/>
      <w:marLeft w:val="0"/>
      <w:marRight w:val="0"/>
      <w:marTop w:val="0"/>
      <w:marBottom w:val="0"/>
      <w:divBdr>
        <w:top w:val="none" w:sz="0" w:space="0" w:color="auto"/>
        <w:left w:val="none" w:sz="0" w:space="0" w:color="auto"/>
        <w:bottom w:val="none" w:sz="0" w:space="0" w:color="auto"/>
        <w:right w:val="none" w:sz="0" w:space="0" w:color="auto"/>
      </w:divBdr>
      <w:divsChild>
        <w:div w:id="316031658">
          <w:marLeft w:val="0"/>
          <w:marRight w:val="0"/>
          <w:marTop w:val="0"/>
          <w:marBottom w:val="0"/>
          <w:divBdr>
            <w:top w:val="single" w:sz="2" w:space="0" w:color="D9D9E3"/>
            <w:left w:val="single" w:sz="2" w:space="0" w:color="D9D9E3"/>
            <w:bottom w:val="single" w:sz="2" w:space="0" w:color="D9D9E3"/>
            <w:right w:val="single" w:sz="2" w:space="0" w:color="D9D9E3"/>
          </w:divBdr>
          <w:divsChild>
            <w:div w:id="1718318118">
              <w:marLeft w:val="0"/>
              <w:marRight w:val="0"/>
              <w:marTop w:val="0"/>
              <w:marBottom w:val="0"/>
              <w:divBdr>
                <w:top w:val="single" w:sz="2" w:space="0" w:color="D9D9E3"/>
                <w:left w:val="single" w:sz="2" w:space="0" w:color="D9D9E3"/>
                <w:bottom w:val="single" w:sz="2" w:space="0" w:color="D9D9E3"/>
                <w:right w:val="single" w:sz="2" w:space="0" w:color="D9D9E3"/>
              </w:divBdr>
              <w:divsChild>
                <w:div w:id="318773683">
                  <w:marLeft w:val="0"/>
                  <w:marRight w:val="0"/>
                  <w:marTop w:val="0"/>
                  <w:marBottom w:val="0"/>
                  <w:divBdr>
                    <w:top w:val="single" w:sz="2" w:space="0" w:color="D9D9E3"/>
                    <w:left w:val="single" w:sz="2" w:space="0" w:color="D9D9E3"/>
                    <w:bottom w:val="single" w:sz="2" w:space="0" w:color="D9D9E3"/>
                    <w:right w:val="single" w:sz="2" w:space="0" w:color="D9D9E3"/>
                  </w:divBdr>
                  <w:divsChild>
                    <w:div w:id="721634463">
                      <w:marLeft w:val="0"/>
                      <w:marRight w:val="0"/>
                      <w:marTop w:val="0"/>
                      <w:marBottom w:val="0"/>
                      <w:divBdr>
                        <w:top w:val="single" w:sz="2" w:space="0" w:color="D9D9E3"/>
                        <w:left w:val="single" w:sz="2" w:space="0" w:color="D9D9E3"/>
                        <w:bottom w:val="single" w:sz="2" w:space="0" w:color="D9D9E3"/>
                        <w:right w:val="single" w:sz="2" w:space="0" w:color="D9D9E3"/>
                      </w:divBdr>
                      <w:divsChild>
                        <w:div w:id="1365666674">
                          <w:marLeft w:val="0"/>
                          <w:marRight w:val="0"/>
                          <w:marTop w:val="0"/>
                          <w:marBottom w:val="0"/>
                          <w:divBdr>
                            <w:top w:val="single" w:sz="2" w:space="0" w:color="auto"/>
                            <w:left w:val="single" w:sz="2" w:space="0" w:color="auto"/>
                            <w:bottom w:val="single" w:sz="6" w:space="0" w:color="auto"/>
                            <w:right w:val="single" w:sz="2" w:space="0" w:color="auto"/>
                          </w:divBdr>
                          <w:divsChild>
                            <w:div w:id="207134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1914">
                                  <w:marLeft w:val="0"/>
                                  <w:marRight w:val="0"/>
                                  <w:marTop w:val="0"/>
                                  <w:marBottom w:val="0"/>
                                  <w:divBdr>
                                    <w:top w:val="single" w:sz="2" w:space="0" w:color="D9D9E3"/>
                                    <w:left w:val="single" w:sz="2" w:space="0" w:color="D9D9E3"/>
                                    <w:bottom w:val="single" w:sz="2" w:space="0" w:color="D9D9E3"/>
                                    <w:right w:val="single" w:sz="2" w:space="0" w:color="D9D9E3"/>
                                  </w:divBdr>
                                  <w:divsChild>
                                    <w:div w:id="105198613">
                                      <w:marLeft w:val="0"/>
                                      <w:marRight w:val="0"/>
                                      <w:marTop w:val="0"/>
                                      <w:marBottom w:val="0"/>
                                      <w:divBdr>
                                        <w:top w:val="single" w:sz="2" w:space="0" w:color="D9D9E3"/>
                                        <w:left w:val="single" w:sz="2" w:space="0" w:color="D9D9E3"/>
                                        <w:bottom w:val="single" w:sz="2" w:space="0" w:color="D9D9E3"/>
                                        <w:right w:val="single" w:sz="2" w:space="0" w:color="D9D9E3"/>
                                      </w:divBdr>
                                      <w:divsChild>
                                        <w:div w:id="1426613298">
                                          <w:marLeft w:val="0"/>
                                          <w:marRight w:val="0"/>
                                          <w:marTop w:val="0"/>
                                          <w:marBottom w:val="0"/>
                                          <w:divBdr>
                                            <w:top w:val="single" w:sz="2" w:space="0" w:color="D9D9E3"/>
                                            <w:left w:val="single" w:sz="2" w:space="0" w:color="D9D9E3"/>
                                            <w:bottom w:val="single" w:sz="2" w:space="0" w:color="D9D9E3"/>
                                            <w:right w:val="single" w:sz="2" w:space="0" w:color="D9D9E3"/>
                                          </w:divBdr>
                                          <w:divsChild>
                                            <w:div w:id="107127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1005750">
          <w:marLeft w:val="0"/>
          <w:marRight w:val="0"/>
          <w:marTop w:val="0"/>
          <w:marBottom w:val="0"/>
          <w:divBdr>
            <w:top w:val="none" w:sz="0" w:space="0" w:color="auto"/>
            <w:left w:val="none" w:sz="0" w:space="0" w:color="auto"/>
            <w:bottom w:val="none" w:sz="0" w:space="0" w:color="auto"/>
            <w:right w:val="none" w:sz="0" w:space="0" w:color="auto"/>
          </w:divBdr>
          <w:divsChild>
            <w:div w:id="1983270261">
              <w:marLeft w:val="0"/>
              <w:marRight w:val="0"/>
              <w:marTop w:val="0"/>
              <w:marBottom w:val="0"/>
              <w:divBdr>
                <w:top w:val="single" w:sz="2" w:space="0" w:color="D9D9E3"/>
                <w:left w:val="single" w:sz="2" w:space="0" w:color="D9D9E3"/>
                <w:bottom w:val="single" w:sz="2" w:space="0" w:color="D9D9E3"/>
                <w:right w:val="single" w:sz="2" w:space="0" w:color="D9D9E3"/>
              </w:divBdr>
              <w:divsChild>
                <w:div w:id="164519302">
                  <w:marLeft w:val="0"/>
                  <w:marRight w:val="0"/>
                  <w:marTop w:val="0"/>
                  <w:marBottom w:val="0"/>
                  <w:divBdr>
                    <w:top w:val="single" w:sz="2" w:space="0" w:color="D9D9E3"/>
                    <w:left w:val="single" w:sz="2" w:space="0" w:color="D9D9E3"/>
                    <w:bottom w:val="single" w:sz="2" w:space="0" w:color="D9D9E3"/>
                    <w:right w:val="single" w:sz="2" w:space="0" w:color="D9D9E3"/>
                  </w:divBdr>
                  <w:divsChild>
                    <w:div w:id="1502282462">
                      <w:marLeft w:val="0"/>
                      <w:marRight w:val="0"/>
                      <w:marTop w:val="0"/>
                      <w:marBottom w:val="0"/>
                      <w:divBdr>
                        <w:top w:val="single" w:sz="2" w:space="0" w:color="D9D9E3"/>
                        <w:left w:val="single" w:sz="2" w:space="0" w:color="D9D9E3"/>
                        <w:bottom w:val="single" w:sz="2" w:space="0" w:color="D9D9E3"/>
                        <w:right w:val="single" w:sz="2" w:space="0" w:color="D9D9E3"/>
                      </w:divBdr>
                      <w:divsChild>
                        <w:div w:id="26164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042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2023-05-12T17:20:00Z</dcterms:created>
  <dcterms:modified xsi:type="dcterms:W3CDTF">2023-05-12T17:20:00Z</dcterms:modified>
</cp:coreProperties>
</file>