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E12" w:rsidRPr="00F26A5E" w:rsidRDefault="005971BF">
      <w:pPr>
        <w:pStyle w:val="normal0"/>
        <w:rPr>
          <w:b/>
          <w:sz w:val="28"/>
          <w:szCs w:val="28"/>
        </w:rPr>
      </w:pPr>
      <w:r w:rsidRPr="00F26A5E">
        <w:rPr>
          <w:b/>
          <w:sz w:val="28"/>
          <w:szCs w:val="28"/>
        </w:rPr>
        <w:t>Q1. Is it permissible to use several import statements to import the same module? What would the goal be? Can you think of a situation where it would be beneficial?</w:t>
      </w:r>
    </w:p>
    <w:p w:rsidR="00F26A5E" w:rsidRPr="00F26A5E" w:rsidRDefault="00F26A5E" w:rsidP="00F26A5E">
      <w:pPr>
        <w:pStyle w:val="normal0"/>
        <w:rPr>
          <w:sz w:val="28"/>
          <w:szCs w:val="28"/>
        </w:rPr>
      </w:pPr>
      <w:r>
        <w:rPr>
          <w:b/>
          <w:sz w:val="28"/>
          <w:szCs w:val="28"/>
        </w:rPr>
        <w:t>ANSWER</w:t>
      </w:r>
      <w:r w:rsidRPr="00F26A5E">
        <w:rPr>
          <w:sz w:val="28"/>
          <w:szCs w:val="28"/>
        </w:rPr>
        <w:t xml:space="preserve">:   </w:t>
      </w:r>
      <w:r w:rsidRPr="00F26A5E">
        <w:rPr>
          <w:sz w:val="28"/>
          <w:szCs w:val="28"/>
        </w:rPr>
        <w:t>Yes, it is permissible to use several import statements to import the same module in Python. The goal of doing so would be to provide multiple aliases for the same module or to selectively import different objects from the module in different parts of the code.</w:t>
      </w:r>
    </w:p>
    <w:p w:rsidR="00F26A5E" w:rsidRPr="00F26A5E" w:rsidRDefault="00F26A5E" w:rsidP="00F26A5E">
      <w:pPr>
        <w:pStyle w:val="normal0"/>
        <w:rPr>
          <w:sz w:val="28"/>
          <w:szCs w:val="28"/>
        </w:rPr>
      </w:pPr>
    </w:p>
    <w:p w:rsidR="002A4E12" w:rsidRPr="00F26A5E" w:rsidRDefault="00F26A5E" w:rsidP="00F26A5E">
      <w:pPr>
        <w:pStyle w:val="normal0"/>
        <w:rPr>
          <w:sz w:val="28"/>
          <w:szCs w:val="28"/>
        </w:rPr>
      </w:pPr>
      <w:r w:rsidRPr="00F26A5E">
        <w:rPr>
          <w:sz w:val="28"/>
          <w:szCs w:val="28"/>
        </w:rPr>
        <w:t>One situation where it would be beneficial to use multiple import statements is when you have a large module with many functions or classes, but you only need to use a few of them in a particular part of the code. In this case, you can use a selective import statement to import only the functions or classes you need in that part of the code, and then use another import statement elsewhere in the code to import the entire module.</w:t>
      </w:r>
    </w:p>
    <w:p w:rsidR="00F26A5E" w:rsidRPr="00F26A5E" w:rsidRDefault="00F26A5E">
      <w:pPr>
        <w:pStyle w:val="normal0"/>
        <w:rPr>
          <w:b/>
          <w:sz w:val="28"/>
          <w:szCs w:val="28"/>
        </w:rPr>
      </w:pPr>
    </w:p>
    <w:p w:rsidR="002A4E12" w:rsidRPr="00F26A5E" w:rsidRDefault="005971BF">
      <w:pPr>
        <w:pStyle w:val="normal0"/>
        <w:rPr>
          <w:b/>
          <w:sz w:val="28"/>
          <w:szCs w:val="28"/>
        </w:rPr>
      </w:pPr>
      <w:r w:rsidRPr="00F26A5E">
        <w:rPr>
          <w:b/>
          <w:sz w:val="28"/>
          <w:szCs w:val="28"/>
        </w:rPr>
        <w:t>Q2. What are some of a module's characteristics? (Name at least one.)</w:t>
      </w:r>
    </w:p>
    <w:p w:rsidR="00F26A5E" w:rsidRPr="00F26A5E" w:rsidRDefault="00F26A5E" w:rsidP="00F26A5E">
      <w:pPr>
        <w:pStyle w:val="normal0"/>
        <w:rPr>
          <w:sz w:val="28"/>
          <w:szCs w:val="28"/>
        </w:rPr>
      </w:pPr>
      <w:r>
        <w:rPr>
          <w:b/>
          <w:sz w:val="28"/>
          <w:szCs w:val="28"/>
        </w:rPr>
        <w:t xml:space="preserve">ANSWER: </w:t>
      </w:r>
      <w:r w:rsidRPr="00F26A5E">
        <w:rPr>
          <w:sz w:val="28"/>
          <w:szCs w:val="28"/>
        </w:rPr>
        <w:t>One characteristic of a module in Python is that it is a file containing Python code that can be executed and imported into other Python programs.</w:t>
      </w:r>
    </w:p>
    <w:p w:rsidR="00F26A5E" w:rsidRPr="00F26A5E" w:rsidRDefault="00F26A5E" w:rsidP="00F26A5E">
      <w:pPr>
        <w:pStyle w:val="normal0"/>
        <w:rPr>
          <w:sz w:val="28"/>
          <w:szCs w:val="28"/>
        </w:rPr>
      </w:pPr>
    </w:p>
    <w:p w:rsidR="002A4E12" w:rsidRDefault="00F26A5E" w:rsidP="00F26A5E">
      <w:pPr>
        <w:pStyle w:val="normal0"/>
        <w:rPr>
          <w:b/>
          <w:sz w:val="28"/>
          <w:szCs w:val="28"/>
        </w:rPr>
      </w:pPr>
      <w:r w:rsidRPr="00F26A5E">
        <w:rPr>
          <w:sz w:val="28"/>
          <w:szCs w:val="28"/>
        </w:rPr>
        <w:t>A module can be used to encapsulate related functions, classes, and variables into a single unit that can be reused in multiple programs. It can also provide a namespace for its contents, helping to prevent naming conflicts with other parts of the program. Additionally, a module can be used to organize the code into logical units that can be more easily understood and maintained.</w:t>
      </w:r>
    </w:p>
    <w:p w:rsidR="00F26A5E" w:rsidRPr="00F26A5E" w:rsidRDefault="00F26A5E">
      <w:pPr>
        <w:pStyle w:val="normal0"/>
        <w:rPr>
          <w:b/>
          <w:sz w:val="28"/>
          <w:szCs w:val="28"/>
        </w:rPr>
      </w:pPr>
    </w:p>
    <w:p w:rsidR="002A4E12" w:rsidRPr="00F26A5E" w:rsidRDefault="005971BF">
      <w:pPr>
        <w:pStyle w:val="normal0"/>
        <w:rPr>
          <w:b/>
          <w:sz w:val="28"/>
          <w:szCs w:val="28"/>
        </w:rPr>
      </w:pPr>
      <w:r w:rsidRPr="00F26A5E">
        <w:rPr>
          <w:b/>
          <w:sz w:val="28"/>
          <w:szCs w:val="28"/>
        </w:rPr>
        <w:t>Q3. Circular importing, such as when two modules import each other, can lead to dependencies and bugs that aren't visible. How can you go about creating a program that avoids mutual importing?</w:t>
      </w:r>
    </w:p>
    <w:p w:rsidR="00F26A5E" w:rsidRPr="00F26A5E" w:rsidRDefault="00F26A5E" w:rsidP="00F26A5E">
      <w:pPr>
        <w:pStyle w:val="normal0"/>
        <w:rPr>
          <w:sz w:val="28"/>
          <w:szCs w:val="28"/>
        </w:rPr>
      </w:pPr>
      <w:r>
        <w:rPr>
          <w:b/>
          <w:sz w:val="28"/>
          <w:szCs w:val="28"/>
        </w:rPr>
        <w:t>ANSWER</w:t>
      </w:r>
      <w:r w:rsidRPr="00F26A5E">
        <w:rPr>
          <w:sz w:val="28"/>
          <w:szCs w:val="28"/>
        </w:rPr>
        <w:t xml:space="preserve">: </w:t>
      </w:r>
      <w:r w:rsidRPr="00F26A5E">
        <w:rPr>
          <w:sz w:val="28"/>
          <w:szCs w:val="28"/>
        </w:rPr>
        <w:t>To avoid mutual importing, you can use the following strategies:</w:t>
      </w:r>
    </w:p>
    <w:p w:rsidR="00F26A5E" w:rsidRPr="00F26A5E" w:rsidRDefault="00F26A5E" w:rsidP="00F26A5E">
      <w:pPr>
        <w:pStyle w:val="normal0"/>
        <w:rPr>
          <w:sz w:val="28"/>
          <w:szCs w:val="28"/>
        </w:rPr>
      </w:pPr>
      <w:r w:rsidRPr="00F26A5E">
        <w:rPr>
          <w:sz w:val="28"/>
          <w:szCs w:val="28"/>
        </w:rPr>
        <w:t xml:space="preserve">Restructure your code: One way to avoid mutual importing is to restructure your code so that the circular dependencies are removed. This might involve </w:t>
      </w:r>
      <w:r w:rsidRPr="00F26A5E">
        <w:rPr>
          <w:sz w:val="28"/>
          <w:szCs w:val="28"/>
        </w:rPr>
        <w:lastRenderedPageBreak/>
        <w:t>moving functions or classes to different modules or creating new modules that contain common code.</w:t>
      </w:r>
    </w:p>
    <w:p w:rsidR="00F26A5E" w:rsidRPr="00F26A5E" w:rsidRDefault="00F26A5E" w:rsidP="00F26A5E">
      <w:pPr>
        <w:pStyle w:val="normal0"/>
        <w:rPr>
          <w:sz w:val="28"/>
          <w:szCs w:val="28"/>
        </w:rPr>
      </w:pPr>
      <w:r w:rsidRPr="00F26A5E">
        <w:rPr>
          <w:sz w:val="28"/>
          <w:szCs w:val="28"/>
        </w:rPr>
        <w:t xml:space="preserve">Use late importing: Another strategy to avoid mutual importing is to use late importing. This involves importing a module inside a function or method instead of at the top level of the module. </w:t>
      </w:r>
      <w:proofErr w:type="gramStart"/>
      <w:r w:rsidRPr="00F26A5E">
        <w:rPr>
          <w:sz w:val="28"/>
          <w:szCs w:val="28"/>
        </w:rPr>
        <w:t>This delays</w:t>
      </w:r>
      <w:proofErr w:type="gramEnd"/>
      <w:r w:rsidRPr="00F26A5E">
        <w:rPr>
          <w:sz w:val="28"/>
          <w:szCs w:val="28"/>
        </w:rPr>
        <w:t xml:space="preserve"> the import until it is needed, and can help to avoid circular dependencies.</w:t>
      </w:r>
    </w:p>
    <w:p w:rsidR="00F26A5E" w:rsidRPr="00F26A5E" w:rsidRDefault="00F26A5E" w:rsidP="00F26A5E">
      <w:pPr>
        <w:pStyle w:val="normal0"/>
        <w:rPr>
          <w:sz w:val="28"/>
          <w:szCs w:val="28"/>
        </w:rPr>
      </w:pPr>
      <w:r w:rsidRPr="00F26A5E">
        <w:rPr>
          <w:sz w:val="28"/>
          <w:szCs w:val="28"/>
        </w:rPr>
        <w:t>Use interfaces and abstract classes: If your modules share common functionality, you can define interfaces or abstract classes that define the common behavio</w:t>
      </w:r>
      <w:r>
        <w:rPr>
          <w:sz w:val="28"/>
          <w:szCs w:val="28"/>
        </w:rPr>
        <w:t>u</w:t>
      </w:r>
      <w:r w:rsidRPr="00F26A5E">
        <w:rPr>
          <w:sz w:val="28"/>
          <w:szCs w:val="28"/>
        </w:rPr>
        <w:t>r. Each module can then implement the interface or extend the abstract class to provide its specific implementation.</w:t>
      </w:r>
    </w:p>
    <w:p w:rsidR="002A4E12" w:rsidRPr="00F26A5E" w:rsidRDefault="00F26A5E" w:rsidP="00F26A5E">
      <w:pPr>
        <w:pStyle w:val="normal0"/>
        <w:rPr>
          <w:sz w:val="28"/>
          <w:szCs w:val="28"/>
        </w:rPr>
      </w:pPr>
      <w:r w:rsidRPr="00F26A5E">
        <w:rPr>
          <w:sz w:val="28"/>
          <w:szCs w:val="28"/>
        </w:rPr>
        <w:t xml:space="preserve">Use a third-party package: If you have a complex program with many modules and dependencies, you can use a third-party package such as </w:t>
      </w:r>
      <w:proofErr w:type="spellStart"/>
      <w:r w:rsidRPr="00F26A5E">
        <w:rPr>
          <w:sz w:val="28"/>
          <w:szCs w:val="28"/>
        </w:rPr>
        <w:t>setuptools</w:t>
      </w:r>
      <w:proofErr w:type="spellEnd"/>
      <w:r w:rsidRPr="00F26A5E">
        <w:rPr>
          <w:sz w:val="28"/>
          <w:szCs w:val="28"/>
        </w:rPr>
        <w:t xml:space="preserve"> or </w:t>
      </w:r>
      <w:proofErr w:type="spellStart"/>
      <w:r w:rsidRPr="00F26A5E">
        <w:rPr>
          <w:sz w:val="28"/>
          <w:szCs w:val="28"/>
        </w:rPr>
        <w:t>importlib</w:t>
      </w:r>
      <w:proofErr w:type="spellEnd"/>
      <w:r w:rsidRPr="00F26A5E">
        <w:rPr>
          <w:sz w:val="28"/>
          <w:szCs w:val="28"/>
        </w:rPr>
        <w:t xml:space="preserve"> to manage the imports and dependencies. These packages can help you to avoid circular dependencies and manage the loading and unloading of modules.</w:t>
      </w:r>
    </w:p>
    <w:p w:rsidR="00F26A5E" w:rsidRDefault="00F26A5E">
      <w:pPr>
        <w:pStyle w:val="normal0"/>
        <w:rPr>
          <w:b/>
          <w:sz w:val="28"/>
          <w:szCs w:val="28"/>
        </w:rPr>
      </w:pPr>
    </w:p>
    <w:p w:rsidR="002A4E12" w:rsidRPr="00F26A5E" w:rsidRDefault="005971BF">
      <w:pPr>
        <w:pStyle w:val="normal0"/>
        <w:rPr>
          <w:b/>
          <w:sz w:val="28"/>
          <w:szCs w:val="28"/>
        </w:rPr>
      </w:pPr>
      <w:r w:rsidRPr="00F26A5E">
        <w:rPr>
          <w:b/>
          <w:sz w:val="28"/>
          <w:szCs w:val="28"/>
        </w:rPr>
        <w:t xml:space="preserve">Q4. Why </w:t>
      </w:r>
      <w:proofErr w:type="gramStart"/>
      <w:r w:rsidRPr="00F26A5E">
        <w:rPr>
          <w:b/>
          <w:sz w:val="28"/>
          <w:szCs w:val="28"/>
        </w:rPr>
        <w:t>is  _</w:t>
      </w:r>
      <w:proofErr w:type="gramEnd"/>
      <w:r w:rsidRPr="00F26A5E">
        <w:rPr>
          <w:b/>
          <w:sz w:val="28"/>
          <w:szCs w:val="28"/>
        </w:rPr>
        <w:t xml:space="preserve"> _all_ _ in Python?</w:t>
      </w:r>
    </w:p>
    <w:p w:rsidR="002A4E12" w:rsidRDefault="00F26A5E">
      <w:pPr>
        <w:pStyle w:val="normal0"/>
        <w:rPr>
          <w:sz w:val="28"/>
          <w:szCs w:val="28"/>
        </w:rPr>
      </w:pPr>
      <w:r>
        <w:rPr>
          <w:b/>
          <w:sz w:val="28"/>
          <w:szCs w:val="28"/>
        </w:rPr>
        <w:t>ANSWER</w:t>
      </w:r>
      <w:r w:rsidRPr="00F26A5E">
        <w:rPr>
          <w:sz w:val="28"/>
          <w:szCs w:val="28"/>
        </w:rPr>
        <w:t>: In Python, the __all__ variable is a special variable that is used to define the public interface of a module. It is a list of strings that specifies which names should be considered part of the public API of the module. When a module is imported using the from module import * statement, only the names listed in the __all__ variable will be imported.</w:t>
      </w:r>
    </w:p>
    <w:p w:rsidR="00F26A5E" w:rsidRPr="00F26A5E" w:rsidRDefault="00F26A5E">
      <w:pPr>
        <w:pStyle w:val="normal0"/>
        <w:rPr>
          <w:b/>
          <w:sz w:val="28"/>
          <w:szCs w:val="28"/>
        </w:rPr>
      </w:pPr>
    </w:p>
    <w:p w:rsidR="002A4E12" w:rsidRPr="00F26A5E" w:rsidRDefault="005971BF">
      <w:pPr>
        <w:pStyle w:val="normal0"/>
        <w:rPr>
          <w:b/>
          <w:sz w:val="28"/>
          <w:szCs w:val="28"/>
        </w:rPr>
      </w:pPr>
      <w:r w:rsidRPr="00F26A5E">
        <w:rPr>
          <w:b/>
          <w:sz w:val="28"/>
          <w:szCs w:val="28"/>
        </w:rPr>
        <w:t xml:space="preserve">Q5. In what situation is it </w:t>
      </w:r>
      <w:r w:rsidRPr="00F26A5E">
        <w:rPr>
          <w:b/>
          <w:sz w:val="28"/>
          <w:szCs w:val="28"/>
        </w:rPr>
        <w:t>useful to refer to the _ _name_ _ attribute or the string '_ _main_ _'?</w:t>
      </w:r>
    </w:p>
    <w:p w:rsidR="00F26A5E" w:rsidRPr="00F26A5E" w:rsidRDefault="00F26A5E" w:rsidP="00F26A5E">
      <w:pPr>
        <w:pStyle w:val="normal0"/>
        <w:rPr>
          <w:sz w:val="28"/>
          <w:szCs w:val="28"/>
        </w:rPr>
      </w:pPr>
      <w:r>
        <w:rPr>
          <w:b/>
          <w:sz w:val="28"/>
          <w:szCs w:val="28"/>
        </w:rPr>
        <w:t xml:space="preserve">ANSWER:  </w:t>
      </w:r>
      <w:r w:rsidRPr="00F26A5E">
        <w:rPr>
          <w:sz w:val="28"/>
          <w:szCs w:val="28"/>
        </w:rPr>
        <w:t>The __name__ attribute and the string '__main__' are useful in situations where you want to differentiate between a module that is being imported and a module that is being run as the main program.</w:t>
      </w:r>
    </w:p>
    <w:p w:rsidR="002A4E12" w:rsidRPr="00F26A5E" w:rsidRDefault="00F26A5E" w:rsidP="00F26A5E">
      <w:pPr>
        <w:pStyle w:val="normal0"/>
        <w:rPr>
          <w:sz w:val="28"/>
          <w:szCs w:val="28"/>
        </w:rPr>
      </w:pPr>
      <w:r w:rsidRPr="00F26A5E">
        <w:rPr>
          <w:sz w:val="28"/>
          <w:szCs w:val="28"/>
        </w:rPr>
        <w:t>When a module is imported, the __name__ attribute is set to the name of the module. However, when a module is run as the main program, the __name__ attribute is set to the string '__main__'. This allows you to write code that behaves differently depending on whether it is being imported or run as the main program.</w:t>
      </w:r>
    </w:p>
    <w:p w:rsidR="002A4E12" w:rsidRPr="00F26A5E" w:rsidRDefault="005971BF">
      <w:pPr>
        <w:pStyle w:val="normal0"/>
        <w:rPr>
          <w:b/>
          <w:sz w:val="28"/>
          <w:szCs w:val="28"/>
        </w:rPr>
      </w:pPr>
      <w:r w:rsidRPr="00F26A5E">
        <w:rPr>
          <w:b/>
          <w:sz w:val="28"/>
          <w:szCs w:val="28"/>
        </w:rPr>
        <w:t>Q6. What are some of the benefits of attaching a program counter to the RPN interpreter application, which interprets an RPN script line by line?</w:t>
      </w:r>
    </w:p>
    <w:p w:rsidR="005971BF" w:rsidRPr="005971BF" w:rsidRDefault="00F26A5E" w:rsidP="005971BF">
      <w:pPr>
        <w:pStyle w:val="normal0"/>
        <w:rPr>
          <w:sz w:val="28"/>
          <w:szCs w:val="28"/>
        </w:rPr>
      </w:pPr>
      <w:r>
        <w:rPr>
          <w:b/>
          <w:sz w:val="28"/>
          <w:szCs w:val="28"/>
        </w:rPr>
        <w:t xml:space="preserve">ANSWER: </w:t>
      </w:r>
      <w:r w:rsidR="005971BF" w:rsidRPr="005971BF">
        <w:rPr>
          <w:sz w:val="28"/>
          <w:szCs w:val="28"/>
        </w:rPr>
        <w:t>Attaching a program counter to the RPN interpreter application, which interprets an RPN script line by line, can provide several benefits:</w:t>
      </w:r>
    </w:p>
    <w:p w:rsidR="005971BF" w:rsidRPr="005971BF" w:rsidRDefault="005971BF" w:rsidP="005971BF">
      <w:pPr>
        <w:pStyle w:val="normal0"/>
        <w:rPr>
          <w:sz w:val="28"/>
          <w:szCs w:val="28"/>
        </w:rPr>
      </w:pPr>
      <w:r w:rsidRPr="005971BF">
        <w:rPr>
          <w:sz w:val="28"/>
          <w:szCs w:val="28"/>
        </w:rPr>
        <w:t>Control of the program flow: With a program counter, the RPN interpreter can keep track of the current line of code being executed and move to the next line as necessary. This provides control over the program flow and allows the interpreter to implement features such as loops, conditional statements, and function calls.</w:t>
      </w:r>
    </w:p>
    <w:p w:rsidR="005971BF" w:rsidRPr="005971BF" w:rsidRDefault="005971BF" w:rsidP="005971BF">
      <w:pPr>
        <w:pStyle w:val="normal0"/>
        <w:rPr>
          <w:sz w:val="28"/>
          <w:szCs w:val="28"/>
        </w:rPr>
      </w:pPr>
      <w:r w:rsidRPr="005971BF">
        <w:rPr>
          <w:sz w:val="28"/>
          <w:szCs w:val="28"/>
        </w:rPr>
        <w:t>Better error reporting: When an error occurs during the interpretation of an RPN script, the program counter can be used to pinpoint the exact line of code where the error occurred. This can make it easier to diagnose and fix errors in the code.</w:t>
      </w:r>
    </w:p>
    <w:p w:rsidR="005971BF" w:rsidRPr="005971BF" w:rsidRDefault="005971BF" w:rsidP="005971BF">
      <w:pPr>
        <w:pStyle w:val="normal0"/>
        <w:rPr>
          <w:sz w:val="28"/>
          <w:szCs w:val="28"/>
        </w:rPr>
      </w:pPr>
      <w:r w:rsidRPr="005971BF">
        <w:rPr>
          <w:sz w:val="28"/>
          <w:szCs w:val="28"/>
        </w:rPr>
        <w:t>Efficient memory management: By keeping track of the current line of code being executed, the RPN interpreter can more efficiently manage memory usage. For example, the interpreter can release memory used by previous lines of code that are no longer needed.</w:t>
      </w:r>
    </w:p>
    <w:p w:rsidR="002A4E12" w:rsidRDefault="005971BF" w:rsidP="005971BF">
      <w:pPr>
        <w:pStyle w:val="normal0"/>
        <w:rPr>
          <w:sz w:val="28"/>
          <w:szCs w:val="28"/>
        </w:rPr>
      </w:pPr>
      <w:r w:rsidRPr="005971BF">
        <w:rPr>
          <w:sz w:val="28"/>
          <w:szCs w:val="28"/>
        </w:rPr>
        <w:t xml:space="preserve">Improved performance: With a program counter, the RPN interpreter can execute code more efficiently by keeping track of which lines of code have </w:t>
      </w:r>
      <w:proofErr w:type="gramStart"/>
      <w:r w:rsidRPr="005971BF">
        <w:rPr>
          <w:sz w:val="28"/>
          <w:szCs w:val="28"/>
        </w:rPr>
        <w:t>already</w:t>
      </w:r>
      <w:proofErr w:type="gramEnd"/>
      <w:r w:rsidRPr="005971BF">
        <w:rPr>
          <w:sz w:val="28"/>
          <w:szCs w:val="28"/>
        </w:rPr>
        <w:t xml:space="preserve"> been executed and avoiding redundant computations.</w:t>
      </w:r>
    </w:p>
    <w:p w:rsidR="005971BF" w:rsidRPr="00F26A5E" w:rsidRDefault="005971BF" w:rsidP="005971BF">
      <w:pPr>
        <w:pStyle w:val="normal0"/>
        <w:rPr>
          <w:b/>
          <w:sz w:val="28"/>
          <w:szCs w:val="28"/>
        </w:rPr>
      </w:pPr>
    </w:p>
    <w:p w:rsidR="002A4E12" w:rsidRDefault="005971BF">
      <w:pPr>
        <w:pStyle w:val="normal0"/>
        <w:rPr>
          <w:b/>
          <w:sz w:val="28"/>
          <w:szCs w:val="28"/>
        </w:rPr>
      </w:pPr>
      <w:bookmarkStart w:id="0" w:name="_gjdgxs" w:colFirst="0" w:colLast="0"/>
      <w:bookmarkEnd w:id="0"/>
      <w:r w:rsidRPr="00F26A5E">
        <w:rPr>
          <w:b/>
          <w:sz w:val="28"/>
          <w:szCs w:val="28"/>
        </w:rPr>
        <w:t>Q7. What are the minimum expressions</w:t>
      </w:r>
      <w:r w:rsidRPr="00F26A5E">
        <w:rPr>
          <w:b/>
          <w:sz w:val="28"/>
          <w:szCs w:val="28"/>
        </w:rPr>
        <w:t xml:space="preserve"> or statements (or both) that you'd need to render a basic programming language like RPN primitive but complete— that is, capable of carrying out any computerised task theoretically possible?</w:t>
      </w:r>
    </w:p>
    <w:p w:rsidR="005971BF" w:rsidRPr="005971BF" w:rsidRDefault="005971BF" w:rsidP="005971BF">
      <w:pPr>
        <w:pStyle w:val="normal0"/>
        <w:rPr>
          <w:sz w:val="28"/>
          <w:szCs w:val="28"/>
        </w:rPr>
      </w:pPr>
      <w:r>
        <w:rPr>
          <w:b/>
          <w:sz w:val="28"/>
          <w:szCs w:val="28"/>
        </w:rPr>
        <w:t xml:space="preserve">ANSWER: </w:t>
      </w:r>
      <w:r w:rsidRPr="005971BF">
        <w:rPr>
          <w:sz w:val="28"/>
          <w:szCs w:val="28"/>
        </w:rPr>
        <w:t>To render a basic programming language like RPN primitive but complete, you would need to provide at least the following:</w:t>
      </w:r>
    </w:p>
    <w:p w:rsidR="005971BF" w:rsidRPr="005971BF" w:rsidRDefault="005971BF" w:rsidP="005971BF">
      <w:pPr>
        <w:pStyle w:val="normal0"/>
        <w:rPr>
          <w:sz w:val="28"/>
          <w:szCs w:val="28"/>
        </w:rPr>
      </w:pPr>
      <w:r w:rsidRPr="005971BF">
        <w:rPr>
          <w:sz w:val="28"/>
          <w:szCs w:val="28"/>
        </w:rPr>
        <w:t>Basic arithmetic and logic operations: The language should support basic arithmetic operations such as addition, subtraction, multiplication, and division, as well as logical operations such as AND, OR, and NOT.</w:t>
      </w:r>
    </w:p>
    <w:p w:rsidR="005971BF" w:rsidRDefault="005971BF" w:rsidP="005971BF">
      <w:pPr>
        <w:pStyle w:val="normal0"/>
        <w:rPr>
          <w:sz w:val="28"/>
          <w:szCs w:val="28"/>
        </w:rPr>
      </w:pPr>
      <w:r w:rsidRPr="005971BF">
        <w:rPr>
          <w:sz w:val="28"/>
          <w:szCs w:val="28"/>
        </w:rPr>
        <w:t>Variables and assignment: The language should allow for the use of variables to store and manipulate data, and support the ability to assign values to variables.</w:t>
      </w:r>
    </w:p>
    <w:p w:rsidR="005971BF" w:rsidRPr="005971BF" w:rsidRDefault="005971BF" w:rsidP="005971BF">
      <w:pPr>
        <w:pStyle w:val="normal0"/>
        <w:rPr>
          <w:sz w:val="28"/>
          <w:szCs w:val="28"/>
        </w:rPr>
      </w:pPr>
      <w:r w:rsidRPr="005971BF">
        <w:rPr>
          <w:sz w:val="28"/>
          <w:szCs w:val="28"/>
        </w:rPr>
        <w:t>Control flow statements: The language should support control flow statements such as conditional statements (if-else), loops (for and while), and function calls.</w:t>
      </w:r>
    </w:p>
    <w:p w:rsidR="005971BF" w:rsidRPr="005971BF" w:rsidRDefault="005971BF" w:rsidP="005971BF">
      <w:pPr>
        <w:pStyle w:val="normal0"/>
        <w:rPr>
          <w:sz w:val="28"/>
          <w:szCs w:val="28"/>
        </w:rPr>
      </w:pPr>
      <w:r w:rsidRPr="005971BF">
        <w:rPr>
          <w:sz w:val="28"/>
          <w:szCs w:val="28"/>
        </w:rPr>
        <w:t>Input/output operations: The language should provide the ability to input data from a user or a file, and output data to a screen or a file.</w:t>
      </w:r>
    </w:p>
    <w:p w:rsidR="002A4E12" w:rsidRPr="005971BF" w:rsidRDefault="002A4E12">
      <w:pPr>
        <w:pStyle w:val="normal0"/>
      </w:pPr>
      <w:bookmarkStart w:id="1" w:name="_3hvcm1drhbt5" w:colFirst="0" w:colLast="0"/>
      <w:bookmarkEnd w:id="1"/>
    </w:p>
    <w:p w:rsidR="002A4E12" w:rsidRPr="005971BF" w:rsidRDefault="002A4E12">
      <w:pPr>
        <w:pStyle w:val="normal0"/>
      </w:pPr>
      <w:bookmarkStart w:id="2" w:name="_xtsj9hxsoq8b" w:colFirst="0" w:colLast="0"/>
      <w:bookmarkEnd w:id="2"/>
    </w:p>
    <w:p w:rsidR="002A4E12" w:rsidRDefault="002A4E12">
      <w:pPr>
        <w:pStyle w:val="normal0"/>
      </w:pPr>
      <w:bookmarkStart w:id="3" w:name="_fv9gu69hhu9a" w:colFirst="0" w:colLast="0"/>
      <w:bookmarkEnd w:id="3"/>
    </w:p>
    <w:p w:rsidR="002A4E12" w:rsidRDefault="002A4E12">
      <w:pPr>
        <w:pStyle w:val="normal0"/>
      </w:pPr>
      <w:bookmarkStart w:id="4" w:name="_uvr3l01zfnec" w:colFirst="0" w:colLast="0"/>
      <w:bookmarkEnd w:id="4"/>
    </w:p>
    <w:p w:rsidR="002A4E12" w:rsidRDefault="002A4E12">
      <w:pPr>
        <w:pStyle w:val="normal0"/>
      </w:pPr>
      <w:bookmarkStart w:id="5" w:name="_14f8wka8coh7" w:colFirst="0" w:colLast="0"/>
      <w:bookmarkEnd w:id="5"/>
    </w:p>
    <w:p w:rsidR="002A4E12" w:rsidRDefault="002A4E12">
      <w:pPr>
        <w:pStyle w:val="normal0"/>
      </w:pPr>
      <w:bookmarkStart w:id="6" w:name="_cvsvf5343h60" w:colFirst="0" w:colLast="0"/>
      <w:bookmarkEnd w:id="6"/>
    </w:p>
    <w:p w:rsidR="002A4E12" w:rsidRDefault="002A4E12">
      <w:pPr>
        <w:pStyle w:val="normal0"/>
      </w:pPr>
      <w:bookmarkStart w:id="7" w:name="_yycgcdi6tost" w:colFirst="0" w:colLast="0"/>
      <w:bookmarkEnd w:id="7"/>
    </w:p>
    <w:sectPr w:rsidR="002A4E12" w:rsidSect="002A4E1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A4E12"/>
    <w:rsid w:val="002A4E12"/>
    <w:rsid w:val="005971BF"/>
    <w:rsid w:val="00F26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A4E12"/>
    <w:pPr>
      <w:keepNext/>
      <w:keepLines/>
      <w:spacing w:before="480" w:after="120"/>
      <w:outlineLvl w:val="0"/>
    </w:pPr>
    <w:rPr>
      <w:b/>
      <w:sz w:val="48"/>
      <w:szCs w:val="48"/>
    </w:rPr>
  </w:style>
  <w:style w:type="paragraph" w:styleId="Heading2">
    <w:name w:val="heading 2"/>
    <w:basedOn w:val="normal0"/>
    <w:next w:val="normal0"/>
    <w:rsid w:val="002A4E12"/>
    <w:pPr>
      <w:keepNext/>
      <w:keepLines/>
      <w:spacing w:before="360" w:after="80"/>
      <w:outlineLvl w:val="1"/>
    </w:pPr>
    <w:rPr>
      <w:b/>
      <w:sz w:val="36"/>
      <w:szCs w:val="36"/>
    </w:rPr>
  </w:style>
  <w:style w:type="paragraph" w:styleId="Heading3">
    <w:name w:val="heading 3"/>
    <w:basedOn w:val="normal0"/>
    <w:next w:val="normal0"/>
    <w:rsid w:val="002A4E12"/>
    <w:pPr>
      <w:keepNext/>
      <w:keepLines/>
      <w:spacing w:before="280" w:after="80"/>
      <w:outlineLvl w:val="2"/>
    </w:pPr>
    <w:rPr>
      <w:b/>
      <w:sz w:val="28"/>
      <w:szCs w:val="28"/>
    </w:rPr>
  </w:style>
  <w:style w:type="paragraph" w:styleId="Heading4">
    <w:name w:val="heading 4"/>
    <w:basedOn w:val="normal0"/>
    <w:next w:val="normal0"/>
    <w:rsid w:val="002A4E12"/>
    <w:pPr>
      <w:keepNext/>
      <w:keepLines/>
      <w:spacing w:before="240" w:after="40"/>
      <w:outlineLvl w:val="3"/>
    </w:pPr>
    <w:rPr>
      <w:b/>
      <w:sz w:val="24"/>
      <w:szCs w:val="24"/>
    </w:rPr>
  </w:style>
  <w:style w:type="paragraph" w:styleId="Heading5">
    <w:name w:val="heading 5"/>
    <w:basedOn w:val="normal0"/>
    <w:next w:val="normal0"/>
    <w:rsid w:val="002A4E12"/>
    <w:pPr>
      <w:keepNext/>
      <w:keepLines/>
      <w:spacing w:before="220" w:after="40"/>
      <w:outlineLvl w:val="4"/>
    </w:pPr>
    <w:rPr>
      <w:b/>
    </w:rPr>
  </w:style>
  <w:style w:type="paragraph" w:styleId="Heading6">
    <w:name w:val="heading 6"/>
    <w:basedOn w:val="normal0"/>
    <w:next w:val="normal0"/>
    <w:rsid w:val="002A4E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A4E12"/>
  </w:style>
  <w:style w:type="paragraph" w:styleId="Title">
    <w:name w:val="Title"/>
    <w:basedOn w:val="normal0"/>
    <w:next w:val="normal0"/>
    <w:rsid w:val="002A4E12"/>
    <w:pPr>
      <w:keepNext/>
      <w:keepLines/>
      <w:spacing w:before="480" w:after="120"/>
    </w:pPr>
    <w:rPr>
      <w:b/>
      <w:sz w:val="72"/>
      <w:szCs w:val="72"/>
    </w:rPr>
  </w:style>
  <w:style w:type="paragraph" w:styleId="Subtitle">
    <w:name w:val="Subtitle"/>
    <w:basedOn w:val="normal0"/>
    <w:next w:val="normal0"/>
    <w:rsid w:val="002A4E12"/>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115831852">
      <w:bodyDiv w:val="1"/>
      <w:marLeft w:val="0"/>
      <w:marRight w:val="0"/>
      <w:marTop w:val="0"/>
      <w:marBottom w:val="0"/>
      <w:divBdr>
        <w:top w:val="none" w:sz="0" w:space="0" w:color="auto"/>
        <w:left w:val="none" w:sz="0" w:space="0" w:color="auto"/>
        <w:bottom w:val="none" w:sz="0" w:space="0" w:color="auto"/>
        <w:right w:val="none" w:sz="0" w:space="0" w:color="auto"/>
      </w:divBdr>
    </w:div>
    <w:div w:id="267549367">
      <w:bodyDiv w:val="1"/>
      <w:marLeft w:val="0"/>
      <w:marRight w:val="0"/>
      <w:marTop w:val="0"/>
      <w:marBottom w:val="0"/>
      <w:divBdr>
        <w:top w:val="none" w:sz="0" w:space="0" w:color="auto"/>
        <w:left w:val="none" w:sz="0" w:space="0" w:color="auto"/>
        <w:bottom w:val="none" w:sz="0" w:space="0" w:color="auto"/>
        <w:right w:val="none" w:sz="0" w:space="0" w:color="auto"/>
      </w:divBdr>
    </w:div>
    <w:div w:id="654533628">
      <w:bodyDiv w:val="1"/>
      <w:marLeft w:val="0"/>
      <w:marRight w:val="0"/>
      <w:marTop w:val="0"/>
      <w:marBottom w:val="0"/>
      <w:divBdr>
        <w:top w:val="none" w:sz="0" w:space="0" w:color="auto"/>
        <w:left w:val="none" w:sz="0" w:space="0" w:color="auto"/>
        <w:bottom w:val="none" w:sz="0" w:space="0" w:color="auto"/>
        <w:right w:val="none" w:sz="0" w:space="0" w:color="auto"/>
      </w:divBdr>
    </w:div>
    <w:div w:id="874124465">
      <w:bodyDiv w:val="1"/>
      <w:marLeft w:val="0"/>
      <w:marRight w:val="0"/>
      <w:marTop w:val="0"/>
      <w:marBottom w:val="0"/>
      <w:divBdr>
        <w:top w:val="none" w:sz="0" w:space="0" w:color="auto"/>
        <w:left w:val="none" w:sz="0" w:space="0" w:color="auto"/>
        <w:bottom w:val="none" w:sz="0" w:space="0" w:color="auto"/>
        <w:right w:val="none" w:sz="0" w:space="0" w:color="auto"/>
      </w:divBdr>
    </w:div>
    <w:div w:id="1078868248">
      <w:bodyDiv w:val="1"/>
      <w:marLeft w:val="0"/>
      <w:marRight w:val="0"/>
      <w:marTop w:val="0"/>
      <w:marBottom w:val="0"/>
      <w:divBdr>
        <w:top w:val="none" w:sz="0" w:space="0" w:color="auto"/>
        <w:left w:val="none" w:sz="0" w:space="0" w:color="auto"/>
        <w:bottom w:val="none" w:sz="0" w:space="0" w:color="auto"/>
        <w:right w:val="none" w:sz="0" w:space="0" w:color="auto"/>
      </w:divBdr>
    </w:div>
    <w:div w:id="1786003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2023-05-13T09:46:00Z</dcterms:created>
  <dcterms:modified xsi:type="dcterms:W3CDTF">2023-05-13T09:46:00Z</dcterms:modified>
</cp:coreProperties>
</file>