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AE" w:rsidRDefault="00053236" w:rsidP="002F6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0025">
        <w:rPr>
          <w:rFonts w:ascii="Times New Roman" w:eastAsia="Times New Roman" w:hAnsi="Times New Roman" w:cs="Times New Roman"/>
          <w:b/>
          <w:bCs/>
          <w:sz w:val="36"/>
          <w:szCs w:val="36"/>
        </w:rPr>
        <w:t>Insurance Claim Form - CLEAN STATUS</w:t>
      </w:r>
    </w:p>
    <w:p w:rsidR="00CB0A0E" w:rsidRPr="00560025" w:rsidRDefault="00CB0A0E" w:rsidP="00CB0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Claim No: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CLM/2024/555555</w:t>
      </w:r>
    </w:p>
    <w:p w:rsidR="00CB0A0E" w:rsidRPr="00560025" w:rsidRDefault="00CB0A0E" w:rsidP="00CB0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Policy Holder Name: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Ravi Sharma</w:t>
      </w:r>
      <w:bookmarkStart w:id="0" w:name="_GoBack"/>
      <w:bookmarkEnd w:id="0"/>
    </w:p>
    <w:p w:rsidR="00CB0A0E" w:rsidRPr="00560025" w:rsidRDefault="00CB0A0E" w:rsidP="00CB0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Name: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3DB7">
        <w:t>Max Healthcare</w:t>
      </w:r>
    </w:p>
    <w:p w:rsidR="000745D7" w:rsidRDefault="000745D7" w:rsidP="002F6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5D7">
        <w:rPr>
          <w:rFonts w:ascii="Times New Roman" w:eastAsia="Times New Roman" w:hAnsi="Times New Roman" w:cs="Times New Roman"/>
          <w:b/>
          <w:sz w:val="24"/>
          <w:szCs w:val="24"/>
        </w:rPr>
        <w:t>Region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745D7">
        <w:rPr>
          <w:rFonts w:ascii="Times New Roman" w:eastAsia="Times New Roman" w:hAnsi="Times New Roman" w:cs="Times New Roman"/>
          <w:sz w:val="24"/>
          <w:szCs w:val="24"/>
        </w:rPr>
        <w:t>North India</w:t>
      </w:r>
    </w:p>
    <w:p w:rsidR="000745D7" w:rsidRDefault="000745D7" w:rsidP="002F6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5D7">
        <w:rPr>
          <w:rFonts w:ascii="Times New Roman" w:eastAsia="Times New Roman" w:hAnsi="Times New Roman" w:cs="Times New Roman"/>
          <w:b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745D7">
        <w:rPr>
          <w:rFonts w:ascii="Times New Roman" w:eastAsia="Times New Roman" w:hAnsi="Times New Roman" w:cs="Times New Roman"/>
          <w:sz w:val="24"/>
          <w:szCs w:val="24"/>
        </w:rPr>
        <w:t>Delhi</w:t>
      </w:r>
    </w:p>
    <w:p w:rsidR="000745D7" w:rsidRPr="000745D7" w:rsidRDefault="000745D7" w:rsidP="002F6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Pincode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745D7">
        <w:rPr>
          <w:rFonts w:ascii="Times New Roman" w:eastAsia="Times New Roman" w:hAnsi="Times New Roman" w:cs="Times New Roman"/>
          <w:sz w:val="24"/>
          <w:szCs w:val="24"/>
        </w:rPr>
        <w:t>110092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0A0E" w:rsidRPr="00560025" w:rsidRDefault="00CB0A0E" w:rsidP="00CB0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Disease: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3DB7" w:rsidRPr="005C3DB7">
        <w:rPr>
          <w:rFonts w:ascii="Times New Roman" w:eastAsia="Times New Roman" w:hAnsi="Times New Roman" w:cs="Times New Roman"/>
          <w:sz w:val="24"/>
          <w:szCs w:val="24"/>
        </w:rPr>
        <w:t>Cardiovascular</w:t>
      </w:r>
    </w:p>
    <w:p w:rsidR="005C3DB7" w:rsidRDefault="00CB0A0E" w:rsidP="00CB0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3DB7" w:rsidRPr="005C3DB7">
        <w:rPr>
          <w:rFonts w:ascii="Times New Roman" w:eastAsia="Times New Roman" w:hAnsi="Times New Roman" w:cs="Times New Roman"/>
          <w:sz w:val="24"/>
          <w:szCs w:val="24"/>
        </w:rPr>
        <w:t>Angioplasty</w:t>
      </w:r>
    </w:p>
    <w:p w:rsidR="00CB0A0E" w:rsidRPr="00560025" w:rsidRDefault="00CB0A0E" w:rsidP="00CB0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Claimed Amount: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₹3500</w:t>
      </w:r>
    </w:p>
    <w:p w:rsidR="00CB0A0E" w:rsidRPr="00560025" w:rsidRDefault="00CB0A0E" w:rsidP="00CB0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Date of Treatment: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25-Jan-2024</w:t>
      </w:r>
    </w:p>
    <w:p w:rsidR="00CB0A0E" w:rsidRPr="00560025" w:rsidRDefault="00CB0A0E" w:rsidP="00CB0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Patient Details:</w:t>
      </w:r>
    </w:p>
    <w:p w:rsidR="00CB0A0E" w:rsidRPr="00560025" w:rsidRDefault="00CB0A0E" w:rsidP="00CB0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t>Age: 30</w:t>
      </w:r>
    </w:p>
    <w:p w:rsidR="00CB0A0E" w:rsidRPr="00560025" w:rsidRDefault="00CB0A0E" w:rsidP="00CB0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t>Gender: Male</w:t>
      </w:r>
    </w:p>
    <w:p w:rsidR="00CB0A0E" w:rsidRPr="00560025" w:rsidRDefault="00CB0A0E" w:rsidP="00CB0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t>Contact: 9876543210</w:t>
      </w:r>
    </w:p>
    <w:p w:rsidR="00CB0A0E" w:rsidRPr="00560025" w:rsidRDefault="00CB0A0E" w:rsidP="00CB0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Treatment for bacterial infection with prescribed antibiotics and supportive care.</w:t>
      </w:r>
    </w:p>
    <w:p w:rsidR="00197959" w:rsidRDefault="00197959" w:rsidP="002F6EAE">
      <w:pPr>
        <w:spacing w:before="100" w:beforeAutospacing="1" w:after="100" w:afterAutospacing="1" w:line="240" w:lineRule="auto"/>
      </w:pPr>
    </w:p>
    <w:sectPr w:rsidR="0019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15037"/>
    <w:multiLevelType w:val="multilevel"/>
    <w:tmpl w:val="1FD8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190ADB"/>
    <w:multiLevelType w:val="multilevel"/>
    <w:tmpl w:val="4092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796682"/>
    <w:multiLevelType w:val="multilevel"/>
    <w:tmpl w:val="941C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36"/>
    <w:rsid w:val="00053236"/>
    <w:rsid w:val="000745D7"/>
    <w:rsid w:val="00197959"/>
    <w:rsid w:val="002F6EAE"/>
    <w:rsid w:val="004B17A5"/>
    <w:rsid w:val="005C3DB7"/>
    <w:rsid w:val="00CB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D63CE-E631-40F5-91D7-AB1680C6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cp:lastPrinted>2025-09-15T06:49:00Z</cp:lastPrinted>
  <dcterms:created xsi:type="dcterms:W3CDTF">2025-09-15T06:37:00Z</dcterms:created>
  <dcterms:modified xsi:type="dcterms:W3CDTF">2025-09-15T06:54:00Z</dcterms:modified>
</cp:coreProperties>
</file>