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31.jpg" ContentType="image/png"/>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403194" w14:textId="77777777" w:rsidR="00F80F4E" w:rsidRDefault="00F80F4E" w:rsidP="00F80F4E">
      <w:pPr>
        <w:pStyle w:val="Titel"/>
      </w:pPr>
      <w:bookmarkStart w:id="0" w:name="_Toc448149305"/>
      <w:r>
        <w:t>Simulation von autonomen Einparken mit dem Kleinroboter von Lego</w:t>
      </w:r>
    </w:p>
    <w:p w14:paraId="2BBABFDA" w14:textId="77777777" w:rsidR="00F80F4E" w:rsidRDefault="00F80F4E" w:rsidP="00F80F4E"/>
    <w:p w14:paraId="365ED3CE" w14:textId="77777777" w:rsidR="00F80F4E" w:rsidRPr="00F80F4E" w:rsidRDefault="00F80F4E" w:rsidP="00F80F4E"/>
    <w:p w14:paraId="6EF055DB" w14:textId="77777777" w:rsidR="00F80F4E" w:rsidRDefault="00F80F4E" w:rsidP="00F80F4E">
      <w:pPr>
        <w:pStyle w:val="Titel"/>
      </w:pPr>
      <w:r>
        <w:t>Studienarbeit</w:t>
      </w:r>
    </w:p>
    <w:p w14:paraId="151AB277" w14:textId="77777777" w:rsidR="00F80F4E" w:rsidRDefault="00F80F4E" w:rsidP="00F80F4E">
      <w:pPr>
        <w:pStyle w:val="Titel"/>
      </w:pPr>
      <w:r>
        <w:t>5.</w:t>
      </w:r>
      <w:r>
        <w:tab/>
        <w:t>und 6. Semester</w:t>
      </w:r>
    </w:p>
    <w:p w14:paraId="3C3D351B" w14:textId="77777777" w:rsidR="00F80F4E" w:rsidRDefault="00F80F4E" w:rsidP="00F80F4E">
      <w:pPr>
        <w:jc w:val="center"/>
      </w:pPr>
      <w:r>
        <w:t>des Studiengangs Angewandte Informatik</w:t>
      </w:r>
    </w:p>
    <w:p w14:paraId="132B174A" w14:textId="77777777" w:rsidR="00F80F4E" w:rsidRDefault="00F80F4E" w:rsidP="00F80F4E">
      <w:pPr>
        <w:jc w:val="center"/>
      </w:pPr>
      <w:r>
        <w:t>an der dualen Hochschule Baden-Württemberg in Karlsruhe</w:t>
      </w:r>
    </w:p>
    <w:p w14:paraId="77293A7C" w14:textId="77777777" w:rsidR="00F80F4E" w:rsidRDefault="00F80F4E" w:rsidP="00F80F4E">
      <w:pPr>
        <w:jc w:val="center"/>
      </w:pPr>
      <w:r>
        <w:t>von</w:t>
      </w:r>
    </w:p>
    <w:p w14:paraId="03B5A7A1" w14:textId="77777777" w:rsidR="00F80F4E" w:rsidRDefault="00F80F4E" w:rsidP="00F80F4E">
      <w:pPr>
        <w:jc w:val="center"/>
      </w:pPr>
    </w:p>
    <w:p w14:paraId="6AEC7346" w14:textId="77777777" w:rsidR="00F80F4E" w:rsidRDefault="00F80F4E" w:rsidP="00F80F4E">
      <w:pPr>
        <w:jc w:val="center"/>
      </w:pPr>
    </w:p>
    <w:p w14:paraId="0C0F2F95" w14:textId="77777777" w:rsidR="00F80F4E" w:rsidRDefault="00F80F4E" w:rsidP="00F80F4E">
      <w:pPr>
        <w:pStyle w:val="TextBody"/>
        <w:jc w:val="center"/>
      </w:pPr>
      <w:r>
        <w:t>Simon Franke</w:t>
      </w:r>
    </w:p>
    <w:p w14:paraId="3DA11104" w14:textId="478EDD94" w:rsidR="00F80F4E" w:rsidRDefault="009D545A" w:rsidP="00F80F4E">
      <w:pPr>
        <w:pStyle w:val="TextBody"/>
        <w:jc w:val="center"/>
      </w:pPr>
      <w:r>
        <w:t>18</w:t>
      </w:r>
      <w:r w:rsidR="00F80F4E">
        <w:t>.</w:t>
      </w:r>
      <w:r>
        <w:t>04</w:t>
      </w:r>
      <w:r w:rsidR="00F80F4E">
        <w:t>.2016</w:t>
      </w:r>
    </w:p>
    <w:p w14:paraId="67168E88" w14:textId="77777777" w:rsidR="00F80F4E" w:rsidRDefault="00F80F4E" w:rsidP="00F80F4E"/>
    <w:p w14:paraId="6766ED91" w14:textId="77777777" w:rsidR="00F80F4E" w:rsidRDefault="00F80F4E" w:rsidP="00F80F4E">
      <w:pPr>
        <w:ind w:left="2832"/>
      </w:pPr>
      <w:r>
        <w:t xml:space="preserve">Bearbeitungszeitraum: </w:t>
      </w:r>
      <w:r>
        <w:tab/>
        <w:t>TBD</w:t>
      </w:r>
    </w:p>
    <w:p w14:paraId="72B4BEAC" w14:textId="77777777" w:rsidR="00F80F4E" w:rsidRDefault="00F80F4E" w:rsidP="00F80F4E">
      <w:pPr>
        <w:ind w:left="2832"/>
      </w:pPr>
      <w:r>
        <w:t xml:space="preserve">Matrikelnummer: </w:t>
      </w:r>
      <w:r>
        <w:tab/>
      </w:r>
      <w:r>
        <w:tab/>
        <w:t>5484393</w:t>
      </w:r>
    </w:p>
    <w:p w14:paraId="1B03B503" w14:textId="77777777" w:rsidR="00F80F4E" w:rsidRDefault="00F80F4E" w:rsidP="00F80F4E">
      <w:pPr>
        <w:ind w:left="2832"/>
      </w:pPr>
      <w:r>
        <w:t xml:space="preserve">Kurs: </w:t>
      </w:r>
      <w:r>
        <w:tab/>
      </w:r>
      <w:r>
        <w:tab/>
      </w:r>
      <w:r>
        <w:tab/>
      </w:r>
      <w:r>
        <w:tab/>
        <w:t>TINF13B2</w:t>
      </w:r>
    </w:p>
    <w:p w14:paraId="7843F68C" w14:textId="77777777" w:rsidR="00F80F4E" w:rsidRDefault="00F80F4E" w:rsidP="00F80F4E">
      <w:pPr>
        <w:ind w:left="2832"/>
      </w:pPr>
      <w:r>
        <w:t xml:space="preserve">Ausbildungsfirma: </w:t>
      </w:r>
      <w:r>
        <w:tab/>
      </w:r>
      <w:r>
        <w:tab/>
        <w:t>FILIADATA GmbH</w:t>
      </w:r>
    </w:p>
    <w:p w14:paraId="62565D7B" w14:textId="77777777" w:rsidR="00F80F4E" w:rsidRPr="00F80F4E" w:rsidRDefault="00F80F4E" w:rsidP="00F80F4E">
      <w:pPr>
        <w:ind w:left="2832"/>
      </w:pPr>
      <w:r>
        <w:t>Betreuer:</w:t>
      </w:r>
      <w:r>
        <w:tab/>
      </w:r>
      <w:r>
        <w:tab/>
      </w:r>
      <w:r>
        <w:tab/>
        <w:t xml:space="preserve">Prof. H.-J. </w:t>
      </w:r>
      <w:proofErr w:type="spellStart"/>
      <w:r>
        <w:t>Haubner</w:t>
      </w:r>
      <w:proofErr w:type="spellEnd"/>
    </w:p>
    <w:p w14:paraId="264D2502" w14:textId="77777777" w:rsidR="00F80F4E" w:rsidRDefault="00F80F4E" w:rsidP="00F80F4E"/>
    <w:p w14:paraId="789171B9" w14:textId="77777777" w:rsidR="00F80F4E" w:rsidRDefault="00F80F4E" w:rsidP="00F80F4E">
      <w:pPr>
        <w:spacing w:line="240" w:lineRule="auto"/>
        <w:jc w:val="left"/>
      </w:pPr>
      <w:r>
        <w:br w:type="page"/>
      </w:r>
    </w:p>
    <w:p w14:paraId="7EC4C8A7" w14:textId="77777777" w:rsidR="00F80F4E" w:rsidRDefault="00F80F4E" w:rsidP="00F80F4E"/>
    <w:p w14:paraId="5E52B803" w14:textId="77777777" w:rsidR="00F80F4E" w:rsidRPr="00F80F4E" w:rsidRDefault="00F80F4E" w:rsidP="00F80F4E">
      <w:r>
        <w:rPr>
          <w:noProof/>
        </w:rPr>
        <w:drawing>
          <wp:inline distT="0" distB="1270" distL="0" distR="7620" wp14:anchorId="6061E301" wp14:editId="264E88BD">
            <wp:extent cx="5688330" cy="2875915"/>
            <wp:effectExtent l="0" t="0" r="0" b="0"/>
            <wp:docPr id="1" name="Grafik 44" descr="C:\Users\D0253800\Desktop\Bericht\Eigenständigkeitserklä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4" descr="C:\Users\D0253800\Desktop\Bericht\Eigenständigkeitserklärung.png"/>
                    <pic:cNvPicPr>
                      <a:picLocks noChangeAspect="1" noChangeArrowheads="1"/>
                    </pic:cNvPicPr>
                  </pic:nvPicPr>
                  <pic:blipFill>
                    <a:blip r:embed="rId8"/>
                    <a:stretch>
                      <a:fillRect/>
                    </a:stretch>
                  </pic:blipFill>
                  <pic:spPr bwMode="auto">
                    <a:xfrm>
                      <a:off x="0" y="0"/>
                      <a:ext cx="5688330" cy="2875915"/>
                    </a:xfrm>
                    <a:prstGeom prst="rect">
                      <a:avLst/>
                    </a:prstGeom>
                  </pic:spPr>
                </pic:pic>
              </a:graphicData>
            </a:graphic>
          </wp:inline>
        </w:drawing>
      </w:r>
    </w:p>
    <w:p w14:paraId="266A22FC" w14:textId="77777777" w:rsidR="00F80F4E" w:rsidRDefault="00F80F4E" w:rsidP="00CD2977"/>
    <w:p w14:paraId="50CCD37F" w14:textId="77777777" w:rsidR="00F80F4E" w:rsidRDefault="00F80F4E">
      <w:pPr>
        <w:spacing w:line="240" w:lineRule="auto"/>
        <w:jc w:val="left"/>
      </w:pPr>
      <w:r>
        <w:br w:type="page"/>
      </w:r>
    </w:p>
    <w:p w14:paraId="5CDA8095" w14:textId="77777777" w:rsidR="00F80F4E" w:rsidRDefault="00F80F4E" w:rsidP="00F80F4E">
      <w:r w:rsidRPr="00F80F4E">
        <w:rPr>
          <w:b/>
        </w:rPr>
        <w:lastRenderedPageBreak/>
        <w:t>Zusammenfassung</w:t>
      </w:r>
      <w:r>
        <w:t>:</w:t>
      </w:r>
    </w:p>
    <w:p w14:paraId="6A425768" w14:textId="04E11EB9" w:rsidR="00F80F4E" w:rsidRDefault="008F1FFA" w:rsidP="00F80F4E">
      <w:pPr>
        <w:pStyle w:val="TextBody"/>
      </w:pPr>
      <w:r>
        <w:t>Diese vorliegende Arbeit hat das Ziel, einen Algorithmus zu entwickeln, mit dem ein beliebiges Auto in eine passende Parklücke autonom einparken kann. Zu Beginn werden zunächst Grundlagen in theoretischer und technischer Hinsicht vermittelt. Anschließend wird mithilfe mathematischer Berechnungen ein Einparkweg ermittelt und simuliert. Zum Schluss wird der Algorithmus zum Einparken und die Ergebnisse des Testdurchlaufs vorgestellt.</w:t>
      </w:r>
    </w:p>
    <w:p w14:paraId="0E2021C7" w14:textId="77777777" w:rsidR="00F80F4E" w:rsidRPr="005B5E9F" w:rsidRDefault="00F80F4E" w:rsidP="00F80F4E">
      <w:pPr>
        <w:rPr>
          <w:lang w:val="en-US"/>
        </w:rPr>
      </w:pPr>
      <w:r w:rsidRPr="005B5E9F">
        <w:rPr>
          <w:b/>
          <w:lang w:val="en-US"/>
        </w:rPr>
        <w:t>Abstract</w:t>
      </w:r>
      <w:r w:rsidRPr="005B5E9F">
        <w:rPr>
          <w:lang w:val="en-US"/>
        </w:rPr>
        <w:t>:</w:t>
      </w:r>
    </w:p>
    <w:p w14:paraId="229B3247" w14:textId="23090527" w:rsidR="008F1FFA" w:rsidRPr="008F1FFA" w:rsidRDefault="008F1FFA" w:rsidP="00F80F4E">
      <w:pPr>
        <w:rPr>
          <w:lang w:val="en-US"/>
        </w:rPr>
      </w:pPr>
      <w:r w:rsidRPr="008F1FFA">
        <w:rPr>
          <w:lang w:val="en-US"/>
        </w:rPr>
        <w:t xml:space="preserve">This thesis aims to develop an algorithm that allows any car </w:t>
      </w:r>
      <w:r>
        <w:rPr>
          <w:lang w:val="en-US"/>
        </w:rPr>
        <w:t>to</w:t>
      </w:r>
      <w:r w:rsidRPr="008F1FFA">
        <w:rPr>
          <w:lang w:val="en-US"/>
        </w:rPr>
        <w:t xml:space="preserve"> park autonomously in a suitable parking space. At the beginning basics are first taught from a theoretical and technical viewpoint. </w:t>
      </w:r>
      <w:r>
        <w:rPr>
          <w:lang w:val="en-US"/>
        </w:rPr>
        <w:t>With help of mathematics an ideal</w:t>
      </w:r>
      <w:r w:rsidRPr="008F1FFA">
        <w:rPr>
          <w:lang w:val="en-US"/>
        </w:rPr>
        <w:t xml:space="preserve"> parking path is then identified and simulated. Finally, the algorithm for parking and the results of the test run will be presented.</w:t>
      </w:r>
    </w:p>
    <w:p w14:paraId="01BC7F7A" w14:textId="77777777" w:rsidR="00F80F4E" w:rsidRPr="008F1FFA" w:rsidRDefault="00F80F4E">
      <w:pPr>
        <w:spacing w:line="240" w:lineRule="auto"/>
        <w:jc w:val="left"/>
        <w:rPr>
          <w:lang w:val="en-US"/>
        </w:rPr>
      </w:pPr>
      <w:r w:rsidRPr="008F1FFA">
        <w:rPr>
          <w:lang w:val="en-US"/>
        </w:rPr>
        <w:br w:type="page"/>
      </w:r>
    </w:p>
    <w:bookmarkStart w:id="1" w:name="_Toc448765316" w:displacedByCustomXml="next"/>
    <w:sdt>
      <w:sdtPr>
        <w:rPr>
          <w:rFonts w:asciiTheme="minorHAnsi" w:hAnsiTheme="minorHAnsi" w:cs="Arial"/>
          <w:b w:val="0"/>
          <w:bCs w:val="0"/>
          <w:noProof w:val="0"/>
          <w:kern w:val="0"/>
          <w:sz w:val="24"/>
          <w:szCs w:val="20"/>
          <w:u w:val="none"/>
        </w:rPr>
        <w:id w:val="1137842427"/>
        <w:docPartObj>
          <w:docPartGallery w:val="Table of Contents"/>
          <w:docPartUnique/>
        </w:docPartObj>
      </w:sdtPr>
      <w:sdtEndPr/>
      <w:sdtContent>
        <w:p w14:paraId="377316EE" w14:textId="77777777" w:rsidR="00F80F4E" w:rsidRDefault="00F80F4E" w:rsidP="00D2162C">
          <w:pPr>
            <w:pStyle w:val="berschrift1"/>
            <w:numPr>
              <w:ilvl w:val="0"/>
              <w:numId w:val="44"/>
            </w:numPr>
          </w:pPr>
          <w:r>
            <w:t>Inhalt</w:t>
          </w:r>
          <w:bookmarkEnd w:id="1"/>
        </w:p>
        <w:p w14:paraId="4C2835BE" w14:textId="77777777" w:rsidR="00DC1C57" w:rsidRDefault="00F80F4E">
          <w:pPr>
            <w:pStyle w:val="Verzeichnis1"/>
            <w:tabs>
              <w:tab w:val="left" w:pos="480"/>
              <w:tab w:val="right" w:leader="dot" w:pos="9628"/>
            </w:tabs>
            <w:rPr>
              <w:rFonts w:eastAsiaTheme="minorEastAsia" w:cstheme="minorBidi"/>
              <w:noProof/>
              <w:sz w:val="22"/>
              <w:szCs w:val="22"/>
            </w:rPr>
          </w:pPr>
          <w:r>
            <w:fldChar w:fldCharType="begin"/>
          </w:r>
          <w:r>
            <w:instrText xml:space="preserve"> TOC \o "1-3" \h \z \u </w:instrText>
          </w:r>
          <w:r>
            <w:fldChar w:fldCharType="separate"/>
          </w:r>
          <w:hyperlink w:anchor="_Toc448765316" w:history="1">
            <w:r w:rsidR="00DC1C57" w:rsidRPr="00DE06D7">
              <w:rPr>
                <w:rStyle w:val="Hyperlink"/>
                <w:rFonts w:eastAsia="Calibri"/>
                <w:noProof/>
              </w:rPr>
              <w:t>I.</w:t>
            </w:r>
            <w:r w:rsidR="00DC1C57">
              <w:rPr>
                <w:rFonts w:eastAsiaTheme="minorEastAsia" w:cstheme="minorBidi"/>
                <w:noProof/>
                <w:sz w:val="22"/>
                <w:szCs w:val="22"/>
              </w:rPr>
              <w:tab/>
            </w:r>
            <w:r w:rsidR="00DC1C57" w:rsidRPr="00DE06D7">
              <w:rPr>
                <w:rStyle w:val="Hyperlink"/>
                <w:rFonts w:eastAsia="Calibri"/>
                <w:noProof/>
              </w:rPr>
              <w:t>Inhalt</w:t>
            </w:r>
            <w:r w:rsidR="00DC1C57">
              <w:rPr>
                <w:noProof/>
                <w:webHidden/>
              </w:rPr>
              <w:tab/>
            </w:r>
            <w:r w:rsidR="00DC1C57">
              <w:rPr>
                <w:noProof/>
                <w:webHidden/>
              </w:rPr>
              <w:fldChar w:fldCharType="begin"/>
            </w:r>
            <w:r w:rsidR="00DC1C57">
              <w:rPr>
                <w:noProof/>
                <w:webHidden/>
              </w:rPr>
              <w:instrText xml:space="preserve"> PAGEREF _Toc448765316 \h </w:instrText>
            </w:r>
            <w:r w:rsidR="00DC1C57">
              <w:rPr>
                <w:noProof/>
                <w:webHidden/>
              </w:rPr>
            </w:r>
            <w:r w:rsidR="00DC1C57">
              <w:rPr>
                <w:noProof/>
                <w:webHidden/>
              </w:rPr>
              <w:fldChar w:fldCharType="separate"/>
            </w:r>
            <w:r w:rsidR="004D4963">
              <w:rPr>
                <w:noProof/>
                <w:webHidden/>
              </w:rPr>
              <w:t>IV</w:t>
            </w:r>
            <w:r w:rsidR="00DC1C57">
              <w:rPr>
                <w:noProof/>
                <w:webHidden/>
              </w:rPr>
              <w:fldChar w:fldCharType="end"/>
            </w:r>
          </w:hyperlink>
        </w:p>
        <w:p w14:paraId="3DA293DD"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17" w:history="1">
            <w:r w:rsidR="00DC1C57" w:rsidRPr="00DE06D7">
              <w:rPr>
                <w:rStyle w:val="Hyperlink"/>
                <w:rFonts w:eastAsia="Calibri"/>
                <w:noProof/>
              </w:rPr>
              <w:t>II.</w:t>
            </w:r>
            <w:r w:rsidR="00DC1C57">
              <w:rPr>
                <w:rFonts w:eastAsiaTheme="minorEastAsia" w:cstheme="minorBidi"/>
                <w:noProof/>
                <w:sz w:val="22"/>
                <w:szCs w:val="22"/>
              </w:rPr>
              <w:tab/>
            </w:r>
            <w:r w:rsidR="00DC1C57" w:rsidRPr="00DE06D7">
              <w:rPr>
                <w:rStyle w:val="Hyperlink"/>
                <w:rFonts w:eastAsia="Calibri"/>
                <w:noProof/>
              </w:rPr>
              <w:t>Tabellenverzeichnis</w:t>
            </w:r>
            <w:r w:rsidR="00DC1C57">
              <w:rPr>
                <w:noProof/>
                <w:webHidden/>
              </w:rPr>
              <w:tab/>
            </w:r>
            <w:r w:rsidR="00DC1C57">
              <w:rPr>
                <w:noProof/>
                <w:webHidden/>
              </w:rPr>
              <w:fldChar w:fldCharType="begin"/>
            </w:r>
            <w:r w:rsidR="00DC1C57">
              <w:rPr>
                <w:noProof/>
                <w:webHidden/>
              </w:rPr>
              <w:instrText xml:space="preserve"> PAGEREF _Toc448765317 \h </w:instrText>
            </w:r>
            <w:r w:rsidR="00DC1C57">
              <w:rPr>
                <w:noProof/>
                <w:webHidden/>
              </w:rPr>
            </w:r>
            <w:r w:rsidR="00DC1C57">
              <w:rPr>
                <w:noProof/>
                <w:webHidden/>
              </w:rPr>
              <w:fldChar w:fldCharType="separate"/>
            </w:r>
            <w:r w:rsidR="004D4963">
              <w:rPr>
                <w:noProof/>
                <w:webHidden/>
              </w:rPr>
              <w:t>VI</w:t>
            </w:r>
            <w:r w:rsidR="00DC1C57">
              <w:rPr>
                <w:noProof/>
                <w:webHidden/>
              </w:rPr>
              <w:fldChar w:fldCharType="end"/>
            </w:r>
          </w:hyperlink>
        </w:p>
        <w:p w14:paraId="210F56F6"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18" w:history="1">
            <w:r w:rsidR="00DC1C57" w:rsidRPr="00DE06D7">
              <w:rPr>
                <w:rStyle w:val="Hyperlink"/>
                <w:rFonts w:eastAsia="Calibri"/>
                <w:noProof/>
              </w:rPr>
              <w:t>III.</w:t>
            </w:r>
            <w:r w:rsidR="00DC1C57">
              <w:rPr>
                <w:rFonts w:eastAsiaTheme="minorEastAsia" w:cstheme="minorBidi"/>
                <w:noProof/>
                <w:sz w:val="22"/>
                <w:szCs w:val="22"/>
              </w:rPr>
              <w:tab/>
            </w:r>
            <w:r w:rsidR="00DC1C57" w:rsidRPr="00DE06D7">
              <w:rPr>
                <w:rStyle w:val="Hyperlink"/>
                <w:rFonts w:eastAsia="Calibri"/>
                <w:noProof/>
              </w:rPr>
              <w:t>Abbildungsverzeichnis</w:t>
            </w:r>
            <w:r w:rsidR="00DC1C57">
              <w:rPr>
                <w:noProof/>
                <w:webHidden/>
              </w:rPr>
              <w:tab/>
            </w:r>
            <w:r w:rsidR="00DC1C57">
              <w:rPr>
                <w:noProof/>
                <w:webHidden/>
              </w:rPr>
              <w:fldChar w:fldCharType="begin"/>
            </w:r>
            <w:r w:rsidR="00DC1C57">
              <w:rPr>
                <w:noProof/>
                <w:webHidden/>
              </w:rPr>
              <w:instrText xml:space="preserve"> PAGEREF _Toc448765318 \h </w:instrText>
            </w:r>
            <w:r w:rsidR="00DC1C57">
              <w:rPr>
                <w:noProof/>
                <w:webHidden/>
              </w:rPr>
            </w:r>
            <w:r w:rsidR="00DC1C57">
              <w:rPr>
                <w:noProof/>
                <w:webHidden/>
              </w:rPr>
              <w:fldChar w:fldCharType="separate"/>
            </w:r>
            <w:r w:rsidR="004D4963">
              <w:rPr>
                <w:noProof/>
                <w:webHidden/>
              </w:rPr>
              <w:t>VI</w:t>
            </w:r>
            <w:r w:rsidR="00DC1C57">
              <w:rPr>
                <w:noProof/>
                <w:webHidden/>
              </w:rPr>
              <w:fldChar w:fldCharType="end"/>
            </w:r>
          </w:hyperlink>
        </w:p>
        <w:p w14:paraId="6487CE64"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19" w:history="1">
            <w:r w:rsidR="00DC1C57" w:rsidRPr="00DE06D7">
              <w:rPr>
                <w:rStyle w:val="Hyperlink"/>
                <w:rFonts w:eastAsia="Calibri"/>
                <w:noProof/>
              </w:rPr>
              <w:t>1.</w:t>
            </w:r>
            <w:r w:rsidR="00DC1C57">
              <w:rPr>
                <w:rFonts w:eastAsiaTheme="minorEastAsia" w:cstheme="minorBidi"/>
                <w:noProof/>
                <w:sz w:val="22"/>
                <w:szCs w:val="22"/>
              </w:rPr>
              <w:tab/>
            </w:r>
            <w:r w:rsidR="00DC1C57" w:rsidRPr="00DE06D7">
              <w:rPr>
                <w:rStyle w:val="Hyperlink"/>
                <w:rFonts w:eastAsia="Calibri"/>
                <w:noProof/>
              </w:rPr>
              <w:t>Einführung</w:t>
            </w:r>
            <w:r w:rsidR="00DC1C57">
              <w:rPr>
                <w:noProof/>
                <w:webHidden/>
              </w:rPr>
              <w:tab/>
            </w:r>
            <w:r w:rsidR="00DC1C57">
              <w:rPr>
                <w:noProof/>
                <w:webHidden/>
              </w:rPr>
              <w:fldChar w:fldCharType="begin"/>
            </w:r>
            <w:r w:rsidR="00DC1C57">
              <w:rPr>
                <w:noProof/>
                <w:webHidden/>
              </w:rPr>
              <w:instrText xml:space="preserve"> PAGEREF _Toc448765319 \h </w:instrText>
            </w:r>
            <w:r w:rsidR="00DC1C57">
              <w:rPr>
                <w:noProof/>
                <w:webHidden/>
              </w:rPr>
            </w:r>
            <w:r w:rsidR="00DC1C57">
              <w:rPr>
                <w:noProof/>
                <w:webHidden/>
              </w:rPr>
              <w:fldChar w:fldCharType="separate"/>
            </w:r>
            <w:r w:rsidR="004D4963">
              <w:rPr>
                <w:noProof/>
                <w:webHidden/>
              </w:rPr>
              <w:t>1</w:t>
            </w:r>
            <w:r w:rsidR="00DC1C57">
              <w:rPr>
                <w:noProof/>
                <w:webHidden/>
              </w:rPr>
              <w:fldChar w:fldCharType="end"/>
            </w:r>
          </w:hyperlink>
        </w:p>
        <w:p w14:paraId="4905C6EB"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20" w:history="1">
            <w:r w:rsidR="00DC1C57" w:rsidRPr="00DE06D7">
              <w:rPr>
                <w:rStyle w:val="Hyperlink"/>
                <w:rFonts w:eastAsia="Calibri"/>
                <w:noProof/>
              </w:rPr>
              <w:t>2.</w:t>
            </w:r>
            <w:r w:rsidR="00DC1C57">
              <w:rPr>
                <w:rFonts w:eastAsiaTheme="minorEastAsia" w:cstheme="minorBidi"/>
                <w:noProof/>
                <w:sz w:val="22"/>
                <w:szCs w:val="22"/>
              </w:rPr>
              <w:tab/>
            </w:r>
            <w:r w:rsidR="00DC1C57" w:rsidRPr="00DE06D7">
              <w:rPr>
                <w:rStyle w:val="Hyperlink"/>
                <w:rFonts w:eastAsia="Calibri"/>
                <w:noProof/>
              </w:rPr>
              <w:t>Grundlagen</w:t>
            </w:r>
            <w:r w:rsidR="00DC1C57">
              <w:rPr>
                <w:noProof/>
                <w:webHidden/>
              </w:rPr>
              <w:tab/>
            </w:r>
            <w:r w:rsidR="00DC1C57">
              <w:rPr>
                <w:noProof/>
                <w:webHidden/>
              </w:rPr>
              <w:fldChar w:fldCharType="begin"/>
            </w:r>
            <w:r w:rsidR="00DC1C57">
              <w:rPr>
                <w:noProof/>
                <w:webHidden/>
              </w:rPr>
              <w:instrText xml:space="preserve"> PAGEREF _Toc448765320 \h </w:instrText>
            </w:r>
            <w:r w:rsidR="00DC1C57">
              <w:rPr>
                <w:noProof/>
                <w:webHidden/>
              </w:rPr>
            </w:r>
            <w:r w:rsidR="00DC1C57">
              <w:rPr>
                <w:noProof/>
                <w:webHidden/>
              </w:rPr>
              <w:fldChar w:fldCharType="separate"/>
            </w:r>
            <w:r w:rsidR="004D4963">
              <w:rPr>
                <w:noProof/>
                <w:webHidden/>
              </w:rPr>
              <w:t>2</w:t>
            </w:r>
            <w:r w:rsidR="00DC1C57">
              <w:rPr>
                <w:noProof/>
                <w:webHidden/>
              </w:rPr>
              <w:fldChar w:fldCharType="end"/>
            </w:r>
          </w:hyperlink>
        </w:p>
        <w:p w14:paraId="7DACF11F"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21" w:history="1">
            <w:r w:rsidR="00DC1C57" w:rsidRPr="00DE06D7">
              <w:rPr>
                <w:rStyle w:val="Hyperlink"/>
                <w:rFonts w:eastAsia="Calibri"/>
                <w:noProof/>
              </w:rPr>
              <w:t>2.1</w:t>
            </w:r>
            <w:r w:rsidR="00DC1C57">
              <w:rPr>
                <w:rFonts w:eastAsiaTheme="minorEastAsia" w:cstheme="minorBidi"/>
                <w:noProof/>
                <w:sz w:val="22"/>
                <w:szCs w:val="22"/>
              </w:rPr>
              <w:tab/>
            </w:r>
            <w:r w:rsidR="00DC1C57" w:rsidRPr="00DE06D7">
              <w:rPr>
                <w:rStyle w:val="Hyperlink"/>
                <w:rFonts w:eastAsia="Calibri"/>
                <w:noProof/>
              </w:rPr>
              <w:t>Theoretische Grundlagen</w:t>
            </w:r>
            <w:r w:rsidR="00DC1C57">
              <w:rPr>
                <w:noProof/>
                <w:webHidden/>
              </w:rPr>
              <w:tab/>
            </w:r>
            <w:r w:rsidR="00DC1C57">
              <w:rPr>
                <w:noProof/>
                <w:webHidden/>
              </w:rPr>
              <w:fldChar w:fldCharType="begin"/>
            </w:r>
            <w:r w:rsidR="00DC1C57">
              <w:rPr>
                <w:noProof/>
                <w:webHidden/>
              </w:rPr>
              <w:instrText xml:space="preserve"> PAGEREF _Toc448765321 \h </w:instrText>
            </w:r>
            <w:r w:rsidR="00DC1C57">
              <w:rPr>
                <w:noProof/>
                <w:webHidden/>
              </w:rPr>
            </w:r>
            <w:r w:rsidR="00DC1C57">
              <w:rPr>
                <w:noProof/>
                <w:webHidden/>
              </w:rPr>
              <w:fldChar w:fldCharType="separate"/>
            </w:r>
            <w:r w:rsidR="004D4963">
              <w:rPr>
                <w:noProof/>
                <w:webHidden/>
              </w:rPr>
              <w:t>2</w:t>
            </w:r>
            <w:r w:rsidR="00DC1C57">
              <w:rPr>
                <w:noProof/>
                <w:webHidden/>
              </w:rPr>
              <w:fldChar w:fldCharType="end"/>
            </w:r>
          </w:hyperlink>
        </w:p>
        <w:p w14:paraId="6EAB249A"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2" w:history="1">
            <w:r w:rsidR="00DC1C57" w:rsidRPr="00DE06D7">
              <w:rPr>
                <w:rStyle w:val="Hyperlink"/>
                <w:rFonts w:eastAsia="Calibri"/>
                <w:noProof/>
              </w:rPr>
              <w:t>2.1.1</w:t>
            </w:r>
            <w:r w:rsidR="00DC1C57">
              <w:rPr>
                <w:rFonts w:eastAsiaTheme="minorEastAsia" w:cstheme="minorBidi"/>
                <w:noProof/>
                <w:sz w:val="22"/>
                <w:szCs w:val="22"/>
              </w:rPr>
              <w:tab/>
            </w:r>
            <w:r w:rsidR="00DC1C57" w:rsidRPr="00DE06D7">
              <w:rPr>
                <w:rStyle w:val="Hyperlink"/>
                <w:rFonts w:eastAsia="Calibri"/>
                <w:noProof/>
              </w:rPr>
              <w:t>Einparkhilfe</w:t>
            </w:r>
            <w:r w:rsidR="00DC1C57">
              <w:rPr>
                <w:noProof/>
                <w:webHidden/>
              </w:rPr>
              <w:tab/>
            </w:r>
            <w:r w:rsidR="00DC1C57">
              <w:rPr>
                <w:noProof/>
                <w:webHidden/>
              </w:rPr>
              <w:fldChar w:fldCharType="begin"/>
            </w:r>
            <w:r w:rsidR="00DC1C57">
              <w:rPr>
                <w:noProof/>
                <w:webHidden/>
              </w:rPr>
              <w:instrText xml:space="preserve"> PAGEREF _Toc448765322 \h </w:instrText>
            </w:r>
            <w:r w:rsidR="00DC1C57">
              <w:rPr>
                <w:noProof/>
                <w:webHidden/>
              </w:rPr>
            </w:r>
            <w:r w:rsidR="00DC1C57">
              <w:rPr>
                <w:noProof/>
                <w:webHidden/>
              </w:rPr>
              <w:fldChar w:fldCharType="separate"/>
            </w:r>
            <w:r w:rsidR="004D4963">
              <w:rPr>
                <w:noProof/>
                <w:webHidden/>
              </w:rPr>
              <w:t>2</w:t>
            </w:r>
            <w:r w:rsidR="00DC1C57">
              <w:rPr>
                <w:noProof/>
                <w:webHidden/>
              </w:rPr>
              <w:fldChar w:fldCharType="end"/>
            </w:r>
          </w:hyperlink>
        </w:p>
        <w:p w14:paraId="36A808FA"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3" w:history="1">
            <w:r w:rsidR="00DC1C57" w:rsidRPr="00DE06D7">
              <w:rPr>
                <w:rStyle w:val="Hyperlink"/>
                <w:rFonts w:eastAsia="Calibri"/>
                <w:noProof/>
              </w:rPr>
              <w:t>2.1.2</w:t>
            </w:r>
            <w:r w:rsidR="00DC1C57">
              <w:rPr>
                <w:rFonts w:eastAsiaTheme="minorEastAsia" w:cstheme="minorBidi"/>
                <w:noProof/>
                <w:sz w:val="22"/>
                <w:szCs w:val="22"/>
              </w:rPr>
              <w:tab/>
            </w:r>
            <w:r w:rsidR="00DC1C57" w:rsidRPr="00DE06D7">
              <w:rPr>
                <w:rStyle w:val="Hyperlink"/>
                <w:rFonts w:eastAsia="Calibri"/>
                <w:noProof/>
              </w:rPr>
              <w:t>Autonomes Einparken</w:t>
            </w:r>
            <w:r w:rsidR="00DC1C57">
              <w:rPr>
                <w:noProof/>
                <w:webHidden/>
              </w:rPr>
              <w:tab/>
            </w:r>
            <w:r w:rsidR="00DC1C57">
              <w:rPr>
                <w:noProof/>
                <w:webHidden/>
              </w:rPr>
              <w:fldChar w:fldCharType="begin"/>
            </w:r>
            <w:r w:rsidR="00DC1C57">
              <w:rPr>
                <w:noProof/>
                <w:webHidden/>
              </w:rPr>
              <w:instrText xml:space="preserve"> PAGEREF _Toc448765323 \h </w:instrText>
            </w:r>
            <w:r w:rsidR="00DC1C57">
              <w:rPr>
                <w:noProof/>
                <w:webHidden/>
              </w:rPr>
            </w:r>
            <w:r w:rsidR="00DC1C57">
              <w:rPr>
                <w:noProof/>
                <w:webHidden/>
              </w:rPr>
              <w:fldChar w:fldCharType="separate"/>
            </w:r>
            <w:r w:rsidR="004D4963">
              <w:rPr>
                <w:noProof/>
                <w:webHidden/>
              </w:rPr>
              <w:t>3</w:t>
            </w:r>
            <w:r w:rsidR="00DC1C57">
              <w:rPr>
                <w:noProof/>
                <w:webHidden/>
              </w:rPr>
              <w:fldChar w:fldCharType="end"/>
            </w:r>
          </w:hyperlink>
        </w:p>
        <w:p w14:paraId="676D4159"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24" w:history="1">
            <w:r w:rsidR="00DC1C57" w:rsidRPr="00DE06D7">
              <w:rPr>
                <w:rStyle w:val="Hyperlink"/>
                <w:rFonts w:eastAsia="Calibri"/>
                <w:noProof/>
              </w:rPr>
              <w:t>2.2</w:t>
            </w:r>
            <w:r w:rsidR="00DC1C57">
              <w:rPr>
                <w:rFonts w:eastAsiaTheme="minorEastAsia" w:cstheme="minorBidi"/>
                <w:noProof/>
                <w:sz w:val="22"/>
                <w:szCs w:val="22"/>
              </w:rPr>
              <w:tab/>
            </w:r>
            <w:r w:rsidR="00DC1C57" w:rsidRPr="00DE06D7">
              <w:rPr>
                <w:rStyle w:val="Hyperlink"/>
                <w:rFonts w:eastAsia="Calibri"/>
                <w:noProof/>
              </w:rPr>
              <w:t>Technische Grundlagen</w:t>
            </w:r>
            <w:r w:rsidR="00DC1C57">
              <w:rPr>
                <w:noProof/>
                <w:webHidden/>
              </w:rPr>
              <w:tab/>
            </w:r>
            <w:r w:rsidR="00DC1C57">
              <w:rPr>
                <w:noProof/>
                <w:webHidden/>
              </w:rPr>
              <w:fldChar w:fldCharType="begin"/>
            </w:r>
            <w:r w:rsidR="00DC1C57">
              <w:rPr>
                <w:noProof/>
                <w:webHidden/>
              </w:rPr>
              <w:instrText xml:space="preserve"> PAGEREF _Toc448765324 \h </w:instrText>
            </w:r>
            <w:r w:rsidR="00DC1C57">
              <w:rPr>
                <w:noProof/>
                <w:webHidden/>
              </w:rPr>
            </w:r>
            <w:r w:rsidR="00DC1C57">
              <w:rPr>
                <w:noProof/>
                <w:webHidden/>
              </w:rPr>
              <w:fldChar w:fldCharType="separate"/>
            </w:r>
            <w:r w:rsidR="004D4963">
              <w:rPr>
                <w:noProof/>
                <w:webHidden/>
              </w:rPr>
              <w:t>5</w:t>
            </w:r>
            <w:r w:rsidR="00DC1C57">
              <w:rPr>
                <w:noProof/>
                <w:webHidden/>
              </w:rPr>
              <w:fldChar w:fldCharType="end"/>
            </w:r>
          </w:hyperlink>
        </w:p>
        <w:p w14:paraId="6570EE10"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5" w:history="1">
            <w:r w:rsidR="00DC1C57" w:rsidRPr="00DE06D7">
              <w:rPr>
                <w:rStyle w:val="Hyperlink"/>
                <w:rFonts w:eastAsia="Calibri"/>
                <w:noProof/>
              </w:rPr>
              <w:t>2.2.1</w:t>
            </w:r>
            <w:r w:rsidR="00DC1C57">
              <w:rPr>
                <w:rFonts w:eastAsiaTheme="minorEastAsia" w:cstheme="minorBidi"/>
                <w:noProof/>
                <w:sz w:val="22"/>
                <w:szCs w:val="22"/>
              </w:rPr>
              <w:tab/>
            </w:r>
            <w:r w:rsidR="00DC1C57" w:rsidRPr="00DE06D7">
              <w:rPr>
                <w:rStyle w:val="Hyperlink"/>
                <w:rFonts w:eastAsia="Calibri"/>
                <w:noProof/>
              </w:rPr>
              <w:t>Hardware in LEGO Mindstorms</w:t>
            </w:r>
            <w:r w:rsidR="00DC1C57">
              <w:rPr>
                <w:noProof/>
                <w:webHidden/>
              </w:rPr>
              <w:tab/>
            </w:r>
            <w:r w:rsidR="00DC1C57">
              <w:rPr>
                <w:noProof/>
                <w:webHidden/>
              </w:rPr>
              <w:fldChar w:fldCharType="begin"/>
            </w:r>
            <w:r w:rsidR="00DC1C57">
              <w:rPr>
                <w:noProof/>
                <w:webHidden/>
              </w:rPr>
              <w:instrText xml:space="preserve"> PAGEREF _Toc448765325 \h </w:instrText>
            </w:r>
            <w:r w:rsidR="00DC1C57">
              <w:rPr>
                <w:noProof/>
                <w:webHidden/>
              </w:rPr>
            </w:r>
            <w:r w:rsidR="00DC1C57">
              <w:rPr>
                <w:noProof/>
                <w:webHidden/>
              </w:rPr>
              <w:fldChar w:fldCharType="separate"/>
            </w:r>
            <w:r w:rsidR="004D4963">
              <w:rPr>
                <w:noProof/>
                <w:webHidden/>
              </w:rPr>
              <w:t>5</w:t>
            </w:r>
            <w:r w:rsidR="00DC1C57">
              <w:rPr>
                <w:noProof/>
                <w:webHidden/>
              </w:rPr>
              <w:fldChar w:fldCharType="end"/>
            </w:r>
          </w:hyperlink>
        </w:p>
        <w:p w14:paraId="3869C9E2"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6" w:history="1">
            <w:r w:rsidR="00DC1C57" w:rsidRPr="00DE06D7">
              <w:rPr>
                <w:rStyle w:val="Hyperlink"/>
                <w:rFonts w:eastAsia="Calibri"/>
                <w:noProof/>
              </w:rPr>
              <w:t>2.2.2</w:t>
            </w:r>
            <w:r w:rsidR="00DC1C57">
              <w:rPr>
                <w:rFonts w:eastAsiaTheme="minorEastAsia" w:cstheme="minorBidi"/>
                <w:noProof/>
                <w:sz w:val="22"/>
                <w:szCs w:val="22"/>
              </w:rPr>
              <w:tab/>
            </w:r>
            <w:r w:rsidR="00DC1C57" w:rsidRPr="00DE06D7">
              <w:rPr>
                <w:rStyle w:val="Hyperlink"/>
                <w:rFonts w:eastAsia="Calibri"/>
                <w:noProof/>
              </w:rPr>
              <w:t>Java</w:t>
            </w:r>
            <w:r w:rsidR="00DC1C57">
              <w:rPr>
                <w:noProof/>
                <w:webHidden/>
              </w:rPr>
              <w:tab/>
            </w:r>
            <w:r w:rsidR="00DC1C57">
              <w:rPr>
                <w:noProof/>
                <w:webHidden/>
              </w:rPr>
              <w:fldChar w:fldCharType="begin"/>
            </w:r>
            <w:r w:rsidR="00DC1C57">
              <w:rPr>
                <w:noProof/>
                <w:webHidden/>
              </w:rPr>
              <w:instrText xml:space="preserve"> PAGEREF _Toc448765326 \h </w:instrText>
            </w:r>
            <w:r w:rsidR="00DC1C57">
              <w:rPr>
                <w:noProof/>
                <w:webHidden/>
              </w:rPr>
            </w:r>
            <w:r w:rsidR="00DC1C57">
              <w:rPr>
                <w:noProof/>
                <w:webHidden/>
              </w:rPr>
              <w:fldChar w:fldCharType="separate"/>
            </w:r>
            <w:r w:rsidR="004D4963">
              <w:rPr>
                <w:noProof/>
                <w:webHidden/>
              </w:rPr>
              <w:t>6</w:t>
            </w:r>
            <w:r w:rsidR="00DC1C57">
              <w:rPr>
                <w:noProof/>
                <w:webHidden/>
              </w:rPr>
              <w:fldChar w:fldCharType="end"/>
            </w:r>
          </w:hyperlink>
        </w:p>
        <w:p w14:paraId="4D72B66C"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7" w:history="1">
            <w:r w:rsidR="00DC1C57" w:rsidRPr="00DE06D7">
              <w:rPr>
                <w:rStyle w:val="Hyperlink"/>
                <w:rFonts w:eastAsia="Calibri"/>
                <w:noProof/>
              </w:rPr>
              <w:t>2.2.3</w:t>
            </w:r>
            <w:r w:rsidR="00DC1C57">
              <w:rPr>
                <w:rFonts w:eastAsiaTheme="minorEastAsia" w:cstheme="minorBidi"/>
                <w:noProof/>
                <w:sz w:val="22"/>
                <w:szCs w:val="22"/>
              </w:rPr>
              <w:tab/>
            </w:r>
            <w:r w:rsidR="00DC1C57" w:rsidRPr="00DE06D7">
              <w:rPr>
                <w:rStyle w:val="Hyperlink"/>
                <w:rFonts w:eastAsia="Calibri"/>
                <w:noProof/>
              </w:rPr>
              <w:t>LeJOS</w:t>
            </w:r>
            <w:r w:rsidR="00DC1C57">
              <w:rPr>
                <w:noProof/>
                <w:webHidden/>
              </w:rPr>
              <w:tab/>
            </w:r>
            <w:r w:rsidR="00DC1C57">
              <w:rPr>
                <w:noProof/>
                <w:webHidden/>
              </w:rPr>
              <w:fldChar w:fldCharType="begin"/>
            </w:r>
            <w:r w:rsidR="00DC1C57">
              <w:rPr>
                <w:noProof/>
                <w:webHidden/>
              </w:rPr>
              <w:instrText xml:space="preserve"> PAGEREF _Toc448765327 \h </w:instrText>
            </w:r>
            <w:r w:rsidR="00DC1C57">
              <w:rPr>
                <w:noProof/>
                <w:webHidden/>
              </w:rPr>
            </w:r>
            <w:r w:rsidR="00DC1C57">
              <w:rPr>
                <w:noProof/>
                <w:webHidden/>
              </w:rPr>
              <w:fldChar w:fldCharType="separate"/>
            </w:r>
            <w:r w:rsidR="004D4963">
              <w:rPr>
                <w:noProof/>
                <w:webHidden/>
              </w:rPr>
              <w:t>7</w:t>
            </w:r>
            <w:r w:rsidR="00DC1C57">
              <w:rPr>
                <w:noProof/>
                <w:webHidden/>
              </w:rPr>
              <w:fldChar w:fldCharType="end"/>
            </w:r>
          </w:hyperlink>
        </w:p>
        <w:p w14:paraId="44CD2679"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28" w:history="1">
            <w:r w:rsidR="00DC1C57" w:rsidRPr="00DE06D7">
              <w:rPr>
                <w:rStyle w:val="Hyperlink"/>
                <w:rFonts w:eastAsia="Calibri"/>
                <w:noProof/>
              </w:rPr>
              <w:t>2.2.4</w:t>
            </w:r>
            <w:r w:rsidR="00DC1C57">
              <w:rPr>
                <w:rFonts w:eastAsiaTheme="minorEastAsia" w:cstheme="minorBidi"/>
                <w:noProof/>
                <w:sz w:val="22"/>
                <w:szCs w:val="22"/>
              </w:rPr>
              <w:tab/>
            </w:r>
            <w:r w:rsidR="00DC1C57" w:rsidRPr="00DE06D7">
              <w:rPr>
                <w:rStyle w:val="Hyperlink"/>
                <w:rFonts w:eastAsia="Calibri"/>
                <w:noProof/>
              </w:rPr>
              <w:t>Entwickeln mit Eclipse und LeJOS</w:t>
            </w:r>
            <w:r w:rsidR="00DC1C57">
              <w:rPr>
                <w:noProof/>
                <w:webHidden/>
              </w:rPr>
              <w:tab/>
            </w:r>
            <w:r w:rsidR="00DC1C57">
              <w:rPr>
                <w:noProof/>
                <w:webHidden/>
              </w:rPr>
              <w:fldChar w:fldCharType="begin"/>
            </w:r>
            <w:r w:rsidR="00DC1C57">
              <w:rPr>
                <w:noProof/>
                <w:webHidden/>
              </w:rPr>
              <w:instrText xml:space="preserve"> PAGEREF _Toc448765328 \h </w:instrText>
            </w:r>
            <w:r w:rsidR="00DC1C57">
              <w:rPr>
                <w:noProof/>
                <w:webHidden/>
              </w:rPr>
            </w:r>
            <w:r w:rsidR="00DC1C57">
              <w:rPr>
                <w:noProof/>
                <w:webHidden/>
              </w:rPr>
              <w:fldChar w:fldCharType="separate"/>
            </w:r>
            <w:r w:rsidR="004D4963">
              <w:rPr>
                <w:noProof/>
                <w:webHidden/>
              </w:rPr>
              <w:t>7</w:t>
            </w:r>
            <w:r w:rsidR="00DC1C57">
              <w:rPr>
                <w:noProof/>
                <w:webHidden/>
              </w:rPr>
              <w:fldChar w:fldCharType="end"/>
            </w:r>
          </w:hyperlink>
        </w:p>
        <w:p w14:paraId="0D49D69D"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29" w:history="1">
            <w:r w:rsidR="00DC1C57" w:rsidRPr="00DE06D7">
              <w:rPr>
                <w:rStyle w:val="Hyperlink"/>
                <w:rFonts w:eastAsia="Calibri"/>
                <w:noProof/>
              </w:rPr>
              <w:t>3.</w:t>
            </w:r>
            <w:r w:rsidR="00DC1C57">
              <w:rPr>
                <w:rFonts w:eastAsiaTheme="minorEastAsia" w:cstheme="minorBidi"/>
                <w:noProof/>
                <w:sz w:val="22"/>
                <w:szCs w:val="22"/>
              </w:rPr>
              <w:tab/>
            </w:r>
            <w:r w:rsidR="00DC1C57" w:rsidRPr="00DE06D7">
              <w:rPr>
                <w:rStyle w:val="Hyperlink"/>
                <w:rFonts w:eastAsia="Calibri"/>
                <w:noProof/>
              </w:rPr>
              <w:t>Anforderungen</w:t>
            </w:r>
            <w:r w:rsidR="00DC1C57">
              <w:rPr>
                <w:noProof/>
                <w:webHidden/>
              </w:rPr>
              <w:tab/>
            </w:r>
            <w:r w:rsidR="00DC1C57">
              <w:rPr>
                <w:noProof/>
                <w:webHidden/>
              </w:rPr>
              <w:fldChar w:fldCharType="begin"/>
            </w:r>
            <w:r w:rsidR="00DC1C57">
              <w:rPr>
                <w:noProof/>
                <w:webHidden/>
              </w:rPr>
              <w:instrText xml:space="preserve"> PAGEREF _Toc448765329 \h </w:instrText>
            </w:r>
            <w:r w:rsidR="00DC1C57">
              <w:rPr>
                <w:noProof/>
                <w:webHidden/>
              </w:rPr>
            </w:r>
            <w:r w:rsidR="00DC1C57">
              <w:rPr>
                <w:noProof/>
                <w:webHidden/>
              </w:rPr>
              <w:fldChar w:fldCharType="separate"/>
            </w:r>
            <w:r w:rsidR="004D4963">
              <w:rPr>
                <w:noProof/>
                <w:webHidden/>
              </w:rPr>
              <w:t>9</w:t>
            </w:r>
            <w:r w:rsidR="00DC1C57">
              <w:rPr>
                <w:noProof/>
                <w:webHidden/>
              </w:rPr>
              <w:fldChar w:fldCharType="end"/>
            </w:r>
          </w:hyperlink>
        </w:p>
        <w:p w14:paraId="64BAF2AA"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30" w:history="1">
            <w:r w:rsidR="00DC1C57" w:rsidRPr="00DE06D7">
              <w:rPr>
                <w:rStyle w:val="Hyperlink"/>
                <w:rFonts w:eastAsia="Calibri"/>
                <w:noProof/>
              </w:rPr>
              <w:t>4.</w:t>
            </w:r>
            <w:r w:rsidR="00DC1C57">
              <w:rPr>
                <w:rFonts w:eastAsiaTheme="minorEastAsia" w:cstheme="minorBidi"/>
                <w:noProof/>
                <w:sz w:val="22"/>
                <w:szCs w:val="22"/>
              </w:rPr>
              <w:tab/>
            </w:r>
            <w:r w:rsidR="00DC1C57" w:rsidRPr="00DE06D7">
              <w:rPr>
                <w:rStyle w:val="Hyperlink"/>
                <w:rFonts w:eastAsia="Calibri"/>
                <w:noProof/>
              </w:rPr>
              <w:t>Konzept</w:t>
            </w:r>
            <w:r w:rsidR="00DC1C57">
              <w:rPr>
                <w:noProof/>
                <w:webHidden/>
              </w:rPr>
              <w:tab/>
            </w:r>
            <w:r w:rsidR="00DC1C57">
              <w:rPr>
                <w:noProof/>
                <w:webHidden/>
              </w:rPr>
              <w:fldChar w:fldCharType="begin"/>
            </w:r>
            <w:r w:rsidR="00DC1C57">
              <w:rPr>
                <w:noProof/>
                <w:webHidden/>
              </w:rPr>
              <w:instrText xml:space="preserve"> PAGEREF _Toc448765330 \h </w:instrText>
            </w:r>
            <w:r w:rsidR="00DC1C57">
              <w:rPr>
                <w:noProof/>
                <w:webHidden/>
              </w:rPr>
            </w:r>
            <w:r w:rsidR="00DC1C57">
              <w:rPr>
                <w:noProof/>
                <w:webHidden/>
              </w:rPr>
              <w:fldChar w:fldCharType="separate"/>
            </w:r>
            <w:r w:rsidR="004D4963">
              <w:rPr>
                <w:noProof/>
                <w:webHidden/>
              </w:rPr>
              <w:t>10</w:t>
            </w:r>
            <w:r w:rsidR="00DC1C57">
              <w:rPr>
                <w:noProof/>
                <w:webHidden/>
              </w:rPr>
              <w:fldChar w:fldCharType="end"/>
            </w:r>
          </w:hyperlink>
        </w:p>
        <w:p w14:paraId="72FC5559"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31" w:history="1">
            <w:r w:rsidR="00DC1C57" w:rsidRPr="00DE06D7">
              <w:rPr>
                <w:rStyle w:val="Hyperlink"/>
                <w:rFonts w:eastAsia="Calibri"/>
                <w:noProof/>
              </w:rPr>
              <w:t>4.1</w:t>
            </w:r>
            <w:r w:rsidR="00DC1C57">
              <w:rPr>
                <w:rFonts w:eastAsiaTheme="minorEastAsia" w:cstheme="minorBidi"/>
                <w:noProof/>
                <w:sz w:val="22"/>
                <w:szCs w:val="22"/>
              </w:rPr>
              <w:tab/>
            </w:r>
            <w:r w:rsidR="00DC1C57" w:rsidRPr="00DE06D7">
              <w:rPr>
                <w:rStyle w:val="Hyperlink"/>
                <w:rFonts w:eastAsia="Calibri"/>
                <w:noProof/>
              </w:rPr>
              <w:t>Mathematische Betrachtung des Einparkvorgangs</w:t>
            </w:r>
            <w:r w:rsidR="00DC1C57">
              <w:rPr>
                <w:noProof/>
                <w:webHidden/>
              </w:rPr>
              <w:tab/>
            </w:r>
            <w:r w:rsidR="00DC1C57">
              <w:rPr>
                <w:noProof/>
                <w:webHidden/>
              </w:rPr>
              <w:fldChar w:fldCharType="begin"/>
            </w:r>
            <w:r w:rsidR="00DC1C57">
              <w:rPr>
                <w:noProof/>
                <w:webHidden/>
              </w:rPr>
              <w:instrText xml:space="preserve"> PAGEREF _Toc448765331 \h </w:instrText>
            </w:r>
            <w:r w:rsidR="00DC1C57">
              <w:rPr>
                <w:noProof/>
                <w:webHidden/>
              </w:rPr>
            </w:r>
            <w:r w:rsidR="00DC1C57">
              <w:rPr>
                <w:noProof/>
                <w:webHidden/>
              </w:rPr>
              <w:fldChar w:fldCharType="separate"/>
            </w:r>
            <w:r w:rsidR="004D4963">
              <w:rPr>
                <w:noProof/>
                <w:webHidden/>
              </w:rPr>
              <w:t>10</w:t>
            </w:r>
            <w:r w:rsidR="00DC1C57">
              <w:rPr>
                <w:noProof/>
                <w:webHidden/>
              </w:rPr>
              <w:fldChar w:fldCharType="end"/>
            </w:r>
          </w:hyperlink>
        </w:p>
        <w:p w14:paraId="55631F42"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2" w:history="1">
            <w:r w:rsidR="00DC1C57" w:rsidRPr="00DE06D7">
              <w:rPr>
                <w:rStyle w:val="Hyperlink"/>
                <w:rFonts w:eastAsia="Calibri"/>
                <w:noProof/>
              </w:rPr>
              <w:t>4.1.1</w:t>
            </w:r>
            <w:r w:rsidR="00DC1C57">
              <w:rPr>
                <w:rFonts w:eastAsiaTheme="minorEastAsia" w:cstheme="minorBidi"/>
                <w:noProof/>
                <w:sz w:val="22"/>
                <w:szCs w:val="22"/>
              </w:rPr>
              <w:tab/>
            </w:r>
            <w:r w:rsidR="00DC1C57" w:rsidRPr="00DE06D7">
              <w:rPr>
                <w:rStyle w:val="Hyperlink"/>
                <w:rFonts w:eastAsia="Calibri"/>
                <w:noProof/>
              </w:rPr>
              <w:t>Allgemeine Betrachtung des Einparkvorgangs</w:t>
            </w:r>
            <w:r w:rsidR="00DC1C57">
              <w:rPr>
                <w:noProof/>
                <w:webHidden/>
              </w:rPr>
              <w:tab/>
            </w:r>
            <w:r w:rsidR="00DC1C57">
              <w:rPr>
                <w:noProof/>
                <w:webHidden/>
              </w:rPr>
              <w:fldChar w:fldCharType="begin"/>
            </w:r>
            <w:r w:rsidR="00DC1C57">
              <w:rPr>
                <w:noProof/>
                <w:webHidden/>
              </w:rPr>
              <w:instrText xml:space="preserve"> PAGEREF _Toc448765332 \h </w:instrText>
            </w:r>
            <w:r w:rsidR="00DC1C57">
              <w:rPr>
                <w:noProof/>
                <w:webHidden/>
              </w:rPr>
            </w:r>
            <w:r w:rsidR="00DC1C57">
              <w:rPr>
                <w:noProof/>
                <w:webHidden/>
              </w:rPr>
              <w:fldChar w:fldCharType="separate"/>
            </w:r>
            <w:r w:rsidR="004D4963">
              <w:rPr>
                <w:noProof/>
                <w:webHidden/>
              </w:rPr>
              <w:t>10</w:t>
            </w:r>
            <w:r w:rsidR="00DC1C57">
              <w:rPr>
                <w:noProof/>
                <w:webHidden/>
              </w:rPr>
              <w:fldChar w:fldCharType="end"/>
            </w:r>
          </w:hyperlink>
        </w:p>
        <w:p w14:paraId="56B2FE6B"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3" w:history="1">
            <w:r w:rsidR="00DC1C57" w:rsidRPr="00DE06D7">
              <w:rPr>
                <w:rStyle w:val="Hyperlink"/>
                <w:rFonts w:eastAsia="Calibri"/>
                <w:noProof/>
              </w:rPr>
              <w:t>4.1.2</w:t>
            </w:r>
            <w:r w:rsidR="00DC1C57">
              <w:rPr>
                <w:rFonts w:eastAsiaTheme="minorEastAsia" w:cstheme="minorBidi"/>
                <w:noProof/>
                <w:sz w:val="22"/>
                <w:szCs w:val="22"/>
              </w:rPr>
              <w:tab/>
            </w:r>
            <w:r w:rsidR="00DC1C57" w:rsidRPr="00DE06D7">
              <w:rPr>
                <w:rStyle w:val="Hyperlink"/>
                <w:rFonts w:eastAsia="Calibri"/>
                <w:noProof/>
              </w:rPr>
              <w:t>Bestimmung des Umlenkzeitpunktes</w:t>
            </w:r>
            <w:r w:rsidR="00DC1C57">
              <w:rPr>
                <w:noProof/>
                <w:webHidden/>
              </w:rPr>
              <w:tab/>
            </w:r>
            <w:r w:rsidR="00DC1C57">
              <w:rPr>
                <w:noProof/>
                <w:webHidden/>
              </w:rPr>
              <w:fldChar w:fldCharType="begin"/>
            </w:r>
            <w:r w:rsidR="00DC1C57">
              <w:rPr>
                <w:noProof/>
                <w:webHidden/>
              </w:rPr>
              <w:instrText xml:space="preserve"> PAGEREF _Toc448765333 \h </w:instrText>
            </w:r>
            <w:r w:rsidR="00DC1C57">
              <w:rPr>
                <w:noProof/>
                <w:webHidden/>
              </w:rPr>
            </w:r>
            <w:r w:rsidR="00DC1C57">
              <w:rPr>
                <w:noProof/>
                <w:webHidden/>
              </w:rPr>
              <w:fldChar w:fldCharType="separate"/>
            </w:r>
            <w:r w:rsidR="004D4963">
              <w:rPr>
                <w:noProof/>
                <w:webHidden/>
              </w:rPr>
              <w:t>15</w:t>
            </w:r>
            <w:r w:rsidR="00DC1C57">
              <w:rPr>
                <w:noProof/>
                <w:webHidden/>
              </w:rPr>
              <w:fldChar w:fldCharType="end"/>
            </w:r>
          </w:hyperlink>
        </w:p>
        <w:p w14:paraId="2BD727BD"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4" w:history="1">
            <w:r w:rsidR="00DC1C57" w:rsidRPr="00DE06D7">
              <w:rPr>
                <w:rStyle w:val="Hyperlink"/>
                <w:rFonts w:eastAsia="Calibri"/>
                <w:noProof/>
              </w:rPr>
              <w:t>4.1.3</w:t>
            </w:r>
            <w:r w:rsidR="00DC1C57">
              <w:rPr>
                <w:rFonts w:eastAsiaTheme="minorEastAsia" w:cstheme="minorBidi"/>
                <w:noProof/>
                <w:sz w:val="22"/>
                <w:szCs w:val="22"/>
              </w:rPr>
              <w:tab/>
            </w:r>
            <w:r w:rsidR="00DC1C57" w:rsidRPr="00DE06D7">
              <w:rPr>
                <w:rStyle w:val="Hyperlink"/>
                <w:rFonts w:eastAsia="Calibri"/>
                <w:noProof/>
              </w:rPr>
              <w:t>Bestimmung der minimalen Parklückenlänge</w:t>
            </w:r>
            <w:r w:rsidR="00DC1C57">
              <w:rPr>
                <w:noProof/>
                <w:webHidden/>
              </w:rPr>
              <w:tab/>
            </w:r>
            <w:r w:rsidR="00DC1C57">
              <w:rPr>
                <w:noProof/>
                <w:webHidden/>
              </w:rPr>
              <w:fldChar w:fldCharType="begin"/>
            </w:r>
            <w:r w:rsidR="00DC1C57">
              <w:rPr>
                <w:noProof/>
                <w:webHidden/>
              </w:rPr>
              <w:instrText xml:space="preserve"> PAGEREF _Toc448765334 \h </w:instrText>
            </w:r>
            <w:r w:rsidR="00DC1C57">
              <w:rPr>
                <w:noProof/>
                <w:webHidden/>
              </w:rPr>
            </w:r>
            <w:r w:rsidR="00DC1C57">
              <w:rPr>
                <w:noProof/>
                <w:webHidden/>
              </w:rPr>
              <w:fldChar w:fldCharType="separate"/>
            </w:r>
            <w:r w:rsidR="004D4963">
              <w:rPr>
                <w:noProof/>
                <w:webHidden/>
              </w:rPr>
              <w:t>18</w:t>
            </w:r>
            <w:r w:rsidR="00DC1C57">
              <w:rPr>
                <w:noProof/>
                <w:webHidden/>
              </w:rPr>
              <w:fldChar w:fldCharType="end"/>
            </w:r>
          </w:hyperlink>
        </w:p>
        <w:p w14:paraId="781C4178"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5" w:history="1">
            <w:r w:rsidR="00DC1C57" w:rsidRPr="00DE06D7">
              <w:rPr>
                <w:rStyle w:val="Hyperlink"/>
                <w:rFonts w:eastAsia="Calibri"/>
                <w:noProof/>
              </w:rPr>
              <w:t>4.1.4</w:t>
            </w:r>
            <w:r w:rsidR="00DC1C57">
              <w:rPr>
                <w:rFonts w:eastAsiaTheme="minorEastAsia" w:cstheme="minorBidi"/>
                <w:noProof/>
                <w:sz w:val="22"/>
                <w:szCs w:val="22"/>
              </w:rPr>
              <w:tab/>
            </w:r>
            <w:r w:rsidR="00DC1C57" w:rsidRPr="00DE06D7">
              <w:rPr>
                <w:rStyle w:val="Hyperlink"/>
                <w:rFonts w:eastAsia="Calibri"/>
                <w:noProof/>
              </w:rPr>
              <w:t>Ergebnisse aus der mathematischen Simulation</w:t>
            </w:r>
            <w:r w:rsidR="00DC1C57">
              <w:rPr>
                <w:noProof/>
                <w:webHidden/>
              </w:rPr>
              <w:tab/>
            </w:r>
            <w:r w:rsidR="00DC1C57">
              <w:rPr>
                <w:noProof/>
                <w:webHidden/>
              </w:rPr>
              <w:fldChar w:fldCharType="begin"/>
            </w:r>
            <w:r w:rsidR="00DC1C57">
              <w:rPr>
                <w:noProof/>
                <w:webHidden/>
              </w:rPr>
              <w:instrText xml:space="preserve"> PAGEREF _Toc448765335 \h </w:instrText>
            </w:r>
            <w:r w:rsidR="00DC1C57">
              <w:rPr>
                <w:noProof/>
                <w:webHidden/>
              </w:rPr>
            </w:r>
            <w:r w:rsidR="00DC1C57">
              <w:rPr>
                <w:noProof/>
                <w:webHidden/>
              </w:rPr>
              <w:fldChar w:fldCharType="separate"/>
            </w:r>
            <w:r w:rsidR="004D4963">
              <w:rPr>
                <w:noProof/>
                <w:webHidden/>
              </w:rPr>
              <w:t>23</w:t>
            </w:r>
            <w:r w:rsidR="00DC1C57">
              <w:rPr>
                <w:noProof/>
                <w:webHidden/>
              </w:rPr>
              <w:fldChar w:fldCharType="end"/>
            </w:r>
          </w:hyperlink>
        </w:p>
        <w:p w14:paraId="6F088131"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36" w:history="1">
            <w:r w:rsidR="00DC1C57" w:rsidRPr="00DE06D7">
              <w:rPr>
                <w:rStyle w:val="Hyperlink"/>
                <w:rFonts w:eastAsia="Calibri"/>
                <w:noProof/>
              </w:rPr>
              <w:t>4.2</w:t>
            </w:r>
            <w:r w:rsidR="00DC1C57">
              <w:rPr>
                <w:rFonts w:eastAsiaTheme="minorEastAsia" w:cstheme="minorBidi"/>
                <w:noProof/>
                <w:sz w:val="22"/>
                <w:szCs w:val="22"/>
              </w:rPr>
              <w:tab/>
            </w:r>
            <w:r w:rsidR="00DC1C57" w:rsidRPr="00DE06D7">
              <w:rPr>
                <w:rStyle w:val="Hyperlink"/>
                <w:rFonts w:eastAsia="Calibri"/>
                <w:noProof/>
              </w:rPr>
              <w:t>Konstruktion des Autos</w:t>
            </w:r>
            <w:r w:rsidR="00DC1C57">
              <w:rPr>
                <w:noProof/>
                <w:webHidden/>
              </w:rPr>
              <w:tab/>
            </w:r>
            <w:r w:rsidR="00DC1C57">
              <w:rPr>
                <w:noProof/>
                <w:webHidden/>
              </w:rPr>
              <w:fldChar w:fldCharType="begin"/>
            </w:r>
            <w:r w:rsidR="00DC1C57">
              <w:rPr>
                <w:noProof/>
                <w:webHidden/>
              </w:rPr>
              <w:instrText xml:space="preserve"> PAGEREF _Toc448765336 \h </w:instrText>
            </w:r>
            <w:r w:rsidR="00DC1C57">
              <w:rPr>
                <w:noProof/>
                <w:webHidden/>
              </w:rPr>
            </w:r>
            <w:r w:rsidR="00DC1C57">
              <w:rPr>
                <w:noProof/>
                <w:webHidden/>
              </w:rPr>
              <w:fldChar w:fldCharType="separate"/>
            </w:r>
            <w:r w:rsidR="004D4963">
              <w:rPr>
                <w:noProof/>
                <w:webHidden/>
              </w:rPr>
              <w:t>24</w:t>
            </w:r>
            <w:r w:rsidR="00DC1C57">
              <w:rPr>
                <w:noProof/>
                <w:webHidden/>
              </w:rPr>
              <w:fldChar w:fldCharType="end"/>
            </w:r>
          </w:hyperlink>
        </w:p>
        <w:p w14:paraId="34512485"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7" w:history="1">
            <w:r w:rsidR="00DC1C57" w:rsidRPr="00DE06D7">
              <w:rPr>
                <w:rStyle w:val="Hyperlink"/>
                <w:rFonts w:eastAsia="Calibri"/>
                <w:noProof/>
              </w:rPr>
              <w:t>4.2.1</w:t>
            </w:r>
            <w:r w:rsidR="00DC1C57">
              <w:rPr>
                <w:rFonts w:eastAsiaTheme="minorEastAsia" w:cstheme="minorBidi"/>
                <w:noProof/>
                <w:sz w:val="22"/>
                <w:szCs w:val="22"/>
              </w:rPr>
              <w:tab/>
            </w:r>
            <w:r w:rsidR="00DC1C57" w:rsidRPr="00DE06D7">
              <w:rPr>
                <w:rStyle w:val="Hyperlink"/>
                <w:rFonts w:eastAsia="Calibri"/>
                <w:noProof/>
              </w:rPr>
              <w:t>Konzept</w:t>
            </w:r>
            <w:r w:rsidR="00DC1C57">
              <w:rPr>
                <w:noProof/>
                <w:webHidden/>
              </w:rPr>
              <w:tab/>
            </w:r>
            <w:r w:rsidR="00DC1C57">
              <w:rPr>
                <w:noProof/>
                <w:webHidden/>
              </w:rPr>
              <w:fldChar w:fldCharType="begin"/>
            </w:r>
            <w:r w:rsidR="00DC1C57">
              <w:rPr>
                <w:noProof/>
                <w:webHidden/>
              </w:rPr>
              <w:instrText xml:space="preserve"> PAGEREF _Toc448765337 \h </w:instrText>
            </w:r>
            <w:r w:rsidR="00DC1C57">
              <w:rPr>
                <w:noProof/>
                <w:webHidden/>
              </w:rPr>
            </w:r>
            <w:r w:rsidR="00DC1C57">
              <w:rPr>
                <w:noProof/>
                <w:webHidden/>
              </w:rPr>
              <w:fldChar w:fldCharType="separate"/>
            </w:r>
            <w:r w:rsidR="004D4963">
              <w:rPr>
                <w:noProof/>
                <w:webHidden/>
              </w:rPr>
              <w:t>24</w:t>
            </w:r>
            <w:r w:rsidR="00DC1C57">
              <w:rPr>
                <w:noProof/>
                <w:webHidden/>
              </w:rPr>
              <w:fldChar w:fldCharType="end"/>
            </w:r>
          </w:hyperlink>
        </w:p>
        <w:p w14:paraId="27F2D590"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8" w:history="1">
            <w:r w:rsidR="00DC1C57" w:rsidRPr="00DE06D7">
              <w:rPr>
                <w:rStyle w:val="Hyperlink"/>
                <w:rFonts w:eastAsia="Calibri"/>
                <w:noProof/>
              </w:rPr>
              <w:t>4.2.2</w:t>
            </w:r>
            <w:r w:rsidR="00DC1C57">
              <w:rPr>
                <w:rFonts w:eastAsiaTheme="minorEastAsia" w:cstheme="minorBidi"/>
                <w:noProof/>
                <w:sz w:val="22"/>
                <w:szCs w:val="22"/>
              </w:rPr>
              <w:tab/>
            </w:r>
            <w:r w:rsidR="00DC1C57" w:rsidRPr="00DE06D7">
              <w:rPr>
                <w:rStyle w:val="Hyperlink"/>
                <w:rFonts w:eastAsia="Calibri"/>
                <w:noProof/>
              </w:rPr>
              <w:t>Lenkung</w:t>
            </w:r>
            <w:r w:rsidR="00DC1C57">
              <w:rPr>
                <w:noProof/>
                <w:webHidden/>
              </w:rPr>
              <w:tab/>
            </w:r>
            <w:r w:rsidR="00DC1C57">
              <w:rPr>
                <w:noProof/>
                <w:webHidden/>
              </w:rPr>
              <w:fldChar w:fldCharType="begin"/>
            </w:r>
            <w:r w:rsidR="00DC1C57">
              <w:rPr>
                <w:noProof/>
                <w:webHidden/>
              </w:rPr>
              <w:instrText xml:space="preserve"> PAGEREF _Toc448765338 \h </w:instrText>
            </w:r>
            <w:r w:rsidR="00DC1C57">
              <w:rPr>
                <w:noProof/>
                <w:webHidden/>
              </w:rPr>
            </w:r>
            <w:r w:rsidR="00DC1C57">
              <w:rPr>
                <w:noProof/>
                <w:webHidden/>
              </w:rPr>
              <w:fldChar w:fldCharType="separate"/>
            </w:r>
            <w:r w:rsidR="004D4963">
              <w:rPr>
                <w:noProof/>
                <w:webHidden/>
              </w:rPr>
              <w:t>25</w:t>
            </w:r>
            <w:r w:rsidR="00DC1C57">
              <w:rPr>
                <w:noProof/>
                <w:webHidden/>
              </w:rPr>
              <w:fldChar w:fldCharType="end"/>
            </w:r>
          </w:hyperlink>
        </w:p>
        <w:p w14:paraId="29F7C796"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39" w:history="1">
            <w:r w:rsidR="00DC1C57" w:rsidRPr="00DE06D7">
              <w:rPr>
                <w:rStyle w:val="Hyperlink"/>
                <w:rFonts w:eastAsia="Calibri"/>
                <w:noProof/>
              </w:rPr>
              <w:t>4.2.3</w:t>
            </w:r>
            <w:r w:rsidR="00DC1C57">
              <w:rPr>
                <w:rFonts w:eastAsiaTheme="minorEastAsia" w:cstheme="minorBidi"/>
                <w:noProof/>
                <w:sz w:val="22"/>
                <w:szCs w:val="22"/>
              </w:rPr>
              <w:tab/>
            </w:r>
            <w:r w:rsidR="00DC1C57" w:rsidRPr="00DE06D7">
              <w:rPr>
                <w:rStyle w:val="Hyperlink"/>
                <w:rFonts w:eastAsia="Calibri"/>
                <w:noProof/>
              </w:rPr>
              <w:t>Ergebnis des Autobaus</w:t>
            </w:r>
            <w:r w:rsidR="00DC1C57">
              <w:rPr>
                <w:noProof/>
                <w:webHidden/>
              </w:rPr>
              <w:tab/>
            </w:r>
            <w:r w:rsidR="00DC1C57">
              <w:rPr>
                <w:noProof/>
                <w:webHidden/>
              </w:rPr>
              <w:fldChar w:fldCharType="begin"/>
            </w:r>
            <w:r w:rsidR="00DC1C57">
              <w:rPr>
                <w:noProof/>
                <w:webHidden/>
              </w:rPr>
              <w:instrText xml:space="preserve"> PAGEREF _Toc448765339 \h </w:instrText>
            </w:r>
            <w:r w:rsidR="00DC1C57">
              <w:rPr>
                <w:noProof/>
                <w:webHidden/>
              </w:rPr>
            </w:r>
            <w:r w:rsidR="00DC1C57">
              <w:rPr>
                <w:noProof/>
                <w:webHidden/>
              </w:rPr>
              <w:fldChar w:fldCharType="separate"/>
            </w:r>
            <w:r w:rsidR="004D4963">
              <w:rPr>
                <w:noProof/>
                <w:webHidden/>
              </w:rPr>
              <w:t>27</w:t>
            </w:r>
            <w:r w:rsidR="00DC1C57">
              <w:rPr>
                <w:noProof/>
                <w:webHidden/>
              </w:rPr>
              <w:fldChar w:fldCharType="end"/>
            </w:r>
          </w:hyperlink>
        </w:p>
        <w:p w14:paraId="21B089E7" w14:textId="77777777" w:rsidR="00DC1C57" w:rsidRDefault="001737E5">
          <w:pPr>
            <w:pStyle w:val="Verzeichnis3"/>
            <w:tabs>
              <w:tab w:val="left" w:pos="1320"/>
              <w:tab w:val="right" w:leader="dot" w:pos="9628"/>
            </w:tabs>
            <w:rPr>
              <w:rFonts w:eastAsiaTheme="minorEastAsia" w:cstheme="minorBidi"/>
              <w:noProof/>
              <w:sz w:val="22"/>
              <w:szCs w:val="22"/>
            </w:rPr>
          </w:pPr>
          <w:hyperlink w:anchor="_Toc448765340" w:history="1">
            <w:r w:rsidR="00DC1C57" w:rsidRPr="00DE06D7">
              <w:rPr>
                <w:rStyle w:val="Hyperlink"/>
                <w:rFonts w:eastAsia="Calibri"/>
                <w:noProof/>
              </w:rPr>
              <w:t>4.2.4</w:t>
            </w:r>
            <w:r w:rsidR="00DC1C57">
              <w:rPr>
                <w:rFonts w:eastAsiaTheme="minorEastAsia" w:cstheme="minorBidi"/>
                <w:noProof/>
                <w:sz w:val="22"/>
                <w:szCs w:val="22"/>
              </w:rPr>
              <w:tab/>
            </w:r>
            <w:r w:rsidR="00DC1C57" w:rsidRPr="00DE06D7">
              <w:rPr>
                <w:rStyle w:val="Hyperlink"/>
                <w:rFonts w:eastAsia="Calibri"/>
                <w:noProof/>
              </w:rPr>
              <w:t>Softwarekonzept anhand eines Zustandsübergangsdiagramms</w:t>
            </w:r>
            <w:r w:rsidR="00DC1C57">
              <w:rPr>
                <w:noProof/>
                <w:webHidden/>
              </w:rPr>
              <w:tab/>
            </w:r>
            <w:r w:rsidR="00DC1C57">
              <w:rPr>
                <w:noProof/>
                <w:webHidden/>
              </w:rPr>
              <w:fldChar w:fldCharType="begin"/>
            </w:r>
            <w:r w:rsidR="00DC1C57">
              <w:rPr>
                <w:noProof/>
                <w:webHidden/>
              </w:rPr>
              <w:instrText xml:space="preserve"> PAGEREF _Toc448765340 \h </w:instrText>
            </w:r>
            <w:r w:rsidR="00DC1C57">
              <w:rPr>
                <w:noProof/>
                <w:webHidden/>
              </w:rPr>
            </w:r>
            <w:r w:rsidR="00DC1C57">
              <w:rPr>
                <w:noProof/>
                <w:webHidden/>
              </w:rPr>
              <w:fldChar w:fldCharType="separate"/>
            </w:r>
            <w:r w:rsidR="004D4963">
              <w:rPr>
                <w:noProof/>
                <w:webHidden/>
              </w:rPr>
              <w:t>28</w:t>
            </w:r>
            <w:r w:rsidR="00DC1C57">
              <w:rPr>
                <w:noProof/>
                <w:webHidden/>
              </w:rPr>
              <w:fldChar w:fldCharType="end"/>
            </w:r>
          </w:hyperlink>
        </w:p>
        <w:p w14:paraId="0CA7368B"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41" w:history="1">
            <w:r w:rsidR="00DC1C57" w:rsidRPr="00DE06D7">
              <w:rPr>
                <w:rStyle w:val="Hyperlink"/>
                <w:rFonts w:eastAsia="Calibri"/>
                <w:noProof/>
              </w:rPr>
              <w:t>4.3</w:t>
            </w:r>
            <w:r w:rsidR="00DC1C57">
              <w:rPr>
                <w:rFonts w:eastAsiaTheme="minorEastAsia" w:cstheme="minorBidi"/>
                <w:noProof/>
                <w:sz w:val="22"/>
                <w:szCs w:val="22"/>
              </w:rPr>
              <w:tab/>
            </w:r>
            <w:r w:rsidR="00DC1C57" w:rsidRPr="00DE06D7">
              <w:rPr>
                <w:rStyle w:val="Hyperlink"/>
                <w:rFonts w:eastAsia="Calibri"/>
                <w:noProof/>
              </w:rPr>
              <w:t>Testkonzept</w:t>
            </w:r>
            <w:r w:rsidR="00DC1C57">
              <w:rPr>
                <w:noProof/>
                <w:webHidden/>
              </w:rPr>
              <w:tab/>
            </w:r>
            <w:r w:rsidR="00DC1C57">
              <w:rPr>
                <w:noProof/>
                <w:webHidden/>
              </w:rPr>
              <w:fldChar w:fldCharType="begin"/>
            </w:r>
            <w:r w:rsidR="00DC1C57">
              <w:rPr>
                <w:noProof/>
                <w:webHidden/>
              </w:rPr>
              <w:instrText xml:space="preserve"> PAGEREF _Toc448765341 \h </w:instrText>
            </w:r>
            <w:r w:rsidR="00DC1C57">
              <w:rPr>
                <w:noProof/>
                <w:webHidden/>
              </w:rPr>
            </w:r>
            <w:r w:rsidR="00DC1C57">
              <w:rPr>
                <w:noProof/>
                <w:webHidden/>
              </w:rPr>
              <w:fldChar w:fldCharType="separate"/>
            </w:r>
            <w:r w:rsidR="004D4963">
              <w:rPr>
                <w:noProof/>
                <w:webHidden/>
              </w:rPr>
              <w:t>30</w:t>
            </w:r>
            <w:r w:rsidR="00DC1C57">
              <w:rPr>
                <w:noProof/>
                <w:webHidden/>
              </w:rPr>
              <w:fldChar w:fldCharType="end"/>
            </w:r>
          </w:hyperlink>
        </w:p>
        <w:p w14:paraId="05E41AE3"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42" w:history="1">
            <w:r w:rsidR="00DC1C57" w:rsidRPr="00DE06D7">
              <w:rPr>
                <w:rStyle w:val="Hyperlink"/>
                <w:rFonts w:eastAsia="Calibri"/>
                <w:noProof/>
              </w:rPr>
              <w:t>5.</w:t>
            </w:r>
            <w:r w:rsidR="00DC1C57">
              <w:rPr>
                <w:rFonts w:eastAsiaTheme="minorEastAsia" w:cstheme="minorBidi"/>
                <w:noProof/>
                <w:sz w:val="22"/>
                <w:szCs w:val="22"/>
              </w:rPr>
              <w:tab/>
            </w:r>
            <w:r w:rsidR="00DC1C57" w:rsidRPr="00DE06D7">
              <w:rPr>
                <w:rStyle w:val="Hyperlink"/>
                <w:rFonts w:eastAsia="Calibri"/>
                <w:noProof/>
              </w:rPr>
              <w:t>Beschreibung der Umsetzung</w:t>
            </w:r>
            <w:r w:rsidR="00DC1C57">
              <w:rPr>
                <w:noProof/>
                <w:webHidden/>
              </w:rPr>
              <w:tab/>
            </w:r>
            <w:r w:rsidR="00DC1C57">
              <w:rPr>
                <w:noProof/>
                <w:webHidden/>
              </w:rPr>
              <w:fldChar w:fldCharType="begin"/>
            </w:r>
            <w:r w:rsidR="00DC1C57">
              <w:rPr>
                <w:noProof/>
                <w:webHidden/>
              </w:rPr>
              <w:instrText xml:space="preserve"> PAGEREF _Toc448765342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1AE82646"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43" w:history="1">
            <w:r w:rsidR="00DC1C57" w:rsidRPr="00DE06D7">
              <w:rPr>
                <w:rStyle w:val="Hyperlink"/>
                <w:rFonts w:eastAsia="Calibri"/>
                <w:noProof/>
              </w:rPr>
              <w:t>5.1</w:t>
            </w:r>
            <w:r w:rsidR="00DC1C57">
              <w:rPr>
                <w:rFonts w:eastAsiaTheme="minorEastAsia" w:cstheme="minorBidi"/>
                <w:noProof/>
                <w:sz w:val="22"/>
                <w:szCs w:val="22"/>
              </w:rPr>
              <w:tab/>
            </w:r>
            <w:r w:rsidR="00DC1C57" w:rsidRPr="00DE06D7">
              <w:rPr>
                <w:rStyle w:val="Hyperlink"/>
                <w:rFonts w:eastAsia="Calibri"/>
                <w:noProof/>
              </w:rPr>
              <w:t>Erklärung des Code</w:t>
            </w:r>
            <w:r w:rsidR="00DC1C57">
              <w:rPr>
                <w:noProof/>
                <w:webHidden/>
              </w:rPr>
              <w:tab/>
            </w:r>
            <w:r w:rsidR="00DC1C57">
              <w:rPr>
                <w:noProof/>
                <w:webHidden/>
              </w:rPr>
              <w:fldChar w:fldCharType="begin"/>
            </w:r>
            <w:r w:rsidR="00DC1C57">
              <w:rPr>
                <w:noProof/>
                <w:webHidden/>
              </w:rPr>
              <w:instrText xml:space="preserve"> PAGEREF _Toc448765343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5710FA8F"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44" w:history="1">
            <w:r w:rsidR="00DC1C57" w:rsidRPr="00DE06D7">
              <w:rPr>
                <w:rStyle w:val="Hyperlink"/>
                <w:rFonts w:eastAsia="Calibri"/>
                <w:noProof/>
              </w:rPr>
              <w:t>5.2</w:t>
            </w:r>
            <w:r w:rsidR="00DC1C57">
              <w:rPr>
                <w:rFonts w:eastAsiaTheme="minorEastAsia" w:cstheme="minorBidi"/>
                <w:noProof/>
                <w:sz w:val="22"/>
                <w:szCs w:val="22"/>
              </w:rPr>
              <w:tab/>
            </w:r>
            <w:r w:rsidR="00DC1C57" w:rsidRPr="00DE06D7">
              <w:rPr>
                <w:rStyle w:val="Hyperlink"/>
                <w:rFonts w:eastAsia="Calibri"/>
                <w:noProof/>
              </w:rPr>
              <w:t>Umsetzung des Testkonzepts</w:t>
            </w:r>
            <w:r w:rsidR="00DC1C57">
              <w:rPr>
                <w:noProof/>
                <w:webHidden/>
              </w:rPr>
              <w:tab/>
            </w:r>
            <w:r w:rsidR="00DC1C57">
              <w:rPr>
                <w:noProof/>
                <w:webHidden/>
              </w:rPr>
              <w:fldChar w:fldCharType="begin"/>
            </w:r>
            <w:r w:rsidR="00DC1C57">
              <w:rPr>
                <w:noProof/>
                <w:webHidden/>
              </w:rPr>
              <w:instrText xml:space="preserve"> PAGEREF _Toc448765344 \h </w:instrText>
            </w:r>
            <w:r w:rsidR="00DC1C57">
              <w:rPr>
                <w:noProof/>
                <w:webHidden/>
              </w:rPr>
            </w:r>
            <w:r w:rsidR="00DC1C57">
              <w:rPr>
                <w:noProof/>
                <w:webHidden/>
              </w:rPr>
              <w:fldChar w:fldCharType="separate"/>
            </w:r>
            <w:r w:rsidR="004D4963">
              <w:rPr>
                <w:noProof/>
                <w:webHidden/>
              </w:rPr>
              <w:t>35</w:t>
            </w:r>
            <w:r w:rsidR="00DC1C57">
              <w:rPr>
                <w:noProof/>
                <w:webHidden/>
              </w:rPr>
              <w:fldChar w:fldCharType="end"/>
            </w:r>
          </w:hyperlink>
        </w:p>
        <w:p w14:paraId="41692374"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45" w:history="1">
            <w:r w:rsidR="00DC1C57" w:rsidRPr="00DE06D7">
              <w:rPr>
                <w:rStyle w:val="Hyperlink"/>
                <w:rFonts w:eastAsia="Calibri"/>
                <w:noProof/>
              </w:rPr>
              <w:t>5.3</w:t>
            </w:r>
            <w:r w:rsidR="00DC1C57">
              <w:rPr>
                <w:rFonts w:eastAsiaTheme="minorEastAsia" w:cstheme="minorBidi"/>
                <w:noProof/>
                <w:sz w:val="22"/>
                <w:szCs w:val="22"/>
              </w:rPr>
              <w:tab/>
            </w:r>
            <w:r w:rsidR="00DC1C57" w:rsidRPr="00DE06D7">
              <w:rPr>
                <w:rStyle w:val="Hyperlink"/>
                <w:rFonts w:eastAsia="Calibri"/>
                <w:noProof/>
              </w:rPr>
              <w:t>Soll-/Ist-Analyse</w:t>
            </w:r>
            <w:r w:rsidR="00DC1C57">
              <w:rPr>
                <w:noProof/>
                <w:webHidden/>
              </w:rPr>
              <w:tab/>
            </w:r>
            <w:r w:rsidR="00DC1C57">
              <w:rPr>
                <w:noProof/>
                <w:webHidden/>
              </w:rPr>
              <w:fldChar w:fldCharType="begin"/>
            </w:r>
            <w:r w:rsidR="00DC1C57">
              <w:rPr>
                <w:noProof/>
                <w:webHidden/>
              </w:rPr>
              <w:instrText xml:space="preserve"> PAGEREF _Toc448765345 \h </w:instrText>
            </w:r>
            <w:r w:rsidR="00DC1C57">
              <w:rPr>
                <w:noProof/>
                <w:webHidden/>
              </w:rPr>
            </w:r>
            <w:r w:rsidR="00DC1C57">
              <w:rPr>
                <w:noProof/>
                <w:webHidden/>
              </w:rPr>
              <w:fldChar w:fldCharType="separate"/>
            </w:r>
            <w:r w:rsidR="004D4963">
              <w:rPr>
                <w:noProof/>
                <w:webHidden/>
              </w:rPr>
              <w:t>37</w:t>
            </w:r>
            <w:r w:rsidR="00DC1C57">
              <w:rPr>
                <w:noProof/>
                <w:webHidden/>
              </w:rPr>
              <w:fldChar w:fldCharType="end"/>
            </w:r>
          </w:hyperlink>
        </w:p>
        <w:p w14:paraId="7981FB5E" w14:textId="77777777" w:rsidR="00DC1C57" w:rsidRDefault="001737E5">
          <w:pPr>
            <w:pStyle w:val="Verzeichnis2"/>
            <w:tabs>
              <w:tab w:val="left" w:pos="880"/>
              <w:tab w:val="right" w:leader="dot" w:pos="9628"/>
            </w:tabs>
            <w:rPr>
              <w:rFonts w:eastAsiaTheme="minorEastAsia" w:cstheme="minorBidi"/>
              <w:noProof/>
              <w:sz w:val="22"/>
              <w:szCs w:val="22"/>
            </w:rPr>
          </w:pPr>
          <w:hyperlink w:anchor="_Toc448765346" w:history="1">
            <w:r w:rsidR="00DC1C57" w:rsidRPr="00DE06D7">
              <w:rPr>
                <w:rStyle w:val="Hyperlink"/>
                <w:rFonts w:eastAsia="Calibri"/>
                <w:noProof/>
              </w:rPr>
              <w:t>5.4</w:t>
            </w:r>
            <w:r w:rsidR="00DC1C57">
              <w:rPr>
                <w:rFonts w:eastAsiaTheme="minorEastAsia" w:cstheme="minorBidi"/>
                <w:noProof/>
                <w:sz w:val="22"/>
                <w:szCs w:val="22"/>
              </w:rPr>
              <w:tab/>
            </w:r>
            <w:r w:rsidR="00DC1C57" w:rsidRPr="00DE06D7">
              <w:rPr>
                <w:rStyle w:val="Hyperlink"/>
                <w:rFonts w:eastAsia="Calibri"/>
                <w:noProof/>
              </w:rPr>
              <w:t>Probleme</w:t>
            </w:r>
            <w:r w:rsidR="00DC1C57">
              <w:rPr>
                <w:noProof/>
                <w:webHidden/>
              </w:rPr>
              <w:tab/>
            </w:r>
            <w:r w:rsidR="00DC1C57">
              <w:rPr>
                <w:noProof/>
                <w:webHidden/>
              </w:rPr>
              <w:fldChar w:fldCharType="begin"/>
            </w:r>
            <w:r w:rsidR="00DC1C57">
              <w:rPr>
                <w:noProof/>
                <w:webHidden/>
              </w:rPr>
              <w:instrText xml:space="preserve"> PAGEREF _Toc448765346 \h </w:instrText>
            </w:r>
            <w:r w:rsidR="00DC1C57">
              <w:rPr>
                <w:noProof/>
                <w:webHidden/>
              </w:rPr>
            </w:r>
            <w:r w:rsidR="00DC1C57">
              <w:rPr>
                <w:noProof/>
                <w:webHidden/>
              </w:rPr>
              <w:fldChar w:fldCharType="separate"/>
            </w:r>
            <w:r w:rsidR="004D4963">
              <w:rPr>
                <w:noProof/>
                <w:webHidden/>
              </w:rPr>
              <w:t>38</w:t>
            </w:r>
            <w:r w:rsidR="00DC1C57">
              <w:rPr>
                <w:noProof/>
                <w:webHidden/>
              </w:rPr>
              <w:fldChar w:fldCharType="end"/>
            </w:r>
          </w:hyperlink>
        </w:p>
        <w:p w14:paraId="0A954A60"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47" w:history="1">
            <w:r w:rsidR="00DC1C57" w:rsidRPr="00DE06D7">
              <w:rPr>
                <w:rStyle w:val="Hyperlink"/>
                <w:rFonts w:eastAsia="Calibri"/>
                <w:noProof/>
              </w:rPr>
              <w:t>6.</w:t>
            </w:r>
            <w:r w:rsidR="00DC1C57">
              <w:rPr>
                <w:rFonts w:eastAsiaTheme="minorEastAsia" w:cstheme="minorBidi"/>
                <w:noProof/>
                <w:sz w:val="22"/>
                <w:szCs w:val="22"/>
              </w:rPr>
              <w:tab/>
            </w:r>
            <w:r w:rsidR="00DC1C57" w:rsidRPr="00DE06D7">
              <w:rPr>
                <w:rStyle w:val="Hyperlink"/>
                <w:rFonts w:eastAsia="Calibri"/>
                <w:noProof/>
              </w:rPr>
              <w:t>Fazit und Ausblick</w:t>
            </w:r>
            <w:r w:rsidR="00DC1C57">
              <w:rPr>
                <w:noProof/>
                <w:webHidden/>
              </w:rPr>
              <w:tab/>
            </w:r>
            <w:r w:rsidR="00DC1C57">
              <w:rPr>
                <w:noProof/>
                <w:webHidden/>
              </w:rPr>
              <w:fldChar w:fldCharType="begin"/>
            </w:r>
            <w:r w:rsidR="00DC1C57">
              <w:rPr>
                <w:noProof/>
                <w:webHidden/>
              </w:rPr>
              <w:instrText xml:space="preserve"> PAGEREF _Toc448765347 \h </w:instrText>
            </w:r>
            <w:r w:rsidR="00DC1C57">
              <w:rPr>
                <w:noProof/>
                <w:webHidden/>
              </w:rPr>
            </w:r>
            <w:r w:rsidR="00DC1C57">
              <w:rPr>
                <w:noProof/>
                <w:webHidden/>
              </w:rPr>
              <w:fldChar w:fldCharType="separate"/>
            </w:r>
            <w:r w:rsidR="004D4963">
              <w:rPr>
                <w:noProof/>
                <w:webHidden/>
              </w:rPr>
              <w:t>39</w:t>
            </w:r>
            <w:r w:rsidR="00DC1C57">
              <w:rPr>
                <w:noProof/>
                <w:webHidden/>
              </w:rPr>
              <w:fldChar w:fldCharType="end"/>
            </w:r>
          </w:hyperlink>
        </w:p>
        <w:p w14:paraId="1C52F6DB"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48" w:history="1">
            <w:r w:rsidR="00DC1C57" w:rsidRPr="00DE06D7">
              <w:rPr>
                <w:rStyle w:val="Hyperlink"/>
                <w:rFonts w:eastAsia="Calibri"/>
                <w:noProof/>
                <w:lang w:val="en-US"/>
              </w:rPr>
              <w:t>IV.</w:t>
            </w:r>
            <w:r w:rsidR="00DC1C57">
              <w:rPr>
                <w:rFonts w:eastAsiaTheme="minorEastAsia" w:cstheme="minorBidi"/>
                <w:noProof/>
                <w:sz w:val="22"/>
                <w:szCs w:val="22"/>
              </w:rPr>
              <w:tab/>
            </w:r>
            <w:r w:rsidR="00DC1C57" w:rsidRPr="00DE06D7">
              <w:rPr>
                <w:rStyle w:val="Hyperlink"/>
                <w:rFonts w:eastAsia="Calibri"/>
                <w:noProof/>
                <w:lang w:val="en-US"/>
              </w:rPr>
              <w:t>Literaturverzeichnis</w:t>
            </w:r>
            <w:r w:rsidR="00DC1C57">
              <w:rPr>
                <w:noProof/>
                <w:webHidden/>
              </w:rPr>
              <w:tab/>
            </w:r>
            <w:r w:rsidR="00DC1C57">
              <w:rPr>
                <w:noProof/>
                <w:webHidden/>
              </w:rPr>
              <w:fldChar w:fldCharType="begin"/>
            </w:r>
            <w:r w:rsidR="00DC1C57">
              <w:rPr>
                <w:noProof/>
                <w:webHidden/>
              </w:rPr>
              <w:instrText xml:space="preserve"> PAGEREF _Toc448765348 \h </w:instrText>
            </w:r>
            <w:r w:rsidR="00DC1C57">
              <w:rPr>
                <w:noProof/>
                <w:webHidden/>
              </w:rPr>
            </w:r>
            <w:r w:rsidR="00DC1C57">
              <w:rPr>
                <w:noProof/>
                <w:webHidden/>
              </w:rPr>
              <w:fldChar w:fldCharType="separate"/>
            </w:r>
            <w:r w:rsidR="004D4963">
              <w:rPr>
                <w:noProof/>
                <w:webHidden/>
              </w:rPr>
              <w:t>VII</w:t>
            </w:r>
            <w:r w:rsidR="00DC1C57">
              <w:rPr>
                <w:noProof/>
                <w:webHidden/>
              </w:rPr>
              <w:fldChar w:fldCharType="end"/>
            </w:r>
          </w:hyperlink>
        </w:p>
        <w:p w14:paraId="35D4E8F4" w14:textId="77777777" w:rsidR="00DC1C57" w:rsidRDefault="001737E5">
          <w:pPr>
            <w:pStyle w:val="Verzeichnis1"/>
            <w:tabs>
              <w:tab w:val="left" w:pos="480"/>
              <w:tab w:val="right" w:leader="dot" w:pos="9628"/>
            </w:tabs>
            <w:rPr>
              <w:rFonts w:eastAsiaTheme="minorEastAsia" w:cstheme="minorBidi"/>
              <w:noProof/>
              <w:sz w:val="22"/>
              <w:szCs w:val="22"/>
            </w:rPr>
          </w:pPr>
          <w:hyperlink w:anchor="_Toc448765349" w:history="1">
            <w:r w:rsidR="00DC1C57" w:rsidRPr="00DE06D7">
              <w:rPr>
                <w:rStyle w:val="Hyperlink"/>
                <w:rFonts w:eastAsia="Calibri"/>
                <w:noProof/>
              </w:rPr>
              <w:t>V.</w:t>
            </w:r>
            <w:r w:rsidR="00DC1C57">
              <w:rPr>
                <w:rFonts w:eastAsiaTheme="minorEastAsia" w:cstheme="minorBidi"/>
                <w:noProof/>
                <w:sz w:val="22"/>
                <w:szCs w:val="22"/>
              </w:rPr>
              <w:tab/>
            </w:r>
            <w:r w:rsidR="00DC1C57" w:rsidRPr="00DE06D7">
              <w:rPr>
                <w:rStyle w:val="Hyperlink"/>
                <w:rFonts w:eastAsia="Calibri"/>
                <w:noProof/>
              </w:rPr>
              <w:t>Anhang</w:t>
            </w:r>
            <w:r w:rsidR="00DC1C57">
              <w:rPr>
                <w:noProof/>
                <w:webHidden/>
              </w:rPr>
              <w:tab/>
            </w:r>
            <w:r w:rsidR="00DC1C57">
              <w:rPr>
                <w:noProof/>
                <w:webHidden/>
              </w:rPr>
              <w:fldChar w:fldCharType="begin"/>
            </w:r>
            <w:r w:rsidR="00DC1C57">
              <w:rPr>
                <w:noProof/>
                <w:webHidden/>
              </w:rPr>
              <w:instrText xml:space="preserve"> PAGEREF _Toc448765349 \h </w:instrText>
            </w:r>
            <w:r w:rsidR="00DC1C57">
              <w:rPr>
                <w:noProof/>
                <w:webHidden/>
              </w:rPr>
            </w:r>
            <w:r w:rsidR="00DC1C57">
              <w:rPr>
                <w:noProof/>
                <w:webHidden/>
              </w:rPr>
              <w:fldChar w:fldCharType="separate"/>
            </w:r>
            <w:r w:rsidR="004D4963">
              <w:rPr>
                <w:noProof/>
                <w:webHidden/>
              </w:rPr>
              <w:t>X</w:t>
            </w:r>
            <w:r w:rsidR="00DC1C57">
              <w:rPr>
                <w:noProof/>
                <w:webHidden/>
              </w:rPr>
              <w:fldChar w:fldCharType="end"/>
            </w:r>
          </w:hyperlink>
        </w:p>
        <w:p w14:paraId="4ACB0AEF" w14:textId="77777777" w:rsidR="00F80F4E" w:rsidRDefault="00F80F4E">
          <w:r>
            <w:rPr>
              <w:b/>
              <w:bCs/>
            </w:rPr>
            <w:fldChar w:fldCharType="end"/>
          </w:r>
        </w:p>
      </w:sdtContent>
    </w:sdt>
    <w:p w14:paraId="6A6F4ADD" w14:textId="77777777" w:rsidR="00F80F4E" w:rsidRDefault="00F80F4E">
      <w:pPr>
        <w:spacing w:line="240" w:lineRule="auto"/>
        <w:jc w:val="left"/>
      </w:pPr>
      <w:r>
        <w:br w:type="page"/>
      </w:r>
    </w:p>
    <w:p w14:paraId="4A97EA88" w14:textId="77777777" w:rsidR="00F80F4E" w:rsidRDefault="00D2162C" w:rsidP="00D2162C">
      <w:pPr>
        <w:pStyle w:val="berschrift1"/>
        <w:numPr>
          <w:ilvl w:val="0"/>
          <w:numId w:val="44"/>
        </w:numPr>
      </w:pPr>
      <w:bookmarkStart w:id="2" w:name="_Toc448765317"/>
      <w:r>
        <w:lastRenderedPageBreak/>
        <w:t>Tabellenverzeichnis</w:t>
      </w:r>
      <w:bookmarkEnd w:id="2"/>
    </w:p>
    <w:p w14:paraId="3666BB00" w14:textId="77777777" w:rsidR="00DC1C57" w:rsidRDefault="00F80F4E">
      <w:pPr>
        <w:pStyle w:val="Abbildungsverzeichnis"/>
        <w:tabs>
          <w:tab w:val="right" w:leader="dot" w:pos="9628"/>
        </w:tabs>
        <w:rPr>
          <w:rFonts w:eastAsiaTheme="minorEastAsia" w:cstheme="minorBidi"/>
          <w:noProof/>
          <w:sz w:val="22"/>
          <w:szCs w:val="22"/>
        </w:rPr>
      </w:pPr>
      <w:r>
        <w:fldChar w:fldCharType="begin"/>
      </w:r>
      <w:r>
        <w:instrText xml:space="preserve"> TOC \h \z \c "Tabelle" </w:instrText>
      </w:r>
      <w:r>
        <w:fldChar w:fldCharType="separate"/>
      </w:r>
      <w:hyperlink w:anchor="_Toc448765350" w:history="1">
        <w:r w:rsidR="00DC1C57" w:rsidRPr="00AB03BC">
          <w:rPr>
            <w:rStyle w:val="Hyperlink"/>
            <w:rFonts w:eastAsia="Calibri"/>
            <w:noProof/>
            <w:lang w:bidi="hi-IN"/>
          </w:rPr>
          <w:t>Tabelle 1: Anforderungen an das Projekt</w:t>
        </w:r>
        <w:r w:rsidR="00DC1C57">
          <w:rPr>
            <w:noProof/>
            <w:webHidden/>
          </w:rPr>
          <w:tab/>
        </w:r>
        <w:r w:rsidR="00DC1C57">
          <w:rPr>
            <w:noProof/>
            <w:webHidden/>
          </w:rPr>
          <w:fldChar w:fldCharType="begin"/>
        </w:r>
        <w:r w:rsidR="00DC1C57">
          <w:rPr>
            <w:noProof/>
            <w:webHidden/>
          </w:rPr>
          <w:instrText xml:space="preserve"> PAGEREF _Toc448765350 \h </w:instrText>
        </w:r>
        <w:r w:rsidR="00DC1C57">
          <w:rPr>
            <w:noProof/>
            <w:webHidden/>
          </w:rPr>
        </w:r>
        <w:r w:rsidR="00DC1C57">
          <w:rPr>
            <w:noProof/>
            <w:webHidden/>
          </w:rPr>
          <w:fldChar w:fldCharType="separate"/>
        </w:r>
        <w:r w:rsidR="004D4963">
          <w:rPr>
            <w:noProof/>
            <w:webHidden/>
          </w:rPr>
          <w:t>9</w:t>
        </w:r>
        <w:r w:rsidR="00DC1C57">
          <w:rPr>
            <w:noProof/>
            <w:webHidden/>
          </w:rPr>
          <w:fldChar w:fldCharType="end"/>
        </w:r>
      </w:hyperlink>
    </w:p>
    <w:p w14:paraId="1E20B450" w14:textId="77777777" w:rsidR="00DC1C57" w:rsidRDefault="001737E5">
      <w:pPr>
        <w:pStyle w:val="Abbildungsverzeichnis"/>
        <w:tabs>
          <w:tab w:val="right" w:leader="dot" w:pos="9628"/>
        </w:tabs>
        <w:rPr>
          <w:rFonts w:eastAsiaTheme="minorEastAsia" w:cstheme="minorBidi"/>
          <w:noProof/>
          <w:sz w:val="22"/>
          <w:szCs w:val="22"/>
        </w:rPr>
      </w:pPr>
      <w:hyperlink w:anchor="_Toc448765351" w:history="1">
        <w:r w:rsidR="00DC1C57" w:rsidRPr="00AB03BC">
          <w:rPr>
            <w:rStyle w:val="Hyperlink"/>
            <w:rFonts w:eastAsia="Calibri"/>
            <w:noProof/>
            <w:lang w:bidi="hi-IN"/>
          </w:rPr>
          <w:t>Tabelle 2: Verwendete Zeichen im schematischen Einparkvorgang</w:t>
        </w:r>
        <w:r w:rsidR="00DC1C57">
          <w:rPr>
            <w:noProof/>
            <w:webHidden/>
          </w:rPr>
          <w:tab/>
        </w:r>
        <w:r w:rsidR="00DC1C57">
          <w:rPr>
            <w:noProof/>
            <w:webHidden/>
          </w:rPr>
          <w:fldChar w:fldCharType="begin"/>
        </w:r>
        <w:r w:rsidR="00DC1C57">
          <w:rPr>
            <w:noProof/>
            <w:webHidden/>
          </w:rPr>
          <w:instrText xml:space="preserve"> PAGEREF _Toc448765351 \h </w:instrText>
        </w:r>
        <w:r w:rsidR="00DC1C57">
          <w:rPr>
            <w:noProof/>
            <w:webHidden/>
          </w:rPr>
        </w:r>
        <w:r w:rsidR="00DC1C57">
          <w:rPr>
            <w:noProof/>
            <w:webHidden/>
          </w:rPr>
          <w:fldChar w:fldCharType="separate"/>
        </w:r>
        <w:r w:rsidR="004D4963">
          <w:rPr>
            <w:noProof/>
            <w:webHidden/>
          </w:rPr>
          <w:t>11</w:t>
        </w:r>
        <w:r w:rsidR="00DC1C57">
          <w:rPr>
            <w:noProof/>
            <w:webHidden/>
          </w:rPr>
          <w:fldChar w:fldCharType="end"/>
        </w:r>
      </w:hyperlink>
    </w:p>
    <w:p w14:paraId="67B21536" w14:textId="77777777" w:rsidR="00DC1C57" w:rsidRDefault="001737E5">
      <w:pPr>
        <w:pStyle w:val="Abbildungsverzeichnis"/>
        <w:tabs>
          <w:tab w:val="right" w:leader="dot" w:pos="9628"/>
        </w:tabs>
        <w:rPr>
          <w:rFonts w:eastAsiaTheme="minorEastAsia" w:cstheme="minorBidi"/>
          <w:noProof/>
          <w:sz w:val="22"/>
          <w:szCs w:val="22"/>
        </w:rPr>
      </w:pPr>
      <w:hyperlink w:anchor="_Toc448765352" w:history="1">
        <w:r w:rsidR="00DC1C57" w:rsidRPr="00AB03BC">
          <w:rPr>
            <w:rStyle w:val="Hyperlink"/>
            <w:rFonts w:eastAsia="Calibri"/>
            <w:noProof/>
            <w:lang w:bidi="hi-IN"/>
          </w:rPr>
          <w:t>Tabelle 3: Verwendete Zeichen für das Auto beim Einparkvorgang</w:t>
        </w:r>
        <w:r w:rsidR="00DC1C57">
          <w:rPr>
            <w:noProof/>
            <w:webHidden/>
          </w:rPr>
          <w:tab/>
        </w:r>
        <w:r w:rsidR="00DC1C57">
          <w:rPr>
            <w:noProof/>
            <w:webHidden/>
          </w:rPr>
          <w:fldChar w:fldCharType="begin"/>
        </w:r>
        <w:r w:rsidR="00DC1C57">
          <w:rPr>
            <w:noProof/>
            <w:webHidden/>
          </w:rPr>
          <w:instrText xml:space="preserve"> PAGEREF _Toc448765352 \h </w:instrText>
        </w:r>
        <w:r w:rsidR="00DC1C57">
          <w:rPr>
            <w:noProof/>
            <w:webHidden/>
          </w:rPr>
        </w:r>
        <w:r w:rsidR="00DC1C57">
          <w:rPr>
            <w:noProof/>
            <w:webHidden/>
          </w:rPr>
          <w:fldChar w:fldCharType="separate"/>
        </w:r>
        <w:r w:rsidR="004D4963">
          <w:rPr>
            <w:noProof/>
            <w:webHidden/>
          </w:rPr>
          <w:t>12</w:t>
        </w:r>
        <w:r w:rsidR="00DC1C57">
          <w:rPr>
            <w:noProof/>
            <w:webHidden/>
          </w:rPr>
          <w:fldChar w:fldCharType="end"/>
        </w:r>
      </w:hyperlink>
    </w:p>
    <w:p w14:paraId="35E4A2A4" w14:textId="77777777" w:rsidR="00DC1C57" w:rsidRDefault="001737E5">
      <w:pPr>
        <w:pStyle w:val="Abbildungsverzeichnis"/>
        <w:tabs>
          <w:tab w:val="right" w:leader="dot" w:pos="9628"/>
        </w:tabs>
        <w:rPr>
          <w:rFonts w:eastAsiaTheme="minorEastAsia" w:cstheme="minorBidi"/>
          <w:noProof/>
          <w:sz w:val="22"/>
          <w:szCs w:val="22"/>
        </w:rPr>
      </w:pPr>
      <w:hyperlink w:anchor="_Toc448765353" w:history="1">
        <w:r w:rsidR="00DC1C57" w:rsidRPr="00AB03BC">
          <w:rPr>
            <w:rStyle w:val="Hyperlink"/>
            <w:rFonts w:eastAsia="Calibri"/>
            <w:noProof/>
            <w:lang w:bidi="hi-IN"/>
          </w:rPr>
          <w:t>Tabelle 4: Erklärung der Zeichen im Zustandsübergangsdiagramm</w:t>
        </w:r>
        <w:r w:rsidR="00DC1C57">
          <w:rPr>
            <w:noProof/>
            <w:webHidden/>
          </w:rPr>
          <w:tab/>
        </w:r>
        <w:r w:rsidR="00DC1C57">
          <w:rPr>
            <w:noProof/>
            <w:webHidden/>
          </w:rPr>
          <w:fldChar w:fldCharType="begin"/>
        </w:r>
        <w:r w:rsidR="00DC1C57">
          <w:rPr>
            <w:noProof/>
            <w:webHidden/>
          </w:rPr>
          <w:instrText xml:space="preserve"> PAGEREF _Toc448765353 \h </w:instrText>
        </w:r>
        <w:r w:rsidR="00DC1C57">
          <w:rPr>
            <w:noProof/>
            <w:webHidden/>
          </w:rPr>
        </w:r>
        <w:r w:rsidR="00DC1C57">
          <w:rPr>
            <w:noProof/>
            <w:webHidden/>
          </w:rPr>
          <w:fldChar w:fldCharType="separate"/>
        </w:r>
        <w:r w:rsidR="004D4963">
          <w:rPr>
            <w:noProof/>
            <w:webHidden/>
          </w:rPr>
          <w:t>28</w:t>
        </w:r>
        <w:r w:rsidR="00DC1C57">
          <w:rPr>
            <w:noProof/>
            <w:webHidden/>
          </w:rPr>
          <w:fldChar w:fldCharType="end"/>
        </w:r>
      </w:hyperlink>
    </w:p>
    <w:p w14:paraId="1F40483E" w14:textId="77777777" w:rsidR="00DC1C57" w:rsidRDefault="001737E5">
      <w:pPr>
        <w:pStyle w:val="Abbildungsverzeichnis"/>
        <w:tabs>
          <w:tab w:val="right" w:leader="dot" w:pos="9628"/>
        </w:tabs>
        <w:rPr>
          <w:rFonts w:eastAsiaTheme="minorEastAsia" w:cstheme="minorBidi"/>
          <w:noProof/>
          <w:sz w:val="22"/>
          <w:szCs w:val="22"/>
        </w:rPr>
      </w:pPr>
      <w:hyperlink w:anchor="_Toc448765354" w:history="1">
        <w:r w:rsidR="00DC1C57" w:rsidRPr="00AB03BC">
          <w:rPr>
            <w:rStyle w:val="Hyperlink"/>
            <w:rFonts w:eastAsia="Calibri"/>
            <w:noProof/>
            <w:lang w:bidi="hi-IN"/>
          </w:rPr>
          <w:t>Tabelle 5: Umsetzung der Anforderungen</w:t>
        </w:r>
        <w:r w:rsidR="00DC1C57">
          <w:rPr>
            <w:noProof/>
            <w:webHidden/>
          </w:rPr>
          <w:tab/>
        </w:r>
        <w:r w:rsidR="00DC1C57">
          <w:rPr>
            <w:noProof/>
            <w:webHidden/>
          </w:rPr>
          <w:fldChar w:fldCharType="begin"/>
        </w:r>
        <w:r w:rsidR="00DC1C57">
          <w:rPr>
            <w:noProof/>
            <w:webHidden/>
          </w:rPr>
          <w:instrText xml:space="preserve"> PAGEREF _Toc448765354 \h </w:instrText>
        </w:r>
        <w:r w:rsidR="00DC1C57">
          <w:rPr>
            <w:noProof/>
            <w:webHidden/>
          </w:rPr>
        </w:r>
        <w:r w:rsidR="00DC1C57">
          <w:rPr>
            <w:noProof/>
            <w:webHidden/>
          </w:rPr>
          <w:fldChar w:fldCharType="separate"/>
        </w:r>
        <w:r w:rsidR="004D4963">
          <w:rPr>
            <w:noProof/>
            <w:webHidden/>
          </w:rPr>
          <w:t>37</w:t>
        </w:r>
        <w:r w:rsidR="00DC1C57">
          <w:rPr>
            <w:noProof/>
            <w:webHidden/>
          </w:rPr>
          <w:fldChar w:fldCharType="end"/>
        </w:r>
      </w:hyperlink>
    </w:p>
    <w:p w14:paraId="7341B732" w14:textId="77777777" w:rsidR="00F80F4E" w:rsidRDefault="00F80F4E" w:rsidP="00D2162C">
      <w:pPr>
        <w:pStyle w:val="berschrift1"/>
        <w:numPr>
          <w:ilvl w:val="0"/>
          <w:numId w:val="44"/>
        </w:numPr>
      </w:pPr>
      <w:r>
        <w:fldChar w:fldCharType="end"/>
      </w:r>
      <w:bookmarkStart w:id="3" w:name="_Toc448765318"/>
      <w:r w:rsidR="00D2162C">
        <w:t>Abbildungsverzeichnis</w:t>
      </w:r>
      <w:bookmarkEnd w:id="3"/>
    </w:p>
    <w:p w14:paraId="6C1A644A" w14:textId="77777777" w:rsidR="00DC1C57" w:rsidRDefault="00F80F4E">
      <w:pPr>
        <w:pStyle w:val="Abbildungsverzeichnis"/>
        <w:tabs>
          <w:tab w:val="right" w:leader="dot" w:pos="9628"/>
        </w:tabs>
        <w:rPr>
          <w:rFonts w:eastAsiaTheme="minorEastAsia" w:cstheme="minorBidi"/>
          <w:noProof/>
          <w:sz w:val="22"/>
          <w:szCs w:val="22"/>
        </w:rPr>
      </w:pPr>
      <w:r>
        <w:fldChar w:fldCharType="begin"/>
      </w:r>
      <w:r>
        <w:instrText xml:space="preserve"> TOC \h \z \c "Abbildung" </w:instrText>
      </w:r>
      <w:r>
        <w:fldChar w:fldCharType="separate"/>
      </w:r>
      <w:hyperlink w:anchor="_Toc448765355" w:history="1">
        <w:r w:rsidR="00DC1C57" w:rsidRPr="00B27453">
          <w:rPr>
            <w:rStyle w:val="Hyperlink"/>
            <w:rFonts w:eastAsia="Calibri"/>
            <w:noProof/>
            <w:lang w:bidi="hi-IN"/>
          </w:rPr>
          <w:t>Abbildung 1: Bild des Lego Bricks EV3</w:t>
        </w:r>
        <w:r w:rsidR="00DC1C57">
          <w:rPr>
            <w:noProof/>
            <w:webHidden/>
          </w:rPr>
          <w:tab/>
        </w:r>
        <w:r w:rsidR="00DC1C57">
          <w:rPr>
            <w:noProof/>
            <w:webHidden/>
          </w:rPr>
          <w:fldChar w:fldCharType="begin"/>
        </w:r>
        <w:r w:rsidR="00DC1C57">
          <w:rPr>
            <w:noProof/>
            <w:webHidden/>
          </w:rPr>
          <w:instrText xml:space="preserve"> PAGEREF _Toc448765355 \h </w:instrText>
        </w:r>
        <w:r w:rsidR="00DC1C57">
          <w:rPr>
            <w:noProof/>
            <w:webHidden/>
          </w:rPr>
        </w:r>
        <w:r w:rsidR="00DC1C57">
          <w:rPr>
            <w:noProof/>
            <w:webHidden/>
          </w:rPr>
          <w:fldChar w:fldCharType="separate"/>
        </w:r>
        <w:r w:rsidR="004D4963">
          <w:rPr>
            <w:noProof/>
            <w:webHidden/>
          </w:rPr>
          <w:t>5</w:t>
        </w:r>
        <w:r w:rsidR="00DC1C57">
          <w:rPr>
            <w:noProof/>
            <w:webHidden/>
          </w:rPr>
          <w:fldChar w:fldCharType="end"/>
        </w:r>
      </w:hyperlink>
    </w:p>
    <w:p w14:paraId="4B865C2D" w14:textId="77777777" w:rsidR="00DC1C57" w:rsidRDefault="001737E5">
      <w:pPr>
        <w:pStyle w:val="Abbildungsverzeichnis"/>
        <w:tabs>
          <w:tab w:val="right" w:leader="dot" w:pos="9628"/>
        </w:tabs>
        <w:rPr>
          <w:rFonts w:eastAsiaTheme="minorEastAsia" w:cstheme="minorBidi"/>
          <w:noProof/>
          <w:sz w:val="22"/>
          <w:szCs w:val="22"/>
        </w:rPr>
      </w:pPr>
      <w:hyperlink w:anchor="_Toc448765356" w:history="1">
        <w:r w:rsidR="00DC1C57" w:rsidRPr="00B27453">
          <w:rPr>
            <w:rStyle w:val="Hyperlink"/>
            <w:rFonts w:eastAsia="Calibri"/>
            <w:noProof/>
            <w:lang w:bidi="hi-IN"/>
          </w:rPr>
          <w:t>Abbildung 2: Main Methode für die Ausgabe "Hello World" auf dem EV3</w:t>
        </w:r>
        <w:r w:rsidR="00DC1C57">
          <w:rPr>
            <w:noProof/>
            <w:webHidden/>
          </w:rPr>
          <w:tab/>
        </w:r>
        <w:r w:rsidR="00DC1C57">
          <w:rPr>
            <w:noProof/>
            <w:webHidden/>
          </w:rPr>
          <w:fldChar w:fldCharType="begin"/>
        </w:r>
        <w:r w:rsidR="00DC1C57">
          <w:rPr>
            <w:noProof/>
            <w:webHidden/>
          </w:rPr>
          <w:instrText xml:space="preserve"> PAGEREF _Toc448765356 \h </w:instrText>
        </w:r>
        <w:r w:rsidR="00DC1C57">
          <w:rPr>
            <w:noProof/>
            <w:webHidden/>
          </w:rPr>
        </w:r>
        <w:r w:rsidR="00DC1C57">
          <w:rPr>
            <w:noProof/>
            <w:webHidden/>
          </w:rPr>
          <w:fldChar w:fldCharType="separate"/>
        </w:r>
        <w:r w:rsidR="004D4963">
          <w:rPr>
            <w:noProof/>
            <w:webHidden/>
          </w:rPr>
          <w:t>8</w:t>
        </w:r>
        <w:r w:rsidR="00DC1C57">
          <w:rPr>
            <w:noProof/>
            <w:webHidden/>
          </w:rPr>
          <w:fldChar w:fldCharType="end"/>
        </w:r>
      </w:hyperlink>
    </w:p>
    <w:p w14:paraId="7C8AF666" w14:textId="77777777" w:rsidR="00DC1C57" w:rsidRDefault="001737E5">
      <w:pPr>
        <w:pStyle w:val="Abbildungsverzeichnis"/>
        <w:tabs>
          <w:tab w:val="right" w:leader="dot" w:pos="9628"/>
        </w:tabs>
        <w:rPr>
          <w:rFonts w:eastAsiaTheme="minorEastAsia" w:cstheme="minorBidi"/>
          <w:noProof/>
          <w:sz w:val="22"/>
          <w:szCs w:val="22"/>
        </w:rPr>
      </w:pPr>
      <w:hyperlink w:anchor="_Toc448765357" w:history="1">
        <w:r w:rsidR="00DC1C57" w:rsidRPr="00B27453">
          <w:rPr>
            <w:rStyle w:val="Hyperlink"/>
            <w:rFonts w:eastAsia="Calibri"/>
            <w:noProof/>
            <w:lang w:bidi="hi-IN"/>
          </w:rPr>
          <w:t>Abbildung 3: Ausgabe "Hello World" auf Bildschirm des EV3</w:t>
        </w:r>
        <w:r w:rsidR="00DC1C57">
          <w:rPr>
            <w:noProof/>
            <w:webHidden/>
          </w:rPr>
          <w:tab/>
        </w:r>
        <w:r w:rsidR="00DC1C57">
          <w:rPr>
            <w:noProof/>
            <w:webHidden/>
          </w:rPr>
          <w:fldChar w:fldCharType="begin"/>
        </w:r>
        <w:r w:rsidR="00DC1C57">
          <w:rPr>
            <w:noProof/>
            <w:webHidden/>
          </w:rPr>
          <w:instrText xml:space="preserve"> PAGEREF _Toc448765357 \h </w:instrText>
        </w:r>
        <w:r w:rsidR="00DC1C57">
          <w:rPr>
            <w:noProof/>
            <w:webHidden/>
          </w:rPr>
        </w:r>
        <w:r w:rsidR="00DC1C57">
          <w:rPr>
            <w:noProof/>
            <w:webHidden/>
          </w:rPr>
          <w:fldChar w:fldCharType="separate"/>
        </w:r>
        <w:r w:rsidR="004D4963">
          <w:rPr>
            <w:noProof/>
            <w:webHidden/>
          </w:rPr>
          <w:t>8</w:t>
        </w:r>
        <w:r w:rsidR="00DC1C57">
          <w:rPr>
            <w:noProof/>
            <w:webHidden/>
          </w:rPr>
          <w:fldChar w:fldCharType="end"/>
        </w:r>
      </w:hyperlink>
    </w:p>
    <w:p w14:paraId="7A1B8EE7" w14:textId="77777777" w:rsidR="00DC1C57" w:rsidRDefault="001737E5">
      <w:pPr>
        <w:pStyle w:val="Abbildungsverzeichnis"/>
        <w:tabs>
          <w:tab w:val="right" w:leader="dot" w:pos="9628"/>
        </w:tabs>
        <w:rPr>
          <w:rFonts w:eastAsiaTheme="minorEastAsia" w:cstheme="minorBidi"/>
          <w:noProof/>
          <w:sz w:val="22"/>
          <w:szCs w:val="22"/>
        </w:rPr>
      </w:pPr>
      <w:hyperlink w:anchor="_Toc448765358" w:history="1">
        <w:r w:rsidR="00DC1C57" w:rsidRPr="00B27453">
          <w:rPr>
            <w:rStyle w:val="Hyperlink"/>
            <w:rFonts w:eastAsia="Calibri"/>
            <w:noProof/>
            <w:lang w:bidi="hi-IN"/>
          </w:rPr>
          <w:t>Abbildung 4: Schematischer Einparkvorgang</w:t>
        </w:r>
        <w:r w:rsidR="00DC1C57">
          <w:rPr>
            <w:noProof/>
            <w:webHidden/>
          </w:rPr>
          <w:tab/>
        </w:r>
        <w:r w:rsidR="00DC1C57">
          <w:rPr>
            <w:noProof/>
            <w:webHidden/>
          </w:rPr>
          <w:fldChar w:fldCharType="begin"/>
        </w:r>
        <w:r w:rsidR="00DC1C57">
          <w:rPr>
            <w:noProof/>
            <w:webHidden/>
          </w:rPr>
          <w:instrText xml:space="preserve"> PAGEREF _Toc448765358 \h </w:instrText>
        </w:r>
        <w:r w:rsidR="00DC1C57">
          <w:rPr>
            <w:noProof/>
            <w:webHidden/>
          </w:rPr>
        </w:r>
        <w:r w:rsidR="00DC1C57">
          <w:rPr>
            <w:noProof/>
            <w:webHidden/>
          </w:rPr>
          <w:fldChar w:fldCharType="separate"/>
        </w:r>
        <w:r w:rsidR="004D4963">
          <w:rPr>
            <w:noProof/>
            <w:webHidden/>
          </w:rPr>
          <w:t>10</w:t>
        </w:r>
        <w:r w:rsidR="00DC1C57">
          <w:rPr>
            <w:noProof/>
            <w:webHidden/>
          </w:rPr>
          <w:fldChar w:fldCharType="end"/>
        </w:r>
      </w:hyperlink>
    </w:p>
    <w:p w14:paraId="0E462AD5" w14:textId="77777777" w:rsidR="00DC1C57" w:rsidRDefault="001737E5">
      <w:pPr>
        <w:pStyle w:val="Abbildungsverzeichnis"/>
        <w:tabs>
          <w:tab w:val="right" w:leader="dot" w:pos="9628"/>
        </w:tabs>
        <w:rPr>
          <w:rFonts w:eastAsiaTheme="minorEastAsia" w:cstheme="minorBidi"/>
          <w:noProof/>
          <w:sz w:val="22"/>
          <w:szCs w:val="22"/>
        </w:rPr>
      </w:pPr>
      <w:hyperlink w:anchor="_Toc448765359" w:history="1">
        <w:r w:rsidR="00DC1C57" w:rsidRPr="00B27453">
          <w:rPr>
            <w:rStyle w:val="Hyperlink"/>
            <w:rFonts w:eastAsia="Calibri"/>
            <w:noProof/>
            <w:lang w:bidi="hi-IN"/>
          </w:rPr>
          <w:t>Abbildung 5: Auto beim Einparkvorgang</w:t>
        </w:r>
        <w:r w:rsidR="00DC1C57">
          <w:rPr>
            <w:noProof/>
            <w:webHidden/>
          </w:rPr>
          <w:tab/>
        </w:r>
        <w:r w:rsidR="00DC1C57">
          <w:rPr>
            <w:noProof/>
            <w:webHidden/>
          </w:rPr>
          <w:fldChar w:fldCharType="begin"/>
        </w:r>
        <w:r w:rsidR="00DC1C57">
          <w:rPr>
            <w:noProof/>
            <w:webHidden/>
          </w:rPr>
          <w:instrText xml:space="preserve"> PAGEREF _Toc448765359 \h </w:instrText>
        </w:r>
        <w:r w:rsidR="00DC1C57">
          <w:rPr>
            <w:noProof/>
            <w:webHidden/>
          </w:rPr>
        </w:r>
        <w:r w:rsidR="00DC1C57">
          <w:rPr>
            <w:noProof/>
            <w:webHidden/>
          </w:rPr>
          <w:fldChar w:fldCharType="separate"/>
        </w:r>
        <w:r w:rsidR="004D4963">
          <w:rPr>
            <w:noProof/>
            <w:webHidden/>
          </w:rPr>
          <w:t>12</w:t>
        </w:r>
        <w:r w:rsidR="00DC1C57">
          <w:rPr>
            <w:noProof/>
            <w:webHidden/>
          </w:rPr>
          <w:fldChar w:fldCharType="end"/>
        </w:r>
      </w:hyperlink>
    </w:p>
    <w:p w14:paraId="34E5EB0C" w14:textId="77777777" w:rsidR="00DC1C57" w:rsidRDefault="001737E5">
      <w:pPr>
        <w:pStyle w:val="Abbildungsverzeichnis"/>
        <w:tabs>
          <w:tab w:val="right" w:leader="dot" w:pos="9628"/>
        </w:tabs>
        <w:rPr>
          <w:rFonts w:eastAsiaTheme="minorEastAsia" w:cstheme="minorBidi"/>
          <w:noProof/>
          <w:sz w:val="22"/>
          <w:szCs w:val="22"/>
        </w:rPr>
      </w:pPr>
      <w:hyperlink w:anchor="_Toc448765360" w:history="1">
        <w:r w:rsidR="00DC1C57" w:rsidRPr="00B27453">
          <w:rPr>
            <w:rStyle w:val="Hyperlink"/>
            <w:rFonts w:eastAsia="Calibri"/>
            <w:noProof/>
            <w:lang w:bidi="hi-IN"/>
          </w:rPr>
          <w:t>Abbildung 6: Dreieck zur Veranschaulichung des Vektors der Geschwindigkeit</w:t>
        </w:r>
        <w:r w:rsidR="00DC1C57">
          <w:rPr>
            <w:noProof/>
            <w:webHidden/>
          </w:rPr>
          <w:tab/>
        </w:r>
        <w:r w:rsidR="00DC1C57">
          <w:rPr>
            <w:noProof/>
            <w:webHidden/>
          </w:rPr>
          <w:fldChar w:fldCharType="begin"/>
        </w:r>
        <w:r w:rsidR="00DC1C57">
          <w:rPr>
            <w:noProof/>
            <w:webHidden/>
          </w:rPr>
          <w:instrText xml:space="preserve"> PAGEREF _Toc448765360 \h </w:instrText>
        </w:r>
        <w:r w:rsidR="00DC1C57">
          <w:rPr>
            <w:noProof/>
            <w:webHidden/>
          </w:rPr>
        </w:r>
        <w:r w:rsidR="00DC1C57">
          <w:rPr>
            <w:noProof/>
            <w:webHidden/>
          </w:rPr>
          <w:fldChar w:fldCharType="separate"/>
        </w:r>
        <w:r w:rsidR="004D4963">
          <w:rPr>
            <w:noProof/>
            <w:webHidden/>
          </w:rPr>
          <w:t>13</w:t>
        </w:r>
        <w:r w:rsidR="00DC1C57">
          <w:rPr>
            <w:noProof/>
            <w:webHidden/>
          </w:rPr>
          <w:fldChar w:fldCharType="end"/>
        </w:r>
      </w:hyperlink>
    </w:p>
    <w:p w14:paraId="7376F1A4" w14:textId="77777777" w:rsidR="00DC1C57" w:rsidRDefault="001737E5">
      <w:pPr>
        <w:pStyle w:val="Abbildungsverzeichnis"/>
        <w:tabs>
          <w:tab w:val="right" w:leader="dot" w:pos="9628"/>
        </w:tabs>
        <w:rPr>
          <w:rFonts w:eastAsiaTheme="minorEastAsia" w:cstheme="minorBidi"/>
          <w:noProof/>
          <w:sz w:val="22"/>
          <w:szCs w:val="22"/>
        </w:rPr>
      </w:pPr>
      <w:hyperlink w:anchor="_Toc448765361" w:history="1">
        <w:r w:rsidR="00DC1C57" w:rsidRPr="00B27453">
          <w:rPr>
            <w:rStyle w:val="Hyperlink"/>
            <w:rFonts w:eastAsia="Calibri"/>
            <w:noProof/>
            <w:lang w:bidi="hi-IN"/>
          </w:rPr>
          <w:t>Abbildung 7:Realteil und Imaginärteil im Koordinatensystem</w:t>
        </w:r>
        <w:r w:rsidR="00DC1C57">
          <w:rPr>
            <w:noProof/>
            <w:webHidden/>
          </w:rPr>
          <w:tab/>
        </w:r>
        <w:r w:rsidR="00DC1C57">
          <w:rPr>
            <w:noProof/>
            <w:webHidden/>
          </w:rPr>
          <w:fldChar w:fldCharType="begin"/>
        </w:r>
        <w:r w:rsidR="00DC1C57">
          <w:rPr>
            <w:noProof/>
            <w:webHidden/>
          </w:rPr>
          <w:instrText xml:space="preserve"> PAGEREF _Toc448765361 \h </w:instrText>
        </w:r>
        <w:r w:rsidR="00DC1C57">
          <w:rPr>
            <w:noProof/>
            <w:webHidden/>
          </w:rPr>
        </w:r>
        <w:r w:rsidR="00DC1C57">
          <w:rPr>
            <w:noProof/>
            <w:webHidden/>
          </w:rPr>
          <w:fldChar w:fldCharType="separate"/>
        </w:r>
        <w:r w:rsidR="004D4963">
          <w:rPr>
            <w:noProof/>
            <w:webHidden/>
          </w:rPr>
          <w:t>14</w:t>
        </w:r>
        <w:r w:rsidR="00DC1C57">
          <w:rPr>
            <w:noProof/>
            <w:webHidden/>
          </w:rPr>
          <w:fldChar w:fldCharType="end"/>
        </w:r>
      </w:hyperlink>
    </w:p>
    <w:p w14:paraId="352108F4" w14:textId="77777777" w:rsidR="00DC1C57" w:rsidRDefault="001737E5">
      <w:pPr>
        <w:pStyle w:val="Abbildungsverzeichnis"/>
        <w:tabs>
          <w:tab w:val="right" w:leader="dot" w:pos="9628"/>
        </w:tabs>
        <w:rPr>
          <w:rFonts w:eastAsiaTheme="minorEastAsia" w:cstheme="minorBidi"/>
          <w:noProof/>
          <w:sz w:val="22"/>
          <w:szCs w:val="22"/>
        </w:rPr>
      </w:pPr>
      <w:hyperlink w:anchor="_Toc448765362" w:history="1">
        <w:r w:rsidR="00DC1C57" w:rsidRPr="00B27453">
          <w:rPr>
            <w:rStyle w:val="Hyperlink"/>
            <w:rFonts w:eastAsia="Calibri"/>
            <w:noProof/>
            <w:lang w:bidi="hi-IN"/>
          </w:rPr>
          <w:t>Abbildung 8: Scilab Code für die Simulation des Einparkvorgangs</w:t>
        </w:r>
        <w:r w:rsidR="00DC1C57">
          <w:rPr>
            <w:noProof/>
            <w:webHidden/>
          </w:rPr>
          <w:tab/>
        </w:r>
        <w:r w:rsidR="00DC1C57">
          <w:rPr>
            <w:noProof/>
            <w:webHidden/>
          </w:rPr>
          <w:fldChar w:fldCharType="begin"/>
        </w:r>
        <w:r w:rsidR="00DC1C57">
          <w:rPr>
            <w:noProof/>
            <w:webHidden/>
          </w:rPr>
          <w:instrText xml:space="preserve"> PAGEREF _Toc448765362 \h </w:instrText>
        </w:r>
        <w:r w:rsidR="00DC1C57">
          <w:rPr>
            <w:noProof/>
            <w:webHidden/>
          </w:rPr>
        </w:r>
        <w:r w:rsidR="00DC1C57">
          <w:rPr>
            <w:noProof/>
            <w:webHidden/>
          </w:rPr>
          <w:fldChar w:fldCharType="separate"/>
        </w:r>
        <w:r w:rsidR="004D4963">
          <w:rPr>
            <w:noProof/>
            <w:webHidden/>
          </w:rPr>
          <w:t>16</w:t>
        </w:r>
        <w:r w:rsidR="00DC1C57">
          <w:rPr>
            <w:noProof/>
            <w:webHidden/>
          </w:rPr>
          <w:fldChar w:fldCharType="end"/>
        </w:r>
      </w:hyperlink>
    </w:p>
    <w:p w14:paraId="4F615387" w14:textId="77777777" w:rsidR="00DC1C57" w:rsidRDefault="001737E5">
      <w:pPr>
        <w:pStyle w:val="Abbildungsverzeichnis"/>
        <w:tabs>
          <w:tab w:val="right" w:leader="dot" w:pos="9628"/>
        </w:tabs>
        <w:rPr>
          <w:rFonts w:eastAsiaTheme="minorEastAsia" w:cstheme="minorBidi"/>
          <w:noProof/>
          <w:sz w:val="22"/>
          <w:szCs w:val="22"/>
        </w:rPr>
      </w:pPr>
      <w:hyperlink w:anchor="_Toc448765363" w:history="1">
        <w:r w:rsidR="00DC1C57" w:rsidRPr="00B27453">
          <w:rPr>
            <w:rStyle w:val="Hyperlink"/>
            <w:rFonts w:eastAsia="Calibri"/>
            <w:noProof/>
            <w:lang w:bidi="hi-IN"/>
          </w:rPr>
          <w:t>Abbildung 9: Konstanten in der Scilab Simulation</w:t>
        </w:r>
        <w:r w:rsidR="00DC1C57">
          <w:rPr>
            <w:noProof/>
            <w:webHidden/>
          </w:rPr>
          <w:tab/>
        </w:r>
        <w:r w:rsidR="00DC1C57">
          <w:rPr>
            <w:noProof/>
            <w:webHidden/>
          </w:rPr>
          <w:fldChar w:fldCharType="begin"/>
        </w:r>
        <w:r w:rsidR="00DC1C57">
          <w:rPr>
            <w:noProof/>
            <w:webHidden/>
          </w:rPr>
          <w:instrText xml:space="preserve"> PAGEREF _Toc448765363 \h </w:instrText>
        </w:r>
        <w:r w:rsidR="00DC1C57">
          <w:rPr>
            <w:noProof/>
            <w:webHidden/>
          </w:rPr>
        </w:r>
        <w:r w:rsidR="00DC1C57">
          <w:rPr>
            <w:noProof/>
            <w:webHidden/>
          </w:rPr>
          <w:fldChar w:fldCharType="separate"/>
        </w:r>
        <w:r w:rsidR="004D4963">
          <w:rPr>
            <w:noProof/>
            <w:webHidden/>
          </w:rPr>
          <w:t>17</w:t>
        </w:r>
        <w:r w:rsidR="00DC1C57">
          <w:rPr>
            <w:noProof/>
            <w:webHidden/>
          </w:rPr>
          <w:fldChar w:fldCharType="end"/>
        </w:r>
      </w:hyperlink>
    </w:p>
    <w:p w14:paraId="63CE488B" w14:textId="77777777" w:rsidR="00DC1C57" w:rsidRDefault="001737E5">
      <w:pPr>
        <w:pStyle w:val="Abbildungsverzeichnis"/>
        <w:tabs>
          <w:tab w:val="right" w:leader="dot" w:pos="9628"/>
        </w:tabs>
        <w:rPr>
          <w:rFonts w:eastAsiaTheme="minorEastAsia" w:cstheme="minorBidi"/>
          <w:noProof/>
          <w:sz w:val="22"/>
          <w:szCs w:val="22"/>
        </w:rPr>
      </w:pPr>
      <w:hyperlink w:anchor="_Toc448765364" w:history="1">
        <w:r w:rsidR="00DC1C57" w:rsidRPr="00B27453">
          <w:rPr>
            <w:rStyle w:val="Hyperlink"/>
            <w:rFonts w:eastAsia="Calibri"/>
            <w:noProof/>
            <w:lang w:bidi="hi-IN"/>
          </w:rPr>
          <w:t>Abbildung 10: Scilab Simulation des Punktes HZ beim Einparkvorgang</w:t>
        </w:r>
        <w:r w:rsidR="00DC1C57">
          <w:rPr>
            <w:noProof/>
            <w:webHidden/>
          </w:rPr>
          <w:tab/>
        </w:r>
        <w:r w:rsidR="00DC1C57">
          <w:rPr>
            <w:noProof/>
            <w:webHidden/>
          </w:rPr>
          <w:fldChar w:fldCharType="begin"/>
        </w:r>
        <w:r w:rsidR="00DC1C57">
          <w:rPr>
            <w:noProof/>
            <w:webHidden/>
          </w:rPr>
          <w:instrText xml:space="preserve"> PAGEREF _Toc448765364 \h </w:instrText>
        </w:r>
        <w:r w:rsidR="00DC1C57">
          <w:rPr>
            <w:noProof/>
            <w:webHidden/>
          </w:rPr>
        </w:r>
        <w:r w:rsidR="00DC1C57">
          <w:rPr>
            <w:noProof/>
            <w:webHidden/>
          </w:rPr>
          <w:fldChar w:fldCharType="separate"/>
        </w:r>
        <w:r w:rsidR="004D4963">
          <w:rPr>
            <w:noProof/>
            <w:webHidden/>
          </w:rPr>
          <w:t>18</w:t>
        </w:r>
        <w:r w:rsidR="00DC1C57">
          <w:rPr>
            <w:noProof/>
            <w:webHidden/>
          </w:rPr>
          <w:fldChar w:fldCharType="end"/>
        </w:r>
      </w:hyperlink>
    </w:p>
    <w:p w14:paraId="7BC1E8EA" w14:textId="77777777" w:rsidR="00DC1C57" w:rsidRDefault="001737E5">
      <w:pPr>
        <w:pStyle w:val="Abbildungsverzeichnis"/>
        <w:tabs>
          <w:tab w:val="right" w:leader="dot" w:pos="9628"/>
        </w:tabs>
        <w:rPr>
          <w:rFonts w:eastAsiaTheme="minorEastAsia" w:cstheme="minorBidi"/>
          <w:noProof/>
          <w:sz w:val="22"/>
          <w:szCs w:val="22"/>
        </w:rPr>
      </w:pPr>
      <w:hyperlink w:anchor="_Toc448765365" w:history="1">
        <w:r w:rsidR="00DC1C57" w:rsidRPr="00B27453">
          <w:rPr>
            <w:rStyle w:val="Hyperlink"/>
            <w:rFonts w:eastAsia="Calibri"/>
            <w:noProof/>
            <w:lang w:bidi="hi-IN"/>
          </w:rPr>
          <w:t>Abbildung 11: Schematischer Einparkvorgang, ergänzt um Kurve des Punktes VR</w:t>
        </w:r>
        <w:r w:rsidR="00DC1C57">
          <w:rPr>
            <w:noProof/>
            <w:webHidden/>
          </w:rPr>
          <w:tab/>
        </w:r>
        <w:r w:rsidR="00DC1C57">
          <w:rPr>
            <w:noProof/>
            <w:webHidden/>
          </w:rPr>
          <w:fldChar w:fldCharType="begin"/>
        </w:r>
        <w:r w:rsidR="00DC1C57">
          <w:rPr>
            <w:noProof/>
            <w:webHidden/>
          </w:rPr>
          <w:instrText xml:space="preserve"> PAGEREF _Toc448765365 \h </w:instrText>
        </w:r>
        <w:r w:rsidR="00DC1C57">
          <w:rPr>
            <w:noProof/>
            <w:webHidden/>
          </w:rPr>
        </w:r>
        <w:r w:rsidR="00DC1C57">
          <w:rPr>
            <w:noProof/>
            <w:webHidden/>
          </w:rPr>
          <w:fldChar w:fldCharType="separate"/>
        </w:r>
        <w:r w:rsidR="004D4963">
          <w:rPr>
            <w:noProof/>
            <w:webHidden/>
          </w:rPr>
          <w:t>19</w:t>
        </w:r>
        <w:r w:rsidR="00DC1C57">
          <w:rPr>
            <w:noProof/>
            <w:webHidden/>
          </w:rPr>
          <w:fldChar w:fldCharType="end"/>
        </w:r>
      </w:hyperlink>
    </w:p>
    <w:p w14:paraId="591152D7" w14:textId="77777777" w:rsidR="00DC1C57" w:rsidRDefault="001737E5">
      <w:pPr>
        <w:pStyle w:val="Abbildungsverzeichnis"/>
        <w:tabs>
          <w:tab w:val="right" w:leader="dot" w:pos="9628"/>
        </w:tabs>
        <w:rPr>
          <w:rFonts w:eastAsiaTheme="minorEastAsia" w:cstheme="minorBidi"/>
          <w:noProof/>
          <w:sz w:val="22"/>
          <w:szCs w:val="22"/>
        </w:rPr>
      </w:pPr>
      <w:hyperlink w:anchor="_Toc448765366" w:history="1">
        <w:r w:rsidR="00DC1C57" w:rsidRPr="00B27453">
          <w:rPr>
            <w:rStyle w:val="Hyperlink"/>
            <w:rFonts w:eastAsia="Calibri"/>
            <w:noProof/>
            <w:lang w:bidi="hi-IN"/>
          </w:rPr>
          <w:t>Abbildung 12: Analyse des einparkenden Autos</w:t>
        </w:r>
        <w:r w:rsidR="00DC1C57">
          <w:rPr>
            <w:noProof/>
            <w:webHidden/>
          </w:rPr>
          <w:tab/>
        </w:r>
        <w:r w:rsidR="00DC1C57">
          <w:rPr>
            <w:noProof/>
            <w:webHidden/>
          </w:rPr>
          <w:fldChar w:fldCharType="begin"/>
        </w:r>
        <w:r w:rsidR="00DC1C57">
          <w:rPr>
            <w:noProof/>
            <w:webHidden/>
          </w:rPr>
          <w:instrText xml:space="preserve"> PAGEREF _Toc448765366 \h </w:instrText>
        </w:r>
        <w:r w:rsidR="00DC1C57">
          <w:rPr>
            <w:noProof/>
            <w:webHidden/>
          </w:rPr>
        </w:r>
        <w:r w:rsidR="00DC1C57">
          <w:rPr>
            <w:noProof/>
            <w:webHidden/>
          </w:rPr>
          <w:fldChar w:fldCharType="separate"/>
        </w:r>
        <w:r w:rsidR="004D4963">
          <w:rPr>
            <w:noProof/>
            <w:webHidden/>
          </w:rPr>
          <w:t>20</w:t>
        </w:r>
        <w:r w:rsidR="00DC1C57">
          <w:rPr>
            <w:noProof/>
            <w:webHidden/>
          </w:rPr>
          <w:fldChar w:fldCharType="end"/>
        </w:r>
      </w:hyperlink>
    </w:p>
    <w:p w14:paraId="08A3E96F" w14:textId="77777777" w:rsidR="00DC1C57" w:rsidRDefault="001737E5">
      <w:pPr>
        <w:pStyle w:val="Abbildungsverzeichnis"/>
        <w:tabs>
          <w:tab w:val="right" w:leader="dot" w:pos="9628"/>
        </w:tabs>
        <w:rPr>
          <w:rFonts w:eastAsiaTheme="minorEastAsia" w:cstheme="minorBidi"/>
          <w:noProof/>
          <w:sz w:val="22"/>
          <w:szCs w:val="22"/>
        </w:rPr>
      </w:pPr>
      <w:hyperlink w:anchor="_Toc448765367" w:history="1">
        <w:r w:rsidR="00DC1C57" w:rsidRPr="00B27453">
          <w:rPr>
            <w:rStyle w:val="Hyperlink"/>
            <w:rFonts w:eastAsia="Calibri"/>
            <w:noProof/>
            <w:lang w:bidi="hi-IN"/>
          </w:rPr>
          <w:t>Abbildung 13: Erweiterte Scilab Simulation, sowohl HZ als auch VR</w:t>
        </w:r>
        <w:r w:rsidR="00DC1C57">
          <w:rPr>
            <w:noProof/>
            <w:webHidden/>
          </w:rPr>
          <w:tab/>
        </w:r>
        <w:r w:rsidR="00DC1C57">
          <w:rPr>
            <w:noProof/>
            <w:webHidden/>
          </w:rPr>
          <w:fldChar w:fldCharType="begin"/>
        </w:r>
        <w:r w:rsidR="00DC1C57">
          <w:rPr>
            <w:noProof/>
            <w:webHidden/>
          </w:rPr>
          <w:instrText xml:space="preserve"> PAGEREF _Toc448765367 \h </w:instrText>
        </w:r>
        <w:r w:rsidR="00DC1C57">
          <w:rPr>
            <w:noProof/>
            <w:webHidden/>
          </w:rPr>
        </w:r>
        <w:r w:rsidR="00DC1C57">
          <w:rPr>
            <w:noProof/>
            <w:webHidden/>
          </w:rPr>
          <w:fldChar w:fldCharType="separate"/>
        </w:r>
        <w:r w:rsidR="004D4963">
          <w:rPr>
            <w:noProof/>
            <w:webHidden/>
          </w:rPr>
          <w:t>22</w:t>
        </w:r>
        <w:r w:rsidR="00DC1C57">
          <w:rPr>
            <w:noProof/>
            <w:webHidden/>
          </w:rPr>
          <w:fldChar w:fldCharType="end"/>
        </w:r>
      </w:hyperlink>
    </w:p>
    <w:p w14:paraId="133F0D4F" w14:textId="77777777" w:rsidR="00DC1C57" w:rsidRDefault="001737E5">
      <w:pPr>
        <w:pStyle w:val="Abbildungsverzeichnis"/>
        <w:tabs>
          <w:tab w:val="right" w:leader="dot" w:pos="9628"/>
        </w:tabs>
        <w:rPr>
          <w:rFonts w:eastAsiaTheme="minorEastAsia" w:cstheme="minorBidi"/>
          <w:noProof/>
          <w:sz w:val="22"/>
          <w:szCs w:val="22"/>
        </w:rPr>
      </w:pPr>
      <w:hyperlink w:anchor="_Toc448765368" w:history="1">
        <w:r w:rsidR="00DC1C57" w:rsidRPr="00B27453">
          <w:rPr>
            <w:rStyle w:val="Hyperlink"/>
            <w:rFonts w:eastAsia="Calibri"/>
            <w:noProof/>
            <w:lang w:bidi="hi-IN"/>
          </w:rPr>
          <w:t>Abbildung 14: Scilab Simulation der Punkte HZ und VR beim Einparkvorgang</w:t>
        </w:r>
        <w:r w:rsidR="00DC1C57">
          <w:rPr>
            <w:noProof/>
            <w:webHidden/>
          </w:rPr>
          <w:tab/>
        </w:r>
        <w:r w:rsidR="00DC1C57">
          <w:rPr>
            <w:noProof/>
            <w:webHidden/>
          </w:rPr>
          <w:fldChar w:fldCharType="begin"/>
        </w:r>
        <w:r w:rsidR="00DC1C57">
          <w:rPr>
            <w:noProof/>
            <w:webHidden/>
          </w:rPr>
          <w:instrText xml:space="preserve"> PAGEREF _Toc448765368 \h </w:instrText>
        </w:r>
        <w:r w:rsidR="00DC1C57">
          <w:rPr>
            <w:noProof/>
            <w:webHidden/>
          </w:rPr>
        </w:r>
        <w:r w:rsidR="00DC1C57">
          <w:rPr>
            <w:noProof/>
            <w:webHidden/>
          </w:rPr>
          <w:fldChar w:fldCharType="separate"/>
        </w:r>
        <w:r w:rsidR="004D4963">
          <w:rPr>
            <w:noProof/>
            <w:webHidden/>
          </w:rPr>
          <w:t>23</w:t>
        </w:r>
        <w:r w:rsidR="00DC1C57">
          <w:rPr>
            <w:noProof/>
            <w:webHidden/>
          </w:rPr>
          <w:fldChar w:fldCharType="end"/>
        </w:r>
      </w:hyperlink>
    </w:p>
    <w:p w14:paraId="74EE5C33" w14:textId="77777777" w:rsidR="00DC1C57" w:rsidRDefault="001737E5">
      <w:pPr>
        <w:pStyle w:val="Abbildungsverzeichnis"/>
        <w:tabs>
          <w:tab w:val="right" w:leader="dot" w:pos="9628"/>
        </w:tabs>
        <w:rPr>
          <w:rFonts w:eastAsiaTheme="minorEastAsia" w:cstheme="minorBidi"/>
          <w:noProof/>
          <w:sz w:val="22"/>
          <w:szCs w:val="22"/>
        </w:rPr>
      </w:pPr>
      <w:hyperlink w:anchor="_Toc448765369" w:history="1">
        <w:r w:rsidR="00DC1C57" w:rsidRPr="00B27453">
          <w:rPr>
            <w:rStyle w:val="Hyperlink"/>
            <w:rFonts w:eastAsia="Calibri"/>
            <w:noProof/>
            <w:lang w:bidi="hi-IN"/>
          </w:rPr>
          <w:t>Abbildung 15: Positionierung der Sensoren und Motoren auf dem Fahrzeug</w:t>
        </w:r>
        <w:r w:rsidR="00DC1C57">
          <w:rPr>
            <w:noProof/>
            <w:webHidden/>
          </w:rPr>
          <w:tab/>
        </w:r>
        <w:r w:rsidR="00DC1C57">
          <w:rPr>
            <w:noProof/>
            <w:webHidden/>
          </w:rPr>
          <w:fldChar w:fldCharType="begin"/>
        </w:r>
        <w:r w:rsidR="00DC1C57">
          <w:rPr>
            <w:noProof/>
            <w:webHidden/>
          </w:rPr>
          <w:instrText xml:space="preserve"> PAGEREF _Toc448765369 \h </w:instrText>
        </w:r>
        <w:r w:rsidR="00DC1C57">
          <w:rPr>
            <w:noProof/>
            <w:webHidden/>
          </w:rPr>
        </w:r>
        <w:r w:rsidR="00DC1C57">
          <w:rPr>
            <w:noProof/>
            <w:webHidden/>
          </w:rPr>
          <w:fldChar w:fldCharType="separate"/>
        </w:r>
        <w:r w:rsidR="004D4963">
          <w:rPr>
            <w:noProof/>
            <w:webHidden/>
          </w:rPr>
          <w:t>24</w:t>
        </w:r>
        <w:r w:rsidR="00DC1C57">
          <w:rPr>
            <w:noProof/>
            <w:webHidden/>
          </w:rPr>
          <w:fldChar w:fldCharType="end"/>
        </w:r>
      </w:hyperlink>
    </w:p>
    <w:p w14:paraId="7753FBD2" w14:textId="77777777" w:rsidR="00DC1C57" w:rsidRDefault="001737E5">
      <w:pPr>
        <w:pStyle w:val="Abbildungsverzeichnis"/>
        <w:tabs>
          <w:tab w:val="right" w:leader="dot" w:pos="9628"/>
        </w:tabs>
        <w:rPr>
          <w:rFonts w:eastAsiaTheme="minorEastAsia" w:cstheme="minorBidi"/>
          <w:noProof/>
          <w:sz w:val="22"/>
          <w:szCs w:val="22"/>
        </w:rPr>
      </w:pPr>
      <w:hyperlink w:anchor="_Toc448765370" w:history="1">
        <w:r w:rsidR="00DC1C57" w:rsidRPr="00B27453">
          <w:rPr>
            <w:rStyle w:val="Hyperlink"/>
            <w:rFonts w:eastAsia="Calibri"/>
            <w:noProof/>
            <w:lang w:bidi="hi-IN"/>
          </w:rPr>
          <w:t>Abbildung 16: Vorderansicht des Autos</w:t>
        </w:r>
        <w:r w:rsidR="00DC1C57">
          <w:rPr>
            <w:noProof/>
            <w:webHidden/>
          </w:rPr>
          <w:tab/>
        </w:r>
        <w:r w:rsidR="00DC1C57">
          <w:rPr>
            <w:noProof/>
            <w:webHidden/>
          </w:rPr>
          <w:fldChar w:fldCharType="begin"/>
        </w:r>
        <w:r w:rsidR="00DC1C57">
          <w:rPr>
            <w:noProof/>
            <w:webHidden/>
          </w:rPr>
          <w:instrText xml:space="preserve"> PAGEREF _Toc448765370 \h </w:instrText>
        </w:r>
        <w:r w:rsidR="00DC1C57">
          <w:rPr>
            <w:noProof/>
            <w:webHidden/>
          </w:rPr>
        </w:r>
        <w:r w:rsidR="00DC1C57">
          <w:rPr>
            <w:noProof/>
            <w:webHidden/>
          </w:rPr>
          <w:fldChar w:fldCharType="separate"/>
        </w:r>
        <w:r w:rsidR="004D4963">
          <w:rPr>
            <w:noProof/>
            <w:webHidden/>
          </w:rPr>
          <w:t>26</w:t>
        </w:r>
        <w:r w:rsidR="00DC1C57">
          <w:rPr>
            <w:noProof/>
            <w:webHidden/>
          </w:rPr>
          <w:fldChar w:fldCharType="end"/>
        </w:r>
      </w:hyperlink>
    </w:p>
    <w:p w14:paraId="6BF0ABAF" w14:textId="77777777" w:rsidR="00DC1C57" w:rsidRDefault="001737E5">
      <w:pPr>
        <w:pStyle w:val="Abbildungsverzeichnis"/>
        <w:tabs>
          <w:tab w:val="right" w:leader="dot" w:pos="9628"/>
        </w:tabs>
        <w:rPr>
          <w:rFonts w:eastAsiaTheme="minorEastAsia" w:cstheme="minorBidi"/>
          <w:noProof/>
          <w:sz w:val="22"/>
          <w:szCs w:val="22"/>
        </w:rPr>
      </w:pPr>
      <w:hyperlink w:anchor="_Toc448765371" w:history="1">
        <w:r w:rsidR="00DC1C57" w:rsidRPr="00B27453">
          <w:rPr>
            <w:rStyle w:val="Hyperlink"/>
            <w:rFonts w:eastAsia="Calibri"/>
            <w:noProof/>
            <w:lang w:bidi="hi-IN"/>
          </w:rPr>
          <w:t>Abbildung 17: Lenkung des Autos von unten</w:t>
        </w:r>
        <w:r w:rsidR="00DC1C57">
          <w:rPr>
            <w:noProof/>
            <w:webHidden/>
          </w:rPr>
          <w:tab/>
        </w:r>
        <w:r w:rsidR="00DC1C57">
          <w:rPr>
            <w:noProof/>
            <w:webHidden/>
          </w:rPr>
          <w:fldChar w:fldCharType="begin"/>
        </w:r>
        <w:r w:rsidR="00DC1C57">
          <w:rPr>
            <w:noProof/>
            <w:webHidden/>
          </w:rPr>
          <w:instrText xml:space="preserve"> PAGEREF _Toc448765371 \h </w:instrText>
        </w:r>
        <w:r w:rsidR="00DC1C57">
          <w:rPr>
            <w:noProof/>
            <w:webHidden/>
          </w:rPr>
        </w:r>
        <w:r w:rsidR="00DC1C57">
          <w:rPr>
            <w:noProof/>
            <w:webHidden/>
          </w:rPr>
          <w:fldChar w:fldCharType="separate"/>
        </w:r>
        <w:r w:rsidR="004D4963">
          <w:rPr>
            <w:noProof/>
            <w:webHidden/>
          </w:rPr>
          <w:t>26</w:t>
        </w:r>
        <w:r w:rsidR="00DC1C57">
          <w:rPr>
            <w:noProof/>
            <w:webHidden/>
          </w:rPr>
          <w:fldChar w:fldCharType="end"/>
        </w:r>
      </w:hyperlink>
    </w:p>
    <w:p w14:paraId="0AF75748" w14:textId="77777777" w:rsidR="00DC1C57" w:rsidRDefault="001737E5">
      <w:pPr>
        <w:pStyle w:val="Abbildungsverzeichnis"/>
        <w:tabs>
          <w:tab w:val="right" w:leader="dot" w:pos="9628"/>
        </w:tabs>
        <w:rPr>
          <w:rFonts w:eastAsiaTheme="minorEastAsia" w:cstheme="minorBidi"/>
          <w:noProof/>
          <w:sz w:val="22"/>
          <w:szCs w:val="22"/>
        </w:rPr>
      </w:pPr>
      <w:hyperlink w:anchor="_Toc448765372" w:history="1">
        <w:r w:rsidR="00DC1C57" w:rsidRPr="00B27453">
          <w:rPr>
            <w:rStyle w:val="Hyperlink"/>
            <w:rFonts w:eastAsia="Calibri"/>
            <w:noProof/>
            <w:lang w:bidi="hi-IN"/>
          </w:rPr>
          <w:t>Abbildung 18: Ansicht von oben auf das Auto</w:t>
        </w:r>
        <w:r w:rsidR="00DC1C57">
          <w:rPr>
            <w:noProof/>
            <w:webHidden/>
          </w:rPr>
          <w:tab/>
        </w:r>
        <w:r w:rsidR="00DC1C57">
          <w:rPr>
            <w:noProof/>
            <w:webHidden/>
          </w:rPr>
          <w:fldChar w:fldCharType="begin"/>
        </w:r>
        <w:r w:rsidR="00DC1C57">
          <w:rPr>
            <w:noProof/>
            <w:webHidden/>
          </w:rPr>
          <w:instrText xml:space="preserve"> PAGEREF _Toc448765372 \h </w:instrText>
        </w:r>
        <w:r w:rsidR="00DC1C57">
          <w:rPr>
            <w:noProof/>
            <w:webHidden/>
          </w:rPr>
        </w:r>
        <w:r w:rsidR="00DC1C57">
          <w:rPr>
            <w:noProof/>
            <w:webHidden/>
          </w:rPr>
          <w:fldChar w:fldCharType="separate"/>
        </w:r>
        <w:r w:rsidR="004D4963">
          <w:rPr>
            <w:noProof/>
            <w:webHidden/>
          </w:rPr>
          <w:t>27</w:t>
        </w:r>
        <w:r w:rsidR="00DC1C57">
          <w:rPr>
            <w:noProof/>
            <w:webHidden/>
          </w:rPr>
          <w:fldChar w:fldCharType="end"/>
        </w:r>
      </w:hyperlink>
    </w:p>
    <w:p w14:paraId="4DDC1EA0" w14:textId="77777777" w:rsidR="00DC1C57" w:rsidRDefault="001737E5">
      <w:pPr>
        <w:pStyle w:val="Abbildungsverzeichnis"/>
        <w:tabs>
          <w:tab w:val="right" w:leader="dot" w:pos="9628"/>
        </w:tabs>
        <w:rPr>
          <w:rFonts w:eastAsiaTheme="minorEastAsia" w:cstheme="minorBidi"/>
          <w:noProof/>
          <w:sz w:val="22"/>
          <w:szCs w:val="22"/>
        </w:rPr>
      </w:pPr>
      <w:hyperlink w:anchor="_Toc448765373" w:history="1">
        <w:r w:rsidR="00DC1C57" w:rsidRPr="00B27453">
          <w:rPr>
            <w:rStyle w:val="Hyperlink"/>
            <w:rFonts w:eastAsia="Calibri"/>
            <w:noProof/>
            <w:lang w:bidi="hi-IN"/>
          </w:rPr>
          <w:t>Abbildung 19: Zustandsübergangsdiagramm</w:t>
        </w:r>
        <w:r w:rsidR="00DC1C57">
          <w:rPr>
            <w:noProof/>
            <w:webHidden/>
          </w:rPr>
          <w:tab/>
        </w:r>
        <w:r w:rsidR="00DC1C57">
          <w:rPr>
            <w:noProof/>
            <w:webHidden/>
          </w:rPr>
          <w:fldChar w:fldCharType="begin"/>
        </w:r>
        <w:r w:rsidR="00DC1C57">
          <w:rPr>
            <w:noProof/>
            <w:webHidden/>
          </w:rPr>
          <w:instrText xml:space="preserve"> PAGEREF _Toc448765373 \h </w:instrText>
        </w:r>
        <w:r w:rsidR="00DC1C57">
          <w:rPr>
            <w:noProof/>
            <w:webHidden/>
          </w:rPr>
        </w:r>
        <w:r w:rsidR="00DC1C57">
          <w:rPr>
            <w:noProof/>
            <w:webHidden/>
          </w:rPr>
          <w:fldChar w:fldCharType="separate"/>
        </w:r>
        <w:r w:rsidR="004D4963">
          <w:rPr>
            <w:noProof/>
            <w:webHidden/>
          </w:rPr>
          <w:t>28</w:t>
        </w:r>
        <w:r w:rsidR="00DC1C57">
          <w:rPr>
            <w:noProof/>
            <w:webHidden/>
          </w:rPr>
          <w:fldChar w:fldCharType="end"/>
        </w:r>
      </w:hyperlink>
    </w:p>
    <w:p w14:paraId="108FC62E" w14:textId="77777777" w:rsidR="00DC1C57" w:rsidRDefault="001737E5">
      <w:pPr>
        <w:pStyle w:val="Abbildungsverzeichnis"/>
        <w:tabs>
          <w:tab w:val="right" w:leader="dot" w:pos="9628"/>
        </w:tabs>
        <w:rPr>
          <w:rFonts w:eastAsiaTheme="minorEastAsia" w:cstheme="minorBidi"/>
          <w:noProof/>
          <w:sz w:val="22"/>
          <w:szCs w:val="22"/>
        </w:rPr>
      </w:pPr>
      <w:hyperlink w:anchor="_Toc448765374" w:history="1">
        <w:r w:rsidR="00DC1C57" w:rsidRPr="00B27453">
          <w:rPr>
            <w:rStyle w:val="Hyperlink"/>
            <w:rFonts w:eastAsia="Calibri"/>
            <w:noProof/>
            <w:lang w:bidi="hi-IN"/>
          </w:rPr>
          <w:t>Abbildung 20: Testdurchlauf</w:t>
        </w:r>
        <w:r w:rsidR="00DC1C57">
          <w:rPr>
            <w:noProof/>
            <w:webHidden/>
          </w:rPr>
          <w:tab/>
        </w:r>
        <w:r w:rsidR="00DC1C57">
          <w:rPr>
            <w:noProof/>
            <w:webHidden/>
          </w:rPr>
          <w:fldChar w:fldCharType="begin"/>
        </w:r>
        <w:r w:rsidR="00DC1C57">
          <w:rPr>
            <w:noProof/>
            <w:webHidden/>
          </w:rPr>
          <w:instrText xml:space="preserve"> PAGEREF _Toc448765374 \h </w:instrText>
        </w:r>
        <w:r w:rsidR="00DC1C57">
          <w:rPr>
            <w:noProof/>
            <w:webHidden/>
          </w:rPr>
        </w:r>
        <w:r w:rsidR="00DC1C57">
          <w:rPr>
            <w:noProof/>
            <w:webHidden/>
          </w:rPr>
          <w:fldChar w:fldCharType="separate"/>
        </w:r>
        <w:r w:rsidR="004D4963">
          <w:rPr>
            <w:noProof/>
            <w:webHidden/>
          </w:rPr>
          <w:t>30</w:t>
        </w:r>
        <w:r w:rsidR="00DC1C57">
          <w:rPr>
            <w:noProof/>
            <w:webHidden/>
          </w:rPr>
          <w:fldChar w:fldCharType="end"/>
        </w:r>
      </w:hyperlink>
    </w:p>
    <w:p w14:paraId="76B29552" w14:textId="77777777" w:rsidR="00DC1C57" w:rsidRDefault="001737E5">
      <w:pPr>
        <w:pStyle w:val="Abbildungsverzeichnis"/>
        <w:tabs>
          <w:tab w:val="right" w:leader="dot" w:pos="9628"/>
        </w:tabs>
        <w:rPr>
          <w:rFonts w:eastAsiaTheme="minorEastAsia" w:cstheme="minorBidi"/>
          <w:noProof/>
          <w:sz w:val="22"/>
          <w:szCs w:val="22"/>
        </w:rPr>
      </w:pPr>
      <w:hyperlink w:anchor="_Toc448765375" w:history="1">
        <w:r w:rsidR="00DC1C57" w:rsidRPr="00B27453">
          <w:rPr>
            <w:rStyle w:val="Hyperlink"/>
            <w:rFonts w:eastAsia="Calibri"/>
            <w:noProof/>
            <w:lang w:bidi="hi-IN"/>
          </w:rPr>
          <w:t>Abbildung 21: Motoren</w:t>
        </w:r>
        <w:r w:rsidR="00DC1C57">
          <w:rPr>
            <w:noProof/>
            <w:webHidden/>
          </w:rPr>
          <w:tab/>
        </w:r>
        <w:r w:rsidR="00DC1C57">
          <w:rPr>
            <w:noProof/>
            <w:webHidden/>
          </w:rPr>
          <w:fldChar w:fldCharType="begin"/>
        </w:r>
        <w:r w:rsidR="00DC1C57">
          <w:rPr>
            <w:noProof/>
            <w:webHidden/>
          </w:rPr>
          <w:instrText xml:space="preserve"> PAGEREF _Toc448765375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3C1756FC" w14:textId="77777777" w:rsidR="00DC1C57" w:rsidRDefault="001737E5">
      <w:pPr>
        <w:pStyle w:val="Abbildungsverzeichnis"/>
        <w:tabs>
          <w:tab w:val="right" w:leader="dot" w:pos="9628"/>
        </w:tabs>
        <w:rPr>
          <w:rFonts w:eastAsiaTheme="minorEastAsia" w:cstheme="minorBidi"/>
          <w:noProof/>
          <w:sz w:val="22"/>
          <w:szCs w:val="22"/>
        </w:rPr>
      </w:pPr>
      <w:hyperlink w:anchor="_Toc448765376" w:history="1">
        <w:r w:rsidR="00DC1C57" w:rsidRPr="00B27453">
          <w:rPr>
            <w:rStyle w:val="Hyperlink"/>
            <w:rFonts w:eastAsia="Calibri"/>
            <w:noProof/>
            <w:lang w:bidi="hi-IN"/>
          </w:rPr>
          <w:t>Abbildung 22:Sensoren</w:t>
        </w:r>
        <w:r w:rsidR="00DC1C57">
          <w:rPr>
            <w:noProof/>
            <w:webHidden/>
          </w:rPr>
          <w:tab/>
        </w:r>
        <w:r w:rsidR="00DC1C57">
          <w:rPr>
            <w:noProof/>
            <w:webHidden/>
          </w:rPr>
          <w:fldChar w:fldCharType="begin"/>
        </w:r>
        <w:r w:rsidR="00DC1C57">
          <w:rPr>
            <w:noProof/>
            <w:webHidden/>
          </w:rPr>
          <w:instrText xml:space="preserve"> PAGEREF _Toc448765376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6670E679" w14:textId="77777777" w:rsidR="00DC1C57" w:rsidRDefault="001737E5">
      <w:pPr>
        <w:pStyle w:val="Abbildungsverzeichnis"/>
        <w:tabs>
          <w:tab w:val="right" w:leader="dot" w:pos="9628"/>
        </w:tabs>
        <w:rPr>
          <w:rFonts w:eastAsiaTheme="minorEastAsia" w:cstheme="minorBidi"/>
          <w:noProof/>
          <w:sz w:val="22"/>
          <w:szCs w:val="22"/>
        </w:rPr>
      </w:pPr>
      <w:hyperlink w:anchor="_Toc448765377" w:history="1">
        <w:r w:rsidR="00DC1C57" w:rsidRPr="00B27453">
          <w:rPr>
            <w:rStyle w:val="Hyperlink"/>
            <w:rFonts w:eastAsia="Calibri"/>
            <w:noProof/>
            <w:lang w:bidi="hi-IN"/>
          </w:rPr>
          <w:t>Abbildung 23: Variablen</w:t>
        </w:r>
        <w:r w:rsidR="00DC1C57">
          <w:rPr>
            <w:noProof/>
            <w:webHidden/>
          </w:rPr>
          <w:tab/>
        </w:r>
        <w:r w:rsidR="00DC1C57">
          <w:rPr>
            <w:noProof/>
            <w:webHidden/>
          </w:rPr>
          <w:fldChar w:fldCharType="begin"/>
        </w:r>
        <w:r w:rsidR="00DC1C57">
          <w:rPr>
            <w:noProof/>
            <w:webHidden/>
          </w:rPr>
          <w:instrText xml:space="preserve"> PAGEREF _Toc448765377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1446A380" w14:textId="77777777" w:rsidR="00DC1C57" w:rsidRDefault="001737E5">
      <w:pPr>
        <w:pStyle w:val="Abbildungsverzeichnis"/>
        <w:tabs>
          <w:tab w:val="right" w:leader="dot" w:pos="9628"/>
        </w:tabs>
        <w:rPr>
          <w:rFonts w:eastAsiaTheme="minorEastAsia" w:cstheme="minorBidi"/>
          <w:noProof/>
          <w:sz w:val="22"/>
          <w:szCs w:val="22"/>
        </w:rPr>
      </w:pPr>
      <w:hyperlink w:anchor="_Toc448765378" w:history="1">
        <w:r w:rsidR="00DC1C57" w:rsidRPr="00B27453">
          <w:rPr>
            <w:rStyle w:val="Hyperlink"/>
            <w:rFonts w:eastAsia="Calibri"/>
            <w:noProof/>
            <w:lang w:bidi="hi-IN"/>
          </w:rPr>
          <w:t>Abbildung 24: Auto-abhängige Konstanten</w:t>
        </w:r>
        <w:r w:rsidR="00DC1C57">
          <w:rPr>
            <w:noProof/>
            <w:webHidden/>
          </w:rPr>
          <w:tab/>
        </w:r>
        <w:r w:rsidR="00DC1C57">
          <w:rPr>
            <w:noProof/>
            <w:webHidden/>
          </w:rPr>
          <w:fldChar w:fldCharType="begin"/>
        </w:r>
        <w:r w:rsidR="00DC1C57">
          <w:rPr>
            <w:noProof/>
            <w:webHidden/>
          </w:rPr>
          <w:instrText xml:space="preserve"> PAGEREF _Toc448765378 \h </w:instrText>
        </w:r>
        <w:r w:rsidR="00DC1C57">
          <w:rPr>
            <w:noProof/>
            <w:webHidden/>
          </w:rPr>
        </w:r>
        <w:r w:rsidR="00DC1C57">
          <w:rPr>
            <w:noProof/>
            <w:webHidden/>
          </w:rPr>
          <w:fldChar w:fldCharType="separate"/>
        </w:r>
        <w:r w:rsidR="004D4963">
          <w:rPr>
            <w:noProof/>
            <w:webHidden/>
          </w:rPr>
          <w:t>31</w:t>
        </w:r>
        <w:r w:rsidR="00DC1C57">
          <w:rPr>
            <w:noProof/>
            <w:webHidden/>
          </w:rPr>
          <w:fldChar w:fldCharType="end"/>
        </w:r>
      </w:hyperlink>
    </w:p>
    <w:p w14:paraId="74FB1C6B" w14:textId="77777777" w:rsidR="00DC1C57" w:rsidRDefault="001737E5">
      <w:pPr>
        <w:pStyle w:val="Abbildungsverzeichnis"/>
        <w:tabs>
          <w:tab w:val="right" w:leader="dot" w:pos="9628"/>
        </w:tabs>
        <w:rPr>
          <w:rFonts w:eastAsiaTheme="minorEastAsia" w:cstheme="minorBidi"/>
          <w:noProof/>
          <w:sz w:val="22"/>
          <w:szCs w:val="22"/>
        </w:rPr>
      </w:pPr>
      <w:hyperlink w:anchor="_Toc448765379" w:history="1">
        <w:r w:rsidR="00DC1C57" w:rsidRPr="00B27453">
          <w:rPr>
            <w:rStyle w:val="Hyperlink"/>
            <w:rFonts w:eastAsia="Calibri"/>
            <w:noProof/>
            <w:lang w:bidi="hi-IN"/>
          </w:rPr>
          <w:t>Abbildung 25: Main-Methode der Software</w:t>
        </w:r>
        <w:r w:rsidR="00DC1C57">
          <w:rPr>
            <w:noProof/>
            <w:webHidden/>
          </w:rPr>
          <w:tab/>
        </w:r>
        <w:r w:rsidR="00DC1C57">
          <w:rPr>
            <w:noProof/>
            <w:webHidden/>
          </w:rPr>
          <w:fldChar w:fldCharType="begin"/>
        </w:r>
        <w:r w:rsidR="00DC1C57">
          <w:rPr>
            <w:noProof/>
            <w:webHidden/>
          </w:rPr>
          <w:instrText xml:space="preserve"> PAGEREF _Toc448765379 \h </w:instrText>
        </w:r>
        <w:r w:rsidR="00DC1C57">
          <w:rPr>
            <w:noProof/>
            <w:webHidden/>
          </w:rPr>
        </w:r>
        <w:r w:rsidR="00DC1C57">
          <w:rPr>
            <w:noProof/>
            <w:webHidden/>
          </w:rPr>
          <w:fldChar w:fldCharType="separate"/>
        </w:r>
        <w:r w:rsidR="004D4963">
          <w:rPr>
            <w:noProof/>
            <w:webHidden/>
          </w:rPr>
          <w:t>32</w:t>
        </w:r>
        <w:r w:rsidR="00DC1C57">
          <w:rPr>
            <w:noProof/>
            <w:webHidden/>
          </w:rPr>
          <w:fldChar w:fldCharType="end"/>
        </w:r>
      </w:hyperlink>
    </w:p>
    <w:p w14:paraId="607E3A8B" w14:textId="77777777" w:rsidR="00DC1C57" w:rsidRDefault="001737E5">
      <w:pPr>
        <w:pStyle w:val="Abbildungsverzeichnis"/>
        <w:tabs>
          <w:tab w:val="right" w:leader="dot" w:pos="9628"/>
        </w:tabs>
        <w:rPr>
          <w:rFonts w:eastAsiaTheme="minorEastAsia" w:cstheme="minorBidi"/>
          <w:noProof/>
          <w:sz w:val="22"/>
          <w:szCs w:val="22"/>
        </w:rPr>
      </w:pPr>
      <w:hyperlink w:anchor="_Toc448765380" w:history="1">
        <w:r w:rsidR="00DC1C57" w:rsidRPr="00B27453">
          <w:rPr>
            <w:rStyle w:val="Hyperlink"/>
            <w:rFonts w:eastAsia="Calibri"/>
            <w:noProof/>
            <w:lang w:bidi="hi-IN"/>
          </w:rPr>
          <w:t>Abbildung 26: Methode zum vorwärts fahren</w:t>
        </w:r>
        <w:r w:rsidR="00DC1C57">
          <w:rPr>
            <w:noProof/>
            <w:webHidden/>
          </w:rPr>
          <w:tab/>
        </w:r>
        <w:r w:rsidR="00DC1C57">
          <w:rPr>
            <w:noProof/>
            <w:webHidden/>
          </w:rPr>
          <w:fldChar w:fldCharType="begin"/>
        </w:r>
        <w:r w:rsidR="00DC1C57">
          <w:rPr>
            <w:noProof/>
            <w:webHidden/>
          </w:rPr>
          <w:instrText xml:space="preserve"> PAGEREF _Toc448765380 \h </w:instrText>
        </w:r>
        <w:r w:rsidR="00DC1C57">
          <w:rPr>
            <w:noProof/>
            <w:webHidden/>
          </w:rPr>
        </w:r>
        <w:r w:rsidR="00DC1C57">
          <w:rPr>
            <w:noProof/>
            <w:webHidden/>
          </w:rPr>
          <w:fldChar w:fldCharType="separate"/>
        </w:r>
        <w:r w:rsidR="004D4963">
          <w:rPr>
            <w:noProof/>
            <w:webHidden/>
          </w:rPr>
          <w:t>32</w:t>
        </w:r>
        <w:r w:rsidR="00DC1C57">
          <w:rPr>
            <w:noProof/>
            <w:webHidden/>
          </w:rPr>
          <w:fldChar w:fldCharType="end"/>
        </w:r>
      </w:hyperlink>
    </w:p>
    <w:p w14:paraId="6598C222" w14:textId="77777777" w:rsidR="00DC1C57" w:rsidRDefault="001737E5">
      <w:pPr>
        <w:pStyle w:val="Abbildungsverzeichnis"/>
        <w:tabs>
          <w:tab w:val="right" w:leader="dot" w:pos="9628"/>
        </w:tabs>
        <w:rPr>
          <w:rFonts w:eastAsiaTheme="minorEastAsia" w:cstheme="minorBidi"/>
          <w:noProof/>
          <w:sz w:val="22"/>
          <w:szCs w:val="22"/>
        </w:rPr>
      </w:pPr>
      <w:hyperlink w:anchor="_Toc448765381" w:history="1">
        <w:r w:rsidR="00DC1C57" w:rsidRPr="00B27453">
          <w:rPr>
            <w:rStyle w:val="Hyperlink"/>
            <w:rFonts w:eastAsia="Calibri"/>
            <w:noProof/>
            <w:lang w:bidi="hi-IN"/>
          </w:rPr>
          <w:t>Abbildung 27: Realisierung des Zustandsübergangsdiagramms</w:t>
        </w:r>
        <w:r w:rsidR="00DC1C57">
          <w:rPr>
            <w:noProof/>
            <w:webHidden/>
          </w:rPr>
          <w:tab/>
        </w:r>
        <w:r w:rsidR="00DC1C57">
          <w:rPr>
            <w:noProof/>
            <w:webHidden/>
          </w:rPr>
          <w:fldChar w:fldCharType="begin"/>
        </w:r>
        <w:r w:rsidR="00DC1C57">
          <w:rPr>
            <w:noProof/>
            <w:webHidden/>
          </w:rPr>
          <w:instrText xml:space="preserve"> PAGEREF _Toc448765381 \h </w:instrText>
        </w:r>
        <w:r w:rsidR="00DC1C57">
          <w:rPr>
            <w:noProof/>
            <w:webHidden/>
          </w:rPr>
        </w:r>
        <w:r w:rsidR="00DC1C57">
          <w:rPr>
            <w:noProof/>
            <w:webHidden/>
          </w:rPr>
          <w:fldChar w:fldCharType="separate"/>
        </w:r>
        <w:r w:rsidR="004D4963">
          <w:rPr>
            <w:noProof/>
            <w:webHidden/>
          </w:rPr>
          <w:t>33</w:t>
        </w:r>
        <w:r w:rsidR="00DC1C57">
          <w:rPr>
            <w:noProof/>
            <w:webHidden/>
          </w:rPr>
          <w:fldChar w:fldCharType="end"/>
        </w:r>
      </w:hyperlink>
    </w:p>
    <w:p w14:paraId="305C71D0" w14:textId="77777777" w:rsidR="00DC1C57" w:rsidRDefault="001737E5">
      <w:pPr>
        <w:pStyle w:val="Abbildungsverzeichnis"/>
        <w:tabs>
          <w:tab w:val="right" w:leader="dot" w:pos="9628"/>
        </w:tabs>
        <w:rPr>
          <w:rFonts w:eastAsiaTheme="minorEastAsia" w:cstheme="minorBidi"/>
          <w:noProof/>
          <w:sz w:val="22"/>
          <w:szCs w:val="22"/>
        </w:rPr>
      </w:pPr>
      <w:hyperlink w:anchor="_Toc448765382" w:history="1">
        <w:r w:rsidR="00DC1C57" w:rsidRPr="00B27453">
          <w:rPr>
            <w:rStyle w:val="Hyperlink"/>
            <w:rFonts w:eastAsia="Calibri"/>
            <w:noProof/>
            <w:lang w:bidi="hi-IN"/>
          </w:rPr>
          <w:t>Abbildung 28: Methode zum Einparken</w:t>
        </w:r>
        <w:r w:rsidR="00DC1C57">
          <w:rPr>
            <w:noProof/>
            <w:webHidden/>
          </w:rPr>
          <w:tab/>
        </w:r>
        <w:r w:rsidR="00DC1C57">
          <w:rPr>
            <w:noProof/>
            <w:webHidden/>
          </w:rPr>
          <w:fldChar w:fldCharType="begin"/>
        </w:r>
        <w:r w:rsidR="00DC1C57">
          <w:rPr>
            <w:noProof/>
            <w:webHidden/>
          </w:rPr>
          <w:instrText xml:space="preserve"> PAGEREF _Toc448765382 \h </w:instrText>
        </w:r>
        <w:r w:rsidR="00DC1C57">
          <w:rPr>
            <w:noProof/>
            <w:webHidden/>
          </w:rPr>
        </w:r>
        <w:r w:rsidR="00DC1C57">
          <w:rPr>
            <w:noProof/>
            <w:webHidden/>
          </w:rPr>
          <w:fldChar w:fldCharType="separate"/>
        </w:r>
        <w:r w:rsidR="004D4963">
          <w:rPr>
            <w:noProof/>
            <w:webHidden/>
          </w:rPr>
          <w:t>34</w:t>
        </w:r>
        <w:r w:rsidR="00DC1C57">
          <w:rPr>
            <w:noProof/>
            <w:webHidden/>
          </w:rPr>
          <w:fldChar w:fldCharType="end"/>
        </w:r>
      </w:hyperlink>
    </w:p>
    <w:p w14:paraId="6586FBC5" w14:textId="77777777" w:rsidR="00DC1C57" w:rsidRDefault="001737E5">
      <w:pPr>
        <w:pStyle w:val="Abbildungsverzeichnis"/>
        <w:tabs>
          <w:tab w:val="right" w:leader="dot" w:pos="9628"/>
        </w:tabs>
        <w:rPr>
          <w:rFonts w:eastAsiaTheme="minorEastAsia" w:cstheme="minorBidi"/>
          <w:noProof/>
          <w:sz w:val="22"/>
          <w:szCs w:val="22"/>
        </w:rPr>
      </w:pPr>
      <w:hyperlink w:anchor="_Toc448765383" w:history="1">
        <w:r w:rsidR="00DC1C57" w:rsidRPr="00B27453">
          <w:rPr>
            <w:rStyle w:val="Hyperlink"/>
            <w:rFonts w:eastAsia="Calibri"/>
            <w:noProof/>
            <w:lang w:bidi="hi-IN"/>
          </w:rPr>
          <w:t>Abbildung 29: Berechnung des Weges zum Einparken</w:t>
        </w:r>
        <w:r w:rsidR="00DC1C57">
          <w:rPr>
            <w:noProof/>
            <w:webHidden/>
          </w:rPr>
          <w:tab/>
        </w:r>
        <w:r w:rsidR="00DC1C57">
          <w:rPr>
            <w:noProof/>
            <w:webHidden/>
          </w:rPr>
          <w:fldChar w:fldCharType="begin"/>
        </w:r>
        <w:r w:rsidR="00DC1C57">
          <w:rPr>
            <w:noProof/>
            <w:webHidden/>
          </w:rPr>
          <w:instrText xml:space="preserve"> PAGEREF _Toc448765383 \h </w:instrText>
        </w:r>
        <w:r w:rsidR="00DC1C57">
          <w:rPr>
            <w:noProof/>
            <w:webHidden/>
          </w:rPr>
        </w:r>
        <w:r w:rsidR="00DC1C57">
          <w:rPr>
            <w:noProof/>
            <w:webHidden/>
          </w:rPr>
          <w:fldChar w:fldCharType="separate"/>
        </w:r>
        <w:r w:rsidR="004D4963">
          <w:rPr>
            <w:noProof/>
            <w:webHidden/>
          </w:rPr>
          <w:t>34</w:t>
        </w:r>
        <w:r w:rsidR="00DC1C57">
          <w:rPr>
            <w:noProof/>
            <w:webHidden/>
          </w:rPr>
          <w:fldChar w:fldCharType="end"/>
        </w:r>
      </w:hyperlink>
    </w:p>
    <w:p w14:paraId="0675B226" w14:textId="77777777" w:rsidR="00DC1C57" w:rsidRDefault="001737E5">
      <w:pPr>
        <w:pStyle w:val="Abbildungsverzeichnis"/>
        <w:tabs>
          <w:tab w:val="right" w:leader="dot" w:pos="9628"/>
        </w:tabs>
        <w:rPr>
          <w:rFonts w:eastAsiaTheme="minorEastAsia" w:cstheme="minorBidi"/>
          <w:noProof/>
          <w:sz w:val="22"/>
          <w:szCs w:val="22"/>
        </w:rPr>
      </w:pPr>
      <w:hyperlink w:anchor="_Toc448765384" w:history="1">
        <w:r w:rsidR="00DC1C57" w:rsidRPr="00B27453">
          <w:rPr>
            <w:rStyle w:val="Hyperlink"/>
            <w:rFonts w:eastAsia="Calibri"/>
            <w:noProof/>
            <w:lang w:bidi="hi-IN"/>
          </w:rPr>
          <w:t>Abbildung 30: QR Code zum Videoabruf des Testdurchlaufs</w:t>
        </w:r>
        <w:r w:rsidR="00DC1C57">
          <w:rPr>
            <w:noProof/>
            <w:webHidden/>
          </w:rPr>
          <w:tab/>
        </w:r>
        <w:r w:rsidR="00DC1C57">
          <w:rPr>
            <w:noProof/>
            <w:webHidden/>
          </w:rPr>
          <w:fldChar w:fldCharType="begin"/>
        </w:r>
        <w:r w:rsidR="00DC1C57">
          <w:rPr>
            <w:noProof/>
            <w:webHidden/>
          </w:rPr>
          <w:instrText xml:space="preserve"> PAGEREF _Toc448765384 \h </w:instrText>
        </w:r>
        <w:r w:rsidR="00DC1C57">
          <w:rPr>
            <w:noProof/>
            <w:webHidden/>
          </w:rPr>
        </w:r>
        <w:r w:rsidR="00DC1C57">
          <w:rPr>
            <w:noProof/>
            <w:webHidden/>
          </w:rPr>
          <w:fldChar w:fldCharType="separate"/>
        </w:r>
        <w:r w:rsidR="004D4963">
          <w:rPr>
            <w:noProof/>
            <w:webHidden/>
          </w:rPr>
          <w:t>35</w:t>
        </w:r>
        <w:r w:rsidR="00DC1C57">
          <w:rPr>
            <w:noProof/>
            <w:webHidden/>
          </w:rPr>
          <w:fldChar w:fldCharType="end"/>
        </w:r>
      </w:hyperlink>
    </w:p>
    <w:p w14:paraId="6C401FC3" w14:textId="77777777" w:rsidR="00DC1C57" w:rsidRDefault="001737E5">
      <w:pPr>
        <w:pStyle w:val="Abbildungsverzeichnis"/>
        <w:tabs>
          <w:tab w:val="right" w:leader="dot" w:pos="9628"/>
        </w:tabs>
        <w:rPr>
          <w:rFonts w:eastAsiaTheme="minorEastAsia" w:cstheme="minorBidi"/>
          <w:noProof/>
          <w:sz w:val="22"/>
          <w:szCs w:val="22"/>
        </w:rPr>
      </w:pPr>
      <w:hyperlink w:anchor="_Toc448765385" w:history="1">
        <w:r w:rsidR="00DC1C57" w:rsidRPr="00B27453">
          <w:rPr>
            <w:rStyle w:val="Hyperlink"/>
            <w:rFonts w:eastAsia="Calibri"/>
            <w:noProof/>
            <w:lang w:bidi="hi-IN"/>
          </w:rPr>
          <w:t>Abbildung 31: Testdurchlauf 1: Auto ignoriert Parklücke</w:t>
        </w:r>
        <w:r w:rsidR="00DC1C57">
          <w:rPr>
            <w:noProof/>
            <w:webHidden/>
          </w:rPr>
          <w:tab/>
        </w:r>
        <w:r w:rsidR="00DC1C57">
          <w:rPr>
            <w:noProof/>
            <w:webHidden/>
          </w:rPr>
          <w:fldChar w:fldCharType="begin"/>
        </w:r>
        <w:r w:rsidR="00DC1C57">
          <w:rPr>
            <w:noProof/>
            <w:webHidden/>
          </w:rPr>
          <w:instrText xml:space="preserve"> PAGEREF _Toc448765385 \h </w:instrText>
        </w:r>
        <w:r w:rsidR="00DC1C57">
          <w:rPr>
            <w:noProof/>
            <w:webHidden/>
          </w:rPr>
        </w:r>
        <w:r w:rsidR="00DC1C57">
          <w:rPr>
            <w:noProof/>
            <w:webHidden/>
          </w:rPr>
          <w:fldChar w:fldCharType="separate"/>
        </w:r>
        <w:r w:rsidR="004D4963">
          <w:rPr>
            <w:noProof/>
            <w:webHidden/>
          </w:rPr>
          <w:t>36</w:t>
        </w:r>
        <w:r w:rsidR="00DC1C57">
          <w:rPr>
            <w:noProof/>
            <w:webHidden/>
          </w:rPr>
          <w:fldChar w:fldCharType="end"/>
        </w:r>
      </w:hyperlink>
    </w:p>
    <w:p w14:paraId="730F7260" w14:textId="77777777" w:rsidR="00DC1C57" w:rsidRDefault="001737E5">
      <w:pPr>
        <w:pStyle w:val="Abbildungsverzeichnis"/>
        <w:tabs>
          <w:tab w:val="right" w:leader="dot" w:pos="9628"/>
        </w:tabs>
        <w:rPr>
          <w:rFonts w:eastAsiaTheme="minorEastAsia" w:cstheme="minorBidi"/>
          <w:noProof/>
          <w:sz w:val="22"/>
          <w:szCs w:val="22"/>
        </w:rPr>
      </w:pPr>
      <w:hyperlink w:anchor="_Toc448765386" w:history="1">
        <w:r w:rsidR="00DC1C57" w:rsidRPr="00B27453">
          <w:rPr>
            <w:rStyle w:val="Hyperlink"/>
            <w:rFonts w:eastAsia="Calibri"/>
            <w:noProof/>
            <w:lang w:bidi="hi-IN"/>
          </w:rPr>
          <w:t>Abbildung 32: Testdurchlauf 2: Auto startet Einparkvorgang</w:t>
        </w:r>
        <w:r w:rsidR="00DC1C57">
          <w:rPr>
            <w:noProof/>
            <w:webHidden/>
          </w:rPr>
          <w:tab/>
        </w:r>
        <w:r w:rsidR="00DC1C57">
          <w:rPr>
            <w:noProof/>
            <w:webHidden/>
          </w:rPr>
          <w:fldChar w:fldCharType="begin"/>
        </w:r>
        <w:r w:rsidR="00DC1C57">
          <w:rPr>
            <w:noProof/>
            <w:webHidden/>
          </w:rPr>
          <w:instrText xml:space="preserve"> PAGEREF _Toc448765386 \h </w:instrText>
        </w:r>
        <w:r w:rsidR="00DC1C57">
          <w:rPr>
            <w:noProof/>
            <w:webHidden/>
          </w:rPr>
        </w:r>
        <w:r w:rsidR="00DC1C57">
          <w:rPr>
            <w:noProof/>
            <w:webHidden/>
          </w:rPr>
          <w:fldChar w:fldCharType="separate"/>
        </w:r>
        <w:r w:rsidR="004D4963">
          <w:rPr>
            <w:noProof/>
            <w:webHidden/>
          </w:rPr>
          <w:t>36</w:t>
        </w:r>
        <w:r w:rsidR="00DC1C57">
          <w:rPr>
            <w:noProof/>
            <w:webHidden/>
          </w:rPr>
          <w:fldChar w:fldCharType="end"/>
        </w:r>
      </w:hyperlink>
    </w:p>
    <w:p w14:paraId="32A3B481" w14:textId="77777777" w:rsidR="00DC1C57" w:rsidRDefault="001737E5">
      <w:pPr>
        <w:pStyle w:val="Abbildungsverzeichnis"/>
        <w:tabs>
          <w:tab w:val="right" w:leader="dot" w:pos="9628"/>
        </w:tabs>
        <w:rPr>
          <w:rFonts w:eastAsiaTheme="minorEastAsia" w:cstheme="minorBidi"/>
          <w:noProof/>
          <w:sz w:val="22"/>
          <w:szCs w:val="22"/>
        </w:rPr>
      </w:pPr>
      <w:hyperlink w:anchor="_Toc448765387" w:history="1">
        <w:r w:rsidR="00DC1C57" w:rsidRPr="00B27453">
          <w:rPr>
            <w:rStyle w:val="Hyperlink"/>
            <w:rFonts w:eastAsia="Calibri"/>
            <w:noProof/>
            <w:lang w:bidi="hi-IN"/>
          </w:rPr>
          <w:t>Abbildung 33: Testdurchlauf 2: Auto steht in Parklücke</w:t>
        </w:r>
        <w:r w:rsidR="00DC1C57">
          <w:rPr>
            <w:noProof/>
            <w:webHidden/>
          </w:rPr>
          <w:tab/>
        </w:r>
        <w:r w:rsidR="00DC1C57">
          <w:rPr>
            <w:noProof/>
            <w:webHidden/>
          </w:rPr>
          <w:fldChar w:fldCharType="begin"/>
        </w:r>
        <w:r w:rsidR="00DC1C57">
          <w:rPr>
            <w:noProof/>
            <w:webHidden/>
          </w:rPr>
          <w:instrText xml:space="preserve"> PAGEREF _Toc448765387 \h </w:instrText>
        </w:r>
        <w:r w:rsidR="00DC1C57">
          <w:rPr>
            <w:noProof/>
            <w:webHidden/>
          </w:rPr>
        </w:r>
        <w:r w:rsidR="00DC1C57">
          <w:rPr>
            <w:noProof/>
            <w:webHidden/>
          </w:rPr>
          <w:fldChar w:fldCharType="separate"/>
        </w:r>
        <w:r w:rsidR="004D4963">
          <w:rPr>
            <w:noProof/>
            <w:webHidden/>
          </w:rPr>
          <w:t>37</w:t>
        </w:r>
        <w:r w:rsidR="00DC1C57">
          <w:rPr>
            <w:noProof/>
            <w:webHidden/>
          </w:rPr>
          <w:fldChar w:fldCharType="end"/>
        </w:r>
      </w:hyperlink>
    </w:p>
    <w:p w14:paraId="55D9815D" w14:textId="77777777" w:rsidR="00F80F4E" w:rsidRDefault="00F80F4E">
      <w:pPr>
        <w:spacing w:line="240" w:lineRule="auto"/>
        <w:jc w:val="left"/>
      </w:pPr>
      <w:r>
        <w:fldChar w:fldCharType="end"/>
      </w:r>
    </w:p>
    <w:p w14:paraId="1444AC9F" w14:textId="77777777" w:rsidR="00D2162C" w:rsidRDefault="00F80F4E">
      <w:pPr>
        <w:spacing w:line="240" w:lineRule="auto"/>
        <w:jc w:val="left"/>
        <w:sectPr w:rsidR="00D2162C" w:rsidSect="00D2162C">
          <w:headerReference w:type="default" r:id="rId9"/>
          <w:footerReference w:type="default" r:id="rId10"/>
          <w:headerReference w:type="first" r:id="rId11"/>
          <w:pgSz w:w="11906" w:h="16838"/>
          <w:pgMar w:top="1700" w:right="1134" w:bottom="1698" w:left="1134" w:header="525" w:footer="1134" w:gutter="0"/>
          <w:pgNumType w:fmt="upperRoman" w:start="1"/>
          <w:cols w:space="720"/>
          <w:formProt w:val="0"/>
          <w:titlePg/>
          <w:docGrid w:linePitch="326"/>
        </w:sectPr>
      </w:pPr>
      <w:r>
        <w:br w:type="page"/>
      </w:r>
    </w:p>
    <w:p w14:paraId="299F0F74" w14:textId="77777777" w:rsidR="00CD2977" w:rsidRDefault="00CD2977" w:rsidP="00D2162C">
      <w:pPr>
        <w:pStyle w:val="berschrift1"/>
        <w:numPr>
          <w:ilvl w:val="0"/>
          <w:numId w:val="46"/>
        </w:numPr>
      </w:pPr>
      <w:bookmarkStart w:id="4" w:name="_Toc448765319"/>
      <w:r>
        <w:lastRenderedPageBreak/>
        <w:t>Einführung</w:t>
      </w:r>
      <w:bookmarkStart w:id="5" w:name="_Toc448149306"/>
      <w:bookmarkEnd w:id="0"/>
      <w:bookmarkEnd w:id="4"/>
    </w:p>
    <w:p w14:paraId="562097C0" w14:textId="77777777" w:rsidR="00CD2977" w:rsidRDefault="00CD2977" w:rsidP="00CD2977">
      <w:r w:rsidRPr="00CD2977">
        <w:t>In der heutigen Zeit wird das Autofahren immer mehr von technischen Hilfsmitteln unterstützt. Diese sogenannten Fahrassistenzsysteme greifen automatisch oder nach Aktivierung auf Antrieb, Steuerung oder Signaleinrichtungen ein, um entweder die Sicherheit oder den Komfort für Insassen und Straßenteilnehmer zu erhöhen. Dabei bewerten die Systeme die Umgebung und Motor- und Fahrwerkszustand durch verschiedene Arten von Sensoren.</w:t>
      </w:r>
      <w:sdt>
        <w:sdtPr>
          <w:id w:val="-726137573"/>
          <w:citation/>
        </w:sdtPr>
        <w:sdtEndPr/>
        <w:sdtContent>
          <w:r w:rsidRPr="00CD2977">
            <w:fldChar w:fldCharType="begin"/>
          </w:r>
          <w:r w:rsidRPr="00CD2977">
            <w:instrText xml:space="preserve">CITATION Platzhalter1 \l 1031 </w:instrText>
          </w:r>
          <w:r w:rsidRPr="00CD2977">
            <w:fldChar w:fldCharType="separate"/>
          </w:r>
          <w:r w:rsidR="000456C9">
            <w:rPr>
              <w:noProof/>
            </w:rPr>
            <w:t xml:space="preserve"> [1]</w:t>
          </w:r>
          <w:r w:rsidRPr="00CD2977">
            <w:fldChar w:fldCharType="end"/>
          </w:r>
        </w:sdtContent>
      </w:sdt>
    </w:p>
    <w:p w14:paraId="35C74D29" w14:textId="77777777" w:rsidR="009D545A" w:rsidRPr="00CD2977" w:rsidRDefault="009D545A" w:rsidP="00CD2977"/>
    <w:p w14:paraId="3B6A8CF2" w14:textId="77777777" w:rsidR="00CD2977" w:rsidRPr="00CD2977" w:rsidRDefault="00CD2977" w:rsidP="00CD2977">
      <w:r w:rsidRPr="00CD2977">
        <w:t>Volles autonomes Fahren ist eine Zukunftsvision vieler namhafter Automobilhersteller, jedoch ist es bis heute lediglich das, eine Vision</w:t>
      </w:r>
      <w:sdt>
        <w:sdtPr>
          <w:id w:val="-617222888"/>
          <w:citation/>
        </w:sdtPr>
        <w:sdtEndPr/>
        <w:sdtContent>
          <w:r w:rsidRPr="00CD2977">
            <w:fldChar w:fldCharType="begin"/>
          </w:r>
          <w:r w:rsidRPr="00CD2977">
            <w:instrText xml:space="preserve">CITATION Platzhalter2 \l 1031 </w:instrText>
          </w:r>
          <w:r w:rsidRPr="00CD2977">
            <w:fldChar w:fldCharType="separate"/>
          </w:r>
          <w:r w:rsidR="000456C9">
            <w:rPr>
              <w:noProof/>
            </w:rPr>
            <w:t xml:space="preserve"> [2]</w:t>
          </w:r>
          <w:r w:rsidRPr="00CD2977">
            <w:fldChar w:fldCharType="end"/>
          </w:r>
        </w:sdtContent>
      </w:sdt>
      <w:r w:rsidRPr="00CD2977">
        <w:t>. Sowohl rechtliche, als auch soziale oder infrastrukturelle Einflüsse verhindern eine Marktdurchdringung des autonomen Fahrens.</w:t>
      </w:r>
      <w:sdt>
        <w:sdtPr>
          <w:id w:val="-1717495347"/>
          <w:citation/>
        </w:sdtPr>
        <w:sdtEndPr/>
        <w:sdtContent>
          <w:r w:rsidRPr="00CD2977">
            <w:fldChar w:fldCharType="begin"/>
          </w:r>
          <w:r w:rsidRPr="00CD2977">
            <w:instrText xml:space="preserve">CITATION Platzhalter3 \l 1031 </w:instrText>
          </w:r>
          <w:r w:rsidRPr="00CD2977">
            <w:fldChar w:fldCharType="separate"/>
          </w:r>
          <w:r w:rsidR="000456C9">
            <w:rPr>
              <w:noProof/>
            </w:rPr>
            <w:t xml:space="preserve"> [3]</w:t>
          </w:r>
          <w:r w:rsidRPr="00CD2977">
            <w:fldChar w:fldCharType="end"/>
          </w:r>
        </w:sdtContent>
      </w:sdt>
    </w:p>
    <w:p w14:paraId="01AE04D9" w14:textId="77777777" w:rsidR="00CD2977" w:rsidRDefault="00CD2977" w:rsidP="00CD2977">
      <w:r w:rsidRPr="00CD2977">
        <w:t>Eine autonome Handlung des Autos jedoch bereits akzeptiert und implementiert, nämlich das Einparken. Durch sogenannte Einparkhilfen oder Einparkassistenten kann der Fahrer entweder unterstützt werden, oder er kann die Lenkung und Parklückenfindung ganz dem Fahrzeug überlassen. Aber auch hier ist es noch so, dass der Fahrer selbst Gas geben und Bremsen muss.</w:t>
      </w:r>
      <w:sdt>
        <w:sdtPr>
          <w:id w:val="324785434"/>
          <w:citation/>
        </w:sdtPr>
        <w:sdtEndPr/>
        <w:sdtContent>
          <w:r w:rsidRPr="00CD2977">
            <w:fldChar w:fldCharType="begin"/>
          </w:r>
          <w:r w:rsidRPr="00CD2977">
            <w:instrText xml:space="preserve">CITATION Platzhalter4 \l 1031 </w:instrText>
          </w:r>
          <w:r w:rsidRPr="00CD2977">
            <w:fldChar w:fldCharType="separate"/>
          </w:r>
          <w:r w:rsidR="000456C9">
            <w:rPr>
              <w:noProof/>
            </w:rPr>
            <w:t xml:space="preserve"> [4]</w:t>
          </w:r>
          <w:r w:rsidRPr="00CD2977">
            <w:fldChar w:fldCharType="end"/>
          </w:r>
        </w:sdtContent>
      </w:sdt>
    </w:p>
    <w:p w14:paraId="57930080" w14:textId="77777777" w:rsidR="009D545A" w:rsidRPr="00CD2977" w:rsidRDefault="009D545A" w:rsidP="00CD2977"/>
    <w:p w14:paraId="0BFC9FA6" w14:textId="77777777" w:rsidR="00CD2977" w:rsidRDefault="00CD2977" w:rsidP="00CD2977">
      <w:r w:rsidRPr="00CD2977">
        <w:t>Im Rahmen einer Studienarbeit an der DHBW Karlsruhe soll ein Algorithmus erarbeitet werden, anhand diesem ein Fahrzeug vollständig autonom Einparken kann. Dieser Algorithmus soll mithilfe eines Roboters, gebaut mit dem Lego Mindstorms System, realisiert und getestet werden.</w:t>
      </w:r>
    </w:p>
    <w:p w14:paraId="75855A3A" w14:textId="77777777" w:rsidR="00F80F4E" w:rsidRDefault="00F80F4E">
      <w:pPr>
        <w:spacing w:line="240" w:lineRule="auto"/>
        <w:jc w:val="left"/>
      </w:pPr>
      <w:r>
        <w:br w:type="page"/>
      </w:r>
    </w:p>
    <w:p w14:paraId="17E35960" w14:textId="77777777" w:rsidR="00CD2977" w:rsidRDefault="00CD2977" w:rsidP="00D2162C">
      <w:pPr>
        <w:pStyle w:val="berschrift1"/>
        <w:numPr>
          <w:ilvl w:val="0"/>
          <w:numId w:val="46"/>
        </w:numPr>
      </w:pPr>
      <w:bookmarkStart w:id="6" w:name="_Toc448765320"/>
      <w:r w:rsidRPr="00CD2977">
        <w:lastRenderedPageBreak/>
        <w:t>Grundlagen</w:t>
      </w:r>
      <w:bookmarkEnd w:id="5"/>
      <w:bookmarkEnd w:id="6"/>
    </w:p>
    <w:p w14:paraId="07E87B3D" w14:textId="77777777" w:rsidR="00CD2977" w:rsidRDefault="00CD2977" w:rsidP="00CD2977">
      <w:r>
        <w:t>In diesem Kapitel wird Grundlagenwissen vermittelt, das benötigt wird, um die Inhalte der gesamten Arbeit verstehen zu können. Zunächst wird auf theoretische Grundlagen eingegangen zum Thema autonomes Einparken. Anschließend werden technische Hintergrundinformationen vermittelt, zu der verwendeten Hard- und Software.</w:t>
      </w:r>
    </w:p>
    <w:p w14:paraId="7CCC91F2" w14:textId="77777777" w:rsidR="00CD2977" w:rsidRDefault="00CD2977" w:rsidP="00D2162C">
      <w:pPr>
        <w:pStyle w:val="berschrift2"/>
        <w:numPr>
          <w:ilvl w:val="1"/>
          <w:numId w:val="46"/>
        </w:numPr>
      </w:pPr>
      <w:bookmarkStart w:id="7" w:name="_Toc448149307"/>
      <w:bookmarkStart w:id="8" w:name="_Toc448765321"/>
      <w:r>
        <w:t>Theoretische Grundlagen</w:t>
      </w:r>
      <w:bookmarkEnd w:id="7"/>
      <w:bookmarkEnd w:id="8"/>
    </w:p>
    <w:p w14:paraId="4F07F95C" w14:textId="5586E309" w:rsidR="00CD2977" w:rsidRPr="00CD2977" w:rsidRDefault="008821C1" w:rsidP="00CD2977">
      <w:r>
        <w:t>In den Theoretischen Grundlagen geht es vor allem um Auto-spezifische Themen, wie die Einparkhilfe und wie es um den Stand der Technik und die Gesetzeslage bestellt ist.</w:t>
      </w:r>
    </w:p>
    <w:p w14:paraId="7FF60F6A" w14:textId="77777777" w:rsidR="00CD2977" w:rsidRDefault="00CD2977" w:rsidP="00D2162C">
      <w:pPr>
        <w:pStyle w:val="berschrift3"/>
        <w:numPr>
          <w:ilvl w:val="2"/>
          <w:numId w:val="46"/>
        </w:numPr>
      </w:pPr>
      <w:bookmarkStart w:id="9" w:name="_Toc448149308"/>
      <w:bookmarkStart w:id="10" w:name="_Toc448765322"/>
      <w:r>
        <w:t>Einparkhilfe</w:t>
      </w:r>
      <w:bookmarkEnd w:id="9"/>
      <w:bookmarkEnd w:id="10"/>
    </w:p>
    <w:p w14:paraId="1DBA6346" w14:textId="77777777" w:rsidR="00CD2977" w:rsidRDefault="00CD2977" w:rsidP="00CD2977">
      <w:r>
        <w:t>Die Einparkhilfe ist heute eines der bekanntesten der technischen Hilfsmittel. Bereits seit 1950 werden Automobile mit Parkunterstützungen versehen. Waren es zu Beginn noch passive Systeme, wie Peilstangen, die an sensiblen Teilen des Autos angebracht waren, um den Autofahrer vor einem drohenden Unfall zu warnen, sind heute eher die aktiven Systeme verbreitet. Hier gibt es zwei Ausprägungen, die rein akustischen oder die visuellen und akustischen Systeme. Im ersten Fall wird der Fahrer über piepende Geräusche über den Abstand zu einem anderen Gegenstand hingewiesen. Im zweiten Fall wird zusätzlich zu den Geräuschen auch noch in einem Display der Abstand zu einem Hindernis dargestellt.</w:t>
      </w:r>
      <w:sdt>
        <w:sdtPr>
          <w:id w:val="1658803232"/>
          <w:citation/>
        </w:sdtPr>
        <w:sdtEndPr/>
        <w:sdtContent>
          <w:r>
            <w:fldChar w:fldCharType="begin"/>
          </w:r>
          <w:r>
            <w:instrText xml:space="preserve">CITATION Platzhalter5 \l 1031 </w:instrText>
          </w:r>
          <w:r>
            <w:fldChar w:fldCharType="separate"/>
          </w:r>
          <w:r w:rsidR="000456C9">
            <w:rPr>
              <w:noProof/>
            </w:rPr>
            <w:t xml:space="preserve"> [5]</w:t>
          </w:r>
          <w:r>
            <w:fldChar w:fldCharType="end"/>
          </w:r>
        </w:sdtContent>
      </w:sdt>
    </w:p>
    <w:p w14:paraId="09FA4F6A" w14:textId="77777777" w:rsidR="00AD7997" w:rsidRDefault="00AD7997" w:rsidP="00CD2977"/>
    <w:p w14:paraId="127F4162" w14:textId="77777777" w:rsidR="00CD2977" w:rsidRDefault="00CD2977" w:rsidP="00CD2977">
      <w:r>
        <w:t xml:space="preserve">Die höchste Ausbaustufe der Einparkhilfe sind die selbst lenkenden Systeme, bei denen der Fahrer nur noch Gas geben, bremsen und den Gang wechseln muss. Der Lenkvorgang wird vom Auto übernommen. Voraussetzungen hierfür sind die aktiven Einparkhilfen. Die Parklücke wird von quer zur Fahrtrichtung ausgerichteten Messsensoren bewertet. Ebenfalls befinden sich an der vorderen und der hinteren Stoßstange diese Sensoren. Meist werden hier Ultraschallsensoren verwendet. </w:t>
      </w:r>
      <w:r w:rsidRPr="00CD2977">
        <w:t xml:space="preserve">Diese senden und empfangen Ultraschallsignale und übermitteln die gewonnenen Daten an das Steuergerät, welches nun aus der Ultraschallsignallaufzeit die Distanz vom Sensor zum Hindernis errechnet. Hier gilt, je höher die Anzahl der verbauten Sensoren, desto genauer ist das Messergebnis. Außerdem muss das </w:t>
      </w:r>
      <w:r w:rsidRPr="00CD2977">
        <w:lastRenderedPageBreak/>
        <w:t>Fahrzeug über eine elektro-mechanische Servolenkung, die von einem Elektromotor angetrieben werden kann, verfügen.</w:t>
      </w:r>
      <w:sdt>
        <w:sdtPr>
          <w:id w:val="-1889176075"/>
          <w:citation/>
        </w:sdtPr>
        <w:sdtEndPr/>
        <w:sdtContent>
          <w:r>
            <w:rPr>
              <w:color w:val="000000"/>
            </w:rPr>
            <w:fldChar w:fldCharType="begin"/>
          </w:r>
          <w:r>
            <w:rPr>
              <w:color w:val="000000"/>
            </w:rPr>
            <w:instrText xml:space="preserve"> CITATION Platzhalter5 </w:instrText>
          </w:r>
          <w:r>
            <w:rPr>
              <w:color w:val="000000"/>
            </w:rPr>
            <w:fldChar w:fldCharType="separate"/>
          </w:r>
          <w:r w:rsidR="000456C9">
            <w:rPr>
              <w:noProof/>
              <w:color w:val="000000"/>
            </w:rPr>
            <w:t xml:space="preserve"> </w:t>
          </w:r>
          <w:r w:rsidR="000456C9" w:rsidRPr="000456C9">
            <w:rPr>
              <w:noProof/>
              <w:color w:val="000000"/>
            </w:rPr>
            <w:t>[5]</w:t>
          </w:r>
          <w:r>
            <w:rPr>
              <w:color w:val="000000"/>
            </w:rPr>
            <w:fldChar w:fldCharType="end"/>
          </w:r>
        </w:sdtContent>
      </w:sdt>
    </w:p>
    <w:p w14:paraId="472FB65C" w14:textId="77777777" w:rsidR="00AD7997" w:rsidRDefault="00AD7997" w:rsidP="00CD2977"/>
    <w:p w14:paraId="36FC14FC" w14:textId="77777777" w:rsidR="00CD2977" w:rsidRDefault="00CD2977" w:rsidP="00CD2977">
      <w:r w:rsidRPr="00CD2977">
        <w:t>Möchte der Fahrer einparken, aktiviert er den Parklenkassistenten per Knopfdruck oder verringert seine Geschwindigkeit unter einen vorgegebenen Wert. Daraufhin wird quer zur Fahrtrichtung vermessen, ob eine Parklücke die passende Größe hat. Falls dies zutrifft, wird dem Fahrer dies signalisiert. Anschließend muss der Fahrer in einem passenden Abstand zur Parklücke anhalten, den Rückwärtsgang einlegen, leicht Gas geben und anschließend passend bremsen. Steht der Wagen in der Parklücke, kann der Assistent durch Einlegen des Vorwärtsganges beendet werden.</w:t>
      </w:r>
      <w:sdt>
        <w:sdtPr>
          <w:id w:val="1125969065"/>
          <w:citation/>
        </w:sdtPr>
        <w:sdtEndPr/>
        <w:sdtContent>
          <w:r>
            <w:fldChar w:fldCharType="begin"/>
          </w:r>
          <w:r>
            <w:instrText xml:space="preserve"> CITATION Platzhalter4 \l 1031 </w:instrText>
          </w:r>
          <w:r>
            <w:fldChar w:fldCharType="separate"/>
          </w:r>
          <w:r w:rsidR="000456C9">
            <w:rPr>
              <w:noProof/>
            </w:rPr>
            <w:t xml:space="preserve"> [4]</w:t>
          </w:r>
          <w:r>
            <w:fldChar w:fldCharType="end"/>
          </w:r>
        </w:sdtContent>
      </w:sdt>
    </w:p>
    <w:p w14:paraId="04F367EE" w14:textId="77777777" w:rsidR="00AD7997" w:rsidRDefault="00AD7997" w:rsidP="00CD2977"/>
    <w:p w14:paraId="2F68C813" w14:textId="1C7ECA34" w:rsidR="00CD2977" w:rsidRPr="00CD2977" w:rsidRDefault="00CD2977" w:rsidP="00CD2977">
      <w:r>
        <w:t>Modernere Assistenten unterstützen ebenfalls das Rangieren in einer Parklücke, bei dem durch mehrmaliges korrigieren innerhalb der Parklücke eingeparkt wird. Dadurch kann eine kleinere Parklücke ausreichen.</w:t>
      </w:r>
      <w:sdt>
        <w:sdtPr>
          <w:id w:val="-1900505348"/>
          <w:citation/>
        </w:sdtPr>
        <w:sdtEndPr/>
        <w:sdtContent>
          <w:r>
            <w:fldChar w:fldCharType="begin"/>
          </w:r>
          <w:r>
            <w:instrText xml:space="preserve"> CITATION Exp16 \l 1031 </w:instrText>
          </w:r>
          <w:r>
            <w:fldChar w:fldCharType="separate"/>
          </w:r>
          <w:r w:rsidR="000456C9">
            <w:rPr>
              <w:noProof/>
            </w:rPr>
            <w:t xml:space="preserve"> [6]</w:t>
          </w:r>
          <w:r>
            <w:fldChar w:fldCharType="end"/>
          </w:r>
        </w:sdtContent>
      </w:sdt>
    </w:p>
    <w:p w14:paraId="61D04490" w14:textId="77777777" w:rsidR="00CD2977" w:rsidRDefault="00CD2977" w:rsidP="00D2162C">
      <w:pPr>
        <w:pStyle w:val="berschrift3"/>
        <w:numPr>
          <w:ilvl w:val="2"/>
          <w:numId w:val="46"/>
        </w:numPr>
      </w:pPr>
      <w:bookmarkStart w:id="11" w:name="_Toc448149309"/>
      <w:bookmarkStart w:id="12" w:name="_Toc448765323"/>
      <w:r>
        <w:t>Autonomes Einparken</w:t>
      </w:r>
      <w:bookmarkEnd w:id="11"/>
      <w:bookmarkEnd w:id="12"/>
    </w:p>
    <w:p w14:paraId="0DE322FB" w14:textId="77777777" w:rsidR="00CD2977" w:rsidRDefault="00CD2977" w:rsidP="00CD2977">
      <w:r>
        <w:t>Wie in 2.1.1 beschrieben, muss der Fahrzeugführer selbst den Gang einlegen, Gas geben und bremsen. Nur der Lenkvorgang wird durch die Einparkhilfe übernommen. Dies hat rechtliche Hintergründe, da der Fahrer jederzeit die Kontrolle über sein Fahrzeug haben muss. Dies wird im „</w:t>
      </w:r>
      <w:r w:rsidRPr="00CD2977">
        <w:t>Wiener Übereinkommen über den Straßenverkehr“ aus dem Jahr 1968, zuletzt überarbeitet im Jahr 2014, im Artikel 8, Absatz 5 beschrieben, als:</w:t>
      </w:r>
    </w:p>
    <w:p w14:paraId="1C3744CD" w14:textId="77777777" w:rsidR="00582682" w:rsidRDefault="00582682" w:rsidP="00CD2977"/>
    <w:p w14:paraId="5DC1A26A" w14:textId="77777777" w:rsidR="00CD2977" w:rsidRDefault="00CD2977" w:rsidP="00CD2977">
      <w:r w:rsidRPr="00CD2977">
        <w:t>„</w:t>
      </w:r>
      <w:r w:rsidRPr="00582682">
        <w:rPr>
          <w:i/>
        </w:rPr>
        <w:t>Jeder Führer muss dauernd sein Fahrzeug beherrschen oder seine Tiere führen können.“</w:t>
      </w:r>
    </w:p>
    <w:p w14:paraId="0F5730D0" w14:textId="77777777" w:rsidR="00582682" w:rsidRDefault="00582682" w:rsidP="00CD2977"/>
    <w:p w14:paraId="6880B54A" w14:textId="77777777" w:rsidR="00CD2977" w:rsidRDefault="00CD2977" w:rsidP="00CD2977">
      <w:r w:rsidRPr="00CD2977">
        <w:t>Diese Definition würde jedoch auch einige bereits verwendete Assistenzsysteme ausschließen, wie den Tempomaten oder den Abstandsregler. Somit wurde in der Überarbeitung von 2014 vermerkt, dass Assistenzsysteme zulässig sind, solange sie vom Fahrer überwacht und jederzeit überstimmt oder abgeschaltet werden können. Die Verantwortung für das Fahrzeug liegt somit beim Fahrzeugführer.</w:t>
      </w:r>
      <w:sdt>
        <w:sdtPr>
          <w:id w:val="1325394111"/>
          <w:citation/>
        </w:sdtPr>
        <w:sdtEndPr/>
        <w:sdtContent>
          <w:r>
            <w:fldChar w:fldCharType="begin"/>
          </w:r>
          <w:r>
            <w:instrText xml:space="preserve">CITATION Platzhalter10 \l 1031 </w:instrText>
          </w:r>
          <w:r>
            <w:fldChar w:fldCharType="separate"/>
          </w:r>
          <w:r w:rsidR="000456C9">
            <w:rPr>
              <w:noProof/>
            </w:rPr>
            <w:t xml:space="preserve"> [7]</w:t>
          </w:r>
          <w:r>
            <w:fldChar w:fldCharType="end"/>
          </w:r>
        </w:sdtContent>
      </w:sdt>
    </w:p>
    <w:p w14:paraId="2CB7D098" w14:textId="77777777" w:rsidR="00CD2977" w:rsidRDefault="00CD2977" w:rsidP="00CD2977">
      <w:r>
        <w:lastRenderedPageBreak/>
        <w:t>Des Weiteren fehlt auch bei den Fahrern die Bereitschaft die vollständige Kontrolle an ein computerbasiertes System abzugeben, auch weil einige der Sensoren noch die Zuverlässigkeit fehlt.</w:t>
      </w:r>
      <w:sdt>
        <w:sdtPr>
          <w:id w:val="-760611447"/>
          <w:citation/>
        </w:sdtPr>
        <w:sdtEndPr/>
        <w:sdtContent>
          <w:r>
            <w:fldChar w:fldCharType="begin"/>
          </w:r>
          <w:r>
            <w:instrText xml:space="preserve"> CITATION Aut15 \l 1031 </w:instrText>
          </w:r>
          <w:r>
            <w:fldChar w:fldCharType="separate"/>
          </w:r>
          <w:r w:rsidR="000456C9">
            <w:rPr>
              <w:noProof/>
            </w:rPr>
            <w:t xml:space="preserve"> [8]</w:t>
          </w:r>
          <w:r>
            <w:fldChar w:fldCharType="end"/>
          </w:r>
        </w:sdtContent>
      </w:sdt>
    </w:p>
    <w:p w14:paraId="471FEAA2" w14:textId="77777777" w:rsidR="00AD7997" w:rsidRDefault="00AD7997" w:rsidP="00CD2977"/>
    <w:p w14:paraId="22CA2299" w14:textId="77777777" w:rsidR="00CD2977" w:rsidRDefault="00CD2977" w:rsidP="00CD2977">
      <w:r>
        <w:t>Somit gibt es das voll-autonome Einparken heutzutage noch in keinem Serienfahrzeug. Viele bekannte Autohersteller forschen jedoch in diese Richtung und stellen dabei vor allem die Vorzüge dieser Art des Einparkens heraus. So beschreibt Mikael Thor, ein Mitarbeiter von Volvo:</w:t>
      </w:r>
    </w:p>
    <w:p w14:paraId="497B8AEB" w14:textId="77777777" w:rsidR="00582682" w:rsidRDefault="00582682" w:rsidP="00CD2977"/>
    <w:p w14:paraId="3F9E1715" w14:textId="77777777" w:rsidR="00CD2977" w:rsidRDefault="00CD2977" w:rsidP="00CD2977">
      <w:r w:rsidRPr="00CD2977">
        <w:t>„</w:t>
      </w:r>
      <w:r w:rsidRPr="00582682">
        <w:rPr>
          <w:i/>
        </w:rPr>
        <w:t>Und während das Auto sich im autonomen Betrieb selbst seinen Stellplatz sucht, sitzt man schon im Restaurant und nippt am Aperitif.</w:t>
      </w:r>
      <w:r w:rsidRPr="00CD2977">
        <w:t>“</w:t>
      </w:r>
    </w:p>
    <w:p w14:paraId="0CFB3545" w14:textId="77777777" w:rsidR="00582682" w:rsidRDefault="00582682" w:rsidP="00CD2977"/>
    <w:p w14:paraId="2EE84FC1" w14:textId="77777777" w:rsidR="00CD2977" w:rsidRDefault="00CD2977" w:rsidP="00CD2977">
      <w:r w:rsidRPr="00CD2977">
        <w:t>Damit beschreibt er das Szenario, dass der Fahrzeugführer am Eingang eines Parkhauses das Auto abstellt und dieses dann voll selbstständig sich eine Parklücke sucht und sich dort abstellt. Ist der Fahrer dann mit seinem Restaurantbesuch fertig, zahlt er sein Parkticket, worauf das Fahrzeug zur Ausfahrt gefahren wird.</w:t>
      </w:r>
      <w:sdt>
        <w:sdtPr>
          <w:id w:val="175616944"/>
          <w:citation/>
        </w:sdtPr>
        <w:sdtEndPr/>
        <w:sdtContent>
          <w:r>
            <w:fldChar w:fldCharType="begin"/>
          </w:r>
          <w:r>
            <w:instrText xml:space="preserve">CITATION Platzhalter12 \l 1031 </w:instrText>
          </w:r>
          <w:r>
            <w:fldChar w:fldCharType="separate"/>
          </w:r>
          <w:r w:rsidR="000456C9">
            <w:rPr>
              <w:noProof/>
            </w:rPr>
            <w:t xml:space="preserve"> [9]</w:t>
          </w:r>
          <w:r>
            <w:fldChar w:fldCharType="end"/>
          </w:r>
        </w:sdtContent>
      </w:sdt>
    </w:p>
    <w:p w14:paraId="214871C3" w14:textId="77777777" w:rsidR="00CD2977" w:rsidRDefault="00CD2977" w:rsidP="00CD2977">
      <w:r>
        <w:t>Dies als Zukunftsaussicht klingt interessant, jedoch müssen in dieser Vision einige Voraussetzungen gelten. So muss nicht-autonomer Verkehr im Parkhaus ebenso ausgeschlossen werden, wie auch Fußgänger. Ebenso müsste das Parkhaus darauf vorbereitet werden, durch einen digitalen Lageplan und elektronische Stellplatzinformationen. BMW ist der Meinung, dass solch eine Technik eventuell bereits 2020 zum Einsatz kommen könnte.</w:t>
      </w:r>
      <w:r w:rsidRPr="00131044">
        <w:t xml:space="preserve"> </w:t>
      </w:r>
      <w:sdt>
        <w:sdtPr>
          <w:id w:val="1239210752"/>
          <w:citation/>
        </w:sdtPr>
        <w:sdtEndPr/>
        <w:sdtContent>
          <w:r>
            <w:fldChar w:fldCharType="begin"/>
          </w:r>
          <w:r>
            <w:instrText xml:space="preserve">CITATION Platzhalter12 \l 1031 </w:instrText>
          </w:r>
          <w:r>
            <w:fldChar w:fldCharType="separate"/>
          </w:r>
          <w:r w:rsidR="000456C9">
            <w:rPr>
              <w:noProof/>
            </w:rPr>
            <w:t>[9]</w:t>
          </w:r>
          <w:r>
            <w:fldChar w:fldCharType="end"/>
          </w:r>
        </w:sdtContent>
      </w:sdt>
    </w:p>
    <w:p w14:paraId="734106BA" w14:textId="78948390" w:rsidR="009D545A" w:rsidRDefault="009D545A">
      <w:pPr>
        <w:spacing w:line="240" w:lineRule="auto"/>
        <w:jc w:val="left"/>
      </w:pPr>
      <w:r>
        <w:br w:type="page"/>
      </w:r>
    </w:p>
    <w:p w14:paraId="20ABF2F3" w14:textId="77777777" w:rsidR="00CD2977" w:rsidRDefault="00CD2977" w:rsidP="00D2162C">
      <w:pPr>
        <w:pStyle w:val="berschrift2"/>
        <w:numPr>
          <w:ilvl w:val="1"/>
          <w:numId w:val="46"/>
        </w:numPr>
      </w:pPr>
      <w:bookmarkStart w:id="13" w:name="_Toc448149310"/>
      <w:bookmarkStart w:id="14" w:name="_Toc448765324"/>
      <w:r>
        <w:lastRenderedPageBreak/>
        <w:t>Technische Grundlagen</w:t>
      </w:r>
      <w:bookmarkEnd w:id="13"/>
      <w:bookmarkEnd w:id="14"/>
    </w:p>
    <w:p w14:paraId="715B5658" w14:textId="32C0B187" w:rsidR="00CD2977" w:rsidRPr="00CD2977" w:rsidRDefault="00CD2977" w:rsidP="00CD2977">
      <w:r>
        <w:t>In den technischen Grundlagen wird auf wichtige Aspekte der Software und Hardware eingegangen.</w:t>
      </w:r>
    </w:p>
    <w:p w14:paraId="580C71C4" w14:textId="77777777" w:rsidR="00CD2977" w:rsidRDefault="00CD2977" w:rsidP="00D2162C">
      <w:pPr>
        <w:pStyle w:val="berschrift3"/>
        <w:numPr>
          <w:ilvl w:val="2"/>
          <w:numId w:val="46"/>
        </w:numPr>
      </w:pPr>
      <w:bookmarkStart w:id="15" w:name="_Toc448149311"/>
      <w:bookmarkStart w:id="16" w:name="_Toc448765325"/>
      <w:r>
        <w:t>Hardware in LEGO Mindstorms</w:t>
      </w:r>
      <w:bookmarkEnd w:id="15"/>
      <w:bookmarkEnd w:id="16"/>
    </w:p>
    <w:p w14:paraId="70755985" w14:textId="77777777" w:rsidR="00CD2977" w:rsidRDefault="00CD2977" w:rsidP="00CD2977">
      <w:r>
        <w:t xml:space="preserve">Das LEGO Mindstorms System ist der Versuch des dänischen Spielwarenherstellers LEGO in den Bereich der schulischen Bildung vorzudringen. Das System soll eine spielerische Annäherung an die Themen Robotik und Programmieren ermöglichen und das bereits in jungen Jahren. Es dient dabei als verständliches Beispiel für ein sogenanntes “embedded system”, in dem ein Mikrocontroller mit Sensoren und Aktoren kommuniziert. Durch die Möglichkeiten von LEGO sind damit sehr viele Ausprägungsformen eines embedded system denkbar. Das LEGO Mindstorms System wird im Rahmen der Fraunhofer-Initiative “Roberta – Lernen mit Robotern” zumeist verwendet. </w:t>
      </w:r>
      <w:sdt>
        <w:sdtPr>
          <w:id w:val="-1635402390"/>
          <w:citation/>
        </w:sdtPr>
        <w:sdtEndPr/>
        <w:sdtContent>
          <w:r>
            <w:fldChar w:fldCharType="begin"/>
          </w:r>
          <w:r>
            <w:instrText xml:space="preserve"> CITATION Zie16 \l 1031 </w:instrText>
          </w:r>
          <w:r>
            <w:fldChar w:fldCharType="separate"/>
          </w:r>
          <w:r w:rsidR="000456C9">
            <w:rPr>
              <w:noProof/>
            </w:rPr>
            <w:t>[10]</w:t>
          </w:r>
          <w:r>
            <w:fldChar w:fldCharType="end"/>
          </w:r>
        </w:sdtContent>
      </w:sdt>
    </w:p>
    <w:p w14:paraId="60F8440B" w14:textId="588D6707" w:rsidR="00CD2977" w:rsidRDefault="00CD2977" w:rsidP="00CD2977">
      <w:r>
        <w:t xml:space="preserve">Das Kernstück ist der sogenannte “Brick”, der einem Legostein nachempfunden wurde. Abbildung </w:t>
      </w:r>
      <w:r w:rsidR="009D545A">
        <w:t>1</w:t>
      </w:r>
      <w:r>
        <w:t xml:space="preserve"> zeigt den Brick in der aktuellen Version, EV3.</w:t>
      </w:r>
      <w:sdt>
        <w:sdtPr>
          <w:id w:val="1153574083"/>
          <w:citation/>
        </w:sdtPr>
        <w:sdtEndPr/>
        <w:sdtContent>
          <w:r>
            <w:fldChar w:fldCharType="begin"/>
          </w:r>
          <w:r>
            <w:instrText xml:space="preserve">CITATION Platzhalter15 \l 1031 </w:instrText>
          </w:r>
          <w:r>
            <w:fldChar w:fldCharType="separate"/>
          </w:r>
          <w:r w:rsidR="000456C9">
            <w:rPr>
              <w:noProof/>
            </w:rPr>
            <w:t xml:space="preserve"> [11]</w:t>
          </w:r>
          <w:r>
            <w:fldChar w:fldCharType="end"/>
          </w:r>
        </w:sdtContent>
      </w:sdt>
    </w:p>
    <w:p w14:paraId="6D78C06D" w14:textId="77777777" w:rsidR="00582682" w:rsidRDefault="00582682" w:rsidP="009D545A">
      <w:pPr>
        <w:keepNext/>
        <w:jc w:val="center"/>
      </w:pPr>
      <w:r>
        <w:rPr>
          <w:noProof/>
        </w:rPr>
        <w:drawing>
          <wp:inline distT="0" distB="0" distL="0" distR="0" wp14:anchorId="05F9265C" wp14:editId="11F4E141">
            <wp:extent cx="2466975" cy="18478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2F57363C" w14:textId="25E6C7A8" w:rsidR="00CD2977" w:rsidRDefault="00582682" w:rsidP="009D545A">
      <w:pPr>
        <w:pStyle w:val="Beschriftung"/>
        <w:jc w:val="center"/>
      </w:pPr>
      <w:bookmarkStart w:id="17" w:name="_Toc448765355"/>
      <w:r>
        <w:t xml:space="preserve">Abbildung </w:t>
      </w:r>
      <w:fldSimple w:instr=" SEQ Abbildung \* ARABIC ">
        <w:r w:rsidR="004D4963">
          <w:rPr>
            <w:noProof/>
          </w:rPr>
          <w:t>1</w:t>
        </w:r>
      </w:fldSimple>
      <w:r>
        <w:t>: Bild des Lego Bricks EV3</w:t>
      </w:r>
      <w:bookmarkEnd w:id="17"/>
    </w:p>
    <w:p w14:paraId="3FC86647" w14:textId="77777777" w:rsidR="00CD2977" w:rsidRDefault="00CD2977" w:rsidP="00CD2977">
      <w:r>
        <w:t>Der EV3 ist die sechste Generation des LEGO Mindstorms Systems. Bereits 1998 wurde das erste System mit dem Namen Robotics Invention System in der Version 1.0 vorgestellt. 1999 folgte die Version 1.5 und 2001 der letzte Teil der Robotics Invention System Serie mit der Version 2.0. Anfang 2006 wurde die vierte Generation des Mindstorms Systems vorgestellt und startete mit einem neuen Namen. Diese und die fünfte Version trugen den Namen Mindstorms NXT in der Version 1.0 und 2.0. 2013 ist die bisher letzte Ausprägung erschienen und es trägt den Namen Mindstorms EV3.</w:t>
      </w:r>
      <w:sdt>
        <w:sdtPr>
          <w:id w:val="36165066"/>
          <w:citation/>
        </w:sdtPr>
        <w:sdtEndPr/>
        <w:sdtContent>
          <w:r>
            <w:fldChar w:fldCharType="begin"/>
          </w:r>
          <w:r>
            <w:instrText xml:space="preserve"> CITATION LEG16 \l 1031 </w:instrText>
          </w:r>
          <w:r>
            <w:fldChar w:fldCharType="separate"/>
          </w:r>
          <w:r w:rsidR="000456C9">
            <w:rPr>
              <w:noProof/>
            </w:rPr>
            <w:t xml:space="preserve"> [12]</w:t>
          </w:r>
          <w:r>
            <w:fldChar w:fldCharType="end"/>
          </w:r>
        </w:sdtContent>
      </w:sdt>
    </w:p>
    <w:p w14:paraId="2567590B" w14:textId="77777777" w:rsidR="008821C1" w:rsidRDefault="008821C1" w:rsidP="00CD2977"/>
    <w:p w14:paraId="06087A67" w14:textId="77777777" w:rsidR="00CD2977" w:rsidRDefault="00CD2977" w:rsidP="00CD2977">
      <w:r>
        <w:t xml:space="preserve">Der EV3 bietet Anschlüsse für je vier Sensoren und Aktoren, einen USB-Port und einen Steckplatz für eine </w:t>
      </w:r>
      <w:proofErr w:type="spellStart"/>
      <w:r>
        <w:t>microSD</w:t>
      </w:r>
      <w:proofErr w:type="spellEnd"/>
      <w:r>
        <w:t xml:space="preserve"> Karte. Über den USB-Port kann ein WLAN Stick eingebunden werden. Somit verfügt der EV3 auch eine Schnittstelle zum W-LAN, außerdem ist auch eine Bluetooth Schnittstelle integriert. Über diese kann der EV3 programmiert werden.</w:t>
      </w:r>
      <w:sdt>
        <w:sdtPr>
          <w:id w:val="1258181147"/>
          <w:citation/>
        </w:sdtPr>
        <w:sdtEndPr/>
        <w:sdtContent>
          <w:r>
            <w:fldChar w:fldCharType="begin"/>
          </w:r>
          <w:r>
            <w:instrText xml:space="preserve">CITATION Platzhalter17 \l 1031 </w:instrText>
          </w:r>
          <w:r>
            <w:fldChar w:fldCharType="separate"/>
          </w:r>
          <w:r w:rsidR="000456C9">
            <w:rPr>
              <w:noProof/>
            </w:rPr>
            <w:t xml:space="preserve"> [13]</w:t>
          </w:r>
          <w:r>
            <w:fldChar w:fldCharType="end"/>
          </w:r>
        </w:sdtContent>
      </w:sdt>
    </w:p>
    <w:p w14:paraId="0E4C7546" w14:textId="77777777" w:rsidR="00CD2977" w:rsidRPr="00CD2977" w:rsidRDefault="00CD2977" w:rsidP="00CD2977"/>
    <w:p w14:paraId="263BA638" w14:textId="77777777" w:rsidR="00CD2977" w:rsidRDefault="00CD2977" w:rsidP="00D2162C">
      <w:pPr>
        <w:pStyle w:val="berschrift3"/>
        <w:numPr>
          <w:ilvl w:val="2"/>
          <w:numId w:val="46"/>
        </w:numPr>
      </w:pPr>
      <w:bookmarkStart w:id="18" w:name="_Toc448149312"/>
      <w:bookmarkStart w:id="19" w:name="_Toc448765326"/>
      <w:r>
        <w:t>Java</w:t>
      </w:r>
      <w:bookmarkEnd w:id="18"/>
      <w:bookmarkEnd w:id="19"/>
    </w:p>
    <w:p w14:paraId="59647720" w14:textId="77777777" w:rsidR="002D5332" w:rsidRDefault="002D5332" w:rsidP="002D5332">
      <w:r w:rsidRPr="008B4ECA">
        <w:t>Java gehört zur Klasse der objektorientierten Programmiersprachen und erschien in der ersten Version bereits 1995. Sie ist ein Teil der Java-Technologie. Diese besteht zusätzlich noch aus dem Entwicklungswerkzeug JDK und der Laufzeitumgebung JRE</w:t>
      </w:r>
      <w:r>
        <w:t>.</w:t>
      </w:r>
      <w:r w:rsidRPr="00B81D62">
        <w:t xml:space="preserve"> </w:t>
      </w:r>
      <w:sdt>
        <w:sdtPr>
          <w:id w:val="-2046595132"/>
          <w:citation/>
        </w:sdtPr>
        <w:sdtEndPr/>
        <w:sdtContent>
          <w:r>
            <w:fldChar w:fldCharType="begin"/>
          </w:r>
          <w:r>
            <w:instrText xml:space="preserve"> CITATION CUl111 \l 1031 </w:instrText>
          </w:r>
          <w:r>
            <w:fldChar w:fldCharType="separate"/>
          </w:r>
          <w:r w:rsidR="000456C9">
            <w:rPr>
              <w:noProof/>
            </w:rPr>
            <w:t>[14]</w:t>
          </w:r>
          <w:r>
            <w:fldChar w:fldCharType="end"/>
          </w:r>
        </w:sdtContent>
      </w:sdt>
    </w:p>
    <w:p w14:paraId="25426C90" w14:textId="77777777" w:rsidR="009D545A" w:rsidRPr="008B4ECA" w:rsidRDefault="009D545A" w:rsidP="002D5332"/>
    <w:p w14:paraId="7E3AFD15" w14:textId="77777777" w:rsidR="002D5332" w:rsidRDefault="002D5332" w:rsidP="002D5332">
      <w:r w:rsidRPr="008B4ECA">
        <w:t xml:space="preserve">Java ist selten innovativ, doch zeichnet die Sprache genau das auch aus. In den Sprachkern werden nur Funktionalitäten aufgenommen, die sich bereits in anderen Sprachen bewährt haben. Auch dadurch gilt Java als sehr sicher. </w:t>
      </w:r>
      <w:sdt>
        <w:sdtPr>
          <w:id w:val="803889591"/>
          <w:citation/>
        </w:sdtPr>
        <w:sdtEndPr/>
        <w:sdtContent>
          <w:r>
            <w:fldChar w:fldCharType="begin"/>
          </w:r>
          <w:r>
            <w:instrText xml:space="preserve"> CITATION CUl112 \l 1031 </w:instrText>
          </w:r>
          <w:r>
            <w:fldChar w:fldCharType="separate"/>
          </w:r>
          <w:r w:rsidR="000456C9">
            <w:rPr>
              <w:noProof/>
            </w:rPr>
            <w:t>[15]</w:t>
          </w:r>
          <w:r>
            <w:fldChar w:fldCharType="end"/>
          </w:r>
        </w:sdtContent>
      </w:sdt>
    </w:p>
    <w:p w14:paraId="380C1580" w14:textId="77777777" w:rsidR="002D5332" w:rsidRDefault="002D5332" w:rsidP="002D5332">
      <w:r w:rsidRPr="008B4ECA">
        <w:t>Was Java von anderen Sprachen abgrenzt, ist die Art, wie der geschriebene Code verarbeitet wird. Im Normalfall wird von Übersetzern ein Maschinencode für einen speziellen Anwendungsfall erzeugt, der dann auch nur für diesen anwendbar ist</w:t>
      </w:r>
      <w:r w:rsidRPr="00B81D62">
        <w:t xml:space="preserve"> </w:t>
      </w:r>
      <w:sdt>
        <w:sdtPr>
          <w:id w:val="-1822411942"/>
          <w:citation/>
        </w:sdtPr>
        <w:sdtEndPr/>
        <w:sdtContent>
          <w:r>
            <w:fldChar w:fldCharType="begin"/>
          </w:r>
          <w:r>
            <w:instrText xml:space="preserve"> CITATION CUl113 \l 1031 </w:instrText>
          </w:r>
          <w:r>
            <w:fldChar w:fldCharType="separate"/>
          </w:r>
          <w:r w:rsidR="000456C9">
            <w:rPr>
              <w:noProof/>
            </w:rPr>
            <w:t>[16]</w:t>
          </w:r>
          <w:r>
            <w:fldChar w:fldCharType="end"/>
          </w:r>
        </w:sdtContent>
      </w:sdt>
      <w:r w:rsidRPr="008B4ECA">
        <w:t xml:space="preserve">. Java Compiler erzeugen einen sogenannten Bytecode, der von der, in der Laufzeitumgebung JRE beheimateten, „Java Virtual </w:t>
      </w:r>
      <w:proofErr w:type="spellStart"/>
      <w:r w:rsidRPr="008B4ECA">
        <w:t>Machine</w:t>
      </w:r>
      <w:proofErr w:type="spellEnd"/>
      <w:r w:rsidRPr="008B4ECA">
        <w:t>“, kurz JVM, interpretiert und auf die jeweiligen Systembegebenheiten angewendet wird</w:t>
      </w:r>
      <w:sdt>
        <w:sdtPr>
          <w:id w:val="-1920390906"/>
          <w:citation/>
        </w:sdtPr>
        <w:sdtEndPr/>
        <w:sdtContent>
          <w:r>
            <w:fldChar w:fldCharType="begin"/>
          </w:r>
          <w:r>
            <w:instrText xml:space="preserve"> CITATION CUl114 \l 1031 </w:instrText>
          </w:r>
          <w:r>
            <w:fldChar w:fldCharType="separate"/>
          </w:r>
          <w:r w:rsidR="000456C9">
            <w:rPr>
              <w:noProof/>
            </w:rPr>
            <w:t xml:space="preserve"> [17]</w:t>
          </w:r>
          <w:r>
            <w:fldChar w:fldCharType="end"/>
          </w:r>
        </w:sdtContent>
      </w:sdt>
      <w:r w:rsidRPr="008B4ECA">
        <w:t>. Somit wird eine Plattformunabhängigkeit geschaffen. Ist auf einem System die JVM installiert, ist es möglich Java Code auszuführen. Somit lässt sich Java sowohl in komplexen Applikationen als auch in Embedded Systems, wie Waschmaschinen, finden</w:t>
      </w:r>
      <w:r w:rsidRPr="00B81D62">
        <w:t xml:space="preserve"> </w:t>
      </w:r>
      <w:sdt>
        <w:sdtPr>
          <w:id w:val="478971057"/>
          <w:citation/>
        </w:sdtPr>
        <w:sdtEndPr/>
        <w:sdtContent>
          <w:r>
            <w:fldChar w:fldCharType="begin"/>
          </w:r>
          <w:r>
            <w:instrText xml:space="preserve"> CITATION CUl115 \l 1031 </w:instrText>
          </w:r>
          <w:r>
            <w:fldChar w:fldCharType="separate"/>
          </w:r>
          <w:r w:rsidR="000456C9">
            <w:rPr>
              <w:noProof/>
            </w:rPr>
            <w:t>[18]</w:t>
          </w:r>
          <w:r>
            <w:fldChar w:fldCharType="end"/>
          </w:r>
        </w:sdtContent>
      </w:sdt>
      <w:r w:rsidRPr="008B4ECA">
        <w:t>.</w:t>
      </w:r>
    </w:p>
    <w:p w14:paraId="60CC9620" w14:textId="77777777" w:rsidR="009D545A" w:rsidRPr="008B4ECA" w:rsidRDefault="009D545A" w:rsidP="002D5332"/>
    <w:p w14:paraId="42A1A78A" w14:textId="77777777" w:rsidR="002D5332" w:rsidRPr="008B4ECA" w:rsidRDefault="002D5332" w:rsidP="002D5332">
      <w:r w:rsidRPr="008B4ECA">
        <w:t>Einzelne Java Dateien werden als Klassen bezeichnet, die Funktionen, die diese bieten als Methoden.</w:t>
      </w:r>
      <w:r w:rsidRPr="00B81D62">
        <w:t xml:space="preserve"> </w:t>
      </w:r>
      <w:sdt>
        <w:sdtPr>
          <w:id w:val="-1595623690"/>
          <w:citation/>
        </w:sdtPr>
        <w:sdtEndPr/>
        <w:sdtContent>
          <w:r>
            <w:fldChar w:fldCharType="begin"/>
          </w:r>
          <w:r>
            <w:instrText xml:space="preserve"> CITATION CUl116 \l 1031 </w:instrText>
          </w:r>
          <w:r>
            <w:fldChar w:fldCharType="separate"/>
          </w:r>
          <w:r w:rsidR="000456C9">
            <w:rPr>
              <w:noProof/>
            </w:rPr>
            <w:t>[19]</w:t>
          </w:r>
          <w:r>
            <w:fldChar w:fldCharType="end"/>
          </w:r>
        </w:sdtContent>
      </w:sdt>
    </w:p>
    <w:p w14:paraId="3516CFCF" w14:textId="62FD0407" w:rsidR="002D5332" w:rsidRPr="002D5332" w:rsidRDefault="002D5332" w:rsidP="002D5332">
      <w:r w:rsidRPr="008B4ECA">
        <w:t xml:space="preserve">Da Java immer weiter wächst, ist es nahezu unmöglich einen Überblick über alle Funktionalitäten zu behalten. Daher werden aufbauend auf Java verschiedene Frameworks </w:t>
      </w:r>
      <w:r w:rsidRPr="008B4ECA">
        <w:lastRenderedPageBreak/>
        <w:t xml:space="preserve">und Bibliotheken entwickelt, die die Entwicklung komplexer Applikationen erleichtern. Dabei wird der Fokus immer auf einen bestimmten Bereich von Java gelegt. </w:t>
      </w:r>
      <w:sdt>
        <w:sdtPr>
          <w:id w:val="501933711"/>
          <w:citation/>
        </w:sdtPr>
        <w:sdtEndPr/>
        <w:sdtContent>
          <w:r>
            <w:fldChar w:fldCharType="begin"/>
          </w:r>
          <w:r>
            <w:instrText xml:space="preserve"> CITATION tut151 \l 1031 </w:instrText>
          </w:r>
          <w:r>
            <w:fldChar w:fldCharType="separate"/>
          </w:r>
          <w:r w:rsidR="000456C9">
            <w:rPr>
              <w:noProof/>
            </w:rPr>
            <w:t>[20]</w:t>
          </w:r>
          <w:r>
            <w:fldChar w:fldCharType="end"/>
          </w:r>
        </w:sdtContent>
      </w:sdt>
    </w:p>
    <w:p w14:paraId="472EFD6F" w14:textId="77777777" w:rsidR="00CD2977" w:rsidRDefault="00CD2977" w:rsidP="00D2162C">
      <w:pPr>
        <w:pStyle w:val="berschrift3"/>
        <w:numPr>
          <w:ilvl w:val="2"/>
          <w:numId w:val="46"/>
        </w:numPr>
      </w:pPr>
      <w:bookmarkStart w:id="20" w:name="_Toc448149313"/>
      <w:bookmarkStart w:id="21" w:name="_Toc448765327"/>
      <w:r>
        <w:t>LeJOS</w:t>
      </w:r>
      <w:bookmarkEnd w:id="20"/>
      <w:bookmarkEnd w:id="21"/>
    </w:p>
    <w:p w14:paraId="70BD5EDE" w14:textId="77777777" w:rsidR="002D5332" w:rsidRDefault="002D5332" w:rsidP="002D5332">
      <w:r>
        <w:t xml:space="preserve">Eines dieser Frameworks für Java ist „LeJOS“. Dieses kann genutzt werden, um Programme für das Lego Mindstorms System zu schreiben. </w:t>
      </w:r>
      <w:sdt>
        <w:sdtPr>
          <w:id w:val="-1042443506"/>
          <w:citation/>
        </w:sdtPr>
        <w:sdtEndPr/>
        <w:sdtContent>
          <w:r>
            <w:fldChar w:fldCharType="begin"/>
          </w:r>
          <w:r>
            <w:instrText xml:space="preserve">CITATION Platzhalter18 \l 1031 </w:instrText>
          </w:r>
          <w:r>
            <w:fldChar w:fldCharType="separate"/>
          </w:r>
          <w:r w:rsidR="000456C9">
            <w:rPr>
              <w:noProof/>
            </w:rPr>
            <w:t>[21]</w:t>
          </w:r>
          <w:r>
            <w:fldChar w:fldCharType="end"/>
          </w:r>
        </w:sdtContent>
      </w:sdt>
    </w:p>
    <w:p w14:paraId="2BED58CB" w14:textId="77777777" w:rsidR="002D5332" w:rsidRDefault="002D5332" w:rsidP="002D5332">
      <w:r>
        <w:t>Normalerweise wird Software hierfür durch eine leicht anzuwendende Bausteinsprache in einer eigenen Entwicklungsumgebung programmiert</w:t>
      </w:r>
      <w:sdt>
        <w:sdtPr>
          <w:id w:val="-226232049"/>
          <w:citation/>
        </w:sdtPr>
        <w:sdtEndPr/>
        <w:sdtContent>
          <w:r>
            <w:fldChar w:fldCharType="begin"/>
          </w:r>
          <w:r>
            <w:instrText xml:space="preserve">CITATION Platzhalter19 \l 1031 </w:instrText>
          </w:r>
          <w:r>
            <w:fldChar w:fldCharType="separate"/>
          </w:r>
          <w:r w:rsidR="000456C9">
            <w:rPr>
              <w:noProof/>
            </w:rPr>
            <w:t xml:space="preserve"> [22]</w:t>
          </w:r>
          <w:r>
            <w:fldChar w:fldCharType="end"/>
          </w:r>
        </w:sdtContent>
      </w:sdt>
      <w:r>
        <w:t xml:space="preserve">. Dies ist für die meisten Anwendungsfälle ausreichend. </w:t>
      </w:r>
    </w:p>
    <w:p w14:paraId="4B743E2F" w14:textId="77777777" w:rsidR="002D5332" w:rsidRDefault="002D5332" w:rsidP="002D5332">
      <w:r>
        <w:t xml:space="preserve">Sollen jedoch spezifischere Programme geschrieben werden, empfiehlt es sich auf eine andere Programmiersprache auszuweichen und das Mindstorms System über eine Schnittstelle anzusprechen. Hierfür dient die Bibliothek mit den Namen „LeJOS“. Der Name soll der Marke LEGO ähneln, nur das das „J“ für Java eingefügt wurde. Der Namensteil „JOS“ entspricht dem Akronym „Java Operating System“. Der ganze Begriff stammt auch aus dem spanischen und bedeutet „weit“. Die Entwicklung an diesem Paket wurde bereits 1999 als Hobby eines Entwicklers begonnen. Um dieses Open-Source Projekt bildete sich schnell eine Gruppe an Entwicklern, die die Software immer weiter entwickeln. Seit 2006 wird nicht mehr die Standard Lego Software auf der Zentraleinheit genutzt, sondern eine eigene Firmware mit </w:t>
      </w:r>
      <w:proofErr w:type="gramStart"/>
      <w:r>
        <w:t>einer</w:t>
      </w:r>
      <w:proofErr w:type="gramEnd"/>
      <w:r>
        <w:t xml:space="preserve"> Java Virtual </w:t>
      </w:r>
      <w:proofErr w:type="spellStart"/>
      <w:r>
        <w:t>Machine</w:t>
      </w:r>
      <w:proofErr w:type="spellEnd"/>
      <w:r>
        <w:t xml:space="preserve"> aufgespielt. Die momentan aktuelle Version für den EV3 Brick ist die 0.9.1-beta.</w:t>
      </w:r>
      <w:sdt>
        <w:sdtPr>
          <w:id w:val="872726141"/>
          <w:citation/>
        </w:sdtPr>
        <w:sdtEndPr/>
        <w:sdtContent>
          <w:r>
            <w:fldChar w:fldCharType="begin"/>
          </w:r>
          <w:r>
            <w:instrText xml:space="preserve"> CITATION Platzhalter18 \l 1031 </w:instrText>
          </w:r>
          <w:r>
            <w:fldChar w:fldCharType="separate"/>
          </w:r>
          <w:r w:rsidR="000456C9">
            <w:rPr>
              <w:noProof/>
            </w:rPr>
            <w:t xml:space="preserve"> [21]</w:t>
          </w:r>
          <w:r>
            <w:fldChar w:fldCharType="end"/>
          </w:r>
        </w:sdtContent>
      </w:sdt>
    </w:p>
    <w:p w14:paraId="38ADF4C6" w14:textId="1F9059A3" w:rsidR="002D5332" w:rsidRPr="002D5332" w:rsidRDefault="002D5332" w:rsidP="002D5332">
      <w:r>
        <w:t>Seit 2008 gibt es auch Plug-Ins für eine der bekanntesten Java Entwicklungsumgebung Eclipse. Diese wird im Folgenden beschrieben.</w:t>
      </w:r>
    </w:p>
    <w:p w14:paraId="04942128" w14:textId="77777777" w:rsidR="00CD2977" w:rsidRDefault="00CD2977" w:rsidP="00D2162C">
      <w:pPr>
        <w:pStyle w:val="berschrift3"/>
        <w:numPr>
          <w:ilvl w:val="2"/>
          <w:numId w:val="46"/>
        </w:numPr>
      </w:pPr>
      <w:bookmarkStart w:id="22" w:name="_Toc448149314"/>
      <w:bookmarkStart w:id="23" w:name="_Toc448765328"/>
      <w:r>
        <w:t>Entwickeln mit Eclipse und LeJOS</w:t>
      </w:r>
      <w:bookmarkEnd w:id="22"/>
      <w:bookmarkEnd w:id="23"/>
    </w:p>
    <w:p w14:paraId="68B74D31" w14:textId="7FCB7490" w:rsidR="00582682" w:rsidRDefault="002D5332" w:rsidP="002D5332">
      <w:r>
        <w:t>Eclipse ist eine sogenannte „integrierte Entwicklungsumgebung“, kurz IDE. Sie ist ein quelloffenes Programmierwerkzeug zur Entwicklung von Software, ursprünglich nur für JAVA Anwendungen, mittlerweile aber für eine Vielzahl weiterer Programmiersprachen. Den Hauptbestandteil stellt ein Texteditor mit vielen Komfortfunktionen dar, in dem Quellcode geschrieben werden kann. Zusätzlich lassen sich verschiedene Ansichten beliebig im Fenster platzieren.</w:t>
      </w:r>
      <w:sdt>
        <w:sdtPr>
          <w:id w:val="1682391408"/>
          <w:citation/>
        </w:sdtPr>
        <w:sdtEndPr/>
        <w:sdtContent>
          <w:r>
            <w:fldChar w:fldCharType="begin"/>
          </w:r>
          <w:r>
            <w:instrText xml:space="preserve"> CITATION Bur13 \l 1031 </w:instrText>
          </w:r>
          <w:r>
            <w:fldChar w:fldCharType="separate"/>
          </w:r>
          <w:r w:rsidR="000456C9">
            <w:rPr>
              <w:noProof/>
            </w:rPr>
            <w:t xml:space="preserve"> [23]</w:t>
          </w:r>
          <w:r>
            <w:fldChar w:fldCharType="end"/>
          </w:r>
        </w:sdtContent>
      </w:sdt>
    </w:p>
    <w:p w14:paraId="12F7EC19" w14:textId="09905E68" w:rsidR="002D5332" w:rsidRDefault="002D5332" w:rsidP="002D5332">
      <w:r>
        <w:lastRenderedPageBreak/>
        <w:t xml:space="preserve">In Eclipse wird das Framework LeJOS installiert. Damit werden Funktionalitäten eingefügt, die verwendet werden können, um einen Lego Brick zu programmieren. Die Programme werden in Java Klassen geschrieben. Damit eine solche vom Roboter ausgeführt werden kann, benötigt sie eine sogenannte „main-Methode“. Methoden können als gebotene Funktionen des </w:t>
      </w:r>
      <w:r w:rsidR="00582682">
        <w:t>Selbst</w:t>
      </w:r>
      <w:r>
        <w:t>-geschriebenen Programmes verstanden werden. In dieser „</w:t>
      </w:r>
      <w:proofErr w:type="spellStart"/>
      <w:r>
        <w:t>main</w:t>
      </w:r>
      <w:proofErr w:type="spellEnd"/>
      <w:r>
        <w:t>“ können auch weitere Methoden aufgerufen werden.</w:t>
      </w:r>
      <w:sdt>
        <w:sdtPr>
          <w:id w:val="-1573184021"/>
          <w:citation/>
        </w:sdtPr>
        <w:sdtEndPr/>
        <w:sdtContent>
          <w:r>
            <w:fldChar w:fldCharType="begin"/>
          </w:r>
          <w:r>
            <w:instrText xml:space="preserve">CITATION Platzhalter22 \l 1031 </w:instrText>
          </w:r>
          <w:r>
            <w:fldChar w:fldCharType="separate"/>
          </w:r>
          <w:r w:rsidR="000456C9">
            <w:rPr>
              <w:noProof/>
            </w:rPr>
            <w:t xml:space="preserve"> [24]</w:t>
          </w:r>
          <w:r>
            <w:fldChar w:fldCharType="end"/>
          </w:r>
        </w:sdtContent>
      </w:sdt>
    </w:p>
    <w:p w14:paraId="4C293E24" w14:textId="46CCB236" w:rsidR="002D5332" w:rsidRDefault="002D5332" w:rsidP="002D5332">
      <w:r>
        <w:t xml:space="preserve">Abbildung </w:t>
      </w:r>
      <w:r w:rsidR="009D545A">
        <w:t>2</w:t>
      </w:r>
      <w:r>
        <w:t xml:space="preserve"> zeigt eine solche, die auf dem EV3 Brick „</w:t>
      </w:r>
      <w:proofErr w:type="spellStart"/>
      <w:r>
        <w:t>Hello</w:t>
      </w:r>
      <w:proofErr w:type="spellEnd"/>
      <w:r>
        <w:t xml:space="preserve"> World“ ausgeben soll.</w:t>
      </w:r>
    </w:p>
    <w:p w14:paraId="67047FFA" w14:textId="77777777" w:rsidR="00582682" w:rsidRDefault="00582682" w:rsidP="009D545A">
      <w:pPr>
        <w:keepNext/>
        <w:jc w:val="center"/>
      </w:pPr>
      <w:r>
        <w:rPr>
          <w:noProof/>
        </w:rPr>
        <w:drawing>
          <wp:inline distT="0" distB="0" distL="0" distR="0" wp14:anchorId="066CD967" wp14:editId="703E7C70">
            <wp:extent cx="2628900" cy="857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lloWorld.png"/>
                    <pic:cNvPicPr/>
                  </pic:nvPicPr>
                  <pic:blipFill>
                    <a:blip r:embed="rId13">
                      <a:extLst>
                        <a:ext uri="{28A0092B-C50C-407E-A947-70E740481C1C}">
                          <a14:useLocalDpi xmlns:a14="http://schemas.microsoft.com/office/drawing/2010/main" val="0"/>
                        </a:ext>
                      </a:extLst>
                    </a:blip>
                    <a:stretch>
                      <a:fillRect/>
                    </a:stretch>
                  </pic:blipFill>
                  <pic:spPr>
                    <a:xfrm>
                      <a:off x="0" y="0"/>
                      <a:ext cx="2628900" cy="857250"/>
                    </a:xfrm>
                    <a:prstGeom prst="rect">
                      <a:avLst/>
                    </a:prstGeom>
                  </pic:spPr>
                </pic:pic>
              </a:graphicData>
            </a:graphic>
          </wp:inline>
        </w:drawing>
      </w:r>
    </w:p>
    <w:p w14:paraId="3085F10F" w14:textId="1D7D9CED" w:rsidR="00582682" w:rsidRDefault="00582682" w:rsidP="009D545A">
      <w:pPr>
        <w:pStyle w:val="Beschriftung"/>
        <w:jc w:val="center"/>
      </w:pPr>
      <w:bookmarkStart w:id="24" w:name="_Toc448765356"/>
      <w:r>
        <w:t xml:space="preserve">Abbildung </w:t>
      </w:r>
      <w:fldSimple w:instr=" SEQ Abbildung \* ARABIC ">
        <w:r w:rsidR="004D4963">
          <w:rPr>
            <w:noProof/>
          </w:rPr>
          <w:t>2</w:t>
        </w:r>
      </w:fldSimple>
      <w:r>
        <w:t>: Main Methode für die Ausgabe "</w:t>
      </w:r>
      <w:proofErr w:type="spellStart"/>
      <w:r>
        <w:t>Hello</w:t>
      </w:r>
      <w:proofErr w:type="spellEnd"/>
      <w:r>
        <w:t xml:space="preserve"> World" auf dem EV3</w:t>
      </w:r>
      <w:bookmarkEnd w:id="24"/>
    </w:p>
    <w:p w14:paraId="76F9E6B8" w14:textId="0EDD4684" w:rsidR="00582682" w:rsidRDefault="00582682" w:rsidP="002D5332">
      <w:r>
        <w:t>Hier sind die Klassen „LCD“ und „Delay“ aus dem Paket des installierten LeJOS Frameworks und sind spezifisch für das Lego Mindstorms System entwickelt worden.</w:t>
      </w:r>
    </w:p>
    <w:p w14:paraId="2A70B769" w14:textId="0FC75E85" w:rsidR="002D5332" w:rsidRDefault="002D5332" w:rsidP="002D5332">
      <w:r>
        <w:t xml:space="preserve">Um diesen Code ausführen zu können, wird der EV3 Brick, der sich im W-LAN befinden muss, in Eclipse gekoppelt und die vorliegende Java Klasse wird als EV3 Programm ausgeführt. Das Programm wird dann an den Brick gesendet und dort erscheint das Ergebnis, welches in Abbildung </w:t>
      </w:r>
      <w:r w:rsidR="009D545A">
        <w:t>3</w:t>
      </w:r>
      <w:r>
        <w:t xml:space="preserve"> zu sehen ist.</w:t>
      </w:r>
    </w:p>
    <w:p w14:paraId="32CCE722" w14:textId="77777777" w:rsidR="00582682" w:rsidRDefault="00860211" w:rsidP="009D545A">
      <w:pPr>
        <w:keepNext/>
        <w:jc w:val="center"/>
      </w:pPr>
      <w:r>
        <w:rPr>
          <w:noProof/>
        </w:rPr>
        <w:drawing>
          <wp:inline distT="0" distB="0" distL="0" distR="0" wp14:anchorId="74B8C8A6" wp14:editId="1EC7176A">
            <wp:extent cx="4718371" cy="299736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benan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9958" cy="3011074"/>
                    </a:xfrm>
                    <a:prstGeom prst="rect">
                      <a:avLst/>
                    </a:prstGeom>
                  </pic:spPr>
                </pic:pic>
              </a:graphicData>
            </a:graphic>
          </wp:inline>
        </w:drawing>
      </w:r>
    </w:p>
    <w:p w14:paraId="43BDD732" w14:textId="56D9F52E" w:rsidR="002D5332" w:rsidRPr="00582682" w:rsidRDefault="00582682" w:rsidP="009D545A">
      <w:pPr>
        <w:pStyle w:val="Beschriftung"/>
        <w:jc w:val="both"/>
      </w:pPr>
      <w:bookmarkStart w:id="25" w:name="_Toc448765357"/>
      <w:r>
        <w:t xml:space="preserve">Abbildung </w:t>
      </w:r>
      <w:fldSimple w:instr=" SEQ Abbildung \* ARABIC ">
        <w:r w:rsidR="004D4963">
          <w:rPr>
            <w:noProof/>
          </w:rPr>
          <w:t>3</w:t>
        </w:r>
      </w:fldSimple>
      <w:r>
        <w:t>: Ausgabe "</w:t>
      </w:r>
      <w:proofErr w:type="spellStart"/>
      <w:r>
        <w:t>Hello</w:t>
      </w:r>
      <w:proofErr w:type="spellEnd"/>
      <w:r>
        <w:t xml:space="preserve"> World" auf Bildschirm des EV3</w:t>
      </w:r>
      <w:bookmarkEnd w:id="25"/>
      <w:r w:rsidR="002D5332" w:rsidRPr="00582682">
        <w:br w:type="page"/>
      </w:r>
    </w:p>
    <w:p w14:paraId="64F56FEE" w14:textId="77777777" w:rsidR="00CD2977" w:rsidRDefault="00CD2977" w:rsidP="00D2162C">
      <w:pPr>
        <w:pStyle w:val="berschrift1"/>
        <w:numPr>
          <w:ilvl w:val="0"/>
          <w:numId w:val="46"/>
        </w:numPr>
      </w:pPr>
      <w:bookmarkStart w:id="26" w:name="_Toc448149315"/>
      <w:bookmarkStart w:id="27" w:name="_Toc448765329"/>
      <w:r>
        <w:lastRenderedPageBreak/>
        <w:t>Anforderungen</w:t>
      </w:r>
      <w:bookmarkEnd w:id="26"/>
      <w:bookmarkEnd w:id="27"/>
    </w:p>
    <w:p w14:paraId="36D3E457" w14:textId="0233FB6F" w:rsidR="002D5332" w:rsidRDefault="002D5332" w:rsidP="002D5332">
      <w:r>
        <w:t xml:space="preserve">An dieses Projekt werden gewisse Anforderungen gestellt. Diese werden in folgender Tabelle </w:t>
      </w:r>
      <w:r w:rsidR="009D545A">
        <w:t>1</w:t>
      </w:r>
      <w:r>
        <w:t xml:space="preserve"> zusammengefasst. </w:t>
      </w:r>
    </w:p>
    <w:tbl>
      <w:tblPr>
        <w:tblStyle w:val="EinfacheTabelle1"/>
        <w:tblW w:w="0" w:type="auto"/>
        <w:tblLook w:val="04A0" w:firstRow="1" w:lastRow="0" w:firstColumn="1" w:lastColumn="0" w:noHBand="0" w:noVBand="1"/>
      </w:tblPr>
      <w:tblGrid>
        <w:gridCol w:w="4814"/>
        <w:gridCol w:w="4814"/>
      </w:tblGrid>
      <w:tr w:rsidR="002D5332" w14:paraId="36DA1B76" w14:textId="77777777" w:rsidTr="00F8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EBA023" w14:textId="77777777" w:rsidR="002D5332" w:rsidRPr="00673978" w:rsidRDefault="002D5332" w:rsidP="002D5332">
            <w:pPr>
              <w:pStyle w:val="FormatvorlageTableContentsLateinArialFett"/>
              <w:rPr>
                <w:b/>
              </w:rPr>
            </w:pPr>
            <w:bookmarkStart w:id="28" w:name="_Toc448140328"/>
            <w:r w:rsidRPr="00673978">
              <w:rPr>
                <w:b/>
              </w:rPr>
              <w:t>Muss - Anforderungen</w:t>
            </w:r>
          </w:p>
        </w:tc>
        <w:tc>
          <w:tcPr>
            <w:tcW w:w="4814" w:type="dxa"/>
          </w:tcPr>
          <w:p w14:paraId="5F6B6A4E" w14:textId="77777777" w:rsidR="002D5332" w:rsidRPr="00673978" w:rsidRDefault="002D5332" w:rsidP="002D5332">
            <w:pPr>
              <w:pStyle w:val="FormatvorlageTableContentsLateinArialFett"/>
              <w:cnfStyle w:val="100000000000" w:firstRow="1" w:lastRow="0" w:firstColumn="0" w:lastColumn="0" w:oddVBand="0" w:evenVBand="0" w:oddHBand="0" w:evenHBand="0" w:firstRowFirstColumn="0" w:firstRowLastColumn="0" w:lastRowFirstColumn="0" w:lastRowLastColumn="0"/>
              <w:rPr>
                <w:b/>
              </w:rPr>
            </w:pPr>
            <w:r w:rsidRPr="00673978">
              <w:rPr>
                <w:b/>
              </w:rPr>
              <w:t>Kann – Anforderungen</w:t>
            </w:r>
          </w:p>
        </w:tc>
      </w:tr>
      <w:tr w:rsidR="002D5332" w14:paraId="07D989D9"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5C51A3" w14:textId="77777777" w:rsidR="002D5332" w:rsidRPr="008821C1" w:rsidRDefault="002D5332" w:rsidP="002D5332">
            <w:pPr>
              <w:pStyle w:val="FormatvorlageTableContentsLateinArial"/>
              <w:rPr>
                <w:b w:val="0"/>
              </w:rPr>
            </w:pPr>
            <w:r w:rsidRPr="008821C1">
              <w:rPr>
                <w:b w:val="0"/>
              </w:rPr>
              <w:t>Auto fährt</w:t>
            </w:r>
          </w:p>
        </w:tc>
        <w:tc>
          <w:tcPr>
            <w:tcW w:w="4814" w:type="dxa"/>
          </w:tcPr>
          <w:p w14:paraId="38B4B6E7" w14:textId="77777777" w:rsidR="002D5332" w:rsidRDefault="002D5332" w:rsidP="002D5332">
            <w:pPr>
              <w:pStyle w:val="FormatvorlageTableContentsLateinArial"/>
              <w:cnfStyle w:val="000000100000" w:firstRow="0" w:lastRow="0" w:firstColumn="0" w:lastColumn="0" w:oddVBand="0" w:evenVBand="0" w:oddHBand="1" w:evenHBand="0" w:firstRowFirstColumn="0" w:firstRowLastColumn="0" w:lastRowFirstColumn="0" w:lastRowLastColumn="0"/>
            </w:pPr>
            <w:r>
              <w:t>Auto parkt auf Wunsch ein</w:t>
            </w:r>
          </w:p>
        </w:tc>
      </w:tr>
      <w:tr w:rsidR="002D5332" w14:paraId="74ECE825"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3F89F9B6" w14:textId="77777777" w:rsidR="002D5332" w:rsidRPr="008821C1" w:rsidRDefault="002D5332" w:rsidP="002D5332">
            <w:pPr>
              <w:pStyle w:val="FormatvorlageTableContentsLateinArial"/>
              <w:rPr>
                <w:b w:val="0"/>
              </w:rPr>
            </w:pPr>
            <w:r w:rsidRPr="008821C1">
              <w:rPr>
                <w:b w:val="0"/>
              </w:rPr>
              <w:t>Auto hat eine Lenkung</w:t>
            </w:r>
          </w:p>
        </w:tc>
        <w:tc>
          <w:tcPr>
            <w:tcW w:w="4814" w:type="dxa"/>
          </w:tcPr>
          <w:p w14:paraId="2B3D9795" w14:textId="77777777" w:rsidR="002D5332" w:rsidRDefault="002D5332" w:rsidP="002D5332">
            <w:pPr>
              <w:pStyle w:val="FormatvorlageTableContentsLateinArial"/>
              <w:cnfStyle w:val="000000000000" w:firstRow="0" w:lastRow="0" w:firstColumn="0" w:lastColumn="0" w:oddVBand="0" w:evenVBand="0" w:oddHBand="0" w:evenHBand="0" w:firstRowFirstColumn="0" w:firstRowLastColumn="0" w:lastRowFirstColumn="0" w:lastRowLastColumn="0"/>
            </w:pPr>
            <w:r>
              <w:t>Auto erkennt Parklücken seitlich, quer</w:t>
            </w:r>
          </w:p>
        </w:tc>
      </w:tr>
      <w:tr w:rsidR="002D5332" w14:paraId="2DA6EFA2"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2DC69" w14:textId="77777777" w:rsidR="002D5332" w:rsidRPr="008821C1" w:rsidRDefault="002D5332" w:rsidP="002D5332">
            <w:pPr>
              <w:pStyle w:val="FormatvorlageTableContentsLateinArial"/>
              <w:rPr>
                <w:b w:val="0"/>
              </w:rPr>
            </w:pPr>
            <w:r w:rsidRPr="008821C1">
              <w:rPr>
                <w:b w:val="0"/>
              </w:rPr>
              <w:t>Auto erkennt Parklücken seitlich</w:t>
            </w:r>
          </w:p>
        </w:tc>
        <w:tc>
          <w:tcPr>
            <w:tcW w:w="4814" w:type="dxa"/>
          </w:tcPr>
          <w:p w14:paraId="001E837D" w14:textId="77777777" w:rsidR="002D5332" w:rsidRDefault="002D5332" w:rsidP="002D5332">
            <w:pPr>
              <w:pStyle w:val="FormatvorlageTableContentsLateinArial"/>
              <w:cnfStyle w:val="000000100000" w:firstRow="0" w:lastRow="0" w:firstColumn="0" w:lastColumn="0" w:oddVBand="0" w:evenVBand="0" w:oddHBand="1" w:evenHBand="0" w:firstRowFirstColumn="0" w:firstRowLastColumn="0" w:lastRowFirstColumn="0" w:lastRowLastColumn="0"/>
            </w:pPr>
            <w:r>
              <w:t>Auto parkt automatisch quer rückwärts ein</w:t>
            </w:r>
          </w:p>
        </w:tc>
      </w:tr>
      <w:tr w:rsidR="002D5332" w14:paraId="63C18BFB"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7843ED8B" w14:textId="77777777" w:rsidR="002D5332" w:rsidRPr="008821C1" w:rsidRDefault="002D5332" w:rsidP="002D5332">
            <w:pPr>
              <w:pStyle w:val="FormatvorlageTableContentsLateinArial"/>
              <w:rPr>
                <w:b w:val="0"/>
              </w:rPr>
            </w:pPr>
            <w:r w:rsidRPr="008821C1">
              <w:rPr>
                <w:b w:val="0"/>
              </w:rPr>
              <w:t>Auto parkt automatisch seitlich rückwärts ein</w:t>
            </w:r>
          </w:p>
        </w:tc>
        <w:tc>
          <w:tcPr>
            <w:tcW w:w="4814" w:type="dxa"/>
          </w:tcPr>
          <w:p w14:paraId="60FCF7F6" w14:textId="77777777" w:rsidR="002D5332" w:rsidRDefault="002D5332" w:rsidP="002D5332">
            <w:pPr>
              <w:pStyle w:val="TextBody"/>
              <w:cnfStyle w:val="000000000000" w:firstRow="0" w:lastRow="0" w:firstColumn="0" w:lastColumn="0" w:oddVBand="0" w:evenVBand="0" w:oddHBand="0" w:evenHBand="0" w:firstRowFirstColumn="0" w:firstRowLastColumn="0" w:lastRowFirstColumn="0" w:lastRowLastColumn="0"/>
            </w:pPr>
          </w:p>
        </w:tc>
      </w:tr>
      <w:tr w:rsidR="002D5332" w14:paraId="7668A462"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3240071" w14:textId="77777777" w:rsidR="002D5332" w:rsidRPr="008821C1" w:rsidRDefault="002D5332" w:rsidP="002D5332">
            <w:pPr>
              <w:pStyle w:val="FormatvorlageTableContentsLateinArial"/>
              <w:rPr>
                <w:b w:val="0"/>
              </w:rPr>
            </w:pPr>
            <w:r w:rsidRPr="008821C1">
              <w:rPr>
                <w:b w:val="0"/>
              </w:rPr>
              <w:t>Nachvollziehbare Dokumentation</w:t>
            </w:r>
          </w:p>
        </w:tc>
        <w:tc>
          <w:tcPr>
            <w:tcW w:w="4814" w:type="dxa"/>
          </w:tcPr>
          <w:p w14:paraId="6731A3E0" w14:textId="77777777" w:rsidR="002D5332" w:rsidRDefault="002D5332" w:rsidP="002D5332">
            <w:pPr>
              <w:pStyle w:val="TextBody"/>
              <w:cnfStyle w:val="000000100000" w:firstRow="0" w:lastRow="0" w:firstColumn="0" w:lastColumn="0" w:oddVBand="0" w:evenVBand="0" w:oddHBand="1" w:evenHBand="0" w:firstRowFirstColumn="0" w:firstRowLastColumn="0" w:lastRowFirstColumn="0" w:lastRowLastColumn="0"/>
            </w:pPr>
          </w:p>
        </w:tc>
      </w:tr>
    </w:tbl>
    <w:p w14:paraId="277745E7" w14:textId="77777777" w:rsidR="002D5332" w:rsidRDefault="002D5332" w:rsidP="002D5332">
      <w:pPr>
        <w:pStyle w:val="Beschriftung"/>
      </w:pPr>
      <w:bookmarkStart w:id="29" w:name="_Toc448765350"/>
      <w:r>
        <w:t xml:space="preserve">Tabelle </w:t>
      </w:r>
      <w:fldSimple w:instr=" SEQ Tabelle \* ARABIC ">
        <w:r w:rsidR="004D4963">
          <w:rPr>
            <w:noProof/>
          </w:rPr>
          <w:t>1</w:t>
        </w:r>
      </w:fldSimple>
      <w:r>
        <w:t xml:space="preserve">: </w:t>
      </w:r>
      <w:r w:rsidRPr="00567DE0">
        <w:t>Anforderungen an das Projekt</w:t>
      </w:r>
      <w:bookmarkEnd w:id="28"/>
      <w:bookmarkEnd w:id="29"/>
    </w:p>
    <w:p w14:paraId="25C183F7" w14:textId="77777777" w:rsidR="002D5332" w:rsidRDefault="002D5332" w:rsidP="002D5332">
      <w:pPr>
        <w:rPr>
          <w:rFonts w:ascii="Arial" w:hAnsi="Arial"/>
        </w:rPr>
      </w:pPr>
      <w:r>
        <w:br w:type="page"/>
      </w:r>
    </w:p>
    <w:p w14:paraId="0BF0546E" w14:textId="77777777" w:rsidR="00CD2977" w:rsidRDefault="00CD2977" w:rsidP="00D2162C">
      <w:pPr>
        <w:pStyle w:val="berschrift1"/>
        <w:numPr>
          <w:ilvl w:val="0"/>
          <w:numId w:val="46"/>
        </w:numPr>
      </w:pPr>
      <w:bookmarkStart w:id="30" w:name="_Toc448149316"/>
      <w:bookmarkStart w:id="31" w:name="_Toc448765330"/>
      <w:r>
        <w:lastRenderedPageBreak/>
        <w:t>Konzept</w:t>
      </w:r>
      <w:bookmarkEnd w:id="30"/>
      <w:bookmarkEnd w:id="31"/>
    </w:p>
    <w:p w14:paraId="1DE3AE32" w14:textId="4A3ED8A9" w:rsidR="002D5332" w:rsidRPr="002D5332" w:rsidRDefault="008821C1" w:rsidP="002D5332">
      <w:r>
        <w:t>In diesem Kapitel werden die Vorarbeiten vorgestellt, die nötig sind, um einen</w:t>
      </w:r>
      <w:r w:rsidR="00661B73">
        <w:t xml:space="preserve"> Algorithmus für das autonome Einparken zu entwickeln. Zunächst wird auf die mathematischen Hintergründe eingegangen. Anschließend wird </w:t>
      </w:r>
      <w:r w:rsidR="00FC7371">
        <w:t>die Entwicklung des</w:t>
      </w:r>
      <w:r w:rsidR="00661B73">
        <w:t xml:space="preserve"> Auto</w:t>
      </w:r>
      <w:r w:rsidR="00FC7371">
        <w:t>s gezeigt. Als letztes wird das Testkonzept vorgestellt.</w:t>
      </w:r>
    </w:p>
    <w:p w14:paraId="429E6A6A" w14:textId="77777777" w:rsidR="00CD2977" w:rsidRDefault="00CD2977" w:rsidP="00D2162C">
      <w:pPr>
        <w:pStyle w:val="berschrift2"/>
        <w:numPr>
          <w:ilvl w:val="1"/>
          <w:numId w:val="46"/>
        </w:numPr>
      </w:pPr>
      <w:bookmarkStart w:id="32" w:name="_Toc448149317"/>
      <w:bookmarkStart w:id="33" w:name="_Toc448765331"/>
      <w:r>
        <w:t>Mathematische Betrachtung des Einparkvorgangs</w:t>
      </w:r>
      <w:bookmarkEnd w:id="32"/>
      <w:bookmarkEnd w:id="33"/>
    </w:p>
    <w:p w14:paraId="6140A35D" w14:textId="20F7BAE0" w:rsidR="008821C1" w:rsidRDefault="002D5332" w:rsidP="002D5332">
      <w:r>
        <w:t xml:space="preserve">Um relevante Parameter für den Einparkvorgang zu berechnen, wird zunächst eine mathematische </w:t>
      </w:r>
      <w:r w:rsidR="008821C1">
        <w:t>Simulation</w:t>
      </w:r>
      <w:r>
        <w:t xml:space="preserve"> durchgeführt. Die Ziele hierbei liegen darin, zu wissen, wie groß eine Parklücke sein muss, wie weit das Auto nach vorne fahren </w:t>
      </w:r>
      <w:r w:rsidR="00A8640F">
        <w:t>soll</w:t>
      </w:r>
      <w:r>
        <w:t>, bevor es mit dem Einparkvorgang beginnen kann und inwiefern der Einparkvorgang verändert werden muss, wenn der Abstand zum nebenstehenden Fahrzeug größer oder kleiner ist.</w:t>
      </w:r>
      <w:r w:rsidR="00A8640F">
        <w:t xml:space="preserve"> Um diese Fragen zu klären, wird im Folgenden </w:t>
      </w:r>
      <w:r w:rsidR="008821C1">
        <w:t>der</w:t>
      </w:r>
      <w:r>
        <w:t xml:space="preserve"> </w:t>
      </w:r>
      <w:r w:rsidR="008821C1">
        <w:t xml:space="preserve">Verlauf des </w:t>
      </w:r>
      <w:r>
        <w:t>Einparkvorgang</w:t>
      </w:r>
      <w:r w:rsidR="008821C1">
        <w:t>s</w:t>
      </w:r>
      <w:r>
        <w:t xml:space="preserve"> </w:t>
      </w:r>
      <w:r w:rsidR="008821C1">
        <w:t>analysiert</w:t>
      </w:r>
      <w:r>
        <w:t>.</w:t>
      </w:r>
    </w:p>
    <w:p w14:paraId="5AC8F68B" w14:textId="54D556D2" w:rsidR="00A8640F" w:rsidRDefault="00477C72" w:rsidP="00477C72">
      <w:pPr>
        <w:pStyle w:val="berschrift3"/>
        <w:numPr>
          <w:ilvl w:val="2"/>
          <w:numId w:val="46"/>
        </w:numPr>
      </w:pPr>
      <w:bookmarkStart w:id="34" w:name="_Toc448765332"/>
      <w:r>
        <w:t>Allgemeine Betrachtung des Einparkvorgangs</w:t>
      </w:r>
      <w:bookmarkEnd w:id="34"/>
    </w:p>
    <w:p w14:paraId="0E414E99" w14:textId="79E51250" w:rsidR="002D5332" w:rsidRDefault="002D5332" w:rsidP="002D5332">
      <w:r>
        <w:t xml:space="preserve">Abbildung </w:t>
      </w:r>
      <w:r w:rsidR="00FC7371">
        <w:t>4</w:t>
      </w:r>
      <w:r>
        <w:t xml:space="preserve"> zeigt das Konzept.</w:t>
      </w:r>
    </w:p>
    <w:p w14:paraId="7A70F94D" w14:textId="77777777" w:rsidR="002D5332" w:rsidRDefault="002D5332" w:rsidP="002D5332">
      <w:r>
        <w:rPr>
          <w:noProof/>
        </w:rPr>
        <w:drawing>
          <wp:inline distT="0" distB="0" distL="0" distR="0" wp14:anchorId="2DE0794D" wp14:editId="5B1D03C2">
            <wp:extent cx="5905500" cy="2842828"/>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4549" cy="2851998"/>
                    </a:xfrm>
                    <a:prstGeom prst="rect">
                      <a:avLst/>
                    </a:prstGeom>
                  </pic:spPr>
                </pic:pic>
              </a:graphicData>
            </a:graphic>
          </wp:inline>
        </w:drawing>
      </w:r>
    </w:p>
    <w:p w14:paraId="5B19083D" w14:textId="77777777" w:rsidR="002D5332" w:rsidRDefault="002D5332" w:rsidP="002D5332">
      <w:pPr>
        <w:pStyle w:val="Beschriftung"/>
        <w:jc w:val="both"/>
      </w:pPr>
      <w:bookmarkStart w:id="35" w:name="_Toc448145978"/>
      <w:bookmarkStart w:id="36" w:name="_Toc448765358"/>
      <w:r>
        <w:t xml:space="preserve">Abbildung </w:t>
      </w:r>
      <w:fldSimple w:instr=" SEQ Abbildung \* ARABIC ">
        <w:r w:rsidR="004D4963">
          <w:rPr>
            <w:noProof/>
          </w:rPr>
          <w:t>4</w:t>
        </w:r>
      </w:fldSimple>
      <w:r>
        <w:t>: Schematischer Einparkvorgang</w:t>
      </w:r>
      <w:bookmarkEnd w:id="35"/>
      <w:bookmarkEnd w:id="36"/>
    </w:p>
    <w:p w14:paraId="1F331DCF" w14:textId="77777777" w:rsidR="00BE645A" w:rsidRDefault="00BE645A" w:rsidP="00BE645A"/>
    <w:p w14:paraId="070B4DBE" w14:textId="77777777" w:rsidR="00BE645A" w:rsidRDefault="00BE645A" w:rsidP="00BE645A"/>
    <w:p w14:paraId="4DA034F8" w14:textId="689E626F" w:rsidR="00673978" w:rsidRDefault="002D5332" w:rsidP="00BE645A">
      <w:r>
        <w:lastRenderedPageBreak/>
        <w:t xml:space="preserve">Tabelle </w:t>
      </w:r>
      <w:r w:rsidR="00FC7371">
        <w:t>2</w:t>
      </w:r>
      <w:r>
        <w:t xml:space="preserve"> fasst kurz die Bedeutung der einzelnen Zeichen zusammen.</w:t>
      </w:r>
    </w:p>
    <w:tbl>
      <w:tblPr>
        <w:tblStyle w:val="EinfacheTabelle1"/>
        <w:tblW w:w="0" w:type="auto"/>
        <w:tblLook w:val="04A0" w:firstRow="1" w:lastRow="0" w:firstColumn="1" w:lastColumn="0" w:noHBand="0" w:noVBand="1"/>
      </w:tblPr>
      <w:tblGrid>
        <w:gridCol w:w="4814"/>
        <w:gridCol w:w="4814"/>
      </w:tblGrid>
      <w:tr w:rsidR="00673978" w14:paraId="5296D2DE" w14:textId="77777777" w:rsidTr="00673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A6B7627" w14:textId="31233892" w:rsidR="00673978" w:rsidRDefault="00673978" w:rsidP="002D5332">
            <w:r>
              <w:t>Zeichen</w:t>
            </w:r>
          </w:p>
        </w:tc>
        <w:tc>
          <w:tcPr>
            <w:tcW w:w="4814" w:type="dxa"/>
          </w:tcPr>
          <w:p w14:paraId="27A07AE1" w14:textId="2F3E0B63" w:rsidR="00673978" w:rsidRDefault="00673978" w:rsidP="002D5332">
            <w:pPr>
              <w:cnfStyle w:val="100000000000" w:firstRow="1" w:lastRow="0" w:firstColumn="0" w:lastColumn="0" w:oddVBand="0" w:evenVBand="0" w:oddHBand="0" w:evenHBand="0" w:firstRowFirstColumn="0" w:firstRowLastColumn="0" w:lastRowFirstColumn="0" w:lastRowLastColumn="0"/>
            </w:pPr>
            <w:r>
              <w:t xml:space="preserve"> Bedeutung</w:t>
            </w:r>
          </w:p>
        </w:tc>
      </w:tr>
      <w:tr w:rsidR="00673978" w14:paraId="786D706C" w14:textId="77777777" w:rsidTr="006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F247346" w14:textId="7A47A057" w:rsidR="00673978" w:rsidRPr="00BE645A" w:rsidRDefault="00673978" w:rsidP="002D5332">
            <w:pPr>
              <w:rPr>
                <w:b w:val="0"/>
              </w:rPr>
            </w:pPr>
            <w:r w:rsidRPr="00BE645A">
              <w:rPr>
                <w:b w:val="0"/>
              </w:rPr>
              <w:t>b</w:t>
            </w:r>
          </w:p>
        </w:tc>
        <w:tc>
          <w:tcPr>
            <w:tcW w:w="4814" w:type="dxa"/>
          </w:tcPr>
          <w:p w14:paraId="34674276" w14:textId="28DF1F78" w:rsidR="00673978" w:rsidRDefault="00673978" w:rsidP="002D5332">
            <w:pPr>
              <w:cnfStyle w:val="000000100000" w:firstRow="0" w:lastRow="0" w:firstColumn="0" w:lastColumn="0" w:oddVBand="0" w:evenVBand="0" w:oddHBand="1" w:evenHBand="0" w:firstRowFirstColumn="0" w:firstRowLastColumn="0" w:lastRowFirstColumn="0" w:lastRowLastColumn="0"/>
            </w:pPr>
            <w:r>
              <w:t>Breite des einparkenden Autos</w:t>
            </w:r>
          </w:p>
        </w:tc>
      </w:tr>
      <w:tr w:rsidR="00673978" w14:paraId="50E67F67" w14:textId="77777777" w:rsidTr="00673978">
        <w:tc>
          <w:tcPr>
            <w:cnfStyle w:val="001000000000" w:firstRow="0" w:lastRow="0" w:firstColumn="1" w:lastColumn="0" w:oddVBand="0" w:evenVBand="0" w:oddHBand="0" w:evenHBand="0" w:firstRowFirstColumn="0" w:firstRowLastColumn="0" w:lastRowFirstColumn="0" w:lastRowLastColumn="0"/>
            <w:tcW w:w="4814" w:type="dxa"/>
          </w:tcPr>
          <w:p w14:paraId="197ECAFC" w14:textId="64987EA4" w:rsidR="00673978" w:rsidRPr="00BE645A" w:rsidRDefault="00BE645A" w:rsidP="002D5332">
            <w:pPr>
              <w:rPr>
                <w:b w:val="0"/>
              </w:rPr>
            </w:pPr>
            <w:r w:rsidRPr="00BE645A">
              <w:rPr>
                <w:b w:val="0"/>
              </w:rPr>
              <w:t>l</w:t>
            </w:r>
          </w:p>
        </w:tc>
        <w:tc>
          <w:tcPr>
            <w:tcW w:w="4814" w:type="dxa"/>
          </w:tcPr>
          <w:p w14:paraId="303DE0D1" w14:textId="12C70DCC" w:rsidR="00673978" w:rsidRDefault="00673978" w:rsidP="002D5332">
            <w:pPr>
              <w:cnfStyle w:val="000000000000" w:firstRow="0" w:lastRow="0" w:firstColumn="0" w:lastColumn="0" w:oddVBand="0" w:evenVBand="0" w:oddHBand="0" w:evenHBand="0" w:firstRowFirstColumn="0" w:firstRowLastColumn="0" w:lastRowFirstColumn="0" w:lastRowLastColumn="0"/>
            </w:pPr>
            <w:r>
              <w:t>Länge des einparkenden Autos</w:t>
            </w:r>
          </w:p>
        </w:tc>
      </w:tr>
      <w:tr w:rsidR="00673978" w14:paraId="4A3B64F9" w14:textId="77777777" w:rsidTr="006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B26537" w14:textId="1CDD30EB" w:rsidR="00673978" w:rsidRPr="00BE645A" w:rsidRDefault="00BE645A" w:rsidP="002D5332">
            <w:pPr>
              <w:rPr>
                <w:b w:val="0"/>
              </w:rPr>
            </w:pPr>
            <w:r w:rsidRPr="00BE645A">
              <w:rPr>
                <w:b w:val="0"/>
              </w:rPr>
              <w:t>y</w:t>
            </w:r>
          </w:p>
        </w:tc>
        <w:tc>
          <w:tcPr>
            <w:tcW w:w="4814" w:type="dxa"/>
          </w:tcPr>
          <w:p w14:paraId="17E1BDCF" w14:textId="7968FE5B" w:rsidR="00673978" w:rsidRDefault="00673978" w:rsidP="002D5332">
            <w:pPr>
              <w:cnfStyle w:val="000000100000" w:firstRow="0" w:lastRow="0" w:firstColumn="0" w:lastColumn="0" w:oddVBand="0" w:evenVBand="0" w:oddHBand="1" w:evenHBand="0" w:firstRowFirstColumn="0" w:firstRowLastColumn="0" w:lastRowFirstColumn="0" w:lastRowLastColumn="0"/>
            </w:pPr>
            <w:r>
              <w:t>Weg, der zum Einparken durchfahren wird</w:t>
            </w:r>
          </w:p>
        </w:tc>
      </w:tr>
      <w:tr w:rsidR="00673978" w14:paraId="5C5A14E6" w14:textId="77777777" w:rsidTr="00673978">
        <w:tc>
          <w:tcPr>
            <w:cnfStyle w:val="001000000000" w:firstRow="0" w:lastRow="0" w:firstColumn="1" w:lastColumn="0" w:oddVBand="0" w:evenVBand="0" w:oddHBand="0" w:evenHBand="0" w:firstRowFirstColumn="0" w:firstRowLastColumn="0" w:lastRowFirstColumn="0" w:lastRowLastColumn="0"/>
            <w:tcW w:w="4814" w:type="dxa"/>
          </w:tcPr>
          <w:p w14:paraId="639D75D4" w14:textId="6AA79096" w:rsidR="00673978" w:rsidRPr="00BE645A" w:rsidRDefault="00BE645A" w:rsidP="002D5332">
            <w:pPr>
              <w:rPr>
                <w:b w:val="0"/>
              </w:rPr>
            </w:pPr>
            <w:r w:rsidRPr="00BE645A">
              <w:rPr>
                <w:b w:val="0"/>
              </w:rPr>
              <w:t>A</w:t>
            </w:r>
          </w:p>
        </w:tc>
        <w:tc>
          <w:tcPr>
            <w:tcW w:w="4814" w:type="dxa"/>
          </w:tcPr>
          <w:p w14:paraId="2ABE29E6" w14:textId="4BF2F28D" w:rsidR="00673978" w:rsidRDefault="00673978" w:rsidP="002D5332">
            <w:pPr>
              <w:cnfStyle w:val="000000000000" w:firstRow="0" w:lastRow="0" w:firstColumn="0" w:lastColumn="0" w:oddVBand="0" w:evenVBand="0" w:oddHBand="0" w:evenHBand="0" w:firstRowFirstColumn="0" w:firstRowLastColumn="0" w:lastRowFirstColumn="0" w:lastRowLastColumn="0"/>
            </w:pPr>
            <w:r>
              <w:t>Abstand zum nächsten Auto</w:t>
            </w:r>
          </w:p>
        </w:tc>
      </w:tr>
      <w:tr w:rsidR="00673978" w14:paraId="6D6E28EF" w14:textId="77777777" w:rsidTr="006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6E0AC2D" w14:textId="7078F04C" w:rsidR="00673978" w:rsidRPr="00BE645A" w:rsidRDefault="00BE645A" w:rsidP="002D5332">
            <w:pPr>
              <w:rPr>
                <w:b w:val="0"/>
              </w:rPr>
            </w:pPr>
            <w:r w:rsidRPr="00BE645A">
              <w:rPr>
                <w:b w:val="0"/>
              </w:rPr>
              <w:t>S</w:t>
            </w:r>
            <w:r w:rsidRPr="00BE645A">
              <w:rPr>
                <w:b w:val="0"/>
                <w:vertAlign w:val="subscript"/>
              </w:rPr>
              <w:t>1</w:t>
            </w:r>
          </w:p>
        </w:tc>
        <w:tc>
          <w:tcPr>
            <w:tcW w:w="4814" w:type="dxa"/>
          </w:tcPr>
          <w:p w14:paraId="7439EE0C" w14:textId="424FF10D" w:rsidR="00673978" w:rsidRDefault="00673978" w:rsidP="002D5332">
            <w:pPr>
              <w:cnfStyle w:val="000000100000" w:firstRow="0" w:lastRow="0" w:firstColumn="0" w:lastColumn="0" w:oddVBand="0" w:evenVBand="0" w:oddHBand="1" w:evenHBand="0" w:firstRowFirstColumn="0" w:firstRowLastColumn="0" w:lastRowFirstColumn="0" w:lastRowLastColumn="0"/>
            </w:pPr>
            <w:r>
              <w:t>Kreisbahn, erste Hälfte des Einparkens</w:t>
            </w:r>
          </w:p>
        </w:tc>
      </w:tr>
      <w:tr w:rsidR="00673978" w14:paraId="405B2CD4" w14:textId="77777777" w:rsidTr="00673978">
        <w:tc>
          <w:tcPr>
            <w:cnfStyle w:val="001000000000" w:firstRow="0" w:lastRow="0" w:firstColumn="1" w:lastColumn="0" w:oddVBand="0" w:evenVBand="0" w:oddHBand="0" w:evenHBand="0" w:firstRowFirstColumn="0" w:firstRowLastColumn="0" w:lastRowFirstColumn="0" w:lastRowLastColumn="0"/>
            <w:tcW w:w="4814" w:type="dxa"/>
          </w:tcPr>
          <w:p w14:paraId="36254C4A" w14:textId="205B7A8B" w:rsidR="00673978" w:rsidRPr="00BE645A" w:rsidRDefault="00BE645A" w:rsidP="002D5332">
            <w:pPr>
              <w:rPr>
                <w:b w:val="0"/>
              </w:rPr>
            </w:pPr>
            <w:r w:rsidRPr="00BE645A">
              <w:rPr>
                <w:b w:val="0"/>
              </w:rPr>
              <w:t>S</w:t>
            </w:r>
            <w:r w:rsidRPr="00BE645A">
              <w:rPr>
                <w:b w:val="0"/>
                <w:vertAlign w:val="subscript"/>
              </w:rPr>
              <w:t>2</w:t>
            </w:r>
          </w:p>
        </w:tc>
        <w:tc>
          <w:tcPr>
            <w:tcW w:w="4814" w:type="dxa"/>
          </w:tcPr>
          <w:p w14:paraId="4FEC8946" w14:textId="0FDF53CC" w:rsidR="00673978" w:rsidRDefault="00673978" w:rsidP="002D5332">
            <w:pPr>
              <w:cnfStyle w:val="000000000000" w:firstRow="0" w:lastRow="0" w:firstColumn="0" w:lastColumn="0" w:oddVBand="0" w:evenVBand="0" w:oddHBand="0" w:evenHBand="0" w:firstRowFirstColumn="0" w:firstRowLastColumn="0" w:lastRowFirstColumn="0" w:lastRowLastColumn="0"/>
            </w:pPr>
            <w:r>
              <w:t>Kreisbahn, zweite Hälfte des Einparkens</w:t>
            </w:r>
          </w:p>
        </w:tc>
      </w:tr>
      <w:tr w:rsidR="00BE645A" w14:paraId="68B102A3" w14:textId="77777777" w:rsidTr="006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ABA5F95" w14:textId="22FB5E40" w:rsidR="00BE645A" w:rsidRPr="00BE645A" w:rsidRDefault="00BE645A" w:rsidP="00BE645A">
            <w:pPr>
              <w:rPr>
                <w:b w:val="0"/>
              </w:rPr>
            </w:pPr>
            <w:r w:rsidRPr="00BE645A">
              <w:rPr>
                <w:b w:val="0"/>
              </w:rPr>
              <w:t>Start</w:t>
            </w:r>
          </w:p>
        </w:tc>
        <w:tc>
          <w:tcPr>
            <w:tcW w:w="4814" w:type="dxa"/>
          </w:tcPr>
          <w:p w14:paraId="3AF1C8CC" w14:textId="7AACEABB" w:rsidR="00BE645A" w:rsidRDefault="00BE645A" w:rsidP="00BE645A">
            <w:pPr>
              <w:cnfStyle w:val="000000100000" w:firstRow="0" w:lastRow="0" w:firstColumn="0" w:lastColumn="0" w:oddVBand="0" w:evenVBand="0" w:oddHBand="1" w:evenHBand="0" w:firstRowFirstColumn="0" w:firstRowLastColumn="0" w:lastRowFirstColumn="0" w:lastRowLastColumn="0"/>
            </w:pPr>
            <w:r>
              <w:t>Punkt an dem die Simulation beginnt</w:t>
            </w:r>
          </w:p>
        </w:tc>
      </w:tr>
      <w:tr w:rsidR="00BE645A" w14:paraId="27CAEDC3" w14:textId="77777777" w:rsidTr="00673978">
        <w:tc>
          <w:tcPr>
            <w:cnfStyle w:val="001000000000" w:firstRow="0" w:lastRow="0" w:firstColumn="1" w:lastColumn="0" w:oddVBand="0" w:evenVBand="0" w:oddHBand="0" w:evenHBand="0" w:firstRowFirstColumn="0" w:firstRowLastColumn="0" w:lastRowFirstColumn="0" w:lastRowLastColumn="0"/>
            <w:tcW w:w="4814" w:type="dxa"/>
          </w:tcPr>
          <w:p w14:paraId="04D39829" w14:textId="0E4C5F94" w:rsidR="00BE645A" w:rsidRPr="00BE645A" w:rsidRDefault="00BE645A" w:rsidP="00BE645A">
            <w:pPr>
              <w:rPr>
                <w:b w:val="0"/>
              </w:rPr>
            </w:pPr>
            <w:r w:rsidRPr="00BE645A">
              <w:rPr>
                <w:b w:val="0"/>
              </w:rPr>
              <w:t>Ziel</w:t>
            </w:r>
          </w:p>
        </w:tc>
        <w:tc>
          <w:tcPr>
            <w:tcW w:w="4814" w:type="dxa"/>
          </w:tcPr>
          <w:p w14:paraId="448119E3" w14:textId="2D92FAD1" w:rsidR="00BE645A" w:rsidRDefault="00BE645A" w:rsidP="00BE645A">
            <w:pPr>
              <w:cnfStyle w:val="000000000000" w:firstRow="0" w:lastRow="0" w:firstColumn="0" w:lastColumn="0" w:oddVBand="0" w:evenVBand="0" w:oddHBand="0" w:evenHBand="0" w:firstRowFirstColumn="0" w:firstRowLastColumn="0" w:lastRowFirstColumn="0" w:lastRowLastColumn="0"/>
            </w:pPr>
            <w:r>
              <w:t>Punkt an dem die Simulation endet</w:t>
            </w:r>
          </w:p>
        </w:tc>
      </w:tr>
      <w:tr w:rsidR="00BE645A" w14:paraId="73F9FB7D" w14:textId="77777777" w:rsidTr="006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E5495D8" w14:textId="1C3A93FF" w:rsidR="00BE645A" w:rsidRPr="00BE645A" w:rsidRDefault="00BE645A" w:rsidP="00BE645A">
            <w:pPr>
              <w:rPr>
                <w:b w:val="0"/>
              </w:rPr>
            </w:pPr>
            <w:r w:rsidRPr="00BE645A">
              <w:rPr>
                <w:b w:val="0"/>
              </w:rPr>
              <w:t>VR</w:t>
            </w:r>
          </w:p>
        </w:tc>
        <w:tc>
          <w:tcPr>
            <w:tcW w:w="4814" w:type="dxa"/>
          </w:tcPr>
          <w:p w14:paraId="3E057F86" w14:textId="1D274907" w:rsidR="00BE645A" w:rsidRDefault="00BE645A" w:rsidP="00BE645A">
            <w:pPr>
              <w:cnfStyle w:val="000000100000" w:firstRow="0" w:lastRow="0" w:firstColumn="0" w:lastColumn="0" w:oddVBand="0" w:evenVBand="0" w:oddHBand="1" w:evenHBand="0" w:firstRowFirstColumn="0" w:firstRowLastColumn="0" w:lastRowFirstColumn="0" w:lastRowLastColumn="0"/>
            </w:pPr>
            <w:r>
              <w:t>Vorderster Punkt auf der rechten Seite</w:t>
            </w:r>
          </w:p>
        </w:tc>
      </w:tr>
      <w:tr w:rsidR="00BE645A" w14:paraId="63A0714B" w14:textId="77777777" w:rsidTr="00673978">
        <w:tc>
          <w:tcPr>
            <w:cnfStyle w:val="001000000000" w:firstRow="0" w:lastRow="0" w:firstColumn="1" w:lastColumn="0" w:oddVBand="0" w:evenVBand="0" w:oddHBand="0" w:evenHBand="0" w:firstRowFirstColumn="0" w:firstRowLastColumn="0" w:lastRowFirstColumn="0" w:lastRowLastColumn="0"/>
            <w:tcW w:w="4814" w:type="dxa"/>
          </w:tcPr>
          <w:p w14:paraId="74A3BCEC" w14:textId="57380C3E" w:rsidR="00BE645A" w:rsidRPr="00BE645A" w:rsidRDefault="00BE645A" w:rsidP="00BE645A">
            <w:pPr>
              <w:rPr>
                <w:b w:val="0"/>
              </w:rPr>
            </w:pPr>
            <w:r w:rsidRPr="00BE645A">
              <w:rPr>
                <w:b w:val="0"/>
              </w:rPr>
              <w:t>HZ</w:t>
            </w:r>
          </w:p>
        </w:tc>
        <w:tc>
          <w:tcPr>
            <w:tcW w:w="4814" w:type="dxa"/>
          </w:tcPr>
          <w:p w14:paraId="4893A7FD" w14:textId="072951E9" w:rsidR="00BE645A" w:rsidRDefault="00BE645A" w:rsidP="00BE645A">
            <w:pPr>
              <w:keepNext/>
              <w:cnfStyle w:val="000000000000" w:firstRow="0" w:lastRow="0" w:firstColumn="0" w:lastColumn="0" w:oddVBand="0" w:evenVBand="0" w:oddHBand="0" w:evenHBand="0" w:firstRowFirstColumn="0" w:firstRowLastColumn="0" w:lastRowFirstColumn="0" w:lastRowLastColumn="0"/>
            </w:pPr>
            <w:r>
              <w:t>Punkt zentral mittig auf der Hinterachse</w:t>
            </w:r>
          </w:p>
        </w:tc>
      </w:tr>
    </w:tbl>
    <w:p w14:paraId="6C0C23BD" w14:textId="652F9A58" w:rsidR="00673978" w:rsidRDefault="00BE645A" w:rsidP="00BE645A">
      <w:pPr>
        <w:pStyle w:val="Beschriftung"/>
      </w:pPr>
      <w:bookmarkStart w:id="37" w:name="_Toc448765351"/>
      <w:r>
        <w:t xml:space="preserve">Tabelle </w:t>
      </w:r>
      <w:fldSimple w:instr=" SEQ Tabelle \* ARABIC ">
        <w:r w:rsidR="004D4963">
          <w:rPr>
            <w:noProof/>
          </w:rPr>
          <w:t>2</w:t>
        </w:r>
      </w:fldSimple>
      <w:r>
        <w:t xml:space="preserve">: </w:t>
      </w:r>
      <w:r w:rsidRPr="00DA41B9">
        <w:t>Verwendete Zeichen im schematischen Einparkvorgang</w:t>
      </w:r>
      <w:bookmarkEnd w:id="37"/>
    </w:p>
    <w:p w14:paraId="016A5ACC" w14:textId="34D1E69E" w:rsidR="002D5332" w:rsidRDefault="002D5332" w:rsidP="002D5332">
      <w:r>
        <w:t xml:space="preserve">Der Einparkvorgang </w:t>
      </w:r>
      <w:r w:rsidR="008821C1">
        <w:t>setzt sich</w:t>
      </w:r>
      <w:r>
        <w:t xml:space="preserve"> aus zwei </w:t>
      </w:r>
      <w:r w:rsidR="00A62A1A">
        <w:t>punktsymmetrischen Kreisbahnsegmenten</w:t>
      </w:r>
      <w:r w:rsidR="008821C1">
        <w:t xml:space="preserve"> zusammen</w:t>
      </w:r>
      <w:r w:rsidR="00A62A1A">
        <w:t>. Den Symmetriepunkt bildet der Punkt in der Mitte des Einparkvorganges, an dem die Reifen umgeschlagen werden.</w:t>
      </w:r>
    </w:p>
    <w:p w14:paraId="12D5F06A" w14:textId="727D565A" w:rsidR="00A62A1A" w:rsidRDefault="00A62A1A" w:rsidP="002D5332">
      <w:r>
        <w:t xml:space="preserve">Um </w:t>
      </w:r>
      <w:r w:rsidR="008D5435">
        <w:t>den</w:t>
      </w:r>
      <w:r>
        <w:t xml:space="preserve"> </w:t>
      </w:r>
      <w:r w:rsidR="008D5435">
        <w:t xml:space="preserve">in Abbildung </w:t>
      </w:r>
      <w:r w:rsidR="00FC7371">
        <w:t>4</w:t>
      </w:r>
      <w:r w:rsidR="008D5435">
        <w:t xml:space="preserve"> gezeigten Verlauf mathematisch beschreiben zu können, ist es erforderlich, die Geometrie des Autos zu betrachten.</w:t>
      </w:r>
    </w:p>
    <w:p w14:paraId="3C9D13A0" w14:textId="676D98FE" w:rsidR="008D5435" w:rsidRDefault="008D5435" w:rsidP="002D5332">
      <w:r>
        <w:t>Damit das Auto eine Kurve fährt, müssen die Vorderreifen eingeschlagen werden. Dieser</w:t>
      </w:r>
      <w:r w:rsidR="002D5332">
        <w:t xml:space="preserve"> Winkel</w:t>
      </w:r>
      <w:r>
        <w:t xml:space="preserve"> </w:t>
      </w:r>
      <w:r w:rsidR="002D5332">
        <w:t xml:space="preserve">wird als </w:t>
      </w:r>
      <w:r w:rsidR="002D5332">
        <w:rPr>
          <w:rFonts w:ascii="Cambria" w:hAnsi="Cambria" w:cs="Cambria"/>
        </w:rPr>
        <w:t>α</w:t>
      </w:r>
      <w:r w:rsidR="002D5332">
        <w:t xml:space="preserve"> bezeichnet. Durch </w:t>
      </w:r>
      <w:r>
        <w:t>eine Rückwärtsbewegung</w:t>
      </w:r>
      <w:r w:rsidR="002D5332">
        <w:t xml:space="preserve"> mit eingelenkten Reifen entsteht eine zusätzliche Bewegung, parallel zu den Reifen. </w:t>
      </w:r>
      <w:r>
        <w:t xml:space="preserve">Aus der Überlagerung dieser beiden Bewegungen, entsteht die bereits erwähnte Kreisbahn, die mit der Winkelgeschwindigkeit </w:t>
      </w:r>
      <m:oMath>
        <m:r>
          <w:rPr>
            <w:rFonts w:ascii="Cambria Math" w:hAnsi="Cambria Math"/>
          </w:rPr>
          <m:t>ω</m:t>
        </m:r>
      </m:oMath>
      <w:r>
        <w:t xml:space="preserve"> durchlaufen wird.</w:t>
      </w:r>
    </w:p>
    <w:p w14:paraId="6829E7D9" w14:textId="75FADF4E" w:rsidR="002D5332" w:rsidRDefault="002D5332" w:rsidP="002D5332">
      <w:r>
        <w:t xml:space="preserve">Die beiden Geschwindigkeitsvektoren werden in Abbildung </w:t>
      </w:r>
      <w:r w:rsidR="00FC7371">
        <w:t>5</w:t>
      </w:r>
      <w:r>
        <w:t xml:space="preserve"> gezeigt.</w:t>
      </w:r>
    </w:p>
    <w:p w14:paraId="2AB06253" w14:textId="77777777" w:rsidR="002D5332" w:rsidRDefault="002D5332" w:rsidP="002D5332">
      <w:r>
        <w:rPr>
          <w:noProof/>
        </w:rPr>
        <w:lastRenderedPageBreak/>
        <w:drawing>
          <wp:inline distT="0" distB="0" distL="0" distR="0" wp14:anchorId="16737F11" wp14:editId="67DE687E">
            <wp:extent cx="6120130" cy="432689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6120130" cy="4326890"/>
                    </a:xfrm>
                    <a:prstGeom prst="rect">
                      <a:avLst/>
                    </a:prstGeom>
                  </pic:spPr>
                </pic:pic>
              </a:graphicData>
            </a:graphic>
          </wp:inline>
        </w:drawing>
      </w:r>
    </w:p>
    <w:p w14:paraId="4BB8DE12" w14:textId="77777777" w:rsidR="002D5332" w:rsidRDefault="002D5332" w:rsidP="002D5332">
      <w:pPr>
        <w:pStyle w:val="Beschriftung"/>
        <w:jc w:val="both"/>
      </w:pPr>
      <w:bookmarkStart w:id="38" w:name="_Toc448145979"/>
      <w:bookmarkStart w:id="39" w:name="_Toc448765359"/>
      <w:r>
        <w:t xml:space="preserve">Abbildung </w:t>
      </w:r>
      <w:fldSimple w:instr=" SEQ Abbildung \* ARABIC ">
        <w:r w:rsidR="004D4963">
          <w:rPr>
            <w:noProof/>
          </w:rPr>
          <w:t>5</w:t>
        </w:r>
      </w:fldSimple>
      <w:r>
        <w:t>: Auto beim Einparkvorgang</w:t>
      </w:r>
      <w:bookmarkEnd w:id="38"/>
      <w:bookmarkEnd w:id="39"/>
    </w:p>
    <w:p w14:paraId="57B226B2" w14:textId="7E161CAB" w:rsidR="00BE645A" w:rsidRDefault="002D5332" w:rsidP="00BE645A">
      <w:r>
        <w:t xml:space="preserve">Auch für diese Abbildung werden die Zeichen in folgender Tabelle </w:t>
      </w:r>
      <w:r w:rsidR="00FC7371">
        <w:t>3</w:t>
      </w:r>
      <w:r>
        <w:t xml:space="preserve"> kurz erklärt.</w:t>
      </w:r>
    </w:p>
    <w:tbl>
      <w:tblPr>
        <w:tblStyle w:val="EinfacheTabelle1"/>
        <w:tblW w:w="0" w:type="auto"/>
        <w:tblLook w:val="04A0" w:firstRow="1" w:lastRow="0" w:firstColumn="1" w:lastColumn="0" w:noHBand="0" w:noVBand="1"/>
      </w:tblPr>
      <w:tblGrid>
        <w:gridCol w:w="4814"/>
        <w:gridCol w:w="4814"/>
      </w:tblGrid>
      <w:tr w:rsidR="00BE645A" w14:paraId="2F798A34" w14:textId="77777777" w:rsidTr="00BE6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F48F9" w14:textId="14614BBB" w:rsidR="00BE645A" w:rsidRDefault="00BE645A" w:rsidP="002D5332">
            <w:r>
              <w:t>Zeichen</w:t>
            </w:r>
          </w:p>
        </w:tc>
        <w:tc>
          <w:tcPr>
            <w:tcW w:w="4814" w:type="dxa"/>
          </w:tcPr>
          <w:p w14:paraId="551F5E82" w14:textId="73A2F02A" w:rsidR="00BE645A" w:rsidRDefault="00BE645A" w:rsidP="002D5332">
            <w:pPr>
              <w:cnfStyle w:val="100000000000" w:firstRow="1" w:lastRow="0" w:firstColumn="0" w:lastColumn="0" w:oddVBand="0" w:evenVBand="0" w:oddHBand="0" w:evenHBand="0" w:firstRowFirstColumn="0" w:firstRowLastColumn="0" w:lastRowFirstColumn="0" w:lastRowLastColumn="0"/>
            </w:pPr>
            <w:r>
              <w:t>Bedeutung</w:t>
            </w:r>
          </w:p>
        </w:tc>
      </w:tr>
      <w:tr w:rsidR="00BE645A" w14:paraId="00EC33E5" w14:textId="77777777" w:rsidTr="00BE6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B7B2B9" w14:textId="6E2000C2" w:rsidR="00BE645A" w:rsidRPr="00BE645A" w:rsidRDefault="00BE645A" w:rsidP="002D5332">
            <w:pPr>
              <w:rPr>
                <w:b w:val="0"/>
              </w:rPr>
            </w:pPr>
            <w:r w:rsidRPr="00BE645A">
              <w:rPr>
                <w:b w:val="0"/>
              </w:rPr>
              <w:t>v</w:t>
            </w:r>
            <w:r w:rsidRPr="00BE645A">
              <w:rPr>
                <w:b w:val="0"/>
                <w:vertAlign w:val="subscript"/>
              </w:rPr>
              <w:t>0</w:t>
            </w:r>
          </w:p>
        </w:tc>
        <w:tc>
          <w:tcPr>
            <w:tcW w:w="4814" w:type="dxa"/>
          </w:tcPr>
          <w:p w14:paraId="76504822" w14:textId="4CE4740B" w:rsidR="00BE645A" w:rsidRDefault="00BE645A" w:rsidP="002D5332">
            <w:pPr>
              <w:cnfStyle w:val="000000100000" w:firstRow="0" w:lastRow="0" w:firstColumn="0" w:lastColumn="0" w:oddVBand="0" w:evenVBand="0" w:oddHBand="1" w:evenHBand="0" w:firstRowFirstColumn="0" w:firstRowLastColumn="0" w:lastRowFirstColumn="0" w:lastRowLastColumn="0"/>
            </w:pPr>
            <w:r>
              <w:t>Geschwindigkeit horizontal in Fahrtrichtung</w:t>
            </w:r>
          </w:p>
        </w:tc>
      </w:tr>
      <w:tr w:rsidR="00BE645A" w14:paraId="796F5B62" w14:textId="77777777" w:rsidTr="00BE645A">
        <w:tc>
          <w:tcPr>
            <w:cnfStyle w:val="001000000000" w:firstRow="0" w:lastRow="0" w:firstColumn="1" w:lastColumn="0" w:oddVBand="0" w:evenVBand="0" w:oddHBand="0" w:evenHBand="0" w:firstRowFirstColumn="0" w:firstRowLastColumn="0" w:lastRowFirstColumn="0" w:lastRowLastColumn="0"/>
            <w:tcW w:w="4814" w:type="dxa"/>
          </w:tcPr>
          <w:p w14:paraId="008F8F45" w14:textId="4EEAF294" w:rsidR="00BE645A" w:rsidRPr="00BE645A" w:rsidRDefault="00BE645A" w:rsidP="002D5332">
            <w:pPr>
              <w:rPr>
                <w:b w:val="0"/>
              </w:rPr>
            </w:pPr>
            <w:r w:rsidRPr="00BE645A">
              <w:rPr>
                <w:b w:val="0"/>
              </w:rPr>
              <w:t>v</w:t>
            </w:r>
          </w:p>
        </w:tc>
        <w:tc>
          <w:tcPr>
            <w:tcW w:w="4814" w:type="dxa"/>
          </w:tcPr>
          <w:p w14:paraId="1E77EA97" w14:textId="73449C57" w:rsidR="00BE645A" w:rsidRDefault="00BE645A" w:rsidP="002D5332">
            <w:pPr>
              <w:cnfStyle w:val="000000000000" w:firstRow="0" w:lastRow="0" w:firstColumn="0" w:lastColumn="0" w:oddVBand="0" w:evenVBand="0" w:oddHBand="0" w:evenHBand="0" w:firstRowFirstColumn="0" w:firstRowLastColumn="0" w:lastRowFirstColumn="0" w:lastRowLastColumn="0"/>
            </w:pPr>
            <w:r>
              <w:t>Geschwindigkeit in Lenkrichtung</w:t>
            </w:r>
          </w:p>
        </w:tc>
      </w:tr>
      <w:tr w:rsidR="00BE645A" w14:paraId="350DCC52" w14:textId="77777777" w:rsidTr="00BE6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11BCD2" w14:textId="3F0C7D57" w:rsidR="00BE645A" w:rsidRPr="00BE645A" w:rsidRDefault="00BE645A" w:rsidP="002D5332">
            <w:pPr>
              <w:rPr>
                <w:b w:val="0"/>
              </w:rPr>
            </w:pPr>
            <w:r w:rsidRPr="00BE645A">
              <w:rPr>
                <w:b w:val="0"/>
              </w:rPr>
              <w:t>l</w:t>
            </w:r>
          </w:p>
        </w:tc>
        <w:tc>
          <w:tcPr>
            <w:tcW w:w="4814" w:type="dxa"/>
          </w:tcPr>
          <w:p w14:paraId="03858A0D" w14:textId="2A2EA759" w:rsidR="00BE645A" w:rsidRDefault="00BE645A" w:rsidP="002D5332">
            <w:pPr>
              <w:cnfStyle w:val="000000100000" w:firstRow="0" w:lastRow="0" w:firstColumn="0" w:lastColumn="0" w:oddVBand="0" w:evenVBand="0" w:oddHBand="1" w:evenHBand="0" w:firstRowFirstColumn="0" w:firstRowLastColumn="0" w:lastRowFirstColumn="0" w:lastRowLastColumn="0"/>
            </w:pPr>
            <w:r>
              <w:t>Länge des Autos</w:t>
            </w:r>
          </w:p>
        </w:tc>
      </w:tr>
      <w:tr w:rsidR="00BE645A" w14:paraId="3F4837C0" w14:textId="77777777" w:rsidTr="00BE645A">
        <w:tc>
          <w:tcPr>
            <w:cnfStyle w:val="001000000000" w:firstRow="0" w:lastRow="0" w:firstColumn="1" w:lastColumn="0" w:oddVBand="0" w:evenVBand="0" w:oddHBand="0" w:evenHBand="0" w:firstRowFirstColumn="0" w:firstRowLastColumn="0" w:lastRowFirstColumn="0" w:lastRowLastColumn="0"/>
            <w:tcW w:w="4814" w:type="dxa"/>
          </w:tcPr>
          <w:p w14:paraId="6D643715" w14:textId="240F2D37" w:rsidR="00BE645A" w:rsidRPr="00BE645A" w:rsidRDefault="00BE645A" w:rsidP="00BE645A">
            <w:pPr>
              <w:ind w:firstLine="708"/>
              <w:rPr>
                <w:b w:val="0"/>
              </w:rPr>
            </w:pPr>
            <m:oMathPara>
              <m:oMathParaPr>
                <m:jc m:val="left"/>
              </m:oMathParaPr>
              <m:oMath>
                <m:r>
                  <m:rPr>
                    <m:sty m:val="bi"/>
                  </m:rPr>
                  <w:rPr>
                    <w:rFonts w:ascii="Cambria Math" w:hAnsi="Cambria Math"/>
                  </w:rPr>
                  <m:t>α</m:t>
                </m:r>
              </m:oMath>
            </m:oMathPara>
          </w:p>
        </w:tc>
        <w:tc>
          <w:tcPr>
            <w:tcW w:w="4814" w:type="dxa"/>
          </w:tcPr>
          <w:p w14:paraId="38A223E7" w14:textId="14C1DD4B" w:rsidR="00BE645A" w:rsidRDefault="00BE645A" w:rsidP="002D5332">
            <w:pPr>
              <w:cnfStyle w:val="000000000000" w:firstRow="0" w:lastRow="0" w:firstColumn="0" w:lastColumn="0" w:oddVBand="0" w:evenVBand="0" w:oddHBand="0" w:evenHBand="0" w:firstRowFirstColumn="0" w:firstRowLastColumn="0" w:lastRowFirstColumn="0" w:lastRowLastColumn="0"/>
            </w:pPr>
            <w:r>
              <w:t>Lenkwinkel beim Einparken</w:t>
            </w:r>
          </w:p>
        </w:tc>
      </w:tr>
      <w:tr w:rsidR="00BE645A" w14:paraId="24C94DB9" w14:textId="77777777" w:rsidTr="00BE6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08F8AA1" w14:textId="2B046ABE" w:rsidR="00BE645A" w:rsidRPr="00BE645A" w:rsidRDefault="001737E5" w:rsidP="002D5332">
            <m:oMathPara>
              <m:oMathParaPr>
                <m:jc m:val="left"/>
              </m:oMathParaPr>
              <m:oMath>
                <m:f>
                  <m:fPr>
                    <m:ctrlPr>
                      <w:rPr>
                        <w:rFonts w:ascii="Cambria Math" w:hAnsi="Cambria Math"/>
                      </w:rPr>
                    </m:ctrlPr>
                  </m:fPr>
                  <m:num>
                    <m:r>
                      <m:rPr>
                        <m:sty m:val="bi"/>
                      </m:rPr>
                      <w:rPr>
                        <w:rFonts w:ascii="Cambria Math" w:hAnsi="Cambria Math"/>
                      </w:rPr>
                      <m:t>Δφ</m:t>
                    </m:r>
                  </m:num>
                  <m:den>
                    <m:r>
                      <m:rPr>
                        <m:sty m:val="bi"/>
                      </m:rPr>
                      <w:rPr>
                        <w:rFonts w:ascii="Cambria Math" w:hAnsi="Cambria Math"/>
                      </w:rPr>
                      <m:t>Δt</m:t>
                    </m:r>
                  </m:den>
                </m:f>
              </m:oMath>
            </m:oMathPara>
          </w:p>
        </w:tc>
        <w:tc>
          <w:tcPr>
            <w:tcW w:w="4814" w:type="dxa"/>
          </w:tcPr>
          <w:p w14:paraId="2DC62013" w14:textId="6C5347F5" w:rsidR="00BE645A" w:rsidRDefault="00BE645A" w:rsidP="00BE645A">
            <w:pPr>
              <w:keepNext/>
              <w:cnfStyle w:val="000000100000" w:firstRow="0" w:lastRow="0" w:firstColumn="0" w:lastColumn="0" w:oddVBand="0" w:evenVBand="0" w:oddHBand="1" w:evenHBand="0" w:firstRowFirstColumn="0" w:firstRowLastColumn="0" w:lastRowFirstColumn="0" w:lastRowLastColumn="0"/>
            </w:pPr>
            <w:r>
              <w:t>Winkelgeschwindigkeit mit der das Auto die Kreisbahn durchläuft</w:t>
            </w:r>
          </w:p>
        </w:tc>
      </w:tr>
    </w:tbl>
    <w:p w14:paraId="3FE8E21A" w14:textId="6FB90FA6" w:rsidR="00BE645A" w:rsidRDefault="00BE645A" w:rsidP="00BE645A">
      <w:pPr>
        <w:pStyle w:val="Beschriftung"/>
      </w:pPr>
      <w:bookmarkStart w:id="40" w:name="_Toc448765352"/>
      <w:r>
        <w:t xml:space="preserve">Tabelle </w:t>
      </w:r>
      <w:fldSimple w:instr=" SEQ Tabelle \* ARABIC ">
        <w:r w:rsidR="004D4963">
          <w:rPr>
            <w:noProof/>
          </w:rPr>
          <w:t>3</w:t>
        </w:r>
      </w:fldSimple>
      <w:r>
        <w:t xml:space="preserve">: </w:t>
      </w:r>
      <w:r w:rsidRPr="0056694D">
        <w:t>Verwendete Zeichen für das Auto beim Einparkvorgang</w:t>
      </w:r>
      <w:bookmarkEnd w:id="40"/>
    </w:p>
    <w:p w14:paraId="1DCDD9DB" w14:textId="5A25CCD1" w:rsidR="002D5332" w:rsidRDefault="002D5332" w:rsidP="002D5332">
      <w:r>
        <w:t xml:space="preserve">Die Geschwindigkeit in Lenkrichtung ist abhängig vom Winkel und der Geschwindigkeit horizontal zur Fahrtrichtung. Dies lässt sich anhand eines Dreieckes, in Abbildung </w:t>
      </w:r>
      <w:r w:rsidR="00FC7371">
        <w:t>6</w:t>
      </w:r>
      <w:r>
        <w:t xml:space="preserve"> gezeigt, veranschaulichen.</w:t>
      </w:r>
    </w:p>
    <w:p w14:paraId="7D2B57EF" w14:textId="77777777" w:rsidR="002D5332" w:rsidRDefault="002D5332" w:rsidP="00FC7371">
      <w:pPr>
        <w:jc w:val="center"/>
      </w:pPr>
      <w:r>
        <w:rPr>
          <w:noProof/>
        </w:rPr>
        <w:lastRenderedPageBreak/>
        <w:drawing>
          <wp:inline distT="0" distB="0" distL="0" distR="0" wp14:anchorId="5A5BA840" wp14:editId="70CC686E">
            <wp:extent cx="5695950" cy="2991812"/>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09644" cy="2999005"/>
                    </a:xfrm>
                    <a:prstGeom prst="rect">
                      <a:avLst/>
                    </a:prstGeom>
                  </pic:spPr>
                </pic:pic>
              </a:graphicData>
            </a:graphic>
          </wp:inline>
        </w:drawing>
      </w:r>
    </w:p>
    <w:p w14:paraId="02D96091" w14:textId="77777777" w:rsidR="002D5332" w:rsidRDefault="002D5332" w:rsidP="002D5332">
      <w:pPr>
        <w:pStyle w:val="Beschriftung"/>
        <w:jc w:val="both"/>
      </w:pPr>
      <w:bookmarkStart w:id="41" w:name="_Toc448145980"/>
      <w:bookmarkStart w:id="42" w:name="_Toc448765360"/>
      <w:r>
        <w:t xml:space="preserve">Abbildung </w:t>
      </w:r>
      <w:fldSimple w:instr=" SEQ Abbildung \* ARABIC ">
        <w:r w:rsidR="004D4963">
          <w:rPr>
            <w:noProof/>
          </w:rPr>
          <w:t>6</w:t>
        </w:r>
      </w:fldSimple>
      <w:r>
        <w:t>: Dreieck zur Veranschaulichung des Vektors der Geschwindigkeit</w:t>
      </w:r>
      <w:bookmarkEnd w:id="41"/>
      <w:bookmarkEnd w:id="42"/>
    </w:p>
    <w:p w14:paraId="685A4E26" w14:textId="57309267" w:rsidR="002D5332" w:rsidRDefault="00AD7997" w:rsidP="002D5332">
      <w:r>
        <w:rPr>
          <w:noProof/>
        </w:rPr>
        <mc:AlternateContent>
          <mc:Choice Requires="wps">
            <w:drawing>
              <wp:anchor distT="0" distB="0" distL="0" distR="0" simplePos="0" relativeHeight="251659264" behindDoc="0" locked="0" layoutInCell="1" allowOverlap="1" wp14:anchorId="3F7D10AE" wp14:editId="40554D1E">
                <wp:simplePos x="0" y="0"/>
                <wp:positionH relativeFrom="column">
                  <wp:posOffset>3905250</wp:posOffset>
                </wp:positionH>
                <wp:positionV relativeFrom="paragraph">
                  <wp:posOffset>290830</wp:posOffset>
                </wp:positionV>
                <wp:extent cx="492760" cy="176530"/>
                <wp:effectExtent l="0" t="0" r="2540" b="10160"/>
                <wp:wrapNone/>
                <wp:docPr id="9" name="Textfeld 9"/>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2C7427F7" w14:textId="77777777" w:rsidR="00673978" w:rsidRDefault="00673978" w:rsidP="002D5332">
                            <w:r>
                              <w:t>(1)</w:t>
                            </w:r>
                          </w:p>
                        </w:txbxContent>
                      </wps:txbx>
                      <wps:bodyPr wrap="square" lIns="0" tIns="0" rIns="0" bIns="0">
                        <a:spAutoFit/>
                      </wps:bodyPr>
                    </wps:wsp>
                  </a:graphicData>
                </a:graphic>
              </wp:anchor>
            </w:drawing>
          </mc:Choice>
          <mc:Fallback>
            <w:pict>
              <v:shapetype w14:anchorId="3F7D10AE" id="_x0000_t202" coordsize="21600,21600" o:spt="202" path="m,l,21600r21600,l21600,xe">
                <v:stroke joinstyle="miter"/>
                <v:path gradientshapeok="t" o:connecttype="rect"/>
              </v:shapetype>
              <v:shape id="Textfeld 9" o:spid="_x0000_s1026" type="#_x0000_t202" style="position:absolute;left:0;text-align:left;margin-left:307.5pt;margin-top:22.9pt;width:38.8pt;height:13.9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kdpQEAAD4DAAAOAAAAZHJzL2Uyb0RvYy54bWysUtuO0zAQfUfiHyy/U7cFujRqugKtFiEh&#10;QNrdD3Adu7HkGzNuk/49YzftAvuGeHHGM5Mz55zx5nb0jh01oI2h5YvZnDMdVOxs2Lf86fH+zQfO&#10;MMvQSReDbvlJI7/dvn61GVKjl7GPrtPACCRgM6SW9zmnRghUvfYSZzHpQEUTwctMV9iLDuRA6N6J&#10;5Xy+EkOELkFUGpGyd+ci31Z8Y7TK341BnZlrOXHL9YR67sopthvZ7EGm3qqJhvwHFl7aQEOvUHcy&#10;S3YA+wLKWwURo8kzFb2IxlilqwZSs5j/peahl0lXLWQOpqtN+P9g1bfjD2C2a/masyA9rehRj9lo&#10;17F1cWdI2FDTQ6K2PH6KI235kkdKFtGjAV++JIdRnXw+Xb0lMKYo+W69vFlRRVFpcbN6/7Z6L55/&#10;ToD5s46elaDlQKurjsrjV8xEhFovLWVWiPfWubo+F/5IUGPJiML8zLBEedyNk5xd7E6kZqCttxx/&#10;HiRoztyXQLaWJ3IJ4BLspqBMwfTxkGl0ZVRwz2DTOFpSJTo9qPIKfr/Xrudnv/0FAAD//wMAUEsD&#10;BBQABgAIAAAAIQCY2q+B3QAAAAkBAAAPAAAAZHJzL2Rvd25yZXYueG1sTI8xT8MwEIV3JP6DdUgs&#10;iDoO1NAQp0IIFjYKC5sbH0lEfI5iNwn99RwTHU/39L33ldvF92LCMXaBDKhVBgKpDq6jxsDH+8v1&#10;PYiYLDnbB0IDPxhhW52flbZwYaY3nHapEQyhWFgDbUpDIWWsW/Q2rsKAxL+vMHqb+Bwb6UY7M9z3&#10;Ms8yLb3tiBtaO+BTi/X37uAN6OV5uHrdYD4f636iz6NSCZUxlxfL4wOIhEv6D8PffJ4OFW/ahwO5&#10;KHpmqDW7JAO3a1bggN7kGsTewN2NBlmV8tSg+gUAAP//AwBQSwECLQAUAAYACAAAACEAtoM4kv4A&#10;AADhAQAAEwAAAAAAAAAAAAAAAAAAAAAAW0NvbnRlbnRfVHlwZXNdLnhtbFBLAQItABQABgAIAAAA&#10;IQA4/SH/1gAAAJQBAAALAAAAAAAAAAAAAAAAAC8BAABfcmVscy8ucmVsc1BLAQItABQABgAIAAAA&#10;IQAxRlkdpQEAAD4DAAAOAAAAAAAAAAAAAAAAAC4CAABkcnMvZTJvRG9jLnhtbFBLAQItABQABgAI&#10;AAAAIQCY2q+B3QAAAAkBAAAPAAAAAAAAAAAAAAAAAP8DAABkcnMvZG93bnJldi54bWxQSwUGAAAA&#10;AAQABADzAAAACQUAAAAA&#10;" filled="f" stroked="f">
                <v:textbox style="mso-fit-shape-to-text:t" inset="0,0,0,0">
                  <w:txbxContent>
                    <w:p w14:paraId="2C7427F7" w14:textId="77777777" w:rsidR="00673978" w:rsidRDefault="00673978" w:rsidP="002D5332">
                      <w:r>
                        <w:t>(1)</w:t>
                      </w:r>
                    </w:p>
                  </w:txbxContent>
                </v:textbox>
              </v:shape>
            </w:pict>
          </mc:Fallback>
        </mc:AlternateContent>
      </w:r>
      <w:r w:rsidR="008D5435">
        <w:t>Aufgrund des 90° Winkels in dem Dreieck gilt:</w:t>
      </w:r>
    </w:p>
    <w:p w14:paraId="6B74FFD7" w14:textId="3B701DB6" w:rsidR="002D5332" w:rsidRDefault="002D5332" w:rsidP="00AD7997">
      <w:pPr>
        <w:jc w:val="center"/>
        <w:rPr>
          <w:noProof/>
        </w:rPr>
      </w:pPr>
      <m:oMathPara>
        <m:oMath>
          <m:r>
            <w:rPr>
              <w:rFonts w:ascii="Cambria Math" w:hAnsi="Cambria Math"/>
            </w:rPr>
            <m:t>v</m:t>
          </m:r>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e>
          </m:d>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m:oMathPara>
    </w:p>
    <w:p w14:paraId="0287CB81" w14:textId="36859BD9" w:rsidR="002D5332" w:rsidRDefault="00FC7371" w:rsidP="002D5332">
      <w:r>
        <w:rPr>
          <w:noProof/>
        </w:rPr>
        <mc:AlternateContent>
          <mc:Choice Requires="wps">
            <w:drawing>
              <wp:anchor distT="0" distB="0" distL="0" distR="0" simplePos="0" relativeHeight="251660288" behindDoc="0" locked="0" layoutInCell="1" allowOverlap="1" wp14:anchorId="5A5A5050" wp14:editId="7B89EFCD">
                <wp:simplePos x="0" y="0"/>
                <wp:positionH relativeFrom="column">
                  <wp:posOffset>3684905</wp:posOffset>
                </wp:positionH>
                <wp:positionV relativeFrom="paragraph">
                  <wp:posOffset>831215</wp:posOffset>
                </wp:positionV>
                <wp:extent cx="492760" cy="17653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17CD87D1" w14:textId="77777777" w:rsidR="00673978" w:rsidRDefault="00673978" w:rsidP="002D5332">
                            <w:r>
                              <w:t>(2)</w:t>
                            </w:r>
                          </w:p>
                        </w:txbxContent>
                      </wps:txbx>
                      <wps:bodyPr wrap="square" lIns="0" tIns="0" rIns="0" bIns="0">
                        <a:spAutoFit/>
                      </wps:bodyPr>
                    </wps:wsp>
                  </a:graphicData>
                </a:graphic>
              </wp:anchor>
            </w:drawing>
          </mc:Choice>
          <mc:Fallback>
            <w:pict>
              <v:shape w14:anchorId="5A5A5050" id="Textfeld 10" o:spid="_x0000_s1027" type="#_x0000_t202" style="position:absolute;left:0;text-align:left;margin-left:290.15pt;margin-top:65.45pt;width:38.8pt;height:13.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upwEAAEcDAAAOAAAAZHJzL2Uyb0RvYy54bWysUttu2zAMfS+wfxD0vijJunQz4hQbihYD&#10;hrVAuw9QZCkWoNtIJXb+fpQSp7u8DXuhKZI+PIfk+nb0jh00oI2h5YvZnDMdVOxs2LX8+8v92w+c&#10;YZahky4G3fKjRn67eXO1HlKjl7GPrtPACCRgM6SW9zmnRghUvfYSZzHpQEkTwctMT9iJDuRA6N6J&#10;5Xy+EkOELkFUGpGid6ck31R8Y7TKj8agzsy1nLjlaqHabbFis5bNDmTqrTrTkP/AwksbqOkF6k5m&#10;yfZg/4LyVkHEaPJMRS+iMVbpqoHULOZ/qHnuZdJVCw0H02VM+P9g1bfDEzDb0e5oPEF62tGLHrPR&#10;rmMUovkMCRsqe05UmMfPcaTaKY4ULLJHA758SRCjPEEdL9MlNKYoeP1xebOijKLU4mb1/l1FF68/&#10;J8D8oKNnxWk50PLqTOXhK2YiQqVTSekV4r11ri7Qhd8CVFgiojA/MSxeHrfjSenEfhu7I4kaaP0t&#10;xx97CZoz9yXQfMutTA5MzvbslGaYPu0zMajECvwJ7NyVtlX5ni+rnMOv71r1ev+bnwAAAP//AwBQ&#10;SwMEFAAGAAgAAAAhAJAjXoffAAAACwEAAA8AAABkcnMvZG93bnJldi54bWxMjzFPwzAQhXck/oN1&#10;SCyI2mmVNA1xKoRgYaOwsLnxkUTE5yh2k9BfzzHR7e7e07vvlfvF9WLCMXSeNCQrBQKp9rajRsPH&#10;+8t9DiJEQ9b0nlDDDwbYV9dXpSmsn+kNp0NsBIdQKIyGNsahkDLULToTVn5AYu3Lj85EXsdG2tHM&#10;HO56uVYqk850xB9aM+BTi/X34eQ0ZMvzcPe6w/V8rvuJPs9JEjHR+vZmeXwAEXGJ/2b4w2d0qJjp&#10;6E9kg+g1pLnasJWFjdqBYEeWbnk48iXNtyCrUl52qH4BAAD//wMAUEsBAi0AFAAGAAgAAAAhALaD&#10;OJL+AAAA4QEAABMAAAAAAAAAAAAAAAAAAAAAAFtDb250ZW50X1R5cGVzXS54bWxQSwECLQAUAAYA&#10;CAAAACEAOP0h/9YAAACUAQAACwAAAAAAAAAAAAAAAAAvAQAAX3JlbHMvLnJlbHNQSwECLQAUAAYA&#10;CAAAACEACvnh7qcBAABHAwAADgAAAAAAAAAAAAAAAAAuAgAAZHJzL2Uyb0RvYy54bWxQSwECLQAU&#10;AAYACAAAACEAkCNeh98AAAALAQAADwAAAAAAAAAAAAAAAAABBAAAZHJzL2Rvd25yZXYueG1sUEsF&#10;BgAAAAAEAAQA8wAAAA0FAAAAAA==&#10;" filled="f" stroked="f">
                <v:textbox style="mso-fit-shape-to-text:t" inset="0,0,0,0">
                  <w:txbxContent>
                    <w:p w14:paraId="17CD87D1" w14:textId="77777777" w:rsidR="00673978" w:rsidRDefault="00673978" w:rsidP="002D5332">
                      <w:r>
                        <w:t>(2)</w:t>
                      </w:r>
                    </w:p>
                  </w:txbxContent>
                </v:textbox>
              </v:shape>
            </w:pict>
          </mc:Fallback>
        </mc:AlternateContent>
      </w:r>
      <w:r w:rsidR="002D5332">
        <w:t xml:space="preserve">Gleichermaßen lässt sich v‘ aber auch abhängig von der Winkelgeschwindigkeit </w:t>
      </w:r>
      <m:oMath>
        <m:r>
          <w:rPr>
            <w:rFonts w:ascii="Cambria Math" w:hAnsi="Cambria Math"/>
          </w:rPr>
          <m:t>ω</m:t>
        </m:r>
      </m:oMath>
      <w:r w:rsidR="002D5332">
        <w:t xml:space="preserve"> darstellen. So ist die Geschwindigkeit in Lenkrichtung gleich der Länge des Autos multipliziert mit der Winkelgeschwindigkeit. </w:t>
      </w:r>
    </w:p>
    <w:p w14:paraId="2E96B2A9" w14:textId="5F6165A7" w:rsidR="002D5332" w:rsidRDefault="002D5332" w:rsidP="00FC7371">
      <w:pPr>
        <w:jc w:val="center"/>
      </w:pPr>
      <m:oMathPara>
        <m:oMath>
          <m:r>
            <w:rPr>
              <w:rFonts w:ascii="Cambria Math" w:hAnsi="Cambria Math"/>
            </w:rPr>
            <m:t>v</m:t>
          </m:r>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l</m:t>
          </m:r>
        </m:oMath>
      </m:oMathPara>
    </w:p>
    <w:p w14:paraId="6650C9F9" w14:textId="77777777" w:rsidR="002D5332" w:rsidRDefault="002D5332" w:rsidP="002D5332">
      <w:r>
        <w:t xml:space="preserve">(1) wird in (2) eingesetzt, um eine Gleichung für </w:t>
      </w:r>
      <m:oMath>
        <m:r>
          <w:rPr>
            <w:rFonts w:ascii="Cambria Math" w:hAnsi="Cambria Math"/>
          </w:rPr>
          <m:t>ω</m:t>
        </m:r>
      </m:oMath>
      <w:r>
        <w:t xml:space="preserve"> zu erhalten: </w:t>
      </w:r>
    </w:p>
    <w:p w14:paraId="4461385D" w14:textId="77777777" w:rsidR="002D5332" w:rsidRDefault="002D5332" w:rsidP="00FC7371">
      <w:pPr>
        <w:jc w:val="center"/>
        <w:rPr>
          <w:noProof/>
        </w:rPr>
      </w:pPr>
      <w:r>
        <w:rPr>
          <w:noProof/>
        </w:rPr>
        <mc:AlternateContent>
          <mc:Choice Requires="wps">
            <w:drawing>
              <wp:anchor distT="0" distB="0" distL="0" distR="0" simplePos="0" relativeHeight="251661312" behindDoc="0" locked="0" layoutInCell="1" allowOverlap="1" wp14:anchorId="70E67E1B" wp14:editId="21D26BE5">
                <wp:simplePos x="0" y="0"/>
                <wp:positionH relativeFrom="column">
                  <wp:posOffset>4074160</wp:posOffset>
                </wp:positionH>
                <wp:positionV relativeFrom="paragraph">
                  <wp:posOffset>6350</wp:posOffset>
                </wp:positionV>
                <wp:extent cx="492760" cy="17653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52543AE5" w14:textId="77777777" w:rsidR="00673978" w:rsidRDefault="00673978" w:rsidP="002D5332">
                            <w:r>
                              <w:t>(3)</w:t>
                            </w:r>
                          </w:p>
                        </w:txbxContent>
                      </wps:txbx>
                      <wps:bodyPr wrap="square" lIns="0" tIns="0" rIns="0" bIns="0">
                        <a:spAutoFit/>
                      </wps:bodyPr>
                    </wps:wsp>
                  </a:graphicData>
                </a:graphic>
              </wp:anchor>
            </w:drawing>
          </mc:Choice>
          <mc:Fallback>
            <w:pict>
              <v:shape w14:anchorId="70E67E1B" id="Textfeld 11" o:spid="_x0000_s1028" type="#_x0000_t202" style="position:absolute;left:0;text-align:left;margin-left:320.8pt;margin-top:.5pt;width:38.8pt;height:13.9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crqQEAAEcDAAAOAAAAZHJzL2Uyb0RvYy54bWysUttu2zAMfS+wfxD0vijJunQz4hQbihYD&#10;hrVAuw9QZCoWoNtEJXb+fpQSp7u8DXuRKZI+POdQ69vRWXaAhCb4li9mc87Aq9AZv2v595f7tx84&#10;wyx9J23w0PIjIL/dvLlaD7GBZeiD7SAxAvHYDLHlfc6xEQJVD07iLETwVNQhOZnpmnaiS3IgdGfF&#10;cj5fiSGkLqagAJGyd6ci31R8rUHlR60RMrMtJ265nqme23KKzVo2uyRjb9SZhvwHFk4aT0MvUHcy&#10;S7ZP5i8oZ1QKGHSeqeBE0NooqBpIzWL+h5rnXkaoWsgcjBeb8P/Bqm+Hp8RMR7tbcOalox29wJg1&#10;2I5RivwZIjbU9hypMY+fw0i9Ux4pWWSPOrnyJUGM6uT08eIuoTFFyeuPy5sVVRSVFjer9++q++L1&#10;55gwP0BwrAQtT7S86qk8fMVMRKh1aimzfLg31tYFWv9bghpLRhTmJ4YlyuN2rEqXE/tt6I4kaqD1&#10;txx/7GUCzuwXT/6WtzIFaQq256AMw/hpn4lBJVbgT2DnqbStyvf8sspz+PVeu17f/+YnAAAA//8D&#10;AFBLAwQUAAYACAAAACEArWkRXdsAAAAIAQAADwAAAGRycy9kb3ducmV2LnhtbEyPMU/DMBCFdyT+&#10;g3VILIg6jlBIQ5wKIVjYaFnY3PhIIuxzFLtJ6K/nmGA8vafvvlfvVu/EjFMcAmlQmwwEUhvsQJ2G&#10;98PLbQkiJkPWuECo4Rsj7JrLi9pUNiz0hvM+dYIhFCujoU9prKSMbY/exE0YkTj7DJM3ic+pk3Yy&#10;C8O9k3mWFdKbgfhDb0Z86rH92p+8hmJ9Hm9et5gv59bN9HFWKqHS+vpqfXwAkXBNf2X41Wd1aNjp&#10;GE5ko3DMuFMFVzngSZzfq20O4qghL0uQTS3/D2h+AAAA//8DAFBLAQItABQABgAIAAAAIQC2gziS&#10;/gAAAOEBAAATAAAAAAAAAAAAAAAAAAAAAABbQ29udGVudF9UeXBlc10ueG1sUEsBAi0AFAAGAAgA&#10;AAAhADj9If/WAAAAlAEAAAsAAAAAAAAAAAAAAAAALwEAAF9yZWxzLy5yZWxzUEsBAi0AFAAGAAgA&#10;AAAhAAFMByupAQAARwMAAA4AAAAAAAAAAAAAAAAALgIAAGRycy9lMm9Eb2MueG1sUEsBAi0AFAAG&#10;AAgAAAAhAK1pEV3bAAAACAEAAA8AAAAAAAAAAAAAAAAAAwQAAGRycy9kb3ducmV2LnhtbFBLBQYA&#10;AAAABAAEAPMAAAALBQAAAAA=&#10;" filled="f" stroked="f">
                <v:textbox style="mso-fit-shape-to-text:t" inset="0,0,0,0">
                  <w:txbxContent>
                    <w:p w14:paraId="52543AE5" w14:textId="77777777" w:rsidR="00673978" w:rsidRDefault="00673978" w:rsidP="002D5332">
                      <w:r>
                        <w:t>(3)</w:t>
                      </w:r>
                    </w:p>
                  </w:txbxContent>
                </v:textbox>
              </v:shape>
            </w:pict>
          </mc:Fallback>
        </mc:AlternateContent>
      </w:r>
      <m:oMath>
        <m:r>
          <w:rPr>
            <w:rFonts w:ascii="Cambria Math" w:hAnsi="Cambria Math"/>
          </w:rPr>
          <m:t>ω</m:t>
        </m:r>
        <m:r>
          <m:rPr>
            <m:sty m:val="p"/>
          </m:rPr>
          <w:rPr>
            <w:rFonts w:ascii="Cambria Math" w:hAnsi="Cambria Math"/>
          </w:rPr>
          <m:t>=</m:t>
        </m:r>
        <m:f>
          <m:fPr>
            <m:ctrlPr>
              <w:rPr>
                <w:rFonts w:ascii="Cambria Math" w:hAnsi="Cambria Math"/>
              </w:rPr>
            </m:ctrlPr>
          </m:fPr>
          <m:num>
            <m:r>
              <w:rPr>
                <w:rFonts w:ascii="Cambria Math" w:hAnsi="Cambria Math"/>
              </w:rPr>
              <m:t>Δφ</m:t>
            </m:r>
          </m:num>
          <m:den>
            <m:r>
              <w:rPr>
                <w:rFonts w:ascii="Cambria Math" w:hAnsi="Cambria Math"/>
              </w:rPr>
              <m:t>Δt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e>
            </m:d>
          </m:num>
          <m:den>
            <m:r>
              <w:rPr>
                <w:rFonts w:ascii="Cambria Math" w:hAnsi="Cambria Math"/>
              </w:rPr>
              <m:t>l</m:t>
            </m:r>
          </m:den>
        </m:f>
      </m:oMath>
    </w:p>
    <w:p w14:paraId="542C4187" w14:textId="3683CD3D" w:rsidR="00321364" w:rsidRDefault="00321364" w:rsidP="002D5332">
      <w:pPr>
        <w:rPr>
          <w:noProof/>
        </w:rPr>
      </w:pPr>
      <w:r>
        <w:rPr>
          <w:noProof/>
        </w:rPr>
        <w:t xml:space="preserve">Mit der Winkelgeschwindigkeit lässt sich nun darstellen, wie sich der Geschwindigkeitsvektor v0 bei der Kurvenfahrt in der Ebene dreht. Dies lässt sich mathematisch </w:t>
      </w:r>
      <w:r w:rsidR="009D545A">
        <w:rPr>
          <w:noProof/>
        </w:rPr>
        <w:t xml:space="preserve">durch einen </w:t>
      </w:r>
      <w:r>
        <w:rPr>
          <w:noProof/>
        </w:rPr>
        <w:t>komplexen Raumzeiger in Form von</w:t>
      </w:r>
    </w:p>
    <w:p w14:paraId="280F49B9" w14:textId="6D8C15DF" w:rsidR="00321364" w:rsidRPr="00FC7371" w:rsidRDefault="001737E5" w:rsidP="002D5332">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jωt</m:t>
              </m:r>
            </m:sup>
          </m:sSup>
        </m:oMath>
      </m:oMathPara>
    </w:p>
    <w:p w14:paraId="2B09D851" w14:textId="2D7C557B" w:rsidR="002D5332" w:rsidRDefault="00321364" w:rsidP="002D5332">
      <w:r>
        <w:t xml:space="preserve">geschickt beschreiben. Durch diesen Raumzeiger kann für jeden Zeitpunkt der x-Wert mithilfe des Realteils und der y-Werts mithilfe des </w:t>
      </w:r>
      <w:proofErr w:type="spellStart"/>
      <w:r>
        <w:t>Imaginärteils</w:t>
      </w:r>
      <w:proofErr w:type="spellEnd"/>
      <w:r>
        <w:t xml:space="preserve"> in einem Koordinatensystem berechnet werden.</w:t>
      </w:r>
      <w:r w:rsidR="00FC7371">
        <w:t xml:space="preserve"> Dies ist in Abbildung 7 gezeigt.</w:t>
      </w:r>
    </w:p>
    <w:p w14:paraId="3811AD97" w14:textId="77777777" w:rsidR="00FC7371" w:rsidRDefault="00FC7371" w:rsidP="00FC7371">
      <w:pPr>
        <w:keepNext/>
        <w:jc w:val="center"/>
      </w:pPr>
      <w:r>
        <w:rPr>
          <w:noProof/>
        </w:rPr>
        <w:lastRenderedPageBreak/>
        <w:drawing>
          <wp:inline distT="0" distB="0" distL="0" distR="0" wp14:anchorId="23BE1E41" wp14:editId="469FF38D">
            <wp:extent cx="4043516" cy="31337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teilImaginärteil.jpg"/>
                    <pic:cNvPicPr/>
                  </pic:nvPicPr>
                  <pic:blipFill>
                    <a:blip r:embed="rId18">
                      <a:extLst>
                        <a:ext uri="{28A0092B-C50C-407E-A947-70E740481C1C}">
                          <a14:useLocalDpi xmlns:a14="http://schemas.microsoft.com/office/drawing/2010/main" val="0"/>
                        </a:ext>
                      </a:extLst>
                    </a:blip>
                    <a:stretch>
                      <a:fillRect/>
                    </a:stretch>
                  </pic:blipFill>
                  <pic:spPr>
                    <a:xfrm>
                      <a:off x="0" y="0"/>
                      <a:ext cx="4048310" cy="3137440"/>
                    </a:xfrm>
                    <a:prstGeom prst="rect">
                      <a:avLst/>
                    </a:prstGeom>
                  </pic:spPr>
                </pic:pic>
              </a:graphicData>
            </a:graphic>
          </wp:inline>
        </w:drawing>
      </w:r>
    </w:p>
    <w:p w14:paraId="2081E6BE" w14:textId="4A13CC99" w:rsidR="00FC7371" w:rsidRDefault="00FC7371" w:rsidP="00FC7371">
      <w:pPr>
        <w:pStyle w:val="Beschriftung"/>
        <w:jc w:val="center"/>
      </w:pPr>
      <w:bookmarkStart w:id="43" w:name="_Toc448765361"/>
      <w:r>
        <w:t xml:space="preserve">Abbildung </w:t>
      </w:r>
      <w:fldSimple w:instr=" SEQ Abbildung \* ARABIC ">
        <w:r w:rsidR="004D4963">
          <w:rPr>
            <w:noProof/>
          </w:rPr>
          <w:t>7</w:t>
        </w:r>
      </w:fldSimple>
      <w:r>
        <w:t xml:space="preserve">:Realteil und </w:t>
      </w:r>
      <w:proofErr w:type="spellStart"/>
      <w:r>
        <w:t>Imaginärteil</w:t>
      </w:r>
      <w:proofErr w:type="spellEnd"/>
      <w:r>
        <w:t xml:space="preserve"> im Koordinatensystem</w:t>
      </w:r>
      <w:bookmarkEnd w:id="43"/>
    </w:p>
    <w:p w14:paraId="5F394B64" w14:textId="02D04E2A" w:rsidR="002D5332" w:rsidRDefault="00321364" w:rsidP="002D5332">
      <w:r>
        <w:t>Daraus lässt sich der Raumzeiger</w:t>
      </w:r>
      <w:r w:rsidR="002D5332">
        <w:t xml:space="preserve"> der Strecke bestimmen, </w:t>
      </w:r>
      <w:r>
        <w:t>da dies das Integral des Raumzeigers</w:t>
      </w:r>
      <w:r w:rsidR="002D5332">
        <w:t xml:space="preserve"> der Geschwindigkeit ist. In folgender Gleichung wird dieses Integral auf</w:t>
      </w:r>
      <w:r>
        <w:t>gestellt und be</w:t>
      </w:r>
      <w:r w:rsidR="002D5332">
        <w:t>rechnet.</w:t>
      </w:r>
    </w:p>
    <w:p w14:paraId="340E2E0B" w14:textId="5F4E187A" w:rsidR="002D5332" w:rsidRDefault="002D5332" w:rsidP="00051CE4">
      <w:pPr>
        <w:jc w:val="center"/>
      </w:pPr>
      <w:r>
        <w:rPr>
          <w:noProof/>
        </w:rPr>
        <mc:AlternateContent>
          <mc:Choice Requires="wps">
            <w:drawing>
              <wp:anchor distT="0" distB="0" distL="0" distR="0" simplePos="0" relativeHeight="251662336" behindDoc="0" locked="0" layoutInCell="1" allowOverlap="1" wp14:anchorId="46ACF560" wp14:editId="49AAEDE7">
                <wp:simplePos x="0" y="0"/>
                <wp:positionH relativeFrom="column">
                  <wp:posOffset>4493260</wp:posOffset>
                </wp:positionH>
                <wp:positionV relativeFrom="paragraph">
                  <wp:posOffset>3293745</wp:posOffset>
                </wp:positionV>
                <wp:extent cx="492760" cy="176530"/>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321BDDD1" w14:textId="77777777" w:rsidR="00673978" w:rsidRDefault="00673978" w:rsidP="002D5332">
                            <w:r>
                              <w:t>(4)</w:t>
                            </w:r>
                          </w:p>
                        </w:txbxContent>
                      </wps:txbx>
                      <wps:bodyPr wrap="square" lIns="0" tIns="0" rIns="0" bIns="0">
                        <a:spAutoFit/>
                      </wps:bodyPr>
                    </wps:wsp>
                  </a:graphicData>
                </a:graphic>
              </wp:anchor>
            </w:drawing>
          </mc:Choice>
          <mc:Fallback>
            <w:pict>
              <v:shape w14:anchorId="46ACF560" id="Textfeld 12" o:spid="_x0000_s1029" type="#_x0000_t202" style="position:absolute;left:0;text-align:left;margin-left:353.8pt;margin-top:259.35pt;width:38.8pt;height:13.9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ToqQEAAEcDAAAOAAAAZHJzL2Uyb0RvYy54bWysUttuEzEQfUfqP1h+J05SmsIqm4qqKkJC&#10;gNTyAY7XzlryjRknu/l7xk42hfKGePGOZ2bPnHPG67vRO3bQgDaGli9mc850ULGzYdfyH8+Pb99z&#10;hlmGTroYdMuPGvnd5urNekiNXsY+uk4DI5CAzZBa3uecGiFQ9dpLnMWkAxVNBC8zXWEnOpADoXsn&#10;lvP5SgwRugRRaUTKPpyKfFPxjdEqfzMGdWau5cQt1xPquS2n2KxlswOZeqvONOQ/sPDSBhp6gXqQ&#10;WbI92L+gvFUQMZo8U9GLaIxVumogNYv5KzVPvUy6aiFzMF1swv8Hq74evgOzHe1uyVmQnnb0rMds&#10;tOsYpcifIWFDbU+JGvN4H0fqnfJIySJ7NODLlwQxqpPTx4u7hMYUJd99WN6uqKKotLhd3VxX98XL&#10;zwkwf9LRsxK0HGh51VN5+IKZiFDr1FJmhfhonasLdOGPBDWWjCjMTwxLlMftWJVeT+y3sTuSqIHW&#10;33L8uZegOXOfA/lb3soUwBRsz0EZhunjPhODSqzAn8DOU2lble/5ZZXn8Pu9dr28/80vAAAA//8D&#10;AFBLAwQUAAYACAAAACEAYDpM5N8AAAALAQAADwAAAGRycy9kb3ducmV2LnhtbEyPPU/DMBCGdyT+&#10;g3VILIg6jshHQ5wKIVjYKCxsbnxNIuxzFLtJ6K/HTHS8u0fvPW+9W61hM05+cCRBbBJgSK3TA3US&#10;Pj9e70tgPijSyjhCCT/oYddcX9Wq0m6hd5z3oWMxhHylJPQhjBXnvu3RKr9xI1K8Hd1kVYjj1HE9&#10;qSWGW8PTJMm5VQPFD70a8bnH9nt/shLy9WW8e9tiupxbM9PXWYiAQsrbm/XpEVjANfzD8Kcf1aGJ&#10;Tgd3Iu2ZkVAkRR5RCZkoC2CRKMosBXaIm4c8A97U/LJD8wsAAP//AwBQSwECLQAUAAYACAAAACEA&#10;toM4kv4AAADhAQAAEwAAAAAAAAAAAAAAAAAAAAAAW0NvbnRlbnRfVHlwZXNdLnhtbFBLAQItABQA&#10;BgAIAAAAIQA4/SH/1gAAAJQBAAALAAAAAAAAAAAAAAAAAC8BAABfcmVscy8ucmVsc1BLAQItABQA&#10;BgAIAAAAIQCUG1ToqQEAAEcDAAAOAAAAAAAAAAAAAAAAAC4CAABkcnMvZTJvRG9jLnhtbFBLAQIt&#10;ABQABgAIAAAAIQBgOkzk3wAAAAsBAAAPAAAAAAAAAAAAAAAAAAMEAABkcnMvZG93bnJldi54bWxQ&#10;SwUGAAAAAAQABADzAAAADwUAAAAA&#10;" filled="f" stroked="f">
                <v:textbox style="mso-fit-shape-to-text:t" inset="0,0,0,0">
                  <w:txbxContent>
                    <w:p w14:paraId="321BDDD1" w14:textId="77777777" w:rsidR="00673978" w:rsidRDefault="00673978" w:rsidP="002D5332">
                      <w:r>
                        <w:t>(4)</w:t>
                      </w:r>
                    </w:p>
                  </w:txbxContent>
                </v:textbox>
              </v:shape>
            </w:pict>
          </mc:Fallback>
        </mc:AlternateContent>
      </w:r>
      <m:oMath>
        <m:acc>
          <m:accPr>
            <m:chr m:val="⃗"/>
            <m:ctrlPr>
              <w:rPr>
                <w:rFonts w:ascii="Cambria Math" w:hAnsi="Cambria Math"/>
              </w:rPr>
            </m:ctrlPr>
          </m:accPr>
          <m:e>
            <m:r>
              <w:rPr>
                <w:rFonts w:ascii="Cambria Math" w:hAnsi="Cambria Math"/>
              </w:rPr>
              <m:t>s(t)</m:t>
            </m:r>
          </m:e>
        </m:acc>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r>
                  <w:rPr>
                    <w:rFonts w:ascii="Cambria Math" w:hAnsi="Cambria Math"/>
                  </w:rPr>
                  <m:t>(τ)</m:t>
                </m:r>
              </m:e>
            </m:acc>
          </m:e>
        </m:nary>
        <m:r>
          <w:rPr>
            <w:rFonts w:ascii="Cambria Math" w:hAnsi="Cambria Math"/>
          </w:rPr>
          <m:t>dt</m:t>
        </m:r>
        <m:r>
          <m:rPr>
            <m:sty m:val="p"/>
          </m:rPr>
          <w:rPr>
            <w:rFonts w:ascii="Cambria Math" w:hAnsi="Cambria Math"/>
          </w:rPr>
          <m:t>=</m:t>
        </m:r>
        <m:r>
          <m:rPr>
            <m:sty m:val="p"/>
          </m:rPr>
          <w:rPr>
            <w:rFonts w:ascii="Cambria Math" w:hAnsi="Cambria Math"/>
          </w:rPr>
          <w:br/>
        </m:r>
      </m:oMath>
      <m:oMathPara>
        <m:oMathParaPr>
          <m:jc m:val="center"/>
        </m:oMathParaPr>
        <m:oMath>
          <m:r>
            <m:rPr>
              <m:lit/>
              <m:nor/>
            </m:rPr>
            <m:t>=</m:t>
          </m:r>
          <m:nary>
            <m:naryPr>
              <m:ctrlPr>
                <w:rPr>
                  <w:rFonts w:ascii="Cambria Math" w:hAnsi="Cambria Math"/>
                </w:rPr>
              </m:ctrlPr>
            </m:naryPr>
            <m:sub>
              <m:r>
                <m:rPr>
                  <m:sty m:val="p"/>
                </m:rPr>
                <w:rPr>
                  <w:rFonts w:ascii="Cambria Math" w:hAnsi="Cambria Math"/>
                </w:rPr>
                <m:t>0</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e>
          </m:nary>
          <m:sSup>
            <m:sSupPr>
              <m:ctrlPr>
                <w:rPr>
                  <w:rFonts w:ascii="Cambria Math" w:hAnsi="Cambria Math"/>
                </w:rPr>
              </m:ctrlPr>
            </m:sSupPr>
            <m:e>
              <m:r>
                <w:rPr>
                  <w:rFonts w:ascii="Cambria Math" w:hAnsi="Cambria Math"/>
                </w:rPr>
                <m:t>e</m:t>
              </m:r>
            </m:e>
            <m:sup>
              <m:r>
                <w:rPr>
                  <w:rFonts w:ascii="Cambria Math" w:hAnsi="Cambria Math"/>
                </w:rPr>
                <m:t>jωτ</m:t>
              </m:r>
            </m:sup>
          </m:sSup>
          <m:r>
            <w:rPr>
              <w:rFonts w:ascii="Cambria Math" w:hAnsi="Cambria Math"/>
            </w:rPr>
            <m:t>dτ</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m:rPr>
              <m:sty m:val="p"/>
            </m:rPr>
            <w:rPr>
              <w:rFonts w:ascii="Cambria Math" w:hAnsi="Cambria Math"/>
            </w: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jωt</m:t>
                  </m:r>
                </m:sup>
              </m:sSup>
              <m:r>
                <m:rPr>
                  <m:sty m:val="p"/>
                </m:rPr>
                <w:rPr>
                  <w:rFonts w:ascii="Cambria Math" w:hAnsi="Cambria Math"/>
                </w:rPr>
                <m:t>-1</m:t>
              </m:r>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jωt</m:t>
                  </m:r>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r>
            <m:rPr>
              <m:sty m:val="p"/>
            </m:rPr>
            <w:rPr>
              <w:rFonts w:ascii="Cambria Math" w:hAnsi="Cambria Math"/>
            </w:rPr>
            <w:br/>
          </m:r>
        </m:oMath>
      </m:oMathPara>
    </w:p>
    <w:p w14:paraId="1F09395C" w14:textId="7AD39651" w:rsidR="002D5332" w:rsidRDefault="005B6921" w:rsidP="002D5332">
      <w:r>
        <w:lastRenderedPageBreak/>
        <w:t xml:space="preserve">Der erhaltene Raumzeiger </w:t>
      </w:r>
      <w:r w:rsidR="002D5332">
        <w:t>stellt S</w:t>
      </w:r>
      <w:r w:rsidR="002D5332">
        <w:rPr>
          <w:vertAlign w:val="subscript"/>
        </w:rPr>
        <w:t xml:space="preserve">1 </w:t>
      </w:r>
      <w:r w:rsidR="002D5332">
        <w:t xml:space="preserve">dar. </w:t>
      </w:r>
    </w:p>
    <w:p w14:paraId="3FEA3E56" w14:textId="3BE6FCC0" w:rsidR="002D5332" w:rsidRPr="00E95103" w:rsidRDefault="002D5332" w:rsidP="002D5332">
      <w:r>
        <w:rPr>
          <w:noProof/>
        </w:rPr>
        <mc:AlternateContent>
          <mc:Choice Requires="wps">
            <w:drawing>
              <wp:anchor distT="0" distB="0" distL="0" distR="0" simplePos="0" relativeHeight="251663360" behindDoc="0" locked="0" layoutInCell="1" allowOverlap="1" wp14:anchorId="79ADBB1F" wp14:editId="2466ABE6">
                <wp:simplePos x="0" y="0"/>
                <wp:positionH relativeFrom="column">
                  <wp:posOffset>4416425</wp:posOffset>
                </wp:positionH>
                <wp:positionV relativeFrom="paragraph">
                  <wp:posOffset>5224145</wp:posOffset>
                </wp:positionV>
                <wp:extent cx="492760" cy="17653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2DBF9EB6" w14:textId="77777777" w:rsidR="00673978" w:rsidRDefault="00673978" w:rsidP="002D5332">
                            <w:r>
                              <w:t>(5)</w:t>
                            </w:r>
                          </w:p>
                        </w:txbxContent>
                      </wps:txbx>
                      <wps:bodyPr wrap="square" lIns="0" tIns="0" rIns="0" bIns="0">
                        <a:spAutoFit/>
                      </wps:bodyPr>
                    </wps:wsp>
                  </a:graphicData>
                </a:graphic>
              </wp:anchor>
            </w:drawing>
          </mc:Choice>
          <mc:Fallback>
            <w:pict>
              <v:shape w14:anchorId="79ADBB1F" id="Textfeld 13" o:spid="_x0000_s1030" type="#_x0000_t202" style="position:absolute;left:0;text-align:left;margin-left:347.75pt;margin-top:411.35pt;width:38.8pt;height:13.9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t7qQEAAEcDAAAOAAAAZHJzL2Uyb0RvYy54bWysUttuGyEQfa/Uf0C819hO6jQrr6NWUapK&#10;VRsp6QdgFrxIwFAGe9d/3wF7nV7eor6ww8zsmXPOsL4bvWMHndBCaPliNudMBwWdDbuW/3h+ePeB&#10;M8wydNJB0C0/auR3m7dv1kNs9BJ6cJ1OjEACNkNseZ9zbIRA1WsvcQZRByoaSF5muqad6JIcCN07&#10;sZzPV2KA1MUESiNS9v5U5JuKb4xW+bsxqDNzLSduuZ6pnttyis1aNrskY2/VmYZ8BQsvbaChF6h7&#10;mSXbJ/sPlLcqAYLJMwVegDFW6aqB1Czmf6l56mXUVQuZg/FiE/4/WPXt8JiY7Wh3V5wF6WlHz3rM&#10;RruOUYr8GSI21PYUqTGPn2Ck3imPlCyyR5N8+ZIgRnVy+nhxl9CYouT17fJmRRVFpcXN6v1VdV+8&#10;/BwT5s8aPCtByxMtr3oqD18xExFqnVrKrAAP1rm6QBf+SFBjyYjC/MSwRHncjlXp9cR+C92RRA20&#10;/pbjz71MmjP3JZC/5a1MQZqC7TkowzB+3GdiUIkV+BPYeSptq/I9v6zyHH6/166X97/5BQAA//8D&#10;AFBLAwQUAAYACAAAACEA8scHZN8AAAALAQAADwAAAGRycy9kb3ducmV2LnhtbEyPwU7DMAyG70i8&#10;Q2QkLmhLW9R1K00nhODCjcGFW9Z4bUXiVE3Wlj095gRH278+f3+1X5wVE46h96QgXScgkBpvemoV&#10;fLy/rLYgQtRktPWECr4xwL6+vqp0afxMbzgdYisYQqHUCroYh1LK0HTodFj7AYlvJz86HXkcW2lG&#10;PTPcWZklyUY63RN/6PSATx02X4ezU7BZnoe71x1m86WxE31e0jRiqtTtzfL4ACLiEv/C8KvP6lCz&#10;09GfyQRhmbHLc44q2GZZAYITRXGfgjjyJk9ykHUl/3eofwAAAP//AwBQSwECLQAUAAYACAAAACEA&#10;toM4kv4AAADhAQAAEwAAAAAAAAAAAAAAAAAAAAAAW0NvbnRlbnRfVHlwZXNdLnhtbFBLAQItABQA&#10;BgAIAAAAIQA4/SH/1gAAAJQBAAALAAAAAAAAAAAAAAAAAC8BAABfcmVscy8ucmVsc1BLAQItABQA&#10;BgAIAAAAIQBWILt7qQEAAEcDAAAOAAAAAAAAAAAAAAAAAC4CAABkcnMvZTJvRG9jLnhtbFBLAQIt&#10;ABQABgAIAAAAIQDyxwdk3wAAAAsBAAAPAAAAAAAAAAAAAAAAAAMEAABkcnMvZG93bnJldi54bWxQ&#10;SwUGAAAAAAQABADzAAAADwUAAAAA&#10;" filled="f" stroked="f">
                <v:textbox style="mso-fit-shape-to-text:t" inset="0,0,0,0">
                  <w:txbxContent>
                    <w:p w14:paraId="2DBF9EB6" w14:textId="77777777" w:rsidR="00673978" w:rsidRDefault="00673978" w:rsidP="002D5332">
                      <w:r>
                        <w:t>(5)</w:t>
                      </w:r>
                    </w:p>
                  </w:txbxContent>
                </v:textbox>
              </v:shape>
            </w:pict>
          </mc:Fallback>
        </mc:AlternateContent>
      </w:r>
      <w:r>
        <w:t xml:space="preserve">Um </w:t>
      </w:r>
      <w:r w:rsidR="005B6921">
        <w:t xml:space="preserve">einen solchen auch für </w:t>
      </w:r>
      <w:r>
        <w:t>S</w:t>
      </w:r>
      <w:r>
        <w:rPr>
          <w:vertAlign w:val="subscript"/>
        </w:rPr>
        <w:t xml:space="preserve">2 </w:t>
      </w:r>
      <w:r>
        <w:t>zu erhalten, wird der Geschwindigkeitsvektor mit einer negativen Winkelgeschwindigkeit erneut integriert, da in S</w:t>
      </w:r>
      <w:r w:rsidRPr="00E95103">
        <w:rPr>
          <w:vertAlign w:val="subscript"/>
        </w:rPr>
        <w:t>2</w:t>
      </w:r>
      <w:r>
        <w:rPr>
          <w:vertAlign w:val="subscript"/>
        </w:rPr>
        <w:t xml:space="preserve"> </w:t>
      </w:r>
      <w:r>
        <w:t xml:space="preserve">derselbe Weg durchfahren wird </w:t>
      </w:r>
      <w:r w:rsidR="005B6921">
        <w:t>wie</w:t>
      </w:r>
      <w:r>
        <w:t xml:space="preserve"> in S</w:t>
      </w:r>
      <w:r>
        <w:rPr>
          <w:vertAlign w:val="subscript"/>
        </w:rPr>
        <w:t>1</w:t>
      </w:r>
      <w:r>
        <w:t>, jedoch in die entgegengesetzte Richtung.</w:t>
      </w:r>
      <w:r w:rsidR="005B6921">
        <w:t xml:space="preserve"> </w:t>
      </w:r>
    </w:p>
    <w:p w14:paraId="09946B4C" w14:textId="74F1240C" w:rsidR="000A48DD" w:rsidRDefault="001737E5" w:rsidP="00477C72">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m:rPr>
              <m:sty m:val="p"/>
            </m:rPr>
            <w:rPr>
              <w:rFonts w:ascii="Cambria Math" w:hAnsi="Cambria Math"/>
            </w:rPr>
            <w:br/>
          </m:r>
        </m:oMath>
        <m:oMath>
          <m:r>
            <m:rPr>
              <m:sty m:val="p"/>
            </m:rPr>
            <w:rPr>
              <w:rFonts w:ascii="Cambria Math" w:hAnsi="Cambria Math"/>
            </w:rPr>
            <w:br/>
          </m:r>
        </m:oMath>
        <m:oMath>
          <m:acc>
            <m:accPr>
              <m:chr m:val="⃗"/>
              <m:ctrlPr>
                <w:rPr>
                  <w:rFonts w:ascii="Cambria Math" w:hAnsi="Cambria Math"/>
                </w:rPr>
              </m:ctrlPr>
            </m:accPr>
            <m:e>
              <m:r>
                <w:rPr>
                  <w:rFonts w:ascii="Cambria Math" w:hAnsi="Cambria Math"/>
                </w:rPr>
                <m:t>s(t)</m:t>
              </m:r>
            </m:e>
          </m:acc>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r>
                    <w:rPr>
                      <w:rFonts w:ascii="Cambria Math" w:hAnsi="Cambria Math"/>
                    </w:rPr>
                    <m:t>(τ)</m:t>
                  </m:r>
                </m:e>
              </m:acc>
            </m:e>
          </m:nary>
          <m:r>
            <w:rPr>
              <w:rFonts w:ascii="Cambria Math" w:hAnsi="Cambria Math"/>
            </w:rPr>
            <m:t>dt</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nary>
            <m:naryPr>
              <m:ctrlPr>
                <w:rPr>
                  <w:rFonts w:ascii="Cambria Math" w:hAnsi="Cambria Math"/>
                </w:rPr>
              </m:ctrlPr>
            </m:naryPr>
            <m:sub>
              <m:r>
                <m:rPr>
                  <m:sty m:val="p"/>
                </m:rPr>
                <w:rPr>
                  <w:rFonts w:ascii="Cambria Math" w:hAnsi="Cambria Math"/>
                </w:rPr>
                <m:t>0</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e>
          </m:nary>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jωτ</m:t>
              </m:r>
            </m:sup>
          </m:sSup>
          <m:r>
            <w:rPr>
              <w:rFonts w:ascii="Cambria Math" w:hAnsi="Cambria Math"/>
            </w:rPr>
            <m:t>dτ</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m:rPr>
                  <m:sty m:val="p"/>
                </m:rPr>
                <w:rPr>
                  <w:rFonts w:ascii="Cambria Math" w:hAnsi="Cambria Math"/>
                </w:rPr>
                <m:t>-1</m:t>
              </m:r>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e>
                  </m:d>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m:rPr>
              <m:sty m:val="p"/>
            </m:rPr>
            <w:rPr>
              <w:rFonts w:ascii="Cambria Math" w:hAnsi="Cambria Math"/>
            </w: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e>
              </m:d>
            </m:sup>
          </m:sSup>
          <m:r>
            <m:rPr>
              <m:sty m:val="p"/>
            </m:rPr>
            <w:rPr>
              <w:rFonts w:ascii="Cambria Math" w:hAnsi="Cambria Math"/>
            </w:rPr>
            <w:br/>
          </m:r>
        </m:oMath>
      </m:oMathPara>
      <w:bookmarkStart w:id="44" w:name="_Toc448149318"/>
    </w:p>
    <w:p w14:paraId="18C9E6C1" w14:textId="4FCDFB61" w:rsidR="00CD2977" w:rsidRDefault="00A8640F" w:rsidP="00D2162C">
      <w:pPr>
        <w:pStyle w:val="berschrift3"/>
        <w:numPr>
          <w:ilvl w:val="2"/>
          <w:numId w:val="46"/>
        </w:numPr>
      </w:pPr>
      <w:bookmarkStart w:id="45" w:name="_Toc448765333"/>
      <w:r>
        <w:t>Bestimmung</w:t>
      </w:r>
      <w:r w:rsidR="00CD2977">
        <w:t xml:space="preserve"> des </w:t>
      </w:r>
      <w:bookmarkEnd w:id="44"/>
      <w:r>
        <w:t>Umlenkzeitpunktes</w:t>
      </w:r>
      <w:bookmarkEnd w:id="45"/>
    </w:p>
    <w:p w14:paraId="17709E4B" w14:textId="77777777" w:rsidR="00477C72" w:rsidRDefault="002B682B" w:rsidP="002B682B">
      <w:r>
        <w:t xml:space="preserve">Damit das Auto optimal in der Parklücke steht, muss auf der y-Achse der Weg </w:t>
      </w:r>
    </w:p>
    <w:p w14:paraId="6F39411E" w14:textId="1F2CB1D2" w:rsidR="00477C72" w:rsidRDefault="00477C72" w:rsidP="002B682B">
      <m:oMathPara>
        <m:oMath>
          <m:r>
            <w:rPr>
              <w:rFonts w:ascii="Cambria Math" w:hAnsi="Cambria Math"/>
            </w:rPr>
            <m:t>A+b</m:t>
          </m:r>
        </m:oMath>
      </m:oMathPara>
    </w:p>
    <w:p w14:paraId="35CA165B" w14:textId="10AE94F1" w:rsidR="002B682B" w:rsidRDefault="002B682B" w:rsidP="002B682B">
      <w:r>
        <w:t>zurückgelegt werden. Da die beiden Kreissegmente S</w:t>
      </w:r>
      <w:r w:rsidRPr="002B682B">
        <w:rPr>
          <w:vertAlign w:val="subscript"/>
        </w:rPr>
        <w:t>1</w:t>
      </w:r>
      <w:r>
        <w:t xml:space="preserve"> und S</w:t>
      </w:r>
      <w:r w:rsidRPr="002B682B">
        <w:rPr>
          <w:vertAlign w:val="subscript"/>
        </w:rPr>
        <w:t>2</w:t>
      </w:r>
      <w:r>
        <w:t xml:space="preserve"> symmetrisch sind, liegt der Umschlagpunkt in der Mitte, also bei</w:t>
      </w:r>
    </w:p>
    <w:p w14:paraId="7728EC33" w14:textId="14949840" w:rsidR="002B682B" w:rsidRDefault="001737E5" w:rsidP="00477C72">
      <w:pPr>
        <w:jc w:val="center"/>
      </w:pPr>
      <m:oMathPara>
        <m:oMath>
          <m:f>
            <m:fPr>
              <m:ctrlPr>
                <w:rPr>
                  <w:rFonts w:ascii="Cambria Math" w:eastAsia="Calibri" w:hAnsi="Cambria Math" w:cs="Times New Roman"/>
                  <w:i/>
                  <w:szCs w:val="24"/>
                </w:rPr>
              </m:ctrlPr>
            </m:fPr>
            <m:num>
              <m:r>
                <w:rPr>
                  <w:rFonts w:ascii="Cambria Math" w:hAnsi="Cambria Math"/>
                </w:rPr>
                <m:t>A+b</m:t>
              </m:r>
            </m:num>
            <m:den>
              <m:r>
                <w:rPr>
                  <w:rFonts w:ascii="Cambria Math" w:hAnsi="Cambria Math"/>
                </w:rPr>
                <m:t>2</m:t>
              </m:r>
            </m:den>
          </m:f>
        </m:oMath>
      </m:oMathPara>
    </w:p>
    <w:p w14:paraId="77EBFBC5" w14:textId="6A44CC13" w:rsidR="002B682B" w:rsidRDefault="002B682B" w:rsidP="002D5332">
      <w:r>
        <w:lastRenderedPageBreak/>
        <w:t>Es ist also möglich, mithilfe der in 4.1.1 hergeleiteten Gleichungen, einen Algorithmus zu entwickeln, der in Abhängigkeit vom Abstand zum nebenstehenden Auto den Umschlagzeitpunkt bestimmt.</w:t>
      </w:r>
    </w:p>
    <w:p w14:paraId="14A63CBA" w14:textId="63354197" w:rsidR="002D5332" w:rsidRDefault="002B682B" w:rsidP="002D5332">
      <w:r>
        <w:t>Im Folgenden sollen die hergeleiteten Zusammenhänge in einer Simulation verifiziert werden.</w:t>
      </w:r>
      <w:r w:rsidR="00A8640F">
        <w:t xml:space="preserve"> </w:t>
      </w:r>
      <w:r w:rsidR="005B6921">
        <w:t>Hierfür wird ein</w:t>
      </w:r>
      <w:r w:rsidR="002D5332">
        <w:t xml:space="preserve"> Software</w:t>
      </w:r>
      <w:r w:rsidR="005B6921">
        <w:t>tool</w:t>
      </w:r>
      <w:r w:rsidR="002D5332">
        <w:t xml:space="preserve"> name</w:t>
      </w:r>
      <w:r w:rsidR="005B6921">
        <w:t>n</w:t>
      </w:r>
      <w:r w:rsidR="002D5332">
        <w:t xml:space="preserve">s </w:t>
      </w:r>
      <w:proofErr w:type="spellStart"/>
      <w:r w:rsidR="002D5332">
        <w:t>Scilab</w:t>
      </w:r>
      <w:proofErr w:type="spellEnd"/>
      <w:r w:rsidR="002D5332">
        <w:t xml:space="preserve"> verwendet. </w:t>
      </w:r>
      <w:proofErr w:type="spellStart"/>
      <w:r w:rsidR="002D5332">
        <w:t>Scilab</w:t>
      </w:r>
      <w:proofErr w:type="spellEnd"/>
      <w:r w:rsidR="002D5332">
        <w:t xml:space="preserve"> i</w:t>
      </w:r>
      <w:r w:rsidR="005B6921">
        <w:t>st ein open-</w:t>
      </w:r>
      <w:proofErr w:type="spellStart"/>
      <w:r w:rsidR="005B6921">
        <w:t>source</w:t>
      </w:r>
      <w:proofErr w:type="spellEnd"/>
      <w:r w:rsidR="005B6921">
        <w:t xml:space="preserve"> Programm, da</w:t>
      </w:r>
      <w:r w:rsidR="002D5332">
        <w:t>s für Anwendungen in der numerischen Mathematik entwickelt wurde. Es bietet,</w:t>
      </w:r>
      <w:r w:rsidR="002F66B4">
        <w:t xml:space="preserve"> unter Anderem, Funktionen zum P</w:t>
      </w:r>
      <w:r w:rsidR="002D5332">
        <w:t xml:space="preserve">lotten von 2D und 3D Kurven. </w:t>
      </w:r>
      <w:sdt>
        <w:sdtPr>
          <w:id w:val="-356814068"/>
          <w:citation/>
        </w:sdtPr>
        <w:sdtEndPr/>
        <w:sdtContent>
          <w:r w:rsidR="002D5332">
            <w:fldChar w:fldCharType="begin"/>
          </w:r>
          <w:r w:rsidR="002D5332">
            <w:instrText xml:space="preserve">CITATION Platzhalter23 \l 1031 </w:instrText>
          </w:r>
          <w:r w:rsidR="002D5332">
            <w:fldChar w:fldCharType="separate"/>
          </w:r>
          <w:r w:rsidR="000456C9">
            <w:rPr>
              <w:noProof/>
            </w:rPr>
            <w:t>[25]</w:t>
          </w:r>
          <w:r w:rsidR="002D5332">
            <w:fldChar w:fldCharType="end"/>
          </w:r>
        </w:sdtContent>
      </w:sdt>
    </w:p>
    <w:p w14:paraId="48747167" w14:textId="77777777" w:rsidR="002D5332" w:rsidRDefault="002D5332" w:rsidP="002D5332">
      <w:r>
        <w:t xml:space="preserve">Um die Darstellung in einem Programm zu vereinfachen, werden die Gleichungen (4) und (5) jeweils in Realteil und </w:t>
      </w:r>
      <w:proofErr w:type="spellStart"/>
      <w:r>
        <w:t>Imaginärteil</w:t>
      </w:r>
      <w:proofErr w:type="spellEnd"/>
      <w:r>
        <w:t xml:space="preserve"> aufgeteilt. Aus (4) ergibt sich:</w:t>
      </w:r>
    </w:p>
    <w:p w14:paraId="362F6159" w14:textId="77777777" w:rsidR="002D5332" w:rsidRDefault="002D5332" w:rsidP="00477C72">
      <w:pPr>
        <w:jc w:val="center"/>
      </w:pPr>
      <w:r>
        <w:rPr>
          <w:noProof/>
        </w:rPr>
        <mc:AlternateContent>
          <mc:Choice Requires="wps">
            <w:drawing>
              <wp:anchor distT="0" distB="0" distL="0" distR="0" simplePos="0" relativeHeight="251665408" behindDoc="0" locked="0" layoutInCell="1" allowOverlap="1" wp14:anchorId="607C6AFA" wp14:editId="418B961E">
                <wp:simplePos x="0" y="0"/>
                <wp:positionH relativeFrom="column">
                  <wp:posOffset>4751070</wp:posOffset>
                </wp:positionH>
                <wp:positionV relativeFrom="paragraph">
                  <wp:posOffset>81915</wp:posOffset>
                </wp:positionV>
                <wp:extent cx="492760" cy="176530"/>
                <wp:effectExtent l="0" t="0" r="0" b="0"/>
                <wp:wrapNone/>
                <wp:docPr id="14" name="Textfeld 14"/>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0BBA2080" w14:textId="77777777" w:rsidR="00673978" w:rsidRDefault="00673978" w:rsidP="002D5332">
                            <w:r>
                              <w:t>(6)</w:t>
                            </w:r>
                          </w:p>
                        </w:txbxContent>
                      </wps:txbx>
                      <wps:bodyPr wrap="square" lIns="0" tIns="0" rIns="0" bIns="0">
                        <a:spAutoFit/>
                      </wps:bodyPr>
                    </wps:wsp>
                  </a:graphicData>
                </a:graphic>
              </wp:anchor>
            </w:drawing>
          </mc:Choice>
          <mc:Fallback>
            <w:pict>
              <v:shape w14:anchorId="607C6AFA" id="Textfeld 14" o:spid="_x0000_s1031" type="#_x0000_t202" style="position:absolute;left:0;text-align:left;margin-left:374.1pt;margin-top:6.45pt;width:38.8pt;height:13.9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rjqQEAAEcDAAAOAAAAZHJzL2Uyb0RvYy54bWysUttu2zAMfR+wfxD0vijJ2nQ14hQbig4D&#10;hq1Auw9QZCkWoNtIJXb+fpQSp7u8FXuRKZI+POdQ67vRO3bQgDaGli9mc850ULGzYdfyH88P7z5w&#10;hlmGTroYdMuPGvnd5u2b9ZAavYx9dJ0GRiABmyG1vM85NUKg6rWXOItJByqaCF5musJOdCAHQvdO&#10;LOfzlRgidAmi0oiUvT8V+abiG6NV/m4M6sxcy4lbrifUc1tOsVnLZgcy9VadachXsPDSBhp6gbqX&#10;WbI92H+gvFUQMZo8U9GLaIxVumogNYv5X2qeepl01ULmYLrYhP8PVn07PAKzHe3uirMgPe3oWY/Z&#10;aNcxSpE/Q8KG2p4SNebxUxypd8ojJYvs0YAvXxLEqE5OHy/uEhpTlLy6Xd6sqKKotLhZXb+v7ouX&#10;nxNg/qyjZyVoOdDyqqfy8BUzEaHWqaXMCvHBOlcX6MIfCWosGVGYnxiWKI/bsSq9nthvY3ckUQOt&#10;v+X4cy9Bc+a+BPK3vJUpgCnYnoMyDNPHfSYGlViBP4Gdp9K2Kt/zyyrP4fd77Xp5/5tfAAAA//8D&#10;AFBLAwQUAAYACAAAACEAzPC+D90AAAAJAQAADwAAAGRycy9kb3ducmV2LnhtbEyPMU/DMBCFdyT+&#10;g3VILIg6sUqbhjgVQrCwUVjY3PhIIuxzFLtJ6K/nmGA8vU/vvlftF+/EhGPsA2nIVxkIpCbYnloN&#10;72/PtwWImAxZ4wKhhm+MsK8vLypT2jDTK06H1AouoVgaDV1KQyllbDr0Jq7CgMTZZxi9SXyOrbSj&#10;mbncO6mybCO96Yk/dGbAxw6br8PJa9gsT8PNyw7VfG7cRB/nPE+Ya319tTzcg0i4pD8YfvVZHWp2&#10;OoYT2Sichu26UIxyoHYgGCjUHW85alhnW5B1Jf8vqH8AAAD//wMAUEsBAi0AFAAGAAgAAAAhALaD&#10;OJL+AAAA4QEAABMAAAAAAAAAAAAAAAAAAAAAAFtDb250ZW50X1R5cGVzXS54bWxQSwECLQAUAAYA&#10;CAAAACEAOP0h/9YAAACUAQAACwAAAAAAAAAAAAAAAAAvAQAAX3JlbHMvLnJlbHNQSwECLQAUAAYA&#10;CAAAACEANjyK46kBAABHAwAADgAAAAAAAAAAAAAAAAAuAgAAZHJzL2Uyb0RvYy54bWxQSwECLQAU&#10;AAYACAAAACEAzPC+D90AAAAJAQAADwAAAAAAAAAAAAAAAAADBAAAZHJzL2Rvd25yZXYueG1sUEsF&#10;BgAAAAAEAAQA8wAAAA0FAAAAAA==&#10;" filled="f" stroked="f">
                <v:textbox style="mso-fit-shape-to-text:t" inset="0,0,0,0">
                  <w:txbxContent>
                    <w:p w14:paraId="0BBA2080" w14:textId="77777777" w:rsidR="00673978" w:rsidRDefault="00673978" w:rsidP="002D5332">
                      <w:r>
                        <w:t>(6)</w:t>
                      </w:r>
                    </w:p>
                  </w:txbxContent>
                </v:textbox>
              </v:shape>
            </w:pict>
          </mc:Fallback>
        </mc:AlternateContent>
      </w:r>
      <w:proofErr w:type="spellStart"/>
      <m:oMath>
        <m:r>
          <m:rPr>
            <m:lit/>
            <m:nor/>
          </m:rPr>
          <m:t>realteil_von</m:t>
        </m:r>
        <w:proofErr w:type="spellEnd"/>
        <m:r>
          <m:rPr>
            <m:lit/>
            <m:nor/>
          </m:rPr>
          <m:t>_(4)</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ω⋅cos</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e>
            </m:d>
          </m:den>
        </m:f>
      </m:oMath>
    </w:p>
    <w:p w14:paraId="52B66082" w14:textId="77777777" w:rsidR="002D5332" w:rsidRDefault="002D5332" w:rsidP="00051CE4">
      <w:pPr>
        <w:jc w:val="center"/>
      </w:pPr>
      <w:r>
        <w:rPr>
          <w:noProof/>
        </w:rPr>
        <mc:AlternateContent>
          <mc:Choice Requires="wps">
            <w:drawing>
              <wp:anchor distT="0" distB="0" distL="0" distR="0" simplePos="0" relativeHeight="251666432" behindDoc="0" locked="0" layoutInCell="1" allowOverlap="1" wp14:anchorId="273883D1" wp14:editId="7B102ABC">
                <wp:simplePos x="0" y="0"/>
                <wp:positionH relativeFrom="column">
                  <wp:posOffset>4751070</wp:posOffset>
                </wp:positionH>
                <wp:positionV relativeFrom="paragraph">
                  <wp:posOffset>7620</wp:posOffset>
                </wp:positionV>
                <wp:extent cx="492760" cy="17653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65313FAD" w14:textId="77777777" w:rsidR="00673978" w:rsidRDefault="00673978" w:rsidP="002D5332">
                            <w:r>
                              <w:t>(7)</w:t>
                            </w:r>
                          </w:p>
                        </w:txbxContent>
                      </wps:txbx>
                      <wps:bodyPr wrap="square" lIns="0" tIns="0" rIns="0" bIns="0">
                        <a:spAutoFit/>
                      </wps:bodyPr>
                    </wps:wsp>
                  </a:graphicData>
                </a:graphic>
              </wp:anchor>
            </w:drawing>
          </mc:Choice>
          <mc:Fallback>
            <w:pict>
              <v:shape w14:anchorId="273883D1" id="Textfeld 15" o:spid="_x0000_s1032" type="#_x0000_t202" style="position:absolute;left:0;text-align:left;margin-left:374.1pt;margin-top:.6pt;width:38.8pt;height:13.9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WwmqQEAAEcDAAAOAAAAZHJzL2Uyb0RvYy54bWysUttuEzEQfUfqP1h+b5wEmsIqm4qqKkJC&#10;gNTyAY7XzlryjRknu/l7xk42LfCGePGOZ2bPnHPG67vRO3bQgDaGli9mc850ULGzYdfyH8+P1+85&#10;wyxDJ10MuuVHjfxuc/VmPaRGL2MfXaeBEUjAZkgt73NOjRCoeu0lzmLSgYomgpeZrrATHciB0L0T&#10;y/l8JYYIXYKoNCJlH05Fvqn4xmiVvxmDOjPXcuKW6wn13JZTbNay2YFMvVVnGvIfWHhpAw29QD3I&#10;LNke7F9Q3iqIGE2eqehFNMYqXTWQmsX8DzVPvUy6aiFzMF1swv8Hq74evgOzHe3uhrMgPe3oWY/Z&#10;aNcxSpE/Q8KG2p4SNebxPo7UO+WRkkX2aMCXLwliVCenjxd3CY0pSr77sLxdUUVRaXG7unlb3Rcv&#10;PyfA/ElHz0rQcqDlVU/l4QtmIkKtU0uZFeKjda4u0IXfEtRYMqIwPzEsUR63Y1W6mthvY3ckUQOt&#10;v+X4cy9Bc+Y+B/K3vJUpgCnYnoMyDNPHfSYGlViBP4Gdp9K2Kt/zyyrP4fW9dr28/80vAAAA//8D&#10;AFBLAwQUAAYACAAAACEAyXsW5NwAAAAIAQAADwAAAGRycy9kb3ducmV2LnhtbEyPwU7DMBBE70j8&#10;g7VIXFDrxII2DXEqhODCjcKFmxsvSYS9jmI3Cf16lhOcVqM3mp2p9ot3YsIx9oE05OsMBFITbE+t&#10;hve351UBIiZD1rhAqOEbI+zry4vKlDbM9IrTIbWCQyiWRkOX0lBKGZsOvYnrMCAx+wyjN4nl2Eo7&#10;mpnDvZMqyzbSm574Q2cGfOyw+TqcvIbN8jTcvOxQzefGTfRxzvOEudbXV8vDPYiES/ozw299rg41&#10;dzqGE9konIbtbaHYyoAP80Ld8ZSjBrXLQNaV/D+g/gEAAP//AwBQSwECLQAUAAYACAAAACEAtoM4&#10;kv4AAADhAQAAEwAAAAAAAAAAAAAAAAAAAAAAW0NvbnRlbnRfVHlwZXNdLnhtbFBLAQItABQABgAI&#10;AAAAIQA4/SH/1gAAAJQBAAALAAAAAAAAAAAAAAAAAC8BAABfcmVscy8ucmVsc1BLAQItABQABgAI&#10;AAAAIQA9iWwmqQEAAEcDAAAOAAAAAAAAAAAAAAAAAC4CAABkcnMvZTJvRG9jLnhtbFBLAQItABQA&#10;BgAIAAAAIQDJexbk3AAAAAgBAAAPAAAAAAAAAAAAAAAAAAMEAABkcnMvZG93bnJldi54bWxQSwUG&#10;AAAAAAQABADzAAAADAUAAAAA&#10;" filled="f" stroked="f">
                <v:textbox style="mso-fit-shape-to-text:t" inset="0,0,0,0">
                  <w:txbxContent>
                    <w:p w14:paraId="65313FAD" w14:textId="77777777" w:rsidR="00673978" w:rsidRDefault="00673978" w:rsidP="002D5332">
                      <w:r>
                        <w:t>(7)</w:t>
                      </w:r>
                    </w:p>
                  </w:txbxContent>
                </v:textbox>
              </v:shape>
            </w:pict>
          </mc:Fallback>
        </mc:AlternateContent>
      </w:r>
      <w:proofErr w:type="spellStart"/>
      <m:oMath>
        <m:r>
          <m:rPr>
            <m:lit/>
            <m:nor/>
          </m:rPr>
          <m:t>imaginärteil_von</m:t>
        </m:r>
        <w:proofErr w:type="spellEnd"/>
        <m:r>
          <m:rPr>
            <m:lit/>
            <m:nor/>
          </m:rPr>
          <m:t>_(4)</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ω⋅sin</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e>
            </m:d>
          </m:den>
        </m:f>
      </m:oMath>
    </w:p>
    <w:p w14:paraId="39A13883" w14:textId="77777777" w:rsidR="002D5332" w:rsidRDefault="002D5332" w:rsidP="002D5332">
      <w:r>
        <w:t>Aus (5) ergibt sich:</w:t>
      </w:r>
    </w:p>
    <w:p w14:paraId="7901D8E5" w14:textId="77777777" w:rsidR="002D5332" w:rsidRDefault="002D5332" w:rsidP="00FC7371">
      <w:pPr>
        <w:jc w:val="center"/>
      </w:pPr>
      <w:r>
        <w:rPr>
          <w:noProof/>
        </w:rPr>
        <mc:AlternateContent>
          <mc:Choice Requires="wps">
            <w:drawing>
              <wp:anchor distT="0" distB="0" distL="0" distR="0" simplePos="0" relativeHeight="251667456" behindDoc="0" locked="0" layoutInCell="1" allowOverlap="1" wp14:anchorId="479FA28B" wp14:editId="6A8D87B1">
                <wp:simplePos x="0" y="0"/>
                <wp:positionH relativeFrom="column">
                  <wp:posOffset>4767580</wp:posOffset>
                </wp:positionH>
                <wp:positionV relativeFrom="paragraph">
                  <wp:posOffset>15240</wp:posOffset>
                </wp:positionV>
                <wp:extent cx="492760" cy="176530"/>
                <wp:effectExtent l="0" t="0" r="0" b="0"/>
                <wp:wrapNone/>
                <wp:docPr id="16" name="Textfeld 16"/>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4A3DA376" w14:textId="77777777" w:rsidR="00673978" w:rsidRDefault="00673978" w:rsidP="002D5332">
                            <w:r>
                              <w:t>(8)</w:t>
                            </w:r>
                          </w:p>
                        </w:txbxContent>
                      </wps:txbx>
                      <wps:bodyPr wrap="square" lIns="0" tIns="0" rIns="0" bIns="0">
                        <a:spAutoFit/>
                      </wps:bodyPr>
                    </wps:wsp>
                  </a:graphicData>
                </a:graphic>
              </wp:anchor>
            </w:drawing>
          </mc:Choice>
          <mc:Fallback>
            <w:pict>
              <v:shape w14:anchorId="479FA28B" id="Textfeld 16" o:spid="_x0000_s1033" type="#_x0000_t202" style="position:absolute;left:0;text-align:left;margin-left:375.4pt;margin-top:1.2pt;width:38.8pt;height:13.9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j/lqAEAAEcDAAAOAAAAZHJzL2Uyb0RvYy54bWysUtuO0zAQfUfiHyy/U7cFWjZqugKtFiEh&#10;WGmXD3Adu7HkGzNuk/49Y7fpcnlb8eKMZyZnzjnjze3oHTtqQBtDyxezOWc6qNjZsG/5j6f7Nx84&#10;wyxDJ10MuuUnjfx2+/rVZkiNXsY+uk4DI5CAzZBa3uecGiFQ9dpLnMWkAxVNBC8zXWEvOpADoXsn&#10;lvP5SgwRugRRaUTK3p2LfFvxjdEqfzcGdWau5cQt1xPquSun2G5ksweZeqsuNOQLWHhpAw29Qt3J&#10;LNkB7D9Q3iqIGE2eqehFNMYqXTWQmsX8LzWPvUy6aiFzMF1twv8Hq74dH4DZjna34ixITzt60mM2&#10;2nWMUuTPkLChtsdEjXn8FEfqnfJIySJ7NODLlwQxqpPTp6u7hMYUJd/dLNcrqigqLdar92+r++L5&#10;5wSYP+voWQlaDrS86qk8fsVMRKh1aimzQry3ztUFuvBHghpLRhTmZ4YlyuNurErXE/td7E4kaqD1&#10;txx/HiRoztyXQP6WtzIFMAW7S1CGYfp4yMSgEivwZ7DLVNpW5Xt5WeU5/H6vXc/vf/sLAAD//wMA&#10;UEsDBBQABgAIAAAAIQBwOuY/3QAAAAgBAAAPAAAAZHJzL2Rvd25yZXYueG1sTI/BTsMwEETvSPyD&#10;tUhcUOvEQAkhmwohuHCjcOnNjZckwl5HsZuEfj3mBLcdzWjmbbVdnBUTjaH3jJCvMxDEjTc9twgf&#10;7y+rAkSImo22ngnhmwJs6/OzSpfGz/xG0y62IpVwKDVCF+NQShmajpwOaz8QJ+/Tj07HJMdWmlHP&#10;qdxZqbJsI53uOS10eqCnjpqv3dEhbJbn4er1ntR8auzE+1OeR8oRLy+WxwcQkZb4F4Zf/IQOdWI6&#10;+CObICzC3W2W0COCugGR/EIV6TggXGcKZF3J/w/UPwAAAP//AwBQSwECLQAUAAYACAAAACEAtoM4&#10;kv4AAADhAQAAEwAAAAAAAAAAAAAAAAAAAAAAW0NvbnRlbnRfVHlwZXNdLnhtbFBLAQItABQABgAI&#10;AAAAIQA4/SH/1gAAAJQBAAALAAAAAAAAAAAAAAAAAC8BAABfcmVscy8ucmVsc1BLAQItABQABgAI&#10;AAAAIQCo3j/lqAEAAEcDAAAOAAAAAAAAAAAAAAAAAC4CAABkcnMvZTJvRG9jLnhtbFBLAQItABQA&#10;BgAIAAAAIQBwOuY/3QAAAAgBAAAPAAAAAAAAAAAAAAAAAAIEAABkcnMvZG93bnJldi54bWxQSwUG&#10;AAAAAAQABADzAAAADAUAAAAA&#10;" filled="f" stroked="f">
                <v:textbox style="mso-fit-shape-to-text:t" inset="0,0,0,0">
                  <w:txbxContent>
                    <w:p w14:paraId="4A3DA376" w14:textId="77777777" w:rsidR="00673978" w:rsidRDefault="00673978" w:rsidP="002D5332">
                      <w:r>
                        <w:t>(8)</w:t>
                      </w:r>
                    </w:p>
                  </w:txbxContent>
                </v:textbox>
              </v:shape>
            </w:pict>
          </mc:Fallback>
        </mc:AlternateContent>
      </w:r>
      <w:proofErr w:type="spellStart"/>
      <m:oMath>
        <m:r>
          <m:rPr>
            <m:lit/>
            <m:nor/>
          </m:rPr>
          <m:t>realteil_von</m:t>
        </m:r>
        <w:proofErr w:type="spellEnd"/>
        <m:r>
          <m:rPr>
            <m:lit/>
            <m:nor/>
          </m:rPr>
          <m:t>_(5)</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ω⋅cos</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+π</m:t>
                </m:r>
              </m:e>
            </m:d>
          </m:den>
        </m:f>
      </m:oMath>
    </w:p>
    <w:p w14:paraId="56EACB31" w14:textId="77777777" w:rsidR="002D5332" w:rsidRDefault="002D5332" w:rsidP="00FC7371">
      <w:pPr>
        <w:jc w:val="center"/>
      </w:pPr>
      <w:r>
        <w:rPr>
          <w:noProof/>
        </w:rPr>
        <mc:AlternateContent>
          <mc:Choice Requires="wps">
            <w:drawing>
              <wp:anchor distT="0" distB="0" distL="0" distR="0" simplePos="0" relativeHeight="251668480" behindDoc="0" locked="0" layoutInCell="1" allowOverlap="1" wp14:anchorId="6911D452" wp14:editId="6BD455FF">
                <wp:simplePos x="0" y="0"/>
                <wp:positionH relativeFrom="column">
                  <wp:posOffset>4764405</wp:posOffset>
                </wp:positionH>
                <wp:positionV relativeFrom="paragraph">
                  <wp:posOffset>3175</wp:posOffset>
                </wp:positionV>
                <wp:extent cx="492760" cy="176530"/>
                <wp:effectExtent l="0" t="0" r="0" b="0"/>
                <wp:wrapNone/>
                <wp:docPr id="17" name="Textfeld 17"/>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462B884E" w14:textId="77777777" w:rsidR="00673978" w:rsidRDefault="00673978" w:rsidP="002D5332">
                            <w:r>
                              <w:t>(9)</w:t>
                            </w:r>
                          </w:p>
                        </w:txbxContent>
                      </wps:txbx>
                      <wps:bodyPr wrap="square" lIns="0" tIns="0" rIns="0" bIns="0">
                        <a:spAutoFit/>
                      </wps:bodyPr>
                    </wps:wsp>
                  </a:graphicData>
                </a:graphic>
              </wp:anchor>
            </w:drawing>
          </mc:Choice>
          <mc:Fallback>
            <w:pict>
              <v:shape w14:anchorId="6911D452" id="Textfeld 17" o:spid="_x0000_s1034" type="#_x0000_t202" style="position:absolute;left:0;text-align:left;margin-left:375.15pt;margin-top:.25pt;width:38.8pt;height:13.9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aqQEAAEcDAAAOAAAAZHJzL2Uyb0RvYy54bWysUtuO2yAQfa/Uf0C8NyRpm+xacVatVltV&#10;qtpKu/0AgiFGAoYyJHb+vgOJs728rfqCh5nxmXPOsLkbvWNHndBCaPliNudMBwWdDfuW/3h6eHPD&#10;GWYZOukg6JafNPK77etXmyE2egk9uE4nRiABmyG2vM85NkKg6rWXOIOoAxUNJC8zXdNedEkOhO6d&#10;WM7nKzFA6mICpREpe38u8m3FN0ar/M0Y1Jm5lhO3XM9Uz105xXYjm32SsbfqQkO+gIWXNtDQK9S9&#10;zJIdkv0HyluVAMHkmQIvwBirdNVAahbzv9Q89jLqqoXMwXi1Cf8frPp6/J6Y7Wh3a86C9LSjJz1m&#10;o13HKEX+DBEbanuM1JjHjzBS75RHShbZo0m+fEkQozo5fbq6S2hMUfLd7XK9ooqi0mK9ev+2ui+e&#10;f44J8ycNnpWg5YmWVz2Vxy+YiQi1Ti1lVoAH61xdoAt/JKixZERhfmZYojzuxqr0ZmK/g+5EogZa&#10;f8vx50EmzZn7HMjf8lamIE3B7hKUYRg/HDIxqMQK/BnsMpW2VfleXlZ5Dr/fa9fz+9/+AgAA//8D&#10;AFBLAwQUAAYACAAAACEA6NHo9dwAAAAHAQAADwAAAGRycy9kb3ducmV2LnhtbEyOwU7DMBBE70j8&#10;g7VIXBB1kqptmmZTIQQXbhQu3Nx4m0TY6yh2k9Cvx5zocTSjN6/cz9aIkQbfOUZIFwkI4trpjhuE&#10;z4/XxxyED4q1Mo4J4Yc87Kvbm1IV2k38TuMhNCJC2BcKoQ2hL6T0dUtW+YXriWN3coNVIcahkXpQ&#10;U4RbI7MkWUurOo4PrerpuaX6+3C2COv5pX9421I2XWoz8tclTQOliPd389MORKA5/I/hTz+qQxWd&#10;ju7M2guDsFklyzhFWIGIdZ5ttiCOCFm+BFmV8tq/+gUAAP//AwBQSwECLQAUAAYACAAAACEAtoM4&#10;kv4AAADhAQAAEwAAAAAAAAAAAAAAAAAAAAAAW0NvbnRlbnRfVHlwZXNdLnhtbFBLAQItABQABgAI&#10;AAAAIQA4/SH/1gAAAJQBAAALAAAAAAAAAAAAAAAAAC8BAABfcmVscy8ucmVsc1BLAQItABQABgAI&#10;AAAAIQD4+MPaqQEAAEcDAAAOAAAAAAAAAAAAAAAAAC4CAABkcnMvZTJvRG9jLnhtbFBLAQItABQA&#10;BgAIAAAAIQDo0ej13AAAAAcBAAAPAAAAAAAAAAAAAAAAAAMEAABkcnMvZG93bnJldi54bWxQSwUG&#10;AAAAAAQABADzAAAADAUAAAAA&#10;" filled="f" stroked="f">
                <v:textbox style="mso-fit-shape-to-text:t" inset="0,0,0,0">
                  <w:txbxContent>
                    <w:p w14:paraId="462B884E" w14:textId="77777777" w:rsidR="00673978" w:rsidRDefault="00673978" w:rsidP="002D5332">
                      <w:r>
                        <w:t>(9)</w:t>
                      </w:r>
                    </w:p>
                  </w:txbxContent>
                </v:textbox>
              </v:shape>
            </w:pict>
          </mc:Fallback>
        </mc:AlternateContent>
      </w:r>
      <w:proofErr w:type="spellStart"/>
      <m:oMath>
        <m:r>
          <m:rPr>
            <m:lit/>
            <m:nor/>
          </m:rPr>
          <m:t>imaginärteil_von</m:t>
        </m:r>
        <w:proofErr w:type="spellEnd"/>
        <m:r>
          <m:rPr>
            <m:lit/>
            <m:nor/>
          </m:rPr>
          <m:t>_(5)</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ω⋅sin</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+π</m:t>
                </m:r>
              </m:e>
            </m:d>
          </m:den>
        </m:f>
      </m:oMath>
    </w:p>
    <w:p w14:paraId="0881F657" w14:textId="6DEA48C9" w:rsidR="002D5332" w:rsidRDefault="002D5332" w:rsidP="002D5332">
      <w:r>
        <w:t xml:space="preserve">Des Weiteren wurde in den oberen Gleichungen die Variable </w:t>
      </w:r>
      <m:oMath>
        <m:r>
          <w:rPr>
            <w:rFonts w:ascii="Cambria Math" w:hAnsi="Cambria Math"/>
          </w:rPr>
          <m:t>t</m:t>
        </m:r>
      </m:oMath>
      <w:r>
        <w:t xml:space="preserve"> durch </w:t>
      </w:r>
      <m:oMath>
        <m:r>
          <w:rPr>
            <w:rFonts w:ascii="Cambria Math" w:hAnsi="Cambria Math"/>
          </w:rPr>
          <m:t>t</m:t>
        </m:r>
        <m:d>
          <m:dPr>
            <m:ctrlPr>
              <w:rPr>
                <w:rFonts w:ascii="Cambria Math" w:hAnsi="Cambria Math"/>
              </w:rPr>
            </m:ctrlPr>
          </m:dPr>
          <m:e>
            <m:r>
              <w:rPr>
                <w:rFonts w:ascii="Cambria Math" w:hAnsi="Cambria Math"/>
              </w:rPr>
              <m:t>k</m:t>
            </m:r>
          </m:e>
        </m:d>
      </m:oMath>
      <w:r>
        <w:t xml:space="preserve">ersetzt, wobei </w:t>
      </w:r>
      <m:oMath>
        <m:r>
          <w:rPr>
            <w:rFonts w:ascii="Cambria Math" w:hAnsi="Cambria Math"/>
          </w:rPr>
          <m:t>k</m:t>
        </m:r>
      </m:oMath>
      <w:r>
        <w:t xml:space="preserve"> als Laufvariable dient. In Abbildung </w:t>
      </w:r>
      <w:r w:rsidR="00FC7371">
        <w:t>8</w:t>
      </w:r>
      <w:r>
        <w:t xml:space="preserve"> sind die Gleichungen 6 - 9 im </w:t>
      </w:r>
      <w:proofErr w:type="spellStart"/>
      <w:r>
        <w:t>Scilab</w:t>
      </w:r>
      <w:proofErr w:type="spellEnd"/>
      <w:r>
        <w:t xml:space="preserve"> Code zu sehen.</w:t>
      </w:r>
    </w:p>
    <w:p w14:paraId="7CD40B6B" w14:textId="77777777" w:rsidR="002D5332" w:rsidRDefault="002D5332" w:rsidP="00FC7371">
      <w:pPr>
        <w:jc w:val="center"/>
      </w:pPr>
      <w:r>
        <w:rPr>
          <w:noProof/>
        </w:rPr>
        <w:drawing>
          <wp:inline distT="0" distB="0" distL="0" distR="0" wp14:anchorId="05776095" wp14:editId="4FC0F132">
            <wp:extent cx="6444755" cy="3000375"/>
            <wp:effectExtent l="0" t="0" r="0" b="0"/>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19"/>
                    <a:stretch>
                      <a:fillRect/>
                    </a:stretch>
                  </pic:blipFill>
                  <pic:spPr bwMode="auto">
                    <a:xfrm>
                      <a:off x="0" y="0"/>
                      <a:ext cx="6447205" cy="3001516"/>
                    </a:xfrm>
                    <a:prstGeom prst="rect">
                      <a:avLst/>
                    </a:prstGeom>
                  </pic:spPr>
                </pic:pic>
              </a:graphicData>
            </a:graphic>
          </wp:inline>
        </w:drawing>
      </w:r>
    </w:p>
    <w:p w14:paraId="6DC70154" w14:textId="77777777" w:rsidR="002D5332" w:rsidRDefault="002D5332" w:rsidP="002D5332">
      <w:pPr>
        <w:pStyle w:val="Beschriftung"/>
        <w:jc w:val="both"/>
      </w:pPr>
      <w:bookmarkStart w:id="46" w:name="_Toc448145981"/>
      <w:bookmarkStart w:id="47" w:name="_Toc448765362"/>
      <w:r>
        <w:t xml:space="preserve">Abbildung </w:t>
      </w:r>
      <w:fldSimple w:instr=" SEQ Abbildung \* ARABIC ">
        <w:r w:rsidR="004D4963">
          <w:rPr>
            <w:noProof/>
          </w:rPr>
          <w:t>8</w:t>
        </w:r>
      </w:fldSimple>
      <w:r>
        <w:t xml:space="preserve">: </w:t>
      </w:r>
      <w:proofErr w:type="spellStart"/>
      <w:r>
        <w:t>Scilab</w:t>
      </w:r>
      <w:proofErr w:type="spellEnd"/>
      <w:r>
        <w:t xml:space="preserve"> Code für die Simulation des Einparkvorgangs</w:t>
      </w:r>
      <w:bookmarkEnd w:id="46"/>
      <w:bookmarkEnd w:id="47"/>
    </w:p>
    <w:p w14:paraId="068ADE4B" w14:textId="77777777" w:rsidR="002D5332" w:rsidRDefault="002D5332" w:rsidP="002D5332">
      <w:r>
        <w:lastRenderedPageBreak/>
        <w:t>Die obenstehende Funktion „</w:t>
      </w:r>
      <w:proofErr w:type="spellStart"/>
      <w:r>
        <w:t>xdot</w:t>
      </w:r>
      <w:proofErr w:type="spellEnd"/>
      <w:r>
        <w:t>“ verhält sich ähnlich einer „</w:t>
      </w:r>
      <w:proofErr w:type="spellStart"/>
      <w:r>
        <w:t>for</w:t>
      </w:r>
      <w:proofErr w:type="spellEnd"/>
      <w:r>
        <w:t xml:space="preserve">“-Schleifen, da so oft Werte berechnet werden, bis </w:t>
      </w:r>
      <m:oMath>
        <m:r>
          <w:rPr>
            <w:rFonts w:ascii="Cambria Math" w:hAnsi="Cambria Math"/>
          </w:rPr>
          <m:t>k</m:t>
        </m:r>
      </m:oMath>
      <w:r>
        <w:t xml:space="preserve"> seinen definierten Maximalwert angenommen hat</w:t>
      </w:r>
      <w:sdt>
        <w:sdtPr>
          <w:id w:val="123288730"/>
          <w:citation/>
        </w:sdtPr>
        <w:sdtEndPr/>
        <w:sdtContent>
          <w:r>
            <w:fldChar w:fldCharType="begin"/>
          </w:r>
          <w:r>
            <w:instrText xml:space="preserve">CITATION Platzhalter24 \l 1031 </w:instrText>
          </w:r>
          <w:r>
            <w:fldChar w:fldCharType="separate"/>
          </w:r>
          <w:r w:rsidR="000456C9">
            <w:rPr>
              <w:noProof/>
            </w:rPr>
            <w:t xml:space="preserve"> [26]</w:t>
          </w:r>
          <w:r>
            <w:fldChar w:fldCharType="end"/>
          </w:r>
        </w:sdtContent>
      </w:sdt>
      <w:r>
        <w:t xml:space="preserve">. In diesem Fall läuft </w:t>
      </w:r>
      <m:oMath>
        <m:r>
          <w:rPr>
            <w:rFonts w:ascii="Cambria Math" w:hAnsi="Cambria Math"/>
          </w:rPr>
          <m:t>k</m:t>
        </m:r>
      </m:oMath>
      <w:r>
        <w:t xml:space="preserve"> von 0s b</w:t>
      </w:r>
      <w:proofErr w:type="spellStart"/>
      <w:r>
        <w:t>is</w:t>
      </w:r>
      <w:proofErr w:type="spellEnd"/>
      <w:r>
        <w:t xml:space="preserve"> 4s und das pro Durchlauf in 0,1s Schritten.</w:t>
      </w:r>
    </w:p>
    <w:p w14:paraId="187E9095" w14:textId="2E4E8CA2" w:rsidR="002D5332" w:rsidRDefault="002D5332" w:rsidP="002D5332">
      <w:r>
        <w:t>Die erste „</w:t>
      </w:r>
      <w:proofErr w:type="spellStart"/>
      <w:r>
        <w:t>if</w:t>
      </w:r>
      <w:proofErr w:type="spellEnd"/>
      <w:r>
        <w:t xml:space="preserve">“-Bedingung in Abbildung </w:t>
      </w:r>
      <w:r w:rsidR="009D545A">
        <w:t>8</w:t>
      </w:r>
      <w:r>
        <w:t xml:space="preserve"> </w:t>
      </w:r>
      <w:r w:rsidR="002F66B4">
        <w:t>dient zur Berechnung kontinuierlicher Differenzialgleichungen, die in dieser Simulation keine Anwendung findet. Sie ist jedoch für den Aufruf der Funktion „</w:t>
      </w:r>
      <w:proofErr w:type="spellStart"/>
      <w:r w:rsidR="002F66B4">
        <w:t>xdot</w:t>
      </w:r>
      <w:proofErr w:type="spellEnd"/>
      <w:r w:rsidR="002F66B4">
        <w:t>“ erforderlich.</w:t>
      </w:r>
      <w:r>
        <w:t xml:space="preserve"> Erst durch den Sprung in den „</w:t>
      </w:r>
      <w:proofErr w:type="spellStart"/>
      <w:r>
        <w:t>else</w:t>
      </w:r>
      <w:proofErr w:type="spellEnd"/>
      <w:r>
        <w:t>“ - Zweig wird die eigentliche Rechnung begonnen.</w:t>
      </w:r>
    </w:p>
    <w:p w14:paraId="4A7D537C" w14:textId="5324A4BA" w:rsidR="002D5332" w:rsidRDefault="002D5332" w:rsidP="002D5332">
      <w:r>
        <w:t>Die Bedingung „</w:t>
      </w:r>
      <w:proofErr w:type="spellStart"/>
      <w:r>
        <w:t>if</w:t>
      </w:r>
      <w:proofErr w:type="spellEnd"/>
      <w:r>
        <w:t xml:space="preserve"> </w:t>
      </w:r>
      <w:proofErr w:type="spellStart"/>
      <w:r>
        <w:t>x_d</w:t>
      </w:r>
      <w:proofErr w:type="spellEnd"/>
      <w:r>
        <w:t>(2) &lt; ((</w:t>
      </w:r>
      <w:proofErr w:type="spellStart"/>
      <w:r>
        <w:t>A+b</w:t>
      </w:r>
      <w:proofErr w:type="spellEnd"/>
      <w:r>
        <w:t>)/2)“ ist solange zutreffend, bis das Auto zur Hälfte in der Parklücke steht, vgl</w:t>
      </w:r>
      <w:r w:rsidR="002F66B4">
        <w:t>.</w:t>
      </w:r>
      <w:r>
        <w:t xml:space="preserve"> Abbildung </w:t>
      </w:r>
      <w:r w:rsidR="00FC7371">
        <w:t>4</w:t>
      </w:r>
      <w:r>
        <w:t>. Im „</w:t>
      </w:r>
      <w:proofErr w:type="spellStart"/>
      <w:r>
        <w:t>else</w:t>
      </w:r>
      <w:proofErr w:type="spellEnd"/>
      <w:r>
        <w:t>“ - Zweig dieser Bedingung stehen die Gleichungen (8) und (9) in einer leicht modifizierten Variante. Da die Simulation der Bewegung nicht erneut am Nullpunkt beginnen sollen, werden die Ergebnisse des letzten Schleifendurchlaufs für die Bewegung S</w:t>
      </w:r>
      <w:r>
        <w:rPr>
          <w:vertAlign w:val="subscript"/>
        </w:rPr>
        <w:t xml:space="preserve">1 </w:t>
      </w:r>
      <w:r>
        <w:t xml:space="preserve">auf die entsprechenden Real – und </w:t>
      </w:r>
      <w:proofErr w:type="spellStart"/>
      <w:r>
        <w:t>Imaginärteil</w:t>
      </w:r>
      <w:proofErr w:type="spellEnd"/>
      <w:r>
        <w:t xml:space="preserve"> aufaddiert, sodass S</w:t>
      </w:r>
      <w:r>
        <w:rPr>
          <w:vertAlign w:val="subscript"/>
        </w:rPr>
        <w:t xml:space="preserve">2 </w:t>
      </w:r>
      <w:r>
        <w:t>direkt an S</w:t>
      </w:r>
      <w:r>
        <w:rPr>
          <w:vertAlign w:val="subscript"/>
        </w:rPr>
        <w:t xml:space="preserve">1 </w:t>
      </w:r>
      <w:r>
        <w:t>anschließt.</w:t>
      </w:r>
    </w:p>
    <w:p w14:paraId="44F88E18" w14:textId="392D392A" w:rsidR="002D5332" w:rsidRDefault="002D5332" w:rsidP="002D5332">
      <w:r>
        <w:t xml:space="preserve">Die weiteren verwendeten Formelzeichen werden in Abbildung </w:t>
      </w:r>
      <w:r w:rsidR="00FC7371">
        <w:t>9</w:t>
      </w:r>
      <w:r>
        <w:t xml:space="preserve"> eingeführt.</w:t>
      </w:r>
    </w:p>
    <w:p w14:paraId="0E700497" w14:textId="77777777" w:rsidR="002D5332" w:rsidRDefault="002D5332" w:rsidP="00FC7371">
      <w:r>
        <w:rPr>
          <w:noProof/>
        </w:rPr>
        <w:drawing>
          <wp:inline distT="0" distB="0" distL="0" distR="0" wp14:anchorId="37F1E66D" wp14:editId="7F1E83C5">
            <wp:extent cx="6324781" cy="2348402"/>
            <wp:effectExtent l="0" t="0" r="0" b="0"/>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24781" cy="2348402"/>
                    </a:xfrm>
                    <a:prstGeom prst="rect">
                      <a:avLst/>
                    </a:prstGeom>
                  </pic:spPr>
                </pic:pic>
              </a:graphicData>
            </a:graphic>
          </wp:inline>
        </w:drawing>
      </w:r>
    </w:p>
    <w:p w14:paraId="7A6CCE79" w14:textId="77777777" w:rsidR="002D5332" w:rsidRDefault="002D5332" w:rsidP="002D5332">
      <w:pPr>
        <w:pStyle w:val="Beschriftung"/>
        <w:jc w:val="both"/>
      </w:pPr>
      <w:bookmarkStart w:id="48" w:name="_Toc448145982"/>
      <w:bookmarkStart w:id="49" w:name="_Toc448765363"/>
      <w:r>
        <w:t xml:space="preserve">Abbildung </w:t>
      </w:r>
      <w:fldSimple w:instr=" SEQ Abbildung \* ARABIC ">
        <w:r w:rsidR="004D4963">
          <w:rPr>
            <w:noProof/>
          </w:rPr>
          <w:t>9</w:t>
        </w:r>
      </w:fldSimple>
      <w:r>
        <w:t xml:space="preserve">: Konstanten in der </w:t>
      </w:r>
      <w:proofErr w:type="spellStart"/>
      <w:r>
        <w:t>Scilab</w:t>
      </w:r>
      <w:proofErr w:type="spellEnd"/>
      <w:r>
        <w:t xml:space="preserve"> Simulation</w:t>
      </w:r>
      <w:bookmarkEnd w:id="48"/>
      <w:bookmarkEnd w:id="49"/>
    </w:p>
    <w:p w14:paraId="3B39EBF2" w14:textId="77777777" w:rsidR="002D5332" w:rsidRDefault="002D5332" w:rsidP="002D5332"/>
    <w:p w14:paraId="299A4A11" w14:textId="77777777" w:rsidR="00BE645A" w:rsidRDefault="00BE645A" w:rsidP="002D5332"/>
    <w:p w14:paraId="1F184445" w14:textId="77777777" w:rsidR="00BE645A" w:rsidRDefault="00BE645A" w:rsidP="002D5332"/>
    <w:p w14:paraId="00FFD998" w14:textId="77777777" w:rsidR="00BE645A" w:rsidRDefault="00BE645A" w:rsidP="002D5332"/>
    <w:p w14:paraId="724B5D7B" w14:textId="77777777" w:rsidR="00BE645A" w:rsidRDefault="00BE645A" w:rsidP="002D5332"/>
    <w:p w14:paraId="504E198A" w14:textId="77777777" w:rsidR="00BE645A" w:rsidRDefault="00BE645A" w:rsidP="002D5332"/>
    <w:p w14:paraId="381D83A6" w14:textId="177E5E3B" w:rsidR="002D5332" w:rsidRDefault="002D5332" w:rsidP="002D5332">
      <w:r>
        <w:lastRenderedPageBreak/>
        <w:t xml:space="preserve">Das Ergebnis dieser Simulation ist in Abbildung </w:t>
      </w:r>
      <w:r w:rsidR="00FC7371">
        <w:t>10</w:t>
      </w:r>
      <w:r>
        <w:t xml:space="preserve"> zu sehen.</w:t>
      </w:r>
    </w:p>
    <w:p w14:paraId="5F503DE3" w14:textId="77777777" w:rsidR="002D5332" w:rsidRDefault="002D5332" w:rsidP="00FC7371">
      <w:pPr>
        <w:jc w:val="center"/>
      </w:pPr>
      <w:r>
        <w:rPr>
          <w:noProof/>
        </w:rPr>
        <w:drawing>
          <wp:inline distT="0" distB="0" distL="0" distR="0" wp14:anchorId="68CBF394" wp14:editId="734C7078">
            <wp:extent cx="4340225" cy="3248660"/>
            <wp:effectExtent l="0" t="0" r="0" b="0"/>
            <wp:docPr id="2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pic:cNvPicPr>
                      <a:picLocks noChangeAspect="1" noChangeArrowheads="1"/>
                    </pic:cNvPicPr>
                  </pic:nvPicPr>
                  <pic:blipFill>
                    <a:blip r:embed="rId21"/>
                    <a:stretch>
                      <a:fillRect/>
                    </a:stretch>
                  </pic:blipFill>
                  <pic:spPr bwMode="auto">
                    <a:xfrm>
                      <a:off x="0" y="0"/>
                      <a:ext cx="4340225" cy="3248660"/>
                    </a:xfrm>
                    <a:prstGeom prst="rect">
                      <a:avLst/>
                    </a:prstGeom>
                  </pic:spPr>
                </pic:pic>
              </a:graphicData>
            </a:graphic>
          </wp:inline>
        </w:drawing>
      </w:r>
    </w:p>
    <w:p w14:paraId="24630B5A" w14:textId="77777777" w:rsidR="002D5332" w:rsidRDefault="002D5332" w:rsidP="002D5332">
      <w:pPr>
        <w:pStyle w:val="Beschriftung"/>
        <w:jc w:val="both"/>
      </w:pPr>
      <w:bookmarkStart w:id="50" w:name="_Toc448145983"/>
      <w:bookmarkStart w:id="51" w:name="_Toc448765364"/>
      <w:r>
        <w:t xml:space="preserve">Abbildung </w:t>
      </w:r>
      <w:fldSimple w:instr=" SEQ Abbildung \* ARABIC ">
        <w:r w:rsidR="004D4963">
          <w:rPr>
            <w:noProof/>
          </w:rPr>
          <w:t>10</w:t>
        </w:r>
      </w:fldSimple>
      <w:r>
        <w:t xml:space="preserve">: </w:t>
      </w:r>
      <w:proofErr w:type="spellStart"/>
      <w:r>
        <w:t>Scilab</w:t>
      </w:r>
      <w:proofErr w:type="spellEnd"/>
      <w:r>
        <w:t xml:space="preserve"> Simulation des Punktes HZ beim Einparkvorgang</w:t>
      </w:r>
      <w:bookmarkEnd w:id="50"/>
      <w:bookmarkEnd w:id="51"/>
    </w:p>
    <w:p w14:paraId="06B74607" w14:textId="77777777" w:rsidR="002D5332" w:rsidRDefault="002D5332" w:rsidP="002D5332">
      <w:r>
        <w:t>Hier bleibt zu bemerken, dass das Auto in diesem Fall vom Punkt HZ simuliert wurde, damit ist gemeint, dass HZ auf dem Ursprung liegt.</w:t>
      </w:r>
    </w:p>
    <w:p w14:paraId="40063536" w14:textId="0F2FB6BD" w:rsidR="002D5332" w:rsidRPr="002D5332" w:rsidRDefault="002F66B4" w:rsidP="002D5332">
      <w:r>
        <w:t>Der Verlauf entspricht dem erwarteten Ergebnis. Mithilfe der Simulation wurden die erarbeiteten Gleichungen verifiziert. Diese sollen als Grundlage für den Einparkalgorithmus dienen.</w:t>
      </w:r>
      <w:r w:rsidR="00A8640F">
        <w:t xml:space="preserve"> Mit ihnen wird ermöglicht, eine Vorhersage über den Umschlagzeitpunkt in Abhängigkeit vom Abstand A zu treffen.</w:t>
      </w:r>
    </w:p>
    <w:p w14:paraId="49343B13" w14:textId="0140B26A" w:rsidR="00CD2977" w:rsidRDefault="00A8640F" w:rsidP="00D2162C">
      <w:pPr>
        <w:pStyle w:val="berschrift3"/>
        <w:numPr>
          <w:ilvl w:val="2"/>
          <w:numId w:val="46"/>
        </w:numPr>
      </w:pPr>
      <w:bookmarkStart w:id="52" w:name="_Toc448765334"/>
      <w:r>
        <w:t>Bestimmung der minimalen Parklückenlänge</w:t>
      </w:r>
      <w:bookmarkEnd w:id="52"/>
    </w:p>
    <w:p w14:paraId="73CB154D" w14:textId="64075FDF" w:rsidR="002D5332" w:rsidRDefault="002D5332" w:rsidP="002D5332">
      <w:r>
        <w:t>Im z</w:t>
      </w:r>
      <w:r w:rsidR="00FA01EE">
        <w:t>weiten Schritt bei der m</w:t>
      </w:r>
      <w:r>
        <w:t xml:space="preserve">athematischen Betrachtung wird untersucht, wie viel Abstand das Auto in x-Richtung zum nebenstehenden Fahrzeug haben </w:t>
      </w:r>
      <w:r w:rsidR="00FA01EE">
        <w:t>soll</w:t>
      </w:r>
      <w:r>
        <w:t>, um die Größe der Parklücke zu minimiere</w:t>
      </w:r>
      <w:r w:rsidR="00FA01EE">
        <w:t>n</w:t>
      </w:r>
      <w:r>
        <w:t xml:space="preserve">. Entscheidend hierfür ist der Punkt VR, vergleiche Tabelle </w:t>
      </w:r>
      <w:r w:rsidR="00FC7371">
        <w:t>2</w:t>
      </w:r>
      <w:r w:rsidR="00FA01EE">
        <w:t xml:space="preserve"> und der linke hintere Punkt an dem</w:t>
      </w:r>
      <w:r>
        <w:t xml:space="preserve"> Auto</w:t>
      </w:r>
      <w:r w:rsidR="00FA01EE">
        <w:t>,</w:t>
      </w:r>
      <w:r>
        <w:t xml:space="preserve"> hinter dem eingeparkt werden soll. Abbildung </w:t>
      </w:r>
      <w:r w:rsidR="00FC7371">
        <w:t>11</w:t>
      </w:r>
      <w:r>
        <w:t xml:space="preserve"> veranschaulicht die Problematik.</w:t>
      </w:r>
    </w:p>
    <w:p w14:paraId="50FD1D2A" w14:textId="77777777" w:rsidR="002D5332" w:rsidRDefault="002D5332" w:rsidP="002D5332">
      <w:r>
        <w:rPr>
          <w:noProof/>
        </w:rPr>
        <w:lastRenderedPageBreak/>
        <w:drawing>
          <wp:inline distT="0" distB="0" distL="0" distR="0" wp14:anchorId="5683A786" wp14:editId="55B37112">
            <wp:extent cx="5824813" cy="3013550"/>
            <wp:effectExtent l="0" t="0" r="5080" b="0"/>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4813" cy="3013550"/>
                    </a:xfrm>
                    <a:prstGeom prst="rect">
                      <a:avLst/>
                    </a:prstGeom>
                  </pic:spPr>
                </pic:pic>
              </a:graphicData>
            </a:graphic>
          </wp:inline>
        </w:drawing>
      </w:r>
    </w:p>
    <w:p w14:paraId="1954A735" w14:textId="77777777" w:rsidR="002D5332" w:rsidRDefault="002D5332" w:rsidP="002D5332">
      <w:pPr>
        <w:pStyle w:val="Beschriftung"/>
        <w:jc w:val="both"/>
      </w:pPr>
      <w:bookmarkStart w:id="53" w:name="_Toc448145984"/>
      <w:bookmarkStart w:id="54" w:name="_Toc448765365"/>
      <w:r>
        <w:t xml:space="preserve">Abbildung </w:t>
      </w:r>
      <w:fldSimple w:instr=" SEQ Abbildung \* ARABIC ">
        <w:r w:rsidR="004D4963">
          <w:rPr>
            <w:noProof/>
          </w:rPr>
          <w:t>11</w:t>
        </w:r>
      </w:fldSimple>
      <w:r>
        <w:t>: Schematischer Einparkvorgang, ergänzt um Kurve des Punktes VR</w:t>
      </w:r>
      <w:bookmarkEnd w:id="53"/>
      <w:bookmarkEnd w:id="54"/>
    </w:p>
    <w:p w14:paraId="5F9F52A6" w14:textId="79656D1B" w:rsidR="002D5332" w:rsidRDefault="002D5332" w:rsidP="002D5332">
      <w:r>
        <w:t xml:space="preserve">Wie in der Abbildung zu sehen, verhält sich VR anders als HZ, in Kapitel </w:t>
      </w:r>
      <w:r w:rsidR="00582099">
        <w:t>4.1.1</w:t>
      </w:r>
      <w:r>
        <w:t xml:space="preserve"> beschrieben. Die Kurve S</w:t>
      </w:r>
      <w:r>
        <w:rPr>
          <w:vertAlign w:val="subscript"/>
        </w:rPr>
        <w:t xml:space="preserve">4 </w:t>
      </w:r>
      <w:r>
        <w:t xml:space="preserve">darf das erste Hindernis nie schneiden, ansonsten würde es zu </w:t>
      </w:r>
      <w:r w:rsidR="00165792">
        <w:t>einer Kollision</w:t>
      </w:r>
      <w:r>
        <w:t xml:space="preserve"> kommen. Um Gleichungen für das Verhalten der Kurven S</w:t>
      </w:r>
      <w:r>
        <w:rPr>
          <w:vertAlign w:val="subscript"/>
        </w:rPr>
        <w:t>3</w:t>
      </w:r>
      <w:r>
        <w:t xml:space="preserve"> und S</w:t>
      </w:r>
      <w:r>
        <w:rPr>
          <w:vertAlign w:val="subscript"/>
        </w:rPr>
        <w:t>4</w:t>
      </w:r>
      <w:r>
        <w:t xml:space="preserve"> aufstellen zu können, muss das einparkende Auto genauer betrachtet werden. </w:t>
      </w:r>
    </w:p>
    <w:p w14:paraId="72C7CD84" w14:textId="68CD42BA" w:rsidR="00165792" w:rsidRDefault="00165792" w:rsidP="002D5332">
      <w:r>
        <w:t>Die Bahnen S3 und S4 lassen sich aus den Werten für S1 und S2, mithilfe von Transformationsgleichungen, bestimmen. Diese werden im Folgenden hergeleitet.</w:t>
      </w:r>
    </w:p>
    <w:p w14:paraId="7E32A58F" w14:textId="4EB73F98" w:rsidR="002D5332" w:rsidRDefault="002D5332" w:rsidP="002D5332">
      <w:r>
        <w:t xml:space="preserve">Abbildung </w:t>
      </w:r>
      <w:r w:rsidR="00582099">
        <w:t>12</w:t>
      </w:r>
      <w:r>
        <w:t xml:space="preserve"> stellt </w:t>
      </w:r>
      <w:r w:rsidR="00165792">
        <w:t>das einparkende Auto mit den für die Herleitung benötigten geometrischen Zusammenhängen</w:t>
      </w:r>
      <w:r>
        <w:t xml:space="preserve"> dar.</w:t>
      </w:r>
    </w:p>
    <w:p w14:paraId="7806576E" w14:textId="77777777" w:rsidR="002D5332" w:rsidRDefault="002D5332" w:rsidP="00582099">
      <w:pPr>
        <w:jc w:val="center"/>
      </w:pPr>
      <w:r>
        <w:rPr>
          <w:noProof/>
        </w:rPr>
        <w:lastRenderedPageBreak/>
        <w:drawing>
          <wp:inline distT="0" distB="0" distL="0" distR="0" wp14:anchorId="14983806" wp14:editId="2EA9EECF">
            <wp:extent cx="5756840" cy="4600575"/>
            <wp:effectExtent l="0" t="0" r="0" b="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62316" cy="4604951"/>
                    </a:xfrm>
                    <a:prstGeom prst="rect">
                      <a:avLst/>
                    </a:prstGeom>
                  </pic:spPr>
                </pic:pic>
              </a:graphicData>
            </a:graphic>
          </wp:inline>
        </w:drawing>
      </w:r>
    </w:p>
    <w:p w14:paraId="26551A2A" w14:textId="77777777" w:rsidR="002D5332" w:rsidRDefault="002D5332" w:rsidP="002D5332">
      <w:pPr>
        <w:pStyle w:val="Beschriftung"/>
        <w:jc w:val="both"/>
      </w:pPr>
      <w:bookmarkStart w:id="55" w:name="_Toc448145985"/>
      <w:bookmarkStart w:id="56" w:name="_Toc448765366"/>
      <w:r>
        <w:t xml:space="preserve">Abbildung </w:t>
      </w:r>
      <w:fldSimple w:instr=" SEQ Abbildung \* ARABIC ">
        <w:r w:rsidR="004D4963">
          <w:rPr>
            <w:noProof/>
          </w:rPr>
          <w:t>12</w:t>
        </w:r>
      </w:fldSimple>
      <w:r>
        <w:t>: Analyse des einparkenden Autos</w:t>
      </w:r>
      <w:bookmarkEnd w:id="55"/>
      <w:bookmarkEnd w:id="56"/>
    </w:p>
    <w:p w14:paraId="453FE4F0" w14:textId="6B78C834" w:rsidR="00165792" w:rsidRDefault="00165792" w:rsidP="002D5332">
      <w:r>
        <w:t>Der Zusammenhang zwischen VR und HZ lässt sich mithilfe von zwei verschiedenen Betrachtungen beschreiben. Zum einen werden die zeitlich konstanten Winkelzusammenhänge aus der Autogeometrie betrachtet. Diese überlagern sich</w:t>
      </w:r>
      <w:r w:rsidR="00A3241D">
        <w:t xml:space="preserve"> </w:t>
      </w:r>
      <w:r>
        <w:t>zum anderen</w:t>
      </w:r>
      <w:r w:rsidR="00A3241D">
        <w:t xml:space="preserve"> mit d</w:t>
      </w:r>
      <w:r>
        <w:t>e</w:t>
      </w:r>
      <w:r w:rsidR="00A3241D">
        <w:t>r</w:t>
      </w:r>
      <w:r>
        <w:t xml:space="preserve"> zeitabhängige</w:t>
      </w:r>
      <w:r w:rsidR="00A3241D">
        <w:t>n</w:t>
      </w:r>
      <w:r>
        <w:t xml:space="preserve"> Stellung des Autos in der Ebene.</w:t>
      </w:r>
    </w:p>
    <w:p w14:paraId="4A5D5293" w14:textId="24CD460D" w:rsidR="00A3241D" w:rsidRDefault="00A3241D" w:rsidP="002D5332">
      <w:r>
        <w:t xml:space="preserve">Die zeitabhängige Komponente lässt sich durch den Winkel </w:t>
      </w:r>
      <m:oMath>
        <m:r>
          <w:rPr>
            <w:rFonts w:ascii="Cambria Math" w:hAnsi="Cambria Math"/>
          </w:rPr>
          <m:t>∝</m:t>
        </m:r>
      </m:oMath>
      <w:r w:rsidR="00582099">
        <w:t xml:space="preserve"> </w:t>
      </w:r>
      <w:r>
        <w:t>beschreiben. Dieser ändert sich mit der Steigung auf dem jeweiligen Punkt der Kurve.</w:t>
      </w:r>
    </w:p>
    <w:p w14:paraId="6384BE99" w14:textId="7C8B7D92" w:rsidR="00A3241D" w:rsidRDefault="00A3241D" w:rsidP="002D5332">
      <w:r>
        <w:t>Die zeitunabhängigen Komponente</w:t>
      </w:r>
      <w:r w:rsidR="00582099">
        <w:t>n</w:t>
      </w:r>
      <w:r>
        <w:t xml:space="preserve"> sind der Winkel Phi und die </w:t>
      </w:r>
      <w:proofErr w:type="gramStart"/>
      <w:r w:rsidR="00582099">
        <w:t xml:space="preserve">Strecke </w:t>
      </w:r>
      <w:proofErr w:type="gramEnd"/>
      <m:oMath>
        <m:r>
          <w:rPr>
            <w:rFonts w:ascii="Cambria Math" w:hAnsi="Cambria Math"/>
          </w:rPr>
          <m:t>d</m:t>
        </m:r>
      </m:oMath>
      <w:r>
        <w:t>.</w:t>
      </w:r>
    </w:p>
    <w:p w14:paraId="29D972D5" w14:textId="77777777" w:rsidR="002D5332" w:rsidRDefault="002D5332" w:rsidP="002D5332">
      <w:r>
        <w:t xml:space="preserve">Die Strecke </w:t>
      </w:r>
      <m:oMath>
        <m:r>
          <w:rPr>
            <w:rFonts w:ascii="Cambria Math" w:hAnsi="Cambria Math"/>
          </w:rPr>
          <m:t>d</m:t>
        </m:r>
      </m:oMath>
      <w:r>
        <w:t xml:space="preserve"> verbindet die Punkte VR und HZ und lässt sich durch den Satz des Pythagoras bestimmen, da die anderen Seiten des rechtwinkligen Dreiecks bekannt sind. Zum einen ist es die Hälfte der Breite, zum anderen die Länge des Autos. Somit ergibt sich für </w:t>
      </w:r>
      <m:oMath>
        <m:r>
          <w:rPr>
            <w:rFonts w:ascii="Cambria Math" w:hAnsi="Cambria Math"/>
          </w:rPr>
          <m:t>d</m:t>
        </m:r>
      </m:oMath>
      <w:r>
        <w:t xml:space="preserve"> folgende Gleichung.</w:t>
      </w:r>
    </w:p>
    <w:p w14:paraId="16172A5A" w14:textId="77777777" w:rsidR="002D5332" w:rsidRDefault="002D5332" w:rsidP="00582099">
      <w:pPr>
        <w:jc w:val="center"/>
      </w:pPr>
      <w:r>
        <w:rPr>
          <w:noProof/>
        </w:rPr>
        <w:lastRenderedPageBreak/>
        <mc:AlternateContent>
          <mc:Choice Requires="wps">
            <w:drawing>
              <wp:anchor distT="0" distB="0" distL="0" distR="0" simplePos="0" relativeHeight="251674624" behindDoc="0" locked="0" layoutInCell="1" allowOverlap="1" wp14:anchorId="483B509E" wp14:editId="4C480075">
                <wp:simplePos x="0" y="0"/>
                <wp:positionH relativeFrom="column">
                  <wp:posOffset>3792855</wp:posOffset>
                </wp:positionH>
                <wp:positionV relativeFrom="paragraph">
                  <wp:posOffset>82550</wp:posOffset>
                </wp:positionV>
                <wp:extent cx="492760" cy="17653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23F58EDE" w14:textId="77777777" w:rsidR="00673978" w:rsidRDefault="00673978" w:rsidP="002D5332">
                            <w:r>
                              <w:t>(10)</w:t>
                            </w:r>
                          </w:p>
                        </w:txbxContent>
                      </wps:txbx>
                      <wps:bodyPr wrap="square" lIns="0" tIns="0" rIns="0" bIns="0">
                        <a:spAutoFit/>
                      </wps:bodyPr>
                    </wps:wsp>
                  </a:graphicData>
                </a:graphic>
              </wp:anchor>
            </w:drawing>
          </mc:Choice>
          <mc:Fallback>
            <w:pict>
              <v:shape w14:anchorId="483B509E" id="Textfeld 29" o:spid="_x0000_s1035" type="#_x0000_t202" style="position:absolute;left:0;text-align:left;margin-left:298.65pt;margin-top:6.5pt;width:38.8pt;height:13.9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5fBqQEAAEcDAAAOAAAAZHJzL2Uyb0RvYy54bWysUttuGyEQfa/Uf0C819hO6jQrr6NUUapK&#10;UVopyQdgFrxIwBAGe9d/3wFf0jZvVV/YYWb2zDlnWN6M3rGdTmghtHw2mXKmg4LOhk3LX57vP33h&#10;DLMMnXQQdMv3GvnN6uOH5RAbPYceXKcTI5CAzRBb3uccGyFQ9dpLnEDUgYoGkpeZrmkjuiQHQvdO&#10;zKfThRggdTGB0oiUvTsU+ariG6NV/mEM6sxcy4lbrmeq57qcYrWUzSbJ2Ft1pCH/gYWXNtDQM9Sd&#10;zJJtk30H5a1KgGDyRIEXYIxVumogNbPpX2qeehl11ULmYDzbhP8PVj3ufiZmu5bPrzkL0tOOnvWY&#10;jXYdoxT5M0RsqO0pUmMev8JIez7lkZJF9miSL18SxKhOTu/P7hIaU5S8vJ5fLaiiqDS7Wny+qO6L&#10;t59jwvxNg2claHmi5VVP5e4BMxGh1lNLmRXg3jpXF+jCHwlqLBlRmB8YliiP67EqPataQ7cnUQOt&#10;v+X4upVJc+a+B/K3vJVTkE7B+hiUYRhvt5kYVGIF/gB2nErbqnyPL6s8h9/vtevt/a9+AQAA//8D&#10;AFBLAwQUAAYACAAAACEA05Rp6N4AAAAJAQAADwAAAGRycy9kb3ducmV2LnhtbEyPMU/DMBCFdyT+&#10;g3VILKh10pa0CXEqhGBho7B0c+MjibDPUewmob+eY4Lx9D69+165n50VIw6h86QgXSYgkGpvOmoU&#10;fLy/LHYgQtRktPWECr4xwL66vip1YfxEbzgeYiO4hEKhFbQx9oWUoW7R6bD0PRJnn35wOvI5NNIM&#10;euJyZ+UqSTLpdEf8odU9PrVYfx3OTkE2P/d3rzmupkttRzpe0jRiqtTtzfz4ACLiHP9g+NVndajY&#10;6eTPZIKwCu7z7ZpRDta8iYFsu8lBnBRskh3IqpT/F1Q/AAAA//8DAFBLAQItABQABgAIAAAAIQC2&#10;gziS/gAAAOEBAAATAAAAAAAAAAAAAAAAAAAAAABbQ29udGVudF9UeXBlc10ueG1sUEsBAi0AFAAG&#10;AAgAAAAhADj9If/WAAAAlAEAAAsAAAAAAAAAAAAAAAAALwEAAF9yZWxzLy5yZWxzUEsBAi0AFAAG&#10;AAgAAAAhAEWLl8GpAQAARwMAAA4AAAAAAAAAAAAAAAAALgIAAGRycy9lMm9Eb2MueG1sUEsBAi0A&#10;FAAGAAgAAAAhANOUaejeAAAACQEAAA8AAAAAAAAAAAAAAAAAAwQAAGRycy9kb3ducmV2LnhtbFBL&#10;BQYAAAAABAAEAPMAAAAOBQAAAAA=&#10;" filled="f" stroked="f">
                <v:textbox style="mso-fit-shape-to-text:t" inset="0,0,0,0">
                  <w:txbxContent>
                    <w:p w14:paraId="23F58EDE" w14:textId="77777777" w:rsidR="00673978" w:rsidRDefault="00673978" w:rsidP="002D5332">
                      <w:r>
                        <w:t>(10)</w:t>
                      </w:r>
                    </w:p>
                  </w:txbxContent>
                </v:textbox>
              </v:shape>
            </w:pict>
          </mc:Fallback>
        </mc:AlternateContent>
      </w:r>
      <m:oMath>
        <m:r>
          <w:rPr>
            <w:rFonts w:ascii="Cambria Math" w:hAnsi="Cambria Math"/>
          </w:rPr>
          <m:t>d=</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e>
        </m:rad>
      </m:oMath>
    </w:p>
    <w:p w14:paraId="11C0716D" w14:textId="3B09FBB7" w:rsidR="002D5332" w:rsidRDefault="00582099" w:rsidP="002D5332">
      <w:r>
        <w:rPr>
          <w:noProof/>
        </w:rPr>
        <mc:AlternateContent>
          <mc:Choice Requires="wps">
            <w:drawing>
              <wp:anchor distT="0" distB="0" distL="0" distR="0" simplePos="0" relativeHeight="251670528" behindDoc="0" locked="0" layoutInCell="1" allowOverlap="1" wp14:anchorId="146E4C2E" wp14:editId="4FAF839B">
                <wp:simplePos x="0" y="0"/>
                <wp:positionH relativeFrom="column">
                  <wp:posOffset>3875405</wp:posOffset>
                </wp:positionH>
                <wp:positionV relativeFrom="paragraph">
                  <wp:posOffset>1113790</wp:posOffset>
                </wp:positionV>
                <wp:extent cx="492760" cy="17653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744BDA7E" w14:textId="77777777" w:rsidR="00673978" w:rsidRDefault="00673978" w:rsidP="002D5332">
                            <w:r>
                              <w:t>(11)</w:t>
                            </w:r>
                          </w:p>
                        </w:txbxContent>
                      </wps:txbx>
                      <wps:bodyPr wrap="square" lIns="0" tIns="0" rIns="0" bIns="0">
                        <a:spAutoFit/>
                      </wps:bodyPr>
                    </wps:wsp>
                  </a:graphicData>
                </a:graphic>
              </wp:anchor>
            </w:drawing>
          </mc:Choice>
          <mc:Fallback>
            <w:pict>
              <v:shape w14:anchorId="146E4C2E" id="Textfeld 30" o:spid="_x0000_s1036" type="#_x0000_t202" style="position:absolute;left:0;text-align:left;margin-left:305.15pt;margin-top:87.7pt;width:38.8pt;height:13.9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gSqQEAAEgDAAAOAAAAZHJzL2Uyb0RvYy54bWysU9tu2zAMfR+wfxD0vijJtnQ14hQbig4D&#10;iq5A2w9QZCoWoFtFJXb+fpRyabe+FXuR6UP68BxSXl6NzrIdJDTBt3w2mXIGXoXO+E3Lnx5vPn3j&#10;DLP0nbTBQ8v3gPxq9fHDcogNzEMfbAeJEYnHZogt73OOjRCoenASJyGCp6QOyclMr2kjuiQHYndW&#10;zKfThRhC6mIKChAJvT4k+aryaw0q/9YaITPbctKW65nquS6nWC1ls0ky9kYdZch3qHDSeGp6prqW&#10;WbJtMm+onFEpYNB5ooITQWujoHogN7PpP24eehmheqHhYDyPCf8frbrb3SdmupZ/pvF46WhHjzBm&#10;DbZjBNF8hogNlT1EKszjjzDSnk84Elhsjzq58iRDjPJEtT9Pl9iYIvDL5fxiQRlFqdnF4uuBXbx8&#10;HBPmnxAcK0HLEy2vzlTubjGTECo9lZRePtwYa+sCrf8LoMKCiKL8oLBEeVyP1ensbGsduj25Gmj/&#10;LcfnrUzAmf3lacDlspyCdArWx6B0w/h9m0lCVVb4D2THtrSuKvh4tcp9eP1eq15+gNUfAAAA//8D&#10;AFBLAwQUAAYACAAAACEAhVHWjt8AAAALAQAADwAAAGRycy9kb3ducmV2LnhtbEyPMU/DMBCFdyT+&#10;g3VILIjaSSFtQ5wKIVjYWli6uck1ibDPUewmob+eY4Lx9J6+912xnZ0VIw6h86QhWSgQSJWvO2o0&#10;fH683a9BhGioNtYTavjGANvy+qowee0n2uG4j41gCIXcaGhj7HMpQ9WiM2HheyTOTn5wJvI5NLIe&#10;zMRwZ2WqVCad6YgXWtPjS4vV1/7sNGTza3/3vsF0ulR2pMMlSSImWt/ezM9PICLO8a8Mv/qsDiU7&#10;Hf2Z6iAsMxK15CoHq8cHENzI1qsNiKOGVC1TkGUh//9Q/gAAAP//AwBQSwECLQAUAAYACAAAACEA&#10;toM4kv4AAADhAQAAEwAAAAAAAAAAAAAAAAAAAAAAW0NvbnRlbnRfVHlwZXNdLnhtbFBLAQItABQA&#10;BgAIAAAAIQA4/SH/1gAAAJQBAAALAAAAAAAAAAAAAAAAAC8BAABfcmVscy8ucmVsc1BLAQItABQA&#10;BgAIAAAAIQDxaFgSqQEAAEgDAAAOAAAAAAAAAAAAAAAAAC4CAABkcnMvZTJvRG9jLnhtbFBLAQIt&#10;ABQABgAIAAAAIQCFUdaO3wAAAAsBAAAPAAAAAAAAAAAAAAAAAAMEAABkcnMvZG93bnJldi54bWxQ&#10;SwUGAAAAAAQABADzAAAADwUAAAAA&#10;" filled="f" stroked="f">
                <v:textbox style="mso-fit-shape-to-text:t" inset="0,0,0,0">
                  <w:txbxContent>
                    <w:p w14:paraId="744BDA7E" w14:textId="77777777" w:rsidR="00673978" w:rsidRDefault="00673978" w:rsidP="002D5332">
                      <w:r>
                        <w:t>(11)</w:t>
                      </w:r>
                    </w:p>
                  </w:txbxContent>
                </v:textbox>
              </v:shape>
            </w:pict>
          </mc:Fallback>
        </mc:AlternateContent>
      </w:r>
      <w:r w:rsidR="002D5332">
        <w:t xml:space="preserve">Auch ist in Abbildung </w:t>
      </w:r>
      <w:r>
        <w:t>12</w:t>
      </w:r>
      <w:r w:rsidR="002D5332">
        <w:t xml:space="preserve"> das Steigungsdreieck eingezeichnet, dass die Punkte </w:t>
      </w:r>
      <m:oMath>
        <m:r>
          <w:rPr>
            <w:rFonts w:ascii="Cambria Math" w:hAnsi="Cambria Math"/>
          </w:rPr>
          <m:t>VR</m:t>
        </m:r>
      </m:oMath>
      <w:r w:rsidR="002D5332">
        <w:t xml:space="preserve"> und </w:t>
      </w:r>
      <m:oMath>
        <m:r>
          <w:rPr>
            <w:rFonts w:ascii="Cambria Math" w:hAnsi="Cambria Math"/>
          </w:rPr>
          <m:t>HZ</m:t>
        </m:r>
      </m:oMath>
      <w:r w:rsidR="002D5332">
        <w:t xml:space="preserve"> verbindet. Dadurch lassen sich für jeden berechneten Wert von </w:t>
      </w:r>
      <m:oMath>
        <m:r>
          <w:rPr>
            <w:rFonts w:ascii="Cambria Math" w:hAnsi="Cambria Math"/>
          </w:rPr>
          <m:t>HZ</m:t>
        </m:r>
      </m:oMath>
      <w:r w:rsidR="002D5332">
        <w:t xml:space="preserve"> auch der </w:t>
      </w:r>
      <w:r w:rsidR="00A3241D">
        <w:t xml:space="preserve">entsprechende </w:t>
      </w:r>
      <w:r w:rsidR="002D5332">
        <w:t xml:space="preserve">Wert für </w:t>
      </w:r>
      <m:oMath>
        <m:r>
          <w:rPr>
            <w:rFonts w:ascii="Cambria Math" w:hAnsi="Cambria Math"/>
          </w:rPr>
          <m:t>VR</m:t>
        </m:r>
      </m:oMath>
      <w:r w:rsidR="002D5332">
        <w:t xml:space="preserve"> bestimmen. Die folgenden beiden Gleichungen stellen den Unterschied in x-Richtung und in y-Richtung dar.</w:t>
      </w:r>
    </w:p>
    <w:p w14:paraId="1ECC14F4" w14:textId="7485260D" w:rsidR="002D5332" w:rsidRDefault="002D5332" w:rsidP="00582099">
      <w:pPr>
        <w:jc w:val="center"/>
      </w:pPr>
      <m:oMathPara>
        <m:oMath>
          <m:r>
            <w:rPr>
              <w:rFonts w:ascii="Cambria Math" w:hAnsi="Cambria Math"/>
            </w:rPr>
            <m:t>Δy</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φ</m:t>
              </m:r>
            </m:e>
          </m:d>
        </m:oMath>
      </m:oMathPara>
    </w:p>
    <w:p w14:paraId="164C8A84" w14:textId="257CAD1D" w:rsidR="002D5332" w:rsidRDefault="002D5332" w:rsidP="00582099">
      <w:pPr>
        <w:jc w:val="center"/>
      </w:pPr>
      <w:r>
        <w:rPr>
          <w:noProof/>
        </w:rPr>
        <mc:AlternateContent>
          <mc:Choice Requires="wps">
            <w:drawing>
              <wp:anchor distT="0" distB="0" distL="0" distR="0" simplePos="0" relativeHeight="251671552" behindDoc="0" locked="0" layoutInCell="1" allowOverlap="1" wp14:anchorId="072A1F18" wp14:editId="62F1B369">
                <wp:simplePos x="0" y="0"/>
                <wp:positionH relativeFrom="column">
                  <wp:posOffset>3884930</wp:posOffset>
                </wp:positionH>
                <wp:positionV relativeFrom="paragraph">
                  <wp:posOffset>27305</wp:posOffset>
                </wp:positionV>
                <wp:extent cx="492760" cy="17653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134330F9" w14:textId="77777777" w:rsidR="00673978" w:rsidRDefault="00673978" w:rsidP="002D5332">
                            <w:r>
                              <w:t>(12)</w:t>
                            </w:r>
                          </w:p>
                        </w:txbxContent>
                      </wps:txbx>
                      <wps:bodyPr wrap="square" lIns="0" tIns="0" rIns="0" bIns="0">
                        <a:spAutoFit/>
                      </wps:bodyPr>
                    </wps:wsp>
                  </a:graphicData>
                </a:graphic>
              </wp:anchor>
            </w:drawing>
          </mc:Choice>
          <mc:Fallback>
            <w:pict>
              <v:shape w14:anchorId="072A1F18" id="Textfeld 31" o:spid="_x0000_s1037" type="#_x0000_t202" style="position:absolute;left:0;text-align:left;margin-left:305.9pt;margin-top:2.15pt;width:38.8pt;height:13.9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VCqwEAAEgDAAAOAAAAZHJzL2Uyb0RvYy54bWysU9tu2zAMfR/QfxD0vihO13Qz4hQrig4D&#10;hm1Auw9QZCkWIImaqMTO349SLt26t2EvMk3Sh+ccyqu7yTu21wkthI43szlnOijobdh2/Mfz49v3&#10;nGGWoZcOgu74QSO/W1+9WY2x1QsYwPU6MQIJ2I6x40POsRUC1aC9xBlEHahoIHmZ6TVtRZ/kSOje&#10;icV8vhQjpD4mUBqRsg/HIl9XfGO0yt+MQZ2Z6zhxy/VM9dyUU6xXst0mGQerTjTkP7Dw0gYaeoF6&#10;kFmyXbJ/QXmrEiCYPFPgBRhjla4aSE0zf6XmaZBRVy1kDsaLTfj/YNXX/ffEbN/x64azID3t6FlP&#10;2WjXM0qRP2PEltqeIjXm6R4m2vM5j5QssieTfHmSIEZ1cvpwcZfQmKLkuw+L2yVVFJWa2+XNdXVf&#10;vHwcE+ZPGjwrQccTLa96KvdfMBMRaj23lFkBHq1zdYEu/JGgxpIRhfmRYYnytJmq0uZCfwP9gVSN&#10;tP+O48+dTJoz9zmQweWynIN0DjanoEzD+HGXiUJlVvCPYKextK5K+HS1yn34/b12vfwA618AAAD/&#10;/wMAUEsDBBQABgAIAAAAIQA4QXTQ3AAAAAgBAAAPAAAAZHJzL2Rvd25yZXYueG1sTI8xT8MwEIV3&#10;JP6DdUgsiDpOq6gNcSqEYGGjZWFz4yOJsM9R7Cahv55jgvH0nr73XbVfvBMTjrEPpEGtMhBITbA9&#10;tRrejy/3WxAxGbLGBUIN3xhhX19fVaa0YaY3nA6pFQyhWBoNXUpDKWVsOvQmrsKAxNlnGL1JfI6t&#10;tKOZGe6dzLOskN70xAudGfCpw+brcPYaiuV5uHvdYT5fGjfRx0WphErr25vl8QFEwiX9leFXn9Wh&#10;ZqdTOJONwjFDKVZPGjZrEJwX290GxEnDOlcg60r+f6D+AQAA//8DAFBLAQItABQABgAIAAAAIQC2&#10;gziS/gAAAOEBAAATAAAAAAAAAAAAAAAAAAAAAABbQ29udGVudF9UeXBlc10ueG1sUEsBAi0AFAAG&#10;AAgAAAAhADj9If/WAAAAlAEAAAsAAAAAAAAAAAAAAAAALwEAAF9yZWxzLy5yZWxzUEsBAi0AFAAG&#10;AAgAAAAhAOVTZUKrAQAASAMAAA4AAAAAAAAAAAAAAAAALgIAAGRycy9lMm9Eb2MueG1sUEsBAi0A&#10;FAAGAAgAAAAhADhBdNDcAAAACAEAAA8AAAAAAAAAAAAAAAAABQQAAGRycy9kb3ducmV2LnhtbFBL&#10;BQYAAAAABAAEAPMAAAAOBQAAAAA=&#10;" filled="f" stroked="f">
                <v:textbox style="mso-fit-shape-to-text:t" inset="0,0,0,0">
                  <w:txbxContent>
                    <w:p w14:paraId="134330F9" w14:textId="77777777" w:rsidR="00673978" w:rsidRDefault="00673978" w:rsidP="002D5332">
                      <w:r>
                        <w:t>(12)</w:t>
                      </w:r>
                    </w:p>
                  </w:txbxContent>
                </v:textbox>
              </v:shape>
            </w:pict>
          </mc:Fallback>
        </mc:AlternateContent>
      </w:r>
      <m:oMath>
        <m:r>
          <w:rPr>
            <w:rFonts w:ascii="Cambria Math" w:hAnsi="Cambria Math"/>
          </w:rPr>
          <m:t>Δx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φ</m:t>
            </m:r>
          </m:e>
        </m:d>
      </m:oMath>
    </w:p>
    <w:p w14:paraId="116AB46F" w14:textId="77777777" w:rsidR="002D5332" w:rsidRDefault="002D5332" w:rsidP="002D5332">
      <w:r>
        <w:t xml:space="preserve">Um </w:t>
      </w:r>
      <m:oMath>
        <m:r>
          <w:rPr>
            <w:rFonts w:ascii="Cambria Math" w:hAnsi="Cambria Math"/>
          </w:rPr>
          <m:t>Δx</m:t>
        </m:r>
      </m:oMath>
      <w:r>
        <w:t xml:space="preserve"> und </w:t>
      </w:r>
      <m:oMath>
        <m:r>
          <w:rPr>
            <w:rFonts w:ascii="Cambria Math" w:hAnsi="Cambria Math"/>
          </w:rPr>
          <m:t>Δy</m:t>
        </m:r>
      </m:oMath>
      <w:r>
        <w:t xml:space="preserve"> zu berechnen, werden die Werte der in der Gleichung vorhandenen Winkel </w:t>
      </w:r>
      <m:oMath>
        <m:r>
          <w:rPr>
            <w:rFonts w:ascii="Cambria Math" w:hAnsi="Cambria Math"/>
          </w:rPr>
          <m:t>α</m:t>
        </m:r>
      </m:oMath>
      <w:r>
        <w:t xml:space="preserve"> und </w:t>
      </w:r>
      <m:oMath>
        <m:r>
          <w:rPr>
            <w:rFonts w:ascii="Cambria Math" w:hAnsi="Cambria Math"/>
          </w:rPr>
          <m:t>φ</m:t>
        </m:r>
      </m:oMath>
      <w:r>
        <w:t xml:space="preserve"> benötigt. </w:t>
      </w:r>
      <m:oMath>
        <m:r>
          <w:rPr>
            <w:rFonts w:ascii="Cambria Math" w:hAnsi="Cambria Math"/>
          </w:rPr>
          <m:t>φ</m:t>
        </m:r>
      </m:oMath>
      <w:r>
        <w:t xml:space="preserve"> ist rein abhängig von festen Werten, die durch das Auto festgelegt werden, nämlich der Breite und der Länge.</w:t>
      </w:r>
    </w:p>
    <w:p w14:paraId="4598CEEE" w14:textId="5C7950A1" w:rsidR="002D5332" w:rsidRDefault="00582099" w:rsidP="00582099">
      <w:pPr>
        <w:jc w:val="center"/>
      </w:pPr>
      <w:r>
        <w:rPr>
          <w:noProof/>
        </w:rPr>
        <mc:AlternateContent>
          <mc:Choice Requires="wps">
            <w:drawing>
              <wp:anchor distT="0" distB="0" distL="0" distR="0" simplePos="0" relativeHeight="251672576" behindDoc="0" locked="0" layoutInCell="1" allowOverlap="1" wp14:anchorId="14327963" wp14:editId="02E7F0F6">
                <wp:simplePos x="0" y="0"/>
                <wp:positionH relativeFrom="column">
                  <wp:posOffset>3858260</wp:posOffset>
                </wp:positionH>
                <wp:positionV relativeFrom="paragraph">
                  <wp:posOffset>923925</wp:posOffset>
                </wp:positionV>
                <wp:extent cx="492760" cy="17653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14389771" w14:textId="77777777" w:rsidR="00673978" w:rsidRDefault="00673978" w:rsidP="002D5332">
                            <w:r>
                              <w:t>(14)</w:t>
                            </w:r>
                          </w:p>
                        </w:txbxContent>
                      </wps:txbx>
                      <wps:bodyPr wrap="square" lIns="0" tIns="0" rIns="0" bIns="0">
                        <a:spAutoFit/>
                      </wps:bodyPr>
                    </wps:wsp>
                  </a:graphicData>
                </a:graphic>
              </wp:anchor>
            </w:drawing>
          </mc:Choice>
          <mc:Fallback>
            <w:pict>
              <v:shape w14:anchorId="14327963" id="Textfeld 33" o:spid="_x0000_s1038" type="#_x0000_t202" style="position:absolute;left:0;text-align:left;margin-left:303.8pt;margin-top:72.75pt;width:38.8pt;height:13.9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GBqwEAAEgDAAAOAAAAZHJzL2Uyb0RvYy54bWysU9uO0zAQfUfiHyy/U/cCXTZqugKtFiEh&#10;QNrdD3Adu7Fke4zHbdK/Z+w2XS5viBdnMjM5c84ZZ3M3eseOOqGF0PLFbM6ZDgo6G/Ytf356ePOe&#10;M8wydNJB0C0/aeR329evNkNs9BJ6cJ1OjEACNkNseZ9zbIRA1WsvcQZRByoaSF5mek170SU5ELp3&#10;Yjmfr8UAqYsJlEak7P25yLcV3xit8jdjUGfmWk7ccj1TPXflFNuNbPZJxt6qCw35Dyy8tIGGXqHu&#10;ZZbskOxfUN6qBAgmzxR4AcZYpasGUrOY/6HmsZdRVy1kDsarTfj/YNXX4/fEbNfy1YqzID3t6EmP&#10;2WjXMUqRP0PEhtoeIzXm8SOMtOcpj5QsskeTfHmSIEZ1cvp0dZfQmKLk29vlzZoqikqLm/W7VXVf&#10;vHwcE+ZPGjwrQcsTLa96Ko9fMBMRap1ayqwAD9a5ukAXfktQY8mIwvzMsER53I1V6WI50d9BdyJV&#10;A+2/5fjjIJPmzH0OZHC5LFOQpmB3Cco0jB8OmShUZgX/DHYZS+uqhC9Xq9yHX99r18sPsP0JAAD/&#10;/wMAUEsDBBQABgAIAAAAIQCehY8w3gAAAAsBAAAPAAAAZHJzL2Rvd25yZXYueG1sTI/BTsMwDIbv&#10;SLxDZCQuiKXtaDdK0wkhuHBjcOGWNaatSJyqydqyp8ec2NH+f33+XO0WZ8WEY+g9KUhXCQikxpue&#10;WgUf7y+3WxAhajLaekIFPxhgV19eVLo0fqY3nPaxFQyhUGoFXYxDKWVoOnQ6rPyAxNmXH52OPI6t&#10;NKOeGe6szJKkkE73xBc6PeBTh833/ugUFMvzcPN6j9l8auxEn6c0jZgqdX21PD6AiLjE/zL86bM6&#10;1Ox08EcyQVhmJJuCqxzc5TkIbhTbPANx4M1mvQZZV/L8h/oXAAD//wMAUEsBAi0AFAAGAAgAAAAh&#10;ALaDOJL+AAAA4QEAABMAAAAAAAAAAAAAAAAAAAAAAFtDb250ZW50X1R5cGVzXS54bWxQSwECLQAU&#10;AAYACAAAACEAOP0h/9YAAACUAQAACwAAAAAAAAAAAAAAAAAvAQAAX3JlbHMvLnJlbHNQSwECLQAU&#10;AAYACAAAACEA7wdBgasBAABIAwAADgAAAAAAAAAAAAAAAAAuAgAAZHJzL2Uyb0RvYy54bWxQSwEC&#10;LQAUAAYACAAAACEAnoWPMN4AAAALAQAADwAAAAAAAAAAAAAAAAAFBAAAZHJzL2Rvd25yZXYueG1s&#10;UEsFBgAAAAAEAAQA8wAAABAFAAAAAA==&#10;" filled="f" stroked="f">
                <v:textbox style="mso-fit-shape-to-text:t" inset="0,0,0,0">
                  <w:txbxContent>
                    <w:p w14:paraId="14389771" w14:textId="77777777" w:rsidR="00673978" w:rsidRDefault="00673978" w:rsidP="002D5332">
                      <w:r>
                        <w:t>(14)</w:t>
                      </w:r>
                    </w:p>
                  </w:txbxContent>
                </v:textbox>
              </v:shape>
            </w:pict>
          </mc:Fallback>
        </mc:AlternateContent>
      </w:r>
      <w:r w:rsidR="002D5332">
        <w:rPr>
          <w:noProof/>
        </w:rPr>
        <mc:AlternateContent>
          <mc:Choice Requires="wps">
            <w:drawing>
              <wp:anchor distT="0" distB="0" distL="0" distR="0" simplePos="0" relativeHeight="251673600" behindDoc="0" locked="0" layoutInCell="1" allowOverlap="1" wp14:anchorId="37202D1C" wp14:editId="5C9BCDCF">
                <wp:simplePos x="0" y="0"/>
                <wp:positionH relativeFrom="column">
                  <wp:posOffset>3879850</wp:posOffset>
                </wp:positionH>
                <wp:positionV relativeFrom="paragraph">
                  <wp:posOffset>11430</wp:posOffset>
                </wp:positionV>
                <wp:extent cx="492760" cy="17653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2C646F82" w14:textId="77777777" w:rsidR="00673978" w:rsidRDefault="00673978" w:rsidP="002D5332">
                            <w:r>
                              <w:t>(13)</w:t>
                            </w:r>
                          </w:p>
                        </w:txbxContent>
                      </wps:txbx>
                      <wps:bodyPr wrap="square" lIns="0" tIns="0" rIns="0" bIns="0">
                        <a:spAutoFit/>
                      </wps:bodyPr>
                    </wps:wsp>
                  </a:graphicData>
                </a:graphic>
              </wp:anchor>
            </w:drawing>
          </mc:Choice>
          <mc:Fallback>
            <w:pict>
              <v:shape w14:anchorId="37202D1C" id="Textfeld 32" o:spid="_x0000_s1039" type="#_x0000_t202" style="position:absolute;left:0;text-align:left;margin-left:305.5pt;margin-top:.9pt;width:38.8pt;height:13.9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zRqwEAAEgDAAAOAAAAZHJzL2Uyb0RvYy54bWysU9uO0zAQfUfiHyy/U/cCXTZqugKtFiEh&#10;QNrdD3Adu7Fke4zHbdK/Z+w2XS5viBdnMjM5c84ZZ3M3eseOOqGF0PLFbM6ZDgo6G/Ytf356ePOe&#10;M8wydNJB0C0/aeR329evNkNs9BJ6cJ1OjEACNkNseZ9zbIRA1WsvcQZRByoaSF5mek170SU5ELp3&#10;Yjmfr8UAqYsJlEak7P25yLcV3xit8jdjUGfmWk7ccj1TPXflFNuNbPZJxt6qCw35Dyy8tIGGXqHu&#10;ZZbskOxfUN6qBAgmzxR4AcZYpasGUrOY/6HmsZdRVy1kDsarTfj/YNXX4/fEbNfy1ZKzID3t6EmP&#10;2WjXMUqRP0PEhtoeIzXm8SOMtOcpj5QsskeTfHmSIEZ1cvp0dZfQmKLk29vlzZoqikqLm/W7VXVf&#10;vHwcE+ZPGjwrQcsTLa96Ko9fMBMRap1ayqwAD9a5ukAXfktQY8mIwvzMsER53I1V6WI10d9BdyJV&#10;A+2/5fjjIJPmzH0OZHC5LFOQpmB3Cco0jB8OmShUZgX/DHYZS+uqhC9Xq9yHX99r18sPsP0JAAD/&#10;/wMAUEsDBBQABgAIAAAAIQBhL6BE2gAAAAgBAAAPAAAAZHJzL2Rvd25yZXYueG1sTI8xT8MwEIV3&#10;JP6DdUgsiDrOYKUhToUQLGwUlm5ufE2ixucodpPQX88xwXj6Tu+9r9qtfhAzTrEPZEBtMhBITXA9&#10;tQa+Pt8eCxAxWXJ2CIQGvjHCrr69qWzpwkIfOO9TKziEYmkNdCmNpZSx6dDbuAkjErNTmLxNfE6t&#10;dJNdONwPMs8yLb3tiRs6O+JLh815f/EG9Po6PrxvMV+uzTDT4apUQmXM/d36/AQi4Zr+nuF3Pk+H&#10;mjcdw4VcFANnKMUuiQEbMNdFoUEcDeRbDbKu5H+B+gcAAP//AwBQSwECLQAUAAYACAAAACEAtoM4&#10;kv4AAADhAQAAEwAAAAAAAAAAAAAAAAAAAAAAW0NvbnRlbnRfVHlwZXNdLnhtbFBLAQItABQABgAI&#10;AAAAIQA4/SH/1gAAAJQBAAALAAAAAAAAAAAAAAAAAC8BAABfcmVscy8ucmVsc1BLAQItABQABgAI&#10;AAAAIQD7PHzRqwEAAEgDAAAOAAAAAAAAAAAAAAAAAC4CAABkcnMvZTJvRG9jLnhtbFBLAQItABQA&#10;BgAIAAAAIQBhL6BE2gAAAAgBAAAPAAAAAAAAAAAAAAAAAAUEAABkcnMvZG93bnJldi54bWxQSwUG&#10;AAAAAAQABADzAAAADAUAAAAA&#10;" filled="f" stroked="f">
                <v:textbox style="mso-fit-shape-to-text:t" inset="0,0,0,0">
                  <w:txbxContent>
                    <w:p w14:paraId="2C646F82" w14:textId="77777777" w:rsidR="00673978" w:rsidRDefault="00673978" w:rsidP="002D5332">
                      <w:r>
                        <w:t>(13)</w:t>
                      </w:r>
                    </w:p>
                  </w:txbxContent>
                </v:textbox>
              </v:shape>
            </w:pict>
          </mc:Fallback>
        </mc:AlternateContent>
      </w:r>
      <m:oMath>
        <m:r>
          <w:rPr>
            <w:rFonts w:ascii="Cambria Math" w:hAnsi="Cambria Math"/>
          </w:rPr>
          <m:t>φ</m:t>
        </m:r>
        <m:r>
          <m:rPr>
            <m:sty m:val="p"/>
          </m:rPr>
          <w:rPr>
            <w:rFonts w:ascii="Cambria Math" w:hAnsi="Cambria Math"/>
          </w:rPr>
          <m:t>=</m:t>
        </m:r>
        <m:r>
          <w:rPr>
            <w:rFonts w:ascii="Cambria Math" w:hAnsi="Cambria Math"/>
          </w:rPr>
          <m:t>tan</m:t>
        </m:r>
        <m:d>
          <m:dPr>
            <m:ctrlPr>
              <w:rPr>
                <w:rFonts w:ascii="Cambria Math" w:hAnsi="Cambria Math"/>
              </w:rPr>
            </m:ctrlPr>
          </m:dPr>
          <m:e>
            <m:f>
              <m:fPr>
                <m:ctrlPr>
                  <w:rPr>
                    <w:rFonts w:ascii="Cambria Math" w:hAnsi="Cambria Math"/>
                  </w:rPr>
                </m:ctrlPr>
              </m:fPr>
              <m:num>
                <m:r>
                  <w:rPr>
                    <w:rFonts w:ascii="Cambria Math" w:hAnsi="Cambria Math"/>
                  </w:rPr>
                  <m:t>b</m:t>
                </m:r>
              </m:num>
              <m:den>
                <m:r>
                  <m:rPr>
                    <m:sty m:val="p"/>
                  </m:rPr>
                  <w:rPr>
                    <w:rFonts w:ascii="Cambria Math" w:hAnsi="Cambria Math"/>
                  </w:rPr>
                  <m:t>2</m:t>
                </m:r>
                <m:r>
                  <w:rPr>
                    <w:rFonts w:ascii="Cambria Math" w:hAnsi="Cambria Math"/>
                  </w:rPr>
                  <m:t>l</m:t>
                </m:r>
              </m:den>
            </m:f>
          </m:e>
        </m:d>
      </m:oMath>
    </w:p>
    <w:p w14:paraId="12475AAD" w14:textId="77777777" w:rsidR="002D5332" w:rsidRDefault="002D5332" w:rsidP="002D5332">
      <m:oMath>
        <m:r>
          <w:rPr>
            <w:rFonts w:ascii="Cambria Math" w:hAnsi="Cambria Math"/>
          </w:rPr>
          <m:t>α</m:t>
        </m:r>
      </m:oMath>
      <w:r>
        <w:t xml:space="preserve"> ist im Gegensatz zu </w:t>
      </w:r>
      <m:oMath>
        <m:r>
          <w:rPr>
            <w:rFonts w:ascii="Cambria Math" w:hAnsi="Cambria Math"/>
          </w:rPr>
          <m:t>φ</m:t>
        </m:r>
      </m:oMath>
      <w:r>
        <w:t xml:space="preserve"> abhängig von der Stellung des Autos im Vergleich zum Raum und stellt die Steigung am Punkt </w:t>
      </w:r>
      <m:oMath>
        <m:r>
          <w:rPr>
            <w:rFonts w:ascii="Cambria Math" w:hAnsi="Cambria Math"/>
          </w:rPr>
          <m:t>VR</m:t>
        </m:r>
      </m:oMath>
      <w:r>
        <w:t xml:space="preserve"> dar.</w:t>
      </w:r>
    </w:p>
    <w:p w14:paraId="566E6CFF" w14:textId="2618BD31" w:rsidR="002D5332" w:rsidRDefault="002D5332" w:rsidP="00582099">
      <w:pPr>
        <w:jc w:val="center"/>
      </w:pPr>
      <m:oMathPara>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sin</m:t>
              </m:r>
              <m:d>
                <m:dPr>
                  <m:ctrlPr>
                    <w:rPr>
                      <w:rFonts w:ascii="Cambria Math" w:hAnsi="Cambria Math"/>
                    </w:rPr>
                  </m:ctrlPr>
                </m:dPr>
                <m:e>
                  <m:r>
                    <w:rPr>
                      <w:rFonts w:ascii="Cambria Math" w:hAnsi="Cambria Math"/>
                    </w:rPr>
                    <m:t>ωt</m:t>
                  </m:r>
                </m:e>
              </m:d>
            </m:num>
            <m:den>
              <m:r>
                <w:rPr>
                  <w:rFonts w:ascii="Cambria Math" w:hAnsi="Cambria Math"/>
                </w:rPr>
                <m:t>cos</m:t>
              </m:r>
              <m:d>
                <m:dPr>
                  <m:ctrlPr>
                    <w:rPr>
                      <w:rFonts w:ascii="Cambria Math" w:hAnsi="Cambria Math"/>
                    </w:rPr>
                  </m:ctrlPr>
                </m:dPr>
                <m:e>
                  <m:r>
                    <w:rPr>
                      <w:rFonts w:ascii="Cambria Math" w:hAnsi="Cambria Math"/>
                    </w:rPr>
                    <m:t>ωt</m:t>
                  </m:r>
                </m:e>
              </m:d>
            </m:den>
          </m:f>
        </m:oMath>
      </m:oMathPara>
    </w:p>
    <w:p w14:paraId="65585DC8" w14:textId="6E6F1265" w:rsidR="002D5332" w:rsidRDefault="002D5332" w:rsidP="002D5332">
      <w:r>
        <w:t xml:space="preserve">Die Gleichungen (10) bis (14) werden für die </w:t>
      </w:r>
      <w:proofErr w:type="spellStart"/>
      <w:r>
        <w:t>Scilab</w:t>
      </w:r>
      <w:proofErr w:type="spellEnd"/>
      <w:r>
        <w:t xml:space="preserve"> – Simulation verwendet. Der Code für die erweiterte Simulation ist in Abbildung </w:t>
      </w:r>
      <w:r w:rsidR="00582099">
        <w:t>13</w:t>
      </w:r>
      <w:r>
        <w:t xml:space="preserve"> zu sehen.</w:t>
      </w:r>
    </w:p>
    <w:p w14:paraId="0A12B81F" w14:textId="77777777" w:rsidR="002D5332" w:rsidRDefault="002D5332" w:rsidP="00582099">
      <w:pPr>
        <w:jc w:val="center"/>
      </w:pPr>
      <w:r>
        <w:rPr>
          <w:noProof/>
        </w:rPr>
        <w:lastRenderedPageBreak/>
        <w:drawing>
          <wp:inline distT="0" distB="0" distL="0" distR="0" wp14:anchorId="7064C6FB" wp14:editId="17EEE3E2">
            <wp:extent cx="6564291" cy="4695825"/>
            <wp:effectExtent l="0" t="0" r="8255" b="0"/>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64291" cy="4695825"/>
                    </a:xfrm>
                    <a:prstGeom prst="rect">
                      <a:avLst/>
                    </a:prstGeom>
                  </pic:spPr>
                </pic:pic>
              </a:graphicData>
            </a:graphic>
          </wp:inline>
        </w:drawing>
      </w:r>
    </w:p>
    <w:p w14:paraId="0B2E3769" w14:textId="77777777" w:rsidR="002D5332" w:rsidRDefault="002D5332" w:rsidP="002D5332">
      <w:pPr>
        <w:pStyle w:val="Beschriftung"/>
        <w:jc w:val="both"/>
      </w:pPr>
      <w:bookmarkStart w:id="57" w:name="_Toc448145986"/>
      <w:bookmarkStart w:id="58" w:name="_Toc448765367"/>
      <w:r>
        <w:t xml:space="preserve">Abbildung </w:t>
      </w:r>
      <w:fldSimple w:instr=" SEQ Abbildung \* ARABIC ">
        <w:r w:rsidR="004D4963">
          <w:rPr>
            <w:noProof/>
          </w:rPr>
          <w:t>13</w:t>
        </w:r>
      </w:fldSimple>
      <w:r>
        <w:t xml:space="preserve">: Erweiterte </w:t>
      </w:r>
      <w:proofErr w:type="spellStart"/>
      <w:r>
        <w:t>Scilab</w:t>
      </w:r>
      <w:proofErr w:type="spellEnd"/>
      <w:r>
        <w:t xml:space="preserve"> Simulation, sowohl HZ als auch VR</w:t>
      </w:r>
      <w:bookmarkEnd w:id="57"/>
      <w:bookmarkEnd w:id="58"/>
    </w:p>
    <w:p w14:paraId="34F8CDA9" w14:textId="47F6A46F" w:rsidR="00BE645A" w:rsidRDefault="00BE645A">
      <w:pPr>
        <w:spacing w:line="240" w:lineRule="auto"/>
        <w:jc w:val="left"/>
      </w:pPr>
      <w:r>
        <w:br w:type="page"/>
      </w:r>
    </w:p>
    <w:p w14:paraId="071068D3" w14:textId="444346E7" w:rsidR="002D5332" w:rsidRDefault="002D5332" w:rsidP="002D5332">
      <w:r>
        <w:lastRenderedPageBreak/>
        <w:t xml:space="preserve">Für die Simulation wird zusätzlich noch der kritische Punkt am vorderen Auto, hinter dem eingeparkt wird, mit angezeigt. Er befindet sich im Abstand von 6 cm vom einparkenden Fahrzeug. Die Simulation ist in folgender Abbildung </w:t>
      </w:r>
      <w:r w:rsidR="00582099">
        <w:t>14</w:t>
      </w:r>
      <w:r>
        <w:t xml:space="preserve"> zu sehen.</w:t>
      </w:r>
    </w:p>
    <w:p w14:paraId="1B922A8A" w14:textId="77777777" w:rsidR="002D5332" w:rsidRDefault="002D5332" w:rsidP="00582099">
      <w:pPr>
        <w:jc w:val="center"/>
      </w:pPr>
      <w:r>
        <w:rPr>
          <w:noProof/>
        </w:rPr>
        <w:drawing>
          <wp:inline distT="0" distB="0" distL="0" distR="0" wp14:anchorId="5A855B7A" wp14:editId="6BA1B064">
            <wp:extent cx="4501834" cy="3429000"/>
            <wp:effectExtent l="0" t="0" r="0" b="0"/>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01834" cy="3429000"/>
                    </a:xfrm>
                    <a:prstGeom prst="rect">
                      <a:avLst/>
                    </a:prstGeom>
                  </pic:spPr>
                </pic:pic>
              </a:graphicData>
            </a:graphic>
          </wp:inline>
        </w:drawing>
      </w:r>
    </w:p>
    <w:p w14:paraId="5176B956" w14:textId="77777777" w:rsidR="002D5332" w:rsidRDefault="002D5332" w:rsidP="002D5332">
      <w:pPr>
        <w:pStyle w:val="Beschriftung"/>
        <w:jc w:val="both"/>
      </w:pPr>
      <w:bookmarkStart w:id="59" w:name="_Toc448145987"/>
      <w:bookmarkStart w:id="60" w:name="_Toc448765368"/>
      <w:r>
        <w:t xml:space="preserve">Abbildung </w:t>
      </w:r>
      <w:fldSimple w:instr=" SEQ Abbildung \* ARABIC ">
        <w:r w:rsidR="004D4963">
          <w:rPr>
            <w:noProof/>
          </w:rPr>
          <w:t>14</w:t>
        </w:r>
      </w:fldSimple>
      <w:r>
        <w:t xml:space="preserve">: </w:t>
      </w:r>
      <w:proofErr w:type="spellStart"/>
      <w:r>
        <w:t>Scilab</w:t>
      </w:r>
      <w:proofErr w:type="spellEnd"/>
      <w:r>
        <w:t xml:space="preserve"> Simulation der Punkte HZ und VR beim Einparkvorgang</w:t>
      </w:r>
      <w:bookmarkEnd w:id="59"/>
      <w:bookmarkEnd w:id="60"/>
    </w:p>
    <w:p w14:paraId="6BED22A6" w14:textId="77777777" w:rsidR="00CD2977" w:rsidRDefault="00CD2977" w:rsidP="00D2162C">
      <w:pPr>
        <w:pStyle w:val="berschrift3"/>
        <w:numPr>
          <w:ilvl w:val="2"/>
          <w:numId w:val="46"/>
        </w:numPr>
      </w:pPr>
      <w:bookmarkStart w:id="61" w:name="_Toc448149320"/>
      <w:bookmarkStart w:id="62" w:name="_Toc448765335"/>
      <w:r>
        <w:t>Ergebnisse aus der mathematischen Simulation</w:t>
      </w:r>
      <w:bookmarkEnd w:id="61"/>
      <w:bookmarkEnd w:id="62"/>
    </w:p>
    <w:p w14:paraId="03572874" w14:textId="04053B7D" w:rsidR="002D5332" w:rsidRDefault="002D5332" w:rsidP="002D5332">
      <w:r>
        <w:t>Aus d</w:t>
      </w:r>
      <w:r w:rsidR="00A3241D">
        <w:t xml:space="preserve">er Abbildung </w:t>
      </w:r>
      <w:r w:rsidR="00582099">
        <w:t>10</w:t>
      </w:r>
      <w:r w:rsidR="00A3241D">
        <w:t xml:space="preserve"> in Kapitel 4.1.2</w:t>
      </w:r>
      <w:r>
        <w:t xml:space="preserve"> geht hervor, dass bei einem Abstand von sechs Zentimetern des Autos zum rechtsstehenden Fahrzeug für den Einparkvorgang 26 cm überstrichen werden. Somit liegt der Umschlagpunkt für die Lenkung bei 13 cm. An der x-Achse lässt sich ablesen, dass die Parklücke mindestens 60 cm groß sein muss.</w:t>
      </w:r>
    </w:p>
    <w:p w14:paraId="3C3D8709" w14:textId="5D6AB700" w:rsidR="002D5332" w:rsidRDefault="002D5332" w:rsidP="002D5332">
      <w:r>
        <w:t>Um die Größe der Parklücke optimieren z</w:t>
      </w:r>
      <w:r w:rsidR="00582099">
        <w:t>u können, wurde in Kapitel 4.1.3</w:t>
      </w:r>
      <w:r>
        <w:t xml:space="preserve"> der kritische Punkt </w:t>
      </w:r>
      <m:oMath>
        <m:r>
          <w:rPr>
            <w:rFonts w:ascii="Cambria Math" w:hAnsi="Cambria Math"/>
          </w:rPr>
          <m:t>VR</m:t>
        </m:r>
      </m:oMath>
      <w:r w:rsidR="00A3241D">
        <w:t xml:space="preserve"> </w:t>
      </w:r>
      <w:r>
        <w:t>des einparkenden Autos mit dem nebenstehenden Auto simuliert. Daraus lässt sich ablesen, dass das Auto 15 cm an dem nebenstehenden Auto vorbeifahren kann. Wenn der Einparkvorgang erst dann gestartet wird, sollte es keinen Unfall geben. Damit lässt sich die Größe der Parklücke auf circa 45 cm verringern.</w:t>
      </w:r>
    </w:p>
    <w:p w14:paraId="1F72430E" w14:textId="77777777" w:rsidR="002D5332" w:rsidRDefault="002D5332" w:rsidP="002D5332"/>
    <w:p w14:paraId="2F6D49A5" w14:textId="4B61709B" w:rsidR="002D5332" w:rsidRPr="002D5332" w:rsidRDefault="002D5332" w:rsidP="002D5332">
      <w:r>
        <w:t xml:space="preserve">Außerdem lässt sich erkennen, dass die Gleichungen </w:t>
      </w:r>
      <w:r w:rsidR="00A3241D">
        <w:t>mithilfe der</w:t>
      </w:r>
      <w:r>
        <w:t xml:space="preserve"> Simulation </w:t>
      </w:r>
      <w:r w:rsidR="00A3241D">
        <w:t>verifiziert</w:t>
      </w:r>
      <w:r w:rsidR="00582099">
        <w:t xml:space="preserve"> wurden</w:t>
      </w:r>
      <w:r w:rsidR="00A3241D">
        <w:t xml:space="preserve"> und für den Algorithmus verwendet</w:t>
      </w:r>
      <w:r w:rsidR="00582099">
        <w:t xml:space="preserve"> werden können</w:t>
      </w:r>
      <w:r>
        <w:t>.</w:t>
      </w:r>
    </w:p>
    <w:p w14:paraId="0EAEFF9C" w14:textId="77777777" w:rsidR="00CD2977" w:rsidRDefault="00CD2977" w:rsidP="00D2162C">
      <w:pPr>
        <w:pStyle w:val="berschrift2"/>
        <w:numPr>
          <w:ilvl w:val="1"/>
          <w:numId w:val="46"/>
        </w:numPr>
      </w:pPr>
      <w:bookmarkStart w:id="63" w:name="_Toc448149321"/>
      <w:bookmarkStart w:id="64" w:name="_Toc448765336"/>
      <w:r>
        <w:lastRenderedPageBreak/>
        <w:t>Konstruktion des Autos</w:t>
      </w:r>
      <w:bookmarkEnd w:id="63"/>
      <w:bookmarkEnd w:id="64"/>
    </w:p>
    <w:p w14:paraId="6A90ADC8" w14:textId="77777777" w:rsidR="002D5332" w:rsidRDefault="002D5332" w:rsidP="002D5332">
      <w:r>
        <w:t>Für das Mindstorms System werden Anleitungen für mögliche Roboter bereits mitgeliefert.</w:t>
      </w:r>
      <w:sdt>
        <w:sdtPr>
          <w:id w:val="-365909945"/>
          <w:citation/>
        </w:sdtPr>
        <w:sdtEndPr/>
        <w:sdtContent>
          <w:r>
            <w:fldChar w:fldCharType="begin"/>
          </w:r>
          <w:r>
            <w:instrText xml:space="preserve">CITATION Platzhalter25 \l 1031 </w:instrText>
          </w:r>
          <w:r>
            <w:fldChar w:fldCharType="separate"/>
          </w:r>
          <w:r w:rsidR="000456C9">
            <w:rPr>
              <w:noProof/>
            </w:rPr>
            <w:t xml:space="preserve"> [27]</w:t>
          </w:r>
          <w:r>
            <w:fldChar w:fldCharType="end"/>
          </w:r>
        </w:sdtContent>
      </w:sdt>
      <w:r>
        <w:t xml:space="preserve"> Für diese Arbeit soll das Fahrzeug möglichst einem realen Auto ähneln. Dies ist ursprünglich nicht vorgesehen. Somit wird das Auto neu designt.</w:t>
      </w:r>
    </w:p>
    <w:p w14:paraId="4B67AEA4" w14:textId="77777777" w:rsidR="00CD2977" w:rsidRDefault="00CD2977" w:rsidP="00D2162C">
      <w:pPr>
        <w:pStyle w:val="berschrift3"/>
        <w:numPr>
          <w:ilvl w:val="2"/>
          <w:numId w:val="46"/>
        </w:numPr>
      </w:pPr>
      <w:bookmarkStart w:id="65" w:name="_Toc448149322"/>
      <w:bookmarkStart w:id="66" w:name="_Toc448765337"/>
      <w:r>
        <w:t>Konzept</w:t>
      </w:r>
      <w:bookmarkEnd w:id="65"/>
      <w:bookmarkEnd w:id="66"/>
    </w:p>
    <w:p w14:paraId="63A3B360" w14:textId="5A34A81C" w:rsidR="002D5332" w:rsidRDefault="002D5332" w:rsidP="002D5332">
      <w:r>
        <w:t xml:space="preserve">Besonders auf die Lenkung muss wert gelegt werden, so dass sich </w:t>
      </w:r>
      <w:r w:rsidR="00582099">
        <w:t xml:space="preserve">das Auto </w:t>
      </w:r>
      <w:r>
        <w:t>möglichst real steuern lässt. Gelenkt wird bei vielen Autos an der Vorderachse, während an der Hinterachse der Motor die Reifen antreibt und so für die Geschwindigkeit sorgt</w:t>
      </w:r>
      <w:sdt>
        <w:sdtPr>
          <w:id w:val="1184790388"/>
          <w:citation/>
        </w:sdtPr>
        <w:sdtEndPr/>
        <w:sdtContent>
          <w:r>
            <w:fldChar w:fldCharType="begin"/>
          </w:r>
          <w:r>
            <w:instrText xml:space="preserve"> CITATION Platzhalter5 \l 1031 </w:instrText>
          </w:r>
          <w:r>
            <w:fldChar w:fldCharType="separate"/>
          </w:r>
          <w:r w:rsidR="000456C9">
            <w:rPr>
              <w:noProof/>
            </w:rPr>
            <w:t xml:space="preserve"> [5]</w:t>
          </w:r>
          <w:r>
            <w:fldChar w:fldCharType="end"/>
          </w:r>
        </w:sdtContent>
      </w:sdt>
      <w:r>
        <w:t xml:space="preserve">. Somit werden in dem Fahrzeug zwei Motoren benötigt. </w:t>
      </w:r>
    </w:p>
    <w:p w14:paraId="1A255600" w14:textId="04A87A48" w:rsidR="002D5332" w:rsidRDefault="002D5332" w:rsidP="002D5332">
      <w:r>
        <w:t xml:space="preserve">Bei den Sensoren werden zwei Ultraschallsensoren für die Abstandsmessung und ein Berührungssensor für das Starten des Einparkvorgangs benötigt. Abbildung </w:t>
      </w:r>
      <w:r w:rsidR="00582099">
        <w:t>15</w:t>
      </w:r>
      <w:r>
        <w:t xml:space="preserve"> zeigt die Positionen der Sensoren und Motoren und der Zentraleinheit.</w:t>
      </w:r>
    </w:p>
    <w:p w14:paraId="2560F599" w14:textId="77777777" w:rsidR="002D5332" w:rsidRDefault="002D5332" w:rsidP="00582099">
      <w:pPr>
        <w:jc w:val="center"/>
      </w:pPr>
      <w:r>
        <w:rPr>
          <w:noProof/>
        </w:rPr>
        <w:drawing>
          <wp:inline distT="0" distB="0" distL="0" distR="0" wp14:anchorId="004EE3B3" wp14:editId="6D82012C">
            <wp:extent cx="6120130" cy="4326890"/>
            <wp:effectExtent l="0" t="0" r="0" b="0"/>
            <wp:docPr id="3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pic:cNvPicPr>
                      <a:picLocks noChangeAspect="1" noChangeArrowheads="1"/>
                    </pic:cNvPicPr>
                  </pic:nvPicPr>
                  <pic:blipFill>
                    <a:blip r:embed="rId26"/>
                    <a:stretch>
                      <a:fillRect/>
                    </a:stretch>
                  </pic:blipFill>
                  <pic:spPr bwMode="auto">
                    <a:xfrm>
                      <a:off x="0" y="0"/>
                      <a:ext cx="6120130" cy="4326890"/>
                    </a:xfrm>
                    <a:prstGeom prst="rect">
                      <a:avLst/>
                    </a:prstGeom>
                  </pic:spPr>
                </pic:pic>
              </a:graphicData>
            </a:graphic>
          </wp:inline>
        </w:drawing>
      </w:r>
    </w:p>
    <w:p w14:paraId="13BABFE2" w14:textId="77777777" w:rsidR="002D5332" w:rsidRDefault="002D5332" w:rsidP="002D5332">
      <w:pPr>
        <w:pStyle w:val="Beschriftung"/>
        <w:jc w:val="both"/>
      </w:pPr>
      <w:bookmarkStart w:id="67" w:name="_Toc448145988"/>
      <w:bookmarkStart w:id="68" w:name="_Toc448765369"/>
      <w:r>
        <w:t xml:space="preserve">Abbildung </w:t>
      </w:r>
      <w:fldSimple w:instr=" SEQ Abbildung \* ARABIC ">
        <w:r w:rsidR="004D4963">
          <w:rPr>
            <w:noProof/>
          </w:rPr>
          <w:t>15</w:t>
        </w:r>
      </w:fldSimple>
      <w:r>
        <w:t>: Positionierung der Sensoren und Motoren auf dem Fahrzeug</w:t>
      </w:r>
      <w:bookmarkEnd w:id="67"/>
      <w:bookmarkEnd w:id="68"/>
    </w:p>
    <w:p w14:paraId="7E5FF7A5" w14:textId="77777777" w:rsidR="002D5332" w:rsidRDefault="002D5332" w:rsidP="002D5332">
      <w:r>
        <w:lastRenderedPageBreak/>
        <w:t>Der Ultraschallsensor an der Vorderachse überprüft den Abstand des Autos zur rechten Seite. Damit wird verhindert, dass das Auto einem Hindernis zu nahe kommt. Ebenso wird die Tiefe einer Parklücke vermessen und der Start- und Endzeitpunkt einer Parklücke kann bestimmt werden. Der Ultraschallsensor an der Hinterachse dient zur Überprüfung, ob beim Einparken das hintere Hindernis in Gefahr ist. Dies ist ein reiner Sicherheitsmechanismus, da theoretisch durch die Berechnung ein Anstoßen nach hinten ausgeschlossen wird.</w:t>
      </w:r>
    </w:p>
    <w:p w14:paraId="42AC7E23" w14:textId="77777777" w:rsidR="002D5332" w:rsidRDefault="002D5332" w:rsidP="002D5332">
      <w:r>
        <w:t>Der Berührungssensor wird zentral am Fahrzeug angebracht. Im Normalfall fährt das Auto geradeaus. Soll eingeparkt werden, kann der Fahrzeugführer</w:t>
      </w:r>
      <w:r w:rsidRPr="0097192C">
        <w:t xml:space="preserve"> </w:t>
      </w:r>
      <w:r>
        <w:t>durch betätigen des Sensors in den Einparkmodus wechseln. Ab diesem Zeitpunkt überprüft das Auto alle möglichen Parklücken und startet bei positivem Bewertungsergebnis den Einparkvorgang.</w:t>
      </w:r>
    </w:p>
    <w:p w14:paraId="6E6FCEAB" w14:textId="77777777" w:rsidR="002D5332" w:rsidRDefault="002D5332" w:rsidP="002D5332">
      <w:r>
        <w:t>Die beiden Motoren dienen an der Vorderachse zum Lenken des Fahrzeugs und an der Hinterachse zum Beschleunigen des Fahrzeugs.</w:t>
      </w:r>
    </w:p>
    <w:p w14:paraId="229B6FB3" w14:textId="7429D5E7" w:rsidR="002D5332" w:rsidRPr="002D5332" w:rsidRDefault="002D5332" w:rsidP="002D5332">
      <w:r>
        <w:t>An die Zentraleinheit werden alle Sensoren und Motoren angeschlossen. Ebenso läuft das Anwendungsprogramm auf diesem ab. Sie wird möglichst zentral und nahe dem eigentlichen Fahrzeug positioniert. Dies ist notwendig, da aufgrund des Gewichts</w:t>
      </w:r>
      <w:r w:rsidR="009D545A">
        <w:t xml:space="preserve"> das System schwingt, je weiter</w:t>
      </w:r>
      <w:r>
        <w:t xml:space="preserve"> der Brick vom Boden entfernt ist.</w:t>
      </w:r>
    </w:p>
    <w:p w14:paraId="4018D921" w14:textId="77777777" w:rsidR="00CD2977" w:rsidRDefault="00CD2977" w:rsidP="00D2162C">
      <w:pPr>
        <w:pStyle w:val="berschrift3"/>
        <w:numPr>
          <w:ilvl w:val="2"/>
          <w:numId w:val="46"/>
        </w:numPr>
      </w:pPr>
      <w:bookmarkStart w:id="69" w:name="_Toc448149323"/>
      <w:bookmarkStart w:id="70" w:name="_Toc448765338"/>
      <w:r>
        <w:t>Lenkung</w:t>
      </w:r>
      <w:bookmarkEnd w:id="69"/>
      <w:bookmarkEnd w:id="70"/>
    </w:p>
    <w:p w14:paraId="144E9C2F" w14:textId="7F560E5D" w:rsidR="002D5332" w:rsidRDefault="002D5332" w:rsidP="002D5332">
      <w:r>
        <w:t xml:space="preserve">Die Herausforderung bei der Lenkung liegt darin, die vertikale Bewegung des Motors in eine horizontale zu verwandeln, so dass die Reifen gedreht werden können. Abbildung </w:t>
      </w:r>
      <w:r w:rsidR="00582099">
        <w:t>16</w:t>
      </w:r>
      <w:r>
        <w:t xml:space="preserve"> zeigt das Auto von der Vorderansicht.</w:t>
      </w:r>
    </w:p>
    <w:p w14:paraId="26CA7EB5" w14:textId="77777777" w:rsidR="002D5332" w:rsidRDefault="002D5332" w:rsidP="00582099">
      <w:pPr>
        <w:jc w:val="center"/>
      </w:pPr>
      <w:r>
        <w:rPr>
          <w:noProof/>
        </w:rPr>
        <w:lastRenderedPageBreak/>
        <w:drawing>
          <wp:inline distT="0" distB="0" distL="0" distR="0" wp14:anchorId="2F73E933" wp14:editId="27AA331F">
            <wp:extent cx="4757347" cy="2675822"/>
            <wp:effectExtent l="0" t="0" r="5715" b="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27"/>
                    <a:stretch>
                      <a:fillRect/>
                    </a:stretch>
                  </pic:blipFill>
                  <pic:spPr bwMode="auto">
                    <a:xfrm>
                      <a:off x="0" y="0"/>
                      <a:ext cx="4769784" cy="2682817"/>
                    </a:xfrm>
                    <a:prstGeom prst="rect">
                      <a:avLst/>
                    </a:prstGeom>
                  </pic:spPr>
                </pic:pic>
              </a:graphicData>
            </a:graphic>
          </wp:inline>
        </w:drawing>
      </w:r>
    </w:p>
    <w:p w14:paraId="416BB21B" w14:textId="77777777" w:rsidR="002D5332" w:rsidRDefault="002D5332" w:rsidP="002D5332">
      <w:pPr>
        <w:pStyle w:val="Beschriftung"/>
        <w:jc w:val="both"/>
      </w:pPr>
      <w:bookmarkStart w:id="71" w:name="_Toc448145989"/>
      <w:bookmarkStart w:id="72" w:name="_Toc448765370"/>
      <w:r>
        <w:t xml:space="preserve">Abbildung </w:t>
      </w:r>
      <w:fldSimple w:instr=" SEQ Abbildung \* ARABIC ">
        <w:r w:rsidR="004D4963">
          <w:rPr>
            <w:noProof/>
          </w:rPr>
          <w:t>16</w:t>
        </w:r>
      </w:fldSimple>
      <w:r>
        <w:t>: Vorderansicht des Autos</w:t>
      </w:r>
      <w:bookmarkEnd w:id="71"/>
      <w:bookmarkEnd w:id="72"/>
    </w:p>
    <w:p w14:paraId="03965513" w14:textId="5FEF2E08" w:rsidR="002D5332" w:rsidRDefault="00582099" w:rsidP="002D5332">
      <w:r>
        <w:t>Der Motor</w:t>
      </w:r>
      <w:r w:rsidR="002D5332">
        <w:t xml:space="preserve"> rotiert für eine bestimmte </w:t>
      </w:r>
      <w:proofErr w:type="spellStart"/>
      <w:r w:rsidR="002D5332">
        <w:t>Gradzahl</w:t>
      </w:r>
      <w:proofErr w:type="spellEnd"/>
      <w:r w:rsidR="002D5332">
        <w:t xml:space="preserve"> und bewegt damit das in Abbildung </w:t>
      </w:r>
      <w:r>
        <w:t>16</w:t>
      </w:r>
      <w:r w:rsidR="002D5332">
        <w:t xml:space="preserve"> zu sehende Zahnrad zentral vorne am Auto. Das Zahnrad greift in eine ebenso gezahnte Leiste, die dann die Reifen verdreht. Dadurch kommt die Lenkbewegung zustande.</w:t>
      </w:r>
    </w:p>
    <w:p w14:paraId="394A7360" w14:textId="77777777" w:rsidR="002D5332" w:rsidRDefault="002D5332" w:rsidP="00BE645A">
      <w:pPr>
        <w:jc w:val="center"/>
      </w:pPr>
      <w:r>
        <w:rPr>
          <w:noProof/>
        </w:rPr>
        <w:drawing>
          <wp:inline distT="0" distB="0" distL="0" distR="0" wp14:anchorId="28DD1819" wp14:editId="2F3558E5">
            <wp:extent cx="5309969" cy="2986651"/>
            <wp:effectExtent l="0" t="0" r="5080" b="4445"/>
            <wp:docPr id="4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pic:cNvPicPr>
                      <a:picLocks noChangeAspect="1" noChangeArrowheads="1"/>
                    </pic:cNvPicPr>
                  </pic:nvPicPr>
                  <pic:blipFill>
                    <a:blip r:embed="rId28"/>
                    <a:stretch>
                      <a:fillRect/>
                    </a:stretch>
                  </pic:blipFill>
                  <pic:spPr bwMode="auto">
                    <a:xfrm>
                      <a:off x="0" y="0"/>
                      <a:ext cx="5323834" cy="2994450"/>
                    </a:xfrm>
                    <a:prstGeom prst="rect">
                      <a:avLst/>
                    </a:prstGeom>
                  </pic:spPr>
                </pic:pic>
              </a:graphicData>
            </a:graphic>
          </wp:inline>
        </w:drawing>
      </w:r>
    </w:p>
    <w:p w14:paraId="7838E990" w14:textId="77777777" w:rsidR="002D5332" w:rsidRDefault="002D5332" w:rsidP="002D5332">
      <w:pPr>
        <w:pStyle w:val="Beschriftung"/>
        <w:jc w:val="both"/>
      </w:pPr>
      <w:bookmarkStart w:id="73" w:name="_Toc448145990"/>
      <w:bookmarkStart w:id="74" w:name="_Toc448765371"/>
      <w:r>
        <w:t xml:space="preserve">Abbildung </w:t>
      </w:r>
      <w:fldSimple w:instr=" SEQ Abbildung \* ARABIC ">
        <w:r w:rsidR="004D4963">
          <w:rPr>
            <w:noProof/>
          </w:rPr>
          <w:t>17</w:t>
        </w:r>
      </w:fldSimple>
      <w:r>
        <w:t>: Lenkung des Autos von unten</w:t>
      </w:r>
      <w:bookmarkEnd w:id="73"/>
      <w:bookmarkEnd w:id="74"/>
    </w:p>
    <w:p w14:paraId="3A65224A" w14:textId="3F374646" w:rsidR="002D5332" w:rsidRDefault="002D5332" w:rsidP="002D5332">
      <w:r>
        <w:t xml:space="preserve">Um die Reifen auch manuell bewegen zu können, wurde ein weiteres Zahnrad angebracht, das in Abbildung </w:t>
      </w:r>
      <w:r w:rsidR="00582099">
        <w:t>17</w:t>
      </w:r>
      <w:r>
        <w:t xml:space="preserve"> zu sehen ist. Dieses kann verwendet werden, um die Reifen gerade auszurichten.</w:t>
      </w:r>
    </w:p>
    <w:p w14:paraId="54E136CA" w14:textId="77777777" w:rsidR="002D5332" w:rsidRDefault="00CD2977" w:rsidP="00D2162C">
      <w:pPr>
        <w:pStyle w:val="berschrift3"/>
        <w:numPr>
          <w:ilvl w:val="2"/>
          <w:numId w:val="46"/>
        </w:numPr>
      </w:pPr>
      <w:bookmarkStart w:id="75" w:name="_Toc448149324"/>
      <w:bookmarkStart w:id="76" w:name="_Toc448765339"/>
      <w:r>
        <w:lastRenderedPageBreak/>
        <w:t>Ergebnis des Autobaus</w:t>
      </w:r>
      <w:bookmarkStart w:id="77" w:name="_Toc448149325"/>
      <w:bookmarkEnd w:id="75"/>
      <w:bookmarkEnd w:id="76"/>
    </w:p>
    <w:p w14:paraId="5EFFCF47" w14:textId="14A6B8B5" w:rsidR="002D5332" w:rsidRDefault="002D5332" w:rsidP="002D5332">
      <w:r>
        <w:t xml:space="preserve">Abbildung </w:t>
      </w:r>
      <w:r w:rsidR="00582099">
        <w:t>18</w:t>
      </w:r>
      <w:r>
        <w:t xml:space="preserve"> zeigt das Auto, wie es zusammengesetzt aussieht.</w:t>
      </w:r>
    </w:p>
    <w:p w14:paraId="16BFC637" w14:textId="77777777" w:rsidR="002D5332" w:rsidRDefault="002D5332" w:rsidP="00582099">
      <w:pPr>
        <w:jc w:val="center"/>
      </w:pPr>
      <w:r>
        <w:rPr>
          <w:noProof/>
        </w:rPr>
        <w:drawing>
          <wp:inline distT="0" distB="0" distL="0" distR="0" wp14:anchorId="1BA7A6FC" wp14:editId="09BDBFA2">
            <wp:extent cx="6120130" cy="3442335"/>
            <wp:effectExtent l="0" t="0" r="0" b="0"/>
            <wp:docPr id="4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pic:cNvPicPr>
                      <a:picLocks noChangeAspect="1" noChangeArrowheads="1"/>
                    </pic:cNvPicPr>
                  </pic:nvPicPr>
                  <pic:blipFill>
                    <a:blip r:embed="rId29"/>
                    <a:stretch>
                      <a:fillRect/>
                    </a:stretch>
                  </pic:blipFill>
                  <pic:spPr bwMode="auto">
                    <a:xfrm>
                      <a:off x="0" y="0"/>
                      <a:ext cx="6120130" cy="3442335"/>
                    </a:xfrm>
                    <a:prstGeom prst="rect">
                      <a:avLst/>
                    </a:prstGeom>
                  </pic:spPr>
                </pic:pic>
              </a:graphicData>
            </a:graphic>
          </wp:inline>
        </w:drawing>
      </w:r>
    </w:p>
    <w:p w14:paraId="5623E347" w14:textId="77777777" w:rsidR="002D5332" w:rsidRDefault="002D5332" w:rsidP="002D5332">
      <w:pPr>
        <w:pStyle w:val="Beschriftung"/>
        <w:jc w:val="both"/>
      </w:pPr>
      <w:bookmarkStart w:id="78" w:name="_Toc448145991"/>
      <w:bookmarkStart w:id="79" w:name="_Toc448765372"/>
      <w:r>
        <w:t xml:space="preserve">Abbildung </w:t>
      </w:r>
      <w:fldSimple w:instr=" SEQ Abbildung \* ARABIC ">
        <w:r w:rsidR="004D4963">
          <w:rPr>
            <w:noProof/>
          </w:rPr>
          <w:t>18</w:t>
        </w:r>
      </w:fldSimple>
      <w:r>
        <w:t>: Ansicht von oben auf das Auto</w:t>
      </w:r>
      <w:bookmarkEnd w:id="78"/>
      <w:bookmarkEnd w:id="79"/>
    </w:p>
    <w:p w14:paraId="6D4A7929" w14:textId="5BAA602D" w:rsidR="00BE645A" w:rsidRDefault="002D5332" w:rsidP="002D5332">
      <w:r>
        <w:t>Zur besseren Sichtbarkeit wurde für dieses Bild auf die benötigten Kabel zwischen Zentraleinheit, Sensoren und Aktoren verzichtet.</w:t>
      </w:r>
    </w:p>
    <w:p w14:paraId="323874E4" w14:textId="77777777" w:rsidR="00BE645A" w:rsidRDefault="00BE645A">
      <w:pPr>
        <w:spacing w:line="240" w:lineRule="auto"/>
        <w:jc w:val="left"/>
      </w:pPr>
      <w:r>
        <w:br w:type="page"/>
      </w:r>
    </w:p>
    <w:p w14:paraId="5D16FB3A" w14:textId="77777777" w:rsidR="00CD2977" w:rsidRDefault="00CD2977" w:rsidP="00D2162C">
      <w:pPr>
        <w:pStyle w:val="berschrift3"/>
        <w:numPr>
          <w:ilvl w:val="2"/>
          <w:numId w:val="46"/>
        </w:numPr>
      </w:pPr>
      <w:bookmarkStart w:id="80" w:name="_Toc448765340"/>
      <w:r>
        <w:lastRenderedPageBreak/>
        <w:t>Softwarekonzept anhand eines Zustandsübergangsdiagramms</w:t>
      </w:r>
      <w:bookmarkEnd w:id="77"/>
      <w:bookmarkEnd w:id="80"/>
    </w:p>
    <w:p w14:paraId="55B0B81C" w14:textId="775B7F91" w:rsidR="002D5332" w:rsidRDefault="002D5332" w:rsidP="002D5332">
      <w:r>
        <w:t xml:space="preserve">Der Algorithmus wird in Form eines Zustandsübergangsdiagramms dargestellt. Dieser ist in Abbildung </w:t>
      </w:r>
      <w:r w:rsidR="00582099">
        <w:t>19</w:t>
      </w:r>
      <w:r>
        <w:t xml:space="preserve"> zu sehen.</w:t>
      </w:r>
    </w:p>
    <w:p w14:paraId="7793F46B" w14:textId="77777777" w:rsidR="002D5332" w:rsidRDefault="002D5332" w:rsidP="004B3F22">
      <w:pPr>
        <w:jc w:val="center"/>
      </w:pPr>
      <w:r>
        <w:rPr>
          <w:noProof/>
        </w:rPr>
        <w:drawing>
          <wp:inline distT="0" distB="0" distL="0" distR="0" wp14:anchorId="4F6D522A" wp14:editId="30A892E0">
            <wp:extent cx="5577205" cy="3943046"/>
            <wp:effectExtent l="0" t="0" r="4445" b="635"/>
            <wp:docPr id="4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pic:cNvPicPr>
                      <a:picLocks noChangeAspect="1" noChangeArrowheads="1"/>
                    </pic:cNvPicPr>
                  </pic:nvPicPr>
                  <pic:blipFill>
                    <a:blip r:embed="rId30"/>
                    <a:stretch>
                      <a:fillRect/>
                    </a:stretch>
                  </pic:blipFill>
                  <pic:spPr bwMode="auto">
                    <a:xfrm>
                      <a:off x="0" y="0"/>
                      <a:ext cx="5584358" cy="3948103"/>
                    </a:xfrm>
                    <a:prstGeom prst="rect">
                      <a:avLst/>
                    </a:prstGeom>
                  </pic:spPr>
                </pic:pic>
              </a:graphicData>
            </a:graphic>
          </wp:inline>
        </w:drawing>
      </w:r>
    </w:p>
    <w:p w14:paraId="02149C72" w14:textId="77777777" w:rsidR="002D5332" w:rsidRDefault="002D5332" w:rsidP="002D5332">
      <w:pPr>
        <w:pStyle w:val="Beschriftung"/>
        <w:jc w:val="both"/>
      </w:pPr>
      <w:bookmarkStart w:id="81" w:name="_Toc448145992"/>
      <w:bookmarkStart w:id="82" w:name="_Toc448765373"/>
      <w:r>
        <w:t xml:space="preserve">Abbildung </w:t>
      </w:r>
      <w:fldSimple w:instr=" SEQ Abbildung \* ARABIC ">
        <w:r w:rsidR="004D4963">
          <w:rPr>
            <w:noProof/>
          </w:rPr>
          <w:t>19</w:t>
        </w:r>
      </w:fldSimple>
      <w:r>
        <w:t>: Zustandsübergangsdiagramm</w:t>
      </w:r>
      <w:bookmarkEnd w:id="81"/>
      <w:bookmarkEnd w:id="82"/>
    </w:p>
    <w:p w14:paraId="372D6F3F" w14:textId="748797E4" w:rsidR="002D5332" w:rsidRDefault="002D5332" w:rsidP="004B3F22">
      <w:r>
        <w:t xml:space="preserve">In folgender Tabelle </w:t>
      </w:r>
      <w:r w:rsidR="00582099">
        <w:t>4</w:t>
      </w:r>
      <w:r>
        <w:t xml:space="preserve"> wird die Bedeutung der in Abbildung </w:t>
      </w:r>
      <w:r w:rsidR="00582099">
        <w:t>19</w:t>
      </w:r>
      <w:r>
        <w:t xml:space="preserve"> verwendeten </w:t>
      </w:r>
      <w:r w:rsidR="00582099">
        <w:t>Formelzeichen</w:t>
      </w:r>
      <w:r>
        <w:t xml:space="preserve"> erklärt.</w:t>
      </w:r>
    </w:p>
    <w:tbl>
      <w:tblPr>
        <w:tblStyle w:val="EinfacheTabelle1"/>
        <w:tblW w:w="0" w:type="auto"/>
        <w:tblLook w:val="04A0" w:firstRow="1" w:lastRow="0" w:firstColumn="1" w:lastColumn="0" w:noHBand="0" w:noVBand="1"/>
      </w:tblPr>
      <w:tblGrid>
        <w:gridCol w:w="4814"/>
        <w:gridCol w:w="4814"/>
      </w:tblGrid>
      <w:tr w:rsidR="004B3F22" w14:paraId="0ED47B62" w14:textId="77777777" w:rsidTr="004B3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FB7A685" w14:textId="4DAAA55B" w:rsidR="004B3F22" w:rsidRDefault="004B3F22" w:rsidP="002D5332">
            <w:r>
              <w:t>Zeichen</w:t>
            </w:r>
          </w:p>
        </w:tc>
        <w:tc>
          <w:tcPr>
            <w:tcW w:w="4814" w:type="dxa"/>
          </w:tcPr>
          <w:p w14:paraId="437C339A" w14:textId="26967398" w:rsidR="004B3F22" w:rsidRDefault="004B3F22" w:rsidP="002D5332">
            <w:pPr>
              <w:cnfStyle w:val="100000000000" w:firstRow="1" w:lastRow="0" w:firstColumn="0" w:lastColumn="0" w:oddVBand="0" w:evenVBand="0" w:oddHBand="0" w:evenHBand="0" w:firstRowFirstColumn="0" w:firstRowLastColumn="0" w:lastRowFirstColumn="0" w:lastRowLastColumn="0"/>
            </w:pPr>
            <w:r>
              <w:t>Bedeutung</w:t>
            </w:r>
          </w:p>
        </w:tc>
      </w:tr>
      <w:tr w:rsidR="004B3F22" w14:paraId="6B771D5E" w14:textId="77777777" w:rsidTr="004B3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8E0950" w14:textId="692D5387" w:rsidR="004B3F22" w:rsidRPr="00BE645A" w:rsidRDefault="004B3F22" w:rsidP="002D5332">
            <w:pPr>
              <w:rPr>
                <w:b w:val="0"/>
              </w:rPr>
            </w:pPr>
            <w:r w:rsidRPr="00BE645A">
              <w:rPr>
                <w:b w:val="0"/>
              </w:rPr>
              <w:t>q0, q1, q2, q3, q4</w:t>
            </w:r>
          </w:p>
        </w:tc>
        <w:tc>
          <w:tcPr>
            <w:tcW w:w="4814" w:type="dxa"/>
          </w:tcPr>
          <w:p w14:paraId="4C080A11" w14:textId="0AEA41A8" w:rsidR="004B3F22" w:rsidRDefault="004B3F22" w:rsidP="002D5332">
            <w:pPr>
              <w:cnfStyle w:val="000000100000" w:firstRow="0" w:lastRow="0" w:firstColumn="0" w:lastColumn="0" w:oddVBand="0" w:evenVBand="0" w:oddHBand="1" w:evenHBand="0" w:firstRowFirstColumn="0" w:firstRowLastColumn="0" w:lastRowFirstColumn="0" w:lastRowLastColumn="0"/>
            </w:pPr>
            <w:r>
              <w:t>Zustände des Programmablaufs</w:t>
            </w:r>
          </w:p>
        </w:tc>
      </w:tr>
      <w:tr w:rsidR="004B3F22" w14:paraId="6507AD56" w14:textId="77777777" w:rsidTr="004B3F22">
        <w:tc>
          <w:tcPr>
            <w:cnfStyle w:val="001000000000" w:firstRow="0" w:lastRow="0" w:firstColumn="1" w:lastColumn="0" w:oddVBand="0" w:evenVBand="0" w:oddHBand="0" w:evenHBand="0" w:firstRowFirstColumn="0" w:firstRowLastColumn="0" w:lastRowFirstColumn="0" w:lastRowLastColumn="0"/>
            <w:tcW w:w="4814" w:type="dxa"/>
          </w:tcPr>
          <w:p w14:paraId="53AE8E44" w14:textId="588D7D07" w:rsidR="004B3F22" w:rsidRPr="00BE645A" w:rsidRDefault="004B3F22" w:rsidP="002D5332">
            <w:pPr>
              <w:rPr>
                <w:b w:val="0"/>
              </w:rPr>
            </w:pPr>
            <w:r w:rsidRPr="00BE645A">
              <w:rPr>
                <w:b w:val="0"/>
              </w:rPr>
              <w:t>d</w:t>
            </w:r>
          </w:p>
        </w:tc>
        <w:tc>
          <w:tcPr>
            <w:tcW w:w="4814" w:type="dxa"/>
          </w:tcPr>
          <w:p w14:paraId="6A94AEED" w14:textId="47024D35" w:rsidR="004B3F22" w:rsidRDefault="004B3F22" w:rsidP="002D5332">
            <w:pPr>
              <w:cnfStyle w:val="000000000000" w:firstRow="0" w:lastRow="0" w:firstColumn="0" w:lastColumn="0" w:oddVBand="0" w:evenVBand="0" w:oddHBand="0" w:evenHBand="0" w:firstRowFirstColumn="0" w:firstRowLastColumn="0" w:lastRowFirstColumn="0" w:lastRowLastColumn="0"/>
            </w:pPr>
            <w:r>
              <w:t>Abstand des Autos nach rechts</w:t>
            </w:r>
          </w:p>
        </w:tc>
      </w:tr>
      <w:tr w:rsidR="004B3F22" w14:paraId="47C4D406" w14:textId="77777777" w:rsidTr="004B3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291A404" w14:textId="6FD4B650" w:rsidR="004B3F22" w:rsidRPr="00BE645A" w:rsidRDefault="004B3F22" w:rsidP="002D5332">
            <w:pPr>
              <w:rPr>
                <w:b w:val="0"/>
              </w:rPr>
            </w:pPr>
            <w:r w:rsidRPr="00BE645A">
              <w:rPr>
                <w:b w:val="0"/>
              </w:rPr>
              <w:t>b</w:t>
            </w:r>
          </w:p>
        </w:tc>
        <w:tc>
          <w:tcPr>
            <w:tcW w:w="4814" w:type="dxa"/>
          </w:tcPr>
          <w:p w14:paraId="584E1D3F" w14:textId="4E630E3A" w:rsidR="004B3F22" w:rsidRDefault="004B3F22" w:rsidP="002D5332">
            <w:pPr>
              <w:cnfStyle w:val="000000100000" w:firstRow="0" w:lastRow="0" w:firstColumn="0" w:lastColumn="0" w:oddVBand="0" w:evenVBand="0" w:oddHBand="1" w:evenHBand="0" w:firstRowFirstColumn="0" w:firstRowLastColumn="0" w:lastRowFirstColumn="0" w:lastRowLastColumn="0"/>
            </w:pPr>
            <w:r>
              <w:t>Maximaler Abstand zu Beginn des Einparkens</w:t>
            </w:r>
          </w:p>
        </w:tc>
      </w:tr>
      <w:tr w:rsidR="004B3F22" w14:paraId="49EDEF0B" w14:textId="77777777" w:rsidTr="004B3F22">
        <w:tc>
          <w:tcPr>
            <w:cnfStyle w:val="001000000000" w:firstRow="0" w:lastRow="0" w:firstColumn="1" w:lastColumn="0" w:oddVBand="0" w:evenVBand="0" w:oddHBand="0" w:evenHBand="0" w:firstRowFirstColumn="0" w:firstRowLastColumn="0" w:lastRowFirstColumn="0" w:lastRowLastColumn="0"/>
            <w:tcW w:w="4814" w:type="dxa"/>
          </w:tcPr>
          <w:p w14:paraId="6506D7B9" w14:textId="5B6866E3" w:rsidR="004B3F22" w:rsidRPr="00BE645A" w:rsidRDefault="004B3F22" w:rsidP="002D5332">
            <w:pPr>
              <w:rPr>
                <w:b w:val="0"/>
              </w:rPr>
            </w:pPr>
            <w:r w:rsidRPr="00BE645A">
              <w:rPr>
                <w:b w:val="0"/>
              </w:rPr>
              <w:t>t</w:t>
            </w:r>
          </w:p>
        </w:tc>
        <w:tc>
          <w:tcPr>
            <w:tcW w:w="4814" w:type="dxa"/>
          </w:tcPr>
          <w:p w14:paraId="528EC37A" w14:textId="59EB7D63" w:rsidR="004B3F22" w:rsidRDefault="004B3F22" w:rsidP="002D5332">
            <w:pPr>
              <w:cnfStyle w:val="000000000000" w:firstRow="0" w:lastRow="0" w:firstColumn="0" w:lastColumn="0" w:oddVBand="0" w:evenVBand="0" w:oddHBand="0" w:evenHBand="0" w:firstRowFirstColumn="0" w:firstRowLastColumn="0" w:lastRowFirstColumn="0" w:lastRowLastColumn="0"/>
            </w:pPr>
            <w:r>
              <w:t>Abstand zwischen zwei Hindernissen, bzw. Gemessene Größe der Parklücke</w:t>
            </w:r>
          </w:p>
        </w:tc>
      </w:tr>
      <w:tr w:rsidR="004B3F22" w14:paraId="3E07D607" w14:textId="77777777" w:rsidTr="004B3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F85D06" w14:textId="3A36302F" w:rsidR="004B3F22" w:rsidRPr="00BE645A" w:rsidRDefault="004B3F22" w:rsidP="002D5332">
            <w:pPr>
              <w:rPr>
                <w:b w:val="0"/>
              </w:rPr>
            </w:pPr>
            <w:r w:rsidRPr="00BE645A">
              <w:rPr>
                <w:b w:val="0"/>
              </w:rPr>
              <w:t>l</w:t>
            </w:r>
          </w:p>
        </w:tc>
        <w:tc>
          <w:tcPr>
            <w:tcW w:w="4814" w:type="dxa"/>
          </w:tcPr>
          <w:p w14:paraId="1E159BD4" w14:textId="4BE34028" w:rsidR="004B3F22" w:rsidRDefault="004B3F22" w:rsidP="004B3F22">
            <w:pPr>
              <w:keepNext/>
              <w:cnfStyle w:val="000000100000" w:firstRow="0" w:lastRow="0" w:firstColumn="0" w:lastColumn="0" w:oddVBand="0" w:evenVBand="0" w:oddHBand="1" w:evenHBand="0" w:firstRowFirstColumn="0" w:firstRowLastColumn="0" w:lastRowFirstColumn="0" w:lastRowLastColumn="0"/>
            </w:pPr>
            <w:r>
              <w:t>Mindestlänge der Parklücke</w:t>
            </w:r>
          </w:p>
        </w:tc>
      </w:tr>
    </w:tbl>
    <w:p w14:paraId="6511A5D1" w14:textId="498B28A4" w:rsidR="002D5332" w:rsidRDefault="004B3F22" w:rsidP="004B3F22">
      <w:pPr>
        <w:pStyle w:val="Beschriftung"/>
      </w:pPr>
      <w:bookmarkStart w:id="83" w:name="_Toc448765353"/>
      <w:r>
        <w:t xml:space="preserve">Tabelle </w:t>
      </w:r>
      <w:fldSimple w:instr=" SEQ Tabelle \* ARABIC ">
        <w:r w:rsidR="004D4963">
          <w:rPr>
            <w:noProof/>
          </w:rPr>
          <w:t>4</w:t>
        </w:r>
      </w:fldSimple>
      <w:r>
        <w:t xml:space="preserve">: </w:t>
      </w:r>
      <w:r w:rsidRPr="00923222">
        <w:t>Erklärung der Zeichen im Zustandsübergangsdiagramm</w:t>
      </w:r>
      <w:bookmarkEnd w:id="83"/>
    </w:p>
    <w:p w14:paraId="71132C46" w14:textId="6BFFE304" w:rsidR="00BE645A" w:rsidRDefault="002D5332" w:rsidP="002D5332">
      <w:r>
        <w:lastRenderedPageBreak/>
        <w:t>Der Einparkvorgang beginnt im Zustand q0. Für den nächsten gibt es zwei Möglichkeiten. Befindet sich rechts neben dem Fahrzeug ein Hindernis in weniger als 15 Zentimetern Abstand wechselt das Programm in den Zustand q1. Sowohl aus q0 also auch aus q1 kann in den Zustand q2 gesprungen werden, falls der Abstand nach rechts größer als 15 Zentimetern ist, also eine Parklücke vorhanden ist. In diesem Zustand wird zu Beginn der aktuelle Stand des Motors aufgenommen, um später überprüfen zu können, ob die Parklücke groß genug ist. Das Auto fährt nun an diesem Punkt weiter geradeaus, bis das nächste Auto auf der rechten Seite erkannt wird. Hier wird erneut der Stand des Motors aufgenommen und mit dem zum Start der Lücke verglichen. Ergibt die Prüfung, dass die Parklücke groß genug ist, wird in den Zustand q3 gesprungen und der Einparkvorgang eingeleitet. Ist die Lücke zu klein wird zurück in den Zustand q1 gewechselt.</w:t>
      </w:r>
    </w:p>
    <w:p w14:paraId="52B513A7" w14:textId="77777777" w:rsidR="00BE645A" w:rsidRDefault="00BE645A">
      <w:pPr>
        <w:spacing w:line="240" w:lineRule="auto"/>
        <w:jc w:val="left"/>
      </w:pPr>
      <w:r>
        <w:br w:type="page"/>
      </w:r>
    </w:p>
    <w:p w14:paraId="0796621C" w14:textId="77777777" w:rsidR="00CD2977" w:rsidRDefault="00CD2977" w:rsidP="00D2162C">
      <w:pPr>
        <w:pStyle w:val="berschrift2"/>
        <w:numPr>
          <w:ilvl w:val="1"/>
          <w:numId w:val="46"/>
        </w:numPr>
      </w:pPr>
      <w:bookmarkStart w:id="84" w:name="_Toc448149326"/>
      <w:bookmarkStart w:id="85" w:name="_Toc448765341"/>
      <w:r>
        <w:lastRenderedPageBreak/>
        <w:t>Testkonzept</w:t>
      </w:r>
      <w:bookmarkEnd w:id="84"/>
      <w:bookmarkEnd w:id="85"/>
    </w:p>
    <w:p w14:paraId="2F3E7635" w14:textId="3A3058EF" w:rsidR="002D5332" w:rsidRDefault="002D5332" w:rsidP="002D5332">
      <w:pPr>
        <w:pStyle w:val="TextBody"/>
      </w:pPr>
      <w:r>
        <w:t xml:space="preserve">Wenn die Durchführung abgeschlossen ist, muss auch das korrekte Verhalten des Autos getestet werden. Abbildung </w:t>
      </w:r>
      <w:r w:rsidR="004B3F22">
        <w:t>20</w:t>
      </w:r>
      <w:r>
        <w:t xml:space="preserve"> zeigt den geplanten Testlauf.</w:t>
      </w:r>
    </w:p>
    <w:p w14:paraId="0A49A546" w14:textId="77777777" w:rsidR="002D5332" w:rsidRDefault="002D5332" w:rsidP="004B3F22">
      <w:pPr>
        <w:pStyle w:val="TextBody"/>
        <w:keepNext/>
        <w:jc w:val="center"/>
      </w:pPr>
      <w:r>
        <w:rPr>
          <w:noProof/>
        </w:rPr>
        <w:drawing>
          <wp:inline distT="0" distB="0" distL="0" distR="0" wp14:anchorId="074A361F" wp14:editId="6442048D">
            <wp:extent cx="2628584" cy="3717290"/>
            <wp:effectExtent l="0" t="0" r="635" b="0"/>
            <wp:docPr id="5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pic:cNvPicPr>
                      <a:picLocks noChangeAspect="1" noChangeArrowheads="1"/>
                    </pic:cNvPicPr>
                  </pic:nvPicPr>
                  <pic:blipFill>
                    <a:blip r:embed="rId31"/>
                    <a:stretch>
                      <a:fillRect/>
                    </a:stretch>
                  </pic:blipFill>
                  <pic:spPr bwMode="auto">
                    <a:xfrm>
                      <a:off x="0" y="0"/>
                      <a:ext cx="2632708" cy="3723121"/>
                    </a:xfrm>
                    <a:prstGeom prst="rect">
                      <a:avLst/>
                    </a:prstGeom>
                  </pic:spPr>
                </pic:pic>
              </a:graphicData>
            </a:graphic>
          </wp:inline>
        </w:drawing>
      </w:r>
    </w:p>
    <w:p w14:paraId="465635FC" w14:textId="77777777" w:rsidR="002D5332" w:rsidRDefault="002D5332" w:rsidP="00BE645A">
      <w:pPr>
        <w:pStyle w:val="Beschriftung"/>
        <w:jc w:val="center"/>
      </w:pPr>
      <w:bookmarkStart w:id="86" w:name="_Toc448145993"/>
      <w:bookmarkStart w:id="87" w:name="_Toc448765374"/>
      <w:r>
        <w:t xml:space="preserve">Abbildung </w:t>
      </w:r>
      <w:fldSimple w:instr=" SEQ Abbildung \* ARABIC ">
        <w:r w:rsidR="004D4963">
          <w:rPr>
            <w:noProof/>
          </w:rPr>
          <w:t>20</w:t>
        </w:r>
      </w:fldSimple>
      <w:r>
        <w:t>: Testdurchlauf</w:t>
      </w:r>
      <w:bookmarkEnd w:id="86"/>
      <w:bookmarkEnd w:id="87"/>
    </w:p>
    <w:p w14:paraId="7461F04A" w14:textId="77777777" w:rsidR="002D5332" w:rsidRDefault="002D5332" w:rsidP="002D5332">
      <w:pPr>
        <w:pStyle w:val="TextBody"/>
      </w:pPr>
      <w:r>
        <w:t>Der Parcours soll zweimal durchfahren werden. Im ersten Durchlauf ohne Aktivieren des Parkassistenten, so dass das Auto einfach geradeaus vorbeifährt. Im zweiten Durchlauf wird dann der Parkassistent neben dem ersten Fahrzeug aktiviert. Die erste Parklücke soll ignoriert werden, da sie zu klein ist. Die zweite Parklücke jedoch ist passend von der Größe. Das Auto soll hier einparken.</w:t>
      </w:r>
    </w:p>
    <w:p w14:paraId="6C4C4EBA" w14:textId="77777777" w:rsidR="002D5332" w:rsidRDefault="002D5332" w:rsidP="002D5332">
      <w:pPr>
        <w:rPr>
          <w:rFonts w:ascii="Arial" w:hAnsi="Arial"/>
        </w:rPr>
      </w:pPr>
      <w:r>
        <w:br w:type="page"/>
      </w:r>
    </w:p>
    <w:p w14:paraId="46751B8C" w14:textId="77777777" w:rsidR="00CD2977" w:rsidRDefault="00CD2977" w:rsidP="00D2162C">
      <w:pPr>
        <w:pStyle w:val="berschrift1"/>
        <w:numPr>
          <w:ilvl w:val="0"/>
          <w:numId w:val="46"/>
        </w:numPr>
      </w:pPr>
      <w:bookmarkStart w:id="88" w:name="_Toc448149327"/>
      <w:bookmarkStart w:id="89" w:name="_Toc448765342"/>
      <w:r>
        <w:lastRenderedPageBreak/>
        <w:t>Beschreibung der Umsetzung</w:t>
      </w:r>
      <w:bookmarkEnd w:id="88"/>
      <w:bookmarkEnd w:id="89"/>
    </w:p>
    <w:p w14:paraId="15AEABF2" w14:textId="4264C558" w:rsidR="002D5332" w:rsidRDefault="002D5332" w:rsidP="002D5332">
      <w:pPr>
        <w:pStyle w:val="TextBody"/>
      </w:pPr>
      <w:r>
        <w:t xml:space="preserve">In diesem Kapitel wird die praktische Umsetzung beschrieben. Zunächst wird auf die Software, die in der Entwicklungsumgebung Eclipse mit dem Framework LeJOS, wie in Kapitel </w:t>
      </w:r>
      <w:r w:rsidR="004B3F22">
        <w:t>2.2.4</w:t>
      </w:r>
      <w:r>
        <w:t xml:space="preserve"> beschrieben, realisiert wurde, beschrieben. Anschließend wird das Ergebnis des Testkonzeptes präsentiert. Zum Schluss wird eine Soll-/Ist-Analyse durchgeführt und es wird auf Probleme eingegangen.</w:t>
      </w:r>
    </w:p>
    <w:p w14:paraId="69070D79" w14:textId="77777777" w:rsidR="00CD2977" w:rsidRDefault="00CD2977" w:rsidP="00D2162C">
      <w:pPr>
        <w:pStyle w:val="berschrift2"/>
        <w:numPr>
          <w:ilvl w:val="1"/>
          <w:numId w:val="46"/>
        </w:numPr>
      </w:pPr>
      <w:bookmarkStart w:id="90" w:name="_Toc448149328"/>
      <w:bookmarkStart w:id="91" w:name="_Toc448765343"/>
      <w:r>
        <w:t>Erklärung des Code</w:t>
      </w:r>
      <w:bookmarkEnd w:id="90"/>
      <w:bookmarkEnd w:id="91"/>
    </w:p>
    <w:p w14:paraId="4E9CBB64" w14:textId="229A4738" w:rsidR="002D5332" w:rsidRDefault="002D5332" w:rsidP="002D5332">
      <w:pPr>
        <w:pStyle w:val="TextBody"/>
      </w:pPr>
      <w:r>
        <w:t xml:space="preserve">Zu Beginn des Quellcodes, werden die Motoren und Sensoren angelegt und aktiviert. Ebenso werden benötigte Variablen und Konstanten deklariert und initialisiert. Die Abbildungen </w:t>
      </w:r>
      <w:r w:rsidR="009D545A">
        <w:t>21</w:t>
      </w:r>
      <w:r>
        <w:t xml:space="preserve">, </w:t>
      </w:r>
      <w:r w:rsidR="009D545A">
        <w:t>22</w:t>
      </w:r>
      <w:r>
        <w:t xml:space="preserve">, </w:t>
      </w:r>
      <w:r w:rsidR="009D545A">
        <w:t>23</w:t>
      </w:r>
      <w:r>
        <w:t xml:space="preserve"> und </w:t>
      </w:r>
      <w:r w:rsidR="009D545A">
        <w:t>24</w:t>
      </w:r>
      <w:r>
        <w:t xml:space="preserve"> zeigen dies.</w:t>
      </w:r>
    </w:p>
    <w:p w14:paraId="6DCDBC66" w14:textId="77777777" w:rsidR="002D5332" w:rsidRDefault="002D5332" w:rsidP="004B3F22">
      <w:pPr>
        <w:pStyle w:val="TextBody"/>
        <w:keepNext/>
        <w:jc w:val="center"/>
      </w:pPr>
      <w:r>
        <w:rPr>
          <w:noProof/>
        </w:rPr>
        <w:drawing>
          <wp:inline distT="0" distB="0" distL="0" distR="0" wp14:anchorId="520CF24B" wp14:editId="55B81AB6">
            <wp:extent cx="5386873" cy="800100"/>
            <wp:effectExtent l="0" t="0" r="4445" b="0"/>
            <wp:docPr id="5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1"/>
                    <pic:cNvPicPr>
                      <a:picLocks noChangeAspect="1" noChangeArrowheads="1"/>
                    </pic:cNvPicPr>
                  </pic:nvPicPr>
                  <pic:blipFill>
                    <a:blip r:embed="rId32"/>
                    <a:stretch>
                      <a:fillRect/>
                    </a:stretch>
                  </pic:blipFill>
                  <pic:spPr bwMode="auto">
                    <a:xfrm>
                      <a:off x="0" y="0"/>
                      <a:ext cx="5399738" cy="802011"/>
                    </a:xfrm>
                    <a:prstGeom prst="rect">
                      <a:avLst/>
                    </a:prstGeom>
                  </pic:spPr>
                </pic:pic>
              </a:graphicData>
            </a:graphic>
          </wp:inline>
        </w:drawing>
      </w:r>
    </w:p>
    <w:p w14:paraId="08C1836E" w14:textId="77777777" w:rsidR="002D5332" w:rsidRDefault="002D5332" w:rsidP="004B3F22">
      <w:pPr>
        <w:pStyle w:val="Beschriftung"/>
        <w:jc w:val="center"/>
      </w:pPr>
      <w:bookmarkStart w:id="92" w:name="_Toc448145994"/>
      <w:bookmarkStart w:id="93" w:name="_Toc448765375"/>
      <w:r>
        <w:t xml:space="preserve">Abbildung </w:t>
      </w:r>
      <w:fldSimple w:instr=" SEQ Abbildung \* ARABIC ">
        <w:r w:rsidR="004D4963">
          <w:rPr>
            <w:noProof/>
          </w:rPr>
          <w:t>21</w:t>
        </w:r>
      </w:fldSimple>
      <w:r>
        <w:t>: Motoren</w:t>
      </w:r>
      <w:bookmarkEnd w:id="92"/>
      <w:bookmarkEnd w:id="93"/>
    </w:p>
    <w:p w14:paraId="02DBB582" w14:textId="77777777" w:rsidR="002D5332" w:rsidRDefault="002D5332" w:rsidP="004B3F22">
      <w:pPr>
        <w:pStyle w:val="TextBody"/>
        <w:keepNext/>
        <w:jc w:val="center"/>
      </w:pPr>
      <w:r>
        <w:rPr>
          <w:noProof/>
        </w:rPr>
        <w:drawing>
          <wp:inline distT="0" distB="0" distL="0" distR="0" wp14:anchorId="12E58E70" wp14:editId="0B961BC2">
            <wp:extent cx="5124219" cy="952500"/>
            <wp:effectExtent l="0" t="0" r="635" b="0"/>
            <wp:docPr id="5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pic:cNvPicPr>
                      <a:picLocks noChangeAspect="1" noChangeArrowheads="1"/>
                    </pic:cNvPicPr>
                  </pic:nvPicPr>
                  <pic:blipFill>
                    <a:blip r:embed="rId33"/>
                    <a:stretch>
                      <a:fillRect/>
                    </a:stretch>
                  </pic:blipFill>
                  <pic:spPr bwMode="auto">
                    <a:xfrm>
                      <a:off x="0" y="0"/>
                      <a:ext cx="5130480" cy="953664"/>
                    </a:xfrm>
                    <a:prstGeom prst="rect">
                      <a:avLst/>
                    </a:prstGeom>
                  </pic:spPr>
                </pic:pic>
              </a:graphicData>
            </a:graphic>
          </wp:inline>
        </w:drawing>
      </w:r>
    </w:p>
    <w:p w14:paraId="41CEE596" w14:textId="77777777" w:rsidR="002D5332" w:rsidRDefault="002D5332" w:rsidP="004B3F22">
      <w:pPr>
        <w:pStyle w:val="Beschriftung"/>
        <w:jc w:val="center"/>
      </w:pPr>
      <w:bookmarkStart w:id="94" w:name="_Toc448145995"/>
      <w:bookmarkStart w:id="95" w:name="_Toc448765376"/>
      <w:r>
        <w:t xml:space="preserve">Abbildung </w:t>
      </w:r>
      <w:fldSimple w:instr=" SEQ Abbildung \* ARABIC ">
        <w:r w:rsidR="004D4963">
          <w:rPr>
            <w:noProof/>
          </w:rPr>
          <w:t>22</w:t>
        </w:r>
      </w:fldSimple>
      <w:r>
        <w:t>:Sensoren</w:t>
      </w:r>
      <w:bookmarkEnd w:id="94"/>
      <w:bookmarkEnd w:id="95"/>
    </w:p>
    <w:p w14:paraId="394A8F86" w14:textId="77777777" w:rsidR="002D5332" w:rsidRDefault="002D5332" w:rsidP="004B3F22">
      <w:pPr>
        <w:pStyle w:val="TextBody"/>
        <w:keepNext/>
        <w:jc w:val="center"/>
      </w:pPr>
      <w:r>
        <w:rPr>
          <w:noProof/>
        </w:rPr>
        <w:drawing>
          <wp:inline distT="0" distB="0" distL="0" distR="0" wp14:anchorId="18B39661" wp14:editId="3C9CC3DB">
            <wp:extent cx="4324350" cy="1050587"/>
            <wp:effectExtent l="0" t="0" r="0" b="0"/>
            <wp:docPr id="6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pic:cNvPicPr>
                      <a:picLocks noChangeAspect="1" noChangeArrowheads="1"/>
                    </pic:cNvPicPr>
                  </pic:nvPicPr>
                  <pic:blipFill>
                    <a:blip r:embed="rId34"/>
                    <a:stretch>
                      <a:fillRect/>
                    </a:stretch>
                  </pic:blipFill>
                  <pic:spPr bwMode="auto">
                    <a:xfrm>
                      <a:off x="0" y="0"/>
                      <a:ext cx="4352928" cy="1057530"/>
                    </a:xfrm>
                    <a:prstGeom prst="rect">
                      <a:avLst/>
                    </a:prstGeom>
                  </pic:spPr>
                </pic:pic>
              </a:graphicData>
            </a:graphic>
          </wp:inline>
        </w:drawing>
      </w:r>
    </w:p>
    <w:p w14:paraId="7C70E4F6" w14:textId="77777777" w:rsidR="002D5332" w:rsidRDefault="002D5332" w:rsidP="004B3F22">
      <w:pPr>
        <w:pStyle w:val="Beschriftung"/>
        <w:jc w:val="center"/>
      </w:pPr>
      <w:bookmarkStart w:id="96" w:name="_Toc448145996"/>
      <w:bookmarkStart w:id="97" w:name="_Toc448765377"/>
      <w:r>
        <w:t xml:space="preserve">Abbildung </w:t>
      </w:r>
      <w:fldSimple w:instr=" SEQ Abbildung \* ARABIC ">
        <w:r w:rsidR="004D4963">
          <w:rPr>
            <w:noProof/>
          </w:rPr>
          <w:t>23</w:t>
        </w:r>
      </w:fldSimple>
      <w:r>
        <w:t>: Variablen</w:t>
      </w:r>
      <w:bookmarkEnd w:id="96"/>
      <w:bookmarkEnd w:id="97"/>
    </w:p>
    <w:p w14:paraId="120CB70B" w14:textId="77777777" w:rsidR="002D5332" w:rsidRDefault="002D5332" w:rsidP="004B3F22">
      <w:pPr>
        <w:pStyle w:val="TextBody"/>
        <w:keepNext/>
        <w:jc w:val="center"/>
      </w:pPr>
      <w:r>
        <w:rPr>
          <w:noProof/>
        </w:rPr>
        <w:drawing>
          <wp:inline distT="0" distB="0" distL="0" distR="0" wp14:anchorId="6512805F" wp14:editId="11D3B839">
            <wp:extent cx="4322328" cy="657225"/>
            <wp:effectExtent l="0" t="0" r="2540" b="0"/>
            <wp:docPr id="6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
                    <pic:cNvPicPr>
                      <a:picLocks noChangeAspect="1" noChangeArrowheads="1"/>
                    </pic:cNvPicPr>
                  </pic:nvPicPr>
                  <pic:blipFill>
                    <a:blip r:embed="rId35"/>
                    <a:stretch>
                      <a:fillRect/>
                    </a:stretch>
                  </pic:blipFill>
                  <pic:spPr bwMode="auto">
                    <a:xfrm>
                      <a:off x="0" y="0"/>
                      <a:ext cx="4327600" cy="658027"/>
                    </a:xfrm>
                    <a:prstGeom prst="rect">
                      <a:avLst/>
                    </a:prstGeom>
                  </pic:spPr>
                </pic:pic>
              </a:graphicData>
            </a:graphic>
          </wp:inline>
        </w:drawing>
      </w:r>
    </w:p>
    <w:p w14:paraId="0CD6D646" w14:textId="77777777" w:rsidR="002D5332" w:rsidRDefault="002D5332" w:rsidP="004B3F22">
      <w:pPr>
        <w:pStyle w:val="Beschriftung"/>
        <w:jc w:val="center"/>
      </w:pPr>
      <w:bookmarkStart w:id="98" w:name="_Toc448145997"/>
      <w:bookmarkStart w:id="99" w:name="_Toc448765378"/>
      <w:r>
        <w:t xml:space="preserve">Abbildung </w:t>
      </w:r>
      <w:fldSimple w:instr=" SEQ Abbildung \* ARABIC ">
        <w:r w:rsidR="004D4963">
          <w:rPr>
            <w:noProof/>
          </w:rPr>
          <w:t>24</w:t>
        </w:r>
      </w:fldSimple>
      <w:r>
        <w:t>: Auto-abhängige Konstanten</w:t>
      </w:r>
      <w:bookmarkEnd w:id="98"/>
      <w:bookmarkEnd w:id="99"/>
    </w:p>
    <w:p w14:paraId="28E6F487" w14:textId="73D7CA99" w:rsidR="002D5332" w:rsidRDefault="002D5332" w:rsidP="002D5332">
      <w:pPr>
        <w:pStyle w:val="TextBody"/>
      </w:pPr>
      <w:r>
        <w:lastRenderedPageBreak/>
        <w:t xml:space="preserve">Wie in Kapitel </w:t>
      </w:r>
      <w:r w:rsidR="004B3F22">
        <w:t>2.2.4</w:t>
      </w:r>
      <w:r>
        <w:t xml:space="preserve"> beschrieben, ist das zentrale Element eines jeden Java Programmes, die Main-Methode. Diese macht Quellcode erst ausführbar. Abbildung </w:t>
      </w:r>
      <w:r w:rsidR="004B3F22">
        <w:t>25</w:t>
      </w:r>
      <w:r>
        <w:t xml:space="preserve"> zeigt sie für den Einparkvorgang.</w:t>
      </w:r>
    </w:p>
    <w:p w14:paraId="3F3FA241" w14:textId="77777777" w:rsidR="002D5332" w:rsidRDefault="002D5332" w:rsidP="004B3F22">
      <w:pPr>
        <w:pStyle w:val="TextBody"/>
        <w:keepNext/>
        <w:jc w:val="center"/>
      </w:pPr>
      <w:r>
        <w:rPr>
          <w:noProof/>
        </w:rPr>
        <w:drawing>
          <wp:inline distT="0" distB="0" distL="0" distR="0" wp14:anchorId="024F11EA" wp14:editId="2E6F021E">
            <wp:extent cx="2714625" cy="1019810"/>
            <wp:effectExtent l="0" t="0" r="0" b="0"/>
            <wp:docPr id="6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pic:cNvPicPr>
                      <a:picLocks noChangeAspect="1" noChangeArrowheads="1"/>
                    </pic:cNvPicPr>
                  </pic:nvPicPr>
                  <pic:blipFill>
                    <a:blip r:embed="rId36"/>
                    <a:stretch>
                      <a:fillRect/>
                    </a:stretch>
                  </pic:blipFill>
                  <pic:spPr bwMode="auto">
                    <a:xfrm>
                      <a:off x="0" y="0"/>
                      <a:ext cx="2714625" cy="1019810"/>
                    </a:xfrm>
                    <a:prstGeom prst="rect">
                      <a:avLst/>
                    </a:prstGeom>
                  </pic:spPr>
                </pic:pic>
              </a:graphicData>
            </a:graphic>
          </wp:inline>
        </w:drawing>
      </w:r>
    </w:p>
    <w:p w14:paraId="07406ED5" w14:textId="77777777" w:rsidR="002D5332" w:rsidRDefault="002D5332" w:rsidP="004B3F22">
      <w:pPr>
        <w:pStyle w:val="Beschriftung"/>
        <w:jc w:val="center"/>
      </w:pPr>
      <w:bookmarkStart w:id="100" w:name="_Toc448145998"/>
      <w:bookmarkStart w:id="101" w:name="_Toc448765379"/>
      <w:r>
        <w:t xml:space="preserve">Abbildung </w:t>
      </w:r>
      <w:fldSimple w:instr=" SEQ Abbildung \* ARABIC ">
        <w:r w:rsidR="004D4963">
          <w:rPr>
            <w:noProof/>
          </w:rPr>
          <w:t>25</w:t>
        </w:r>
      </w:fldSimple>
      <w:r>
        <w:t>: Main-Methode der Software</w:t>
      </w:r>
      <w:bookmarkEnd w:id="100"/>
      <w:bookmarkEnd w:id="101"/>
    </w:p>
    <w:p w14:paraId="4DE8A557" w14:textId="4429E40B" w:rsidR="002D5332" w:rsidRDefault="002D5332" w:rsidP="002D5332">
      <w:pPr>
        <w:pStyle w:val="TextBody"/>
      </w:pPr>
      <w:r>
        <w:t>Wie zu erkennen, ist diese sehr kurz gehalten und besteht nur aus fünf Zeilen Code. Zentraler Inhalt ist eine „</w:t>
      </w:r>
      <w:proofErr w:type="spellStart"/>
      <w:r>
        <w:t>While</w:t>
      </w:r>
      <w:proofErr w:type="spellEnd"/>
      <w:r>
        <w:t>“-Schleife. Diese überprüft zu Beginn jedes Durchlaufes, ob die Bedingung zu „</w:t>
      </w:r>
      <w:proofErr w:type="spellStart"/>
      <w:r>
        <w:t>true</w:t>
      </w:r>
      <w:proofErr w:type="spellEnd"/>
      <w:r>
        <w:t>“ evaluiert und führt dann den Code im Körper der Anweisung durch. In diesem Fall wird in der Bedingung überprüft, ob der „</w:t>
      </w:r>
      <w:proofErr w:type="spellStart"/>
      <w:r>
        <w:t>Escape</w:t>
      </w:r>
      <w:proofErr w:type="spellEnd"/>
      <w:r>
        <w:t>“-Button am EV3 Brick nicht gedrückt wurde. Im Körper wird zunächst eine Methode aufgerufen, „</w:t>
      </w:r>
      <w:proofErr w:type="spellStart"/>
      <w:r>
        <w:t>fahreVorwartsUndWarteAufEinparksignal</w:t>
      </w:r>
      <w:proofErr w:type="spellEnd"/>
      <w:r>
        <w:t xml:space="preserve">“. Diese wird in Abbildung </w:t>
      </w:r>
      <w:r w:rsidR="004B3F22">
        <w:t>26</w:t>
      </w:r>
      <w:r>
        <w:t xml:space="preserve"> gezeigt.</w:t>
      </w:r>
    </w:p>
    <w:p w14:paraId="711BCAC7" w14:textId="77777777" w:rsidR="002D5332" w:rsidRDefault="002D5332" w:rsidP="004B3F22">
      <w:pPr>
        <w:pStyle w:val="TextBody"/>
        <w:keepNext/>
        <w:jc w:val="center"/>
      </w:pPr>
      <w:r>
        <w:rPr>
          <w:noProof/>
        </w:rPr>
        <w:drawing>
          <wp:inline distT="0" distB="0" distL="0" distR="0" wp14:anchorId="73B11702" wp14:editId="6BCC9DF6">
            <wp:extent cx="3706495" cy="1259840"/>
            <wp:effectExtent l="0" t="0" r="0" b="0"/>
            <wp:docPr id="7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pic:cNvPicPr>
                      <a:picLocks noChangeAspect="1" noChangeArrowheads="1"/>
                    </pic:cNvPicPr>
                  </pic:nvPicPr>
                  <pic:blipFill>
                    <a:blip r:embed="rId37"/>
                    <a:stretch>
                      <a:fillRect/>
                    </a:stretch>
                  </pic:blipFill>
                  <pic:spPr bwMode="auto">
                    <a:xfrm>
                      <a:off x="0" y="0"/>
                      <a:ext cx="3706495" cy="1259840"/>
                    </a:xfrm>
                    <a:prstGeom prst="rect">
                      <a:avLst/>
                    </a:prstGeom>
                  </pic:spPr>
                </pic:pic>
              </a:graphicData>
            </a:graphic>
          </wp:inline>
        </w:drawing>
      </w:r>
    </w:p>
    <w:p w14:paraId="523F1BC5" w14:textId="77777777" w:rsidR="002D5332" w:rsidRDefault="002D5332" w:rsidP="004B3F22">
      <w:pPr>
        <w:pStyle w:val="Beschriftung"/>
        <w:jc w:val="center"/>
      </w:pPr>
      <w:bookmarkStart w:id="102" w:name="_Toc448145999"/>
      <w:bookmarkStart w:id="103" w:name="_Toc448765380"/>
      <w:r>
        <w:t xml:space="preserve">Abbildung </w:t>
      </w:r>
      <w:fldSimple w:instr=" SEQ Abbildung \* ARABIC ">
        <w:r w:rsidR="004D4963">
          <w:rPr>
            <w:noProof/>
          </w:rPr>
          <w:t>26</w:t>
        </w:r>
      </w:fldSimple>
      <w:r>
        <w:t>: Methode zum vorwärts fahren</w:t>
      </w:r>
      <w:bookmarkEnd w:id="102"/>
      <w:bookmarkEnd w:id="103"/>
    </w:p>
    <w:p w14:paraId="5A19288F" w14:textId="14376006" w:rsidR="002D5332" w:rsidRDefault="002D5332" w:rsidP="002D5332">
      <w:pPr>
        <w:pStyle w:val="TextBody"/>
      </w:pPr>
      <w:r>
        <w:t>In dieser Methode wird für den Antriebsmotor die Geschwindigkeit und die Beschleunigung gesetzt. Anschließend wird die Bewegung begonnen. Hier ist zu bemerken, dass der Motor sich „</w:t>
      </w:r>
      <w:proofErr w:type="spellStart"/>
      <w:r>
        <w:t>backward</w:t>
      </w:r>
      <w:proofErr w:type="spellEnd"/>
      <w:r>
        <w:t>“, also rückwärts drehen muss, damit das Auto vorwärts fährt. Dies hat bauliche Gründe. In der „</w:t>
      </w:r>
      <w:proofErr w:type="spellStart"/>
      <w:r>
        <w:t>if</w:t>
      </w:r>
      <w:proofErr w:type="spellEnd"/>
      <w:r>
        <w:t>“-Bedingung wird abgeprüft, ob der Berührungssensor betätigt wurde und ob gleichzeitig die Variable „</w:t>
      </w:r>
      <w:proofErr w:type="spellStart"/>
      <w:r>
        <w:t>zustandDesEinparkens</w:t>
      </w:r>
      <w:proofErr w:type="spellEnd"/>
      <w:r>
        <w:t xml:space="preserve">“ den Wert -1 hat. Falls dies zutrifft, wird die Variable in den Zustand 0 gewechselt und die aktuelle Anzahl an Grad, die der Motor bereits gedreht hat, wird abgespeichert. Ebenfalls werden ein visuelles und ein akustisches Signal ausgegeben, sodass der Fahrer informiert ist, dass die Suche nach einer Parklücke nun beginnen wird. Hierfür wird wieder eine Methode aufgerufen, die in Abbildung </w:t>
      </w:r>
      <w:r w:rsidR="004B3F22">
        <w:t>27</w:t>
      </w:r>
      <w:r>
        <w:t xml:space="preserve"> zu sehen ist. Diese implementiert den Zustandsautomat aus Kapitel </w:t>
      </w:r>
      <w:r w:rsidR="004B3F22">
        <w:t>4.2.4</w:t>
      </w:r>
      <w:r>
        <w:t xml:space="preserve"> in Abbildung </w:t>
      </w:r>
      <w:r w:rsidR="004B3F22">
        <w:t>19</w:t>
      </w:r>
      <w:r>
        <w:t>.</w:t>
      </w:r>
    </w:p>
    <w:p w14:paraId="1235E78B" w14:textId="77777777" w:rsidR="002D5332" w:rsidRDefault="002D5332" w:rsidP="004B3F22">
      <w:pPr>
        <w:pStyle w:val="TextBody"/>
        <w:keepNext/>
        <w:jc w:val="center"/>
      </w:pPr>
      <w:r>
        <w:rPr>
          <w:noProof/>
        </w:rPr>
        <w:lastRenderedPageBreak/>
        <w:drawing>
          <wp:inline distT="0" distB="0" distL="0" distR="0" wp14:anchorId="23D4D87C" wp14:editId="3781D91A">
            <wp:extent cx="4968433" cy="5762625"/>
            <wp:effectExtent l="0" t="0" r="0" b="0"/>
            <wp:docPr id="7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5"/>
                    <pic:cNvPicPr>
                      <a:picLocks noChangeAspect="1" noChangeArrowheads="1"/>
                    </pic:cNvPicPr>
                  </pic:nvPicPr>
                  <pic:blipFill>
                    <a:blip r:embed="rId38"/>
                    <a:stretch>
                      <a:fillRect/>
                    </a:stretch>
                  </pic:blipFill>
                  <pic:spPr bwMode="auto">
                    <a:xfrm>
                      <a:off x="0" y="0"/>
                      <a:ext cx="4970185" cy="5764657"/>
                    </a:xfrm>
                    <a:prstGeom prst="rect">
                      <a:avLst/>
                    </a:prstGeom>
                  </pic:spPr>
                </pic:pic>
              </a:graphicData>
            </a:graphic>
          </wp:inline>
        </w:drawing>
      </w:r>
    </w:p>
    <w:p w14:paraId="3900810F" w14:textId="77777777" w:rsidR="002D5332" w:rsidRDefault="002D5332" w:rsidP="004B3F22">
      <w:pPr>
        <w:pStyle w:val="Beschriftung"/>
        <w:jc w:val="center"/>
      </w:pPr>
      <w:bookmarkStart w:id="104" w:name="_Toc448146000"/>
      <w:bookmarkStart w:id="105" w:name="_Toc448765381"/>
      <w:r>
        <w:t xml:space="preserve">Abbildung </w:t>
      </w:r>
      <w:fldSimple w:instr=" SEQ Abbildung \* ARABIC ">
        <w:r w:rsidR="004D4963">
          <w:rPr>
            <w:noProof/>
          </w:rPr>
          <w:t>27</w:t>
        </w:r>
      </w:fldSimple>
      <w:r>
        <w:t>: Realisierung des Zustandsübergangsdiagramms</w:t>
      </w:r>
      <w:bookmarkEnd w:id="104"/>
      <w:bookmarkEnd w:id="105"/>
    </w:p>
    <w:p w14:paraId="6363F3D0" w14:textId="720F97D4" w:rsidR="002D5332" w:rsidRDefault="002D5332" w:rsidP="002D5332">
      <w:pPr>
        <w:pStyle w:val="TextBody"/>
      </w:pPr>
      <w:r>
        <w:t>Jede der „</w:t>
      </w:r>
      <w:proofErr w:type="spellStart"/>
      <w:r>
        <w:t>if</w:t>
      </w:r>
      <w:proofErr w:type="spellEnd"/>
      <w:r>
        <w:t>“- Bedingungen, in denen der „</w:t>
      </w:r>
      <w:proofErr w:type="spellStart"/>
      <w:r>
        <w:t>zustandDesEinparkens</w:t>
      </w:r>
      <w:proofErr w:type="spellEnd"/>
      <w:r>
        <w:t xml:space="preserve">“ überprüft wird, entspricht einem Zustand aus dem Zustandsübergangsdiagramms in Abbildung </w:t>
      </w:r>
      <w:r w:rsidR="004B3F22">
        <w:t>19</w:t>
      </w:r>
      <w:r>
        <w:t>. Eingerahmt ist dieser Zustandsautomat ebenfalls wieder von einer „</w:t>
      </w:r>
      <w:proofErr w:type="spellStart"/>
      <w:r>
        <w:t>while</w:t>
      </w:r>
      <w:proofErr w:type="spellEnd"/>
      <w:r>
        <w:t xml:space="preserve">“-Schleife, die erst verlassen wird, wenn der Zustand drei entspricht. Ist dies der Fall, begibt sich das Programm zurück in die main-Methode aus Abbildung </w:t>
      </w:r>
      <w:r w:rsidR="004B3F22">
        <w:t>25</w:t>
      </w:r>
      <w:r>
        <w:t>, der Motor wird gestoppt und die Methode „</w:t>
      </w:r>
      <w:proofErr w:type="spellStart"/>
      <w:r>
        <w:t>parkeEin</w:t>
      </w:r>
      <w:proofErr w:type="spellEnd"/>
      <w:r>
        <w:t xml:space="preserve">“ wird aufgerufen. Diese ist in Abbildung </w:t>
      </w:r>
      <w:r w:rsidR="004B3F22">
        <w:t>28</w:t>
      </w:r>
      <w:r>
        <w:t xml:space="preserve"> dargestellt.</w:t>
      </w:r>
    </w:p>
    <w:p w14:paraId="0C8D6AD3" w14:textId="77777777" w:rsidR="002D5332" w:rsidRDefault="002D5332" w:rsidP="004B3F22">
      <w:pPr>
        <w:pStyle w:val="TextBody"/>
        <w:keepNext/>
        <w:jc w:val="center"/>
      </w:pPr>
      <w:r>
        <w:rPr>
          <w:noProof/>
        </w:rPr>
        <w:lastRenderedPageBreak/>
        <w:drawing>
          <wp:inline distT="0" distB="0" distL="0" distR="0" wp14:anchorId="0B727BF0" wp14:editId="42095039">
            <wp:extent cx="5288915" cy="2479040"/>
            <wp:effectExtent l="0" t="0" r="0" b="0"/>
            <wp:docPr id="7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
                    <pic:cNvPicPr>
                      <a:picLocks noChangeAspect="1" noChangeArrowheads="1"/>
                    </pic:cNvPicPr>
                  </pic:nvPicPr>
                  <pic:blipFill>
                    <a:blip r:embed="rId39"/>
                    <a:stretch>
                      <a:fillRect/>
                    </a:stretch>
                  </pic:blipFill>
                  <pic:spPr bwMode="auto">
                    <a:xfrm>
                      <a:off x="0" y="0"/>
                      <a:ext cx="5288915" cy="2479040"/>
                    </a:xfrm>
                    <a:prstGeom prst="rect">
                      <a:avLst/>
                    </a:prstGeom>
                  </pic:spPr>
                </pic:pic>
              </a:graphicData>
            </a:graphic>
          </wp:inline>
        </w:drawing>
      </w:r>
    </w:p>
    <w:p w14:paraId="2847E896" w14:textId="77777777" w:rsidR="002D5332" w:rsidRDefault="002D5332" w:rsidP="004B3F22">
      <w:pPr>
        <w:pStyle w:val="Beschriftung"/>
        <w:jc w:val="center"/>
      </w:pPr>
      <w:bookmarkStart w:id="106" w:name="_Toc448146001"/>
      <w:bookmarkStart w:id="107" w:name="_Toc448765382"/>
      <w:r>
        <w:t xml:space="preserve">Abbildung </w:t>
      </w:r>
      <w:fldSimple w:instr=" SEQ Abbildung \* ARABIC ">
        <w:r w:rsidR="004D4963">
          <w:rPr>
            <w:noProof/>
          </w:rPr>
          <w:t>28</w:t>
        </w:r>
      </w:fldSimple>
      <w:r>
        <w:t>: Methode zum Einparken</w:t>
      </w:r>
      <w:bookmarkEnd w:id="106"/>
      <w:bookmarkEnd w:id="107"/>
    </w:p>
    <w:p w14:paraId="69B2845A" w14:textId="7F8433E4" w:rsidR="002D5332" w:rsidRDefault="002D5332" w:rsidP="002D5332">
      <w:pPr>
        <w:pStyle w:val="TextBody"/>
      </w:pPr>
      <w:r>
        <w:t>Zu Beginn dieser Methode wird eine weitere Methode aufgerufen. In „</w:t>
      </w:r>
      <w:proofErr w:type="spellStart"/>
      <w:r>
        <w:t>berechneEinparkLaenge</w:t>
      </w:r>
      <w:proofErr w:type="spellEnd"/>
      <w:r>
        <w:t xml:space="preserve">“ wird ermittelt, abhängig vom Abstand zum nebenstehenden Fahrzeug, welche Strecke das </w:t>
      </w:r>
      <w:proofErr w:type="spellStart"/>
      <w:r>
        <w:t>Auto fahren</w:t>
      </w:r>
      <w:proofErr w:type="spellEnd"/>
      <w:r>
        <w:t xml:space="preserve"> muss, bis umgelenkt werden muss. Dies ist vergleichbar mit den Strecken S</w:t>
      </w:r>
      <w:r>
        <w:rPr>
          <w:vertAlign w:val="subscript"/>
        </w:rPr>
        <w:t xml:space="preserve">1 </w:t>
      </w:r>
      <w:r>
        <w:t>und S</w:t>
      </w:r>
      <w:r>
        <w:rPr>
          <w:vertAlign w:val="subscript"/>
        </w:rPr>
        <w:t>2</w:t>
      </w:r>
      <w:r>
        <w:t xml:space="preserve"> aus der mathematischen Simulation, gezeigt in Kapitel </w:t>
      </w:r>
      <w:r w:rsidR="004B3F22">
        <w:t>4.1.2</w:t>
      </w:r>
      <w:r>
        <w:t xml:space="preserve">. Mit dieser Methode wird sichergestellt, dass das Auto unabhängig vom Abstand korrekt einparkt. In Abbildung </w:t>
      </w:r>
      <w:r w:rsidR="004B3F22">
        <w:t>29</w:t>
      </w:r>
      <w:r>
        <w:t xml:space="preserve"> ist der Code dargestellt.</w:t>
      </w:r>
    </w:p>
    <w:p w14:paraId="008C63F0" w14:textId="77777777" w:rsidR="002D5332" w:rsidRDefault="002D5332" w:rsidP="002D5332">
      <w:pPr>
        <w:pStyle w:val="TextBody"/>
        <w:keepNext/>
      </w:pPr>
      <w:r>
        <w:rPr>
          <w:noProof/>
        </w:rPr>
        <w:drawing>
          <wp:inline distT="0" distB="0" distL="0" distR="0" wp14:anchorId="7A5770B9" wp14:editId="078C5721">
            <wp:extent cx="6343813" cy="838200"/>
            <wp:effectExtent l="0" t="0" r="0" b="0"/>
            <wp:docPr id="7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
                    <pic:cNvPicPr>
                      <a:picLocks noChangeAspect="1" noChangeArrowheads="1"/>
                    </pic:cNvPicPr>
                  </pic:nvPicPr>
                  <pic:blipFill>
                    <a:blip r:embed="rId40"/>
                    <a:stretch>
                      <a:fillRect/>
                    </a:stretch>
                  </pic:blipFill>
                  <pic:spPr bwMode="auto">
                    <a:xfrm>
                      <a:off x="0" y="0"/>
                      <a:ext cx="6353650" cy="839500"/>
                    </a:xfrm>
                    <a:prstGeom prst="rect">
                      <a:avLst/>
                    </a:prstGeom>
                  </pic:spPr>
                </pic:pic>
              </a:graphicData>
            </a:graphic>
          </wp:inline>
        </w:drawing>
      </w:r>
    </w:p>
    <w:p w14:paraId="24E2AF9A" w14:textId="77777777" w:rsidR="002D5332" w:rsidRDefault="002D5332" w:rsidP="002D5332">
      <w:pPr>
        <w:pStyle w:val="Beschriftung"/>
        <w:jc w:val="both"/>
      </w:pPr>
      <w:bookmarkStart w:id="108" w:name="_Toc448146002"/>
      <w:bookmarkStart w:id="109" w:name="_Toc448765383"/>
      <w:r>
        <w:t xml:space="preserve">Abbildung </w:t>
      </w:r>
      <w:fldSimple w:instr=" SEQ Abbildung \* ARABIC ">
        <w:r w:rsidR="004D4963">
          <w:rPr>
            <w:noProof/>
          </w:rPr>
          <w:t>29</w:t>
        </w:r>
      </w:fldSimple>
      <w:r>
        <w:t>: Berechnung des Weges zum Einparken</w:t>
      </w:r>
      <w:bookmarkEnd w:id="108"/>
      <w:bookmarkEnd w:id="109"/>
    </w:p>
    <w:p w14:paraId="27777061" w14:textId="38C16C85" w:rsidR="002D5332" w:rsidRDefault="002D5332" w:rsidP="002D5332">
      <w:pPr>
        <w:pStyle w:val="TextBody"/>
      </w:pPr>
      <w:r>
        <w:t>Nach dieser Berechnung geht die Ausführung des Codes in der Methode „</w:t>
      </w:r>
      <w:proofErr w:type="spellStart"/>
      <w:r>
        <w:t>parkeEin</w:t>
      </w:r>
      <w:proofErr w:type="spellEnd"/>
      <w:r>
        <w:t xml:space="preserve">“ weiter. Zu Beginn werden erneut die Geschwindigkeit und die Beschleunigung des Motors auf einen geringen Wert gesetzt. Anschließend wird aus dem gerade berechneten Wert eine </w:t>
      </w:r>
      <w:proofErr w:type="spellStart"/>
      <w:r>
        <w:t>Gradzahl</w:t>
      </w:r>
      <w:proofErr w:type="spellEnd"/>
      <w:r>
        <w:t xml:space="preserve"> ermittelt, die verwendet wird, um den Motor für die richtige Anzahl rotieren zu lassen. Nachdem der Einparkvorgang abgeschlossen ist, erhält der Fahrer erneut eine visuelle und akustische Bestätigung. Danach schaltet sich das Programm ab. Das Auto steht nun in einer Parklücke.</w:t>
      </w:r>
    </w:p>
    <w:p w14:paraId="2C1EF884" w14:textId="77777777" w:rsidR="002D5332" w:rsidRPr="002D5332" w:rsidRDefault="002D5332" w:rsidP="002D5332"/>
    <w:p w14:paraId="3B30B5C9" w14:textId="77777777" w:rsidR="00CD2977" w:rsidRDefault="00CD2977" w:rsidP="00D2162C">
      <w:pPr>
        <w:pStyle w:val="berschrift2"/>
        <w:numPr>
          <w:ilvl w:val="1"/>
          <w:numId w:val="46"/>
        </w:numPr>
      </w:pPr>
      <w:bookmarkStart w:id="110" w:name="_Toc448149329"/>
      <w:bookmarkStart w:id="111" w:name="_Toc448765344"/>
      <w:r>
        <w:lastRenderedPageBreak/>
        <w:t>Umsetzung des Testkonzepts</w:t>
      </w:r>
      <w:bookmarkEnd w:id="110"/>
      <w:bookmarkEnd w:id="111"/>
    </w:p>
    <w:p w14:paraId="56BAA956" w14:textId="3E5EF89F" w:rsidR="00F80F4E" w:rsidRDefault="00F80F4E" w:rsidP="00F80F4E">
      <w:pPr>
        <w:pStyle w:val="TextBody"/>
      </w:pPr>
      <w:r>
        <w:t xml:space="preserve">In diesem Abschnitt wird das Ergebnis der Durchführung des erarbeiteten Testkonzeptes aus Kapitel </w:t>
      </w:r>
      <w:r w:rsidR="00392B6D">
        <w:t>4.3</w:t>
      </w:r>
      <w:r>
        <w:t xml:space="preserve"> vorgestellt. Der vollständige Durchlauf im Video ist über folgenden QR-Code</w:t>
      </w:r>
      <w:r w:rsidR="00392B6D">
        <w:t>, Abbildung 30,</w:t>
      </w:r>
      <w:r>
        <w:t xml:space="preserve"> erreichbar.</w:t>
      </w:r>
    </w:p>
    <w:p w14:paraId="40B673E8" w14:textId="77777777" w:rsidR="00392B6D" w:rsidRDefault="00392B6D" w:rsidP="00392B6D">
      <w:pPr>
        <w:pStyle w:val="TextBody"/>
        <w:keepNext/>
        <w:jc w:val="center"/>
      </w:pPr>
      <w:r>
        <w:rPr>
          <w:noProof/>
        </w:rPr>
        <w:drawing>
          <wp:inline distT="0" distB="0" distL="0" distR="0" wp14:anchorId="097DC740" wp14:editId="3AA4B86A">
            <wp:extent cx="3590925" cy="35909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ic_qr_code_without_logo.jpg"/>
                    <pic:cNvPicPr/>
                  </pic:nvPicPr>
                  <pic:blipFill>
                    <a:blip r:embed="rId41">
                      <a:extLst>
                        <a:ext uri="{28A0092B-C50C-407E-A947-70E740481C1C}">
                          <a14:useLocalDpi xmlns:a14="http://schemas.microsoft.com/office/drawing/2010/main" val="0"/>
                        </a:ext>
                      </a:extLst>
                    </a:blip>
                    <a:stretch>
                      <a:fillRect/>
                    </a:stretch>
                  </pic:blipFill>
                  <pic:spPr>
                    <a:xfrm>
                      <a:off x="0" y="0"/>
                      <a:ext cx="3590925" cy="3590925"/>
                    </a:xfrm>
                    <a:prstGeom prst="rect">
                      <a:avLst/>
                    </a:prstGeom>
                  </pic:spPr>
                </pic:pic>
              </a:graphicData>
            </a:graphic>
          </wp:inline>
        </w:drawing>
      </w:r>
    </w:p>
    <w:p w14:paraId="2CBA9098" w14:textId="1C303B15" w:rsidR="00392B6D" w:rsidRDefault="00392B6D" w:rsidP="00392B6D">
      <w:pPr>
        <w:pStyle w:val="Beschriftung"/>
        <w:jc w:val="center"/>
      </w:pPr>
      <w:bookmarkStart w:id="112" w:name="_Toc448765384"/>
      <w:r>
        <w:t xml:space="preserve">Abbildung </w:t>
      </w:r>
      <w:fldSimple w:instr=" SEQ Abbildung \* ARABIC ">
        <w:r w:rsidR="004D4963">
          <w:rPr>
            <w:noProof/>
          </w:rPr>
          <w:t>30</w:t>
        </w:r>
      </w:fldSimple>
      <w:r>
        <w:t>: QR Code zum Videoabruf des Testdurchlaufs</w:t>
      </w:r>
      <w:bookmarkEnd w:id="112"/>
    </w:p>
    <w:p w14:paraId="452721A7" w14:textId="77777777" w:rsidR="00F80F4E" w:rsidRDefault="00F80F4E" w:rsidP="00F80F4E">
      <w:pPr>
        <w:pStyle w:val="TextBody"/>
      </w:pPr>
      <w:r>
        <w:t>Außerdem befinden sich ausführliche Bilder im Anhang dieser Arbeit.</w:t>
      </w:r>
    </w:p>
    <w:p w14:paraId="0942DD23" w14:textId="0913785D" w:rsidR="00F80F4E" w:rsidRDefault="00F80F4E" w:rsidP="00F80F4E">
      <w:pPr>
        <w:pStyle w:val="TextBody"/>
      </w:pPr>
      <w:r>
        <w:t xml:space="preserve">Im ersten Durchlauf sollte nicht eingeparkt werden, das Auto fährt einfach gerade aus. Abbildung </w:t>
      </w:r>
      <w:r w:rsidR="00DA7D46">
        <w:t>31</w:t>
      </w:r>
      <w:r>
        <w:t xml:space="preserve"> zeigt ein Bild der Durchführung.</w:t>
      </w:r>
    </w:p>
    <w:p w14:paraId="5971B7FF" w14:textId="77777777" w:rsidR="00DA7D46" w:rsidRDefault="00DA7D46" w:rsidP="00DA7D46">
      <w:pPr>
        <w:pStyle w:val="TextBody"/>
        <w:keepNext/>
        <w:widowControl w:val="0"/>
        <w:spacing w:after="140"/>
        <w:jc w:val="center"/>
      </w:pPr>
      <w:r>
        <w:rPr>
          <w:noProof/>
        </w:rPr>
        <w:lastRenderedPageBreak/>
        <w:drawing>
          <wp:inline distT="0" distB="0" distL="0" distR="0" wp14:anchorId="076EBCC5" wp14:editId="050071F4">
            <wp:extent cx="4185957" cy="3293433"/>
            <wp:effectExtent l="0" t="0" r="508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ParktNichtEin.png"/>
                    <pic:cNvPicPr/>
                  </pic:nvPicPr>
                  <pic:blipFill>
                    <a:blip r:embed="rId42">
                      <a:extLst>
                        <a:ext uri="{28A0092B-C50C-407E-A947-70E740481C1C}">
                          <a14:useLocalDpi xmlns:a14="http://schemas.microsoft.com/office/drawing/2010/main" val="0"/>
                        </a:ext>
                      </a:extLst>
                    </a:blip>
                    <a:stretch>
                      <a:fillRect/>
                    </a:stretch>
                  </pic:blipFill>
                  <pic:spPr>
                    <a:xfrm>
                      <a:off x="0" y="0"/>
                      <a:ext cx="4192615" cy="3298672"/>
                    </a:xfrm>
                    <a:prstGeom prst="rect">
                      <a:avLst/>
                    </a:prstGeom>
                  </pic:spPr>
                </pic:pic>
              </a:graphicData>
            </a:graphic>
          </wp:inline>
        </w:drawing>
      </w:r>
    </w:p>
    <w:p w14:paraId="652A368B" w14:textId="4297717B" w:rsidR="00F80F4E" w:rsidRDefault="00DA7D46" w:rsidP="00BE645A">
      <w:pPr>
        <w:pStyle w:val="Beschriftung"/>
        <w:jc w:val="center"/>
      </w:pPr>
      <w:bookmarkStart w:id="113" w:name="_Toc448765385"/>
      <w:r>
        <w:t xml:space="preserve">Abbildung </w:t>
      </w:r>
      <w:fldSimple w:instr=" SEQ Abbildung \* ARABIC ">
        <w:r w:rsidR="004D4963">
          <w:rPr>
            <w:noProof/>
          </w:rPr>
          <w:t>31</w:t>
        </w:r>
      </w:fldSimple>
      <w:r>
        <w:t>: Testdurchlauf 1: Auto ignoriert Parklücke</w:t>
      </w:r>
      <w:bookmarkEnd w:id="113"/>
    </w:p>
    <w:p w14:paraId="1F7B607E" w14:textId="55F8248B" w:rsidR="00F80F4E" w:rsidRPr="005A2734" w:rsidRDefault="00F80F4E" w:rsidP="00F80F4E">
      <w:pPr>
        <w:pStyle w:val="TextBody"/>
      </w:pPr>
      <w:r>
        <w:t xml:space="preserve">Im zweiten Durchlauf wird der Schalter zu Beginn aktiviert. Während die erste Parklücke ignoriert werden soll, parkt das Auto in die zweite Parklücke ein. Abbildung </w:t>
      </w:r>
      <w:r w:rsidR="00DA7D46">
        <w:t>32</w:t>
      </w:r>
      <w:r>
        <w:t xml:space="preserve"> und </w:t>
      </w:r>
      <w:r w:rsidR="00DA7D46">
        <w:t>33</w:t>
      </w:r>
      <w:r>
        <w:t xml:space="preserve"> zeigen, wie das Auto den Einparkvorgang startet und das Ergebnis in der Parklücke.</w:t>
      </w:r>
    </w:p>
    <w:p w14:paraId="61A9E0F8" w14:textId="2C757930" w:rsidR="00DA7D46" w:rsidRDefault="00DA7D46" w:rsidP="00BE645A">
      <w:pPr>
        <w:keepNext/>
        <w:jc w:val="center"/>
      </w:pPr>
      <w:r>
        <w:rPr>
          <w:noProof/>
        </w:rPr>
        <w:drawing>
          <wp:inline distT="0" distB="0" distL="0" distR="0" wp14:anchorId="599E5A95" wp14:editId="28DCA4D8">
            <wp:extent cx="4196080" cy="291783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ParktEin.png"/>
                    <pic:cNvPicPr/>
                  </pic:nvPicPr>
                  <pic:blipFill>
                    <a:blip r:embed="rId43">
                      <a:extLst>
                        <a:ext uri="{28A0092B-C50C-407E-A947-70E740481C1C}">
                          <a14:useLocalDpi xmlns:a14="http://schemas.microsoft.com/office/drawing/2010/main" val="0"/>
                        </a:ext>
                      </a:extLst>
                    </a:blip>
                    <a:stretch>
                      <a:fillRect/>
                    </a:stretch>
                  </pic:blipFill>
                  <pic:spPr>
                    <a:xfrm>
                      <a:off x="0" y="0"/>
                      <a:ext cx="4199274" cy="2920060"/>
                    </a:xfrm>
                    <a:prstGeom prst="rect">
                      <a:avLst/>
                    </a:prstGeom>
                  </pic:spPr>
                </pic:pic>
              </a:graphicData>
            </a:graphic>
          </wp:inline>
        </w:drawing>
      </w:r>
    </w:p>
    <w:p w14:paraId="1BBE97A6" w14:textId="117C1E7A" w:rsidR="00DA7D46" w:rsidRDefault="00DA7D46" w:rsidP="00BE645A">
      <w:pPr>
        <w:pStyle w:val="Beschriftung"/>
        <w:jc w:val="center"/>
      </w:pPr>
      <w:bookmarkStart w:id="114" w:name="_Toc448765386"/>
      <w:r>
        <w:t xml:space="preserve">Abbildung </w:t>
      </w:r>
      <w:fldSimple w:instr=" SEQ Abbildung \* ARABIC ">
        <w:r w:rsidR="004D4963">
          <w:rPr>
            <w:noProof/>
          </w:rPr>
          <w:t>32</w:t>
        </w:r>
      </w:fldSimple>
      <w:r>
        <w:t>: Testdurchlauf 2: Auto startet Einparkvorgang</w:t>
      </w:r>
      <w:bookmarkEnd w:id="114"/>
    </w:p>
    <w:p w14:paraId="3E107315" w14:textId="77777777" w:rsidR="00DA7D46" w:rsidRDefault="00DA7D46" w:rsidP="00BE645A">
      <w:pPr>
        <w:keepNext/>
        <w:jc w:val="center"/>
      </w:pPr>
      <w:r>
        <w:rPr>
          <w:noProof/>
        </w:rPr>
        <w:lastRenderedPageBreak/>
        <w:drawing>
          <wp:inline distT="0" distB="0" distL="0" distR="0" wp14:anchorId="6290B870" wp14:editId="4D6EC77E">
            <wp:extent cx="4509749" cy="3820981"/>
            <wp:effectExtent l="0" t="0" r="5715"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oInParklücke.png"/>
                    <pic:cNvPicPr/>
                  </pic:nvPicPr>
                  <pic:blipFill>
                    <a:blip r:embed="rId44">
                      <a:extLst>
                        <a:ext uri="{28A0092B-C50C-407E-A947-70E740481C1C}">
                          <a14:useLocalDpi xmlns:a14="http://schemas.microsoft.com/office/drawing/2010/main" val="0"/>
                        </a:ext>
                      </a:extLst>
                    </a:blip>
                    <a:stretch>
                      <a:fillRect/>
                    </a:stretch>
                  </pic:blipFill>
                  <pic:spPr>
                    <a:xfrm>
                      <a:off x="0" y="0"/>
                      <a:ext cx="4515937" cy="3826224"/>
                    </a:xfrm>
                    <a:prstGeom prst="rect">
                      <a:avLst/>
                    </a:prstGeom>
                  </pic:spPr>
                </pic:pic>
              </a:graphicData>
            </a:graphic>
          </wp:inline>
        </w:drawing>
      </w:r>
    </w:p>
    <w:p w14:paraId="31B6EEE5" w14:textId="09EC1C4C" w:rsidR="00DA7D46" w:rsidRPr="00F80F4E" w:rsidRDefault="00DA7D46" w:rsidP="00BE645A">
      <w:pPr>
        <w:pStyle w:val="Beschriftung"/>
        <w:jc w:val="center"/>
      </w:pPr>
      <w:bookmarkStart w:id="115" w:name="_Toc448765387"/>
      <w:r>
        <w:t xml:space="preserve">Abbildung </w:t>
      </w:r>
      <w:fldSimple w:instr=" SEQ Abbildung \* ARABIC ">
        <w:r w:rsidR="004D4963">
          <w:rPr>
            <w:noProof/>
          </w:rPr>
          <w:t>33</w:t>
        </w:r>
      </w:fldSimple>
      <w:r>
        <w:t>: Testdurchlauf 2: Auto steht in Parklücke</w:t>
      </w:r>
      <w:bookmarkEnd w:id="115"/>
    </w:p>
    <w:p w14:paraId="17263EFD" w14:textId="77777777" w:rsidR="00CD2977" w:rsidRDefault="00CD2977" w:rsidP="00D2162C">
      <w:pPr>
        <w:pStyle w:val="berschrift2"/>
        <w:numPr>
          <w:ilvl w:val="1"/>
          <w:numId w:val="46"/>
        </w:numPr>
      </w:pPr>
      <w:bookmarkStart w:id="116" w:name="_Toc448149330"/>
      <w:bookmarkStart w:id="117" w:name="_Toc448765345"/>
      <w:r>
        <w:t>Soll-/Ist-Analyse</w:t>
      </w:r>
      <w:bookmarkEnd w:id="116"/>
      <w:bookmarkEnd w:id="117"/>
    </w:p>
    <w:p w14:paraId="314B2FD3" w14:textId="23C95171" w:rsidR="00F80F4E" w:rsidRDefault="00F80F4E" w:rsidP="00F80F4E">
      <w:pPr>
        <w:pStyle w:val="TextBody"/>
      </w:pPr>
      <w:r>
        <w:t xml:space="preserve">Für die Soll-/Ist-Analyse wird die Tabelle </w:t>
      </w:r>
      <w:r w:rsidR="00DA7D46">
        <w:t>1</w:t>
      </w:r>
      <w:r>
        <w:t xml:space="preserve"> aus Kapitel </w:t>
      </w:r>
      <w:r w:rsidR="00DA7D46">
        <w:t>3</w:t>
      </w:r>
      <w:r>
        <w:t xml:space="preserve"> erneut aufgegriffen und die Anforderungen werden mit den Ergebnissen verglichen.</w:t>
      </w:r>
    </w:p>
    <w:tbl>
      <w:tblPr>
        <w:tblStyle w:val="EinfacheTabelle1"/>
        <w:tblW w:w="0" w:type="auto"/>
        <w:tblLook w:val="04A0" w:firstRow="1" w:lastRow="0" w:firstColumn="1" w:lastColumn="0" w:noHBand="0" w:noVBand="1"/>
      </w:tblPr>
      <w:tblGrid>
        <w:gridCol w:w="4814"/>
        <w:gridCol w:w="4814"/>
      </w:tblGrid>
      <w:tr w:rsidR="00F80F4E" w14:paraId="725F4631" w14:textId="77777777" w:rsidTr="00F8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76892C" w14:textId="77777777" w:rsidR="00F80F4E" w:rsidRDefault="00F80F4E" w:rsidP="00F80F4E">
            <w:pPr>
              <w:pStyle w:val="TableContents"/>
              <w:rPr>
                <w:rFonts w:ascii="Arial" w:hAnsi="Arial"/>
              </w:rPr>
            </w:pPr>
            <w:r>
              <w:rPr>
                <w:rFonts w:ascii="Arial" w:hAnsi="Arial"/>
              </w:rPr>
              <w:t>Muss - Anforderungen</w:t>
            </w:r>
          </w:p>
        </w:tc>
        <w:tc>
          <w:tcPr>
            <w:tcW w:w="4814" w:type="dxa"/>
          </w:tcPr>
          <w:p w14:paraId="5A791674" w14:textId="77777777" w:rsidR="00F80F4E" w:rsidRDefault="00F80F4E" w:rsidP="00F80F4E">
            <w:pPr>
              <w:pStyle w:val="TableContents"/>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Kann – Anforderungen</w:t>
            </w:r>
          </w:p>
        </w:tc>
      </w:tr>
      <w:tr w:rsidR="00F80F4E" w14:paraId="1ED0666D" w14:textId="77777777" w:rsidTr="00392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92D050"/>
          </w:tcPr>
          <w:p w14:paraId="4C14AEC6" w14:textId="77777777" w:rsidR="00F80F4E" w:rsidRPr="003D112F" w:rsidRDefault="00F80F4E" w:rsidP="00F80F4E">
            <w:pPr>
              <w:pStyle w:val="TableContents"/>
              <w:rPr>
                <w:rFonts w:ascii="Arial" w:hAnsi="Arial"/>
                <w:b w:val="0"/>
              </w:rPr>
            </w:pPr>
            <w:r w:rsidRPr="003D112F">
              <w:rPr>
                <w:rFonts w:ascii="Arial" w:hAnsi="Arial"/>
                <w:b w:val="0"/>
              </w:rPr>
              <w:t>Auto fährt</w:t>
            </w:r>
          </w:p>
        </w:tc>
        <w:tc>
          <w:tcPr>
            <w:tcW w:w="4814" w:type="dxa"/>
            <w:shd w:val="clear" w:color="auto" w:fill="92D050"/>
          </w:tcPr>
          <w:p w14:paraId="5081CE33" w14:textId="77777777" w:rsidR="00F80F4E" w:rsidRDefault="00F80F4E" w:rsidP="00F80F4E">
            <w:pPr>
              <w:pStyle w:val="TableContents"/>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Auto parkt auf Wunsch ein</w:t>
            </w:r>
          </w:p>
        </w:tc>
      </w:tr>
      <w:tr w:rsidR="00F80F4E" w14:paraId="3E79D24E" w14:textId="77777777" w:rsidTr="00392B6D">
        <w:tc>
          <w:tcPr>
            <w:cnfStyle w:val="001000000000" w:firstRow="0" w:lastRow="0" w:firstColumn="1" w:lastColumn="0" w:oddVBand="0" w:evenVBand="0" w:oddHBand="0" w:evenHBand="0" w:firstRowFirstColumn="0" w:firstRowLastColumn="0" w:lastRowFirstColumn="0" w:lastRowLastColumn="0"/>
            <w:tcW w:w="4814" w:type="dxa"/>
            <w:shd w:val="clear" w:color="auto" w:fill="92D050"/>
          </w:tcPr>
          <w:p w14:paraId="3BF62CA7" w14:textId="77777777" w:rsidR="00F80F4E" w:rsidRPr="003D112F" w:rsidRDefault="00F80F4E" w:rsidP="00F80F4E">
            <w:pPr>
              <w:pStyle w:val="TableContents"/>
              <w:rPr>
                <w:rFonts w:ascii="Arial" w:hAnsi="Arial"/>
                <w:b w:val="0"/>
              </w:rPr>
            </w:pPr>
            <w:r w:rsidRPr="003D112F">
              <w:rPr>
                <w:rFonts w:ascii="Arial" w:hAnsi="Arial"/>
                <w:b w:val="0"/>
              </w:rPr>
              <w:t>Auto hat eine Lenkung</w:t>
            </w:r>
          </w:p>
        </w:tc>
        <w:tc>
          <w:tcPr>
            <w:tcW w:w="4814" w:type="dxa"/>
          </w:tcPr>
          <w:p w14:paraId="6E1BE053" w14:textId="77777777" w:rsidR="00F80F4E" w:rsidRDefault="00F80F4E" w:rsidP="00F80F4E">
            <w:pPr>
              <w:pStyle w:val="TableContents"/>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Auto erkennt Parklücken seitlich, quer</w:t>
            </w:r>
          </w:p>
        </w:tc>
      </w:tr>
      <w:tr w:rsidR="00F80F4E" w14:paraId="7C5CF489" w14:textId="77777777" w:rsidTr="00392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92D050"/>
          </w:tcPr>
          <w:p w14:paraId="6285C171" w14:textId="77777777" w:rsidR="00F80F4E" w:rsidRPr="003D112F" w:rsidRDefault="00F80F4E" w:rsidP="00F80F4E">
            <w:pPr>
              <w:pStyle w:val="TableContents"/>
              <w:rPr>
                <w:rFonts w:ascii="Arial" w:hAnsi="Arial"/>
                <w:b w:val="0"/>
              </w:rPr>
            </w:pPr>
            <w:r w:rsidRPr="003D112F">
              <w:rPr>
                <w:rFonts w:ascii="Arial" w:hAnsi="Arial"/>
                <w:b w:val="0"/>
              </w:rPr>
              <w:t>Auto erkennt Parklücken seitlich</w:t>
            </w:r>
          </w:p>
        </w:tc>
        <w:tc>
          <w:tcPr>
            <w:tcW w:w="4814" w:type="dxa"/>
          </w:tcPr>
          <w:p w14:paraId="405AF45A" w14:textId="77777777" w:rsidR="00F80F4E" w:rsidRDefault="00F80F4E" w:rsidP="00F80F4E">
            <w:pPr>
              <w:pStyle w:val="TableContents"/>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Auto parkt automatisch quer rückwärts ein</w:t>
            </w:r>
          </w:p>
        </w:tc>
      </w:tr>
      <w:tr w:rsidR="00F80F4E" w14:paraId="4AD0D7CC" w14:textId="77777777" w:rsidTr="00392B6D">
        <w:tc>
          <w:tcPr>
            <w:cnfStyle w:val="001000000000" w:firstRow="0" w:lastRow="0" w:firstColumn="1" w:lastColumn="0" w:oddVBand="0" w:evenVBand="0" w:oddHBand="0" w:evenHBand="0" w:firstRowFirstColumn="0" w:firstRowLastColumn="0" w:lastRowFirstColumn="0" w:lastRowLastColumn="0"/>
            <w:tcW w:w="4814" w:type="dxa"/>
            <w:shd w:val="clear" w:color="auto" w:fill="92D050"/>
          </w:tcPr>
          <w:p w14:paraId="151E35CA" w14:textId="77777777" w:rsidR="00F80F4E" w:rsidRPr="003D112F" w:rsidRDefault="00F80F4E" w:rsidP="00F80F4E">
            <w:pPr>
              <w:pStyle w:val="TableContents"/>
              <w:rPr>
                <w:rFonts w:ascii="Arial" w:hAnsi="Arial"/>
                <w:b w:val="0"/>
              </w:rPr>
            </w:pPr>
            <w:r w:rsidRPr="003D112F">
              <w:rPr>
                <w:rFonts w:ascii="Arial" w:hAnsi="Arial"/>
                <w:b w:val="0"/>
              </w:rPr>
              <w:t>Auto parkt automatisch seitlich rückwärts ein</w:t>
            </w:r>
          </w:p>
        </w:tc>
        <w:tc>
          <w:tcPr>
            <w:tcW w:w="4814" w:type="dxa"/>
          </w:tcPr>
          <w:p w14:paraId="43025056" w14:textId="77777777" w:rsidR="00F80F4E" w:rsidRDefault="00F80F4E" w:rsidP="00F80F4E">
            <w:pPr>
              <w:pStyle w:val="TextBody"/>
              <w:cnfStyle w:val="000000000000" w:firstRow="0" w:lastRow="0" w:firstColumn="0" w:lastColumn="0" w:oddVBand="0" w:evenVBand="0" w:oddHBand="0" w:evenHBand="0" w:firstRowFirstColumn="0" w:firstRowLastColumn="0" w:lastRowFirstColumn="0" w:lastRowLastColumn="0"/>
            </w:pPr>
          </w:p>
        </w:tc>
      </w:tr>
      <w:tr w:rsidR="00F80F4E" w14:paraId="48697201" w14:textId="77777777" w:rsidTr="00392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92D050"/>
          </w:tcPr>
          <w:p w14:paraId="48F37DCF" w14:textId="77777777" w:rsidR="00F80F4E" w:rsidRPr="003D112F" w:rsidRDefault="00F80F4E" w:rsidP="00F80F4E">
            <w:pPr>
              <w:pStyle w:val="TableContents"/>
              <w:rPr>
                <w:rFonts w:ascii="Arial" w:hAnsi="Arial"/>
                <w:b w:val="0"/>
              </w:rPr>
            </w:pPr>
            <w:r w:rsidRPr="003D112F">
              <w:rPr>
                <w:rFonts w:ascii="Arial" w:hAnsi="Arial"/>
                <w:b w:val="0"/>
              </w:rPr>
              <w:t>Nachvollziehbare Dokumentation</w:t>
            </w:r>
          </w:p>
        </w:tc>
        <w:tc>
          <w:tcPr>
            <w:tcW w:w="4814" w:type="dxa"/>
          </w:tcPr>
          <w:p w14:paraId="402E39BA" w14:textId="77777777" w:rsidR="00F80F4E" w:rsidRDefault="00F80F4E" w:rsidP="00F80F4E">
            <w:pPr>
              <w:pStyle w:val="TextBody"/>
              <w:keepNext/>
              <w:cnfStyle w:val="000000100000" w:firstRow="0" w:lastRow="0" w:firstColumn="0" w:lastColumn="0" w:oddVBand="0" w:evenVBand="0" w:oddHBand="1" w:evenHBand="0" w:firstRowFirstColumn="0" w:firstRowLastColumn="0" w:lastRowFirstColumn="0" w:lastRowLastColumn="0"/>
            </w:pPr>
          </w:p>
        </w:tc>
      </w:tr>
    </w:tbl>
    <w:p w14:paraId="10477D9D" w14:textId="77777777" w:rsidR="00F80F4E" w:rsidRDefault="00F80F4E" w:rsidP="00F80F4E">
      <w:pPr>
        <w:pStyle w:val="Beschriftung"/>
      </w:pPr>
      <w:bookmarkStart w:id="118" w:name="_Toc448765354"/>
      <w:r>
        <w:t xml:space="preserve">Tabelle </w:t>
      </w:r>
      <w:fldSimple w:instr=" SEQ Tabelle \* ARABIC ">
        <w:r w:rsidR="004D4963">
          <w:rPr>
            <w:noProof/>
          </w:rPr>
          <w:t>5</w:t>
        </w:r>
      </w:fldSimple>
      <w:r>
        <w:t>: Umsetzung der Anforderungen</w:t>
      </w:r>
      <w:bookmarkEnd w:id="118"/>
    </w:p>
    <w:p w14:paraId="21AA9D12" w14:textId="77777777" w:rsidR="00F80F4E" w:rsidRDefault="00F80F4E" w:rsidP="00F80F4E">
      <w:pPr>
        <w:pStyle w:val="TextBody"/>
      </w:pPr>
      <w:r>
        <w:t xml:space="preserve">Die Muss – Anforderungen sind alle erfüllt. Das Auto fährt vorwärts, hat eine Lenkung, Parklücken werden erkannt und auf die passende Größe hin untersucht. Ist die Lücke passend, parkt das Auto automatisch seitlich rückwärts ein. Sowohl der </w:t>
      </w:r>
      <w:proofErr w:type="spellStart"/>
      <w:r>
        <w:t>Scilab</w:t>
      </w:r>
      <w:proofErr w:type="spellEnd"/>
      <w:r>
        <w:t xml:space="preserve"> – als auch der Java – Code sind dokumentiert. Zusätzlich ist in dieser vorliegenden Arbeit das Vorgehen festgehalten.</w:t>
      </w:r>
    </w:p>
    <w:p w14:paraId="29587563" w14:textId="77777777" w:rsidR="00F80F4E" w:rsidRPr="00E62156" w:rsidRDefault="00F80F4E" w:rsidP="00F80F4E">
      <w:pPr>
        <w:pStyle w:val="TextBody"/>
      </w:pPr>
      <w:r>
        <w:lastRenderedPageBreak/>
        <w:t>Bei den Kann – Anforderungen ist erfüllt, dass das Auto erst auf Wunsch einparkt. Hierfür wurde ein Berührungssensor installiert, der erst betätigt werden muss, bevor das Auto seinen Einparkvorgang startet. Die weiteren beiden Anforderungen, die sich auf das quer, rückwärts einparken beziehen, konnten nicht umgesetzt werden.</w:t>
      </w:r>
    </w:p>
    <w:p w14:paraId="419C1322" w14:textId="77777777" w:rsidR="00CD2977" w:rsidRDefault="00CD2977" w:rsidP="00D2162C">
      <w:pPr>
        <w:pStyle w:val="berschrift2"/>
        <w:numPr>
          <w:ilvl w:val="1"/>
          <w:numId w:val="46"/>
        </w:numPr>
      </w:pPr>
      <w:bookmarkStart w:id="119" w:name="_Toc448149331"/>
      <w:bookmarkStart w:id="120" w:name="_Toc448765346"/>
      <w:r>
        <w:t>Probleme</w:t>
      </w:r>
      <w:bookmarkEnd w:id="119"/>
      <w:bookmarkEnd w:id="120"/>
    </w:p>
    <w:p w14:paraId="4BA7424D" w14:textId="77777777" w:rsidR="00216AF7" w:rsidRDefault="00F80F4E" w:rsidP="00F80F4E">
      <w:pPr>
        <w:pStyle w:val="TextBody"/>
      </w:pPr>
      <w:r>
        <w:t>Es lässt sich bemerken, dass die realen Testdurchläufe durchaus von der Theorie abweichen. Jedoch ist dies auf das verwendete Material zur Realisierung zurückzuführen. Das Lego Mindstorms System eignet sich sehr gut zum Aufbauen von Modellen, falls schnell etwas überprüft werden soll, jedoch ist es nicht ideal für exakte Realisierungen. So war zu bemerken, dass die Teile nicht fest in ihrer Position zu halten</w:t>
      </w:r>
      <w:r w:rsidR="00216AF7">
        <w:t xml:space="preserve"> waren</w:t>
      </w:r>
      <w:r>
        <w:t>.</w:t>
      </w:r>
    </w:p>
    <w:p w14:paraId="1B96D3B9" w14:textId="6AA75A66" w:rsidR="00F80F4E" w:rsidRDefault="00F80F4E" w:rsidP="00F80F4E">
      <w:pPr>
        <w:pStyle w:val="TextBody"/>
      </w:pPr>
      <w:r>
        <w:t>Auch ist pr</w:t>
      </w:r>
      <w:bookmarkStart w:id="121" w:name="_GoBack"/>
      <w:bookmarkEnd w:id="121"/>
      <w:r>
        <w:t>oblematisch, dass mit der Lenkun</w:t>
      </w:r>
      <w:r w:rsidR="00392B6D">
        <w:t>g keine festen Winkel einstellbar waren</w:t>
      </w:r>
      <w:r>
        <w:t>.</w:t>
      </w:r>
      <w:r w:rsidR="00392B6D">
        <w:t xml:space="preserve"> Der Motor für die Lenkung kann sich nur um eine gewisse </w:t>
      </w:r>
      <w:proofErr w:type="spellStart"/>
      <w:r w:rsidR="00392B6D">
        <w:t>Gradzahl</w:t>
      </w:r>
      <w:proofErr w:type="spellEnd"/>
      <w:r w:rsidR="00392B6D">
        <w:t xml:space="preserve"> drehen. Diese entspricht jedoch nicht dem Winkel, die die Reifen anschließend annehmen.</w:t>
      </w:r>
    </w:p>
    <w:p w14:paraId="044527EB" w14:textId="29BB58B6" w:rsidR="00F80F4E" w:rsidRDefault="00216AF7" w:rsidP="00216AF7">
      <w:pPr>
        <w:pStyle w:val="TextBody"/>
      </w:pPr>
      <w:r>
        <w:t>Ein weiteres Problem ist die Menge an Sensoren. Für einen vollständig sicheren autonomen Einparkvorgang würden weitere benötigt werden.</w:t>
      </w:r>
      <w:r w:rsidR="00F80F4E">
        <w:br w:type="page"/>
      </w:r>
    </w:p>
    <w:p w14:paraId="186DE2C2" w14:textId="42D2A87A" w:rsidR="00F80F4E" w:rsidRDefault="00CD2977" w:rsidP="000456C9">
      <w:pPr>
        <w:pStyle w:val="berschrift1"/>
        <w:numPr>
          <w:ilvl w:val="0"/>
          <w:numId w:val="46"/>
        </w:numPr>
      </w:pPr>
      <w:bookmarkStart w:id="122" w:name="_Toc448149332"/>
      <w:bookmarkStart w:id="123" w:name="_Toc448765347"/>
      <w:r>
        <w:lastRenderedPageBreak/>
        <w:t>Fazit und Ausblick</w:t>
      </w:r>
      <w:bookmarkEnd w:id="122"/>
      <w:bookmarkEnd w:id="123"/>
    </w:p>
    <w:p w14:paraId="4092B30B" w14:textId="60A93CEB" w:rsidR="00392B6D" w:rsidRDefault="00E909B5" w:rsidP="00392B6D">
      <w:r>
        <w:t>In dieser Studienarbeit wurde ein funktionierender Algorithmus zunächst mathematisch hergeleitet und anschließend programmiert und getestet, mit dem ein be</w:t>
      </w:r>
      <w:r w:rsidR="009D545A">
        <w:t>liebiges Auto in eine Parklücke</w:t>
      </w:r>
      <w:r w:rsidR="00216AF7">
        <w:t xml:space="preserve"> autonom </w:t>
      </w:r>
      <w:r>
        <w:t>einparken kann.</w:t>
      </w:r>
    </w:p>
    <w:p w14:paraId="264F82AF" w14:textId="77777777" w:rsidR="00E909B5" w:rsidRDefault="00E909B5" w:rsidP="00392B6D"/>
    <w:p w14:paraId="4CD1764D" w14:textId="041B5079" w:rsidR="00E909B5" w:rsidRDefault="00E909B5" w:rsidP="00392B6D">
      <w:r>
        <w:t>Zu Beginn wurde auf theoretische und technische Grundlagen eingegangen. So wurde erklärt, was eine Einparkhilfe ist, vgl. Kapitel 2.1. und was diese von autonomen Einparken abhebt, vgl. Kapitel 2.1.2. In den technischen Grundlagen wurde zunächst auf das Lego Mindstorms System eingegangen, vgl. Kapitel 2.2.1</w:t>
      </w:r>
      <w:r w:rsidR="008D2E5D">
        <w:t xml:space="preserve">. Anschließend wurde die Programmiersprache Java, Kapitel 2.2.2 und das Framework LeJOS, Kapitel 2.2.3 </w:t>
      </w:r>
      <w:r w:rsidR="00EE369B">
        <w:t>eingegangen</w:t>
      </w:r>
      <w:r w:rsidR="008D2E5D">
        <w:t>. Zum Abschluss der Grundlagen wurde das Entwickeln mit Eclipse als Entwicklungsumgebung beschrieben. In Kapitel 3 wurden die Anforderungen an das Projekt genannt. Anschließend wurden im Konzeptteil die mathematischen Berechnungen beschrieben, vgl. Kapitel 4.1.</w:t>
      </w:r>
      <w:r w:rsidR="00EE369B">
        <w:t xml:space="preserve"> Hier wurden Gleichungen für den Verlauf eines Einparkvorgangs aufgestellt, Kapitel 4.1.1, und anschließen simuliert, Kapitel 4.1.2 und 4.1.3.</w:t>
      </w:r>
    </w:p>
    <w:p w14:paraId="68544656" w14:textId="0D0D672A" w:rsidR="00EE369B" w:rsidRDefault="00EE369B" w:rsidP="00392B6D">
      <w:r>
        <w:t xml:space="preserve">Im zweiten Abschnitt des Konzeptteils wurden die Konstruktion des Autos und das Ergebnis des Autobaus gezeigt. Zum Abschluss wurde in Kapitel 4.3 das Testkonzept zur Erfolgskontrolle vorgestellt. </w:t>
      </w:r>
    </w:p>
    <w:p w14:paraId="71DB81BF" w14:textId="62CC921C" w:rsidR="00EE369B" w:rsidRDefault="00EE369B" w:rsidP="00392B6D">
      <w:r>
        <w:t>Kapitel 5 zeigt die Programmierung des Algorithmus in Kapitel 5.1 und geht dann auf das Umsetzen des Testkonzepts ein.</w:t>
      </w:r>
      <w:r w:rsidR="00216AF7">
        <w:t xml:space="preserve"> In einer Soll-/Ist-Analyse wird in Kapitel 5.3 überprüft, inwiefern die Anforderungen aus Kapitel 3 umgesetzt werden konnten. </w:t>
      </w:r>
    </w:p>
    <w:p w14:paraId="56EB8DF4" w14:textId="77777777" w:rsidR="00392B6D" w:rsidRDefault="00392B6D" w:rsidP="00392B6D"/>
    <w:p w14:paraId="3A254802" w14:textId="1C804A19" w:rsidR="00392B6D" w:rsidRDefault="00216AF7" w:rsidP="00392B6D">
      <w:r>
        <w:t>Für diese modellhafte Umsetzung hat sich der Algorithmus bewährt und könnte theoretisch auch auf ein reales Automobil übertragen werden, jedoch müssten die in Kapitel 5.4 angesprochenen Probleme beseitigt werden.</w:t>
      </w:r>
    </w:p>
    <w:p w14:paraId="3F540D3D" w14:textId="77777777" w:rsidR="00392B6D" w:rsidRDefault="00392B6D" w:rsidP="00392B6D"/>
    <w:p w14:paraId="31BAEE89" w14:textId="77777777" w:rsidR="00392B6D" w:rsidRPr="00392B6D" w:rsidRDefault="00392B6D" w:rsidP="00392B6D">
      <w:pPr>
        <w:sectPr w:rsidR="00392B6D" w:rsidRPr="00392B6D" w:rsidSect="00F80F4E">
          <w:footerReference w:type="first" r:id="rId45"/>
          <w:pgSz w:w="11906" w:h="16838"/>
          <w:pgMar w:top="1700" w:right="1134" w:bottom="1698" w:left="1134" w:header="525" w:footer="1134" w:gutter="0"/>
          <w:pgNumType w:start="1"/>
          <w:cols w:space="720"/>
          <w:formProt w:val="0"/>
          <w:titlePg/>
          <w:docGrid w:linePitch="326"/>
        </w:sectPr>
      </w:pPr>
    </w:p>
    <w:bookmarkStart w:id="124" w:name="_Toc448765348" w:displacedByCustomXml="next"/>
    <w:sdt>
      <w:sdtPr>
        <w:rPr>
          <w:rFonts w:asciiTheme="minorHAnsi" w:hAnsiTheme="minorHAnsi" w:cs="Arial"/>
          <w:b w:val="0"/>
          <w:bCs w:val="0"/>
          <w:noProof w:val="0"/>
          <w:kern w:val="0"/>
          <w:sz w:val="24"/>
          <w:szCs w:val="20"/>
          <w:u w:val="none"/>
        </w:rPr>
        <w:id w:val="-1513209259"/>
        <w:docPartObj>
          <w:docPartGallery w:val="Bibliographies"/>
          <w:docPartUnique/>
        </w:docPartObj>
      </w:sdtPr>
      <w:sdtEndPr/>
      <w:sdtContent>
        <w:p w14:paraId="6C8E7A35" w14:textId="38A38151" w:rsidR="000456C9" w:rsidRPr="000456C9" w:rsidRDefault="000456C9" w:rsidP="000456C9">
          <w:pPr>
            <w:pStyle w:val="berschrift1"/>
            <w:numPr>
              <w:ilvl w:val="0"/>
              <w:numId w:val="44"/>
            </w:numPr>
            <w:rPr>
              <w:lang w:val="en-US"/>
            </w:rPr>
          </w:pPr>
          <w:r w:rsidRPr="000456C9">
            <w:rPr>
              <w:lang w:val="en-US"/>
            </w:rPr>
            <w:t>Literaturverzeichnis</w:t>
          </w:r>
          <w:bookmarkEnd w:id="124"/>
        </w:p>
        <w:sdt>
          <w:sdtPr>
            <w:id w:val="111145805"/>
            <w:bibliography/>
          </w:sdtPr>
          <w:sdtEndPr/>
          <w:sdtContent>
            <w:p w14:paraId="2BF5A920" w14:textId="77777777" w:rsidR="000456C9" w:rsidRPr="000456C9" w:rsidRDefault="000456C9" w:rsidP="000456C9">
              <w:pPr>
                <w:rPr>
                  <w:rFonts w:ascii="DM Office" w:hAnsi="DM Office" w:cs="Times New Roman"/>
                  <w:noProof/>
                  <w:sz w:val="22"/>
                  <w:szCs w:val="22"/>
                  <w:lang w:val="en-US"/>
                </w:rPr>
              </w:pPr>
              <w:r>
                <w:fldChar w:fldCharType="begin"/>
              </w:r>
              <w:r w:rsidRPr="000456C9">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8667"/>
              </w:tblGrid>
              <w:tr w:rsidR="000456C9" w:rsidRPr="004D4963" w14:paraId="75F4D5DE" w14:textId="77777777">
                <w:trPr>
                  <w:divId w:val="1931502204"/>
                  <w:tblCellSpacing w:w="15" w:type="dxa"/>
                </w:trPr>
                <w:tc>
                  <w:tcPr>
                    <w:tcW w:w="50" w:type="pct"/>
                    <w:hideMark/>
                  </w:tcPr>
                  <w:p w14:paraId="41ABE30D" w14:textId="77777777" w:rsidR="000456C9" w:rsidRPr="000456C9" w:rsidRDefault="000456C9">
                    <w:pPr>
                      <w:pStyle w:val="Literaturverzeichnis"/>
                      <w:rPr>
                        <w:noProof/>
                        <w:szCs w:val="24"/>
                        <w:lang w:val="en-US"/>
                      </w:rPr>
                    </w:pPr>
                    <w:r w:rsidRPr="000456C9">
                      <w:rPr>
                        <w:noProof/>
                        <w:lang w:val="en-US"/>
                      </w:rPr>
                      <w:t xml:space="preserve">[1] </w:t>
                    </w:r>
                  </w:p>
                </w:tc>
                <w:tc>
                  <w:tcPr>
                    <w:tcW w:w="0" w:type="auto"/>
                    <w:hideMark/>
                  </w:tcPr>
                  <w:p w14:paraId="7A3247AE" w14:textId="77777777" w:rsidR="000456C9" w:rsidRPr="000456C9" w:rsidRDefault="000456C9">
                    <w:pPr>
                      <w:pStyle w:val="Literaturverzeichnis"/>
                      <w:rPr>
                        <w:noProof/>
                        <w:lang w:val="en-US"/>
                      </w:rPr>
                    </w:pPr>
                    <w:r w:rsidRPr="000456C9">
                      <w:rPr>
                        <w:noProof/>
                        <w:lang w:val="en-US"/>
                      </w:rPr>
                      <w:t>ADAC, „adac.de,“ 12 April 2016. [Online]. Available: https://www.adac.de/infotestrat/technik-und-zubehoer/fahrerassistenzsysteme/grundlagen/default.aspx?ComponentId=236162&amp;SourcePageId=227535.</w:t>
                    </w:r>
                  </w:p>
                </w:tc>
              </w:tr>
              <w:tr w:rsidR="000456C9" w14:paraId="3163F651" w14:textId="77777777">
                <w:trPr>
                  <w:divId w:val="1931502204"/>
                  <w:tblCellSpacing w:w="15" w:type="dxa"/>
                </w:trPr>
                <w:tc>
                  <w:tcPr>
                    <w:tcW w:w="50" w:type="pct"/>
                    <w:hideMark/>
                  </w:tcPr>
                  <w:p w14:paraId="4CBDA8FF" w14:textId="77777777" w:rsidR="000456C9" w:rsidRDefault="000456C9">
                    <w:pPr>
                      <w:pStyle w:val="Literaturverzeichnis"/>
                      <w:rPr>
                        <w:noProof/>
                      </w:rPr>
                    </w:pPr>
                    <w:r>
                      <w:rPr>
                        <w:noProof/>
                      </w:rPr>
                      <w:t xml:space="preserve">[2] </w:t>
                    </w:r>
                  </w:p>
                </w:tc>
                <w:tc>
                  <w:tcPr>
                    <w:tcW w:w="0" w:type="auto"/>
                    <w:hideMark/>
                  </w:tcPr>
                  <w:p w14:paraId="23092883" w14:textId="77777777" w:rsidR="000456C9" w:rsidRDefault="000456C9">
                    <w:pPr>
                      <w:pStyle w:val="Literaturverzeichnis"/>
                      <w:rPr>
                        <w:noProof/>
                      </w:rPr>
                    </w:pPr>
                    <w:r>
                      <w:rPr>
                        <w:noProof/>
                      </w:rPr>
                      <w:t xml:space="preserve">A. Fahren, „Autonomes Fahren,“ [Online]. </w:t>
                    </w:r>
                    <w:r w:rsidRPr="000456C9">
                      <w:rPr>
                        <w:noProof/>
                        <w:lang w:val="en-US"/>
                      </w:rPr>
                      <w:t xml:space="preserve">Available: http://www.autonomes-fahren.de/. </w:t>
                    </w:r>
                    <w:r>
                      <w:rPr>
                        <w:noProof/>
                      </w:rPr>
                      <w:t>[Zugriff am 12 April 2016].</w:t>
                    </w:r>
                  </w:p>
                </w:tc>
              </w:tr>
              <w:tr w:rsidR="000456C9" w14:paraId="2A4E6944" w14:textId="77777777">
                <w:trPr>
                  <w:divId w:val="1931502204"/>
                  <w:tblCellSpacing w:w="15" w:type="dxa"/>
                </w:trPr>
                <w:tc>
                  <w:tcPr>
                    <w:tcW w:w="50" w:type="pct"/>
                    <w:hideMark/>
                  </w:tcPr>
                  <w:p w14:paraId="62ED5B43" w14:textId="77777777" w:rsidR="000456C9" w:rsidRDefault="000456C9">
                    <w:pPr>
                      <w:pStyle w:val="Literaturverzeichnis"/>
                      <w:rPr>
                        <w:noProof/>
                      </w:rPr>
                    </w:pPr>
                    <w:r>
                      <w:rPr>
                        <w:noProof/>
                      </w:rPr>
                      <w:t xml:space="preserve">[3] </w:t>
                    </w:r>
                  </w:p>
                </w:tc>
                <w:tc>
                  <w:tcPr>
                    <w:tcW w:w="0" w:type="auto"/>
                    <w:hideMark/>
                  </w:tcPr>
                  <w:p w14:paraId="46D31160" w14:textId="77777777" w:rsidR="000456C9" w:rsidRDefault="000456C9">
                    <w:pPr>
                      <w:pStyle w:val="Literaturverzeichnis"/>
                      <w:rPr>
                        <w:noProof/>
                      </w:rPr>
                    </w:pPr>
                    <w:r>
                      <w:rPr>
                        <w:noProof/>
                      </w:rPr>
                      <w:t>Autobild, „Autobild,“ 10 Februar 2016. [Online]. Available: http://www.autobild.de/artikel/autonomes-fahren-was-moeglich-ist-und-was-erlaubt-7191393.html. [Zugriff am 12 April 2016].</w:t>
                    </w:r>
                  </w:p>
                </w:tc>
              </w:tr>
              <w:tr w:rsidR="000456C9" w14:paraId="0E5762F6" w14:textId="77777777">
                <w:trPr>
                  <w:divId w:val="1931502204"/>
                  <w:tblCellSpacing w:w="15" w:type="dxa"/>
                </w:trPr>
                <w:tc>
                  <w:tcPr>
                    <w:tcW w:w="50" w:type="pct"/>
                    <w:hideMark/>
                  </w:tcPr>
                  <w:p w14:paraId="1D2923EE" w14:textId="77777777" w:rsidR="000456C9" w:rsidRDefault="000456C9">
                    <w:pPr>
                      <w:pStyle w:val="Literaturverzeichnis"/>
                      <w:rPr>
                        <w:noProof/>
                      </w:rPr>
                    </w:pPr>
                    <w:r>
                      <w:rPr>
                        <w:noProof/>
                      </w:rPr>
                      <w:t xml:space="preserve">[4] </w:t>
                    </w:r>
                  </w:p>
                </w:tc>
                <w:tc>
                  <w:tcPr>
                    <w:tcW w:w="0" w:type="auto"/>
                    <w:hideMark/>
                  </w:tcPr>
                  <w:p w14:paraId="4E542D37" w14:textId="77777777" w:rsidR="000456C9" w:rsidRDefault="000456C9">
                    <w:pPr>
                      <w:pStyle w:val="Literaturverzeichnis"/>
                      <w:rPr>
                        <w:noProof/>
                      </w:rPr>
                    </w:pPr>
                    <w:r>
                      <w:rPr>
                        <w:noProof/>
                      </w:rPr>
                      <w:t>Autoscout24, „Elektronische Einparkhilfe,“ Autoscout24, [Online]. Available: http://themen.autoscout24.de/extras/elektronische-einparkhilfe-funktionsweise. [Zugriff am 12 April 2016].</w:t>
                    </w:r>
                  </w:p>
                </w:tc>
              </w:tr>
              <w:tr w:rsidR="000456C9" w14:paraId="60F68A30" w14:textId="77777777">
                <w:trPr>
                  <w:divId w:val="1931502204"/>
                  <w:tblCellSpacing w:w="15" w:type="dxa"/>
                </w:trPr>
                <w:tc>
                  <w:tcPr>
                    <w:tcW w:w="50" w:type="pct"/>
                    <w:hideMark/>
                  </w:tcPr>
                  <w:p w14:paraId="497C31E3" w14:textId="77777777" w:rsidR="000456C9" w:rsidRDefault="000456C9">
                    <w:pPr>
                      <w:pStyle w:val="Literaturverzeichnis"/>
                      <w:rPr>
                        <w:noProof/>
                      </w:rPr>
                    </w:pPr>
                    <w:r>
                      <w:rPr>
                        <w:noProof/>
                      </w:rPr>
                      <w:t xml:space="preserve">[5] </w:t>
                    </w:r>
                  </w:p>
                </w:tc>
                <w:tc>
                  <w:tcPr>
                    <w:tcW w:w="0" w:type="auto"/>
                    <w:hideMark/>
                  </w:tcPr>
                  <w:p w14:paraId="3C92A5FC" w14:textId="77777777" w:rsidR="000456C9" w:rsidRDefault="000456C9">
                    <w:pPr>
                      <w:pStyle w:val="Literaturverzeichnis"/>
                      <w:rPr>
                        <w:noProof/>
                      </w:rPr>
                    </w:pPr>
                    <w:r>
                      <w:rPr>
                        <w:noProof/>
                      </w:rPr>
                      <w:t xml:space="preserve">H. Wallentowitz und K. Reif, Handbuch Kraftfahrzeugelektronik: Grundlagen - Komponenten - Systeme - Anwendungen, Vieweg+Teubner Verlag, 2010. </w:t>
                    </w:r>
                  </w:p>
                </w:tc>
              </w:tr>
              <w:tr w:rsidR="000456C9" w14:paraId="2122D042" w14:textId="77777777">
                <w:trPr>
                  <w:divId w:val="1931502204"/>
                  <w:tblCellSpacing w:w="15" w:type="dxa"/>
                </w:trPr>
                <w:tc>
                  <w:tcPr>
                    <w:tcW w:w="50" w:type="pct"/>
                    <w:hideMark/>
                  </w:tcPr>
                  <w:p w14:paraId="6D2044E0" w14:textId="77777777" w:rsidR="000456C9" w:rsidRDefault="000456C9">
                    <w:pPr>
                      <w:pStyle w:val="Literaturverzeichnis"/>
                      <w:rPr>
                        <w:noProof/>
                      </w:rPr>
                    </w:pPr>
                    <w:r>
                      <w:rPr>
                        <w:noProof/>
                      </w:rPr>
                      <w:t xml:space="preserve">[6] </w:t>
                    </w:r>
                  </w:p>
                </w:tc>
                <w:tc>
                  <w:tcPr>
                    <w:tcW w:w="0" w:type="auto"/>
                    <w:hideMark/>
                  </w:tcPr>
                  <w:p w14:paraId="09FF45BB" w14:textId="77777777" w:rsidR="000456C9" w:rsidRDefault="000456C9">
                    <w:pPr>
                      <w:pStyle w:val="Literaturverzeichnis"/>
                      <w:rPr>
                        <w:noProof/>
                      </w:rPr>
                    </w:pPr>
                    <w:r>
                      <w:rPr>
                        <w:noProof/>
                      </w:rPr>
                      <w:t xml:space="preserve">Expertentesten, „Expertentesten.de,“ 11 April 2016. [Online]. </w:t>
                    </w:r>
                    <w:r w:rsidRPr="000456C9">
                      <w:rPr>
                        <w:noProof/>
                        <w:lang w:val="en-US"/>
                      </w:rPr>
                      <w:t xml:space="preserve">Available: http://www.expertentesten.de/elektronik/einparkhilfe-test/. </w:t>
                    </w:r>
                    <w:r>
                      <w:rPr>
                        <w:noProof/>
                      </w:rPr>
                      <w:t>[Zugriff am 12 April 2016].</w:t>
                    </w:r>
                  </w:p>
                </w:tc>
              </w:tr>
              <w:tr w:rsidR="000456C9" w:rsidRPr="004D4963" w14:paraId="6BC8A777" w14:textId="77777777">
                <w:trPr>
                  <w:divId w:val="1931502204"/>
                  <w:tblCellSpacing w:w="15" w:type="dxa"/>
                </w:trPr>
                <w:tc>
                  <w:tcPr>
                    <w:tcW w:w="50" w:type="pct"/>
                    <w:hideMark/>
                  </w:tcPr>
                  <w:p w14:paraId="4F9C25BA" w14:textId="77777777" w:rsidR="000456C9" w:rsidRDefault="000456C9">
                    <w:pPr>
                      <w:pStyle w:val="Literaturverzeichnis"/>
                      <w:rPr>
                        <w:noProof/>
                      </w:rPr>
                    </w:pPr>
                    <w:r>
                      <w:rPr>
                        <w:noProof/>
                      </w:rPr>
                      <w:t xml:space="preserve">[7] </w:t>
                    </w:r>
                  </w:p>
                </w:tc>
                <w:tc>
                  <w:tcPr>
                    <w:tcW w:w="0" w:type="auto"/>
                    <w:hideMark/>
                  </w:tcPr>
                  <w:p w14:paraId="346041CA" w14:textId="77777777" w:rsidR="000456C9" w:rsidRPr="000456C9" w:rsidRDefault="000456C9">
                    <w:pPr>
                      <w:pStyle w:val="Literaturverzeichnis"/>
                      <w:rPr>
                        <w:noProof/>
                        <w:lang w:val="en-US"/>
                      </w:rPr>
                    </w:pPr>
                    <w:r w:rsidRPr="000456C9">
                      <w:rPr>
                        <w:noProof/>
                        <w:lang w:val="en-US"/>
                      </w:rPr>
                      <w:t>U. Nations, „Report of the sixty-eighth session of the Working Party on Road Traffic Safety,“ UN, Genéva, 2014.</w:t>
                    </w:r>
                  </w:p>
                </w:tc>
              </w:tr>
              <w:tr w:rsidR="000456C9" w14:paraId="0190886C" w14:textId="77777777">
                <w:trPr>
                  <w:divId w:val="1931502204"/>
                  <w:tblCellSpacing w:w="15" w:type="dxa"/>
                </w:trPr>
                <w:tc>
                  <w:tcPr>
                    <w:tcW w:w="50" w:type="pct"/>
                    <w:hideMark/>
                  </w:tcPr>
                  <w:p w14:paraId="0BCD6C35" w14:textId="77777777" w:rsidR="000456C9" w:rsidRDefault="000456C9">
                    <w:pPr>
                      <w:pStyle w:val="Literaturverzeichnis"/>
                      <w:rPr>
                        <w:noProof/>
                      </w:rPr>
                    </w:pPr>
                    <w:r>
                      <w:rPr>
                        <w:noProof/>
                      </w:rPr>
                      <w:t xml:space="preserve">[8] </w:t>
                    </w:r>
                  </w:p>
                </w:tc>
                <w:tc>
                  <w:tcPr>
                    <w:tcW w:w="0" w:type="auto"/>
                    <w:hideMark/>
                  </w:tcPr>
                  <w:p w14:paraId="62BCD6FD" w14:textId="77777777" w:rsidR="000456C9" w:rsidRDefault="000456C9">
                    <w:pPr>
                      <w:pStyle w:val="Literaturverzeichnis"/>
                      <w:rPr>
                        <w:noProof/>
                      </w:rPr>
                    </w:pPr>
                    <w:r>
                      <w:rPr>
                        <w:noProof/>
                      </w:rPr>
                      <w:t>Autogazette, „Zukunftsforscher Alexander Mankowsky,“ 3 April 2015. [Online]. Available: http://www.autogazette.de/daimler/mankowsky/autonom/ein-autonomes-auto-ist-weder-ethisch-noch-unethisch-512192.html. [Zugriff am 12 April 2016].</w:t>
                    </w:r>
                  </w:p>
                </w:tc>
              </w:tr>
              <w:tr w:rsidR="000456C9" w14:paraId="5A25B1E6" w14:textId="77777777">
                <w:trPr>
                  <w:divId w:val="1931502204"/>
                  <w:tblCellSpacing w:w="15" w:type="dxa"/>
                </w:trPr>
                <w:tc>
                  <w:tcPr>
                    <w:tcW w:w="50" w:type="pct"/>
                    <w:hideMark/>
                  </w:tcPr>
                  <w:p w14:paraId="20CE48EA" w14:textId="77777777" w:rsidR="000456C9" w:rsidRDefault="000456C9">
                    <w:pPr>
                      <w:pStyle w:val="Literaturverzeichnis"/>
                      <w:rPr>
                        <w:noProof/>
                      </w:rPr>
                    </w:pPr>
                    <w:r>
                      <w:rPr>
                        <w:noProof/>
                      </w:rPr>
                      <w:t xml:space="preserve">[9] </w:t>
                    </w:r>
                  </w:p>
                </w:tc>
                <w:tc>
                  <w:tcPr>
                    <w:tcW w:w="0" w:type="auto"/>
                    <w:hideMark/>
                  </w:tcPr>
                  <w:p w14:paraId="24CFFCE5" w14:textId="77777777" w:rsidR="000456C9" w:rsidRDefault="000456C9">
                    <w:pPr>
                      <w:pStyle w:val="Literaturverzeichnis"/>
                      <w:rPr>
                        <w:noProof/>
                      </w:rPr>
                    </w:pPr>
                    <w:r>
                      <w:rPr>
                        <w:noProof/>
                      </w:rPr>
                      <w:t>n-tv, „Autonomes Parken in naher Zukunft,“ 7 August 2015. [Online]. Available: http://www.n-tv.de/auto/Handy-oder-Fernbedienung-parken-Auto-ein-article15674896.html. [Zugriff am 12 April 2016].</w:t>
                    </w:r>
                  </w:p>
                </w:tc>
              </w:tr>
              <w:tr w:rsidR="000456C9" w14:paraId="299328EF" w14:textId="77777777">
                <w:trPr>
                  <w:divId w:val="1931502204"/>
                  <w:tblCellSpacing w:w="15" w:type="dxa"/>
                </w:trPr>
                <w:tc>
                  <w:tcPr>
                    <w:tcW w:w="50" w:type="pct"/>
                    <w:hideMark/>
                  </w:tcPr>
                  <w:p w14:paraId="7326986F" w14:textId="77777777" w:rsidR="000456C9" w:rsidRDefault="000456C9">
                    <w:pPr>
                      <w:pStyle w:val="Literaturverzeichnis"/>
                      <w:rPr>
                        <w:noProof/>
                      </w:rPr>
                    </w:pPr>
                    <w:r>
                      <w:rPr>
                        <w:noProof/>
                      </w:rPr>
                      <w:lastRenderedPageBreak/>
                      <w:t xml:space="preserve">[10] </w:t>
                    </w:r>
                  </w:p>
                </w:tc>
                <w:tc>
                  <w:tcPr>
                    <w:tcW w:w="0" w:type="auto"/>
                    <w:hideMark/>
                  </w:tcPr>
                  <w:p w14:paraId="2AB2D49C" w14:textId="77777777" w:rsidR="000456C9" w:rsidRDefault="000456C9">
                    <w:pPr>
                      <w:pStyle w:val="Literaturverzeichnis"/>
                      <w:rPr>
                        <w:noProof/>
                      </w:rPr>
                    </w:pPr>
                    <w:r>
                      <w:rPr>
                        <w:noProof/>
                      </w:rPr>
                      <w:t>„Ziel und Herausforderung der Roberta® - Initiative,“ Fraunhofer IAIS, [Online]. Available: http://roberta-home.de/de/konzept. [Zugriff am 12 April 2016].</w:t>
                    </w:r>
                  </w:p>
                </w:tc>
              </w:tr>
              <w:tr w:rsidR="000456C9" w14:paraId="230291C4" w14:textId="77777777">
                <w:trPr>
                  <w:divId w:val="1931502204"/>
                  <w:tblCellSpacing w:w="15" w:type="dxa"/>
                </w:trPr>
                <w:tc>
                  <w:tcPr>
                    <w:tcW w:w="50" w:type="pct"/>
                    <w:hideMark/>
                  </w:tcPr>
                  <w:p w14:paraId="0D961E83" w14:textId="77777777" w:rsidR="000456C9" w:rsidRDefault="000456C9">
                    <w:pPr>
                      <w:pStyle w:val="Literaturverzeichnis"/>
                      <w:rPr>
                        <w:noProof/>
                      </w:rPr>
                    </w:pPr>
                    <w:r>
                      <w:rPr>
                        <w:noProof/>
                      </w:rPr>
                      <w:t xml:space="preserve">[11] </w:t>
                    </w:r>
                  </w:p>
                </w:tc>
                <w:tc>
                  <w:tcPr>
                    <w:tcW w:w="0" w:type="auto"/>
                    <w:hideMark/>
                  </w:tcPr>
                  <w:p w14:paraId="531D3838" w14:textId="77777777" w:rsidR="000456C9" w:rsidRDefault="000456C9">
                    <w:pPr>
                      <w:pStyle w:val="Literaturverzeichnis"/>
                      <w:rPr>
                        <w:noProof/>
                      </w:rPr>
                    </w:pPr>
                    <w:r w:rsidRPr="000456C9">
                      <w:rPr>
                        <w:noProof/>
                        <w:lang w:val="en-US"/>
                      </w:rPr>
                      <w:t xml:space="preserve">LEGO, „lego.com,“ 12 April 2016. [Online]. Available: http://shop.lego.com/en-US/EV3-Intelligent-Brick-45500. </w:t>
                    </w:r>
                    <w:r>
                      <w:rPr>
                        <w:noProof/>
                      </w:rPr>
                      <w:t>[Zugriff am 12 April 2016].</w:t>
                    </w:r>
                  </w:p>
                </w:tc>
              </w:tr>
              <w:tr w:rsidR="000456C9" w14:paraId="44B5668E" w14:textId="77777777">
                <w:trPr>
                  <w:divId w:val="1931502204"/>
                  <w:tblCellSpacing w:w="15" w:type="dxa"/>
                </w:trPr>
                <w:tc>
                  <w:tcPr>
                    <w:tcW w:w="50" w:type="pct"/>
                    <w:hideMark/>
                  </w:tcPr>
                  <w:p w14:paraId="349EC261" w14:textId="77777777" w:rsidR="000456C9" w:rsidRDefault="000456C9">
                    <w:pPr>
                      <w:pStyle w:val="Literaturverzeichnis"/>
                      <w:rPr>
                        <w:noProof/>
                      </w:rPr>
                    </w:pPr>
                    <w:r>
                      <w:rPr>
                        <w:noProof/>
                      </w:rPr>
                      <w:t xml:space="preserve">[12] </w:t>
                    </w:r>
                  </w:p>
                </w:tc>
                <w:tc>
                  <w:tcPr>
                    <w:tcW w:w="0" w:type="auto"/>
                    <w:hideMark/>
                  </w:tcPr>
                  <w:p w14:paraId="4993C33A" w14:textId="77777777" w:rsidR="000456C9" w:rsidRDefault="000456C9">
                    <w:pPr>
                      <w:pStyle w:val="Literaturverzeichnis"/>
                      <w:rPr>
                        <w:noProof/>
                      </w:rPr>
                    </w:pPr>
                    <w:r w:rsidRPr="000456C9">
                      <w:rPr>
                        <w:noProof/>
                        <w:lang w:val="en-US"/>
                      </w:rPr>
                      <w:t xml:space="preserve">LEGO, „History of LEGO Robotics.,“ LEGO, [Online]. Available: http://www.lego.com/de-de/mindstorms/history. </w:t>
                    </w:r>
                    <w:r>
                      <w:rPr>
                        <w:noProof/>
                      </w:rPr>
                      <w:t>[Zugriff am 12 April 2016].</w:t>
                    </w:r>
                  </w:p>
                </w:tc>
              </w:tr>
              <w:tr w:rsidR="000456C9" w14:paraId="4DBC99CC" w14:textId="77777777">
                <w:trPr>
                  <w:divId w:val="1931502204"/>
                  <w:tblCellSpacing w:w="15" w:type="dxa"/>
                </w:trPr>
                <w:tc>
                  <w:tcPr>
                    <w:tcW w:w="50" w:type="pct"/>
                    <w:hideMark/>
                  </w:tcPr>
                  <w:p w14:paraId="7E2C314B" w14:textId="77777777" w:rsidR="000456C9" w:rsidRDefault="000456C9">
                    <w:pPr>
                      <w:pStyle w:val="Literaturverzeichnis"/>
                      <w:rPr>
                        <w:noProof/>
                      </w:rPr>
                    </w:pPr>
                    <w:r>
                      <w:rPr>
                        <w:noProof/>
                      </w:rPr>
                      <w:t xml:space="preserve">[13] </w:t>
                    </w:r>
                  </w:p>
                </w:tc>
                <w:tc>
                  <w:tcPr>
                    <w:tcW w:w="0" w:type="auto"/>
                    <w:hideMark/>
                  </w:tcPr>
                  <w:p w14:paraId="006C170A" w14:textId="77777777" w:rsidR="000456C9" w:rsidRDefault="000456C9">
                    <w:pPr>
                      <w:pStyle w:val="Literaturverzeichnis"/>
                      <w:rPr>
                        <w:noProof/>
                      </w:rPr>
                    </w:pPr>
                    <w:r w:rsidRPr="000456C9">
                      <w:rPr>
                        <w:noProof/>
                        <w:lang w:val="en-US"/>
                      </w:rPr>
                      <w:t xml:space="preserve">LEGO, „support,“ [Online]. Available: http://www.lego.com/en-us/mindstorms/support. </w:t>
                    </w:r>
                    <w:r>
                      <w:rPr>
                        <w:noProof/>
                      </w:rPr>
                      <w:t>[Zugriff am 12 April 2016].</w:t>
                    </w:r>
                  </w:p>
                </w:tc>
              </w:tr>
              <w:tr w:rsidR="000456C9" w14:paraId="1F2E8DFE" w14:textId="77777777">
                <w:trPr>
                  <w:divId w:val="1931502204"/>
                  <w:tblCellSpacing w:w="15" w:type="dxa"/>
                </w:trPr>
                <w:tc>
                  <w:tcPr>
                    <w:tcW w:w="50" w:type="pct"/>
                    <w:hideMark/>
                  </w:tcPr>
                  <w:p w14:paraId="576505AB" w14:textId="77777777" w:rsidR="000456C9" w:rsidRDefault="000456C9">
                    <w:pPr>
                      <w:pStyle w:val="Literaturverzeichnis"/>
                      <w:rPr>
                        <w:noProof/>
                      </w:rPr>
                    </w:pPr>
                    <w:r>
                      <w:rPr>
                        <w:noProof/>
                      </w:rPr>
                      <w:t xml:space="preserve">[14] </w:t>
                    </w:r>
                  </w:p>
                </w:tc>
                <w:tc>
                  <w:tcPr>
                    <w:tcW w:w="0" w:type="auto"/>
                    <w:hideMark/>
                  </w:tcPr>
                  <w:p w14:paraId="59975F44"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1.3.9.</w:t>
                    </w:r>
                  </w:p>
                </w:tc>
              </w:tr>
              <w:tr w:rsidR="000456C9" w14:paraId="12057889" w14:textId="77777777">
                <w:trPr>
                  <w:divId w:val="1931502204"/>
                  <w:tblCellSpacing w:w="15" w:type="dxa"/>
                </w:trPr>
                <w:tc>
                  <w:tcPr>
                    <w:tcW w:w="50" w:type="pct"/>
                    <w:hideMark/>
                  </w:tcPr>
                  <w:p w14:paraId="580A1E64" w14:textId="77777777" w:rsidR="000456C9" w:rsidRDefault="000456C9">
                    <w:pPr>
                      <w:pStyle w:val="Literaturverzeichnis"/>
                      <w:rPr>
                        <w:noProof/>
                      </w:rPr>
                    </w:pPr>
                    <w:r>
                      <w:rPr>
                        <w:noProof/>
                      </w:rPr>
                      <w:t xml:space="preserve">[15] </w:t>
                    </w:r>
                  </w:p>
                </w:tc>
                <w:tc>
                  <w:tcPr>
                    <w:tcW w:w="0" w:type="auto"/>
                    <w:hideMark/>
                  </w:tcPr>
                  <w:p w14:paraId="173CC95B"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w:t>
                    </w:r>
                  </w:p>
                </w:tc>
              </w:tr>
              <w:tr w:rsidR="000456C9" w14:paraId="3A134BBF" w14:textId="77777777">
                <w:trPr>
                  <w:divId w:val="1931502204"/>
                  <w:tblCellSpacing w:w="15" w:type="dxa"/>
                </w:trPr>
                <w:tc>
                  <w:tcPr>
                    <w:tcW w:w="50" w:type="pct"/>
                    <w:hideMark/>
                  </w:tcPr>
                  <w:p w14:paraId="76EDD664" w14:textId="77777777" w:rsidR="000456C9" w:rsidRDefault="000456C9">
                    <w:pPr>
                      <w:pStyle w:val="Literaturverzeichnis"/>
                      <w:rPr>
                        <w:noProof/>
                      </w:rPr>
                    </w:pPr>
                    <w:r>
                      <w:rPr>
                        <w:noProof/>
                      </w:rPr>
                      <w:t xml:space="preserve">[16] </w:t>
                    </w:r>
                  </w:p>
                </w:tc>
                <w:tc>
                  <w:tcPr>
                    <w:tcW w:w="0" w:type="auto"/>
                    <w:hideMark/>
                  </w:tcPr>
                  <w:p w14:paraId="1D46A421"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1.2.1.</w:t>
                    </w:r>
                  </w:p>
                </w:tc>
              </w:tr>
              <w:tr w:rsidR="000456C9" w14:paraId="1343C467" w14:textId="77777777">
                <w:trPr>
                  <w:divId w:val="1931502204"/>
                  <w:tblCellSpacing w:w="15" w:type="dxa"/>
                </w:trPr>
                <w:tc>
                  <w:tcPr>
                    <w:tcW w:w="50" w:type="pct"/>
                    <w:hideMark/>
                  </w:tcPr>
                  <w:p w14:paraId="114DBC5A" w14:textId="77777777" w:rsidR="000456C9" w:rsidRDefault="000456C9">
                    <w:pPr>
                      <w:pStyle w:val="Literaturverzeichnis"/>
                      <w:rPr>
                        <w:noProof/>
                      </w:rPr>
                    </w:pPr>
                    <w:r>
                      <w:rPr>
                        <w:noProof/>
                      </w:rPr>
                      <w:t xml:space="preserve">[17] </w:t>
                    </w:r>
                  </w:p>
                </w:tc>
                <w:tc>
                  <w:tcPr>
                    <w:tcW w:w="0" w:type="auto"/>
                    <w:hideMark/>
                  </w:tcPr>
                  <w:p w14:paraId="6E3F73A0"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1.2.1 &amp; 1.2.2.</w:t>
                    </w:r>
                  </w:p>
                </w:tc>
              </w:tr>
              <w:tr w:rsidR="000456C9" w14:paraId="74FE7A8D" w14:textId="77777777">
                <w:trPr>
                  <w:divId w:val="1931502204"/>
                  <w:tblCellSpacing w:w="15" w:type="dxa"/>
                </w:trPr>
                <w:tc>
                  <w:tcPr>
                    <w:tcW w:w="50" w:type="pct"/>
                    <w:hideMark/>
                  </w:tcPr>
                  <w:p w14:paraId="29D25FE3" w14:textId="77777777" w:rsidR="000456C9" w:rsidRDefault="000456C9">
                    <w:pPr>
                      <w:pStyle w:val="Literaturverzeichnis"/>
                      <w:rPr>
                        <w:noProof/>
                      </w:rPr>
                    </w:pPr>
                    <w:r>
                      <w:rPr>
                        <w:noProof/>
                      </w:rPr>
                      <w:t xml:space="preserve">[18] </w:t>
                    </w:r>
                  </w:p>
                </w:tc>
                <w:tc>
                  <w:tcPr>
                    <w:tcW w:w="0" w:type="auto"/>
                    <w:hideMark/>
                  </w:tcPr>
                  <w:p w14:paraId="06B55159"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1.2.3.</w:t>
                    </w:r>
                  </w:p>
                </w:tc>
              </w:tr>
              <w:tr w:rsidR="000456C9" w14:paraId="317BEFC8" w14:textId="77777777">
                <w:trPr>
                  <w:divId w:val="1931502204"/>
                  <w:tblCellSpacing w:w="15" w:type="dxa"/>
                </w:trPr>
                <w:tc>
                  <w:tcPr>
                    <w:tcW w:w="50" w:type="pct"/>
                    <w:hideMark/>
                  </w:tcPr>
                  <w:p w14:paraId="61B06E67" w14:textId="77777777" w:rsidR="000456C9" w:rsidRDefault="000456C9">
                    <w:pPr>
                      <w:pStyle w:val="Literaturverzeichnis"/>
                      <w:rPr>
                        <w:noProof/>
                      </w:rPr>
                    </w:pPr>
                    <w:r>
                      <w:rPr>
                        <w:noProof/>
                      </w:rPr>
                      <w:t xml:space="preserve">[19] </w:t>
                    </w:r>
                  </w:p>
                </w:tc>
                <w:tc>
                  <w:tcPr>
                    <w:tcW w:w="0" w:type="auto"/>
                    <w:hideMark/>
                  </w:tcPr>
                  <w:p w14:paraId="488856EF"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2.7.</w:t>
                    </w:r>
                  </w:p>
                </w:tc>
              </w:tr>
              <w:tr w:rsidR="000456C9" w14:paraId="10CD5A30" w14:textId="77777777">
                <w:trPr>
                  <w:divId w:val="1931502204"/>
                  <w:tblCellSpacing w:w="15" w:type="dxa"/>
                </w:trPr>
                <w:tc>
                  <w:tcPr>
                    <w:tcW w:w="50" w:type="pct"/>
                    <w:hideMark/>
                  </w:tcPr>
                  <w:p w14:paraId="7AAAA724" w14:textId="77777777" w:rsidR="000456C9" w:rsidRDefault="000456C9">
                    <w:pPr>
                      <w:pStyle w:val="Literaturverzeichnis"/>
                      <w:rPr>
                        <w:noProof/>
                      </w:rPr>
                    </w:pPr>
                    <w:r>
                      <w:rPr>
                        <w:noProof/>
                      </w:rPr>
                      <w:t xml:space="preserve">[20] </w:t>
                    </w:r>
                  </w:p>
                </w:tc>
                <w:tc>
                  <w:tcPr>
                    <w:tcW w:w="0" w:type="auto"/>
                    <w:hideMark/>
                  </w:tcPr>
                  <w:p w14:paraId="7FDB07F6" w14:textId="77777777" w:rsidR="000456C9" w:rsidRDefault="000456C9">
                    <w:pPr>
                      <w:pStyle w:val="Literaturverzeichnis"/>
                      <w:rPr>
                        <w:noProof/>
                      </w:rPr>
                    </w:pPr>
                    <w:r w:rsidRPr="000456C9">
                      <w:rPr>
                        <w:noProof/>
                        <w:lang w:val="en-US"/>
                      </w:rPr>
                      <w:t xml:space="preserve">tutego.de, „tutego.de Java Bibliotheken,“ [Online]. </w:t>
                    </w:r>
                    <w:r>
                      <w:rPr>
                        <w:noProof/>
                      </w:rPr>
                      <w:t>Available: http://www.tutego.de/java/java-open-source.htm. [Zugriff am 04 09 2015].</w:t>
                    </w:r>
                  </w:p>
                </w:tc>
              </w:tr>
              <w:tr w:rsidR="000456C9" w14:paraId="2142996A" w14:textId="77777777">
                <w:trPr>
                  <w:divId w:val="1931502204"/>
                  <w:tblCellSpacing w:w="15" w:type="dxa"/>
                </w:trPr>
                <w:tc>
                  <w:tcPr>
                    <w:tcW w:w="50" w:type="pct"/>
                    <w:hideMark/>
                  </w:tcPr>
                  <w:p w14:paraId="3109939E" w14:textId="77777777" w:rsidR="000456C9" w:rsidRDefault="000456C9">
                    <w:pPr>
                      <w:pStyle w:val="Literaturverzeichnis"/>
                      <w:rPr>
                        <w:noProof/>
                      </w:rPr>
                    </w:pPr>
                    <w:r>
                      <w:rPr>
                        <w:noProof/>
                      </w:rPr>
                      <w:t xml:space="preserve">[21] </w:t>
                    </w:r>
                  </w:p>
                </w:tc>
                <w:tc>
                  <w:tcPr>
                    <w:tcW w:w="0" w:type="auto"/>
                    <w:hideMark/>
                  </w:tcPr>
                  <w:p w14:paraId="5770E65E" w14:textId="77777777" w:rsidR="000456C9" w:rsidRDefault="000456C9">
                    <w:pPr>
                      <w:pStyle w:val="Literaturverzeichnis"/>
                      <w:rPr>
                        <w:noProof/>
                      </w:rPr>
                    </w:pPr>
                    <w:r w:rsidRPr="000456C9">
                      <w:rPr>
                        <w:noProof/>
                        <w:lang w:val="en-US"/>
                      </w:rPr>
                      <w:t xml:space="preserve">lejos. [Online]. Available: https://sourceforge.net/p/lejos/wiki/Home/. </w:t>
                    </w:r>
                    <w:r>
                      <w:rPr>
                        <w:noProof/>
                      </w:rPr>
                      <w:t>[Zugriff am 12 April 2016].</w:t>
                    </w:r>
                  </w:p>
                </w:tc>
              </w:tr>
              <w:tr w:rsidR="000456C9" w14:paraId="598903C1" w14:textId="77777777">
                <w:trPr>
                  <w:divId w:val="1931502204"/>
                  <w:tblCellSpacing w:w="15" w:type="dxa"/>
                </w:trPr>
                <w:tc>
                  <w:tcPr>
                    <w:tcW w:w="50" w:type="pct"/>
                    <w:hideMark/>
                  </w:tcPr>
                  <w:p w14:paraId="13043540" w14:textId="77777777" w:rsidR="000456C9" w:rsidRDefault="000456C9">
                    <w:pPr>
                      <w:pStyle w:val="Literaturverzeichnis"/>
                      <w:rPr>
                        <w:noProof/>
                      </w:rPr>
                    </w:pPr>
                    <w:r>
                      <w:rPr>
                        <w:noProof/>
                      </w:rPr>
                      <w:t xml:space="preserve">[22] </w:t>
                    </w:r>
                  </w:p>
                </w:tc>
                <w:tc>
                  <w:tcPr>
                    <w:tcW w:w="0" w:type="auto"/>
                    <w:hideMark/>
                  </w:tcPr>
                  <w:p w14:paraId="237BA581" w14:textId="77777777" w:rsidR="000456C9" w:rsidRDefault="000456C9">
                    <w:pPr>
                      <w:pStyle w:val="Literaturverzeichnis"/>
                      <w:rPr>
                        <w:noProof/>
                      </w:rPr>
                    </w:pPr>
                    <w:r>
                      <w:rPr>
                        <w:noProof/>
                      </w:rPr>
                      <w:t xml:space="preserve">F. Deitelhoff, „LEGO Mindstorms EV3 Education – Offizielle Software-Blöcke,“ 31 Dezember 2015. </w:t>
                    </w:r>
                    <w:r w:rsidRPr="000456C9">
                      <w:rPr>
                        <w:noProof/>
                        <w:lang w:val="en-US"/>
                      </w:rPr>
                      <w:t xml:space="preserve">[Online]. Available: http://www.fabiandeitelhoff.de/2015/12/lego-mindstorms-ev3-education-offizielle-software-bloecke/. </w:t>
                    </w:r>
                    <w:r>
                      <w:rPr>
                        <w:noProof/>
                      </w:rPr>
                      <w:t>[Zugriff am 12 April 2016].</w:t>
                    </w:r>
                  </w:p>
                </w:tc>
              </w:tr>
              <w:tr w:rsidR="000456C9" w14:paraId="79CA9E7B" w14:textId="77777777">
                <w:trPr>
                  <w:divId w:val="1931502204"/>
                  <w:tblCellSpacing w:w="15" w:type="dxa"/>
                </w:trPr>
                <w:tc>
                  <w:tcPr>
                    <w:tcW w:w="50" w:type="pct"/>
                    <w:hideMark/>
                  </w:tcPr>
                  <w:p w14:paraId="7861DE4C" w14:textId="77777777" w:rsidR="000456C9" w:rsidRDefault="000456C9">
                    <w:pPr>
                      <w:pStyle w:val="Literaturverzeichnis"/>
                      <w:rPr>
                        <w:noProof/>
                      </w:rPr>
                    </w:pPr>
                    <w:r>
                      <w:rPr>
                        <w:noProof/>
                      </w:rPr>
                      <w:lastRenderedPageBreak/>
                      <w:t xml:space="preserve">[23] </w:t>
                    </w:r>
                  </w:p>
                </w:tc>
                <w:tc>
                  <w:tcPr>
                    <w:tcW w:w="0" w:type="auto"/>
                    <w:hideMark/>
                  </w:tcPr>
                  <w:p w14:paraId="5D9A0BFC" w14:textId="77777777" w:rsidR="000456C9" w:rsidRDefault="000456C9">
                    <w:pPr>
                      <w:pStyle w:val="Literaturverzeichnis"/>
                      <w:rPr>
                        <w:noProof/>
                      </w:rPr>
                    </w:pPr>
                    <w:r>
                      <w:rPr>
                        <w:noProof/>
                      </w:rPr>
                      <w:t xml:space="preserve">E. Burnette und J. Staudemeyer, Eclipse IDE kurz &amp; gut, O'Reilly Verlag, 2013. </w:t>
                    </w:r>
                  </w:p>
                </w:tc>
              </w:tr>
              <w:tr w:rsidR="000456C9" w14:paraId="67472707" w14:textId="77777777">
                <w:trPr>
                  <w:divId w:val="1931502204"/>
                  <w:tblCellSpacing w:w="15" w:type="dxa"/>
                </w:trPr>
                <w:tc>
                  <w:tcPr>
                    <w:tcW w:w="50" w:type="pct"/>
                    <w:hideMark/>
                  </w:tcPr>
                  <w:p w14:paraId="6D2ED003" w14:textId="77777777" w:rsidR="000456C9" w:rsidRDefault="000456C9">
                    <w:pPr>
                      <w:pStyle w:val="Literaturverzeichnis"/>
                      <w:rPr>
                        <w:noProof/>
                      </w:rPr>
                    </w:pPr>
                    <w:r>
                      <w:rPr>
                        <w:noProof/>
                      </w:rPr>
                      <w:t xml:space="preserve">[24] </w:t>
                    </w:r>
                  </w:p>
                </w:tc>
                <w:tc>
                  <w:tcPr>
                    <w:tcW w:w="0" w:type="auto"/>
                    <w:hideMark/>
                  </w:tcPr>
                  <w:p w14:paraId="37EF02B2" w14:textId="77777777" w:rsidR="000456C9" w:rsidRDefault="000456C9">
                    <w:pPr>
                      <w:pStyle w:val="Literaturverzeichnis"/>
                      <w:rPr>
                        <w:noProof/>
                      </w:rPr>
                    </w:pPr>
                    <w:r>
                      <w:rPr>
                        <w:noProof/>
                      </w:rPr>
                      <w:t xml:space="preserve">U. z. Köln, „Die main-Methode,“ 3 Februar 2015. </w:t>
                    </w:r>
                    <w:r w:rsidRPr="000456C9">
                      <w:rPr>
                        <w:noProof/>
                        <w:lang w:val="en-US"/>
                      </w:rPr>
                      <w:t xml:space="preserve">[Online]. Available: http://spinfo.phil-fak.uni-koeln.de/spinfo-java-mainmethode.html?&amp;L=0. </w:t>
                    </w:r>
                    <w:r>
                      <w:rPr>
                        <w:noProof/>
                      </w:rPr>
                      <w:t>[Zugriff am 12 April 2016].</w:t>
                    </w:r>
                  </w:p>
                </w:tc>
              </w:tr>
              <w:tr w:rsidR="000456C9" w14:paraId="59EEC12E" w14:textId="77777777">
                <w:trPr>
                  <w:divId w:val="1931502204"/>
                  <w:tblCellSpacing w:w="15" w:type="dxa"/>
                </w:trPr>
                <w:tc>
                  <w:tcPr>
                    <w:tcW w:w="50" w:type="pct"/>
                    <w:hideMark/>
                  </w:tcPr>
                  <w:p w14:paraId="2FB11282" w14:textId="77777777" w:rsidR="000456C9" w:rsidRDefault="000456C9">
                    <w:pPr>
                      <w:pStyle w:val="Literaturverzeichnis"/>
                      <w:rPr>
                        <w:noProof/>
                      </w:rPr>
                    </w:pPr>
                    <w:r>
                      <w:rPr>
                        <w:noProof/>
                      </w:rPr>
                      <w:t xml:space="preserve">[25] </w:t>
                    </w:r>
                  </w:p>
                </w:tc>
                <w:tc>
                  <w:tcPr>
                    <w:tcW w:w="0" w:type="auto"/>
                    <w:hideMark/>
                  </w:tcPr>
                  <w:p w14:paraId="371FCC56" w14:textId="77777777" w:rsidR="000456C9" w:rsidRDefault="000456C9">
                    <w:pPr>
                      <w:pStyle w:val="Literaturverzeichnis"/>
                      <w:rPr>
                        <w:noProof/>
                      </w:rPr>
                    </w:pPr>
                    <w:r w:rsidRPr="000456C9">
                      <w:rPr>
                        <w:noProof/>
                        <w:lang w:val="en-US"/>
                      </w:rPr>
                      <w:t xml:space="preserve">Scilab, „About,“ 2015. [Online]. Available: http://www.scilab.org/. </w:t>
                    </w:r>
                    <w:r>
                      <w:rPr>
                        <w:noProof/>
                      </w:rPr>
                      <w:t>[Zugriff am 12 April 2016].</w:t>
                    </w:r>
                  </w:p>
                </w:tc>
              </w:tr>
              <w:tr w:rsidR="000456C9" w14:paraId="7DA6F053" w14:textId="77777777">
                <w:trPr>
                  <w:divId w:val="1931502204"/>
                  <w:tblCellSpacing w:w="15" w:type="dxa"/>
                </w:trPr>
                <w:tc>
                  <w:tcPr>
                    <w:tcW w:w="50" w:type="pct"/>
                    <w:hideMark/>
                  </w:tcPr>
                  <w:p w14:paraId="3775D58E" w14:textId="77777777" w:rsidR="000456C9" w:rsidRDefault="000456C9">
                    <w:pPr>
                      <w:pStyle w:val="Literaturverzeichnis"/>
                      <w:rPr>
                        <w:noProof/>
                      </w:rPr>
                    </w:pPr>
                    <w:r>
                      <w:rPr>
                        <w:noProof/>
                      </w:rPr>
                      <w:t xml:space="preserve">[26] </w:t>
                    </w:r>
                  </w:p>
                </w:tc>
                <w:tc>
                  <w:tcPr>
                    <w:tcW w:w="0" w:type="auto"/>
                    <w:hideMark/>
                  </w:tcPr>
                  <w:p w14:paraId="3E8E8C3E" w14:textId="77777777" w:rsidR="000456C9" w:rsidRDefault="000456C9">
                    <w:pPr>
                      <w:pStyle w:val="Literaturverzeichnis"/>
                      <w:rPr>
                        <w:noProof/>
                      </w:rPr>
                    </w:pPr>
                    <w:r>
                      <w:rPr>
                        <w:noProof/>
                      </w:rPr>
                      <w:t>Scilab, „Help - dae,“ 05 Oktober 2011. [Online]. Available: https://help.scilab.org/docs/5.3.3/en_US/dae.html. [Zugriff am 12 April 2016].</w:t>
                    </w:r>
                  </w:p>
                </w:tc>
              </w:tr>
              <w:tr w:rsidR="000456C9" w14:paraId="2994DA07" w14:textId="77777777">
                <w:trPr>
                  <w:divId w:val="1931502204"/>
                  <w:tblCellSpacing w:w="15" w:type="dxa"/>
                </w:trPr>
                <w:tc>
                  <w:tcPr>
                    <w:tcW w:w="50" w:type="pct"/>
                    <w:hideMark/>
                  </w:tcPr>
                  <w:p w14:paraId="085E9D23" w14:textId="77777777" w:rsidR="000456C9" w:rsidRDefault="000456C9">
                    <w:pPr>
                      <w:pStyle w:val="Literaturverzeichnis"/>
                      <w:rPr>
                        <w:noProof/>
                      </w:rPr>
                    </w:pPr>
                    <w:r>
                      <w:rPr>
                        <w:noProof/>
                      </w:rPr>
                      <w:t xml:space="preserve">[27] </w:t>
                    </w:r>
                  </w:p>
                </w:tc>
                <w:tc>
                  <w:tcPr>
                    <w:tcW w:w="0" w:type="auto"/>
                    <w:hideMark/>
                  </w:tcPr>
                  <w:p w14:paraId="30BEFA4B" w14:textId="77777777" w:rsidR="000456C9" w:rsidRDefault="000456C9">
                    <w:pPr>
                      <w:pStyle w:val="Literaturverzeichnis"/>
                      <w:rPr>
                        <w:noProof/>
                      </w:rPr>
                    </w:pPr>
                    <w:r>
                      <w:rPr>
                        <w:noProof/>
                      </w:rPr>
                      <w:t xml:space="preserve">LEGO, „Baue einen Roboter,“ 2016. [Online]. </w:t>
                    </w:r>
                    <w:r w:rsidRPr="000456C9">
                      <w:rPr>
                        <w:noProof/>
                        <w:lang w:val="en-US"/>
                      </w:rPr>
                      <w:t xml:space="preserve">Available: http://www.lego.com/de-de/mindstorms/build-a-robot. </w:t>
                    </w:r>
                    <w:r>
                      <w:rPr>
                        <w:noProof/>
                      </w:rPr>
                      <w:t>[Zugriff am 12 April 2016].</w:t>
                    </w:r>
                  </w:p>
                </w:tc>
              </w:tr>
            </w:tbl>
            <w:p w14:paraId="4E7CFCA8" w14:textId="77777777" w:rsidR="000456C9" w:rsidRDefault="000456C9">
              <w:pPr>
                <w:divId w:val="1931502204"/>
                <w:rPr>
                  <w:noProof/>
                </w:rPr>
              </w:pPr>
            </w:p>
            <w:p w14:paraId="30F34435" w14:textId="6BDB5C4C" w:rsidR="000456C9" w:rsidRDefault="000456C9" w:rsidP="000456C9">
              <w:r>
                <w:rPr>
                  <w:b/>
                  <w:bCs/>
                </w:rPr>
                <w:fldChar w:fldCharType="end"/>
              </w:r>
            </w:p>
          </w:sdtContent>
        </w:sdt>
      </w:sdtContent>
    </w:sdt>
    <w:p w14:paraId="1AAACF12" w14:textId="77777777" w:rsidR="00F80F4E" w:rsidRPr="00F80F4E" w:rsidRDefault="00F80F4E" w:rsidP="00F80F4E"/>
    <w:p w14:paraId="25D6ACA6" w14:textId="77777777" w:rsidR="00F80F4E" w:rsidRDefault="00F80F4E">
      <w:pPr>
        <w:spacing w:line="240" w:lineRule="auto"/>
        <w:jc w:val="left"/>
      </w:pPr>
      <w:r>
        <w:br w:type="page"/>
      </w:r>
    </w:p>
    <w:p w14:paraId="37AA1E3E" w14:textId="4D1C7F15" w:rsidR="00CD2977" w:rsidRDefault="00CD2977" w:rsidP="00DE528E">
      <w:pPr>
        <w:pStyle w:val="berschrift1"/>
        <w:numPr>
          <w:ilvl w:val="0"/>
          <w:numId w:val="44"/>
        </w:numPr>
      </w:pPr>
      <w:bookmarkStart w:id="125" w:name="_Toc448765349"/>
      <w:r>
        <w:lastRenderedPageBreak/>
        <w:t>Anhang</w:t>
      </w:r>
      <w:bookmarkEnd w:id="125"/>
    </w:p>
    <w:p w14:paraId="1457045F" w14:textId="77777777" w:rsidR="00CD2977" w:rsidRPr="00CD2977" w:rsidRDefault="00CD2977" w:rsidP="00CD2977"/>
    <w:p w14:paraId="694F6DCD" w14:textId="77777777" w:rsidR="00FA52A1" w:rsidRPr="00CD2977" w:rsidRDefault="00FA52A1" w:rsidP="00CD2977"/>
    <w:sectPr w:rsidR="00FA52A1" w:rsidRPr="00CD2977" w:rsidSect="00D2162C">
      <w:headerReference w:type="default" r:id="rId46"/>
      <w:footerReference w:type="default" r:id="rId47"/>
      <w:pgSz w:w="11906" w:h="16838"/>
      <w:pgMar w:top="1417" w:right="1417" w:bottom="1134" w:left="1417" w:header="708" w:footer="567" w:gutter="0"/>
      <w:pgNumType w:fmt="upperRoman"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50D2A" w14:textId="77777777" w:rsidR="001737E5" w:rsidRDefault="001737E5" w:rsidP="00CD2977">
      <w:r>
        <w:separator/>
      </w:r>
    </w:p>
  </w:endnote>
  <w:endnote w:type="continuationSeparator" w:id="0">
    <w:p w14:paraId="4A33ACFB" w14:textId="77777777" w:rsidR="001737E5" w:rsidRDefault="001737E5" w:rsidP="00CD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M TheSans Normal">
    <w:altName w:val="Malgun Gothic"/>
    <w:panose1 w:val="020B0500020000000000"/>
    <w:charset w:val="00"/>
    <w:family w:val="swiss"/>
    <w:pitch w:val="variable"/>
    <w:sig w:usb0="8000002F" w:usb1="10000048" w:usb2="00000000" w:usb3="00000000" w:csb0="00000001" w:csb1="00000000"/>
  </w:font>
  <w:font w:name="DM Office">
    <w:altName w:val="Franklin Gothic Medium Cond"/>
    <w:panose1 w:val="02000500000000020000"/>
    <w:charset w:val="00"/>
    <w:family w:val="auto"/>
    <w:pitch w:val="variable"/>
    <w:sig w:usb0="A00002FF" w:usb1="4000E47B" w:usb2="00000000" w:usb3="00000000" w:csb0="00000097"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06358"/>
      <w:docPartObj>
        <w:docPartGallery w:val="Page Numbers (Bottom of Page)"/>
        <w:docPartUnique/>
      </w:docPartObj>
    </w:sdtPr>
    <w:sdtEndPr/>
    <w:sdtContent>
      <w:p w14:paraId="20FCFCFE" w14:textId="77777777" w:rsidR="00673978" w:rsidRDefault="00673978">
        <w:pPr>
          <w:pStyle w:val="Fuzeile"/>
          <w:jc w:val="center"/>
        </w:pPr>
        <w:r>
          <w:rPr>
            <w:noProof/>
          </w:rPr>
          <mc:AlternateContent>
            <mc:Choice Requires="wps">
              <w:drawing>
                <wp:inline distT="0" distB="0" distL="0" distR="0" wp14:anchorId="6FE7999C" wp14:editId="22FCECA9">
                  <wp:extent cx="5467350" cy="45085"/>
                  <wp:effectExtent l="0" t="9525" r="0" b="2540"/>
                  <wp:docPr id="6" name="Flussdiagramm: Verzweigung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7527604" id="_x0000_t110" coordsize="21600,21600" o:spt="110" path="m10800,l,10800,10800,21600,21600,10800xe">
                  <v:stroke joinstyle="miter"/>
                  <v:path gradientshapeok="t" o:connecttype="rect" textboxrect="5400,5400,16200,16200"/>
                </v:shapetype>
                <v:shape id="Flussdiagramm: Verzweigung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DNV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G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Bk&#10;9DNV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14:paraId="24825C0A" w14:textId="77777777" w:rsidR="00673978" w:rsidRDefault="00673978">
        <w:pPr>
          <w:pStyle w:val="Fuzeile"/>
          <w:jc w:val="center"/>
        </w:pPr>
        <w:r>
          <w:fldChar w:fldCharType="begin"/>
        </w:r>
        <w:r>
          <w:instrText>PAGE    \* MERGEFORMAT</w:instrText>
        </w:r>
        <w:r>
          <w:fldChar w:fldCharType="separate"/>
        </w:r>
        <w:r w:rsidR="004D4963">
          <w:rPr>
            <w:noProof/>
          </w:rPr>
          <w:t>39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7376917"/>
      <w:docPartObj>
        <w:docPartGallery w:val="Page Numbers (Bottom of Page)"/>
        <w:docPartUnique/>
      </w:docPartObj>
    </w:sdtPr>
    <w:sdtEndPr/>
    <w:sdtContent>
      <w:p w14:paraId="454D7F49" w14:textId="77777777" w:rsidR="00673978" w:rsidRDefault="00673978">
        <w:pPr>
          <w:pStyle w:val="Fuzeile"/>
          <w:jc w:val="center"/>
        </w:pPr>
        <w:r>
          <w:rPr>
            <w:noProof/>
          </w:rPr>
          <mc:AlternateContent>
            <mc:Choice Requires="wps">
              <w:drawing>
                <wp:inline distT="0" distB="0" distL="0" distR="0" wp14:anchorId="5C0FD3F4" wp14:editId="66431932">
                  <wp:extent cx="5467350" cy="45085"/>
                  <wp:effectExtent l="0" t="9525" r="0" b="2540"/>
                  <wp:docPr id="18" name="Flussdiagramm: Verzweigung 1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13647BE" id="_x0000_t110" coordsize="21600,21600" o:spt="110" path="m10800,l,10800,10800,21600,21600,10800xe">
                  <v:stroke joinstyle="miter"/>
                  <v:path gradientshapeok="t" o:connecttype="rect" textboxrect="5400,5400,16200,16200"/>
                </v:shapetype>
                <v:shape id="Flussdiagramm: Verzweigung 1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j6wgIAAIg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6iUIi3UaC131jJBgJa2LdAdN8eei3qnauSNGLcUGNyIunGo0UYctXJEeir7zhYQ8ba7MZ4M2200&#10;/WKR0tcNUTW/NEb3DScMEki8ffTMwS8suKJt/14zAEJ2TgdWD5VpUSVFd+cdfWhgDh1CGe9PZeQH&#10;hyhsZuls/iqDalM4S7N4kYW7SOHDeOfOWPeG6xb5SYkrqXsAaNyKU+GFHG4g+411HuOjffAlzq2F&#10;lKOvdG+1OQaHqr6WJqRt6i1M0Z540YVvBHAy2f7Wdh2+0XY08dePV/rYUvlRaQ9hADfsQO4A1595&#10;FoLyvuXJNI2vpvlkPVvMJ+k6zSb5PF5M4iS/ymdxmqer9XcPPUmLRjDG1UYo/vAKkvTvVDa+x0G/&#10;4R2gvsR5Ns0CK1ZLwTxaj83+kZlnZq1w0BSkaEu8ONFHCq+c14pB2qRwRMhhHj2HHwoGHDz8AytB&#10;Z15ag0S3mt2DzIyG4oNMoH3BBJR8xKiHVlBi+3VHDMdIvlMg1TxJU987wiLN5lNYmKcn26cnRFEI&#10;VWKH0TC9dkO/2XXGP5kHBSt9CfKuRNCYl/6AanwU8NxDBmNr8v3k6TpYPTbQ5Q8AAAD//wMAUEsD&#10;BBQABgAIAAAAIQAxjw2I2wAAAAMBAAAPAAAAZHJzL2Rvd25yZXYueG1sTI/BTsMwEETvSPyDtUjc&#10;qJMeSkjjVCjQC4JDSyU4OvE2iWqvo9htA1/PwqVcRhrNauZtsZqcFSccQ+9JQTpLQCA13vTUKti9&#10;r+8yECFqMtp6QgVfGGBVXl8VOjf+TBs8bWMruIRCrhV0MQ65lKHp0Okw8wMSZ3s/Oh3Zjq00oz5z&#10;ubNyniQL6XRPvNDpAasOm8P26BSsN28vT/Pn3eve1x+2yh4+q+HbK3V7Mz0uQUSc4uUYfvEZHUpm&#10;qv2RTBBWAT8S/5SzbJGyrRXcpyDLQv5nL38AAAD//wMAUEsBAi0AFAAGAAgAAAAhALaDOJL+AAAA&#10;4QEAABMAAAAAAAAAAAAAAAAAAAAAAFtDb250ZW50X1R5cGVzXS54bWxQSwECLQAUAAYACAAAACEA&#10;OP0h/9YAAACUAQAACwAAAAAAAAAAAAAAAAAvAQAAX3JlbHMvLnJlbHNQSwECLQAUAAYACAAAACEA&#10;LNpY+sICAACIBQAADgAAAAAAAAAAAAAAAAAuAgAAZHJzL2Uyb0RvYy54bWxQSwECLQAUAAYACAAA&#10;ACEAMY8NiNsAAAADAQAADwAAAAAAAAAAAAAAAAAcBQAAZHJzL2Rvd25yZXYueG1sUEsFBgAAAAAE&#10;AAQA8wAAACQGAAAAAA==&#10;" fillcolor="black" stroked="f">
                  <v:fill r:id="rId1" o:title="" type="pattern"/>
                  <w10:anchorlock/>
                </v:shape>
              </w:pict>
            </mc:Fallback>
          </mc:AlternateContent>
        </w:r>
      </w:p>
      <w:p w14:paraId="4918F6CD" w14:textId="77777777" w:rsidR="00673978" w:rsidRDefault="00673978">
        <w:pPr>
          <w:pStyle w:val="Fuzeile"/>
          <w:jc w:val="center"/>
        </w:pPr>
        <w:r>
          <w:fldChar w:fldCharType="begin"/>
        </w:r>
        <w:r>
          <w:instrText>PAGE    \* MERGEFORMAT</w:instrText>
        </w:r>
        <w:r>
          <w:fldChar w:fldCharType="separate"/>
        </w:r>
        <w:r w:rsidR="004D4963">
          <w:rPr>
            <w:noProof/>
          </w:rPr>
          <w:t>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95714"/>
      <w:docPartObj>
        <w:docPartGallery w:val="Page Numbers (Bottom of Page)"/>
        <w:docPartUnique/>
      </w:docPartObj>
    </w:sdtPr>
    <w:sdtEndPr/>
    <w:sdtContent>
      <w:p w14:paraId="11D81B4E" w14:textId="77777777" w:rsidR="00673978" w:rsidRDefault="00673978">
        <w:pPr>
          <w:pStyle w:val="Fuzeile"/>
          <w:jc w:val="center"/>
        </w:pPr>
        <w:r>
          <w:rPr>
            <w:noProof/>
          </w:rPr>
          <mc:AlternateContent>
            <mc:Choice Requires="wps">
              <w:drawing>
                <wp:inline distT="0" distB="0" distL="0" distR="0" wp14:anchorId="1096EAD3" wp14:editId="08BB4AFE">
                  <wp:extent cx="5467350" cy="45085"/>
                  <wp:effectExtent l="0" t="9525" r="0" b="2540"/>
                  <wp:docPr id="23" name="Flussdiagramm: Verzweigung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0CF1764" id="_x0000_t110" coordsize="21600,21600" o:spt="110" path="m10800,l,10800,10800,21600,21600,10800xe">
                  <v:stroke joinstyle="miter"/>
                  <v:path gradientshapeok="t" o:connecttype="rect" textboxrect="5400,5400,16200,16200"/>
                </v:shapetype>
                <v:shape id="Flussdiagramm: Verzweigung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4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np5jpEgLb7SWO2uZIEBL2xbojptjz0W9UzXyRoxbCgxuRN041Ggjjlo5Ij2VfWcLiHjb3RhPhu02&#10;mn6xSOnrhqiaXxmj+4YTBgkk3j565uAXFlzRtn+vGQAhO6cDq4fKtKiSorvzjj40MIcO4RnvT8/I&#10;Dw5R2MzS2fw8g9emcJZm8SILd5HCh/HOnbHuDdct8pMSV1L3ANC4FafCCzncQPYb6zzGR/vgS5xb&#10;CylHX+neanMMDlV9LU1I29RbmKI98aIL3wjgZLL9re06fKPtaOKvH6/0saXyo9IewgBu2IHcAa4/&#10;8ywE5X3Lk2kav5rmk/VsMZ+k6zSb5PN4MYmT/FU+i9M8Xa2/e+hJWjSCMa42QvGHKkjSv1PZWI+D&#10;fkMdoL7EeTbNAitWS8E8Wo/N/pGZZ2atcNAUpGhLvDjRRwqvnNeKQdqkcETIYR49hx8eDDh4+AdW&#10;gs68tAaJbjW7B5kZDY8PMoH2BRNQ8hGjHlpBie3XHTEcI/lOgVTzJE197wiLNJtPYWGenmyfnhBF&#10;IVSJHUbD9NoN/WbXGV8yDwpW+grkXYmgMS/9AdVYFFDuIYOxNfl+8nQdrB4b6PIHAAAA//8DAFBL&#10;AwQUAAYACAAAACEAMY8NiNsAAAADAQAADwAAAGRycy9kb3ducmV2LnhtbEyPwU7DMBBE70j8g7VI&#10;3KiTHkpI41Qo0AuCQ0slODrxNolqr6PYbQNfz8KlXEYazWrmbbGanBUnHEPvSUE6S0AgNd701CrY&#10;va/vMhAhajLaekIFXxhgVV5fFTo3/kwbPG1jK7iEQq4VdDEOuZSh6dDpMPMDEmd7Pzod2Y6tNKM+&#10;c7mzcp4kC+l0T7zQ6QGrDpvD9ugUrDdvL0/z593r3tcftsoePqvh2yt1ezM9LkFEnOLlGH7xGR1K&#10;Zqr9kUwQVgE/Ev+Us2yRsq0V3Kcgy0L+Zy9/AAAA//8DAFBLAQItABQABgAIAAAAIQC2gziS/gAA&#10;AOEBAAATAAAAAAAAAAAAAAAAAAAAAABbQ29udGVudF9UeXBlc10ueG1sUEsBAi0AFAAGAAgAAAAh&#10;ADj9If/WAAAAlAEAAAsAAAAAAAAAAAAAAAAALwEAAF9yZWxzLy5yZWxzUEsBAi0AFAAGAAgAAAAh&#10;AGlxvjfDAgAAiAUAAA4AAAAAAAAAAAAAAAAALgIAAGRycy9lMm9Eb2MueG1sUEsBAi0AFAAGAAgA&#10;AAAhADGPDYjbAAAAAwEAAA8AAAAAAAAAAAAAAAAAHQUAAGRycy9kb3ducmV2LnhtbFBLBQYAAAAA&#10;BAAEAPMAAAAlBgAAAAA=&#10;" fillcolor="black" stroked="f">
                  <v:fill r:id="rId1" o:title="" type="pattern"/>
                  <w10:anchorlock/>
                </v:shape>
              </w:pict>
            </mc:Fallback>
          </mc:AlternateContent>
        </w:r>
      </w:p>
      <w:p w14:paraId="2A9C3164" w14:textId="77777777" w:rsidR="00673978" w:rsidRDefault="00673978">
        <w:pPr>
          <w:pStyle w:val="Fuzeile"/>
          <w:jc w:val="center"/>
        </w:pPr>
        <w:r>
          <w:fldChar w:fldCharType="begin"/>
        </w:r>
        <w:r>
          <w:instrText>PAGE    \* MERGEFORMAT</w:instrText>
        </w:r>
        <w:r>
          <w:fldChar w:fldCharType="separate"/>
        </w:r>
        <w:r w:rsidR="004D4963">
          <w:rPr>
            <w:noProof/>
          </w:rPr>
          <w:t>X</w:t>
        </w:r>
        <w:r>
          <w:fldChar w:fldCharType="end"/>
        </w:r>
      </w:p>
    </w:sdtContent>
  </w:sdt>
  <w:p w14:paraId="451F89B1" w14:textId="77777777" w:rsidR="00673978" w:rsidRPr="00D2162C" w:rsidRDefault="00673978" w:rsidP="00D2162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DA0AA" w14:textId="77777777" w:rsidR="001737E5" w:rsidRDefault="001737E5" w:rsidP="00CD2977">
      <w:r>
        <w:separator/>
      </w:r>
    </w:p>
  </w:footnote>
  <w:footnote w:type="continuationSeparator" w:id="0">
    <w:p w14:paraId="7FED0CCF" w14:textId="77777777" w:rsidR="001737E5" w:rsidRDefault="001737E5" w:rsidP="00CD29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FC38C" w14:textId="77777777" w:rsidR="00673978" w:rsidRDefault="00673978" w:rsidP="00F80F4E">
    <w:pPr>
      <w:ind w:left="5664"/>
    </w:pPr>
    <w:r>
      <w:t xml:space="preserve">Simulation von autonomen Einparken </w:t>
    </w:r>
  </w:p>
  <w:p w14:paraId="3F7D8902" w14:textId="77777777" w:rsidR="00673978" w:rsidRDefault="00673978" w:rsidP="00F80F4E">
    <w:pPr>
      <w:ind w:left="5664"/>
    </w:pPr>
    <w:r>
      <w:t>mit dem Kleinroboter von Lego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C0B2" w14:textId="77777777" w:rsidR="00673978" w:rsidRDefault="00673978" w:rsidP="00F80F4E">
    <w:pPr>
      <w:ind w:left="5664"/>
    </w:pPr>
    <w:r>
      <w:t xml:space="preserve">Simulation von autonomen Einparken </w:t>
    </w:r>
  </w:p>
  <w:p w14:paraId="332A2B9B" w14:textId="77777777" w:rsidR="00673978" w:rsidRDefault="00673978" w:rsidP="00F80F4E">
    <w:pPr>
      <w:ind w:left="5664"/>
    </w:pPr>
    <w:r>
      <w:t>mit dem Kleinroboter von Lego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3BD5E" w14:textId="77777777" w:rsidR="00673978" w:rsidRDefault="00673978" w:rsidP="000456C9">
    <w:pPr>
      <w:ind w:left="4956"/>
    </w:pPr>
    <w:r>
      <w:t xml:space="preserve">Simulation von autonomen Einparken </w:t>
    </w:r>
  </w:p>
  <w:p w14:paraId="7924AA5F" w14:textId="77777777" w:rsidR="00673978" w:rsidRDefault="00673978" w:rsidP="000456C9">
    <w:pPr>
      <w:ind w:left="4956"/>
    </w:pPr>
    <w:r>
      <w:t>mit dem Kleinroboter von Lego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A4C4C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8607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3E3F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70E58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08E8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CAA0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CE96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2604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E2C7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A6B5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A2CCD"/>
    <w:multiLevelType w:val="hybridMultilevel"/>
    <w:tmpl w:val="5F62C008"/>
    <w:lvl w:ilvl="0" w:tplc="7430F960">
      <w:start w:val="1"/>
      <w:numFmt w:val="upperRoman"/>
      <w:lvlText w:val="%1."/>
      <w:lvlJc w:val="left"/>
      <w:pPr>
        <w:ind w:left="1152" w:hanging="72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1" w15:restartNumberingAfterBreak="0">
    <w:nsid w:val="0ECF42AC"/>
    <w:multiLevelType w:val="hybridMultilevel"/>
    <w:tmpl w:val="80187620"/>
    <w:lvl w:ilvl="0" w:tplc="7B7239B6">
      <w:start w:val="1"/>
      <w:numFmt w:val="bullet"/>
      <w:lvlText w:val=""/>
      <w:lvlJc w:val="left"/>
      <w:pPr>
        <w:ind w:left="720" w:hanging="360"/>
      </w:pPr>
      <w:rPr>
        <w:rFonts w:ascii="Wingdings" w:eastAsia="Droid Sans Fallback" w:hAnsi="Wingdings" w:cs="Free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0B40D4E"/>
    <w:multiLevelType w:val="multilevel"/>
    <w:tmpl w:val="3772A0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9F4061"/>
    <w:multiLevelType w:val="hybridMultilevel"/>
    <w:tmpl w:val="AB86A72E"/>
    <w:lvl w:ilvl="0" w:tplc="322E9D44">
      <w:start w:val="1"/>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A70B93"/>
    <w:multiLevelType w:val="hybridMultilevel"/>
    <w:tmpl w:val="79540FD0"/>
    <w:lvl w:ilvl="0" w:tplc="745A0CC6">
      <w:start w:val="1"/>
      <w:numFmt w:val="upperRoman"/>
      <w:lvlText w:val="%1."/>
      <w:lvlJc w:val="left"/>
      <w:pPr>
        <w:ind w:left="1080" w:hanging="72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E7D5747"/>
    <w:multiLevelType w:val="hybridMultilevel"/>
    <w:tmpl w:val="551EC4B8"/>
    <w:lvl w:ilvl="0" w:tplc="05B678DE">
      <w:start w:val="1"/>
      <w:numFmt w:val="lowerLetter"/>
      <w:pStyle w:val="dm-mitPunkt"/>
      <w:lvlText w:val="%1)"/>
      <w:lvlJc w:val="left"/>
      <w:pPr>
        <w:ind w:left="36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5063B1"/>
    <w:multiLevelType w:val="multilevel"/>
    <w:tmpl w:val="3B3C00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34A5E2B"/>
    <w:multiLevelType w:val="hybridMultilevel"/>
    <w:tmpl w:val="801C463A"/>
    <w:lvl w:ilvl="0" w:tplc="745A0CC6">
      <w:start w:val="1"/>
      <w:numFmt w:val="upperRoman"/>
      <w:lvlText w:val="%1."/>
      <w:lvlJc w:val="left"/>
      <w:pPr>
        <w:ind w:left="1080" w:hanging="72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060BEB"/>
    <w:multiLevelType w:val="hybridMultilevel"/>
    <w:tmpl w:val="61E63AC4"/>
    <w:lvl w:ilvl="0" w:tplc="85BCE8F4">
      <w:start w:val="1"/>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FF5405"/>
    <w:multiLevelType w:val="hybridMultilevel"/>
    <w:tmpl w:val="4DF2B65E"/>
    <w:lvl w:ilvl="0" w:tplc="D06C4C50">
      <w:start w:val="1"/>
      <w:numFmt w:val="bullet"/>
      <w:pStyle w:val="dmmitStrich"/>
      <w:lvlText w:val="-"/>
      <w:lvlJc w:val="left"/>
      <w:pPr>
        <w:ind w:left="720" w:hanging="360"/>
      </w:pPr>
      <w:rPr>
        <w:rFonts w:ascii="DM TheSans Normal" w:hAnsi="DM TheSans Norm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6948BB"/>
    <w:multiLevelType w:val="hybridMultilevel"/>
    <w:tmpl w:val="5AE6AEF0"/>
    <w:lvl w:ilvl="0" w:tplc="64FE011E">
      <w:start w:val="1"/>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BE37EC"/>
    <w:multiLevelType w:val="multilevel"/>
    <w:tmpl w:val="EF1EE3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4EEC7EA0"/>
    <w:multiLevelType w:val="hybridMultilevel"/>
    <w:tmpl w:val="2CCE465E"/>
    <w:lvl w:ilvl="0" w:tplc="4E0477F4">
      <w:start w:val="1"/>
      <w:numFmt w:val="bullet"/>
      <w:pStyle w:val="dmmitPunkt"/>
      <w:lvlText w:val="→"/>
      <w:lvlJc w:val="left"/>
      <w:pPr>
        <w:ind w:left="720" w:hanging="360"/>
      </w:pPr>
      <w:rPr>
        <w:rFonts w:ascii="DM Office" w:hAnsi="DM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BE52596"/>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CA85A6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F9B0DE1"/>
    <w:multiLevelType w:val="multilevel"/>
    <w:tmpl w:val="60E0059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none"/>
      <w:pStyle w:val="berschrift4"/>
      <w:suff w:val="nothing"/>
      <w:lvlText w:val=""/>
      <w:lvlJc w:val="left"/>
      <w:pPr>
        <w:tabs>
          <w:tab w:val="num" w:pos="864"/>
        </w:tabs>
        <w:ind w:left="864" w:hanging="864"/>
      </w:pPr>
    </w:lvl>
    <w:lvl w:ilvl="4">
      <w:start w:val="1"/>
      <w:numFmt w:val="none"/>
      <w:pStyle w:val="berschrift5"/>
      <w:suff w:val="nothing"/>
      <w:lvlText w:val=""/>
      <w:lvlJc w:val="left"/>
      <w:pPr>
        <w:tabs>
          <w:tab w:val="num" w:pos="1008"/>
        </w:tabs>
        <w:ind w:left="1008" w:hanging="1008"/>
      </w:pPr>
    </w:lvl>
    <w:lvl w:ilvl="5">
      <w:start w:val="1"/>
      <w:numFmt w:val="none"/>
      <w:pStyle w:val="berschrift6"/>
      <w:suff w:val="nothing"/>
      <w:lvlText w:val=""/>
      <w:lvlJc w:val="left"/>
      <w:pPr>
        <w:tabs>
          <w:tab w:val="num" w:pos="1152"/>
        </w:tabs>
        <w:ind w:left="1152" w:hanging="1152"/>
      </w:pPr>
    </w:lvl>
    <w:lvl w:ilvl="6">
      <w:start w:val="1"/>
      <w:numFmt w:val="none"/>
      <w:pStyle w:val="berschrift7"/>
      <w:suff w:val="nothing"/>
      <w:lvlText w:val=""/>
      <w:lvlJc w:val="left"/>
      <w:pPr>
        <w:tabs>
          <w:tab w:val="num" w:pos="1296"/>
        </w:tabs>
        <w:ind w:left="1296" w:hanging="1296"/>
      </w:pPr>
    </w:lvl>
    <w:lvl w:ilvl="7">
      <w:start w:val="1"/>
      <w:numFmt w:val="none"/>
      <w:pStyle w:val="berschrift8"/>
      <w:suff w:val="nothing"/>
      <w:lvlText w:val=""/>
      <w:lvlJc w:val="left"/>
      <w:pPr>
        <w:tabs>
          <w:tab w:val="num" w:pos="1440"/>
        </w:tabs>
        <w:ind w:left="1440" w:hanging="1440"/>
      </w:pPr>
    </w:lvl>
    <w:lvl w:ilvl="8">
      <w:start w:val="1"/>
      <w:numFmt w:val="none"/>
      <w:pStyle w:val="berschrift9"/>
      <w:suff w:val="nothing"/>
      <w:lvlText w:val=""/>
      <w:lvlJc w:val="left"/>
      <w:pPr>
        <w:tabs>
          <w:tab w:val="num" w:pos="1584"/>
        </w:tabs>
        <w:ind w:left="1584" w:hanging="1584"/>
      </w:pPr>
    </w:lvl>
  </w:abstractNum>
  <w:num w:numId="1">
    <w:abstractNumId w:val="15"/>
  </w:num>
  <w:num w:numId="2">
    <w:abstractNumId w:val="22"/>
  </w:num>
  <w:num w:numId="3">
    <w:abstractNumId w:val="19"/>
  </w:num>
  <w:num w:numId="4">
    <w:abstractNumId w:val="21"/>
  </w:num>
  <w:num w:numId="5">
    <w:abstractNumId w:val="21"/>
  </w:num>
  <w:num w:numId="6">
    <w:abstractNumId w:val="21"/>
  </w:num>
  <w:num w:numId="7">
    <w:abstractNumId w:val="21"/>
  </w:num>
  <w:num w:numId="8">
    <w:abstractNumId w:val="21"/>
  </w:num>
  <w:num w:numId="9">
    <w:abstractNumId w:val="21"/>
  </w:num>
  <w:num w:numId="10">
    <w:abstractNumId w:val="21"/>
  </w:num>
  <w:num w:numId="11">
    <w:abstractNumId w:val="21"/>
  </w:num>
  <w:num w:numId="12">
    <w:abstractNumId w:val="21"/>
  </w:num>
  <w:num w:numId="13">
    <w:abstractNumId w:val="15"/>
  </w:num>
  <w:num w:numId="14">
    <w:abstractNumId w:val="22"/>
  </w:num>
  <w:num w:numId="15">
    <w:abstractNumId w:val="19"/>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4"/>
  </w:num>
  <w:num w:numId="27">
    <w:abstractNumId w:val="5"/>
  </w:num>
  <w:num w:numId="28">
    <w:abstractNumId w:val="6"/>
  </w:num>
  <w:num w:numId="29">
    <w:abstractNumId w:val="7"/>
  </w:num>
  <w:num w:numId="30">
    <w:abstractNumId w:val="9"/>
  </w:num>
  <w:num w:numId="31">
    <w:abstractNumId w:val="23"/>
  </w:num>
  <w:num w:numId="32">
    <w:abstractNumId w:val="24"/>
  </w:num>
  <w:num w:numId="33">
    <w:abstractNumId w:val="8"/>
  </w:num>
  <w:num w:numId="34">
    <w:abstractNumId w:val="3"/>
  </w:num>
  <w:num w:numId="35">
    <w:abstractNumId w:val="2"/>
  </w:num>
  <w:num w:numId="36">
    <w:abstractNumId w:val="1"/>
  </w:num>
  <w:num w:numId="37">
    <w:abstractNumId w:val="0"/>
  </w:num>
  <w:num w:numId="38">
    <w:abstractNumId w:val="25"/>
  </w:num>
  <w:num w:numId="39">
    <w:abstractNumId w:val="25"/>
  </w:num>
  <w:num w:numId="40">
    <w:abstractNumId w:val="11"/>
  </w:num>
  <w:num w:numId="41">
    <w:abstractNumId w:val="13"/>
  </w:num>
  <w:num w:numId="42">
    <w:abstractNumId w:val="20"/>
  </w:num>
  <w:num w:numId="43">
    <w:abstractNumId w:val="10"/>
  </w:num>
  <w:num w:numId="44">
    <w:abstractNumId w:val="14"/>
  </w:num>
  <w:num w:numId="45">
    <w:abstractNumId w:val="17"/>
  </w:num>
  <w:num w:numId="46">
    <w:abstractNumId w:val="16"/>
  </w:num>
  <w:num w:numId="47">
    <w:abstractNumId w:val="12"/>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977"/>
    <w:rsid w:val="000131F4"/>
    <w:rsid w:val="00017A4B"/>
    <w:rsid w:val="000456C9"/>
    <w:rsid w:val="000519C4"/>
    <w:rsid w:val="00051CE4"/>
    <w:rsid w:val="000617E1"/>
    <w:rsid w:val="000A48DD"/>
    <w:rsid w:val="000D6FE6"/>
    <w:rsid w:val="000E168F"/>
    <w:rsid w:val="000F305D"/>
    <w:rsid w:val="00100206"/>
    <w:rsid w:val="0011403C"/>
    <w:rsid w:val="00124402"/>
    <w:rsid w:val="0013671C"/>
    <w:rsid w:val="00165792"/>
    <w:rsid w:val="00165E62"/>
    <w:rsid w:val="001737E5"/>
    <w:rsid w:val="001B0309"/>
    <w:rsid w:val="001B2DAD"/>
    <w:rsid w:val="001B2F3E"/>
    <w:rsid w:val="001B4D99"/>
    <w:rsid w:val="001C7FCA"/>
    <w:rsid w:val="001E2FDF"/>
    <w:rsid w:val="001F1CDD"/>
    <w:rsid w:val="00202CD3"/>
    <w:rsid w:val="00216AF7"/>
    <w:rsid w:val="00234630"/>
    <w:rsid w:val="002354AB"/>
    <w:rsid w:val="002357BE"/>
    <w:rsid w:val="002621F3"/>
    <w:rsid w:val="00264736"/>
    <w:rsid w:val="00273B63"/>
    <w:rsid w:val="0027633F"/>
    <w:rsid w:val="002922EE"/>
    <w:rsid w:val="002A1804"/>
    <w:rsid w:val="002B682B"/>
    <w:rsid w:val="002D5332"/>
    <w:rsid w:val="002F66B4"/>
    <w:rsid w:val="00321364"/>
    <w:rsid w:val="00392B6D"/>
    <w:rsid w:val="003E1EFE"/>
    <w:rsid w:val="003F0BCA"/>
    <w:rsid w:val="003F5AA7"/>
    <w:rsid w:val="0040154B"/>
    <w:rsid w:val="00445B4E"/>
    <w:rsid w:val="00451184"/>
    <w:rsid w:val="00477C72"/>
    <w:rsid w:val="004830A8"/>
    <w:rsid w:val="004A59B7"/>
    <w:rsid w:val="004B0455"/>
    <w:rsid w:val="004B1DEE"/>
    <w:rsid w:val="004B3BAA"/>
    <w:rsid w:val="004B3F22"/>
    <w:rsid w:val="004C6038"/>
    <w:rsid w:val="004D4963"/>
    <w:rsid w:val="00512156"/>
    <w:rsid w:val="00537F40"/>
    <w:rsid w:val="00542699"/>
    <w:rsid w:val="00545667"/>
    <w:rsid w:val="00552BFD"/>
    <w:rsid w:val="00554C4E"/>
    <w:rsid w:val="00582099"/>
    <w:rsid w:val="00582682"/>
    <w:rsid w:val="005940D6"/>
    <w:rsid w:val="00596566"/>
    <w:rsid w:val="005B5E9F"/>
    <w:rsid w:val="005B6921"/>
    <w:rsid w:val="005E3976"/>
    <w:rsid w:val="0061691A"/>
    <w:rsid w:val="00620B19"/>
    <w:rsid w:val="00623031"/>
    <w:rsid w:val="00661B73"/>
    <w:rsid w:val="00673978"/>
    <w:rsid w:val="00677B43"/>
    <w:rsid w:val="00692183"/>
    <w:rsid w:val="006C7748"/>
    <w:rsid w:val="006D65EC"/>
    <w:rsid w:val="006E3717"/>
    <w:rsid w:val="006E5B49"/>
    <w:rsid w:val="006F4C55"/>
    <w:rsid w:val="007069BA"/>
    <w:rsid w:val="00711A00"/>
    <w:rsid w:val="0072753E"/>
    <w:rsid w:val="0076484A"/>
    <w:rsid w:val="007B2277"/>
    <w:rsid w:val="007D4FD8"/>
    <w:rsid w:val="00813757"/>
    <w:rsid w:val="008349B7"/>
    <w:rsid w:val="00860211"/>
    <w:rsid w:val="00870518"/>
    <w:rsid w:val="0087636E"/>
    <w:rsid w:val="008821C1"/>
    <w:rsid w:val="008843AC"/>
    <w:rsid w:val="008D2E5D"/>
    <w:rsid w:val="008D5435"/>
    <w:rsid w:val="008F1FFA"/>
    <w:rsid w:val="009A0897"/>
    <w:rsid w:val="009A781C"/>
    <w:rsid w:val="009C131C"/>
    <w:rsid w:val="009D545A"/>
    <w:rsid w:val="009E1D5B"/>
    <w:rsid w:val="009E484F"/>
    <w:rsid w:val="009E4A68"/>
    <w:rsid w:val="009E57F5"/>
    <w:rsid w:val="009F0FC7"/>
    <w:rsid w:val="009F6E7B"/>
    <w:rsid w:val="00A3241D"/>
    <w:rsid w:val="00A42AC6"/>
    <w:rsid w:val="00A46000"/>
    <w:rsid w:val="00A61345"/>
    <w:rsid w:val="00A62A1A"/>
    <w:rsid w:val="00A8640F"/>
    <w:rsid w:val="00AA0778"/>
    <w:rsid w:val="00AA4946"/>
    <w:rsid w:val="00AD7997"/>
    <w:rsid w:val="00AF18C6"/>
    <w:rsid w:val="00AF2713"/>
    <w:rsid w:val="00AF63F0"/>
    <w:rsid w:val="00B03593"/>
    <w:rsid w:val="00B1179C"/>
    <w:rsid w:val="00B21AE7"/>
    <w:rsid w:val="00B60A8C"/>
    <w:rsid w:val="00B67C87"/>
    <w:rsid w:val="00B73C05"/>
    <w:rsid w:val="00B91F1F"/>
    <w:rsid w:val="00BB21FD"/>
    <w:rsid w:val="00BE645A"/>
    <w:rsid w:val="00BF1599"/>
    <w:rsid w:val="00C01058"/>
    <w:rsid w:val="00C05F16"/>
    <w:rsid w:val="00C44AE9"/>
    <w:rsid w:val="00C63507"/>
    <w:rsid w:val="00C655C9"/>
    <w:rsid w:val="00C7643E"/>
    <w:rsid w:val="00C81B0E"/>
    <w:rsid w:val="00CA5638"/>
    <w:rsid w:val="00CB3C7B"/>
    <w:rsid w:val="00CD2539"/>
    <w:rsid w:val="00CD2977"/>
    <w:rsid w:val="00CE45A5"/>
    <w:rsid w:val="00CF568E"/>
    <w:rsid w:val="00D004C2"/>
    <w:rsid w:val="00D17060"/>
    <w:rsid w:val="00D2162C"/>
    <w:rsid w:val="00D42225"/>
    <w:rsid w:val="00D432D9"/>
    <w:rsid w:val="00D745A2"/>
    <w:rsid w:val="00D85639"/>
    <w:rsid w:val="00DA7D46"/>
    <w:rsid w:val="00DC1C57"/>
    <w:rsid w:val="00DE2BAB"/>
    <w:rsid w:val="00DE528E"/>
    <w:rsid w:val="00DE6601"/>
    <w:rsid w:val="00DF6DED"/>
    <w:rsid w:val="00E25D19"/>
    <w:rsid w:val="00E33079"/>
    <w:rsid w:val="00E53832"/>
    <w:rsid w:val="00E909B5"/>
    <w:rsid w:val="00EE369B"/>
    <w:rsid w:val="00EF0167"/>
    <w:rsid w:val="00F26F65"/>
    <w:rsid w:val="00F509D8"/>
    <w:rsid w:val="00F5396A"/>
    <w:rsid w:val="00F80B8E"/>
    <w:rsid w:val="00F80F4E"/>
    <w:rsid w:val="00FA01EE"/>
    <w:rsid w:val="00FA52A1"/>
    <w:rsid w:val="00FC7371"/>
    <w:rsid w:val="00FD3D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02CE23"/>
  <w15:chartTrackingRefBased/>
  <w15:docId w15:val="{ABC88786-055F-4E2D-9CB7-284C4905B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M Office" w:eastAsia="Times New Roman" w:hAnsi="DM Office" w:cs="Times New Roman"/>
        <w:sz w:val="22"/>
        <w:szCs w:val="22"/>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D2977"/>
    <w:pPr>
      <w:spacing w:line="360" w:lineRule="auto"/>
      <w:jc w:val="both"/>
    </w:pPr>
    <w:rPr>
      <w:rFonts w:asciiTheme="minorHAnsi" w:hAnsiTheme="minorHAnsi" w:cs="Arial"/>
      <w:sz w:val="24"/>
      <w:szCs w:val="20"/>
    </w:rPr>
  </w:style>
  <w:style w:type="paragraph" w:styleId="berschrift1">
    <w:name w:val="heading 1"/>
    <w:basedOn w:val="Standard"/>
    <w:next w:val="Standard"/>
    <w:link w:val="berschrift1Zchn"/>
    <w:uiPriority w:val="9"/>
    <w:qFormat/>
    <w:rsid w:val="00A61345"/>
    <w:pPr>
      <w:keepNext/>
      <w:numPr>
        <w:numId w:val="39"/>
      </w:numPr>
      <w:spacing w:before="240" w:after="120"/>
      <w:outlineLvl w:val="0"/>
    </w:pPr>
    <w:rPr>
      <w:rFonts w:asciiTheme="majorHAnsi" w:hAnsiTheme="majorHAnsi" w:cs="Times New Roman"/>
      <w:b/>
      <w:bCs/>
      <w:noProof/>
      <w:kern w:val="32"/>
      <w:sz w:val="30"/>
      <w:szCs w:val="32"/>
      <w:u w:val="single"/>
    </w:rPr>
  </w:style>
  <w:style w:type="paragraph" w:styleId="berschrift2">
    <w:name w:val="heading 2"/>
    <w:basedOn w:val="Standard"/>
    <w:next w:val="Standard"/>
    <w:link w:val="berschrift2Zchn"/>
    <w:unhideWhenUsed/>
    <w:qFormat/>
    <w:rsid w:val="00A61345"/>
    <w:pPr>
      <w:keepNext/>
      <w:numPr>
        <w:ilvl w:val="1"/>
        <w:numId w:val="39"/>
      </w:numPr>
      <w:spacing w:before="240" w:after="120"/>
      <w:outlineLvl w:val="1"/>
    </w:pPr>
    <w:rPr>
      <w:rFonts w:asciiTheme="majorHAnsi" w:hAnsiTheme="majorHAnsi" w:cs="Times New Roman"/>
      <w:b/>
      <w:bCs/>
      <w:iCs/>
      <w:noProof/>
      <w:sz w:val="26"/>
      <w:szCs w:val="28"/>
      <w:u w:val="single"/>
    </w:rPr>
  </w:style>
  <w:style w:type="paragraph" w:styleId="berschrift3">
    <w:name w:val="heading 3"/>
    <w:basedOn w:val="Standard"/>
    <w:next w:val="Standard"/>
    <w:link w:val="berschrift3Zchn"/>
    <w:unhideWhenUsed/>
    <w:qFormat/>
    <w:rsid w:val="00A61345"/>
    <w:pPr>
      <w:keepNext/>
      <w:numPr>
        <w:ilvl w:val="2"/>
        <w:numId w:val="39"/>
      </w:numPr>
      <w:spacing w:before="240" w:after="120"/>
      <w:contextualSpacing/>
      <w:outlineLvl w:val="2"/>
    </w:pPr>
    <w:rPr>
      <w:rFonts w:asciiTheme="majorHAnsi" w:hAnsiTheme="majorHAnsi" w:cs="Times New Roman"/>
      <w:b/>
      <w:bCs/>
      <w:noProof/>
      <w:szCs w:val="26"/>
      <w:u w:val="single"/>
    </w:rPr>
  </w:style>
  <w:style w:type="paragraph" w:styleId="berschrift4">
    <w:name w:val="heading 4"/>
    <w:basedOn w:val="Standard"/>
    <w:next w:val="Standard"/>
    <w:link w:val="berschrift4Zchn"/>
    <w:unhideWhenUsed/>
    <w:qFormat/>
    <w:rsid w:val="00552BFD"/>
    <w:pPr>
      <w:keepNext/>
      <w:numPr>
        <w:ilvl w:val="3"/>
        <w:numId w:val="39"/>
      </w:numPr>
      <w:spacing w:before="240" w:after="120"/>
      <w:outlineLvl w:val="3"/>
    </w:pPr>
    <w:rPr>
      <w:rFonts w:asciiTheme="majorHAnsi" w:eastAsia="Calibri" w:hAnsiTheme="majorHAnsi" w:cs="Times New Roman"/>
      <w:b/>
      <w:bCs/>
      <w:noProof/>
      <w:szCs w:val="28"/>
      <w:u w:val="single"/>
    </w:rPr>
  </w:style>
  <w:style w:type="paragraph" w:styleId="berschrift5">
    <w:name w:val="heading 5"/>
    <w:basedOn w:val="Standard"/>
    <w:next w:val="Standard"/>
    <w:link w:val="berschrift5Zchn"/>
    <w:unhideWhenUsed/>
    <w:qFormat/>
    <w:rsid w:val="00A61345"/>
    <w:pPr>
      <w:numPr>
        <w:ilvl w:val="4"/>
        <w:numId w:val="39"/>
      </w:numPr>
      <w:spacing w:before="240" w:after="120"/>
      <w:contextualSpacing/>
      <w:outlineLvl w:val="4"/>
    </w:pPr>
    <w:rPr>
      <w:rFonts w:asciiTheme="majorHAnsi" w:eastAsia="Calibri" w:hAnsiTheme="majorHAnsi" w:cs="Times New Roman"/>
      <w:b/>
      <w:bCs/>
      <w:i/>
      <w:iCs/>
      <w:noProof/>
      <w:szCs w:val="26"/>
      <w:u w:val="single"/>
    </w:rPr>
  </w:style>
  <w:style w:type="paragraph" w:styleId="berschrift6">
    <w:name w:val="heading 6"/>
    <w:basedOn w:val="Standard"/>
    <w:next w:val="Standard"/>
    <w:link w:val="berschrift6Zchn"/>
    <w:unhideWhenUsed/>
    <w:qFormat/>
    <w:rsid w:val="00017A4B"/>
    <w:pPr>
      <w:numPr>
        <w:ilvl w:val="5"/>
        <w:numId w:val="39"/>
      </w:numPr>
      <w:spacing w:before="240" w:after="120"/>
      <w:contextualSpacing/>
      <w:outlineLvl w:val="5"/>
    </w:pPr>
    <w:rPr>
      <w:rFonts w:ascii="DM Office" w:eastAsia="Calibri" w:hAnsi="DM Office" w:cs="Times New Roman"/>
      <w:bCs/>
      <w:i/>
      <w:noProof/>
      <w:szCs w:val="22"/>
      <w:u w:val="single"/>
      <w:lang w:val="en-US"/>
    </w:rPr>
  </w:style>
  <w:style w:type="paragraph" w:styleId="berschrift7">
    <w:name w:val="heading 7"/>
    <w:basedOn w:val="Standard"/>
    <w:next w:val="Standard"/>
    <w:link w:val="berschrift7Zchn"/>
    <w:unhideWhenUsed/>
    <w:qFormat/>
    <w:rsid w:val="00017A4B"/>
    <w:pPr>
      <w:numPr>
        <w:ilvl w:val="6"/>
        <w:numId w:val="39"/>
      </w:numPr>
      <w:spacing w:before="240" w:after="120"/>
      <w:contextualSpacing/>
      <w:outlineLvl w:val="6"/>
    </w:pPr>
    <w:rPr>
      <w:rFonts w:ascii="DM Office" w:eastAsia="Calibri" w:hAnsi="DM Office" w:cs="Times New Roman"/>
      <w:noProof/>
      <w:szCs w:val="24"/>
      <w:u w:val="single"/>
      <w:lang w:val="en-US"/>
    </w:rPr>
  </w:style>
  <w:style w:type="paragraph" w:styleId="berschrift8">
    <w:name w:val="heading 8"/>
    <w:basedOn w:val="Standard"/>
    <w:next w:val="Standard"/>
    <w:link w:val="berschrift8Zchn"/>
    <w:unhideWhenUsed/>
    <w:qFormat/>
    <w:rsid w:val="00017A4B"/>
    <w:pPr>
      <w:numPr>
        <w:ilvl w:val="7"/>
        <w:numId w:val="39"/>
      </w:numPr>
      <w:tabs>
        <w:tab w:val="left" w:pos="1134"/>
      </w:tabs>
      <w:spacing w:before="240" w:after="120"/>
      <w:contextualSpacing/>
      <w:outlineLvl w:val="7"/>
    </w:pPr>
    <w:rPr>
      <w:rFonts w:ascii="DM Office" w:eastAsia="Calibri" w:hAnsi="DM Office" w:cs="Times New Roman"/>
      <w:i/>
      <w:iCs/>
      <w:noProof/>
      <w:szCs w:val="24"/>
      <w:u w:val="single"/>
      <w:lang w:val="en-US"/>
    </w:rPr>
  </w:style>
  <w:style w:type="paragraph" w:styleId="berschrift9">
    <w:name w:val="heading 9"/>
    <w:basedOn w:val="Standard"/>
    <w:next w:val="Standard"/>
    <w:link w:val="berschrift9Zchn"/>
    <w:unhideWhenUsed/>
    <w:qFormat/>
    <w:rsid w:val="00017A4B"/>
    <w:pPr>
      <w:numPr>
        <w:ilvl w:val="8"/>
        <w:numId w:val="39"/>
      </w:numPr>
      <w:tabs>
        <w:tab w:val="left" w:pos="1134"/>
      </w:tabs>
      <w:spacing w:before="240" w:after="120"/>
      <w:contextualSpacing/>
      <w:outlineLvl w:val="8"/>
    </w:pPr>
    <w:rPr>
      <w:rFonts w:ascii="DM Office" w:hAnsi="DM Office" w:cs="Times New Roman"/>
      <w:noProof/>
      <w:szCs w:val="22"/>
      <w:u w:val="single"/>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7A4B"/>
    <w:pPr>
      <w:tabs>
        <w:tab w:val="center" w:pos="4536"/>
        <w:tab w:val="right" w:pos="9072"/>
      </w:tabs>
    </w:pPr>
    <w:rPr>
      <w:rFonts w:ascii="DM Office" w:eastAsia="Calibri" w:hAnsi="DM Office" w:cs="Times New Roman"/>
      <w:szCs w:val="24"/>
    </w:rPr>
  </w:style>
  <w:style w:type="character" w:customStyle="1" w:styleId="KopfzeileZchn">
    <w:name w:val="Kopfzeile Zchn"/>
    <w:link w:val="Kopfzeile"/>
    <w:uiPriority w:val="99"/>
    <w:rsid w:val="00017A4B"/>
    <w:rPr>
      <w:rFonts w:eastAsia="Calibri"/>
      <w:szCs w:val="24"/>
    </w:rPr>
  </w:style>
  <w:style w:type="paragraph" w:styleId="Fuzeile">
    <w:name w:val="footer"/>
    <w:basedOn w:val="Standard"/>
    <w:link w:val="FuzeileZchn"/>
    <w:uiPriority w:val="99"/>
    <w:unhideWhenUsed/>
    <w:rsid w:val="00017A4B"/>
    <w:pPr>
      <w:tabs>
        <w:tab w:val="center" w:pos="4536"/>
        <w:tab w:val="right" w:pos="9072"/>
      </w:tabs>
    </w:pPr>
    <w:rPr>
      <w:rFonts w:ascii="DM Office" w:eastAsia="Calibri" w:hAnsi="DM Office" w:cs="Times New Roman"/>
      <w:szCs w:val="24"/>
    </w:rPr>
  </w:style>
  <w:style w:type="character" w:customStyle="1" w:styleId="FuzeileZchn">
    <w:name w:val="Fußzeile Zchn"/>
    <w:link w:val="Fuzeile"/>
    <w:uiPriority w:val="99"/>
    <w:rsid w:val="00017A4B"/>
    <w:rPr>
      <w:rFonts w:eastAsia="Calibri"/>
      <w:szCs w:val="24"/>
    </w:rPr>
  </w:style>
  <w:style w:type="character" w:customStyle="1" w:styleId="berschrift1Zchn">
    <w:name w:val="Überschrift 1 Zchn"/>
    <w:link w:val="berschrift1"/>
    <w:uiPriority w:val="9"/>
    <w:rsid w:val="00A61345"/>
    <w:rPr>
      <w:rFonts w:asciiTheme="majorHAnsi" w:hAnsiTheme="majorHAnsi"/>
      <w:b/>
      <w:bCs/>
      <w:noProof/>
      <w:kern w:val="32"/>
      <w:sz w:val="30"/>
      <w:szCs w:val="32"/>
      <w:u w:val="single"/>
    </w:rPr>
  </w:style>
  <w:style w:type="character" w:customStyle="1" w:styleId="berschrift2Zchn">
    <w:name w:val="Überschrift 2 Zchn"/>
    <w:link w:val="berschrift2"/>
    <w:uiPriority w:val="9"/>
    <w:rsid w:val="00A61345"/>
    <w:rPr>
      <w:rFonts w:asciiTheme="majorHAnsi" w:hAnsiTheme="majorHAnsi"/>
      <w:b/>
      <w:bCs/>
      <w:iCs/>
      <w:noProof/>
      <w:sz w:val="26"/>
      <w:szCs w:val="28"/>
      <w:u w:val="single"/>
    </w:rPr>
  </w:style>
  <w:style w:type="character" w:customStyle="1" w:styleId="berschrift3Zchn">
    <w:name w:val="Überschrift 3 Zchn"/>
    <w:link w:val="berschrift3"/>
    <w:uiPriority w:val="9"/>
    <w:rsid w:val="00A61345"/>
    <w:rPr>
      <w:rFonts w:asciiTheme="majorHAnsi" w:hAnsiTheme="majorHAnsi"/>
      <w:b/>
      <w:bCs/>
      <w:noProof/>
      <w:szCs w:val="26"/>
      <w:u w:val="single"/>
    </w:rPr>
  </w:style>
  <w:style w:type="character" w:customStyle="1" w:styleId="berschrift4Zchn">
    <w:name w:val="Überschrift 4 Zchn"/>
    <w:link w:val="berschrift4"/>
    <w:uiPriority w:val="9"/>
    <w:rsid w:val="00552BFD"/>
    <w:rPr>
      <w:rFonts w:asciiTheme="majorHAnsi" w:eastAsia="Calibri" w:hAnsiTheme="majorHAnsi"/>
      <w:b/>
      <w:bCs/>
      <w:noProof/>
      <w:szCs w:val="28"/>
      <w:u w:val="single"/>
    </w:rPr>
  </w:style>
  <w:style w:type="character" w:customStyle="1" w:styleId="berschrift5Zchn">
    <w:name w:val="Überschrift 5 Zchn"/>
    <w:link w:val="berschrift5"/>
    <w:uiPriority w:val="9"/>
    <w:rsid w:val="00A61345"/>
    <w:rPr>
      <w:rFonts w:asciiTheme="majorHAnsi" w:eastAsia="Calibri" w:hAnsiTheme="majorHAnsi"/>
      <w:b/>
      <w:bCs/>
      <w:i/>
      <w:iCs/>
      <w:noProof/>
      <w:szCs w:val="26"/>
      <w:u w:val="single"/>
    </w:rPr>
  </w:style>
  <w:style w:type="character" w:customStyle="1" w:styleId="berschrift6Zchn">
    <w:name w:val="Überschrift 6 Zchn"/>
    <w:link w:val="berschrift6"/>
    <w:uiPriority w:val="9"/>
    <w:rsid w:val="00017A4B"/>
    <w:rPr>
      <w:rFonts w:eastAsia="Calibri"/>
      <w:bCs/>
      <w:i/>
      <w:noProof/>
      <w:u w:val="single"/>
      <w:lang w:val="en-US"/>
    </w:rPr>
  </w:style>
  <w:style w:type="character" w:customStyle="1" w:styleId="berschrift7Zchn">
    <w:name w:val="Überschrift 7 Zchn"/>
    <w:link w:val="berschrift7"/>
    <w:uiPriority w:val="9"/>
    <w:rsid w:val="00017A4B"/>
    <w:rPr>
      <w:rFonts w:eastAsia="Calibri"/>
      <w:noProof/>
      <w:szCs w:val="24"/>
      <w:u w:val="single"/>
      <w:lang w:val="en-US"/>
    </w:rPr>
  </w:style>
  <w:style w:type="character" w:customStyle="1" w:styleId="berschrift8Zchn">
    <w:name w:val="Überschrift 8 Zchn"/>
    <w:link w:val="berschrift8"/>
    <w:uiPriority w:val="9"/>
    <w:rsid w:val="00017A4B"/>
    <w:rPr>
      <w:rFonts w:eastAsia="Calibri"/>
      <w:i/>
      <w:iCs/>
      <w:noProof/>
      <w:szCs w:val="24"/>
      <w:u w:val="single"/>
      <w:lang w:val="en-US"/>
    </w:rPr>
  </w:style>
  <w:style w:type="character" w:customStyle="1" w:styleId="berschrift9Zchn">
    <w:name w:val="Überschrift 9 Zchn"/>
    <w:link w:val="berschrift9"/>
    <w:uiPriority w:val="9"/>
    <w:rsid w:val="00017A4B"/>
    <w:rPr>
      <w:rFonts w:eastAsia="Times New Roman"/>
      <w:noProof/>
      <w:sz w:val="20"/>
      <w:u w:val="single"/>
      <w:lang w:val="en-US"/>
    </w:rPr>
  </w:style>
  <w:style w:type="paragraph" w:styleId="Titel">
    <w:name w:val="Title"/>
    <w:basedOn w:val="Standard"/>
    <w:next w:val="Standard"/>
    <w:link w:val="TitelZchn"/>
    <w:qFormat/>
    <w:rsid w:val="00A61345"/>
    <w:pPr>
      <w:spacing w:before="600" w:after="240"/>
      <w:jc w:val="center"/>
    </w:pPr>
    <w:rPr>
      <w:rFonts w:asciiTheme="majorHAnsi" w:hAnsiTheme="majorHAnsi" w:cs="Times New Roman"/>
      <w:b/>
      <w:bCs/>
      <w:noProof/>
      <w:kern w:val="28"/>
      <w:sz w:val="50"/>
      <w:szCs w:val="32"/>
    </w:rPr>
  </w:style>
  <w:style w:type="character" w:customStyle="1" w:styleId="TitelZchn">
    <w:name w:val="Titel Zchn"/>
    <w:link w:val="Titel"/>
    <w:uiPriority w:val="10"/>
    <w:rsid w:val="00A61345"/>
    <w:rPr>
      <w:rFonts w:asciiTheme="majorHAnsi" w:hAnsiTheme="majorHAnsi"/>
      <w:b/>
      <w:bCs/>
      <w:noProof/>
      <w:kern w:val="28"/>
      <w:sz w:val="50"/>
      <w:szCs w:val="32"/>
    </w:rPr>
  </w:style>
  <w:style w:type="paragraph" w:styleId="Listenabsatz">
    <w:name w:val="List Paragraph"/>
    <w:basedOn w:val="Standard"/>
    <w:uiPriority w:val="34"/>
    <w:qFormat/>
    <w:rsid w:val="00BB21FD"/>
    <w:pPr>
      <w:ind w:left="720"/>
      <w:contextualSpacing/>
    </w:pPr>
    <w:rPr>
      <w:rFonts w:eastAsia="Calibri" w:cs="Times New Roman"/>
      <w:szCs w:val="24"/>
    </w:rPr>
  </w:style>
  <w:style w:type="paragraph" w:styleId="Inhaltsverzeichnisberschrift">
    <w:name w:val="TOC Heading"/>
    <w:basedOn w:val="berschrift1"/>
    <w:next w:val="Standard"/>
    <w:uiPriority w:val="39"/>
    <w:unhideWhenUsed/>
    <w:qFormat/>
    <w:rsid w:val="00AF63F0"/>
    <w:pPr>
      <w:numPr>
        <w:numId w:val="0"/>
      </w:numPr>
      <w:outlineLvl w:val="9"/>
    </w:pPr>
  </w:style>
  <w:style w:type="character" w:styleId="Platzhaltertext">
    <w:name w:val="Placeholder Text"/>
    <w:uiPriority w:val="99"/>
    <w:semiHidden/>
    <w:rsid w:val="00AF63F0"/>
    <w:rPr>
      <w:color w:val="808080"/>
    </w:rPr>
  </w:style>
  <w:style w:type="paragraph" w:styleId="Sprechblasentext">
    <w:name w:val="Balloon Text"/>
    <w:basedOn w:val="Standard"/>
    <w:link w:val="SprechblasentextZchn"/>
    <w:uiPriority w:val="99"/>
    <w:semiHidden/>
    <w:unhideWhenUsed/>
    <w:rsid w:val="00AF63F0"/>
    <w:rPr>
      <w:rFonts w:ascii="Tahoma" w:eastAsia="Calibri" w:hAnsi="Tahoma" w:cs="Tahoma"/>
      <w:sz w:val="16"/>
      <w:szCs w:val="16"/>
    </w:rPr>
  </w:style>
  <w:style w:type="character" w:customStyle="1" w:styleId="SprechblasentextZchn">
    <w:name w:val="Sprechblasentext Zchn"/>
    <w:link w:val="Sprechblasentext"/>
    <w:uiPriority w:val="99"/>
    <w:semiHidden/>
    <w:rsid w:val="00AF63F0"/>
    <w:rPr>
      <w:rFonts w:ascii="Tahoma" w:hAnsi="Tahoma" w:cs="Tahoma"/>
      <w:sz w:val="16"/>
      <w:szCs w:val="16"/>
      <w:lang w:eastAsia="en-US"/>
    </w:rPr>
  </w:style>
  <w:style w:type="character" w:styleId="Hyperlink">
    <w:name w:val="Hyperlink"/>
    <w:uiPriority w:val="99"/>
    <w:unhideWhenUsed/>
    <w:rsid w:val="00017A4B"/>
    <w:rPr>
      <w:rFonts w:ascii="DM Office" w:hAnsi="DM Office" w:cs="Times New Roman" w:hint="default"/>
      <w:color w:val="000000"/>
      <w:sz w:val="22"/>
      <w:u w:val="single"/>
    </w:rPr>
  </w:style>
  <w:style w:type="paragraph" w:customStyle="1" w:styleId="dm-mitPunkt">
    <w:name w:val="dm - mit Punkt"/>
    <w:basedOn w:val="Standard"/>
    <w:qFormat/>
    <w:rsid w:val="00A61345"/>
    <w:pPr>
      <w:numPr>
        <w:numId w:val="13"/>
      </w:numPr>
    </w:pPr>
    <w:rPr>
      <w:rFonts w:eastAsia="Calibri" w:cs="Times New Roman"/>
      <w:szCs w:val="24"/>
    </w:rPr>
  </w:style>
  <w:style w:type="paragraph" w:customStyle="1" w:styleId="dmmitPunkt">
    <w:name w:val="dm mit Punkt"/>
    <w:basedOn w:val="Standard"/>
    <w:qFormat/>
    <w:rsid w:val="00A61345"/>
    <w:pPr>
      <w:numPr>
        <w:numId w:val="14"/>
      </w:numPr>
    </w:pPr>
    <w:rPr>
      <w:rFonts w:eastAsia="Calibri" w:cs="Times New Roman"/>
      <w:szCs w:val="24"/>
    </w:rPr>
  </w:style>
  <w:style w:type="paragraph" w:customStyle="1" w:styleId="dmmitStrich">
    <w:name w:val="dm mit Strich"/>
    <w:basedOn w:val="Standard"/>
    <w:qFormat/>
    <w:rsid w:val="00A61345"/>
    <w:pPr>
      <w:numPr>
        <w:numId w:val="15"/>
      </w:numPr>
    </w:pPr>
    <w:rPr>
      <w:rFonts w:eastAsia="Calibri" w:cs="Times New Roman"/>
      <w:szCs w:val="24"/>
    </w:rPr>
  </w:style>
  <w:style w:type="paragraph" w:styleId="KeinLeerraum">
    <w:name w:val="No Spacing"/>
    <w:basedOn w:val="Standard"/>
    <w:uiPriority w:val="1"/>
    <w:qFormat/>
    <w:rsid w:val="00552BFD"/>
    <w:rPr>
      <w:rFonts w:eastAsiaTheme="minorHAnsi" w:cs="Times New Roman"/>
      <w:szCs w:val="24"/>
    </w:rPr>
  </w:style>
  <w:style w:type="paragraph" w:customStyle="1" w:styleId="TextBlock">
    <w:name w:val="Text (Block)"/>
    <w:basedOn w:val="Standard"/>
    <w:rsid w:val="00017A4B"/>
    <w:rPr>
      <w:rFonts w:ascii="DM Office" w:hAnsi="DM Office" w:cs="Times New Roman"/>
    </w:rPr>
  </w:style>
  <w:style w:type="paragraph" w:styleId="Untertitel">
    <w:name w:val="Subtitle"/>
    <w:basedOn w:val="Standard"/>
    <w:next w:val="Standard"/>
    <w:link w:val="UntertitelZchn"/>
    <w:uiPriority w:val="11"/>
    <w:rsid w:val="00017A4B"/>
    <w:pPr>
      <w:numPr>
        <w:ilvl w:val="1"/>
      </w:numPr>
    </w:pPr>
    <w:rPr>
      <w:rFonts w:ascii="DM Office" w:eastAsiaTheme="majorEastAsia" w:hAnsi="DM Office"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017A4B"/>
    <w:rPr>
      <w:rFonts w:eastAsiaTheme="majorEastAsia" w:cstheme="majorBidi"/>
      <w:i/>
      <w:iCs/>
      <w:color w:val="4F81BD" w:themeColor="accent1"/>
      <w:spacing w:val="15"/>
      <w:sz w:val="24"/>
      <w:szCs w:val="24"/>
    </w:rPr>
  </w:style>
  <w:style w:type="paragraph" w:customStyle="1" w:styleId="TextBody">
    <w:name w:val="Text Body"/>
    <w:basedOn w:val="Standard"/>
    <w:rsid w:val="002D5332"/>
  </w:style>
  <w:style w:type="paragraph" w:styleId="Beschriftung">
    <w:name w:val="caption"/>
    <w:basedOn w:val="Standard"/>
    <w:qFormat/>
    <w:rsid w:val="002D5332"/>
    <w:pPr>
      <w:widowControl w:val="0"/>
      <w:suppressLineNumbers/>
      <w:spacing w:before="120" w:after="120" w:line="240" w:lineRule="auto"/>
      <w:jc w:val="left"/>
    </w:pPr>
    <w:rPr>
      <w:rFonts w:ascii="Liberation Serif" w:eastAsia="Droid Sans Fallback" w:hAnsi="Liberation Serif" w:cs="FreeSans"/>
      <w:i/>
      <w:iCs/>
      <w:szCs w:val="24"/>
      <w:lang w:eastAsia="zh-CN" w:bidi="hi-IN"/>
    </w:rPr>
  </w:style>
  <w:style w:type="paragraph" w:customStyle="1" w:styleId="TableContents">
    <w:name w:val="Table Contents"/>
    <w:basedOn w:val="Standard"/>
    <w:qFormat/>
    <w:rsid w:val="002D5332"/>
    <w:pPr>
      <w:widowControl w:val="0"/>
      <w:suppressLineNumbers/>
      <w:spacing w:line="240" w:lineRule="auto"/>
      <w:jc w:val="left"/>
    </w:pPr>
    <w:rPr>
      <w:rFonts w:ascii="Liberation Serif" w:eastAsia="Droid Sans Fallback" w:hAnsi="Liberation Serif" w:cs="FreeSans"/>
      <w:szCs w:val="24"/>
      <w:lang w:eastAsia="zh-CN" w:bidi="hi-IN"/>
    </w:rPr>
  </w:style>
  <w:style w:type="table" w:styleId="EinfacheTabelle1">
    <w:name w:val="Plain Table 1"/>
    <w:basedOn w:val="NormaleTabelle"/>
    <w:uiPriority w:val="41"/>
    <w:rsid w:val="002D5332"/>
    <w:rPr>
      <w:rFonts w:ascii="Liberation Serif" w:eastAsia="Droid Sans Fallback" w:hAnsi="Liberation Serif" w:cs="FreeSans"/>
      <w:sz w:val="24"/>
      <w:szCs w:val="24"/>
      <w:lang w:eastAsia="zh-CN" w:bidi="hi-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rmatvorlageTableContentsLateinArial">
    <w:name w:val="Formatvorlage Table Contents + (Latein) Arial"/>
    <w:basedOn w:val="TableContents"/>
    <w:rsid w:val="002D5332"/>
    <w:pPr>
      <w:spacing w:line="360" w:lineRule="auto"/>
      <w:jc w:val="both"/>
    </w:pPr>
    <w:rPr>
      <w:rFonts w:asciiTheme="minorHAnsi" w:hAnsiTheme="minorHAnsi"/>
    </w:rPr>
  </w:style>
  <w:style w:type="paragraph" w:customStyle="1" w:styleId="FormatvorlageTableContentsLateinArialFett">
    <w:name w:val="Formatvorlage Table Contents + (Latein) Arial Fett"/>
    <w:basedOn w:val="TableContents"/>
    <w:rsid w:val="002D5332"/>
    <w:pPr>
      <w:spacing w:line="360" w:lineRule="auto"/>
      <w:jc w:val="both"/>
    </w:pPr>
    <w:rPr>
      <w:rFonts w:asciiTheme="minorHAnsi" w:hAnsiTheme="minorHAnsi"/>
      <w:b/>
      <w:bCs/>
    </w:rPr>
  </w:style>
  <w:style w:type="character" w:styleId="Kommentarzeichen">
    <w:name w:val="annotation reference"/>
    <w:basedOn w:val="Absatz-Standardschriftart"/>
    <w:uiPriority w:val="99"/>
    <w:semiHidden/>
    <w:unhideWhenUsed/>
    <w:rsid w:val="002D5332"/>
    <w:rPr>
      <w:sz w:val="16"/>
      <w:szCs w:val="16"/>
    </w:rPr>
  </w:style>
  <w:style w:type="paragraph" w:styleId="Kommentartext">
    <w:name w:val="annotation text"/>
    <w:basedOn w:val="Standard"/>
    <w:link w:val="KommentartextZchn"/>
    <w:uiPriority w:val="99"/>
    <w:semiHidden/>
    <w:unhideWhenUsed/>
    <w:rsid w:val="002D5332"/>
    <w:pPr>
      <w:widowControl w:val="0"/>
      <w:spacing w:line="240" w:lineRule="auto"/>
      <w:jc w:val="left"/>
    </w:pPr>
    <w:rPr>
      <w:rFonts w:ascii="Liberation Serif" w:eastAsia="Droid Sans Fallback" w:hAnsi="Liberation Serif" w:cs="Mangal"/>
      <w:sz w:val="20"/>
      <w:szCs w:val="18"/>
      <w:lang w:eastAsia="zh-CN" w:bidi="hi-IN"/>
    </w:rPr>
  </w:style>
  <w:style w:type="character" w:customStyle="1" w:styleId="KommentartextZchn">
    <w:name w:val="Kommentartext Zchn"/>
    <w:basedOn w:val="Absatz-Standardschriftart"/>
    <w:link w:val="Kommentartext"/>
    <w:uiPriority w:val="99"/>
    <w:semiHidden/>
    <w:rsid w:val="002D5332"/>
    <w:rPr>
      <w:rFonts w:ascii="Liberation Serif" w:eastAsia="Droid Sans Fallback" w:hAnsi="Liberation Serif" w:cs="Mangal"/>
      <w:sz w:val="20"/>
      <w:szCs w:val="18"/>
      <w:lang w:eastAsia="zh-CN" w:bidi="hi-IN"/>
    </w:rPr>
  </w:style>
  <w:style w:type="paragraph" w:customStyle="1" w:styleId="Tabelle">
    <w:name w:val="Tabelle"/>
    <w:basedOn w:val="Beschriftung"/>
    <w:qFormat/>
    <w:rsid w:val="002D5332"/>
  </w:style>
  <w:style w:type="paragraph" w:styleId="Verzeichnis1">
    <w:name w:val="toc 1"/>
    <w:basedOn w:val="Standard"/>
    <w:next w:val="Standard"/>
    <w:autoRedefine/>
    <w:uiPriority w:val="39"/>
    <w:unhideWhenUsed/>
    <w:rsid w:val="00F80F4E"/>
    <w:pPr>
      <w:spacing w:after="100"/>
    </w:pPr>
  </w:style>
  <w:style w:type="paragraph" w:styleId="Verzeichnis2">
    <w:name w:val="toc 2"/>
    <w:basedOn w:val="Standard"/>
    <w:next w:val="Standard"/>
    <w:autoRedefine/>
    <w:uiPriority w:val="39"/>
    <w:unhideWhenUsed/>
    <w:rsid w:val="00F80F4E"/>
    <w:pPr>
      <w:spacing w:after="100"/>
      <w:ind w:left="240"/>
    </w:pPr>
  </w:style>
  <w:style w:type="paragraph" w:styleId="Verzeichnis3">
    <w:name w:val="toc 3"/>
    <w:basedOn w:val="Standard"/>
    <w:next w:val="Standard"/>
    <w:autoRedefine/>
    <w:uiPriority w:val="39"/>
    <w:unhideWhenUsed/>
    <w:rsid w:val="00F80F4E"/>
    <w:pPr>
      <w:spacing w:after="100"/>
      <w:ind w:left="480"/>
    </w:pPr>
  </w:style>
  <w:style w:type="paragraph" w:styleId="Abbildungsverzeichnis">
    <w:name w:val="table of figures"/>
    <w:basedOn w:val="Standard"/>
    <w:next w:val="Standard"/>
    <w:uiPriority w:val="99"/>
    <w:unhideWhenUsed/>
    <w:rsid w:val="00F80F4E"/>
  </w:style>
  <w:style w:type="paragraph" w:styleId="Literaturverzeichnis">
    <w:name w:val="Bibliography"/>
    <w:basedOn w:val="Standard"/>
    <w:next w:val="Standard"/>
    <w:uiPriority w:val="37"/>
    <w:unhideWhenUsed/>
    <w:rsid w:val="000456C9"/>
  </w:style>
  <w:style w:type="table" w:styleId="Tabellenraster">
    <w:name w:val="Table Grid"/>
    <w:basedOn w:val="NormaleTabelle"/>
    <w:uiPriority w:val="59"/>
    <w:rsid w:val="004B3F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B3F22"/>
    <w:pPr>
      <w:widowControl/>
      <w:jc w:val="both"/>
    </w:pPr>
    <w:rPr>
      <w:rFonts w:asciiTheme="minorHAnsi" w:eastAsia="Times New Roman" w:hAnsiTheme="minorHAnsi" w:cs="Arial"/>
      <w:b/>
      <w:bCs/>
      <w:szCs w:val="20"/>
      <w:lang w:eastAsia="de-DE" w:bidi="ar-SA"/>
    </w:rPr>
  </w:style>
  <w:style w:type="character" w:customStyle="1" w:styleId="KommentarthemaZchn">
    <w:name w:val="Kommentarthema Zchn"/>
    <w:basedOn w:val="KommentartextZchn"/>
    <w:link w:val="Kommentarthema"/>
    <w:uiPriority w:val="99"/>
    <w:semiHidden/>
    <w:rsid w:val="004B3F22"/>
    <w:rPr>
      <w:rFonts w:asciiTheme="minorHAnsi" w:eastAsia="Droid Sans Fallback" w:hAnsiTheme="minorHAnsi" w:cs="Arial"/>
      <w:b/>
      <w:bCs/>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263">
      <w:bodyDiv w:val="1"/>
      <w:marLeft w:val="0"/>
      <w:marRight w:val="0"/>
      <w:marTop w:val="0"/>
      <w:marBottom w:val="0"/>
      <w:divBdr>
        <w:top w:val="none" w:sz="0" w:space="0" w:color="auto"/>
        <w:left w:val="none" w:sz="0" w:space="0" w:color="auto"/>
        <w:bottom w:val="none" w:sz="0" w:space="0" w:color="auto"/>
        <w:right w:val="none" w:sz="0" w:space="0" w:color="auto"/>
      </w:divBdr>
    </w:div>
    <w:div w:id="51731607">
      <w:bodyDiv w:val="1"/>
      <w:marLeft w:val="0"/>
      <w:marRight w:val="0"/>
      <w:marTop w:val="0"/>
      <w:marBottom w:val="0"/>
      <w:divBdr>
        <w:top w:val="none" w:sz="0" w:space="0" w:color="auto"/>
        <w:left w:val="none" w:sz="0" w:space="0" w:color="auto"/>
        <w:bottom w:val="none" w:sz="0" w:space="0" w:color="auto"/>
        <w:right w:val="none" w:sz="0" w:space="0" w:color="auto"/>
      </w:divBdr>
    </w:div>
    <w:div w:id="64230074">
      <w:bodyDiv w:val="1"/>
      <w:marLeft w:val="0"/>
      <w:marRight w:val="0"/>
      <w:marTop w:val="0"/>
      <w:marBottom w:val="0"/>
      <w:divBdr>
        <w:top w:val="none" w:sz="0" w:space="0" w:color="auto"/>
        <w:left w:val="none" w:sz="0" w:space="0" w:color="auto"/>
        <w:bottom w:val="none" w:sz="0" w:space="0" w:color="auto"/>
        <w:right w:val="none" w:sz="0" w:space="0" w:color="auto"/>
      </w:divBdr>
    </w:div>
    <w:div w:id="185604688">
      <w:bodyDiv w:val="1"/>
      <w:marLeft w:val="0"/>
      <w:marRight w:val="0"/>
      <w:marTop w:val="0"/>
      <w:marBottom w:val="0"/>
      <w:divBdr>
        <w:top w:val="none" w:sz="0" w:space="0" w:color="auto"/>
        <w:left w:val="none" w:sz="0" w:space="0" w:color="auto"/>
        <w:bottom w:val="none" w:sz="0" w:space="0" w:color="auto"/>
        <w:right w:val="none" w:sz="0" w:space="0" w:color="auto"/>
      </w:divBdr>
    </w:div>
    <w:div w:id="206070834">
      <w:bodyDiv w:val="1"/>
      <w:marLeft w:val="0"/>
      <w:marRight w:val="0"/>
      <w:marTop w:val="0"/>
      <w:marBottom w:val="0"/>
      <w:divBdr>
        <w:top w:val="none" w:sz="0" w:space="0" w:color="auto"/>
        <w:left w:val="none" w:sz="0" w:space="0" w:color="auto"/>
        <w:bottom w:val="none" w:sz="0" w:space="0" w:color="auto"/>
        <w:right w:val="none" w:sz="0" w:space="0" w:color="auto"/>
      </w:divBdr>
    </w:div>
    <w:div w:id="280382323">
      <w:bodyDiv w:val="1"/>
      <w:marLeft w:val="0"/>
      <w:marRight w:val="0"/>
      <w:marTop w:val="0"/>
      <w:marBottom w:val="0"/>
      <w:divBdr>
        <w:top w:val="none" w:sz="0" w:space="0" w:color="auto"/>
        <w:left w:val="none" w:sz="0" w:space="0" w:color="auto"/>
        <w:bottom w:val="none" w:sz="0" w:space="0" w:color="auto"/>
        <w:right w:val="none" w:sz="0" w:space="0" w:color="auto"/>
      </w:divBdr>
    </w:div>
    <w:div w:id="290593701">
      <w:bodyDiv w:val="1"/>
      <w:marLeft w:val="0"/>
      <w:marRight w:val="0"/>
      <w:marTop w:val="0"/>
      <w:marBottom w:val="0"/>
      <w:divBdr>
        <w:top w:val="none" w:sz="0" w:space="0" w:color="auto"/>
        <w:left w:val="none" w:sz="0" w:space="0" w:color="auto"/>
        <w:bottom w:val="none" w:sz="0" w:space="0" w:color="auto"/>
        <w:right w:val="none" w:sz="0" w:space="0" w:color="auto"/>
      </w:divBdr>
    </w:div>
    <w:div w:id="383334321">
      <w:bodyDiv w:val="1"/>
      <w:marLeft w:val="0"/>
      <w:marRight w:val="0"/>
      <w:marTop w:val="0"/>
      <w:marBottom w:val="0"/>
      <w:divBdr>
        <w:top w:val="none" w:sz="0" w:space="0" w:color="auto"/>
        <w:left w:val="none" w:sz="0" w:space="0" w:color="auto"/>
        <w:bottom w:val="none" w:sz="0" w:space="0" w:color="auto"/>
        <w:right w:val="none" w:sz="0" w:space="0" w:color="auto"/>
      </w:divBdr>
    </w:div>
    <w:div w:id="391462091">
      <w:bodyDiv w:val="1"/>
      <w:marLeft w:val="0"/>
      <w:marRight w:val="0"/>
      <w:marTop w:val="0"/>
      <w:marBottom w:val="0"/>
      <w:divBdr>
        <w:top w:val="none" w:sz="0" w:space="0" w:color="auto"/>
        <w:left w:val="none" w:sz="0" w:space="0" w:color="auto"/>
        <w:bottom w:val="none" w:sz="0" w:space="0" w:color="auto"/>
        <w:right w:val="none" w:sz="0" w:space="0" w:color="auto"/>
      </w:divBdr>
    </w:div>
    <w:div w:id="414129665">
      <w:bodyDiv w:val="1"/>
      <w:marLeft w:val="0"/>
      <w:marRight w:val="0"/>
      <w:marTop w:val="0"/>
      <w:marBottom w:val="0"/>
      <w:divBdr>
        <w:top w:val="none" w:sz="0" w:space="0" w:color="auto"/>
        <w:left w:val="none" w:sz="0" w:space="0" w:color="auto"/>
        <w:bottom w:val="none" w:sz="0" w:space="0" w:color="auto"/>
        <w:right w:val="none" w:sz="0" w:space="0" w:color="auto"/>
      </w:divBdr>
    </w:div>
    <w:div w:id="464858129">
      <w:bodyDiv w:val="1"/>
      <w:marLeft w:val="0"/>
      <w:marRight w:val="0"/>
      <w:marTop w:val="0"/>
      <w:marBottom w:val="0"/>
      <w:divBdr>
        <w:top w:val="none" w:sz="0" w:space="0" w:color="auto"/>
        <w:left w:val="none" w:sz="0" w:space="0" w:color="auto"/>
        <w:bottom w:val="none" w:sz="0" w:space="0" w:color="auto"/>
        <w:right w:val="none" w:sz="0" w:space="0" w:color="auto"/>
      </w:divBdr>
    </w:div>
    <w:div w:id="621308224">
      <w:bodyDiv w:val="1"/>
      <w:marLeft w:val="0"/>
      <w:marRight w:val="0"/>
      <w:marTop w:val="0"/>
      <w:marBottom w:val="0"/>
      <w:divBdr>
        <w:top w:val="none" w:sz="0" w:space="0" w:color="auto"/>
        <w:left w:val="none" w:sz="0" w:space="0" w:color="auto"/>
        <w:bottom w:val="none" w:sz="0" w:space="0" w:color="auto"/>
        <w:right w:val="none" w:sz="0" w:space="0" w:color="auto"/>
      </w:divBdr>
    </w:div>
    <w:div w:id="790364827">
      <w:bodyDiv w:val="1"/>
      <w:marLeft w:val="0"/>
      <w:marRight w:val="0"/>
      <w:marTop w:val="0"/>
      <w:marBottom w:val="0"/>
      <w:divBdr>
        <w:top w:val="none" w:sz="0" w:space="0" w:color="auto"/>
        <w:left w:val="none" w:sz="0" w:space="0" w:color="auto"/>
        <w:bottom w:val="none" w:sz="0" w:space="0" w:color="auto"/>
        <w:right w:val="none" w:sz="0" w:space="0" w:color="auto"/>
      </w:divBdr>
    </w:div>
    <w:div w:id="879899099">
      <w:bodyDiv w:val="1"/>
      <w:marLeft w:val="0"/>
      <w:marRight w:val="0"/>
      <w:marTop w:val="0"/>
      <w:marBottom w:val="0"/>
      <w:divBdr>
        <w:top w:val="none" w:sz="0" w:space="0" w:color="auto"/>
        <w:left w:val="none" w:sz="0" w:space="0" w:color="auto"/>
        <w:bottom w:val="none" w:sz="0" w:space="0" w:color="auto"/>
        <w:right w:val="none" w:sz="0" w:space="0" w:color="auto"/>
      </w:divBdr>
    </w:div>
    <w:div w:id="894321175">
      <w:bodyDiv w:val="1"/>
      <w:marLeft w:val="0"/>
      <w:marRight w:val="0"/>
      <w:marTop w:val="0"/>
      <w:marBottom w:val="0"/>
      <w:divBdr>
        <w:top w:val="none" w:sz="0" w:space="0" w:color="auto"/>
        <w:left w:val="none" w:sz="0" w:space="0" w:color="auto"/>
        <w:bottom w:val="none" w:sz="0" w:space="0" w:color="auto"/>
        <w:right w:val="none" w:sz="0" w:space="0" w:color="auto"/>
      </w:divBdr>
    </w:div>
    <w:div w:id="1184511911">
      <w:bodyDiv w:val="1"/>
      <w:marLeft w:val="0"/>
      <w:marRight w:val="0"/>
      <w:marTop w:val="0"/>
      <w:marBottom w:val="0"/>
      <w:divBdr>
        <w:top w:val="none" w:sz="0" w:space="0" w:color="auto"/>
        <w:left w:val="none" w:sz="0" w:space="0" w:color="auto"/>
        <w:bottom w:val="none" w:sz="0" w:space="0" w:color="auto"/>
        <w:right w:val="none" w:sz="0" w:space="0" w:color="auto"/>
      </w:divBdr>
    </w:div>
    <w:div w:id="1346857775">
      <w:bodyDiv w:val="1"/>
      <w:marLeft w:val="0"/>
      <w:marRight w:val="0"/>
      <w:marTop w:val="0"/>
      <w:marBottom w:val="0"/>
      <w:divBdr>
        <w:top w:val="none" w:sz="0" w:space="0" w:color="auto"/>
        <w:left w:val="none" w:sz="0" w:space="0" w:color="auto"/>
        <w:bottom w:val="none" w:sz="0" w:space="0" w:color="auto"/>
        <w:right w:val="none" w:sz="0" w:space="0" w:color="auto"/>
      </w:divBdr>
    </w:div>
    <w:div w:id="1351879993">
      <w:bodyDiv w:val="1"/>
      <w:marLeft w:val="0"/>
      <w:marRight w:val="0"/>
      <w:marTop w:val="0"/>
      <w:marBottom w:val="0"/>
      <w:divBdr>
        <w:top w:val="none" w:sz="0" w:space="0" w:color="auto"/>
        <w:left w:val="none" w:sz="0" w:space="0" w:color="auto"/>
        <w:bottom w:val="none" w:sz="0" w:space="0" w:color="auto"/>
        <w:right w:val="none" w:sz="0" w:space="0" w:color="auto"/>
      </w:divBdr>
    </w:div>
    <w:div w:id="1363290626">
      <w:bodyDiv w:val="1"/>
      <w:marLeft w:val="0"/>
      <w:marRight w:val="0"/>
      <w:marTop w:val="0"/>
      <w:marBottom w:val="0"/>
      <w:divBdr>
        <w:top w:val="none" w:sz="0" w:space="0" w:color="auto"/>
        <w:left w:val="none" w:sz="0" w:space="0" w:color="auto"/>
        <w:bottom w:val="none" w:sz="0" w:space="0" w:color="auto"/>
        <w:right w:val="none" w:sz="0" w:space="0" w:color="auto"/>
      </w:divBdr>
    </w:div>
    <w:div w:id="1426267005">
      <w:bodyDiv w:val="1"/>
      <w:marLeft w:val="0"/>
      <w:marRight w:val="0"/>
      <w:marTop w:val="0"/>
      <w:marBottom w:val="0"/>
      <w:divBdr>
        <w:top w:val="none" w:sz="0" w:space="0" w:color="auto"/>
        <w:left w:val="none" w:sz="0" w:space="0" w:color="auto"/>
        <w:bottom w:val="none" w:sz="0" w:space="0" w:color="auto"/>
        <w:right w:val="none" w:sz="0" w:space="0" w:color="auto"/>
      </w:divBdr>
    </w:div>
    <w:div w:id="1514495126">
      <w:bodyDiv w:val="1"/>
      <w:marLeft w:val="0"/>
      <w:marRight w:val="0"/>
      <w:marTop w:val="0"/>
      <w:marBottom w:val="0"/>
      <w:divBdr>
        <w:top w:val="none" w:sz="0" w:space="0" w:color="auto"/>
        <w:left w:val="none" w:sz="0" w:space="0" w:color="auto"/>
        <w:bottom w:val="none" w:sz="0" w:space="0" w:color="auto"/>
        <w:right w:val="none" w:sz="0" w:space="0" w:color="auto"/>
      </w:divBdr>
    </w:div>
    <w:div w:id="1596670041">
      <w:bodyDiv w:val="1"/>
      <w:marLeft w:val="0"/>
      <w:marRight w:val="0"/>
      <w:marTop w:val="0"/>
      <w:marBottom w:val="0"/>
      <w:divBdr>
        <w:top w:val="none" w:sz="0" w:space="0" w:color="auto"/>
        <w:left w:val="none" w:sz="0" w:space="0" w:color="auto"/>
        <w:bottom w:val="none" w:sz="0" w:space="0" w:color="auto"/>
        <w:right w:val="none" w:sz="0" w:space="0" w:color="auto"/>
      </w:divBdr>
    </w:div>
    <w:div w:id="1611814541">
      <w:bodyDiv w:val="1"/>
      <w:marLeft w:val="0"/>
      <w:marRight w:val="0"/>
      <w:marTop w:val="0"/>
      <w:marBottom w:val="0"/>
      <w:divBdr>
        <w:top w:val="none" w:sz="0" w:space="0" w:color="auto"/>
        <w:left w:val="none" w:sz="0" w:space="0" w:color="auto"/>
        <w:bottom w:val="none" w:sz="0" w:space="0" w:color="auto"/>
        <w:right w:val="none" w:sz="0" w:space="0" w:color="auto"/>
      </w:divBdr>
    </w:div>
    <w:div w:id="1749694421">
      <w:bodyDiv w:val="1"/>
      <w:marLeft w:val="0"/>
      <w:marRight w:val="0"/>
      <w:marTop w:val="0"/>
      <w:marBottom w:val="0"/>
      <w:divBdr>
        <w:top w:val="none" w:sz="0" w:space="0" w:color="auto"/>
        <w:left w:val="none" w:sz="0" w:space="0" w:color="auto"/>
        <w:bottom w:val="none" w:sz="0" w:space="0" w:color="auto"/>
        <w:right w:val="none" w:sz="0" w:space="0" w:color="auto"/>
      </w:divBdr>
    </w:div>
    <w:div w:id="1768505518">
      <w:bodyDiv w:val="1"/>
      <w:marLeft w:val="0"/>
      <w:marRight w:val="0"/>
      <w:marTop w:val="0"/>
      <w:marBottom w:val="0"/>
      <w:divBdr>
        <w:top w:val="none" w:sz="0" w:space="0" w:color="auto"/>
        <w:left w:val="none" w:sz="0" w:space="0" w:color="auto"/>
        <w:bottom w:val="none" w:sz="0" w:space="0" w:color="auto"/>
        <w:right w:val="none" w:sz="0" w:space="0" w:color="auto"/>
      </w:divBdr>
    </w:div>
    <w:div w:id="1790203941">
      <w:bodyDiv w:val="1"/>
      <w:marLeft w:val="0"/>
      <w:marRight w:val="0"/>
      <w:marTop w:val="0"/>
      <w:marBottom w:val="0"/>
      <w:divBdr>
        <w:top w:val="none" w:sz="0" w:space="0" w:color="auto"/>
        <w:left w:val="none" w:sz="0" w:space="0" w:color="auto"/>
        <w:bottom w:val="none" w:sz="0" w:space="0" w:color="auto"/>
        <w:right w:val="none" w:sz="0" w:space="0" w:color="auto"/>
      </w:divBdr>
    </w:div>
    <w:div w:id="1793131686">
      <w:bodyDiv w:val="1"/>
      <w:marLeft w:val="0"/>
      <w:marRight w:val="0"/>
      <w:marTop w:val="0"/>
      <w:marBottom w:val="0"/>
      <w:divBdr>
        <w:top w:val="none" w:sz="0" w:space="0" w:color="auto"/>
        <w:left w:val="none" w:sz="0" w:space="0" w:color="auto"/>
        <w:bottom w:val="none" w:sz="0" w:space="0" w:color="auto"/>
        <w:right w:val="none" w:sz="0" w:space="0" w:color="auto"/>
      </w:divBdr>
    </w:div>
    <w:div w:id="1794203390">
      <w:bodyDiv w:val="1"/>
      <w:marLeft w:val="0"/>
      <w:marRight w:val="0"/>
      <w:marTop w:val="0"/>
      <w:marBottom w:val="0"/>
      <w:divBdr>
        <w:top w:val="none" w:sz="0" w:space="0" w:color="auto"/>
        <w:left w:val="none" w:sz="0" w:space="0" w:color="auto"/>
        <w:bottom w:val="none" w:sz="0" w:space="0" w:color="auto"/>
        <w:right w:val="none" w:sz="0" w:space="0" w:color="auto"/>
      </w:divBdr>
    </w:div>
    <w:div w:id="1843623081">
      <w:bodyDiv w:val="1"/>
      <w:marLeft w:val="0"/>
      <w:marRight w:val="0"/>
      <w:marTop w:val="0"/>
      <w:marBottom w:val="0"/>
      <w:divBdr>
        <w:top w:val="none" w:sz="0" w:space="0" w:color="auto"/>
        <w:left w:val="none" w:sz="0" w:space="0" w:color="auto"/>
        <w:bottom w:val="none" w:sz="0" w:space="0" w:color="auto"/>
        <w:right w:val="none" w:sz="0" w:space="0" w:color="auto"/>
      </w:divBdr>
    </w:div>
    <w:div w:id="1847750171">
      <w:bodyDiv w:val="1"/>
      <w:marLeft w:val="0"/>
      <w:marRight w:val="0"/>
      <w:marTop w:val="0"/>
      <w:marBottom w:val="0"/>
      <w:divBdr>
        <w:top w:val="none" w:sz="0" w:space="0" w:color="auto"/>
        <w:left w:val="none" w:sz="0" w:space="0" w:color="auto"/>
        <w:bottom w:val="none" w:sz="0" w:space="0" w:color="auto"/>
        <w:right w:val="none" w:sz="0" w:space="0" w:color="auto"/>
      </w:divBdr>
    </w:div>
    <w:div w:id="1930653961">
      <w:bodyDiv w:val="1"/>
      <w:marLeft w:val="0"/>
      <w:marRight w:val="0"/>
      <w:marTop w:val="0"/>
      <w:marBottom w:val="0"/>
      <w:divBdr>
        <w:top w:val="none" w:sz="0" w:space="0" w:color="auto"/>
        <w:left w:val="none" w:sz="0" w:space="0" w:color="auto"/>
        <w:bottom w:val="none" w:sz="0" w:space="0" w:color="auto"/>
        <w:right w:val="none" w:sz="0" w:space="0" w:color="auto"/>
      </w:divBdr>
    </w:div>
    <w:div w:id="1931502204">
      <w:bodyDiv w:val="1"/>
      <w:marLeft w:val="0"/>
      <w:marRight w:val="0"/>
      <w:marTop w:val="0"/>
      <w:marBottom w:val="0"/>
      <w:divBdr>
        <w:top w:val="none" w:sz="0" w:space="0" w:color="auto"/>
        <w:left w:val="none" w:sz="0" w:space="0" w:color="auto"/>
        <w:bottom w:val="none" w:sz="0" w:space="0" w:color="auto"/>
        <w:right w:val="none" w:sz="0" w:space="0" w:color="auto"/>
      </w:divBdr>
    </w:div>
    <w:div w:id="1990017190">
      <w:bodyDiv w:val="1"/>
      <w:marLeft w:val="0"/>
      <w:marRight w:val="0"/>
      <w:marTop w:val="0"/>
      <w:marBottom w:val="0"/>
      <w:divBdr>
        <w:top w:val="none" w:sz="0" w:space="0" w:color="auto"/>
        <w:left w:val="none" w:sz="0" w:space="0" w:color="auto"/>
        <w:bottom w:val="none" w:sz="0" w:space="0" w:color="auto"/>
        <w:right w:val="none" w:sz="0" w:space="0" w:color="auto"/>
      </w:divBdr>
    </w:div>
    <w:div w:id="2006323718">
      <w:bodyDiv w:val="1"/>
      <w:marLeft w:val="0"/>
      <w:marRight w:val="0"/>
      <w:marTop w:val="0"/>
      <w:marBottom w:val="0"/>
      <w:divBdr>
        <w:top w:val="none" w:sz="0" w:space="0" w:color="auto"/>
        <w:left w:val="none" w:sz="0" w:space="0" w:color="auto"/>
        <w:bottom w:val="none" w:sz="0" w:space="0" w:color="auto"/>
        <w:right w:val="none" w:sz="0" w:space="0" w:color="auto"/>
      </w:divBdr>
    </w:div>
    <w:div w:id="2021590438">
      <w:bodyDiv w:val="1"/>
      <w:marLeft w:val="0"/>
      <w:marRight w:val="0"/>
      <w:marTop w:val="0"/>
      <w:marBottom w:val="0"/>
      <w:divBdr>
        <w:top w:val="none" w:sz="0" w:space="0" w:color="auto"/>
        <w:left w:val="none" w:sz="0" w:space="0" w:color="auto"/>
        <w:bottom w:val="none" w:sz="0" w:space="0" w:color="auto"/>
        <w:right w:val="none" w:sz="0" w:space="0" w:color="auto"/>
      </w:divBdr>
    </w:div>
    <w:div w:id="2109151642">
      <w:bodyDiv w:val="1"/>
      <w:marLeft w:val="0"/>
      <w:marRight w:val="0"/>
      <w:marTop w:val="0"/>
      <w:marBottom w:val="0"/>
      <w:divBdr>
        <w:top w:val="none" w:sz="0" w:space="0" w:color="auto"/>
        <w:left w:val="none" w:sz="0" w:space="0" w:color="auto"/>
        <w:bottom w:val="none" w:sz="0" w:space="0" w:color="auto"/>
        <w:right w:val="none" w:sz="0" w:space="0" w:color="auto"/>
      </w:divBdr>
    </w:div>
    <w:div w:id="21398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M Office">
      <a:majorFont>
        <a:latin typeface="DM Office"/>
        <a:ea typeface=""/>
        <a:cs typeface=""/>
      </a:majorFont>
      <a:minorFont>
        <a:latin typeface="DM Office"/>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Platzhalter1</b:Tag>
    <b:SourceType>InternetSite</b:SourceType>
    <b:Guid>{5973ED13-7D74-4BB7-B075-D48292ABD1A2}</b:Guid>
    <b:Author>
      <b:Author>
        <b:NameList>
          <b:Person>
            <b:Last>ADAC</b:Last>
          </b:Person>
        </b:NameList>
      </b:Author>
    </b:Author>
    <b:Title>adac.de</b:Title>
    <b:Year>2016</b:Year>
    <b:Month>April</b:Month>
    <b:Day>12</b:Day>
    <b:URL>https://www.adac.de/infotestrat/technik-und-zubehoer/fahrerassistenzsysteme/grundlagen/default.aspx?ComponentId=236162&amp;SourcePageId=227535</b:URL>
    <b:RefOrder>1</b:RefOrder>
  </b:Source>
  <b:Source>
    <b:Tag>Platzhalter2</b:Tag>
    <b:SourceType>InternetSite</b:SourceType>
    <b:Guid>{523AC5DB-EE97-43F3-B0DE-45B36D15C639}</b:Guid>
    <b:Author>
      <b:Author>
        <b:NameList>
          <b:Person>
            <b:Last>Fahren</b:Last>
            <b:First>Autonomes</b:First>
          </b:Person>
        </b:NameList>
      </b:Author>
    </b:Author>
    <b:Title>Autonomes Fahren</b:Title>
    <b:YearAccessed>2016</b:YearAccessed>
    <b:MonthAccessed>April</b:MonthAccessed>
    <b:DayAccessed>12</b:DayAccessed>
    <b:URL>http://www.autonomes-fahren.de/</b:URL>
    <b:RefOrder>2</b:RefOrder>
  </b:Source>
  <b:Source>
    <b:Tag>Platzhalter3</b:Tag>
    <b:SourceType>InternetSite</b:SourceType>
    <b:Guid>{577E37A3-CAC1-445A-B663-44195EA34651}</b:Guid>
    <b:Author>
      <b:Author>
        <b:NameList>
          <b:Person>
            <b:Last>Autobild</b:Last>
          </b:Person>
        </b:NameList>
      </b:Author>
    </b:Author>
    <b:Title>Autobild</b:Title>
    <b:Year>2016</b:Year>
    <b:Month>Februar</b:Month>
    <b:Day>10</b:Day>
    <b:YearAccessed>2016</b:YearAccessed>
    <b:MonthAccessed>April</b:MonthAccessed>
    <b:DayAccessed>12</b:DayAccessed>
    <b:URL>http://www.autobild.de/artikel/autonomes-fahren-was-moeglich-ist-und-was-erlaubt-7191393.html</b:URL>
    <b:RefOrder>3</b:RefOrder>
  </b:Source>
  <b:Source>
    <b:Tag>Platzhalter4</b:Tag>
    <b:SourceType>InternetSite</b:SourceType>
    <b:Guid>{EC58BCBF-39A5-46C0-B051-47517732DA2D}</b:Guid>
    <b:Author>
      <b:Author>
        <b:NameList>
          <b:Person>
            <b:Last>Autoscout24</b:Last>
          </b:Person>
        </b:NameList>
      </b:Author>
    </b:Author>
    <b:Title>Elektronische Einparkhilfe</b:Title>
    <b:ProductionCompany>Autoscout24</b:ProductionCompany>
    <b:YearAccessed>2016</b:YearAccessed>
    <b:MonthAccessed>April</b:MonthAccessed>
    <b:DayAccessed>12</b:DayAccessed>
    <b:URL>http://themen.autoscout24.de/extras/elektronische-einparkhilfe-funktionsweise</b:URL>
    <b:RefOrder>4</b:RefOrder>
  </b:Source>
  <b:Source>
    <b:Tag>Platzhalter5</b:Tag>
    <b:SourceType>Book</b:SourceType>
    <b:Guid>{08B1AB29-6D02-488A-8F88-F460C02A0602}</b:Guid>
    <b:Title>Handbuch Kraftfahrzeugelektronik: Grundlagen - Komponenten - Systeme - Anwendungen</b:Title>
    <b:Year>2010</b:Year>
    <b:Publisher>Vieweg+Teubner Verlag</b:Publisher>
    <b:Author>
      <b:Author>
        <b:NameList>
          <b:Person>
            <b:Last>Wallentowitz</b:Last>
            <b:First>Henning</b:First>
          </b:Person>
          <b:Person>
            <b:Last>Reif</b:Last>
            <b:First>Konrad</b:First>
          </b:Person>
        </b:NameList>
      </b:Author>
    </b:Author>
    <b:RefOrder>5</b:RefOrder>
  </b:Source>
  <b:Source>
    <b:Tag>Exp16</b:Tag>
    <b:SourceType>InternetSite</b:SourceType>
    <b:Guid>{2ABABEC4-E6DD-491E-AE84-24A1FD8E320F}</b:Guid>
    <b:Title>Expertentesten.de</b:Title>
    <b:Year>2016</b:Year>
    <b:Author>
      <b:Author>
        <b:NameList>
          <b:Person>
            <b:Last>Expertentesten</b:Last>
          </b:Person>
        </b:NameList>
      </b:Author>
    </b:Author>
    <b:Month>April</b:Month>
    <b:Day>11</b:Day>
    <b:YearAccessed>2016</b:YearAccessed>
    <b:MonthAccessed>April</b:MonthAccessed>
    <b:DayAccessed>12</b:DayAccessed>
    <b:URL>http://www.expertentesten.de/elektronik/einparkhilfe-test/</b:URL>
    <b:RefOrder>6</b:RefOrder>
  </b:Source>
  <b:Source>
    <b:Tag>Platzhalter10</b:Tag>
    <b:SourceType>Report</b:SourceType>
    <b:Guid>{1CAB76CA-34E0-4131-A2C1-FCDD368BFD64}</b:Guid>
    <b:Title>Report of the sixty-eighth session of the Working Party on Road Traffic Safety</b:Title>
    <b:Year>2014</b:Year>
    <b:Author>
      <b:Author>
        <b:NameList>
          <b:Person>
            <b:Last>Nations</b:Last>
            <b:First>United</b:First>
          </b:Person>
        </b:NameList>
      </b:Author>
    </b:Author>
    <b:Publisher>UN</b:Publisher>
    <b:City>Genéva</b:City>
    <b:RefOrder>7</b:RefOrder>
  </b:Source>
  <b:Source>
    <b:Tag>Aut15</b:Tag>
    <b:SourceType>InternetSite</b:SourceType>
    <b:Guid>{B2F87F67-DAE0-4D5E-BBFF-184BCEB57492}</b:Guid>
    <b:Title>Zukunftsforscher Alexander Mankowsky</b:Title>
    <b:Year>2015</b:Year>
    <b:Author>
      <b:Author>
        <b:NameList>
          <b:Person>
            <b:Last>Autogazette</b:Last>
          </b:Person>
        </b:NameList>
      </b:Author>
    </b:Author>
    <b:Month>April</b:Month>
    <b:Day>3</b:Day>
    <b:YearAccessed>2016</b:YearAccessed>
    <b:MonthAccessed>April</b:MonthAccessed>
    <b:DayAccessed>12</b:DayAccessed>
    <b:URL>http://www.autogazette.de/daimler/mankowsky/autonom/ein-autonomes-auto-ist-weder-ethisch-noch-unethisch-512192.html</b:URL>
    <b:RefOrder>8</b:RefOrder>
  </b:Source>
  <b:Source>
    <b:Tag>Platzhalter12</b:Tag>
    <b:SourceType>InternetSite</b:SourceType>
    <b:Guid>{088B9B13-B42B-4622-8A94-17098BB0B449}</b:Guid>
    <b:Author>
      <b:Author>
        <b:NameList>
          <b:Person>
            <b:Last>n-tv</b:Last>
          </b:Person>
        </b:NameList>
      </b:Author>
    </b:Author>
    <b:Title>Autonomes Parken in naher Zukunft</b:Title>
    <b:Year>2015</b:Year>
    <b:Month>August</b:Month>
    <b:Day>7</b:Day>
    <b:YearAccessed>2016</b:YearAccessed>
    <b:MonthAccessed>April</b:MonthAccessed>
    <b:DayAccessed>12</b:DayAccessed>
    <b:URL>http://www.n-tv.de/auto/Handy-oder-Fernbedienung-parken-Auto-ein-article15674896.html</b:URL>
    <b:RefOrder>9</b:RefOrder>
  </b:Source>
  <b:Source>
    <b:Tag>Zie16</b:Tag>
    <b:SourceType>InternetSite</b:SourceType>
    <b:Guid>{F95C8735-CC01-4BE5-9746-7846E5553E8C}</b:Guid>
    <b:Title>Ziel und Herausforderung der Roberta® - Initiative</b:Title>
    <b:ProductionCompany>Fraunhofer IAIS</b:ProductionCompany>
    <b:YearAccessed>2016</b:YearAccessed>
    <b:MonthAccessed>April</b:MonthAccessed>
    <b:DayAccessed>12</b:DayAccessed>
    <b:URL>http://roberta-home.de/de/konzept</b:URL>
    <b:RefOrder>10</b:RefOrder>
  </b:Source>
  <b:Source>
    <b:Tag>Platzhalter15</b:Tag>
    <b:SourceType>InternetSite</b:SourceType>
    <b:Guid>{DF12BE3A-9C8D-44BB-96F7-8F1624B22C28}</b:Guid>
    <b:Author>
      <b:Author>
        <b:NameList>
          <b:Person>
            <b:Last>LEGO</b:Last>
          </b:Person>
        </b:NameList>
      </b:Author>
    </b:Author>
    <b:Title>lego.com</b:Title>
    <b:Year>2016</b:Year>
    <b:Month>April</b:Month>
    <b:Day>12</b:Day>
    <b:YearAccessed>2016</b:YearAccessed>
    <b:MonthAccessed>April</b:MonthAccessed>
    <b:DayAccessed>12</b:DayAccessed>
    <b:URL>http://shop.lego.com/en-US/EV3-Intelligent-Brick-45500</b:URL>
    <b:RefOrder>11</b:RefOrder>
  </b:Source>
  <b:Source>
    <b:Tag>LEG16</b:Tag>
    <b:SourceType>InternetSite</b:SourceType>
    <b:Guid>{1F2E3089-68A0-4876-AD1B-3225FB80908B}</b:Guid>
    <b:Author>
      <b:Author>
        <b:NameList>
          <b:Person>
            <b:Last>LEGO</b:Last>
          </b:Person>
        </b:NameList>
      </b:Author>
    </b:Author>
    <b:Title>History of LEGO Robotics.</b:Title>
    <b:ProductionCompany>LEGO</b:ProductionCompany>
    <b:YearAccessed>2016</b:YearAccessed>
    <b:MonthAccessed>April</b:MonthAccessed>
    <b:DayAccessed>12</b:DayAccessed>
    <b:URL>http://www.lego.com/de-de/mindstorms/history</b:URL>
    <b:RefOrder>12</b:RefOrder>
  </b:Source>
  <b:Source>
    <b:Tag>Platzhalter17</b:Tag>
    <b:SourceType>InternetSite</b:SourceType>
    <b:Guid>{43B5AE1B-4E42-4970-A19A-F92C75E1B960}</b:Guid>
    <b:Author>
      <b:Author>
        <b:NameList>
          <b:Person>
            <b:Last>LEGO</b:Last>
          </b:Person>
        </b:NameList>
      </b:Author>
    </b:Author>
    <b:Title>support</b:Title>
    <b:YearAccessed>2016</b:YearAccessed>
    <b:MonthAccessed>April</b:MonthAccessed>
    <b:DayAccessed>12</b:DayAccessed>
    <b:URL>http://www.lego.com/en-us/mindstorms/support</b:URL>
    <b:RefOrder>13</b:RefOrder>
  </b:Source>
  <b:Source>
    <b:Tag>CUl111</b:Tag>
    <b:SourceType>BookSection</b:SourceType>
    <b:Guid>{86F30090-FC76-4F08-B763-16F712F7050C}</b:Guid>
    <b:Title>Java ist auch eine Insel</b:Title>
    <b:Year>2011</b:Year>
    <b:Author>
      <b:Author>
        <b:NameList>
          <b:Person>
            <b:Last>Ullenboom</b:Last>
            <b:First>C.</b:First>
          </b:Person>
        </b:NameList>
      </b:Author>
    </b:Author>
    <b:BookTitle>Java ist auch eine Insel</b:BookTitle>
    <b:Pages>Abschnitt 1.3.9</b:Pages>
    <b:Publisher>Rheinwerk Verlag</b:Publisher>
    <b:RefOrder>14</b:RefOrder>
  </b:Source>
  <b:Source>
    <b:Tag>CUl112</b:Tag>
    <b:SourceType>BookSection</b:SourceType>
    <b:Guid>{FF125C6C-470E-4FD6-A1FC-6D823A50EFFC}</b:Guid>
    <b:Author>
      <b:Author>
        <b:NameList>
          <b:Person>
            <b:Last>Ullenboom</b:Last>
            <b:First>C.</b:First>
          </b:Person>
        </b:NameList>
      </b:Author>
    </b:Author>
    <b:Title>Java ist auch eine Insel</b:Title>
    <b:BookTitle>Java ist auch eine Insel</b:BookTitle>
    <b:Year>2011</b:Year>
    <b:Pages>Abschnitt 1.2</b:Pages>
    <b:Publisher>Rheinwerk Verlag</b:Publisher>
    <b:RefOrder>15</b:RefOrder>
  </b:Source>
  <b:Source>
    <b:Tag>CUl113</b:Tag>
    <b:SourceType>BookSection</b:SourceType>
    <b:Guid>{7B236BA5-D062-412A-A29B-1A4BF3E67576}</b:Guid>
    <b:Author>
      <b:Author>
        <b:NameList>
          <b:Person>
            <b:Last>Ullenboom</b:Last>
            <b:First>C.</b:First>
          </b:Person>
        </b:NameList>
      </b:Author>
    </b:Author>
    <b:Title>Java ist auch eine Insel</b:Title>
    <b:BookTitle>Java ist auch eine Insel</b:BookTitle>
    <b:Year>2011</b:Year>
    <b:Pages>Abschnitt 1.2.1</b:Pages>
    <b:Publisher>Rheinwerk Verlag,</b:Publisher>
    <b:RefOrder>16</b:RefOrder>
  </b:Source>
  <b:Source>
    <b:Tag>CUl114</b:Tag>
    <b:SourceType>BookSection</b:SourceType>
    <b:Guid>{79A3670E-37F2-4911-872A-EDD0E62F0967}</b:Guid>
    <b:Author>
      <b:Author>
        <b:NameList>
          <b:Person>
            <b:Last>Ullenboom</b:Last>
            <b:First>C.</b:First>
          </b:Person>
        </b:NameList>
      </b:Author>
    </b:Author>
    <b:Title>Java ist auch eine Insel</b:Title>
    <b:BookTitle>Java ist auch eine Insel</b:BookTitle>
    <b:Year>2011</b:Year>
    <b:Pages>Abschnitt 1.2.1 &amp; 1.2.2</b:Pages>
    <b:Publisher>Rheinwerk Verlag</b:Publisher>
    <b:RefOrder>17</b:RefOrder>
  </b:Source>
  <b:Source>
    <b:Tag>CUl115</b:Tag>
    <b:SourceType>BookSection</b:SourceType>
    <b:Guid>{2F7786A4-B577-4A03-8996-7E8A94EC51D2}</b:Guid>
    <b:Author>
      <b:Author>
        <b:NameList>
          <b:Person>
            <b:Last>Ullenboom</b:Last>
            <b:First>C.</b:First>
          </b:Person>
        </b:NameList>
      </b:Author>
    </b:Author>
    <b:Title>Java ist auch eine Insel</b:Title>
    <b:BookTitle>Java ist auch eine Insel</b:BookTitle>
    <b:Year>2011</b:Year>
    <b:Pages>Abschnitt 1.2.3</b:Pages>
    <b:Publisher>Rheinwerk Verlag</b:Publisher>
    <b:RefOrder>18</b:RefOrder>
  </b:Source>
  <b:Source>
    <b:Tag>CUl116</b:Tag>
    <b:SourceType>BookSection</b:SourceType>
    <b:Guid>{75FA3EB0-544F-422E-AF04-91E043A713BF}</b:Guid>
    <b:Author>
      <b:Author>
        <b:NameList>
          <b:Person>
            <b:Last>Ullenboom</b:Last>
            <b:First>C.</b:First>
          </b:Person>
        </b:NameList>
      </b:Author>
    </b:Author>
    <b:Title>Java ist auch eine Insel</b:Title>
    <b:BookTitle>Java ist auch eine Insel</b:BookTitle>
    <b:Year>2011</b:Year>
    <b:Pages>Abschnitt 2.7</b:Pages>
    <b:Publisher>Rheinwerk Verlag</b:Publisher>
    <b:RefOrder>19</b:RefOrder>
  </b:Source>
  <b:Source>
    <b:Tag>tut151</b:Tag>
    <b:SourceType>InternetSite</b:SourceType>
    <b:Guid>{E96045AE-6E56-47B6-AF45-BDAEEBE80CB1}</b:Guid>
    <b:Title>tutego.de Java Bibliotheken</b:Title>
    <b:Author>
      <b:Author>
        <b:NameList>
          <b:Person>
            <b:Last>tutego.de</b:Last>
          </b:Person>
        </b:NameList>
      </b:Author>
    </b:Author>
    <b:YearAccessed>2015</b:YearAccessed>
    <b:MonthAccessed>09</b:MonthAccessed>
    <b:DayAccessed>04</b:DayAccessed>
    <b:URL>http://www.tutego.de/java/java-open-source.htm</b:URL>
    <b:RefOrder>20</b:RefOrder>
  </b:Source>
  <b:Source>
    <b:Tag>Platzhalter18</b:Tag>
    <b:SourceType>InternetSite</b:SourceType>
    <b:Guid>{7AC866A1-14B4-41F3-9C10-498C44B34380}</b:Guid>
    <b:Author>
      <b:Author>
        <b:NameList>
          <b:Person>
            <b:Last>lejos</b:Last>
          </b:Person>
        </b:NameList>
      </b:Author>
    </b:Author>
    <b:YearAccessed>2016</b:YearAccessed>
    <b:MonthAccessed>April</b:MonthAccessed>
    <b:DayAccessed>12</b:DayAccessed>
    <b:URL>https://sourceforge.net/p/lejos/wiki/Home/</b:URL>
    <b:RefOrder>21</b:RefOrder>
  </b:Source>
  <b:Source>
    <b:Tag>Platzhalter19</b:Tag>
    <b:SourceType>InternetSite</b:SourceType>
    <b:Guid>{CC2E0577-3037-4C88-B230-110B4EBD9E47}</b:Guid>
    <b:Title>LEGO Mindstorms EV3 Education – Offizielle Software-Blöcke</b:Title>
    <b:Year>2015</b:Year>
    <b:Month>Dezember</b:Month>
    <b:Day>31</b:Day>
    <b:YearAccessed>2016</b:YearAccessed>
    <b:MonthAccessed>April</b:MonthAccessed>
    <b:DayAccessed>12</b:DayAccessed>
    <b:URL>http://www.fabiandeitelhoff.de/2015/12/lego-mindstorms-ev3-education-offizielle-software-bloecke/</b:URL>
    <b:Author>
      <b:Author>
        <b:NameList>
          <b:Person>
            <b:Last>Deitelhoff</b:Last>
            <b:First>Fabian</b:First>
          </b:Person>
        </b:NameList>
      </b:Author>
    </b:Author>
    <b:RefOrder>22</b:RefOrder>
  </b:Source>
  <b:Source>
    <b:Tag>Bur13</b:Tag>
    <b:SourceType>Book</b:SourceType>
    <b:Guid>{226BE512-87D9-4189-BADC-A8C852BB489A}</b:Guid>
    <b:Title>Eclipse IDE kurz &amp; gut</b:Title>
    <b:Year>2013</b:Year>
    <b:URL>Eclipse IDE kurz &amp; gut</b:URL>
    <b:Author>
      <b:Author>
        <b:NameList>
          <b:Person>
            <b:Last>Burnette</b:Last>
            <b:First>Ed</b:First>
          </b:Person>
          <b:Person>
            <b:Last>Staudemeyer</b:Last>
            <b:First>Joerg</b:First>
          </b:Person>
        </b:NameList>
      </b:Author>
    </b:Author>
    <b:Publisher>O'Reilly Verlag</b:Publisher>
    <b:RefOrder>23</b:RefOrder>
  </b:Source>
  <b:Source>
    <b:Tag>Platzhalter22</b:Tag>
    <b:SourceType>InternetSite</b:SourceType>
    <b:Guid>{46242245-DF5E-489B-8678-25BD650AF78D}</b:Guid>
    <b:Title>Die main-Methode</b:Title>
    <b:Year>2015</b:Year>
    <b:Author>
      <b:Author>
        <b:NameList>
          <b:Person>
            <b:Last>Köln</b:Last>
            <b:First>Universität</b:First>
            <b:Middle>zu</b:Middle>
          </b:Person>
        </b:NameList>
      </b:Author>
    </b:Author>
    <b:Month>Februar</b:Month>
    <b:Day>3</b:Day>
    <b:YearAccessed>2016</b:YearAccessed>
    <b:MonthAccessed>April</b:MonthAccessed>
    <b:DayAccessed>12</b:DayAccessed>
    <b:URL>http://spinfo.phil-fak.uni-koeln.de/spinfo-java-mainmethode.html?&amp;L=0</b:URL>
    <b:RefOrder>24</b:RefOrder>
  </b:Source>
  <b:Source>
    <b:Tag>Platzhalter23</b:Tag>
    <b:SourceType>InternetSite</b:SourceType>
    <b:Guid>{2EB18C56-3E3B-40B2-BA66-E4C405CBC251}</b:Guid>
    <b:Author>
      <b:Author>
        <b:NameList>
          <b:Person>
            <b:Last>Scilab</b:Last>
          </b:Person>
        </b:NameList>
      </b:Author>
    </b:Author>
    <b:Title>About</b:Title>
    <b:Year>2015</b:Year>
    <b:YearAccessed>2016</b:YearAccessed>
    <b:MonthAccessed>April</b:MonthAccessed>
    <b:DayAccessed>12</b:DayAccessed>
    <b:URL>http://www.scilab.org/</b:URL>
    <b:RefOrder>25</b:RefOrder>
  </b:Source>
  <b:Source>
    <b:Tag>Platzhalter24</b:Tag>
    <b:SourceType>InternetSite</b:SourceType>
    <b:Guid>{033F6901-ADC2-4569-9F32-47AF3CEFF8E0}</b:Guid>
    <b:Author>
      <b:Author>
        <b:NameList>
          <b:Person>
            <b:Last>Scilab</b:Last>
          </b:Person>
        </b:NameList>
      </b:Author>
    </b:Author>
    <b:Title>Help - dae</b:Title>
    <b:Year>2011</b:Year>
    <b:Month>Oktober</b:Month>
    <b:Day>05</b:Day>
    <b:YearAccessed>2016</b:YearAccessed>
    <b:MonthAccessed>April</b:MonthAccessed>
    <b:DayAccessed>12</b:DayAccessed>
    <b:URL>https://help.scilab.org/docs/5.3.3/en_US/dae.html</b:URL>
    <b:RefOrder>26</b:RefOrder>
  </b:Source>
  <b:Source>
    <b:Tag>Platzhalter25</b:Tag>
    <b:SourceType>InternetSite</b:SourceType>
    <b:Guid>{522DBF2F-E060-46C5-BC38-ECC25049A58B}</b:Guid>
    <b:Author>
      <b:Author>
        <b:NameList>
          <b:Person>
            <b:Last>LEGO</b:Last>
          </b:Person>
        </b:NameList>
      </b:Author>
    </b:Author>
    <b:Title>Baue einen Roboter</b:Title>
    <b:Year>2016</b:Year>
    <b:YearAccessed>2016</b:YearAccessed>
    <b:MonthAccessed>April</b:MonthAccessed>
    <b:DayAccessed>12</b:DayAccessed>
    <b:URL>http://www.lego.com/de-de/mindstorms/build-a-robot</b:URL>
    <b:RefOrder>27</b:RefOrder>
  </b:Source>
  <b:Source xmlns:b="http://schemas.openxmlformats.org/officeDocument/2006/bibliography" xmlns="http://schemas.openxmlformats.org/officeDocument/2006/bibliography">
    <b:Tag>Platzhalter6</b:Tag>
    <b:RefOrder>28</b:RefOrder>
  </b:Source>
  <b:Source xmlns:b="http://schemas.openxmlformats.org/officeDocument/2006/bibliography" xmlns="http://schemas.openxmlformats.org/officeDocument/2006/bibliography">
    <b:Tag>Platzhalter7</b:Tag>
    <b:RefOrder>29</b:RefOrder>
  </b:Source>
  <b:Source xmlns:b="http://schemas.openxmlformats.org/officeDocument/2006/bibliography" xmlns="http://schemas.openxmlformats.org/officeDocument/2006/bibliography">
    <b:Tag>Platzhalter8</b:Tag>
    <b:RefOrder>30</b:RefOrder>
  </b:Source>
  <b:Source xmlns:b="http://schemas.openxmlformats.org/officeDocument/2006/bibliography" xmlns="http://schemas.openxmlformats.org/officeDocument/2006/bibliography">
    <b:Tag>Platzhalter9</b:Tag>
    <b:RefOrder>31</b:RefOrder>
  </b:Source>
  <b:Source xmlns:b="http://schemas.openxmlformats.org/officeDocument/2006/bibliography" xmlns="http://schemas.openxmlformats.org/officeDocument/2006/bibliography">
    <b:Tag>Platzhalter11</b:Tag>
    <b:RefOrder>32</b:RefOrder>
  </b:Source>
  <b:Source xmlns:b="http://schemas.openxmlformats.org/officeDocument/2006/bibliography" xmlns="http://schemas.openxmlformats.org/officeDocument/2006/bibliography">
    <b:Tag>Platzhalter13</b:Tag>
    <b:RefOrder>33</b:RefOrder>
  </b:Source>
  <b:Source xmlns:b="http://schemas.openxmlformats.org/officeDocument/2006/bibliography" xmlns="http://schemas.openxmlformats.org/officeDocument/2006/bibliography">
    <b:Tag>Platzhalter14</b:Tag>
    <b:RefOrder>34</b:RefOrder>
  </b:Source>
  <b:Source xmlns:b="http://schemas.openxmlformats.org/officeDocument/2006/bibliography" xmlns="http://schemas.openxmlformats.org/officeDocument/2006/bibliography">
    <b:Tag>Platzhalter16</b:Tag>
    <b:RefOrder>35</b:RefOrder>
  </b:Source>
  <b:Source xmlns:b="http://schemas.openxmlformats.org/officeDocument/2006/bibliography" xmlns="http://schemas.openxmlformats.org/officeDocument/2006/bibliography">
    <b:Tag>Platzhalter20</b:Tag>
    <b:RefOrder>36</b:RefOrder>
  </b:Source>
  <b:Source xmlns:b="http://schemas.openxmlformats.org/officeDocument/2006/bibliography" xmlns="http://schemas.openxmlformats.org/officeDocument/2006/bibliography">
    <b:Tag>Platzhalter21</b:Tag>
    <b:RefOrder>37</b:RefOrder>
  </b:Source>
  <b:Source xmlns:b="http://schemas.openxmlformats.org/officeDocument/2006/bibliography" xmlns="http://schemas.openxmlformats.org/officeDocument/2006/bibliography">
    <b:Tag>Platzhalter26</b:Tag>
    <b:RefOrder>38</b:RefOrder>
  </b:Source>
</b:Sources>
</file>

<file path=customXml/itemProps1.xml><?xml version="1.0" encoding="utf-8"?>
<ds:datastoreItem xmlns:ds="http://schemas.openxmlformats.org/officeDocument/2006/customXml" ds:itemID="{E0FC26FE-2F69-46CD-8312-37AD34679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7497</Words>
  <Characters>47235</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FILIADATA GmbH</Company>
  <LinksUpToDate>false</LinksUpToDate>
  <CharactersWithSpaces>54623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Simon</dc:creator>
  <cp:keywords/>
  <dc:description/>
  <cp:lastModifiedBy>Franke, Simon</cp:lastModifiedBy>
  <cp:revision>5</cp:revision>
  <cp:lastPrinted>2016-04-19T10:59:00Z</cp:lastPrinted>
  <dcterms:created xsi:type="dcterms:W3CDTF">2016-04-18T15:48:00Z</dcterms:created>
  <dcterms:modified xsi:type="dcterms:W3CDTF">2016-04-19T11:03:00Z</dcterms:modified>
</cp:coreProperties>
</file>