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52995" w14:textId="7B0C6060" w:rsidR="00ED4926" w:rsidRPr="00BE0E95" w:rsidRDefault="00BE0E95" w:rsidP="00BE0E95">
      <w:pPr>
        <w:pStyle w:val="Titel"/>
        <w:rPr>
          <w:sz w:val="72"/>
          <w:szCs w:val="72"/>
          <w:lang w:val="de-DE"/>
        </w:rPr>
      </w:pPr>
      <w:r w:rsidRPr="00BE0E95">
        <w:rPr>
          <w:sz w:val="72"/>
          <w:szCs w:val="72"/>
          <w:lang w:val="de-DE"/>
        </w:rPr>
        <w:t>RK-Ambulanz-Dashboard</w:t>
      </w:r>
    </w:p>
    <w:p w14:paraId="7316F444" w14:textId="4C85B8C6" w:rsidR="00B27D7F" w:rsidRDefault="00B27D7F" w:rsidP="00B27D7F">
      <w:pPr>
        <w:pStyle w:val="Untertitel"/>
        <w:rPr>
          <w:sz w:val="36"/>
          <w:szCs w:val="36"/>
          <w:lang w:val="de-DE"/>
        </w:rPr>
      </w:pPr>
      <w:r>
        <w:rPr>
          <w:sz w:val="36"/>
          <w:szCs w:val="36"/>
          <w:lang w:val="de-DE"/>
        </w:rPr>
        <w:t>Ein Organisationsprogramm für Ambulanzen</w:t>
      </w:r>
    </w:p>
    <w:p w14:paraId="5F164167" w14:textId="0DD46812" w:rsidR="00B27D7F" w:rsidRDefault="00B27D7F" w:rsidP="00B27D7F">
      <w:pPr>
        <w:rPr>
          <w:lang w:val="de-DE"/>
        </w:rPr>
      </w:pPr>
      <w:r>
        <w:rPr>
          <w:lang w:val="de-DE"/>
        </w:rPr>
        <w:t>Eine Bedienungsanleitung für Version 1.</w:t>
      </w:r>
      <w:r w:rsidR="00AB7E30">
        <w:rPr>
          <w:lang w:val="de-DE"/>
        </w:rPr>
        <w:t>4</w:t>
      </w:r>
    </w:p>
    <w:p w14:paraId="79B14493" w14:textId="7BAC5B27" w:rsidR="00B27D7F" w:rsidRDefault="00654009" w:rsidP="00B27D7F">
      <w:pPr>
        <w:rPr>
          <w:lang w:val="de-DE"/>
        </w:rPr>
      </w:pPr>
      <w:r w:rsidRPr="00654009">
        <w:rPr>
          <w:noProof/>
          <w:lang w:val="de-DE"/>
        </w:rPr>
        <w:drawing>
          <wp:inline distT="0" distB="0" distL="0" distR="0" wp14:anchorId="1E31D76A" wp14:editId="7474C43D">
            <wp:extent cx="5004955" cy="3551797"/>
            <wp:effectExtent l="190500" t="190500" r="196215" b="182245"/>
            <wp:docPr id="717172606" name="Grafik 1" descr="Ein Bild, das Text, Screenshot, Software, Webse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72606" name="Grafik 1" descr="Ein Bild, das Text, Screenshot, Software, Webseite enthält.&#10;&#10;KI-generierte Inhalte können fehlerhaft sein."/>
                    <pic:cNvPicPr/>
                  </pic:nvPicPr>
                  <pic:blipFill>
                    <a:blip r:embed="rId7"/>
                    <a:stretch>
                      <a:fillRect/>
                    </a:stretch>
                  </pic:blipFill>
                  <pic:spPr>
                    <a:xfrm>
                      <a:off x="0" y="0"/>
                      <a:ext cx="5020733" cy="3562994"/>
                    </a:xfrm>
                    <a:prstGeom prst="rect">
                      <a:avLst/>
                    </a:prstGeom>
                    <a:ln>
                      <a:noFill/>
                    </a:ln>
                    <a:effectLst>
                      <a:outerShdw blurRad="190500" algn="tl" rotWithShape="0">
                        <a:srgbClr val="000000">
                          <a:alpha val="70000"/>
                        </a:srgbClr>
                      </a:outerShdw>
                    </a:effectLst>
                  </pic:spPr>
                </pic:pic>
              </a:graphicData>
            </a:graphic>
          </wp:inline>
        </w:drawing>
      </w:r>
    </w:p>
    <w:p w14:paraId="51A3171F" w14:textId="77777777" w:rsidR="00B27D7F" w:rsidRDefault="00B27D7F" w:rsidP="00B27D7F">
      <w:pPr>
        <w:rPr>
          <w:lang w:val="de-DE"/>
        </w:rPr>
      </w:pPr>
    </w:p>
    <w:p w14:paraId="336D87B2" w14:textId="77777777" w:rsidR="00B27D7F" w:rsidRDefault="00B27D7F" w:rsidP="00B27D7F">
      <w:pPr>
        <w:rPr>
          <w:lang w:val="de-DE"/>
        </w:rPr>
      </w:pPr>
    </w:p>
    <w:p w14:paraId="4BF02035" w14:textId="77777777" w:rsidR="00B27D7F" w:rsidRDefault="00B27D7F" w:rsidP="00B27D7F">
      <w:pPr>
        <w:rPr>
          <w:lang w:val="de-DE"/>
        </w:rPr>
      </w:pPr>
    </w:p>
    <w:p w14:paraId="51E0273F" w14:textId="77777777" w:rsidR="00B27D7F" w:rsidRDefault="00B27D7F" w:rsidP="00B27D7F">
      <w:pPr>
        <w:rPr>
          <w:lang w:val="de-DE"/>
        </w:rPr>
      </w:pPr>
    </w:p>
    <w:p w14:paraId="23A4C89A" w14:textId="77777777" w:rsidR="00B27D7F" w:rsidRDefault="00B27D7F" w:rsidP="00B27D7F">
      <w:pPr>
        <w:rPr>
          <w:lang w:val="de-DE"/>
        </w:rPr>
      </w:pPr>
    </w:p>
    <w:p w14:paraId="326BBCE7" w14:textId="77777777" w:rsidR="00B27D7F" w:rsidRDefault="00B27D7F" w:rsidP="00B27D7F">
      <w:pPr>
        <w:rPr>
          <w:lang w:val="de-DE"/>
        </w:rPr>
      </w:pPr>
    </w:p>
    <w:p w14:paraId="4C99975C" w14:textId="77777777" w:rsidR="00B27D7F" w:rsidRDefault="00B27D7F" w:rsidP="00B27D7F">
      <w:pPr>
        <w:rPr>
          <w:lang w:val="de-DE"/>
        </w:rPr>
      </w:pPr>
    </w:p>
    <w:p w14:paraId="6C497193" w14:textId="60D2A03F" w:rsidR="00B27D7F" w:rsidRDefault="00654009" w:rsidP="00B27D7F">
      <w:pPr>
        <w:rPr>
          <w:lang w:val="de-DE"/>
        </w:rPr>
      </w:pPr>
      <w:r>
        <w:rPr>
          <w:lang w:val="de-DE"/>
        </w:rPr>
        <w:t>Geschrieben</w:t>
      </w:r>
      <w:r w:rsidR="00B27D7F">
        <w:rPr>
          <w:lang w:val="de-DE"/>
        </w:rPr>
        <w:t xml:space="preserve"> von Simon</w:t>
      </w:r>
      <w:r>
        <w:rPr>
          <w:lang w:val="de-DE"/>
        </w:rPr>
        <w:t xml:space="preserve"> B.</w:t>
      </w:r>
    </w:p>
    <w:p w14:paraId="7D024CB4" w14:textId="28155358" w:rsidR="00F67830" w:rsidRDefault="00B27D7F" w:rsidP="00B27D7F">
      <w:pPr>
        <w:rPr>
          <w:lang w:val="de-DE"/>
        </w:rPr>
      </w:pPr>
      <w:r>
        <w:rPr>
          <w:lang w:val="de-DE"/>
        </w:rPr>
        <w:t>März 2025</w:t>
      </w:r>
    </w:p>
    <w:p w14:paraId="552B3201" w14:textId="77777777" w:rsidR="00F67830" w:rsidRDefault="00F67830">
      <w:pPr>
        <w:rPr>
          <w:lang w:val="de-DE"/>
        </w:rPr>
      </w:pPr>
      <w:r>
        <w:rPr>
          <w:lang w:val="de-DE"/>
        </w:rPr>
        <w:br w:type="page"/>
      </w:r>
    </w:p>
    <w:p w14:paraId="6FB25936" w14:textId="3FABBA6C" w:rsidR="00B27D7F" w:rsidRDefault="00F67830" w:rsidP="00F67830">
      <w:pPr>
        <w:pStyle w:val="berschrift1"/>
        <w:rPr>
          <w:lang w:val="de-DE"/>
        </w:rPr>
      </w:pPr>
      <w:bookmarkStart w:id="0" w:name="_Toc201533169"/>
      <w:r>
        <w:rPr>
          <w:lang w:val="de-DE"/>
        </w:rPr>
        <w:lastRenderedPageBreak/>
        <w:t>Inhaltsverzeichnis</w:t>
      </w:r>
      <w:bookmarkEnd w:id="0"/>
    </w:p>
    <w:sdt>
      <w:sdtPr>
        <w:rPr>
          <w:rFonts w:asciiTheme="minorHAnsi" w:eastAsiaTheme="minorHAnsi" w:hAnsiTheme="minorHAnsi" w:cstheme="minorBidi"/>
          <w:color w:val="auto"/>
          <w:kern w:val="2"/>
          <w:sz w:val="24"/>
          <w:szCs w:val="24"/>
          <w:lang w:val="de-DE" w:eastAsia="en-US"/>
          <w14:ligatures w14:val="standardContextual"/>
        </w:rPr>
        <w:id w:val="-101181244"/>
        <w:docPartObj>
          <w:docPartGallery w:val="Table of Contents"/>
          <w:docPartUnique/>
        </w:docPartObj>
      </w:sdtPr>
      <w:sdtEndPr>
        <w:rPr>
          <w:b/>
          <w:bCs/>
        </w:rPr>
      </w:sdtEndPr>
      <w:sdtContent>
        <w:p w14:paraId="0A1CED4F" w14:textId="769D01CF" w:rsidR="00AA281D" w:rsidRPr="00AA281D" w:rsidRDefault="00AA281D" w:rsidP="00AA281D">
          <w:pPr>
            <w:pStyle w:val="Inhaltsverzeichnisberschrift"/>
            <w:rPr>
              <w:lang w:val="de-DE"/>
            </w:rPr>
          </w:pPr>
          <w:r>
            <w:rPr>
              <w:rFonts w:asciiTheme="minorHAnsi" w:eastAsiaTheme="minorHAnsi" w:hAnsiTheme="minorHAnsi" w:cstheme="minorBidi"/>
              <w:color w:val="auto"/>
              <w:kern w:val="2"/>
              <w:sz w:val="24"/>
              <w:szCs w:val="24"/>
              <w:lang w:val="de-DE" w:eastAsia="en-US"/>
              <w14:ligatures w14:val="standardContextual"/>
            </w:rPr>
            <w:t xml:space="preserve">    </w:t>
          </w:r>
        </w:p>
        <w:p w14:paraId="11521038" w14:textId="61D99E5A" w:rsidR="00E658B7" w:rsidRDefault="00F67830">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201533169" w:history="1">
            <w:r w:rsidR="00E658B7" w:rsidRPr="009E2B0B">
              <w:rPr>
                <w:rStyle w:val="Hyperlink"/>
                <w:noProof/>
                <w:lang w:val="de-DE"/>
              </w:rPr>
              <w:t>Inhaltsverzeichnis</w:t>
            </w:r>
            <w:r w:rsidR="00E658B7">
              <w:rPr>
                <w:noProof/>
                <w:webHidden/>
              </w:rPr>
              <w:tab/>
            </w:r>
            <w:r w:rsidR="00E658B7">
              <w:rPr>
                <w:noProof/>
                <w:webHidden/>
              </w:rPr>
              <w:fldChar w:fldCharType="begin"/>
            </w:r>
            <w:r w:rsidR="00E658B7">
              <w:rPr>
                <w:noProof/>
                <w:webHidden/>
              </w:rPr>
              <w:instrText xml:space="preserve"> PAGEREF _Toc201533169 \h </w:instrText>
            </w:r>
            <w:r w:rsidR="00E658B7">
              <w:rPr>
                <w:noProof/>
                <w:webHidden/>
              </w:rPr>
            </w:r>
            <w:r w:rsidR="00E658B7">
              <w:rPr>
                <w:noProof/>
                <w:webHidden/>
              </w:rPr>
              <w:fldChar w:fldCharType="separate"/>
            </w:r>
            <w:r w:rsidR="00E658B7">
              <w:rPr>
                <w:noProof/>
                <w:webHidden/>
              </w:rPr>
              <w:t>2</w:t>
            </w:r>
            <w:r w:rsidR="00E658B7">
              <w:rPr>
                <w:noProof/>
                <w:webHidden/>
              </w:rPr>
              <w:fldChar w:fldCharType="end"/>
            </w:r>
          </w:hyperlink>
        </w:p>
        <w:p w14:paraId="1444F89B" w14:textId="25FDACB1" w:rsidR="00E658B7" w:rsidRDefault="00E658B7">
          <w:pPr>
            <w:pStyle w:val="Verzeichnis1"/>
            <w:tabs>
              <w:tab w:val="right" w:leader="dot" w:pos="9062"/>
            </w:tabs>
            <w:rPr>
              <w:rFonts w:eastAsiaTheme="minorEastAsia"/>
              <w:noProof/>
              <w:lang w:eastAsia="de-AT"/>
            </w:rPr>
          </w:pPr>
          <w:hyperlink w:anchor="_Toc201533170" w:history="1">
            <w:r w:rsidRPr="009E2B0B">
              <w:rPr>
                <w:rStyle w:val="Hyperlink"/>
                <w:noProof/>
                <w:lang w:val="de-DE"/>
              </w:rPr>
              <w:t>Einführende Worte</w:t>
            </w:r>
            <w:r>
              <w:rPr>
                <w:noProof/>
                <w:webHidden/>
              </w:rPr>
              <w:tab/>
            </w:r>
            <w:r>
              <w:rPr>
                <w:noProof/>
                <w:webHidden/>
              </w:rPr>
              <w:fldChar w:fldCharType="begin"/>
            </w:r>
            <w:r>
              <w:rPr>
                <w:noProof/>
                <w:webHidden/>
              </w:rPr>
              <w:instrText xml:space="preserve"> PAGEREF _Toc201533170 \h </w:instrText>
            </w:r>
            <w:r>
              <w:rPr>
                <w:noProof/>
                <w:webHidden/>
              </w:rPr>
            </w:r>
            <w:r>
              <w:rPr>
                <w:noProof/>
                <w:webHidden/>
              </w:rPr>
              <w:fldChar w:fldCharType="separate"/>
            </w:r>
            <w:r>
              <w:rPr>
                <w:noProof/>
                <w:webHidden/>
              </w:rPr>
              <w:t>3</w:t>
            </w:r>
            <w:r>
              <w:rPr>
                <w:noProof/>
                <w:webHidden/>
              </w:rPr>
              <w:fldChar w:fldCharType="end"/>
            </w:r>
          </w:hyperlink>
        </w:p>
        <w:p w14:paraId="350217FE" w14:textId="3D9D8738" w:rsidR="00E658B7" w:rsidRDefault="00E658B7">
          <w:pPr>
            <w:pStyle w:val="Verzeichnis1"/>
            <w:tabs>
              <w:tab w:val="right" w:leader="dot" w:pos="9062"/>
            </w:tabs>
            <w:rPr>
              <w:rFonts w:eastAsiaTheme="minorEastAsia"/>
              <w:noProof/>
              <w:lang w:eastAsia="de-AT"/>
            </w:rPr>
          </w:pPr>
          <w:hyperlink w:anchor="_Toc201533171" w:history="1">
            <w:r w:rsidRPr="009E2B0B">
              <w:rPr>
                <w:rStyle w:val="Hyperlink"/>
                <w:noProof/>
                <w:lang w:val="de-DE"/>
              </w:rPr>
              <w:t>Systemvoraussetzungen</w:t>
            </w:r>
            <w:r>
              <w:rPr>
                <w:noProof/>
                <w:webHidden/>
              </w:rPr>
              <w:tab/>
            </w:r>
            <w:r>
              <w:rPr>
                <w:noProof/>
                <w:webHidden/>
              </w:rPr>
              <w:fldChar w:fldCharType="begin"/>
            </w:r>
            <w:r>
              <w:rPr>
                <w:noProof/>
                <w:webHidden/>
              </w:rPr>
              <w:instrText xml:space="preserve"> PAGEREF _Toc201533171 \h </w:instrText>
            </w:r>
            <w:r>
              <w:rPr>
                <w:noProof/>
                <w:webHidden/>
              </w:rPr>
            </w:r>
            <w:r>
              <w:rPr>
                <w:noProof/>
                <w:webHidden/>
              </w:rPr>
              <w:fldChar w:fldCharType="separate"/>
            </w:r>
            <w:r>
              <w:rPr>
                <w:noProof/>
                <w:webHidden/>
              </w:rPr>
              <w:t>3</w:t>
            </w:r>
            <w:r>
              <w:rPr>
                <w:noProof/>
                <w:webHidden/>
              </w:rPr>
              <w:fldChar w:fldCharType="end"/>
            </w:r>
          </w:hyperlink>
        </w:p>
        <w:p w14:paraId="2C5F4244" w14:textId="00F74F21" w:rsidR="00E658B7" w:rsidRDefault="00E658B7">
          <w:pPr>
            <w:pStyle w:val="Verzeichnis2"/>
            <w:tabs>
              <w:tab w:val="right" w:leader="dot" w:pos="9062"/>
            </w:tabs>
            <w:rPr>
              <w:rFonts w:eastAsiaTheme="minorEastAsia"/>
              <w:noProof/>
              <w:lang w:eastAsia="de-AT"/>
            </w:rPr>
          </w:pPr>
          <w:hyperlink w:anchor="_Toc201533172" w:history="1">
            <w:r w:rsidRPr="009E2B0B">
              <w:rPr>
                <w:rStyle w:val="Hyperlink"/>
                <w:noProof/>
                <w:lang w:val="de-DE"/>
              </w:rPr>
              <w:t>Standard</w:t>
            </w:r>
            <w:r>
              <w:rPr>
                <w:noProof/>
                <w:webHidden/>
              </w:rPr>
              <w:tab/>
            </w:r>
            <w:r>
              <w:rPr>
                <w:noProof/>
                <w:webHidden/>
              </w:rPr>
              <w:fldChar w:fldCharType="begin"/>
            </w:r>
            <w:r>
              <w:rPr>
                <w:noProof/>
                <w:webHidden/>
              </w:rPr>
              <w:instrText xml:space="preserve"> PAGEREF _Toc201533172 \h </w:instrText>
            </w:r>
            <w:r>
              <w:rPr>
                <w:noProof/>
                <w:webHidden/>
              </w:rPr>
            </w:r>
            <w:r>
              <w:rPr>
                <w:noProof/>
                <w:webHidden/>
              </w:rPr>
              <w:fldChar w:fldCharType="separate"/>
            </w:r>
            <w:r>
              <w:rPr>
                <w:noProof/>
                <w:webHidden/>
              </w:rPr>
              <w:t>3</w:t>
            </w:r>
            <w:r>
              <w:rPr>
                <w:noProof/>
                <w:webHidden/>
              </w:rPr>
              <w:fldChar w:fldCharType="end"/>
            </w:r>
          </w:hyperlink>
        </w:p>
        <w:p w14:paraId="5D7E001F" w14:textId="54C27EB7" w:rsidR="00E658B7" w:rsidRDefault="00E658B7">
          <w:pPr>
            <w:pStyle w:val="Verzeichnis1"/>
            <w:tabs>
              <w:tab w:val="right" w:leader="dot" w:pos="9062"/>
            </w:tabs>
            <w:rPr>
              <w:rFonts w:eastAsiaTheme="minorEastAsia"/>
              <w:noProof/>
              <w:lang w:eastAsia="de-AT"/>
            </w:rPr>
          </w:pPr>
          <w:hyperlink w:anchor="_Toc201533173" w:history="1">
            <w:r w:rsidRPr="009E2B0B">
              <w:rPr>
                <w:rStyle w:val="Hyperlink"/>
                <w:noProof/>
                <w:lang w:val="de-DE"/>
              </w:rPr>
              <w:t>Start des Programms</w:t>
            </w:r>
            <w:r>
              <w:rPr>
                <w:noProof/>
                <w:webHidden/>
              </w:rPr>
              <w:tab/>
            </w:r>
            <w:r>
              <w:rPr>
                <w:noProof/>
                <w:webHidden/>
              </w:rPr>
              <w:fldChar w:fldCharType="begin"/>
            </w:r>
            <w:r>
              <w:rPr>
                <w:noProof/>
                <w:webHidden/>
              </w:rPr>
              <w:instrText xml:space="preserve"> PAGEREF _Toc201533173 \h </w:instrText>
            </w:r>
            <w:r>
              <w:rPr>
                <w:noProof/>
                <w:webHidden/>
              </w:rPr>
            </w:r>
            <w:r>
              <w:rPr>
                <w:noProof/>
                <w:webHidden/>
              </w:rPr>
              <w:fldChar w:fldCharType="separate"/>
            </w:r>
            <w:r>
              <w:rPr>
                <w:noProof/>
                <w:webHidden/>
              </w:rPr>
              <w:t>4</w:t>
            </w:r>
            <w:r>
              <w:rPr>
                <w:noProof/>
                <w:webHidden/>
              </w:rPr>
              <w:fldChar w:fldCharType="end"/>
            </w:r>
          </w:hyperlink>
        </w:p>
        <w:p w14:paraId="45D781CC" w14:textId="1CF4183B" w:rsidR="00E658B7" w:rsidRDefault="00E658B7">
          <w:pPr>
            <w:pStyle w:val="Verzeichnis2"/>
            <w:tabs>
              <w:tab w:val="right" w:leader="dot" w:pos="9062"/>
            </w:tabs>
            <w:rPr>
              <w:rFonts w:eastAsiaTheme="minorEastAsia"/>
              <w:noProof/>
              <w:lang w:eastAsia="de-AT"/>
            </w:rPr>
          </w:pPr>
          <w:hyperlink w:anchor="_Toc201533174" w:history="1">
            <w:r w:rsidRPr="009E2B0B">
              <w:rPr>
                <w:rStyle w:val="Hyperlink"/>
                <w:noProof/>
                <w:lang w:val="de-DE"/>
              </w:rPr>
              <w:t>Standard</w:t>
            </w:r>
            <w:r>
              <w:rPr>
                <w:noProof/>
                <w:webHidden/>
              </w:rPr>
              <w:tab/>
            </w:r>
            <w:r>
              <w:rPr>
                <w:noProof/>
                <w:webHidden/>
              </w:rPr>
              <w:fldChar w:fldCharType="begin"/>
            </w:r>
            <w:r>
              <w:rPr>
                <w:noProof/>
                <w:webHidden/>
              </w:rPr>
              <w:instrText xml:space="preserve"> PAGEREF _Toc201533174 \h </w:instrText>
            </w:r>
            <w:r>
              <w:rPr>
                <w:noProof/>
                <w:webHidden/>
              </w:rPr>
            </w:r>
            <w:r>
              <w:rPr>
                <w:noProof/>
                <w:webHidden/>
              </w:rPr>
              <w:fldChar w:fldCharType="separate"/>
            </w:r>
            <w:r>
              <w:rPr>
                <w:noProof/>
                <w:webHidden/>
              </w:rPr>
              <w:t>4</w:t>
            </w:r>
            <w:r>
              <w:rPr>
                <w:noProof/>
                <w:webHidden/>
              </w:rPr>
              <w:fldChar w:fldCharType="end"/>
            </w:r>
          </w:hyperlink>
        </w:p>
        <w:p w14:paraId="779B5575" w14:textId="028F4043" w:rsidR="00E658B7" w:rsidRDefault="00E658B7">
          <w:pPr>
            <w:pStyle w:val="Verzeichnis1"/>
            <w:tabs>
              <w:tab w:val="right" w:leader="dot" w:pos="9062"/>
            </w:tabs>
            <w:rPr>
              <w:rFonts w:eastAsiaTheme="minorEastAsia"/>
              <w:noProof/>
              <w:lang w:eastAsia="de-AT"/>
            </w:rPr>
          </w:pPr>
          <w:hyperlink w:anchor="_Toc201533175" w:history="1">
            <w:r w:rsidRPr="009E2B0B">
              <w:rPr>
                <w:rStyle w:val="Hyperlink"/>
                <w:noProof/>
                <w:lang w:val="de-DE"/>
              </w:rPr>
              <w:t>Benutzeroberfläche</w:t>
            </w:r>
            <w:r>
              <w:rPr>
                <w:noProof/>
                <w:webHidden/>
              </w:rPr>
              <w:tab/>
            </w:r>
            <w:r>
              <w:rPr>
                <w:noProof/>
                <w:webHidden/>
              </w:rPr>
              <w:fldChar w:fldCharType="begin"/>
            </w:r>
            <w:r>
              <w:rPr>
                <w:noProof/>
                <w:webHidden/>
              </w:rPr>
              <w:instrText xml:space="preserve"> PAGEREF _Toc201533175 \h </w:instrText>
            </w:r>
            <w:r>
              <w:rPr>
                <w:noProof/>
                <w:webHidden/>
              </w:rPr>
            </w:r>
            <w:r>
              <w:rPr>
                <w:noProof/>
                <w:webHidden/>
              </w:rPr>
              <w:fldChar w:fldCharType="separate"/>
            </w:r>
            <w:r>
              <w:rPr>
                <w:noProof/>
                <w:webHidden/>
              </w:rPr>
              <w:t>5</w:t>
            </w:r>
            <w:r>
              <w:rPr>
                <w:noProof/>
                <w:webHidden/>
              </w:rPr>
              <w:fldChar w:fldCharType="end"/>
            </w:r>
          </w:hyperlink>
        </w:p>
        <w:p w14:paraId="1D2A6E5B" w14:textId="57B486E9" w:rsidR="00E658B7" w:rsidRDefault="00E658B7">
          <w:pPr>
            <w:pStyle w:val="Verzeichnis1"/>
            <w:tabs>
              <w:tab w:val="right" w:leader="dot" w:pos="9062"/>
            </w:tabs>
            <w:rPr>
              <w:rFonts w:eastAsiaTheme="minorEastAsia"/>
              <w:noProof/>
              <w:lang w:eastAsia="de-AT"/>
            </w:rPr>
          </w:pPr>
          <w:hyperlink w:anchor="_Toc201533176" w:history="1">
            <w:r w:rsidRPr="009E2B0B">
              <w:rPr>
                <w:rStyle w:val="Hyperlink"/>
                <w:noProof/>
                <w:lang w:val="de-DE"/>
              </w:rPr>
              <w:t>Ambulanzdatenverwaltung</w:t>
            </w:r>
            <w:r>
              <w:rPr>
                <w:noProof/>
                <w:webHidden/>
              </w:rPr>
              <w:tab/>
            </w:r>
            <w:r>
              <w:rPr>
                <w:noProof/>
                <w:webHidden/>
              </w:rPr>
              <w:fldChar w:fldCharType="begin"/>
            </w:r>
            <w:r>
              <w:rPr>
                <w:noProof/>
                <w:webHidden/>
              </w:rPr>
              <w:instrText xml:space="preserve"> PAGEREF _Toc201533176 \h </w:instrText>
            </w:r>
            <w:r>
              <w:rPr>
                <w:noProof/>
                <w:webHidden/>
              </w:rPr>
            </w:r>
            <w:r>
              <w:rPr>
                <w:noProof/>
                <w:webHidden/>
              </w:rPr>
              <w:fldChar w:fldCharType="separate"/>
            </w:r>
            <w:r>
              <w:rPr>
                <w:noProof/>
                <w:webHidden/>
              </w:rPr>
              <w:t>6</w:t>
            </w:r>
            <w:r>
              <w:rPr>
                <w:noProof/>
                <w:webHidden/>
              </w:rPr>
              <w:fldChar w:fldCharType="end"/>
            </w:r>
          </w:hyperlink>
        </w:p>
        <w:p w14:paraId="7FD84E7B" w14:textId="2F70B9E7" w:rsidR="00E658B7" w:rsidRDefault="00E658B7">
          <w:pPr>
            <w:pStyle w:val="Verzeichnis2"/>
            <w:tabs>
              <w:tab w:val="right" w:leader="dot" w:pos="9062"/>
            </w:tabs>
            <w:rPr>
              <w:rFonts w:eastAsiaTheme="minorEastAsia"/>
              <w:noProof/>
              <w:lang w:eastAsia="de-AT"/>
            </w:rPr>
          </w:pPr>
          <w:hyperlink w:anchor="_Toc201533177" w:history="1">
            <w:r w:rsidRPr="009E2B0B">
              <w:rPr>
                <w:rStyle w:val="Hyperlink"/>
                <w:noProof/>
                <w:lang w:val="de-DE"/>
              </w:rPr>
              <w:t>Ambulanzdaten konfigurieren</w:t>
            </w:r>
            <w:r>
              <w:rPr>
                <w:noProof/>
                <w:webHidden/>
              </w:rPr>
              <w:tab/>
            </w:r>
            <w:r>
              <w:rPr>
                <w:noProof/>
                <w:webHidden/>
              </w:rPr>
              <w:fldChar w:fldCharType="begin"/>
            </w:r>
            <w:r>
              <w:rPr>
                <w:noProof/>
                <w:webHidden/>
              </w:rPr>
              <w:instrText xml:space="preserve"> PAGEREF _Toc201533177 \h </w:instrText>
            </w:r>
            <w:r>
              <w:rPr>
                <w:noProof/>
                <w:webHidden/>
              </w:rPr>
            </w:r>
            <w:r>
              <w:rPr>
                <w:noProof/>
                <w:webHidden/>
              </w:rPr>
              <w:fldChar w:fldCharType="separate"/>
            </w:r>
            <w:r>
              <w:rPr>
                <w:noProof/>
                <w:webHidden/>
              </w:rPr>
              <w:t>6</w:t>
            </w:r>
            <w:r>
              <w:rPr>
                <w:noProof/>
                <w:webHidden/>
              </w:rPr>
              <w:fldChar w:fldCharType="end"/>
            </w:r>
          </w:hyperlink>
        </w:p>
        <w:p w14:paraId="2847B215" w14:textId="03F219A1" w:rsidR="00E658B7" w:rsidRDefault="00E658B7">
          <w:pPr>
            <w:pStyle w:val="Verzeichnis2"/>
            <w:tabs>
              <w:tab w:val="right" w:leader="dot" w:pos="9062"/>
            </w:tabs>
            <w:rPr>
              <w:rFonts w:eastAsiaTheme="minorEastAsia"/>
              <w:noProof/>
              <w:lang w:eastAsia="de-AT"/>
            </w:rPr>
          </w:pPr>
          <w:hyperlink w:anchor="_Toc201533178" w:history="1">
            <w:r w:rsidRPr="009E2B0B">
              <w:rPr>
                <w:rStyle w:val="Hyperlink"/>
                <w:noProof/>
                <w:lang w:val="de-DE"/>
              </w:rPr>
              <w:t>Ambulanzdaten speichern (als)</w:t>
            </w:r>
            <w:r>
              <w:rPr>
                <w:noProof/>
                <w:webHidden/>
              </w:rPr>
              <w:tab/>
            </w:r>
            <w:r>
              <w:rPr>
                <w:noProof/>
                <w:webHidden/>
              </w:rPr>
              <w:fldChar w:fldCharType="begin"/>
            </w:r>
            <w:r>
              <w:rPr>
                <w:noProof/>
                <w:webHidden/>
              </w:rPr>
              <w:instrText xml:space="preserve"> PAGEREF _Toc201533178 \h </w:instrText>
            </w:r>
            <w:r>
              <w:rPr>
                <w:noProof/>
                <w:webHidden/>
              </w:rPr>
            </w:r>
            <w:r>
              <w:rPr>
                <w:noProof/>
                <w:webHidden/>
              </w:rPr>
              <w:fldChar w:fldCharType="separate"/>
            </w:r>
            <w:r>
              <w:rPr>
                <w:noProof/>
                <w:webHidden/>
              </w:rPr>
              <w:t>6</w:t>
            </w:r>
            <w:r>
              <w:rPr>
                <w:noProof/>
                <w:webHidden/>
              </w:rPr>
              <w:fldChar w:fldCharType="end"/>
            </w:r>
          </w:hyperlink>
        </w:p>
        <w:p w14:paraId="61878A99" w14:textId="6C4C7371" w:rsidR="00E658B7" w:rsidRDefault="00E658B7">
          <w:pPr>
            <w:pStyle w:val="Verzeichnis2"/>
            <w:tabs>
              <w:tab w:val="right" w:leader="dot" w:pos="9062"/>
            </w:tabs>
            <w:rPr>
              <w:rFonts w:eastAsiaTheme="minorEastAsia"/>
              <w:noProof/>
              <w:lang w:eastAsia="de-AT"/>
            </w:rPr>
          </w:pPr>
          <w:hyperlink w:anchor="_Toc201533179" w:history="1">
            <w:r w:rsidRPr="009E2B0B">
              <w:rPr>
                <w:rStyle w:val="Hyperlink"/>
                <w:noProof/>
                <w:lang w:val="de-DE"/>
              </w:rPr>
              <w:t>Ambulanzdaten öffnen</w:t>
            </w:r>
            <w:r>
              <w:rPr>
                <w:noProof/>
                <w:webHidden/>
              </w:rPr>
              <w:tab/>
            </w:r>
            <w:r>
              <w:rPr>
                <w:noProof/>
                <w:webHidden/>
              </w:rPr>
              <w:fldChar w:fldCharType="begin"/>
            </w:r>
            <w:r>
              <w:rPr>
                <w:noProof/>
                <w:webHidden/>
              </w:rPr>
              <w:instrText xml:space="preserve"> PAGEREF _Toc201533179 \h </w:instrText>
            </w:r>
            <w:r>
              <w:rPr>
                <w:noProof/>
                <w:webHidden/>
              </w:rPr>
            </w:r>
            <w:r>
              <w:rPr>
                <w:noProof/>
                <w:webHidden/>
              </w:rPr>
              <w:fldChar w:fldCharType="separate"/>
            </w:r>
            <w:r>
              <w:rPr>
                <w:noProof/>
                <w:webHidden/>
              </w:rPr>
              <w:t>6</w:t>
            </w:r>
            <w:r>
              <w:rPr>
                <w:noProof/>
                <w:webHidden/>
              </w:rPr>
              <w:fldChar w:fldCharType="end"/>
            </w:r>
          </w:hyperlink>
        </w:p>
        <w:p w14:paraId="27DCE78D" w14:textId="2ABFBFFC" w:rsidR="00E658B7" w:rsidRDefault="00E658B7">
          <w:pPr>
            <w:pStyle w:val="Verzeichnis1"/>
            <w:tabs>
              <w:tab w:val="right" w:leader="dot" w:pos="9062"/>
            </w:tabs>
            <w:rPr>
              <w:rFonts w:eastAsiaTheme="minorEastAsia"/>
              <w:noProof/>
              <w:lang w:eastAsia="de-AT"/>
            </w:rPr>
          </w:pPr>
          <w:hyperlink w:anchor="_Toc201533180" w:history="1">
            <w:r w:rsidRPr="009E2B0B">
              <w:rPr>
                <w:rStyle w:val="Hyperlink"/>
                <w:noProof/>
                <w:lang w:val="de-DE"/>
              </w:rPr>
              <w:t>Patienten erstellen</w:t>
            </w:r>
            <w:r>
              <w:rPr>
                <w:noProof/>
                <w:webHidden/>
              </w:rPr>
              <w:tab/>
            </w:r>
            <w:r>
              <w:rPr>
                <w:noProof/>
                <w:webHidden/>
              </w:rPr>
              <w:fldChar w:fldCharType="begin"/>
            </w:r>
            <w:r>
              <w:rPr>
                <w:noProof/>
                <w:webHidden/>
              </w:rPr>
              <w:instrText xml:space="preserve"> PAGEREF _Toc201533180 \h </w:instrText>
            </w:r>
            <w:r>
              <w:rPr>
                <w:noProof/>
                <w:webHidden/>
              </w:rPr>
            </w:r>
            <w:r>
              <w:rPr>
                <w:noProof/>
                <w:webHidden/>
              </w:rPr>
              <w:fldChar w:fldCharType="separate"/>
            </w:r>
            <w:r>
              <w:rPr>
                <w:noProof/>
                <w:webHidden/>
              </w:rPr>
              <w:t>7</w:t>
            </w:r>
            <w:r>
              <w:rPr>
                <w:noProof/>
                <w:webHidden/>
              </w:rPr>
              <w:fldChar w:fldCharType="end"/>
            </w:r>
          </w:hyperlink>
        </w:p>
        <w:p w14:paraId="60ABC923" w14:textId="1F48DF90" w:rsidR="00E658B7" w:rsidRDefault="00E658B7">
          <w:pPr>
            <w:pStyle w:val="Verzeichnis1"/>
            <w:tabs>
              <w:tab w:val="right" w:leader="dot" w:pos="9062"/>
            </w:tabs>
            <w:rPr>
              <w:rFonts w:eastAsiaTheme="minorEastAsia"/>
              <w:noProof/>
              <w:lang w:eastAsia="de-AT"/>
            </w:rPr>
          </w:pPr>
          <w:hyperlink w:anchor="_Toc201533181" w:history="1">
            <w:r w:rsidRPr="009E2B0B">
              <w:rPr>
                <w:rStyle w:val="Hyperlink"/>
                <w:noProof/>
                <w:lang w:val="de-DE"/>
              </w:rPr>
              <w:t>Patienten bearbeiten</w:t>
            </w:r>
            <w:r>
              <w:rPr>
                <w:noProof/>
                <w:webHidden/>
              </w:rPr>
              <w:tab/>
            </w:r>
            <w:r>
              <w:rPr>
                <w:noProof/>
                <w:webHidden/>
              </w:rPr>
              <w:fldChar w:fldCharType="begin"/>
            </w:r>
            <w:r>
              <w:rPr>
                <w:noProof/>
                <w:webHidden/>
              </w:rPr>
              <w:instrText xml:space="preserve"> PAGEREF _Toc201533181 \h </w:instrText>
            </w:r>
            <w:r>
              <w:rPr>
                <w:noProof/>
                <w:webHidden/>
              </w:rPr>
            </w:r>
            <w:r>
              <w:rPr>
                <w:noProof/>
                <w:webHidden/>
              </w:rPr>
              <w:fldChar w:fldCharType="separate"/>
            </w:r>
            <w:r>
              <w:rPr>
                <w:noProof/>
                <w:webHidden/>
              </w:rPr>
              <w:t>7</w:t>
            </w:r>
            <w:r>
              <w:rPr>
                <w:noProof/>
                <w:webHidden/>
              </w:rPr>
              <w:fldChar w:fldCharType="end"/>
            </w:r>
          </w:hyperlink>
        </w:p>
        <w:p w14:paraId="39503768" w14:textId="4FF6A005" w:rsidR="00E658B7" w:rsidRDefault="00E658B7">
          <w:pPr>
            <w:pStyle w:val="Verzeichnis1"/>
            <w:tabs>
              <w:tab w:val="right" w:leader="dot" w:pos="9062"/>
            </w:tabs>
            <w:rPr>
              <w:rFonts w:eastAsiaTheme="minorEastAsia"/>
              <w:noProof/>
              <w:lang w:eastAsia="de-AT"/>
            </w:rPr>
          </w:pPr>
          <w:hyperlink w:anchor="_Toc201533182" w:history="1">
            <w:r w:rsidRPr="009E2B0B">
              <w:rPr>
                <w:rStyle w:val="Hyperlink"/>
                <w:noProof/>
                <w:lang w:val="de-DE"/>
              </w:rPr>
              <w:t>Die Patientenliste</w:t>
            </w:r>
            <w:r>
              <w:rPr>
                <w:noProof/>
                <w:webHidden/>
              </w:rPr>
              <w:tab/>
            </w:r>
            <w:r>
              <w:rPr>
                <w:noProof/>
                <w:webHidden/>
              </w:rPr>
              <w:fldChar w:fldCharType="begin"/>
            </w:r>
            <w:r>
              <w:rPr>
                <w:noProof/>
                <w:webHidden/>
              </w:rPr>
              <w:instrText xml:space="preserve"> PAGEREF _Toc201533182 \h </w:instrText>
            </w:r>
            <w:r>
              <w:rPr>
                <w:noProof/>
                <w:webHidden/>
              </w:rPr>
            </w:r>
            <w:r>
              <w:rPr>
                <w:noProof/>
                <w:webHidden/>
              </w:rPr>
              <w:fldChar w:fldCharType="separate"/>
            </w:r>
            <w:r>
              <w:rPr>
                <w:noProof/>
                <w:webHidden/>
              </w:rPr>
              <w:t>8</w:t>
            </w:r>
            <w:r>
              <w:rPr>
                <w:noProof/>
                <w:webHidden/>
              </w:rPr>
              <w:fldChar w:fldCharType="end"/>
            </w:r>
          </w:hyperlink>
        </w:p>
        <w:p w14:paraId="556A55A4" w14:textId="3419AAF7" w:rsidR="00E658B7" w:rsidRDefault="00E658B7">
          <w:pPr>
            <w:pStyle w:val="Verzeichnis2"/>
            <w:tabs>
              <w:tab w:val="right" w:leader="dot" w:pos="9062"/>
            </w:tabs>
            <w:rPr>
              <w:rFonts w:eastAsiaTheme="minorEastAsia"/>
              <w:noProof/>
              <w:lang w:eastAsia="de-AT"/>
            </w:rPr>
          </w:pPr>
          <w:hyperlink w:anchor="_Toc201533183" w:history="1">
            <w:r w:rsidRPr="009E2B0B">
              <w:rPr>
                <w:rStyle w:val="Hyperlink"/>
                <w:noProof/>
                <w:lang w:val="de-DE"/>
              </w:rPr>
              <w:t>Sortieren</w:t>
            </w:r>
            <w:r>
              <w:rPr>
                <w:noProof/>
                <w:webHidden/>
              </w:rPr>
              <w:tab/>
            </w:r>
            <w:r>
              <w:rPr>
                <w:noProof/>
                <w:webHidden/>
              </w:rPr>
              <w:fldChar w:fldCharType="begin"/>
            </w:r>
            <w:r>
              <w:rPr>
                <w:noProof/>
                <w:webHidden/>
              </w:rPr>
              <w:instrText xml:space="preserve"> PAGEREF _Toc201533183 \h </w:instrText>
            </w:r>
            <w:r>
              <w:rPr>
                <w:noProof/>
                <w:webHidden/>
              </w:rPr>
            </w:r>
            <w:r>
              <w:rPr>
                <w:noProof/>
                <w:webHidden/>
              </w:rPr>
              <w:fldChar w:fldCharType="separate"/>
            </w:r>
            <w:r>
              <w:rPr>
                <w:noProof/>
                <w:webHidden/>
              </w:rPr>
              <w:t>8</w:t>
            </w:r>
            <w:r>
              <w:rPr>
                <w:noProof/>
                <w:webHidden/>
              </w:rPr>
              <w:fldChar w:fldCharType="end"/>
            </w:r>
          </w:hyperlink>
        </w:p>
        <w:p w14:paraId="6B644BA4" w14:textId="1493CBC1" w:rsidR="00E658B7" w:rsidRDefault="00E658B7">
          <w:pPr>
            <w:pStyle w:val="Verzeichnis2"/>
            <w:tabs>
              <w:tab w:val="right" w:leader="dot" w:pos="9062"/>
            </w:tabs>
            <w:rPr>
              <w:rFonts w:eastAsiaTheme="minorEastAsia"/>
              <w:noProof/>
              <w:lang w:eastAsia="de-AT"/>
            </w:rPr>
          </w:pPr>
          <w:hyperlink w:anchor="_Toc201533184" w:history="1">
            <w:r w:rsidRPr="009E2B0B">
              <w:rPr>
                <w:rStyle w:val="Hyperlink"/>
                <w:noProof/>
                <w:lang w:val="de-DE"/>
              </w:rPr>
              <w:t>Filtern</w:t>
            </w:r>
            <w:r>
              <w:rPr>
                <w:noProof/>
                <w:webHidden/>
              </w:rPr>
              <w:tab/>
            </w:r>
            <w:r>
              <w:rPr>
                <w:noProof/>
                <w:webHidden/>
              </w:rPr>
              <w:fldChar w:fldCharType="begin"/>
            </w:r>
            <w:r>
              <w:rPr>
                <w:noProof/>
                <w:webHidden/>
              </w:rPr>
              <w:instrText xml:space="preserve"> PAGEREF _Toc201533184 \h </w:instrText>
            </w:r>
            <w:r>
              <w:rPr>
                <w:noProof/>
                <w:webHidden/>
              </w:rPr>
            </w:r>
            <w:r>
              <w:rPr>
                <w:noProof/>
                <w:webHidden/>
              </w:rPr>
              <w:fldChar w:fldCharType="separate"/>
            </w:r>
            <w:r>
              <w:rPr>
                <w:noProof/>
                <w:webHidden/>
              </w:rPr>
              <w:t>8</w:t>
            </w:r>
            <w:r>
              <w:rPr>
                <w:noProof/>
                <w:webHidden/>
              </w:rPr>
              <w:fldChar w:fldCharType="end"/>
            </w:r>
          </w:hyperlink>
        </w:p>
        <w:p w14:paraId="01B6D555" w14:textId="64E48910" w:rsidR="00E658B7" w:rsidRDefault="00E658B7">
          <w:pPr>
            <w:pStyle w:val="Verzeichnis1"/>
            <w:tabs>
              <w:tab w:val="right" w:leader="dot" w:pos="9062"/>
            </w:tabs>
            <w:rPr>
              <w:rFonts w:eastAsiaTheme="minorEastAsia"/>
              <w:noProof/>
              <w:lang w:eastAsia="de-AT"/>
            </w:rPr>
          </w:pPr>
          <w:hyperlink w:anchor="_Toc201533185" w:history="1">
            <w:r w:rsidRPr="009E2B0B">
              <w:rPr>
                <w:rStyle w:val="Hyperlink"/>
                <w:noProof/>
                <w:lang w:val="de-DE"/>
              </w:rPr>
              <w:t>Auslastung</w:t>
            </w:r>
            <w:r>
              <w:rPr>
                <w:noProof/>
                <w:webHidden/>
              </w:rPr>
              <w:tab/>
            </w:r>
            <w:r>
              <w:rPr>
                <w:noProof/>
                <w:webHidden/>
              </w:rPr>
              <w:fldChar w:fldCharType="begin"/>
            </w:r>
            <w:r>
              <w:rPr>
                <w:noProof/>
                <w:webHidden/>
              </w:rPr>
              <w:instrText xml:space="preserve"> PAGEREF _Toc201533185 \h </w:instrText>
            </w:r>
            <w:r>
              <w:rPr>
                <w:noProof/>
                <w:webHidden/>
              </w:rPr>
            </w:r>
            <w:r>
              <w:rPr>
                <w:noProof/>
                <w:webHidden/>
              </w:rPr>
              <w:fldChar w:fldCharType="separate"/>
            </w:r>
            <w:r>
              <w:rPr>
                <w:noProof/>
                <w:webHidden/>
              </w:rPr>
              <w:t>9</w:t>
            </w:r>
            <w:r>
              <w:rPr>
                <w:noProof/>
                <w:webHidden/>
              </w:rPr>
              <w:fldChar w:fldCharType="end"/>
            </w:r>
          </w:hyperlink>
        </w:p>
        <w:p w14:paraId="5E22D001" w14:textId="5DDD06F7" w:rsidR="00E658B7" w:rsidRDefault="00E658B7">
          <w:pPr>
            <w:pStyle w:val="Verzeichnis1"/>
            <w:tabs>
              <w:tab w:val="right" w:leader="dot" w:pos="9062"/>
            </w:tabs>
            <w:rPr>
              <w:rFonts w:eastAsiaTheme="minorEastAsia"/>
              <w:noProof/>
              <w:lang w:eastAsia="de-AT"/>
            </w:rPr>
          </w:pPr>
          <w:hyperlink w:anchor="_Toc201533186" w:history="1">
            <w:r w:rsidRPr="009E2B0B">
              <w:rPr>
                <w:rStyle w:val="Hyperlink"/>
                <w:noProof/>
                <w:lang w:val="de-DE"/>
              </w:rPr>
              <w:t>Sonstige Funktionen</w:t>
            </w:r>
            <w:r>
              <w:rPr>
                <w:noProof/>
                <w:webHidden/>
              </w:rPr>
              <w:tab/>
            </w:r>
            <w:r>
              <w:rPr>
                <w:noProof/>
                <w:webHidden/>
              </w:rPr>
              <w:fldChar w:fldCharType="begin"/>
            </w:r>
            <w:r>
              <w:rPr>
                <w:noProof/>
                <w:webHidden/>
              </w:rPr>
              <w:instrText xml:space="preserve"> PAGEREF _Toc201533186 \h </w:instrText>
            </w:r>
            <w:r>
              <w:rPr>
                <w:noProof/>
                <w:webHidden/>
              </w:rPr>
            </w:r>
            <w:r>
              <w:rPr>
                <w:noProof/>
                <w:webHidden/>
              </w:rPr>
              <w:fldChar w:fldCharType="separate"/>
            </w:r>
            <w:r>
              <w:rPr>
                <w:noProof/>
                <w:webHidden/>
              </w:rPr>
              <w:t>10</w:t>
            </w:r>
            <w:r>
              <w:rPr>
                <w:noProof/>
                <w:webHidden/>
              </w:rPr>
              <w:fldChar w:fldCharType="end"/>
            </w:r>
          </w:hyperlink>
        </w:p>
        <w:p w14:paraId="7892A40F" w14:textId="3CB25576" w:rsidR="00E658B7" w:rsidRDefault="00E658B7">
          <w:pPr>
            <w:pStyle w:val="Verzeichnis2"/>
            <w:tabs>
              <w:tab w:val="right" w:leader="dot" w:pos="9062"/>
            </w:tabs>
            <w:rPr>
              <w:rFonts w:eastAsiaTheme="minorEastAsia"/>
              <w:noProof/>
              <w:lang w:eastAsia="de-AT"/>
            </w:rPr>
          </w:pPr>
          <w:hyperlink w:anchor="_Toc201533187" w:history="1">
            <w:r w:rsidRPr="009E2B0B">
              <w:rPr>
                <w:rStyle w:val="Hyperlink"/>
                <w:noProof/>
                <w:lang w:val="de-DE"/>
              </w:rPr>
              <w:t>Statistik anzeigen</w:t>
            </w:r>
            <w:r>
              <w:rPr>
                <w:noProof/>
                <w:webHidden/>
              </w:rPr>
              <w:tab/>
            </w:r>
            <w:r>
              <w:rPr>
                <w:noProof/>
                <w:webHidden/>
              </w:rPr>
              <w:fldChar w:fldCharType="begin"/>
            </w:r>
            <w:r>
              <w:rPr>
                <w:noProof/>
                <w:webHidden/>
              </w:rPr>
              <w:instrText xml:space="preserve"> PAGEREF _Toc201533187 \h </w:instrText>
            </w:r>
            <w:r>
              <w:rPr>
                <w:noProof/>
                <w:webHidden/>
              </w:rPr>
            </w:r>
            <w:r>
              <w:rPr>
                <w:noProof/>
                <w:webHidden/>
              </w:rPr>
              <w:fldChar w:fldCharType="separate"/>
            </w:r>
            <w:r>
              <w:rPr>
                <w:noProof/>
                <w:webHidden/>
              </w:rPr>
              <w:t>10</w:t>
            </w:r>
            <w:r>
              <w:rPr>
                <w:noProof/>
                <w:webHidden/>
              </w:rPr>
              <w:fldChar w:fldCharType="end"/>
            </w:r>
          </w:hyperlink>
        </w:p>
        <w:p w14:paraId="2CACC14C" w14:textId="39CD6F92" w:rsidR="00E658B7" w:rsidRDefault="00E658B7">
          <w:pPr>
            <w:pStyle w:val="Verzeichnis2"/>
            <w:tabs>
              <w:tab w:val="right" w:leader="dot" w:pos="9062"/>
            </w:tabs>
            <w:rPr>
              <w:rFonts w:eastAsiaTheme="minorEastAsia"/>
              <w:noProof/>
              <w:lang w:eastAsia="de-AT"/>
            </w:rPr>
          </w:pPr>
          <w:hyperlink w:anchor="_Toc201533188" w:history="1">
            <w:r w:rsidRPr="009E2B0B">
              <w:rPr>
                <w:rStyle w:val="Hyperlink"/>
                <w:noProof/>
                <w:lang w:val="de-DE"/>
              </w:rPr>
              <w:t>Patientenliste exportieren</w:t>
            </w:r>
            <w:r>
              <w:rPr>
                <w:noProof/>
                <w:webHidden/>
              </w:rPr>
              <w:tab/>
            </w:r>
            <w:r>
              <w:rPr>
                <w:noProof/>
                <w:webHidden/>
              </w:rPr>
              <w:fldChar w:fldCharType="begin"/>
            </w:r>
            <w:r>
              <w:rPr>
                <w:noProof/>
                <w:webHidden/>
              </w:rPr>
              <w:instrText xml:space="preserve"> PAGEREF _Toc201533188 \h </w:instrText>
            </w:r>
            <w:r>
              <w:rPr>
                <w:noProof/>
                <w:webHidden/>
              </w:rPr>
            </w:r>
            <w:r>
              <w:rPr>
                <w:noProof/>
                <w:webHidden/>
              </w:rPr>
              <w:fldChar w:fldCharType="separate"/>
            </w:r>
            <w:r>
              <w:rPr>
                <w:noProof/>
                <w:webHidden/>
              </w:rPr>
              <w:t>10</w:t>
            </w:r>
            <w:r>
              <w:rPr>
                <w:noProof/>
                <w:webHidden/>
              </w:rPr>
              <w:fldChar w:fldCharType="end"/>
            </w:r>
          </w:hyperlink>
        </w:p>
        <w:p w14:paraId="7A803F2C" w14:textId="7E594EE1" w:rsidR="00E658B7" w:rsidRDefault="00E658B7">
          <w:pPr>
            <w:pStyle w:val="Verzeichnis1"/>
            <w:tabs>
              <w:tab w:val="right" w:leader="dot" w:pos="9062"/>
            </w:tabs>
            <w:rPr>
              <w:rFonts w:eastAsiaTheme="minorEastAsia"/>
              <w:noProof/>
              <w:lang w:eastAsia="de-AT"/>
            </w:rPr>
          </w:pPr>
          <w:hyperlink w:anchor="_Toc201533189" w:history="1">
            <w:r w:rsidRPr="009E2B0B">
              <w:rPr>
                <w:rStyle w:val="Hyperlink"/>
                <w:noProof/>
                <w:lang w:val="de-DE"/>
              </w:rPr>
              <w:t>Tastaturbefehle</w:t>
            </w:r>
            <w:r>
              <w:rPr>
                <w:noProof/>
                <w:webHidden/>
              </w:rPr>
              <w:tab/>
            </w:r>
            <w:r>
              <w:rPr>
                <w:noProof/>
                <w:webHidden/>
              </w:rPr>
              <w:fldChar w:fldCharType="begin"/>
            </w:r>
            <w:r>
              <w:rPr>
                <w:noProof/>
                <w:webHidden/>
              </w:rPr>
              <w:instrText xml:space="preserve"> PAGEREF _Toc201533189 \h </w:instrText>
            </w:r>
            <w:r>
              <w:rPr>
                <w:noProof/>
                <w:webHidden/>
              </w:rPr>
            </w:r>
            <w:r>
              <w:rPr>
                <w:noProof/>
                <w:webHidden/>
              </w:rPr>
              <w:fldChar w:fldCharType="separate"/>
            </w:r>
            <w:r>
              <w:rPr>
                <w:noProof/>
                <w:webHidden/>
              </w:rPr>
              <w:t>11</w:t>
            </w:r>
            <w:r>
              <w:rPr>
                <w:noProof/>
                <w:webHidden/>
              </w:rPr>
              <w:fldChar w:fldCharType="end"/>
            </w:r>
          </w:hyperlink>
        </w:p>
        <w:p w14:paraId="25046E87" w14:textId="3DB1979D" w:rsidR="00E658B7" w:rsidRDefault="00E658B7">
          <w:pPr>
            <w:pStyle w:val="Verzeichnis1"/>
            <w:tabs>
              <w:tab w:val="right" w:leader="dot" w:pos="9062"/>
            </w:tabs>
            <w:rPr>
              <w:rFonts w:eastAsiaTheme="minorEastAsia"/>
              <w:noProof/>
              <w:lang w:eastAsia="de-AT"/>
            </w:rPr>
          </w:pPr>
          <w:hyperlink w:anchor="_Toc201533190" w:history="1">
            <w:r w:rsidRPr="009E2B0B">
              <w:rPr>
                <w:rStyle w:val="Hyperlink"/>
                <w:noProof/>
              </w:rPr>
              <w:t>Datenverschlüsselung und PIN-Verwaltung:</w:t>
            </w:r>
            <w:r>
              <w:rPr>
                <w:noProof/>
                <w:webHidden/>
              </w:rPr>
              <w:tab/>
            </w:r>
            <w:r>
              <w:rPr>
                <w:noProof/>
                <w:webHidden/>
              </w:rPr>
              <w:fldChar w:fldCharType="begin"/>
            </w:r>
            <w:r>
              <w:rPr>
                <w:noProof/>
                <w:webHidden/>
              </w:rPr>
              <w:instrText xml:space="preserve"> PAGEREF _Toc201533190 \h </w:instrText>
            </w:r>
            <w:r>
              <w:rPr>
                <w:noProof/>
                <w:webHidden/>
              </w:rPr>
            </w:r>
            <w:r>
              <w:rPr>
                <w:noProof/>
                <w:webHidden/>
              </w:rPr>
              <w:fldChar w:fldCharType="separate"/>
            </w:r>
            <w:r>
              <w:rPr>
                <w:noProof/>
                <w:webHidden/>
              </w:rPr>
              <w:t>13</w:t>
            </w:r>
            <w:r>
              <w:rPr>
                <w:noProof/>
                <w:webHidden/>
              </w:rPr>
              <w:fldChar w:fldCharType="end"/>
            </w:r>
          </w:hyperlink>
        </w:p>
        <w:p w14:paraId="3610E81E" w14:textId="123F812E" w:rsidR="00E658B7" w:rsidRDefault="00E658B7">
          <w:pPr>
            <w:pStyle w:val="Verzeichnis1"/>
            <w:tabs>
              <w:tab w:val="right" w:leader="dot" w:pos="9062"/>
            </w:tabs>
            <w:rPr>
              <w:rFonts w:eastAsiaTheme="minorEastAsia"/>
              <w:noProof/>
              <w:lang w:eastAsia="de-AT"/>
            </w:rPr>
          </w:pPr>
          <w:hyperlink w:anchor="_Toc201533191" w:history="1">
            <w:r w:rsidRPr="009E2B0B">
              <w:rPr>
                <w:rStyle w:val="Hyperlink"/>
                <w:noProof/>
                <w:lang w:val="de-DE"/>
              </w:rPr>
              <w:t>Multi-Computer-System</w:t>
            </w:r>
            <w:r>
              <w:rPr>
                <w:noProof/>
                <w:webHidden/>
              </w:rPr>
              <w:tab/>
            </w:r>
            <w:r>
              <w:rPr>
                <w:noProof/>
                <w:webHidden/>
              </w:rPr>
              <w:fldChar w:fldCharType="begin"/>
            </w:r>
            <w:r>
              <w:rPr>
                <w:noProof/>
                <w:webHidden/>
              </w:rPr>
              <w:instrText xml:space="preserve"> PAGEREF _Toc201533191 \h </w:instrText>
            </w:r>
            <w:r>
              <w:rPr>
                <w:noProof/>
                <w:webHidden/>
              </w:rPr>
            </w:r>
            <w:r>
              <w:rPr>
                <w:noProof/>
                <w:webHidden/>
              </w:rPr>
              <w:fldChar w:fldCharType="separate"/>
            </w:r>
            <w:r>
              <w:rPr>
                <w:noProof/>
                <w:webHidden/>
              </w:rPr>
              <w:t>14</w:t>
            </w:r>
            <w:r>
              <w:rPr>
                <w:noProof/>
                <w:webHidden/>
              </w:rPr>
              <w:fldChar w:fldCharType="end"/>
            </w:r>
          </w:hyperlink>
        </w:p>
        <w:p w14:paraId="41A58DC8" w14:textId="520EBF40" w:rsidR="00E658B7" w:rsidRDefault="00E658B7">
          <w:pPr>
            <w:pStyle w:val="Verzeichnis2"/>
            <w:tabs>
              <w:tab w:val="right" w:leader="dot" w:pos="9062"/>
            </w:tabs>
            <w:rPr>
              <w:rFonts w:eastAsiaTheme="minorEastAsia"/>
              <w:noProof/>
              <w:lang w:eastAsia="de-AT"/>
            </w:rPr>
          </w:pPr>
          <w:hyperlink w:anchor="_Toc201533192" w:history="1">
            <w:r w:rsidRPr="009E2B0B">
              <w:rPr>
                <w:rStyle w:val="Hyperlink"/>
                <w:noProof/>
                <w:lang w:val="de-DE"/>
              </w:rPr>
              <w:t>NAS</w:t>
            </w:r>
            <w:r>
              <w:rPr>
                <w:noProof/>
                <w:webHidden/>
              </w:rPr>
              <w:tab/>
            </w:r>
            <w:r>
              <w:rPr>
                <w:noProof/>
                <w:webHidden/>
              </w:rPr>
              <w:fldChar w:fldCharType="begin"/>
            </w:r>
            <w:r>
              <w:rPr>
                <w:noProof/>
                <w:webHidden/>
              </w:rPr>
              <w:instrText xml:space="preserve"> PAGEREF _Toc201533192 \h </w:instrText>
            </w:r>
            <w:r>
              <w:rPr>
                <w:noProof/>
                <w:webHidden/>
              </w:rPr>
            </w:r>
            <w:r>
              <w:rPr>
                <w:noProof/>
                <w:webHidden/>
              </w:rPr>
              <w:fldChar w:fldCharType="separate"/>
            </w:r>
            <w:r>
              <w:rPr>
                <w:noProof/>
                <w:webHidden/>
              </w:rPr>
              <w:t>14</w:t>
            </w:r>
            <w:r>
              <w:rPr>
                <w:noProof/>
                <w:webHidden/>
              </w:rPr>
              <w:fldChar w:fldCharType="end"/>
            </w:r>
          </w:hyperlink>
        </w:p>
        <w:p w14:paraId="073D050E" w14:textId="1AB94F54" w:rsidR="00E658B7" w:rsidRDefault="00E658B7">
          <w:pPr>
            <w:pStyle w:val="Verzeichnis2"/>
            <w:tabs>
              <w:tab w:val="right" w:leader="dot" w:pos="9062"/>
            </w:tabs>
            <w:rPr>
              <w:rFonts w:eastAsiaTheme="minorEastAsia"/>
              <w:noProof/>
              <w:lang w:eastAsia="de-AT"/>
            </w:rPr>
          </w:pPr>
          <w:hyperlink w:anchor="_Toc201533193" w:history="1">
            <w:r w:rsidRPr="009E2B0B">
              <w:rPr>
                <w:rStyle w:val="Hyperlink"/>
                <w:noProof/>
                <w:lang w:val="de-DE"/>
              </w:rPr>
              <w:t>Windows-Filesharing</w:t>
            </w:r>
            <w:r>
              <w:rPr>
                <w:noProof/>
                <w:webHidden/>
              </w:rPr>
              <w:tab/>
            </w:r>
            <w:r>
              <w:rPr>
                <w:noProof/>
                <w:webHidden/>
              </w:rPr>
              <w:fldChar w:fldCharType="begin"/>
            </w:r>
            <w:r>
              <w:rPr>
                <w:noProof/>
                <w:webHidden/>
              </w:rPr>
              <w:instrText xml:space="preserve"> PAGEREF _Toc201533193 \h </w:instrText>
            </w:r>
            <w:r>
              <w:rPr>
                <w:noProof/>
                <w:webHidden/>
              </w:rPr>
            </w:r>
            <w:r>
              <w:rPr>
                <w:noProof/>
                <w:webHidden/>
              </w:rPr>
              <w:fldChar w:fldCharType="separate"/>
            </w:r>
            <w:r>
              <w:rPr>
                <w:noProof/>
                <w:webHidden/>
              </w:rPr>
              <w:t>14</w:t>
            </w:r>
            <w:r>
              <w:rPr>
                <w:noProof/>
                <w:webHidden/>
              </w:rPr>
              <w:fldChar w:fldCharType="end"/>
            </w:r>
          </w:hyperlink>
        </w:p>
        <w:p w14:paraId="4AF7A3EE" w14:textId="72BF2EC6" w:rsidR="00E658B7" w:rsidRDefault="00E658B7">
          <w:pPr>
            <w:pStyle w:val="Verzeichnis1"/>
            <w:tabs>
              <w:tab w:val="right" w:leader="dot" w:pos="9062"/>
            </w:tabs>
            <w:rPr>
              <w:rFonts w:eastAsiaTheme="minorEastAsia"/>
              <w:noProof/>
              <w:lang w:eastAsia="de-AT"/>
            </w:rPr>
          </w:pPr>
          <w:hyperlink w:anchor="_Toc201533194" w:history="1">
            <w:r w:rsidRPr="009E2B0B">
              <w:rPr>
                <w:rStyle w:val="Hyperlink"/>
                <w:noProof/>
                <w:lang w:val="de-DE"/>
              </w:rPr>
              <w:t>Abschließende Worte</w:t>
            </w:r>
            <w:r>
              <w:rPr>
                <w:noProof/>
                <w:webHidden/>
              </w:rPr>
              <w:tab/>
            </w:r>
            <w:r>
              <w:rPr>
                <w:noProof/>
                <w:webHidden/>
              </w:rPr>
              <w:fldChar w:fldCharType="begin"/>
            </w:r>
            <w:r>
              <w:rPr>
                <w:noProof/>
                <w:webHidden/>
              </w:rPr>
              <w:instrText xml:space="preserve"> PAGEREF _Toc201533194 \h </w:instrText>
            </w:r>
            <w:r>
              <w:rPr>
                <w:noProof/>
                <w:webHidden/>
              </w:rPr>
            </w:r>
            <w:r>
              <w:rPr>
                <w:noProof/>
                <w:webHidden/>
              </w:rPr>
              <w:fldChar w:fldCharType="separate"/>
            </w:r>
            <w:r>
              <w:rPr>
                <w:noProof/>
                <w:webHidden/>
              </w:rPr>
              <w:t>15</w:t>
            </w:r>
            <w:r>
              <w:rPr>
                <w:noProof/>
                <w:webHidden/>
              </w:rPr>
              <w:fldChar w:fldCharType="end"/>
            </w:r>
          </w:hyperlink>
        </w:p>
        <w:p w14:paraId="40F129E2" w14:textId="1958C3FF" w:rsidR="0079394F" w:rsidRDefault="00F67830">
          <w:pPr>
            <w:rPr>
              <w:b/>
              <w:bCs/>
              <w:lang w:val="de-DE"/>
            </w:rPr>
          </w:pPr>
          <w:r>
            <w:rPr>
              <w:b/>
              <w:bCs/>
              <w:lang w:val="de-DE"/>
            </w:rPr>
            <w:fldChar w:fldCharType="end"/>
          </w:r>
        </w:p>
      </w:sdtContent>
    </w:sdt>
    <w:p w14:paraId="652A79D0" w14:textId="29900857" w:rsidR="00024082" w:rsidRDefault="00024082" w:rsidP="00024082">
      <w:pPr>
        <w:pStyle w:val="berschrift1"/>
        <w:rPr>
          <w:lang w:val="de-DE"/>
        </w:rPr>
      </w:pPr>
      <w:bookmarkStart w:id="1" w:name="_Toc201533170"/>
      <w:r>
        <w:rPr>
          <w:lang w:val="de-DE"/>
        </w:rPr>
        <w:lastRenderedPageBreak/>
        <w:t>Einführende Worte</w:t>
      </w:r>
      <w:bookmarkEnd w:id="1"/>
    </w:p>
    <w:p w14:paraId="18B50581" w14:textId="01654B08" w:rsidR="00D27008" w:rsidRPr="00D27008" w:rsidRDefault="00D27008" w:rsidP="00D27008">
      <w:pPr>
        <w:rPr>
          <w:lang w:val="de-DE"/>
        </w:rPr>
      </w:pPr>
      <w:r w:rsidRPr="00D27008">
        <w:rPr>
          <w:lang w:val="de-DE"/>
        </w:rPr>
        <w:t>Bei Ambulanzen mit größeren Behandlungsstellen – etwa bei Veranstaltungen wie dem Stadiondienst oder dem Vienna City Marathon (VCM) – ist die medizinische Versorgung häufig in mehrere Unterbereiche aufgeteilt, zum Beispiel in „Bereich A“ und „Bereich B“. Für die Sichtung und die Zuordnung von Patientinnen zu einer Behandlungsstelle wird derzeit oft Microsoft Excel verwendet. Obwohl Excel viele Möglichkeiten bietet, stößt es bei dieser speziellen Anwendung an seine Grenzen.</w:t>
      </w:r>
    </w:p>
    <w:p w14:paraId="7FE66BEF" w14:textId="25FC2156" w:rsidR="00D27008" w:rsidRPr="00D27008" w:rsidRDefault="00D27008" w:rsidP="00D27008">
      <w:pPr>
        <w:rPr>
          <w:lang w:val="de-DE"/>
        </w:rPr>
      </w:pPr>
      <w:r w:rsidRPr="00D27008">
        <w:rPr>
          <w:lang w:val="de-DE"/>
        </w:rPr>
        <w:t xml:space="preserve">Aus diesem Grund wurde das Ambulanz-Dashboard entwickelt. Dieses Programm bietet vielfältige Funktionen, um den Arbeitsablauf an der </w:t>
      </w:r>
      <w:proofErr w:type="spellStart"/>
      <w:r w:rsidRPr="00D27008">
        <w:rPr>
          <w:lang w:val="de-DE"/>
        </w:rPr>
        <w:t>Triagestelle</w:t>
      </w:r>
      <w:proofErr w:type="spellEnd"/>
      <w:r w:rsidRPr="00D27008">
        <w:rPr>
          <w:lang w:val="de-DE"/>
        </w:rPr>
        <w:t xml:space="preserve"> effizienter und strukturierter zu gestalten. Welche konkreten Möglichkeiten das Dashboard bietet, wird in diesem Dokument im Detail erläutert.</w:t>
      </w:r>
    </w:p>
    <w:p w14:paraId="17995B3A" w14:textId="5497B942" w:rsidR="00D27008" w:rsidRPr="00D27008" w:rsidRDefault="00D27008" w:rsidP="00D27008">
      <w:pPr>
        <w:rPr>
          <w:lang w:val="de-DE"/>
        </w:rPr>
      </w:pPr>
      <w:r w:rsidRPr="00D27008">
        <w:rPr>
          <w:lang w:val="de-DE"/>
        </w:rPr>
        <w:t>Der Entwickler verfolgt mit diesem Projekt das Ziel, den Ablauf an Behandlungsstellen bei größeren Ambulanzen zu optimieren und die Arbeit der Kommandantinnen spürbar zu erleichtern.</w:t>
      </w:r>
    </w:p>
    <w:p w14:paraId="42D5395A" w14:textId="5BAAF639" w:rsidR="00D27008" w:rsidRPr="00D27008" w:rsidRDefault="00D27008" w:rsidP="00D27008">
      <w:pPr>
        <w:rPr>
          <w:lang w:val="de-DE"/>
        </w:rPr>
      </w:pPr>
      <w:r w:rsidRPr="00D27008">
        <w:rPr>
          <w:lang w:val="de-DE"/>
        </w:rPr>
        <w:t>Dieses Dokument erläutert den optimalen Umgang mit dem Programm und bietet einen Überblick über alle verfügbaren Funktionen. Im Laufe der Weiterentwicklung kann sich das Erscheinungsbild der Benutzeroberfläche verändern – die Funktionalität bleibt jedoch vollständig erhalten.</w:t>
      </w:r>
    </w:p>
    <w:p w14:paraId="46F2A415" w14:textId="48B4D7C0" w:rsidR="00D27008" w:rsidRDefault="00D27008" w:rsidP="00D27008">
      <w:pPr>
        <w:rPr>
          <w:lang w:val="de-DE"/>
        </w:rPr>
      </w:pPr>
      <w:r w:rsidRPr="00D27008">
        <w:rPr>
          <w:lang w:val="de-DE"/>
        </w:rPr>
        <w:t>Bei inhaltlichen Fragen steht der Autor gerne unter simonios17@gmail.com zur Verfügung.</w:t>
      </w:r>
    </w:p>
    <w:p w14:paraId="29ADB7DB" w14:textId="77777777" w:rsidR="00D27008" w:rsidRPr="00D27008" w:rsidRDefault="00D27008" w:rsidP="00D27008">
      <w:pPr>
        <w:rPr>
          <w:lang w:val="de-DE"/>
        </w:rPr>
      </w:pPr>
    </w:p>
    <w:p w14:paraId="0A2796F1" w14:textId="658D8647" w:rsidR="001F5CA6" w:rsidRDefault="00D27008" w:rsidP="00D27008">
      <w:pPr>
        <w:rPr>
          <w:lang w:val="de-DE"/>
        </w:rPr>
      </w:pPr>
      <w:r w:rsidRPr="00D27008">
        <w:rPr>
          <w:lang w:val="de-DE"/>
        </w:rPr>
        <w:t>Hinweis: In diesem Dokument wird das generische Femininum verwendet – selbstverständlich sind dabei alle Personen mitgemeint.</w:t>
      </w:r>
    </w:p>
    <w:p w14:paraId="5D77ABD2" w14:textId="77777777" w:rsidR="001F5CA6" w:rsidRDefault="001F5CA6" w:rsidP="0079394F">
      <w:pPr>
        <w:rPr>
          <w:lang w:val="de-DE"/>
        </w:rPr>
      </w:pPr>
    </w:p>
    <w:p w14:paraId="417B8C6C" w14:textId="77777777" w:rsidR="00D27008" w:rsidRPr="0079394F" w:rsidRDefault="00D27008" w:rsidP="0079394F">
      <w:pPr>
        <w:rPr>
          <w:lang w:val="de-DE"/>
        </w:rPr>
      </w:pPr>
    </w:p>
    <w:p w14:paraId="34F6862A" w14:textId="4FD8AAFF" w:rsidR="00F67830" w:rsidRDefault="00F67830" w:rsidP="00F67830">
      <w:pPr>
        <w:pStyle w:val="berschrift1"/>
        <w:rPr>
          <w:lang w:val="de-DE"/>
        </w:rPr>
      </w:pPr>
      <w:bookmarkStart w:id="2" w:name="_Toc201533171"/>
      <w:r>
        <w:rPr>
          <w:lang w:val="de-DE"/>
        </w:rPr>
        <w:t>Systemvoraussetzungen</w:t>
      </w:r>
      <w:bookmarkEnd w:id="2"/>
    </w:p>
    <w:p w14:paraId="646FD4F6" w14:textId="1A452987" w:rsidR="00F67830" w:rsidRDefault="002A5A38" w:rsidP="0014608C">
      <w:pPr>
        <w:pStyle w:val="berschrift2"/>
        <w:rPr>
          <w:lang w:val="de-DE"/>
        </w:rPr>
      </w:pPr>
      <w:bookmarkStart w:id="3" w:name="_Toc201533172"/>
      <w:r>
        <w:rPr>
          <w:lang w:val="de-DE"/>
        </w:rPr>
        <w:t>Standard</w:t>
      </w:r>
      <w:bookmarkEnd w:id="3"/>
    </w:p>
    <w:p w14:paraId="308EA12B" w14:textId="026DC068" w:rsidR="0079394F" w:rsidRPr="0079394F" w:rsidRDefault="0079394F" w:rsidP="0079394F">
      <w:pPr>
        <w:rPr>
          <w:b/>
          <w:lang w:val="de-DE"/>
        </w:rPr>
      </w:pPr>
      <w:r w:rsidRPr="0079394F">
        <w:rPr>
          <w:b/>
          <w:lang w:val="de-DE"/>
        </w:rPr>
        <w:t>Windows 1</w:t>
      </w:r>
      <w:r w:rsidR="0014032A">
        <w:rPr>
          <w:b/>
          <w:lang w:val="de-DE"/>
        </w:rPr>
        <w:t>1</w:t>
      </w:r>
    </w:p>
    <w:p w14:paraId="53821CB1" w14:textId="795B50DD" w:rsidR="00A553D0" w:rsidRPr="0079394F" w:rsidRDefault="0079394F" w:rsidP="0079394F">
      <w:pPr>
        <w:rPr>
          <w:lang w:val="de-DE"/>
        </w:rPr>
      </w:pPr>
      <w:r>
        <w:rPr>
          <w:lang w:val="de-DE"/>
        </w:rPr>
        <w:t>Entwickelt wurde dieses Programm auf Windows 1</w:t>
      </w:r>
      <w:r w:rsidR="00CA5E00">
        <w:rPr>
          <w:lang w:val="de-DE"/>
        </w:rPr>
        <w:t>1</w:t>
      </w:r>
      <w:r>
        <w:rPr>
          <w:lang w:val="de-DE"/>
        </w:rPr>
        <w:t xml:space="preserve"> und sollte damit auf so ziemlich jeden Windows PC laufen.</w:t>
      </w:r>
      <w:r w:rsidR="00A553D0">
        <w:rPr>
          <w:lang w:val="de-DE"/>
        </w:rPr>
        <w:br w:type="page"/>
      </w:r>
    </w:p>
    <w:p w14:paraId="0389E969" w14:textId="09D9C47A" w:rsidR="00F67830" w:rsidRDefault="00F67830" w:rsidP="00C70A3E">
      <w:pPr>
        <w:pStyle w:val="berschrift1"/>
        <w:rPr>
          <w:lang w:val="de-DE"/>
        </w:rPr>
      </w:pPr>
      <w:bookmarkStart w:id="4" w:name="_Toc201533173"/>
      <w:r>
        <w:rPr>
          <w:lang w:val="de-DE"/>
        </w:rPr>
        <w:lastRenderedPageBreak/>
        <w:t>Start des Programms</w:t>
      </w:r>
      <w:bookmarkEnd w:id="4"/>
    </w:p>
    <w:p w14:paraId="43E1222A" w14:textId="4234507B" w:rsidR="002A5A38" w:rsidRDefault="002A5A38" w:rsidP="002A5A38">
      <w:pPr>
        <w:pStyle w:val="berschrift2"/>
        <w:rPr>
          <w:lang w:val="de-DE"/>
        </w:rPr>
      </w:pPr>
      <w:bookmarkStart w:id="5" w:name="_Toc201533174"/>
      <w:r>
        <w:rPr>
          <w:lang w:val="de-DE"/>
        </w:rPr>
        <w:t>Standard</w:t>
      </w:r>
      <w:bookmarkEnd w:id="5"/>
    </w:p>
    <w:p w14:paraId="77FB552A" w14:textId="36D24C48" w:rsidR="002A5A38" w:rsidRDefault="002A5A38" w:rsidP="002A5A38">
      <w:pPr>
        <w:rPr>
          <w:lang w:val="de-DE"/>
        </w:rPr>
      </w:pPr>
      <w:r>
        <w:rPr>
          <w:lang w:val="de-DE"/>
        </w:rPr>
        <w:t>Standardmäßig kann</w:t>
      </w:r>
      <w:r w:rsidR="002E60C3">
        <w:rPr>
          <w:lang w:val="de-DE"/>
        </w:rPr>
        <w:t xml:space="preserve"> unter Windows</w:t>
      </w:r>
      <w:r>
        <w:rPr>
          <w:lang w:val="de-DE"/>
        </w:rPr>
        <w:t xml:space="preserve"> die bereitgestellte </w:t>
      </w:r>
      <w:r w:rsidRPr="002E60C3">
        <w:rPr>
          <w:i/>
          <w:iCs/>
          <w:lang w:val="de-DE"/>
        </w:rPr>
        <w:t>Ambulanz-Dashboard.exe</w:t>
      </w:r>
      <w:r>
        <w:rPr>
          <w:lang w:val="de-DE"/>
        </w:rPr>
        <w:t xml:space="preserve"> Datei geöffnet und </w:t>
      </w:r>
      <w:r w:rsidR="002E60C3">
        <w:rPr>
          <w:lang w:val="de-DE"/>
        </w:rPr>
        <w:t xml:space="preserve">damit </w:t>
      </w:r>
      <w:r>
        <w:rPr>
          <w:lang w:val="de-DE"/>
        </w:rPr>
        <w:t xml:space="preserve">das Programm </w:t>
      </w:r>
      <w:r w:rsidR="002E60C3">
        <w:rPr>
          <w:lang w:val="de-DE"/>
        </w:rPr>
        <w:t>ge</w:t>
      </w:r>
      <w:r>
        <w:rPr>
          <w:lang w:val="de-DE"/>
        </w:rPr>
        <w:t>startet</w:t>
      </w:r>
      <w:r w:rsidR="002E60C3">
        <w:rPr>
          <w:lang w:val="de-DE"/>
        </w:rPr>
        <w:t xml:space="preserve"> werden</w:t>
      </w:r>
      <w:r>
        <w:rPr>
          <w:lang w:val="de-DE"/>
        </w:rPr>
        <w:t>.</w:t>
      </w:r>
    </w:p>
    <w:p w14:paraId="22EEC233" w14:textId="23A64EEC" w:rsidR="002A5A38" w:rsidRPr="002A5A38" w:rsidRDefault="002A5A38" w:rsidP="002A5A38">
      <w:pPr>
        <w:rPr>
          <w:lang w:val="de-DE"/>
        </w:rPr>
      </w:pPr>
      <w:r w:rsidRPr="002A5A38">
        <w:rPr>
          <w:noProof/>
          <w:lang w:val="de-DE"/>
        </w:rPr>
        <w:drawing>
          <wp:inline distT="0" distB="0" distL="0" distR="0" wp14:anchorId="3E2E7B4B" wp14:editId="1CDDC328">
            <wp:extent cx="1805940" cy="807720"/>
            <wp:effectExtent l="190500" t="190500" r="194310" b="182880"/>
            <wp:docPr id="60986649" name="Grafik 1" descr="Ein Bild, das Text, Screenshot, Zahl, Karte Menü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6649" name="Grafik 1" descr="Ein Bild, das Text, Screenshot, Zahl, Karte Menü enthält.&#10;&#10;KI-generierte Inhalte können fehlerhaft sein."/>
                    <pic:cNvPicPr/>
                  </pic:nvPicPr>
                  <pic:blipFill rotWithShape="1">
                    <a:blip r:embed="rId8"/>
                    <a:srcRect t="25295" r="68651" b="54392"/>
                    <a:stretch/>
                  </pic:blipFill>
                  <pic:spPr bwMode="auto">
                    <a:xfrm>
                      <a:off x="0" y="0"/>
                      <a:ext cx="1805940" cy="80772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C703D06" w14:textId="77777777" w:rsidR="002A5A38" w:rsidRDefault="002A5A38" w:rsidP="002A5A38">
      <w:pPr>
        <w:rPr>
          <w:lang w:val="de-DE"/>
        </w:rPr>
      </w:pPr>
    </w:p>
    <w:p w14:paraId="5B56199D" w14:textId="3BFC1DE1" w:rsidR="002A5A38" w:rsidRDefault="006D618A" w:rsidP="002A5A38">
      <w:pPr>
        <w:rPr>
          <w:lang w:val="de-DE"/>
        </w:rPr>
      </w:pPr>
      <w:r>
        <w:rPr>
          <w:lang w:val="de-DE"/>
        </w:rPr>
        <w:t>D</w:t>
      </w:r>
      <w:r w:rsidR="002A5A38">
        <w:rPr>
          <w:lang w:val="de-DE"/>
        </w:rPr>
        <w:t xml:space="preserve">as Programm </w:t>
      </w:r>
      <w:r>
        <w:rPr>
          <w:lang w:val="de-DE"/>
        </w:rPr>
        <w:t xml:space="preserve">benötigt in Etwa </w:t>
      </w:r>
      <w:r w:rsidR="002A5A38">
        <w:rPr>
          <w:lang w:val="de-DE"/>
        </w:rPr>
        <w:t>30-45 Sekunden, um zu starten. Es öffnen sich 2 Fenster:</w:t>
      </w:r>
    </w:p>
    <w:p w14:paraId="3D3EABFE" w14:textId="6DF50935" w:rsidR="002A5A38" w:rsidRDefault="002E60C3" w:rsidP="002A5A38">
      <w:pPr>
        <w:rPr>
          <w:lang w:val="de-DE"/>
        </w:rPr>
      </w:pPr>
      <w:r>
        <w:rPr>
          <w:lang w:val="de-DE"/>
        </w:rPr>
        <w:t>Im</w:t>
      </w:r>
      <w:r w:rsidR="002A5A38">
        <w:rPr>
          <w:lang w:val="de-DE"/>
        </w:rPr>
        <w:t xml:space="preserve"> erste</w:t>
      </w:r>
      <w:r>
        <w:rPr>
          <w:lang w:val="de-DE"/>
        </w:rPr>
        <w:t>n</w:t>
      </w:r>
      <w:r w:rsidR="002A5A38">
        <w:rPr>
          <w:lang w:val="de-DE"/>
        </w:rPr>
        <w:t xml:space="preserve"> Fenster ist ein </w:t>
      </w:r>
      <w:r>
        <w:rPr>
          <w:lang w:val="de-DE"/>
        </w:rPr>
        <w:t>t</w:t>
      </w:r>
      <w:r w:rsidR="002A5A38">
        <w:rPr>
          <w:lang w:val="de-DE"/>
        </w:rPr>
        <w:t>extbasierter Output des Programms zu sehen. Dieses Fenster ist rein informativ und muss nicht beachtet werden. (Wen es interessiert,</w:t>
      </w:r>
      <w:r w:rsidR="00CD0575">
        <w:rPr>
          <w:lang w:val="de-DE"/>
        </w:rPr>
        <w:t xml:space="preserve"> </w:t>
      </w:r>
      <w:r w:rsidR="00CD0575" w:rsidRPr="00CD0575">
        <w:t>kann gerne die dort angezeigten Meldungen mitverfolgen</w:t>
      </w:r>
      <w:r w:rsidR="002A5A38">
        <w:rPr>
          <w:lang w:val="de-DE"/>
        </w:rPr>
        <w:t>)</w:t>
      </w:r>
    </w:p>
    <w:p w14:paraId="17514E8B" w14:textId="4775434C" w:rsidR="002A5A38" w:rsidRPr="002A5A38" w:rsidRDefault="002A5A38" w:rsidP="002A5A38">
      <w:pPr>
        <w:rPr>
          <w:lang w:val="de-DE"/>
        </w:rPr>
      </w:pPr>
      <w:r>
        <w:rPr>
          <w:lang w:val="de-DE"/>
        </w:rPr>
        <w:t xml:space="preserve">Das zweite Fenster ist </w:t>
      </w:r>
      <w:r w:rsidR="00740974">
        <w:rPr>
          <w:lang w:val="de-DE"/>
        </w:rPr>
        <w:t>das, für d</w:t>
      </w:r>
      <w:r w:rsidR="00880752">
        <w:rPr>
          <w:lang w:val="de-DE"/>
        </w:rPr>
        <w:t>ie</w:t>
      </w:r>
      <w:r w:rsidR="00740974">
        <w:rPr>
          <w:lang w:val="de-DE"/>
        </w:rPr>
        <w:t xml:space="preserve"> Benutzer</w:t>
      </w:r>
      <w:r w:rsidR="00880752">
        <w:rPr>
          <w:lang w:val="de-DE"/>
        </w:rPr>
        <w:t>in</w:t>
      </w:r>
      <w:r w:rsidR="00740974">
        <w:rPr>
          <w:lang w:val="de-DE"/>
        </w:rPr>
        <w:t xml:space="preserve"> relevante, </w:t>
      </w:r>
      <w:r w:rsidR="00880752">
        <w:rPr>
          <w:lang w:val="de-DE"/>
        </w:rPr>
        <w:t>Fenster,</w:t>
      </w:r>
      <w:r w:rsidR="00740974">
        <w:rPr>
          <w:lang w:val="de-DE"/>
        </w:rPr>
        <w:t xml:space="preserve"> in dem das Programm verwendet wird.</w:t>
      </w:r>
    </w:p>
    <w:p w14:paraId="5E6591A2" w14:textId="77777777" w:rsidR="00740974" w:rsidRDefault="00740974">
      <w:pPr>
        <w:rPr>
          <w:rFonts w:asciiTheme="majorHAnsi" w:eastAsiaTheme="majorEastAsia" w:hAnsiTheme="majorHAnsi" w:cstheme="majorBidi"/>
          <w:color w:val="0F4761" w:themeColor="accent1" w:themeShade="BF"/>
          <w:sz w:val="40"/>
          <w:szCs w:val="40"/>
          <w:lang w:val="de-DE"/>
        </w:rPr>
      </w:pPr>
      <w:r>
        <w:rPr>
          <w:lang w:val="de-DE"/>
        </w:rPr>
        <w:br w:type="page"/>
      </w:r>
    </w:p>
    <w:p w14:paraId="7A00EC30" w14:textId="56CBAAD5" w:rsidR="00F67830" w:rsidRDefault="00F67830" w:rsidP="00C70A3E">
      <w:pPr>
        <w:pStyle w:val="berschrift1"/>
        <w:rPr>
          <w:lang w:val="de-DE"/>
        </w:rPr>
      </w:pPr>
      <w:bookmarkStart w:id="6" w:name="_Toc201533175"/>
      <w:r>
        <w:rPr>
          <w:lang w:val="de-DE"/>
        </w:rPr>
        <w:lastRenderedPageBreak/>
        <w:t>Benutzeroberfläche</w:t>
      </w:r>
      <w:bookmarkEnd w:id="6"/>
    </w:p>
    <w:p w14:paraId="7311308E" w14:textId="5584B452" w:rsidR="00740974" w:rsidRDefault="00740974" w:rsidP="00740974">
      <w:pPr>
        <w:rPr>
          <w:lang w:val="de-DE"/>
        </w:rPr>
      </w:pPr>
      <w:r>
        <w:rPr>
          <w:lang w:val="de-DE"/>
        </w:rPr>
        <w:t>Die Benutzeroberfläche gliedert sich in 4 Bereiche:</w:t>
      </w:r>
    </w:p>
    <w:p w14:paraId="1C2B9385" w14:textId="6FDE54D3" w:rsidR="00740974" w:rsidRDefault="00740974" w:rsidP="00740974">
      <w:pPr>
        <w:pStyle w:val="Listenabsatz"/>
        <w:numPr>
          <w:ilvl w:val="0"/>
          <w:numId w:val="4"/>
        </w:numPr>
        <w:rPr>
          <w:lang w:val="de-DE"/>
        </w:rPr>
      </w:pPr>
      <w:r>
        <w:rPr>
          <w:lang w:val="de-DE"/>
        </w:rPr>
        <w:t>Ambulanzdaten-Bereich</w:t>
      </w:r>
    </w:p>
    <w:p w14:paraId="34F2947D" w14:textId="6CAF3500" w:rsidR="00740974" w:rsidRPr="00740974" w:rsidRDefault="00740974" w:rsidP="00740974">
      <w:pPr>
        <w:pStyle w:val="Listenabsatz"/>
        <w:numPr>
          <w:ilvl w:val="0"/>
          <w:numId w:val="4"/>
        </w:numPr>
        <w:rPr>
          <w:lang w:val="de-DE"/>
        </w:rPr>
      </w:pPr>
      <w:r>
        <w:rPr>
          <w:lang w:val="de-DE"/>
        </w:rPr>
        <w:t>Patientendetail-Bereich</w:t>
      </w:r>
    </w:p>
    <w:p w14:paraId="0D42DE65" w14:textId="4BF92C0E" w:rsidR="00740974" w:rsidRDefault="00740974" w:rsidP="00740974">
      <w:pPr>
        <w:pStyle w:val="Listenabsatz"/>
        <w:numPr>
          <w:ilvl w:val="0"/>
          <w:numId w:val="4"/>
        </w:numPr>
        <w:rPr>
          <w:lang w:val="de-DE"/>
        </w:rPr>
      </w:pPr>
      <w:r>
        <w:rPr>
          <w:lang w:val="de-DE"/>
        </w:rPr>
        <w:t>Patientenliste</w:t>
      </w:r>
    </w:p>
    <w:p w14:paraId="60DF399E" w14:textId="01E8B09A" w:rsidR="00740974" w:rsidRDefault="00740974" w:rsidP="00740974">
      <w:pPr>
        <w:pStyle w:val="Listenabsatz"/>
        <w:numPr>
          <w:ilvl w:val="0"/>
          <w:numId w:val="4"/>
        </w:numPr>
        <w:rPr>
          <w:lang w:val="de-DE"/>
        </w:rPr>
      </w:pPr>
      <w:r>
        <w:rPr>
          <w:lang w:val="de-DE"/>
        </w:rPr>
        <w:t>Betreuungs-Bereich</w:t>
      </w:r>
    </w:p>
    <w:p w14:paraId="064F7554" w14:textId="7B37D236" w:rsidR="00740974" w:rsidRDefault="00740974" w:rsidP="00740974">
      <w:pPr>
        <w:pStyle w:val="Listenabsatz"/>
        <w:numPr>
          <w:ilvl w:val="0"/>
          <w:numId w:val="4"/>
        </w:numPr>
        <w:rPr>
          <w:lang w:val="de-DE"/>
        </w:rPr>
      </w:pPr>
      <w:r>
        <w:rPr>
          <w:lang w:val="de-DE"/>
        </w:rPr>
        <w:t>Auslastungsanzeige</w:t>
      </w:r>
    </w:p>
    <w:p w14:paraId="5B7B39D3" w14:textId="127DB161" w:rsidR="00740974" w:rsidRDefault="00740974" w:rsidP="00740974">
      <w:pPr>
        <w:rPr>
          <w:lang w:val="de-DE"/>
        </w:rPr>
      </w:pPr>
      <w:r w:rsidRPr="00740974">
        <w:rPr>
          <w:noProof/>
          <w:lang w:val="de-DE"/>
        </w:rPr>
        <w:drawing>
          <wp:inline distT="0" distB="0" distL="0" distR="0" wp14:anchorId="7B0A8C7C" wp14:editId="63829643">
            <wp:extent cx="5402580" cy="3312296"/>
            <wp:effectExtent l="190500" t="190500" r="198120" b="193040"/>
            <wp:docPr id="345285743"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85743" name="Grafik 1" descr="Ein Bild, das Text, Screenshot, Software, Display enthält.&#10;&#10;KI-generierte Inhalte können fehlerhaft sein."/>
                    <pic:cNvPicPr/>
                  </pic:nvPicPr>
                  <pic:blipFill>
                    <a:blip r:embed="rId9"/>
                    <a:stretch>
                      <a:fillRect/>
                    </a:stretch>
                  </pic:blipFill>
                  <pic:spPr>
                    <a:xfrm>
                      <a:off x="0" y="0"/>
                      <a:ext cx="5421548" cy="3323925"/>
                    </a:xfrm>
                    <a:prstGeom prst="rect">
                      <a:avLst/>
                    </a:prstGeom>
                    <a:ln>
                      <a:noFill/>
                    </a:ln>
                    <a:effectLst>
                      <a:outerShdw blurRad="190500" algn="tl" rotWithShape="0">
                        <a:srgbClr val="000000">
                          <a:alpha val="70000"/>
                        </a:srgbClr>
                      </a:outerShdw>
                    </a:effectLst>
                  </pic:spPr>
                </pic:pic>
              </a:graphicData>
            </a:graphic>
          </wp:inline>
        </w:drawing>
      </w:r>
    </w:p>
    <w:p w14:paraId="4FE83384" w14:textId="6B83CDFA" w:rsidR="00740974" w:rsidRDefault="00740974" w:rsidP="00740974">
      <w:pPr>
        <w:rPr>
          <w:lang w:val="de-DE"/>
        </w:rPr>
      </w:pPr>
      <w:r>
        <w:rPr>
          <w:lang w:val="de-DE"/>
        </w:rPr>
        <w:t>Im Ambulanzdaten-Bereich sind die wichtigsten Daten der Ambulanz</w:t>
      </w:r>
      <w:r w:rsidR="002E60C3">
        <w:rPr>
          <w:lang w:val="de-DE"/>
        </w:rPr>
        <w:t xml:space="preserve"> (wie</w:t>
      </w:r>
      <w:r w:rsidR="00B21F4F" w:rsidRPr="00B21F4F">
        <w:t xml:space="preserve"> </w:t>
      </w:r>
      <w:r w:rsidR="00B21F4F" w:rsidRPr="00B21F4F">
        <w:rPr>
          <w:lang w:val="de-DE"/>
        </w:rPr>
        <w:t>Ambulanznummer, Ambulanzname sowie das Datum</w:t>
      </w:r>
      <w:r w:rsidR="002E60C3">
        <w:rPr>
          <w:lang w:val="de-DE"/>
        </w:rPr>
        <w:t>)</w:t>
      </w:r>
      <w:r>
        <w:rPr>
          <w:lang w:val="de-DE"/>
        </w:rPr>
        <w:t xml:space="preserve"> ersichtlich</w:t>
      </w:r>
      <w:r w:rsidR="00A17D6A">
        <w:rPr>
          <w:lang w:val="de-DE"/>
        </w:rPr>
        <w:t>.</w:t>
      </w:r>
    </w:p>
    <w:p w14:paraId="5E0926BC" w14:textId="41D533A5" w:rsidR="00740974" w:rsidRDefault="00740974" w:rsidP="00740974">
      <w:pPr>
        <w:rPr>
          <w:lang w:val="de-DE"/>
        </w:rPr>
      </w:pPr>
      <w:r>
        <w:rPr>
          <w:lang w:val="de-DE"/>
        </w:rPr>
        <w:t>Im Patientendetail-Bereich sind alle Daten, welche für eine</w:t>
      </w:r>
      <w:r w:rsidR="002E60C3">
        <w:rPr>
          <w:lang w:val="de-DE"/>
        </w:rPr>
        <w:t>n</w:t>
      </w:r>
      <w:r>
        <w:rPr>
          <w:lang w:val="de-DE"/>
        </w:rPr>
        <w:t xml:space="preserve"> Patient</w:t>
      </w:r>
      <w:r w:rsidR="00880752">
        <w:rPr>
          <w:lang w:val="de-DE"/>
        </w:rPr>
        <w:t>e</w:t>
      </w:r>
      <w:r>
        <w:rPr>
          <w:lang w:val="de-DE"/>
        </w:rPr>
        <w:t>n angegeben sind, aufgelistet</w:t>
      </w:r>
      <w:r w:rsidR="005F2CC1">
        <w:rPr>
          <w:lang w:val="de-DE"/>
        </w:rPr>
        <w:t>. Es kann mit [&lt;] und [&gt;] zwischen Patienten gewechselt werden</w:t>
      </w:r>
      <w:r w:rsidR="00A17D6A">
        <w:rPr>
          <w:lang w:val="de-DE"/>
        </w:rPr>
        <w:t>. Mit [Pat Bearbeiten] kann der aktuell dargestellte Datensatz verändert werden.</w:t>
      </w:r>
    </w:p>
    <w:p w14:paraId="04480843" w14:textId="1F93E305" w:rsidR="00507E1C" w:rsidRDefault="00507E1C" w:rsidP="00740974">
      <w:pPr>
        <w:rPr>
          <w:lang w:val="de-DE"/>
        </w:rPr>
      </w:pPr>
      <w:r>
        <w:rPr>
          <w:lang w:val="de-DE"/>
        </w:rPr>
        <w:t xml:space="preserve">In der Patientenliste sind </w:t>
      </w:r>
      <w:r w:rsidR="00F31634">
        <w:rPr>
          <w:lang w:val="de-DE"/>
        </w:rPr>
        <w:t>alle Patienten mit den wichtigsten Infos aufgelistet. Um nicht die Übersicht zu verlieren, gibt es hier auch die Option Patienten herauszufiltern</w:t>
      </w:r>
      <w:r w:rsidR="00A17D6A">
        <w:rPr>
          <w:lang w:val="de-DE"/>
        </w:rPr>
        <w:t>.</w:t>
      </w:r>
    </w:p>
    <w:p w14:paraId="54611ECE" w14:textId="0778F696" w:rsidR="00F31634" w:rsidRDefault="00F31634" w:rsidP="00740974">
      <w:pPr>
        <w:rPr>
          <w:lang w:val="de-DE"/>
        </w:rPr>
      </w:pPr>
      <w:r>
        <w:rPr>
          <w:lang w:val="de-DE"/>
        </w:rPr>
        <w:t>Der Betreuungs-Bereich ist dazu da, die Betreuungen ohne Protokoll zu zählen</w:t>
      </w:r>
      <w:r w:rsidR="00A17D6A">
        <w:rPr>
          <w:lang w:val="de-DE"/>
        </w:rPr>
        <w:t>.</w:t>
      </w:r>
    </w:p>
    <w:p w14:paraId="337917DB" w14:textId="190F0651" w:rsidR="00F31634" w:rsidRPr="00740974" w:rsidRDefault="00F31634" w:rsidP="00740974">
      <w:pPr>
        <w:rPr>
          <w:lang w:val="de-DE"/>
        </w:rPr>
      </w:pPr>
      <w:r>
        <w:rPr>
          <w:lang w:val="de-DE"/>
        </w:rPr>
        <w:t>Die Auslastungsanzeige zeigt für alle konfigurierten Behandlungsstellen die aktuelle Auslastung an.</w:t>
      </w:r>
    </w:p>
    <w:p w14:paraId="3C682D58" w14:textId="77777777" w:rsidR="00BC04DA" w:rsidRDefault="00BC04DA">
      <w:pPr>
        <w:rPr>
          <w:rFonts w:asciiTheme="majorHAnsi" w:eastAsiaTheme="majorEastAsia" w:hAnsiTheme="majorHAnsi" w:cstheme="majorBidi"/>
          <w:color w:val="0F4761" w:themeColor="accent1" w:themeShade="BF"/>
          <w:sz w:val="40"/>
          <w:szCs w:val="40"/>
          <w:lang w:val="de-DE"/>
        </w:rPr>
      </w:pPr>
      <w:r>
        <w:rPr>
          <w:lang w:val="de-DE"/>
        </w:rPr>
        <w:br w:type="page"/>
      </w:r>
    </w:p>
    <w:p w14:paraId="454501DB" w14:textId="3E1EBDE7" w:rsidR="00F67830" w:rsidRDefault="00F67830" w:rsidP="00F67830">
      <w:pPr>
        <w:pStyle w:val="berschrift1"/>
        <w:rPr>
          <w:lang w:val="de-DE"/>
        </w:rPr>
      </w:pPr>
      <w:bookmarkStart w:id="7" w:name="_Toc201533176"/>
      <w:r>
        <w:rPr>
          <w:lang w:val="de-DE"/>
        </w:rPr>
        <w:lastRenderedPageBreak/>
        <w:t>Ambulanzdate</w:t>
      </w:r>
      <w:r w:rsidR="004628DB">
        <w:rPr>
          <w:lang w:val="de-DE"/>
        </w:rPr>
        <w:t>nverwaltung</w:t>
      </w:r>
      <w:bookmarkEnd w:id="7"/>
    </w:p>
    <w:p w14:paraId="3072C5E5" w14:textId="3A81EB74" w:rsidR="00BC04DA" w:rsidRPr="00BC04DA" w:rsidRDefault="00BC04DA" w:rsidP="00BC04DA">
      <w:pPr>
        <w:rPr>
          <w:lang w:val="de-DE"/>
        </w:rPr>
      </w:pPr>
      <w:r>
        <w:rPr>
          <w:lang w:val="de-DE"/>
        </w:rPr>
        <w:t>Bevor das Programm benutzt werden kann, sollte d</w:t>
      </w:r>
      <w:r w:rsidR="00880752">
        <w:rPr>
          <w:lang w:val="de-DE"/>
        </w:rPr>
        <w:t>ie</w:t>
      </w:r>
      <w:r>
        <w:rPr>
          <w:lang w:val="de-DE"/>
        </w:rPr>
        <w:t xml:space="preserve"> Benutzer</w:t>
      </w:r>
      <w:r w:rsidR="00880752">
        <w:rPr>
          <w:lang w:val="de-DE"/>
        </w:rPr>
        <w:t>in</w:t>
      </w:r>
      <w:r>
        <w:rPr>
          <w:lang w:val="de-DE"/>
        </w:rPr>
        <w:t xml:space="preserve"> mit der Datenverwaltung der Ambulanzdaten vertraut sein. Es ist möglich</w:t>
      </w:r>
      <w:r w:rsidR="00B21F4F">
        <w:rPr>
          <w:lang w:val="de-DE"/>
        </w:rPr>
        <w:t>,</w:t>
      </w:r>
      <w:r>
        <w:rPr>
          <w:lang w:val="de-DE"/>
        </w:rPr>
        <w:t xml:space="preserve"> die Daten zu konfigurieren und zu speichern, sowie </w:t>
      </w:r>
      <w:r w:rsidR="002E60C3">
        <w:rPr>
          <w:lang w:val="de-DE"/>
        </w:rPr>
        <w:t>zuvor</w:t>
      </w:r>
      <w:r>
        <w:rPr>
          <w:lang w:val="de-DE"/>
        </w:rPr>
        <w:t xml:space="preserve"> erstellte Daten zu öffnen</w:t>
      </w:r>
    </w:p>
    <w:p w14:paraId="11927142" w14:textId="3A50C81A" w:rsidR="004628DB" w:rsidRDefault="004628DB" w:rsidP="004628DB">
      <w:pPr>
        <w:pStyle w:val="berschrift2"/>
        <w:rPr>
          <w:lang w:val="de-DE"/>
        </w:rPr>
      </w:pPr>
      <w:bookmarkStart w:id="8" w:name="_Toc201533177"/>
      <w:r>
        <w:rPr>
          <w:lang w:val="de-DE"/>
        </w:rPr>
        <w:t>Ambulanzdaten konfigurieren</w:t>
      </w:r>
      <w:bookmarkEnd w:id="8"/>
    </w:p>
    <w:p w14:paraId="48CF6C27" w14:textId="3A1A078B" w:rsidR="00BC04DA" w:rsidRDefault="00BC04DA" w:rsidP="00BC04DA">
      <w:pPr>
        <w:rPr>
          <w:lang w:val="de-DE"/>
        </w:rPr>
      </w:pPr>
      <w:r>
        <w:rPr>
          <w:lang w:val="de-DE"/>
        </w:rPr>
        <w:t xml:space="preserve">Um die Daten zu konfigurieren, wird auf [Menü öffnen] geklickt. Wenn im anschließenden Menü auf </w:t>
      </w:r>
      <w:r w:rsidR="00880752">
        <w:rPr>
          <w:lang w:val="de-DE"/>
        </w:rPr>
        <w:t>[</w:t>
      </w:r>
      <w:r>
        <w:rPr>
          <w:lang w:val="de-DE"/>
        </w:rPr>
        <w:t>Daten konfigurieren</w:t>
      </w:r>
      <w:r w:rsidR="00880752">
        <w:rPr>
          <w:lang w:val="de-DE"/>
        </w:rPr>
        <w:t>]</w:t>
      </w:r>
      <w:r>
        <w:rPr>
          <w:lang w:val="de-DE"/>
        </w:rPr>
        <w:t xml:space="preserve"> geklickt wird, öffnet sich der </w:t>
      </w:r>
      <w:proofErr w:type="spellStart"/>
      <w:r>
        <w:rPr>
          <w:lang w:val="de-DE"/>
        </w:rPr>
        <w:t>Datenkonfigurator</w:t>
      </w:r>
      <w:proofErr w:type="spellEnd"/>
      <w:r>
        <w:rPr>
          <w:lang w:val="de-DE"/>
        </w:rPr>
        <w:t>:</w:t>
      </w:r>
    </w:p>
    <w:p w14:paraId="2A8118AC" w14:textId="7B404019" w:rsidR="00BC04DA" w:rsidRDefault="00BC04DA" w:rsidP="00BC04DA">
      <w:pPr>
        <w:rPr>
          <w:lang w:val="de-DE"/>
        </w:rPr>
      </w:pPr>
      <w:r w:rsidRPr="00BC04DA">
        <w:rPr>
          <w:noProof/>
          <w:lang w:val="de-DE"/>
        </w:rPr>
        <w:drawing>
          <wp:inline distT="0" distB="0" distL="0" distR="0" wp14:anchorId="6AE7FC49" wp14:editId="4F0EF141">
            <wp:extent cx="2133600" cy="1504462"/>
            <wp:effectExtent l="190500" t="190500" r="190500" b="191135"/>
            <wp:docPr id="753766784"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66784" name="Grafik 1" descr="Ein Bild, das Text, Screenshot, Schrift, Zahl enthält.&#10;&#10;KI-generierte Inhalte können fehlerhaft sein."/>
                    <pic:cNvPicPr/>
                  </pic:nvPicPr>
                  <pic:blipFill>
                    <a:blip r:embed="rId10"/>
                    <a:stretch>
                      <a:fillRect/>
                    </a:stretch>
                  </pic:blipFill>
                  <pic:spPr>
                    <a:xfrm>
                      <a:off x="0" y="0"/>
                      <a:ext cx="2137811" cy="1507431"/>
                    </a:xfrm>
                    <a:prstGeom prst="rect">
                      <a:avLst/>
                    </a:prstGeom>
                    <a:ln>
                      <a:noFill/>
                    </a:ln>
                    <a:effectLst>
                      <a:outerShdw blurRad="190500" algn="tl" rotWithShape="0">
                        <a:srgbClr val="000000">
                          <a:alpha val="70000"/>
                        </a:srgbClr>
                      </a:outerShdw>
                    </a:effectLst>
                  </pic:spPr>
                </pic:pic>
              </a:graphicData>
            </a:graphic>
          </wp:inline>
        </w:drawing>
      </w:r>
    </w:p>
    <w:p w14:paraId="7BA8D336" w14:textId="5C23AE28" w:rsidR="00BC04DA" w:rsidRPr="00BC04DA" w:rsidRDefault="00BC04DA" w:rsidP="00BC04DA">
      <w:pPr>
        <w:rPr>
          <w:lang w:val="de-DE"/>
        </w:rPr>
      </w:pPr>
      <w:r>
        <w:rPr>
          <w:lang w:val="de-DE"/>
        </w:rPr>
        <w:t xml:space="preserve">Im </w:t>
      </w:r>
      <w:proofErr w:type="spellStart"/>
      <w:r>
        <w:rPr>
          <w:lang w:val="de-DE"/>
        </w:rPr>
        <w:t>Datenkonfigurator</w:t>
      </w:r>
      <w:proofErr w:type="spellEnd"/>
      <w:r>
        <w:rPr>
          <w:lang w:val="de-DE"/>
        </w:rPr>
        <w:t xml:space="preserve"> können Ambulanznummer, -Name und -Datum eingetragen werden, sowie die einzelnen Behandlungsplätze</w:t>
      </w:r>
      <w:r w:rsidR="00880752">
        <w:rPr>
          <w:lang w:val="de-DE"/>
        </w:rPr>
        <w:t xml:space="preserve"> konfiguriert werden</w:t>
      </w:r>
      <w:r>
        <w:rPr>
          <w:lang w:val="de-DE"/>
        </w:rPr>
        <w:t>. Links wird der Name des Behandlungsplatzes und rechts die maximale Patientenanzahl</w:t>
      </w:r>
      <w:r w:rsidR="0014525E">
        <w:rPr>
          <w:lang w:val="de-DE"/>
        </w:rPr>
        <w:t xml:space="preserve"> gesetzt.</w:t>
      </w:r>
    </w:p>
    <w:p w14:paraId="062DCDAD" w14:textId="7CF9C4BC" w:rsidR="004628DB" w:rsidRDefault="004628DB" w:rsidP="004628DB">
      <w:pPr>
        <w:pStyle w:val="berschrift2"/>
        <w:rPr>
          <w:lang w:val="de-DE"/>
        </w:rPr>
      </w:pPr>
      <w:bookmarkStart w:id="9" w:name="_Toc201533178"/>
      <w:r>
        <w:rPr>
          <w:lang w:val="de-DE"/>
        </w:rPr>
        <w:t>Ambulanzdaten speichern (als)</w:t>
      </w:r>
      <w:bookmarkEnd w:id="9"/>
    </w:p>
    <w:p w14:paraId="427A60C5" w14:textId="4C6C89C9" w:rsidR="0014525E" w:rsidRDefault="0014525E" w:rsidP="0014525E">
      <w:pPr>
        <w:rPr>
          <w:iCs/>
          <w:lang w:val="de-DE"/>
        </w:rPr>
      </w:pPr>
      <w:r>
        <w:rPr>
          <w:lang w:val="de-DE"/>
        </w:rPr>
        <w:t>Anschließend kann über</w:t>
      </w:r>
      <w:r w:rsidR="00880752">
        <w:rPr>
          <w:lang w:val="de-DE"/>
        </w:rPr>
        <w:t xml:space="preserve"> das</w:t>
      </w:r>
      <w:r>
        <w:rPr>
          <w:lang w:val="de-DE"/>
        </w:rPr>
        <w:t xml:space="preserve"> Menü die Konfiguration gespeichert werden. Dazu im Menü auf [Daten speichern als]</w:t>
      </w:r>
      <w:r w:rsidR="005B201C">
        <w:rPr>
          <w:lang w:val="de-DE"/>
        </w:rPr>
        <w:t xml:space="preserve"> klicken und die Datei an einem beliebigen Ort speichern. Zu empfehlen ist der </w:t>
      </w:r>
      <w:proofErr w:type="spellStart"/>
      <w:r w:rsidR="005B201C" w:rsidRPr="005B201C">
        <w:rPr>
          <w:i/>
          <w:iCs/>
          <w:lang w:val="de-DE"/>
        </w:rPr>
        <w:t>Userdata</w:t>
      </w:r>
      <w:proofErr w:type="spellEnd"/>
      <w:r w:rsidR="005B201C">
        <w:rPr>
          <w:i/>
          <w:iCs/>
          <w:lang w:val="de-DE"/>
        </w:rPr>
        <w:t xml:space="preserve"> </w:t>
      </w:r>
      <w:r w:rsidR="005B201C">
        <w:rPr>
          <w:iCs/>
          <w:lang w:val="de-DE"/>
        </w:rPr>
        <w:t>-Ordner im Programmordner.</w:t>
      </w:r>
    </w:p>
    <w:p w14:paraId="5E862481" w14:textId="25328FE4" w:rsidR="005B201C" w:rsidRDefault="005B201C" w:rsidP="0014525E">
      <w:pPr>
        <w:rPr>
          <w:iCs/>
          <w:lang w:val="de-DE"/>
        </w:rPr>
      </w:pPr>
      <w:r w:rsidRPr="005B201C">
        <w:rPr>
          <w:b/>
          <w:iCs/>
          <w:lang w:val="de-DE"/>
        </w:rPr>
        <w:t>Wichtig:</w:t>
      </w:r>
      <w:r>
        <w:rPr>
          <w:iCs/>
          <w:lang w:val="de-DE"/>
        </w:rPr>
        <w:t xml:space="preserve"> Die Datei muss mit .</w:t>
      </w:r>
      <w:r w:rsidRPr="002E60C3">
        <w:rPr>
          <w:i/>
          <w:iCs/>
          <w:lang w:val="de-DE"/>
        </w:rPr>
        <w:t>dat</w:t>
      </w:r>
      <w:r>
        <w:rPr>
          <w:iCs/>
          <w:lang w:val="de-DE"/>
        </w:rPr>
        <w:t xml:space="preserve"> erweitert werden, damit </w:t>
      </w:r>
      <w:r w:rsidR="002E60C3">
        <w:rPr>
          <w:iCs/>
          <w:lang w:val="de-DE"/>
        </w:rPr>
        <w:t xml:space="preserve">sie </w:t>
      </w:r>
      <w:r>
        <w:rPr>
          <w:iCs/>
          <w:lang w:val="de-DE"/>
        </w:rPr>
        <w:t>das Programm wiederfindet.</w:t>
      </w:r>
    </w:p>
    <w:p w14:paraId="50459F8E" w14:textId="60A073D5" w:rsidR="005B201C" w:rsidRDefault="005B201C" w:rsidP="0014525E">
      <w:pPr>
        <w:rPr>
          <w:lang w:val="de-DE"/>
        </w:rPr>
      </w:pPr>
      <w:r w:rsidRPr="005B201C">
        <w:rPr>
          <w:noProof/>
          <w:lang w:val="de-DE"/>
        </w:rPr>
        <w:drawing>
          <wp:inline distT="0" distB="0" distL="0" distR="0" wp14:anchorId="06889729" wp14:editId="7C708F93">
            <wp:extent cx="2095500" cy="434301"/>
            <wp:effectExtent l="190500" t="190500" r="190500" b="194945"/>
            <wp:docPr id="99931221"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1221" name="Grafik 1" descr="Ein Bild, das Text, Screenshot, Schrift, Reihe enthält.&#10;&#10;KI-generierte Inhalte können fehlerhaft sein."/>
                    <pic:cNvPicPr/>
                  </pic:nvPicPr>
                  <pic:blipFill>
                    <a:blip r:embed="rId11"/>
                    <a:stretch>
                      <a:fillRect/>
                    </a:stretch>
                  </pic:blipFill>
                  <pic:spPr>
                    <a:xfrm>
                      <a:off x="0" y="0"/>
                      <a:ext cx="2108956" cy="437090"/>
                    </a:xfrm>
                    <a:prstGeom prst="rect">
                      <a:avLst/>
                    </a:prstGeom>
                    <a:ln>
                      <a:noFill/>
                    </a:ln>
                    <a:effectLst>
                      <a:outerShdw blurRad="190500" algn="tl" rotWithShape="0">
                        <a:srgbClr val="000000">
                          <a:alpha val="70000"/>
                        </a:srgbClr>
                      </a:outerShdw>
                    </a:effectLst>
                  </pic:spPr>
                </pic:pic>
              </a:graphicData>
            </a:graphic>
          </wp:inline>
        </w:drawing>
      </w:r>
    </w:p>
    <w:p w14:paraId="1EA88B85" w14:textId="4330D900" w:rsidR="00582FAE" w:rsidRPr="005B201C" w:rsidRDefault="00582FAE" w:rsidP="0014525E">
      <w:pPr>
        <w:rPr>
          <w:lang w:val="de-DE"/>
        </w:rPr>
      </w:pPr>
      <w:r>
        <w:rPr>
          <w:lang w:val="de-DE"/>
        </w:rPr>
        <w:t>Ab nun kann die Datei mit [Daten speichern] im Menü gespeichert werden, ohne erneut den Dateinamen angeben zu müssen.</w:t>
      </w:r>
      <w:r w:rsidR="00D76F8A">
        <w:rPr>
          <w:lang w:val="de-DE"/>
        </w:rPr>
        <w:t xml:space="preserve"> Es wird aber auch bei Datenveränderungen von Patienten automatisch gespeichert, ein manuelles Speichern ist nur nach einer Änderung der Konfiguration notwendig.</w:t>
      </w:r>
    </w:p>
    <w:p w14:paraId="5DF98DAC" w14:textId="1BBD24B2" w:rsidR="00F67830" w:rsidRDefault="004628DB" w:rsidP="00C70A3E">
      <w:pPr>
        <w:pStyle w:val="berschrift2"/>
        <w:rPr>
          <w:lang w:val="de-DE"/>
        </w:rPr>
      </w:pPr>
      <w:bookmarkStart w:id="10" w:name="_Toc201533179"/>
      <w:r>
        <w:rPr>
          <w:lang w:val="de-DE"/>
        </w:rPr>
        <w:t>Ambulanzdaten öffnen</w:t>
      </w:r>
      <w:bookmarkEnd w:id="10"/>
    </w:p>
    <w:p w14:paraId="73B5D75C" w14:textId="255398BC" w:rsidR="00582FAE" w:rsidRPr="00582FAE" w:rsidRDefault="00582FAE" w:rsidP="00582FAE">
      <w:pPr>
        <w:rPr>
          <w:lang w:val="de-DE"/>
        </w:rPr>
      </w:pPr>
      <w:r>
        <w:rPr>
          <w:lang w:val="de-DE"/>
        </w:rPr>
        <w:t>Eine zuvor gespeicherte Datei kann über [Daten lesen] im Menü wieder geöffnet werden</w:t>
      </w:r>
      <w:r w:rsidR="007D5B0F">
        <w:rPr>
          <w:lang w:val="de-DE"/>
        </w:rPr>
        <w:t>.</w:t>
      </w:r>
    </w:p>
    <w:p w14:paraId="625E127D" w14:textId="593A8147" w:rsidR="00F67830" w:rsidRDefault="00F67830" w:rsidP="00C70A3E">
      <w:pPr>
        <w:pStyle w:val="berschrift1"/>
        <w:rPr>
          <w:lang w:val="de-DE"/>
        </w:rPr>
      </w:pPr>
      <w:bookmarkStart w:id="11" w:name="_Toc201533180"/>
      <w:r>
        <w:rPr>
          <w:lang w:val="de-DE"/>
        </w:rPr>
        <w:lastRenderedPageBreak/>
        <w:t>Patient</w:t>
      </w:r>
      <w:r w:rsidR="00880752">
        <w:rPr>
          <w:lang w:val="de-DE"/>
        </w:rPr>
        <w:t>en</w:t>
      </w:r>
      <w:r>
        <w:rPr>
          <w:lang w:val="de-DE"/>
        </w:rPr>
        <w:t xml:space="preserve"> erstellen</w:t>
      </w:r>
      <w:bookmarkEnd w:id="11"/>
    </w:p>
    <w:p w14:paraId="7CA682AB" w14:textId="1ABE1CDA" w:rsidR="007D5B0F" w:rsidRDefault="007D5B0F" w:rsidP="007D5B0F">
      <w:pPr>
        <w:rPr>
          <w:lang w:val="de-DE"/>
        </w:rPr>
      </w:pPr>
      <w:r>
        <w:rPr>
          <w:lang w:val="de-DE"/>
        </w:rPr>
        <w:t>Nun k</w:t>
      </w:r>
      <w:r w:rsidR="00880752">
        <w:rPr>
          <w:lang w:val="de-DE"/>
        </w:rPr>
        <w:t xml:space="preserve">önnen </w:t>
      </w:r>
      <w:r>
        <w:rPr>
          <w:lang w:val="de-DE"/>
        </w:rPr>
        <w:t>neue Patient</w:t>
      </w:r>
      <w:r w:rsidR="00880752">
        <w:rPr>
          <w:lang w:val="de-DE"/>
        </w:rPr>
        <w:t>en</w:t>
      </w:r>
      <w:r>
        <w:rPr>
          <w:lang w:val="de-DE"/>
        </w:rPr>
        <w:t xml:space="preserve"> </w:t>
      </w:r>
      <w:r w:rsidR="00880752">
        <w:rPr>
          <w:lang w:val="de-DE"/>
        </w:rPr>
        <w:t>angelegt werden</w:t>
      </w:r>
      <w:r w:rsidR="0068660F">
        <w:rPr>
          <w:lang w:val="de-DE"/>
        </w:rPr>
        <w:t>. Dazu auf den roten Knopf [Neuer Patient] klicken</w:t>
      </w:r>
      <w:r w:rsidR="00A51283">
        <w:rPr>
          <w:lang w:val="de-DE"/>
        </w:rPr>
        <w:t>. Anschließend muss die Aktion noch in einem Pop-Up</w:t>
      </w:r>
      <w:r w:rsidR="00D76F8A">
        <w:rPr>
          <w:lang w:val="de-DE"/>
        </w:rPr>
        <w:t>-Fenster</w:t>
      </w:r>
      <w:r w:rsidR="00A51283">
        <w:rPr>
          <w:lang w:val="de-DE"/>
        </w:rPr>
        <w:t xml:space="preserve"> bestätigt werden und es öffnet sich automatisch das Bearbeitungsfester des neu erstellten Patienten. Die Einsatzbeginn-Zeit wird automatisch auf die aktuelle Uhrzeit gesetzt, kann aber nachher noch angepasst werden.</w:t>
      </w:r>
    </w:p>
    <w:p w14:paraId="2D3E408B" w14:textId="6BA131AB" w:rsidR="00A51283" w:rsidRDefault="00A51283" w:rsidP="00A51283">
      <w:pPr>
        <w:pStyle w:val="berschrift1"/>
        <w:rPr>
          <w:lang w:val="de-DE"/>
        </w:rPr>
      </w:pPr>
      <w:bookmarkStart w:id="12" w:name="_Toc201533181"/>
      <w:r>
        <w:rPr>
          <w:lang w:val="de-DE"/>
        </w:rPr>
        <w:t>Patienten bearbeiten</w:t>
      </w:r>
      <w:bookmarkEnd w:id="12"/>
    </w:p>
    <w:p w14:paraId="43AF7125" w14:textId="24E43CE9" w:rsidR="00A51283" w:rsidRDefault="00A51283" w:rsidP="00A51283">
      <w:pPr>
        <w:rPr>
          <w:lang w:val="de-DE"/>
        </w:rPr>
      </w:pPr>
      <w:r>
        <w:rPr>
          <w:lang w:val="de-DE"/>
        </w:rPr>
        <w:t>Im Bearbeitungsfenster können nun die Daten der Patienten bearbeitet werden.</w:t>
      </w:r>
    </w:p>
    <w:p w14:paraId="48C113E4" w14:textId="60E2B45A" w:rsidR="00A51283" w:rsidRPr="00A51283" w:rsidRDefault="00A51283" w:rsidP="00A51283">
      <w:pPr>
        <w:rPr>
          <w:lang w:val="de-DE"/>
        </w:rPr>
      </w:pPr>
      <w:r w:rsidRPr="00A51283">
        <w:rPr>
          <w:noProof/>
          <w:lang w:val="de-DE"/>
        </w:rPr>
        <w:drawing>
          <wp:inline distT="0" distB="0" distL="0" distR="0" wp14:anchorId="742DCDCA" wp14:editId="4F6CC2D0">
            <wp:extent cx="4648849" cy="4410691"/>
            <wp:effectExtent l="190500" t="190500" r="189865" b="200025"/>
            <wp:docPr id="13057789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78955" name=""/>
                    <pic:cNvPicPr/>
                  </pic:nvPicPr>
                  <pic:blipFill>
                    <a:blip r:embed="rId12"/>
                    <a:stretch>
                      <a:fillRect/>
                    </a:stretch>
                  </pic:blipFill>
                  <pic:spPr>
                    <a:xfrm>
                      <a:off x="0" y="0"/>
                      <a:ext cx="4648849" cy="4410691"/>
                    </a:xfrm>
                    <a:prstGeom prst="rect">
                      <a:avLst/>
                    </a:prstGeom>
                    <a:ln>
                      <a:noFill/>
                    </a:ln>
                    <a:effectLst>
                      <a:outerShdw blurRad="190500" algn="tl" rotWithShape="0">
                        <a:srgbClr val="000000">
                          <a:alpha val="70000"/>
                        </a:srgbClr>
                      </a:outerShdw>
                    </a:effectLst>
                  </pic:spPr>
                </pic:pic>
              </a:graphicData>
            </a:graphic>
          </wp:inline>
        </w:drawing>
      </w:r>
    </w:p>
    <w:p w14:paraId="46CAA939" w14:textId="77777777" w:rsidR="00A17D6A" w:rsidRDefault="00A51283" w:rsidP="007D5B0F">
      <w:pPr>
        <w:rPr>
          <w:lang w:val="de-DE"/>
        </w:rPr>
      </w:pPr>
      <w:r>
        <w:rPr>
          <w:lang w:val="de-DE"/>
        </w:rPr>
        <w:t>Hierbei ist zu beachten, dass der Haken bei [Protokoll fertig] nur dann gesetzt werden kann, wenn die Pflichtfelder ausgefüllt sind. Pflichtfelder sind: Zeit auf der Behandlung, Behandlungsplatz und Einsatzende</w:t>
      </w:r>
      <w:r w:rsidR="005F2CC1">
        <w:rPr>
          <w:lang w:val="de-DE"/>
        </w:rPr>
        <w:t xml:space="preserve">. </w:t>
      </w:r>
    </w:p>
    <w:p w14:paraId="6974D399" w14:textId="6F5BA09A" w:rsidR="00A17D6A" w:rsidRDefault="00A17D6A" w:rsidP="007D5B0F">
      <w:pPr>
        <w:rPr>
          <w:lang w:val="de-DE"/>
        </w:rPr>
      </w:pPr>
      <w:r>
        <w:rPr>
          <w:lang w:val="de-DE"/>
        </w:rPr>
        <w:t>Mit [Platz auswählen] kann ein Behandlungsplatz ausgewählt werden, hierfür öffnet sich ein neues Fenster, in welchem auch eine Auslastungsanzeige zu sehen ist.</w:t>
      </w:r>
    </w:p>
    <w:p w14:paraId="3C52828E" w14:textId="67CAC858" w:rsidR="00A51283" w:rsidRPr="007D5B0F" w:rsidRDefault="005F2CC1" w:rsidP="007D5B0F">
      <w:pPr>
        <w:rPr>
          <w:lang w:val="de-DE"/>
        </w:rPr>
      </w:pPr>
      <w:r>
        <w:rPr>
          <w:lang w:val="de-DE"/>
        </w:rPr>
        <w:t>Es ist möglich, das Bearbeiten mit [Abbruch] abzubrechen oder mit [OK] zu bestätigen. Weiters kann der ganze Datensatz mit [Patient löschen] gelöscht werden.</w:t>
      </w:r>
    </w:p>
    <w:p w14:paraId="0341DA3F" w14:textId="6CA0E5EC" w:rsidR="00F67830" w:rsidRDefault="00F67830" w:rsidP="00F67830">
      <w:pPr>
        <w:pStyle w:val="berschrift1"/>
        <w:rPr>
          <w:lang w:val="de-DE"/>
        </w:rPr>
      </w:pPr>
      <w:bookmarkStart w:id="13" w:name="_Toc201533182"/>
      <w:r>
        <w:rPr>
          <w:lang w:val="de-DE"/>
        </w:rPr>
        <w:lastRenderedPageBreak/>
        <w:t>Die Patientenliste</w:t>
      </w:r>
      <w:bookmarkEnd w:id="13"/>
    </w:p>
    <w:p w14:paraId="44257F59" w14:textId="1DC86B10" w:rsidR="00A17D6A" w:rsidRDefault="00A17D6A" w:rsidP="00A17D6A">
      <w:pPr>
        <w:rPr>
          <w:lang w:val="de-DE"/>
        </w:rPr>
      </w:pPr>
      <w:r>
        <w:rPr>
          <w:lang w:val="de-DE"/>
        </w:rPr>
        <w:t xml:space="preserve">In der Patientenliste werden standardmäßig alle Patienten </w:t>
      </w:r>
      <w:r w:rsidR="009A7BD0">
        <w:rPr>
          <w:lang w:val="de-DE"/>
        </w:rPr>
        <w:t xml:space="preserve">mit den wichtigsten Infos angezeigt. </w:t>
      </w:r>
    </w:p>
    <w:p w14:paraId="29EFD665" w14:textId="7726DD49" w:rsidR="009A7BD0" w:rsidRDefault="009A7BD0" w:rsidP="00A17D6A">
      <w:pPr>
        <w:rPr>
          <w:lang w:val="de-DE"/>
        </w:rPr>
      </w:pPr>
      <w:r w:rsidRPr="009A7BD0">
        <w:rPr>
          <w:noProof/>
          <w:lang w:val="de-DE"/>
        </w:rPr>
        <w:drawing>
          <wp:inline distT="0" distB="0" distL="0" distR="0" wp14:anchorId="290422CC" wp14:editId="0433FA10">
            <wp:extent cx="3215640" cy="2398220"/>
            <wp:effectExtent l="190500" t="190500" r="194310" b="193040"/>
            <wp:docPr id="18480699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69916" name=""/>
                    <pic:cNvPicPr/>
                  </pic:nvPicPr>
                  <pic:blipFill>
                    <a:blip r:embed="rId13"/>
                    <a:stretch>
                      <a:fillRect/>
                    </a:stretch>
                  </pic:blipFill>
                  <pic:spPr>
                    <a:xfrm>
                      <a:off x="0" y="0"/>
                      <a:ext cx="3234383" cy="2412199"/>
                    </a:xfrm>
                    <a:prstGeom prst="rect">
                      <a:avLst/>
                    </a:prstGeom>
                    <a:ln>
                      <a:noFill/>
                    </a:ln>
                    <a:effectLst>
                      <a:outerShdw blurRad="190500" algn="tl" rotWithShape="0">
                        <a:srgbClr val="000000">
                          <a:alpha val="70000"/>
                        </a:srgbClr>
                      </a:outerShdw>
                    </a:effectLst>
                  </pic:spPr>
                </pic:pic>
              </a:graphicData>
            </a:graphic>
          </wp:inline>
        </w:drawing>
      </w:r>
    </w:p>
    <w:p w14:paraId="5290E7AB" w14:textId="63F39FA0" w:rsidR="009A7BD0" w:rsidRDefault="009A7BD0" w:rsidP="00A17D6A">
      <w:pPr>
        <w:rPr>
          <w:lang w:val="de-DE"/>
        </w:rPr>
      </w:pPr>
      <w:r>
        <w:rPr>
          <w:lang w:val="de-DE"/>
        </w:rPr>
        <w:t>Entlassene Patienten werden grau hinterlegt angezeigt; die Schrift ist rot, wenn das Protokoll noch nicht als abgeschlossen markiert ist.</w:t>
      </w:r>
    </w:p>
    <w:p w14:paraId="3F80E46F" w14:textId="03157238" w:rsidR="009A7BD0" w:rsidRDefault="009A7BD0" w:rsidP="00A17D6A">
      <w:pPr>
        <w:rPr>
          <w:lang w:val="de-DE"/>
        </w:rPr>
      </w:pPr>
      <w:r>
        <w:rPr>
          <w:lang w:val="de-DE"/>
        </w:rPr>
        <w:t>Aktive Patienten werden mit jener Farbe hinterlegt angezeigt, die der Sichtungs-Kategorie entspricht.</w:t>
      </w:r>
    </w:p>
    <w:p w14:paraId="622871C0" w14:textId="4B8E2754" w:rsidR="009A7BD0" w:rsidRPr="00A17D6A" w:rsidRDefault="009A7BD0" w:rsidP="00A17D6A">
      <w:pPr>
        <w:rPr>
          <w:lang w:val="de-DE"/>
        </w:rPr>
      </w:pPr>
      <w:r>
        <w:rPr>
          <w:lang w:val="de-DE"/>
        </w:rPr>
        <w:t>Da die Liste bei vielen Patienten schnell unübersichtlich werden kann, gibt es zwei Möglichkeiten, die Liste zu ordnen</w:t>
      </w:r>
      <w:r w:rsidR="007B063D">
        <w:rPr>
          <w:lang w:val="de-DE"/>
        </w:rPr>
        <w:t>: Sortieren und Filtern.</w:t>
      </w:r>
    </w:p>
    <w:p w14:paraId="147254C4" w14:textId="2F6C4B92" w:rsidR="009A7BD0" w:rsidRDefault="00C70A3E" w:rsidP="009A7BD0">
      <w:pPr>
        <w:pStyle w:val="berschrift2"/>
        <w:rPr>
          <w:lang w:val="de-DE"/>
        </w:rPr>
      </w:pPr>
      <w:bookmarkStart w:id="14" w:name="_Toc201533183"/>
      <w:r>
        <w:rPr>
          <w:lang w:val="de-DE"/>
        </w:rPr>
        <w:t>Sortieren</w:t>
      </w:r>
      <w:bookmarkEnd w:id="14"/>
    </w:p>
    <w:p w14:paraId="3895B968" w14:textId="5786F2E6" w:rsidR="009A7BD0" w:rsidRPr="009A7BD0" w:rsidRDefault="009A7BD0" w:rsidP="009A7BD0">
      <w:pPr>
        <w:rPr>
          <w:lang w:val="de-DE"/>
        </w:rPr>
      </w:pPr>
      <w:r>
        <w:rPr>
          <w:lang w:val="de-DE"/>
        </w:rPr>
        <w:t>Die Liste kann nach jeder Spalte sortiert werden (auf- und absteigend). Erkennbar ist dies daran, dass neben der Kategorie ein Dreieck entweder nach oben oder nach unten zeigt. Um das Sortier</w:t>
      </w:r>
      <w:r w:rsidR="007B063D">
        <w:rPr>
          <w:lang w:val="de-DE"/>
        </w:rPr>
        <w:t xml:space="preserve">-Kriterium zu </w:t>
      </w:r>
      <w:r w:rsidR="003B6082">
        <w:rPr>
          <w:lang w:val="de-DE"/>
        </w:rPr>
        <w:t>ändern,</w:t>
      </w:r>
      <w:r w:rsidR="007B063D">
        <w:rPr>
          <w:lang w:val="de-DE"/>
        </w:rPr>
        <w:t xml:space="preserve"> muss die Anwenderin auf das entsprechende Element in der Kopfzeile klicken</w:t>
      </w:r>
    </w:p>
    <w:p w14:paraId="280FF646" w14:textId="2E501E22" w:rsidR="00C70A3E" w:rsidRPr="00C70A3E" w:rsidRDefault="00C70A3E" w:rsidP="00C70A3E">
      <w:pPr>
        <w:pStyle w:val="berschrift2"/>
        <w:rPr>
          <w:lang w:val="de-DE"/>
        </w:rPr>
      </w:pPr>
      <w:bookmarkStart w:id="15" w:name="_Toc201533184"/>
      <w:r>
        <w:rPr>
          <w:lang w:val="de-DE"/>
        </w:rPr>
        <w:t>Filtern</w:t>
      </w:r>
      <w:bookmarkEnd w:id="15"/>
    </w:p>
    <w:p w14:paraId="6AEC4013" w14:textId="597A085E" w:rsidR="00C70A3E" w:rsidRDefault="003B6082" w:rsidP="00C70A3E">
      <w:pPr>
        <w:rPr>
          <w:lang w:val="de-DE"/>
        </w:rPr>
      </w:pPr>
      <w:r>
        <w:rPr>
          <w:lang w:val="de-DE"/>
        </w:rPr>
        <w:t>Über den Knopf [Filter Menü öffnen] öffnet sich ein Fenster, in welchem Filter-Kriterien gesetzt werde</w:t>
      </w:r>
      <w:r w:rsidR="00D76F8A">
        <w:rPr>
          <w:lang w:val="de-DE"/>
        </w:rPr>
        <w:t>n</w:t>
      </w:r>
      <w:r>
        <w:rPr>
          <w:lang w:val="de-DE"/>
        </w:rPr>
        <w:t>.</w:t>
      </w:r>
      <w:r w:rsidR="00D76F8A">
        <w:rPr>
          <w:lang w:val="de-DE"/>
        </w:rPr>
        <w:t xml:space="preserve"> Es werden nur Patienten angezeigt, die den Filter-Kriterien entsprechen</w:t>
      </w:r>
      <w:r w:rsidR="002F643E">
        <w:rPr>
          <w:lang w:val="de-DE"/>
        </w:rPr>
        <w:t>.</w:t>
      </w:r>
    </w:p>
    <w:p w14:paraId="2BBE109F" w14:textId="1A69BFE7" w:rsidR="00F016E3" w:rsidRPr="00C70A3E" w:rsidRDefault="00F016E3" w:rsidP="00C70A3E">
      <w:pPr>
        <w:rPr>
          <w:lang w:val="de-DE"/>
        </w:rPr>
      </w:pPr>
      <w:r w:rsidRPr="00F016E3">
        <w:rPr>
          <w:noProof/>
          <w:lang w:val="de-DE"/>
        </w:rPr>
        <w:drawing>
          <wp:inline distT="0" distB="0" distL="0" distR="0" wp14:anchorId="65F3C3FA" wp14:editId="30A34832">
            <wp:extent cx="2806989" cy="1036320"/>
            <wp:effectExtent l="190500" t="190500" r="184150" b="182880"/>
            <wp:docPr id="1025260962"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60962" name="Grafik 1" descr="Ein Bild, das Text, Screenshot, Schrift, Reihe enthält.&#10;&#10;KI-generierte Inhalte können fehlerhaft sein."/>
                    <pic:cNvPicPr/>
                  </pic:nvPicPr>
                  <pic:blipFill>
                    <a:blip r:embed="rId14"/>
                    <a:stretch>
                      <a:fillRect/>
                    </a:stretch>
                  </pic:blipFill>
                  <pic:spPr>
                    <a:xfrm>
                      <a:off x="0" y="0"/>
                      <a:ext cx="2824499" cy="1042784"/>
                    </a:xfrm>
                    <a:prstGeom prst="rect">
                      <a:avLst/>
                    </a:prstGeom>
                    <a:ln>
                      <a:noFill/>
                    </a:ln>
                    <a:effectLst>
                      <a:outerShdw blurRad="190500" algn="tl" rotWithShape="0">
                        <a:srgbClr val="000000">
                          <a:alpha val="70000"/>
                        </a:srgbClr>
                      </a:outerShdw>
                    </a:effectLst>
                  </pic:spPr>
                </pic:pic>
              </a:graphicData>
            </a:graphic>
          </wp:inline>
        </w:drawing>
      </w:r>
    </w:p>
    <w:p w14:paraId="5C5397E9" w14:textId="1608B051" w:rsidR="00F67830" w:rsidRDefault="00F67830" w:rsidP="00F67830">
      <w:pPr>
        <w:pStyle w:val="berschrift1"/>
        <w:rPr>
          <w:lang w:val="de-DE"/>
        </w:rPr>
      </w:pPr>
      <w:bookmarkStart w:id="16" w:name="_Toc201533185"/>
      <w:r>
        <w:rPr>
          <w:lang w:val="de-DE"/>
        </w:rPr>
        <w:lastRenderedPageBreak/>
        <w:t>Auslastung</w:t>
      </w:r>
      <w:bookmarkEnd w:id="16"/>
    </w:p>
    <w:p w14:paraId="62182B9E" w14:textId="5331FB82" w:rsidR="00F016E3" w:rsidRDefault="00F016E3" w:rsidP="00F016E3">
      <w:pPr>
        <w:rPr>
          <w:lang w:val="de-DE"/>
        </w:rPr>
      </w:pPr>
      <w:r>
        <w:rPr>
          <w:lang w:val="de-DE"/>
        </w:rPr>
        <w:t>Die Auslastung einer Behandlungsstelle berechnet sich aus der Anzahl aktiver, ihr zugeordneter Patienten im Verhältnis zu der maximalen Verfügbarkeit an Plätzen</w:t>
      </w:r>
    </w:p>
    <w:p w14:paraId="40696CCE" w14:textId="696AF0D8" w:rsidR="00F016E3" w:rsidRDefault="00F016E3" w:rsidP="00F016E3">
      <w:pPr>
        <w:rPr>
          <w:lang w:val="de-DE"/>
        </w:rPr>
      </w:pPr>
      <w:r>
        <w:rPr>
          <w:lang w:val="de-DE"/>
        </w:rPr>
        <w:t xml:space="preserve">Im Haupt-Fenster wird die Auslastung nur in % angegeben und als Fortschrittsbalken angezeigt. </w:t>
      </w:r>
    </w:p>
    <w:p w14:paraId="10985938" w14:textId="1DE0A95F" w:rsidR="00B52DE7" w:rsidRDefault="00B52DE7" w:rsidP="00F016E3">
      <w:pPr>
        <w:rPr>
          <w:lang w:val="de-DE"/>
        </w:rPr>
      </w:pPr>
      <w:r w:rsidRPr="00B52DE7">
        <w:rPr>
          <w:noProof/>
          <w:lang w:val="de-DE"/>
        </w:rPr>
        <w:drawing>
          <wp:inline distT="0" distB="0" distL="0" distR="0" wp14:anchorId="4ECE54FD" wp14:editId="178CAE89">
            <wp:extent cx="3032760" cy="1173258"/>
            <wp:effectExtent l="190500" t="190500" r="186690" b="198755"/>
            <wp:docPr id="13858878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87882" name=""/>
                    <pic:cNvPicPr/>
                  </pic:nvPicPr>
                  <pic:blipFill>
                    <a:blip r:embed="rId15"/>
                    <a:stretch>
                      <a:fillRect/>
                    </a:stretch>
                  </pic:blipFill>
                  <pic:spPr>
                    <a:xfrm>
                      <a:off x="0" y="0"/>
                      <a:ext cx="3041011" cy="1176450"/>
                    </a:xfrm>
                    <a:prstGeom prst="rect">
                      <a:avLst/>
                    </a:prstGeom>
                    <a:ln>
                      <a:noFill/>
                    </a:ln>
                    <a:effectLst>
                      <a:outerShdw blurRad="190500" algn="tl" rotWithShape="0">
                        <a:srgbClr val="000000">
                          <a:alpha val="70000"/>
                        </a:srgbClr>
                      </a:outerShdw>
                    </a:effectLst>
                  </pic:spPr>
                </pic:pic>
              </a:graphicData>
            </a:graphic>
          </wp:inline>
        </w:drawing>
      </w:r>
    </w:p>
    <w:p w14:paraId="7C0D2D10" w14:textId="2A6BD41D" w:rsidR="00F016E3" w:rsidRDefault="00F016E3" w:rsidP="00F016E3">
      <w:pPr>
        <w:rPr>
          <w:lang w:val="de-DE"/>
        </w:rPr>
      </w:pPr>
      <w:r w:rsidRPr="00B52DE7">
        <w:rPr>
          <w:lang w:val="de-DE"/>
        </w:rPr>
        <w:t>Um anzuzeigen</w:t>
      </w:r>
      <w:r w:rsidR="00B52DE7">
        <w:rPr>
          <w:lang w:val="de-DE"/>
        </w:rPr>
        <w:t>, wie viele Plätze belegt sind, kann ein neues Fenster mit dem Knopf [Auslastung-Details] angezeigt werden.</w:t>
      </w:r>
    </w:p>
    <w:p w14:paraId="134AD33D" w14:textId="4DE9E28B" w:rsidR="00B52DE7" w:rsidRDefault="00B52DE7" w:rsidP="00F016E3">
      <w:pPr>
        <w:rPr>
          <w:lang w:val="de-DE"/>
        </w:rPr>
      </w:pPr>
      <w:r w:rsidRPr="00B52DE7">
        <w:rPr>
          <w:noProof/>
          <w:lang w:val="de-DE"/>
        </w:rPr>
        <w:drawing>
          <wp:inline distT="0" distB="0" distL="0" distR="0" wp14:anchorId="20A4C916" wp14:editId="6E382BAE">
            <wp:extent cx="3770115" cy="1203960"/>
            <wp:effectExtent l="190500" t="190500" r="192405" b="186690"/>
            <wp:docPr id="9683404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40462" name=""/>
                    <pic:cNvPicPr/>
                  </pic:nvPicPr>
                  <pic:blipFill>
                    <a:blip r:embed="rId16"/>
                    <a:stretch>
                      <a:fillRect/>
                    </a:stretch>
                  </pic:blipFill>
                  <pic:spPr>
                    <a:xfrm>
                      <a:off x="0" y="0"/>
                      <a:ext cx="3808126" cy="1216099"/>
                    </a:xfrm>
                    <a:prstGeom prst="rect">
                      <a:avLst/>
                    </a:prstGeom>
                    <a:ln>
                      <a:noFill/>
                    </a:ln>
                    <a:effectLst>
                      <a:outerShdw blurRad="190500" algn="tl" rotWithShape="0">
                        <a:srgbClr val="000000">
                          <a:alpha val="70000"/>
                        </a:srgbClr>
                      </a:outerShdw>
                    </a:effectLst>
                  </pic:spPr>
                </pic:pic>
              </a:graphicData>
            </a:graphic>
          </wp:inline>
        </w:drawing>
      </w:r>
    </w:p>
    <w:p w14:paraId="20E025AB" w14:textId="5C1F8884" w:rsidR="007B2D76" w:rsidRDefault="004277CB" w:rsidP="00F016E3">
      <w:pPr>
        <w:rPr>
          <w:lang w:val="de-DE"/>
        </w:rPr>
      </w:pPr>
      <w:r>
        <w:rPr>
          <w:lang w:val="de-DE"/>
        </w:rPr>
        <w:t xml:space="preserve">Die jeweiligen Namen der Behandlungen sind </w:t>
      </w:r>
      <w:r w:rsidR="007B2D76">
        <w:rPr>
          <w:lang w:val="de-DE"/>
        </w:rPr>
        <w:t>farblich</w:t>
      </w:r>
      <w:r>
        <w:rPr>
          <w:lang w:val="de-DE"/>
        </w:rPr>
        <w:t xml:space="preserve"> je nach Auslastung hinterlegt</w:t>
      </w:r>
      <w:r w:rsidR="007B2D76">
        <w:rPr>
          <w:lang w:val="de-DE"/>
        </w:rPr>
        <w:t>:</w:t>
      </w:r>
    </w:p>
    <w:p w14:paraId="288123AE" w14:textId="41CD9ACA" w:rsidR="007B2D76" w:rsidRPr="007B2D76" w:rsidRDefault="007B2D76" w:rsidP="007B2D76">
      <w:pPr>
        <w:pStyle w:val="Listenabsatz"/>
        <w:numPr>
          <w:ilvl w:val="0"/>
          <w:numId w:val="5"/>
        </w:numPr>
        <w:rPr>
          <w:lang w:val="de-DE"/>
        </w:rPr>
      </w:pPr>
      <w:r w:rsidRPr="007B2D76">
        <w:rPr>
          <w:lang w:val="de-DE"/>
        </w:rPr>
        <w:t>Grün: &lt;50%</w:t>
      </w:r>
    </w:p>
    <w:p w14:paraId="3CF4F84F" w14:textId="5ED5A66A" w:rsidR="007B2D76" w:rsidRDefault="007B2D76" w:rsidP="007B2D76">
      <w:pPr>
        <w:pStyle w:val="Listenabsatz"/>
        <w:numPr>
          <w:ilvl w:val="0"/>
          <w:numId w:val="5"/>
        </w:numPr>
        <w:rPr>
          <w:lang w:val="de-DE"/>
        </w:rPr>
      </w:pPr>
      <w:r w:rsidRPr="007B2D76">
        <w:rPr>
          <w:lang w:val="de-DE"/>
        </w:rPr>
        <w:t xml:space="preserve">Gelb: </w:t>
      </w:r>
      <w:r>
        <w:rPr>
          <w:lang w:val="de-DE"/>
        </w:rPr>
        <w:t>50%-80%</w:t>
      </w:r>
    </w:p>
    <w:p w14:paraId="45B6D35F" w14:textId="6D3D8117" w:rsidR="007B2D76" w:rsidRDefault="007B2D76" w:rsidP="007B2D76">
      <w:pPr>
        <w:pStyle w:val="Listenabsatz"/>
        <w:numPr>
          <w:ilvl w:val="0"/>
          <w:numId w:val="5"/>
        </w:numPr>
        <w:rPr>
          <w:lang w:val="de-DE"/>
        </w:rPr>
      </w:pPr>
      <w:r>
        <w:rPr>
          <w:lang w:val="de-DE"/>
        </w:rPr>
        <w:t>Rot: &gt;80%</w:t>
      </w:r>
    </w:p>
    <w:p w14:paraId="491CA5E9" w14:textId="430A0569" w:rsidR="007B2D76" w:rsidRDefault="007B2D76" w:rsidP="007B2D76">
      <w:pPr>
        <w:rPr>
          <w:lang w:val="de-DE"/>
        </w:rPr>
      </w:pPr>
      <w:r>
        <w:rPr>
          <w:lang w:val="de-DE"/>
        </w:rPr>
        <w:t>Es ist auch möglich, Behandlungen zu überladen, also mehr als 100% der Plätze zu belegen. Bei hohem Patientenaufkommen könnte es sein, dass so gearbeitet werden muss.</w:t>
      </w:r>
      <w:r w:rsidR="00346C64">
        <w:rPr>
          <w:lang w:val="de-DE"/>
        </w:rPr>
        <w:t xml:space="preserve"> Dies ist auf den ersten Blick an einer roten Schrift erkennbar.</w:t>
      </w:r>
    </w:p>
    <w:p w14:paraId="6A3654BF" w14:textId="03B1ACDF" w:rsidR="00346C64" w:rsidRPr="007B2D76" w:rsidRDefault="00346C64" w:rsidP="007B2D76">
      <w:pPr>
        <w:rPr>
          <w:lang w:val="de-DE"/>
        </w:rPr>
      </w:pPr>
      <w:r w:rsidRPr="00346C64">
        <w:rPr>
          <w:noProof/>
          <w:lang w:val="de-DE"/>
        </w:rPr>
        <w:drawing>
          <wp:inline distT="0" distB="0" distL="0" distR="0" wp14:anchorId="5241A67A" wp14:editId="55379208">
            <wp:extent cx="3571874" cy="276225"/>
            <wp:effectExtent l="190500" t="190500" r="181610" b="180975"/>
            <wp:docPr id="134540192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01920" name=""/>
                    <pic:cNvPicPr/>
                  </pic:nvPicPr>
                  <pic:blipFill rotWithShape="1">
                    <a:blip r:embed="rId17"/>
                    <a:srcRect t="12122"/>
                    <a:stretch/>
                  </pic:blipFill>
                  <pic:spPr bwMode="auto">
                    <a:xfrm>
                      <a:off x="0" y="0"/>
                      <a:ext cx="3572374" cy="27626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8585B25" w14:textId="77777777" w:rsidR="004277CB" w:rsidRDefault="004277CB">
      <w:pPr>
        <w:rPr>
          <w:rFonts w:asciiTheme="majorHAnsi" w:eastAsiaTheme="majorEastAsia" w:hAnsiTheme="majorHAnsi" w:cstheme="majorBidi"/>
          <w:color w:val="0F4761" w:themeColor="accent1" w:themeShade="BF"/>
          <w:sz w:val="40"/>
          <w:szCs w:val="40"/>
          <w:lang w:val="de-DE"/>
        </w:rPr>
      </w:pPr>
      <w:r>
        <w:rPr>
          <w:lang w:val="de-DE"/>
        </w:rPr>
        <w:br w:type="page"/>
      </w:r>
    </w:p>
    <w:p w14:paraId="5DAA1DBF" w14:textId="7A83AB87" w:rsidR="00F67830" w:rsidRPr="00F67830" w:rsidRDefault="00F67830" w:rsidP="00024082">
      <w:pPr>
        <w:pStyle w:val="berschrift1"/>
        <w:rPr>
          <w:lang w:val="de-DE"/>
        </w:rPr>
      </w:pPr>
      <w:bookmarkStart w:id="17" w:name="_Toc201533186"/>
      <w:r>
        <w:rPr>
          <w:lang w:val="de-DE"/>
        </w:rPr>
        <w:lastRenderedPageBreak/>
        <w:t>Sonstige Funktionen</w:t>
      </w:r>
      <w:bookmarkEnd w:id="17"/>
    </w:p>
    <w:p w14:paraId="19DD28A2" w14:textId="5131281A" w:rsidR="00F67830" w:rsidRDefault="00F67830" w:rsidP="00024082">
      <w:pPr>
        <w:pStyle w:val="berschrift2"/>
        <w:rPr>
          <w:lang w:val="de-DE"/>
        </w:rPr>
      </w:pPr>
      <w:bookmarkStart w:id="18" w:name="_Toc201533187"/>
      <w:r>
        <w:rPr>
          <w:lang w:val="de-DE"/>
        </w:rPr>
        <w:t>Statistik anzeigen</w:t>
      </w:r>
      <w:bookmarkEnd w:id="18"/>
    </w:p>
    <w:p w14:paraId="746478AF" w14:textId="54CE8B3E" w:rsidR="00346C64" w:rsidRDefault="00346C64" w:rsidP="00346C64">
      <w:pPr>
        <w:rPr>
          <w:lang w:val="de-DE"/>
        </w:rPr>
      </w:pPr>
      <w:r>
        <w:rPr>
          <w:lang w:val="de-DE"/>
        </w:rPr>
        <w:t>Über das Menü ist es möglich mit dem Knopf [Statistik anzeigen] eine Statistik aller entlassenen Patienten anzuzeigen.</w:t>
      </w:r>
    </w:p>
    <w:p w14:paraId="1A128510" w14:textId="7612D679" w:rsidR="00770AA1" w:rsidRDefault="00770AA1" w:rsidP="00346C64">
      <w:pPr>
        <w:rPr>
          <w:lang w:val="de-DE"/>
        </w:rPr>
      </w:pPr>
      <w:r w:rsidRPr="00770AA1">
        <w:rPr>
          <w:noProof/>
          <w:lang w:val="de-DE"/>
        </w:rPr>
        <w:drawing>
          <wp:inline distT="0" distB="0" distL="0" distR="0" wp14:anchorId="4BBACDBA" wp14:editId="036C0425">
            <wp:extent cx="5034516" cy="3398520"/>
            <wp:effectExtent l="190500" t="190500" r="185420" b="182880"/>
            <wp:docPr id="20505409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40958" name=""/>
                    <pic:cNvPicPr/>
                  </pic:nvPicPr>
                  <pic:blipFill>
                    <a:blip r:embed="rId18"/>
                    <a:stretch>
                      <a:fillRect/>
                    </a:stretch>
                  </pic:blipFill>
                  <pic:spPr>
                    <a:xfrm>
                      <a:off x="0" y="0"/>
                      <a:ext cx="5035878" cy="3399439"/>
                    </a:xfrm>
                    <a:prstGeom prst="rect">
                      <a:avLst/>
                    </a:prstGeom>
                    <a:ln>
                      <a:noFill/>
                    </a:ln>
                    <a:effectLst>
                      <a:outerShdw blurRad="190500" algn="tl" rotWithShape="0">
                        <a:srgbClr val="000000">
                          <a:alpha val="70000"/>
                        </a:srgbClr>
                      </a:outerShdw>
                    </a:effectLst>
                  </pic:spPr>
                </pic:pic>
              </a:graphicData>
            </a:graphic>
          </wp:inline>
        </w:drawing>
      </w:r>
    </w:p>
    <w:p w14:paraId="65EAA88D" w14:textId="65E0F4D0" w:rsidR="00770AA1" w:rsidRPr="00346C64" w:rsidRDefault="00770AA1" w:rsidP="00346C64">
      <w:pPr>
        <w:rPr>
          <w:lang w:val="de-DE"/>
        </w:rPr>
      </w:pPr>
      <w:r>
        <w:rPr>
          <w:lang w:val="de-DE"/>
        </w:rPr>
        <w:t>Für jede Behandlungsstelle wird aufgelistet, wie viele Patienten mit jedem NACA-Score entlassen worden sind. Weiters wird die Anzahl aller Betreuungen aufgelistet. Es wird auch ein Tortendiagramm angezeigt, in welchem erkennbar ist, wie die NACA-Scores insgesamt verteilt sind</w:t>
      </w:r>
      <w:r w:rsidR="00CE7F53">
        <w:rPr>
          <w:lang w:val="de-DE"/>
        </w:rPr>
        <w:t>.</w:t>
      </w:r>
    </w:p>
    <w:p w14:paraId="7B96414B" w14:textId="659D852B" w:rsidR="00F67830" w:rsidRDefault="00F67830" w:rsidP="00024082">
      <w:pPr>
        <w:pStyle w:val="berschrift2"/>
        <w:rPr>
          <w:lang w:val="de-DE"/>
        </w:rPr>
      </w:pPr>
      <w:bookmarkStart w:id="19" w:name="_Toc201533188"/>
      <w:r>
        <w:rPr>
          <w:lang w:val="de-DE"/>
        </w:rPr>
        <w:t>Patientenliste exportieren</w:t>
      </w:r>
      <w:bookmarkEnd w:id="19"/>
    </w:p>
    <w:p w14:paraId="60202311" w14:textId="53B7A307" w:rsidR="006E6C8C" w:rsidRDefault="006E6C8C" w:rsidP="006E6C8C">
      <w:pPr>
        <w:rPr>
          <w:lang w:val="de-DE"/>
        </w:rPr>
      </w:pPr>
      <w:r>
        <w:rPr>
          <w:lang w:val="de-DE"/>
        </w:rPr>
        <w:t>Ebenfalls über das Menü kann die Patientenliste als .</w:t>
      </w:r>
      <w:proofErr w:type="spellStart"/>
      <w:r>
        <w:rPr>
          <w:lang w:val="de-DE"/>
        </w:rPr>
        <w:t>csv</w:t>
      </w:r>
      <w:proofErr w:type="spellEnd"/>
      <w:r>
        <w:rPr>
          <w:lang w:val="de-DE"/>
        </w:rPr>
        <w:t xml:space="preserve"> Datei exportiert werden, um sie in Excel zu öffnen. Die Datei wird im Programmordner unter </w:t>
      </w:r>
      <w:r w:rsidR="00F64636" w:rsidRPr="00CE7F53">
        <w:rPr>
          <w:i/>
          <w:lang w:val="de-DE"/>
        </w:rPr>
        <w:t>\</w:t>
      </w:r>
      <w:proofErr w:type="spellStart"/>
      <w:r w:rsidRPr="00CE7F53">
        <w:rPr>
          <w:i/>
          <w:lang w:val="de-DE"/>
        </w:rPr>
        <w:t>Userdata</w:t>
      </w:r>
      <w:proofErr w:type="spellEnd"/>
      <w:r w:rsidRPr="00CE7F53">
        <w:rPr>
          <w:i/>
          <w:lang w:val="de-DE"/>
        </w:rPr>
        <w:t>\Export</w:t>
      </w:r>
      <w:r>
        <w:rPr>
          <w:lang w:val="de-DE"/>
        </w:rPr>
        <w:t xml:space="preserve"> gespeichert.</w:t>
      </w:r>
    </w:p>
    <w:p w14:paraId="6A988CDC" w14:textId="358D4DE9" w:rsidR="00F64636" w:rsidRPr="006E6C8C" w:rsidRDefault="00F64636" w:rsidP="006E6C8C">
      <w:pPr>
        <w:rPr>
          <w:lang w:val="de-DE"/>
        </w:rPr>
      </w:pPr>
      <w:r w:rsidRPr="00F64636">
        <w:rPr>
          <w:noProof/>
          <w:lang w:val="de-DE"/>
        </w:rPr>
        <w:drawing>
          <wp:inline distT="0" distB="0" distL="0" distR="0" wp14:anchorId="08F2BA1E" wp14:editId="26DEB02E">
            <wp:extent cx="5760720" cy="1226820"/>
            <wp:effectExtent l="190500" t="190500" r="182880" b="182880"/>
            <wp:docPr id="18601473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47398" name=""/>
                    <pic:cNvPicPr/>
                  </pic:nvPicPr>
                  <pic:blipFill rotWithShape="1">
                    <a:blip r:embed="rId19"/>
                    <a:srcRect t="2" b="43722"/>
                    <a:stretch/>
                  </pic:blipFill>
                  <pic:spPr bwMode="auto">
                    <a:xfrm>
                      <a:off x="0" y="0"/>
                      <a:ext cx="5760720" cy="122682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70925C9" w14:textId="59BD49C0" w:rsidR="00F64636" w:rsidRDefault="00F67830" w:rsidP="00F64636">
      <w:pPr>
        <w:pStyle w:val="berschrift1"/>
        <w:rPr>
          <w:lang w:val="de-DE"/>
        </w:rPr>
      </w:pPr>
      <w:bookmarkStart w:id="20" w:name="_Toc201533189"/>
      <w:r>
        <w:rPr>
          <w:lang w:val="de-DE"/>
        </w:rPr>
        <w:lastRenderedPageBreak/>
        <w:t>Tastaturbefehle</w:t>
      </w:r>
      <w:bookmarkEnd w:id="20"/>
    </w:p>
    <w:p w14:paraId="78BF0F21" w14:textId="0028107F" w:rsidR="008248ED" w:rsidRDefault="00F64636" w:rsidP="00F64636">
      <w:pPr>
        <w:rPr>
          <w:lang w:val="de-DE"/>
        </w:rPr>
      </w:pPr>
      <w:r>
        <w:rPr>
          <w:lang w:val="de-DE"/>
        </w:rPr>
        <w:t>Für (fast) jede Funktion dieses Programmes gibt es einen Tastaturbefehl</w:t>
      </w:r>
      <w:r w:rsidR="00505768">
        <w:rPr>
          <w:lang w:val="de-DE"/>
        </w:rPr>
        <w:t xml:space="preserve"> (Shortcut)</w:t>
      </w:r>
      <w:r>
        <w:rPr>
          <w:lang w:val="de-DE"/>
        </w:rPr>
        <w:t>, um die Bedienung zu Beschleunigen.</w:t>
      </w:r>
    </w:p>
    <w:p w14:paraId="2656093D" w14:textId="27FA4925" w:rsidR="008248ED" w:rsidRDefault="008248ED" w:rsidP="00F64636">
      <w:pPr>
        <w:rPr>
          <w:lang w:val="de-DE"/>
        </w:rPr>
      </w:pPr>
      <w:r>
        <w:rPr>
          <w:lang w:val="de-DE"/>
        </w:rPr>
        <w:t>Universell:</w:t>
      </w:r>
    </w:p>
    <w:p w14:paraId="3928C45D" w14:textId="77777777" w:rsidR="00F64636" w:rsidRPr="00F64636" w:rsidRDefault="00F64636" w:rsidP="00F64636">
      <w:pPr>
        <w:numPr>
          <w:ilvl w:val="0"/>
          <w:numId w:val="6"/>
        </w:numPr>
      </w:pPr>
      <w:r w:rsidRPr="00F64636">
        <w:rPr>
          <w:b/>
          <w:bCs/>
        </w:rPr>
        <w:t>Bestätigen</w:t>
      </w:r>
      <w:r w:rsidRPr="00F64636">
        <w:t>: &lt;Return&gt;</w:t>
      </w:r>
    </w:p>
    <w:p w14:paraId="6C01FCF3" w14:textId="77777777" w:rsidR="00F64636" w:rsidRPr="00F64636" w:rsidRDefault="00F64636" w:rsidP="00F64636">
      <w:pPr>
        <w:numPr>
          <w:ilvl w:val="0"/>
          <w:numId w:val="6"/>
        </w:numPr>
      </w:pPr>
      <w:r w:rsidRPr="00F64636">
        <w:rPr>
          <w:b/>
          <w:bCs/>
        </w:rPr>
        <w:t>Abbrechen</w:t>
      </w:r>
      <w:r w:rsidRPr="00F64636">
        <w:t>: &lt;Escape&gt;</w:t>
      </w:r>
    </w:p>
    <w:p w14:paraId="2351D5F6" w14:textId="77777777" w:rsidR="00F64636" w:rsidRDefault="00F64636" w:rsidP="00F64636">
      <w:pPr>
        <w:numPr>
          <w:ilvl w:val="0"/>
          <w:numId w:val="6"/>
        </w:numPr>
      </w:pPr>
      <w:r w:rsidRPr="00F64636">
        <w:rPr>
          <w:b/>
          <w:bCs/>
        </w:rPr>
        <w:t>Vollbildmodus umschalten</w:t>
      </w:r>
      <w:r w:rsidRPr="00F64636">
        <w:t>: &lt;F11&gt;</w:t>
      </w:r>
    </w:p>
    <w:p w14:paraId="7F51603E" w14:textId="77777777" w:rsidR="00F64636" w:rsidRDefault="00F64636" w:rsidP="008248ED"/>
    <w:p w14:paraId="4C9A2FEF" w14:textId="091A95C8" w:rsidR="008248ED" w:rsidRPr="00F64636" w:rsidRDefault="008248ED" w:rsidP="008248ED">
      <w:r>
        <w:t>Datenverwaltung:</w:t>
      </w:r>
    </w:p>
    <w:p w14:paraId="6D903DC5" w14:textId="77777777" w:rsidR="00F64636" w:rsidRPr="00F64636" w:rsidRDefault="00F64636" w:rsidP="00F64636">
      <w:pPr>
        <w:numPr>
          <w:ilvl w:val="0"/>
          <w:numId w:val="7"/>
        </w:numPr>
      </w:pPr>
      <w:r w:rsidRPr="00F64636">
        <w:rPr>
          <w:b/>
          <w:bCs/>
        </w:rPr>
        <w:t>Daten laden</w:t>
      </w:r>
      <w:r w:rsidRPr="00F64636">
        <w:t>: &lt;Control-o&gt;</w:t>
      </w:r>
    </w:p>
    <w:p w14:paraId="519E95E4" w14:textId="77777777" w:rsidR="00F64636" w:rsidRPr="00F64636" w:rsidRDefault="00F64636" w:rsidP="00F64636">
      <w:pPr>
        <w:numPr>
          <w:ilvl w:val="0"/>
          <w:numId w:val="7"/>
        </w:numPr>
      </w:pPr>
      <w:r w:rsidRPr="00F64636">
        <w:rPr>
          <w:b/>
          <w:bCs/>
        </w:rPr>
        <w:t>Daten speichern</w:t>
      </w:r>
      <w:r w:rsidRPr="00F64636">
        <w:t>: &lt;Control-s&gt;</w:t>
      </w:r>
    </w:p>
    <w:p w14:paraId="4BE93840" w14:textId="77777777" w:rsidR="00F64636" w:rsidRPr="00F64636" w:rsidRDefault="00F64636" w:rsidP="00F64636">
      <w:pPr>
        <w:numPr>
          <w:ilvl w:val="0"/>
          <w:numId w:val="7"/>
        </w:numPr>
      </w:pPr>
      <w:r w:rsidRPr="00F64636">
        <w:rPr>
          <w:b/>
          <w:bCs/>
        </w:rPr>
        <w:t>Daten speichern unter</w:t>
      </w:r>
      <w:r w:rsidRPr="00F64636">
        <w:t>: &lt;Control-Shift-S&gt;</w:t>
      </w:r>
    </w:p>
    <w:p w14:paraId="6A66E5BC" w14:textId="77777777" w:rsidR="00F64636" w:rsidRDefault="00F64636" w:rsidP="008248ED"/>
    <w:p w14:paraId="3DE3BB14" w14:textId="7231F48A" w:rsidR="008248ED" w:rsidRPr="00F64636" w:rsidRDefault="008248ED" w:rsidP="008248ED">
      <w:r>
        <w:t>Patientenverwaltung:</w:t>
      </w:r>
    </w:p>
    <w:p w14:paraId="567DF405" w14:textId="6FE62002" w:rsidR="00F64636" w:rsidRPr="00F64636" w:rsidRDefault="00F64636" w:rsidP="00F64636">
      <w:pPr>
        <w:numPr>
          <w:ilvl w:val="0"/>
          <w:numId w:val="8"/>
        </w:numPr>
      </w:pPr>
      <w:r w:rsidRPr="00F64636">
        <w:rPr>
          <w:b/>
          <w:bCs/>
        </w:rPr>
        <w:t>Neuen Patienten hinzufügen</w:t>
      </w:r>
      <w:r w:rsidRPr="00F64636">
        <w:t>: &lt;Control-n&gt;</w:t>
      </w:r>
    </w:p>
    <w:p w14:paraId="3907423A" w14:textId="77777777" w:rsidR="00F64636" w:rsidRPr="00F64636" w:rsidRDefault="00F64636" w:rsidP="00F64636">
      <w:pPr>
        <w:numPr>
          <w:ilvl w:val="0"/>
          <w:numId w:val="8"/>
        </w:numPr>
      </w:pPr>
      <w:r w:rsidRPr="00F64636">
        <w:rPr>
          <w:b/>
          <w:bCs/>
        </w:rPr>
        <w:t>Patienten bearbeiten</w:t>
      </w:r>
      <w:r w:rsidRPr="00F64636">
        <w:t>: &lt;Control-e&gt;</w:t>
      </w:r>
    </w:p>
    <w:p w14:paraId="66847FD0" w14:textId="77777777" w:rsidR="00F64636" w:rsidRPr="00F64636" w:rsidRDefault="00F64636" w:rsidP="00F64636">
      <w:pPr>
        <w:numPr>
          <w:ilvl w:val="0"/>
          <w:numId w:val="8"/>
        </w:numPr>
      </w:pPr>
      <w:r w:rsidRPr="00F64636">
        <w:rPr>
          <w:b/>
          <w:bCs/>
        </w:rPr>
        <w:t>Spezifischen Patienten laden</w:t>
      </w:r>
      <w:r w:rsidRPr="00F64636">
        <w:t>: &lt;Control-l&gt;</w:t>
      </w:r>
    </w:p>
    <w:p w14:paraId="0428391D" w14:textId="77777777" w:rsidR="00F64636" w:rsidRPr="00F64636" w:rsidRDefault="00F64636" w:rsidP="00F64636">
      <w:pPr>
        <w:numPr>
          <w:ilvl w:val="0"/>
          <w:numId w:val="8"/>
        </w:numPr>
      </w:pPr>
      <w:r w:rsidRPr="00F64636">
        <w:rPr>
          <w:b/>
          <w:bCs/>
        </w:rPr>
        <w:t>Nächsten Patienten anzeigen</w:t>
      </w:r>
      <w:r w:rsidRPr="00F64636">
        <w:t>: &lt;Control-Right&gt;</w:t>
      </w:r>
    </w:p>
    <w:p w14:paraId="1623CC41" w14:textId="77777777" w:rsidR="00F64636" w:rsidRPr="00F64636" w:rsidRDefault="00F64636" w:rsidP="00F64636">
      <w:pPr>
        <w:numPr>
          <w:ilvl w:val="0"/>
          <w:numId w:val="8"/>
        </w:numPr>
      </w:pPr>
      <w:r w:rsidRPr="00F64636">
        <w:rPr>
          <w:b/>
          <w:bCs/>
        </w:rPr>
        <w:t>Vorherigen Patienten anzeigen</w:t>
      </w:r>
      <w:r w:rsidRPr="00F64636">
        <w:t>: &lt;Control-</w:t>
      </w:r>
      <w:proofErr w:type="spellStart"/>
      <w:r w:rsidRPr="00F64636">
        <w:t>Left</w:t>
      </w:r>
      <w:proofErr w:type="spellEnd"/>
      <w:r w:rsidRPr="00F64636">
        <w:t>&gt;</w:t>
      </w:r>
    </w:p>
    <w:p w14:paraId="1EB2B86A" w14:textId="77777777" w:rsidR="008248ED" w:rsidRDefault="008248ED" w:rsidP="008248ED"/>
    <w:p w14:paraId="0B5AFA7E" w14:textId="037D1F99" w:rsidR="008248ED" w:rsidRPr="00F64636" w:rsidRDefault="008248ED" w:rsidP="008248ED">
      <w:r>
        <w:t>Optionen:</w:t>
      </w:r>
    </w:p>
    <w:p w14:paraId="5BDA5726" w14:textId="77777777" w:rsidR="00F64636" w:rsidRDefault="00F64636" w:rsidP="00F64636">
      <w:pPr>
        <w:numPr>
          <w:ilvl w:val="0"/>
          <w:numId w:val="9"/>
        </w:numPr>
      </w:pPr>
      <w:r w:rsidRPr="00F64636">
        <w:rPr>
          <w:b/>
          <w:bCs/>
        </w:rPr>
        <w:t>Auslastungsmenü öffnen</w:t>
      </w:r>
      <w:r w:rsidRPr="00F64636">
        <w:t>: &lt;Control-u&gt;</w:t>
      </w:r>
    </w:p>
    <w:p w14:paraId="04A6FA68" w14:textId="77777777" w:rsidR="008248ED" w:rsidRPr="00F64636" w:rsidRDefault="008248ED" w:rsidP="008248ED">
      <w:pPr>
        <w:numPr>
          <w:ilvl w:val="0"/>
          <w:numId w:val="9"/>
        </w:numPr>
      </w:pPr>
      <w:r w:rsidRPr="00F64636">
        <w:rPr>
          <w:b/>
          <w:bCs/>
        </w:rPr>
        <w:t>Statistik anzeigen</w:t>
      </w:r>
      <w:r w:rsidRPr="00F64636">
        <w:t>: &lt;Control-t&gt;</w:t>
      </w:r>
    </w:p>
    <w:p w14:paraId="50C2F0AD" w14:textId="1FCDAF31" w:rsidR="008248ED" w:rsidRDefault="008248ED" w:rsidP="008248ED">
      <w:pPr>
        <w:numPr>
          <w:ilvl w:val="0"/>
          <w:numId w:val="9"/>
        </w:numPr>
      </w:pPr>
      <w:r w:rsidRPr="00F64636">
        <w:rPr>
          <w:b/>
          <w:bCs/>
        </w:rPr>
        <w:t>Konfiguration bearbeiten</w:t>
      </w:r>
      <w:r w:rsidRPr="00F64636">
        <w:t>: &lt;Control-c&gt;</w:t>
      </w:r>
    </w:p>
    <w:p w14:paraId="1FADBE7A" w14:textId="77777777" w:rsidR="008248ED" w:rsidRDefault="008248ED" w:rsidP="008248ED">
      <w:pPr>
        <w:rPr>
          <w:bCs/>
        </w:rPr>
      </w:pPr>
    </w:p>
    <w:p w14:paraId="4EF4F87D" w14:textId="4F9EF1C4" w:rsidR="008248ED" w:rsidRPr="008248ED" w:rsidRDefault="008248ED" w:rsidP="008248ED">
      <w:r>
        <w:rPr>
          <w:bCs/>
        </w:rPr>
        <w:t>Betreuungen:</w:t>
      </w:r>
    </w:p>
    <w:p w14:paraId="6B6F76A3" w14:textId="751C22AC" w:rsidR="00F64636" w:rsidRPr="00F64636" w:rsidRDefault="00F64636" w:rsidP="00F64636">
      <w:pPr>
        <w:numPr>
          <w:ilvl w:val="0"/>
          <w:numId w:val="10"/>
        </w:numPr>
      </w:pPr>
      <w:r w:rsidRPr="00F64636">
        <w:rPr>
          <w:b/>
          <w:bCs/>
        </w:rPr>
        <w:t>Neue Betreuung hinzufügen</w:t>
      </w:r>
      <w:r w:rsidRPr="00F64636">
        <w:t>: &lt;Control-+&gt;</w:t>
      </w:r>
    </w:p>
    <w:p w14:paraId="2E2738E9" w14:textId="77777777" w:rsidR="00F64636" w:rsidRPr="00F64636" w:rsidRDefault="00F64636" w:rsidP="00F64636">
      <w:pPr>
        <w:numPr>
          <w:ilvl w:val="0"/>
          <w:numId w:val="10"/>
        </w:numPr>
      </w:pPr>
      <w:r w:rsidRPr="00F64636">
        <w:rPr>
          <w:b/>
          <w:bCs/>
        </w:rPr>
        <w:t>Betreuung löschen</w:t>
      </w:r>
      <w:r w:rsidRPr="00F64636">
        <w:t>: &lt;Control-Shift-Delete&gt;</w:t>
      </w:r>
    </w:p>
    <w:p w14:paraId="7EEF0953" w14:textId="77777777" w:rsidR="00F64636" w:rsidRPr="00F64636" w:rsidRDefault="00F64636" w:rsidP="00F64636">
      <w:pPr>
        <w:ind w:left="720"/>
      </w:pPr>
    </w:p>
    <w:p w14:paraId="77E8638D" w14:textId="46FCE5DF" w:rsidR="008248ED" w:rsidRPr="008248ED" w:rsidRDefault="008248ED" w:rsidP="008248ED">
      <w:r>
        <w:lastRenderedPageBreak/>
        <w:t>Patienten Bearbeiten (Shortcuts funktionieren nur im Bearbeitungs-Fenster):</w:t>
      </w:r>
    </w:p>
    <w:p w14:paraId="0B4197E5" w14:textId="677112BA" w:rsidR="00F64636" w:rsidRPr="00F64636" w:rsidRDefault="00F64636" w:rsidP="00F64636">
      <w:pPr>
        <w:numPr>
          <w:ilvl w:val="0"/>
          <w:numId w:val="11"/>
        </w:numPr>
      </w:pPr>
      <w:r w:rsidRPr="00F64636">
        <w:rPr>
          <w:b/>
          <w:bCs/>
        </w:rPr>
        <w:t>Patient</w:t>
      </w:r>
      <w:r>
        <w:rPr>
          <w:b/>
          <w:bCs/>
        </w:rPr>
        <w:t>en</w:t>
      </w:r>
      <w:r w:rsidRPr="00F64636">
        <w:rPr>
          <w:b/>
          <w:bCs/>
        </w:rPr>
        <w:t xml:space="preserve"> löschen</w:t>
      </w:r>
      <w:r w:rsidRPr="00F64636">
        <w:t>: &lt;Control-Delete&gt;</w:t>
      </w:r>
    </w:p>
    <w:p w14:paraId="6E6CEA9B" w14:textId="77777777" w:rsidR="00F64636" w:rsidRPr="00F64636" w:rsidRDefault="00F64636" w:rsidP="00F64636">
      <w:pPr>
        <w:numPr>
          <w:ilvl w:val="0"/>
          <w:numId w:val="11"/>
        </w:numPr>
      </w:pPr>
      <w:r w:rsidRPr="00F64636">
        <w:rPr>
          <w:b/>
          <w:bCs/>
        </w:rPr>
        <w:t xml:space="preserve">Aktuelle Zeit als </w:t>
      </w:r>
      <w:proofErr w:type="spellStart"/>
      <w:r w:rsidRPr="00F64636">
        <w:rPr>
          <w:b/>
          <w:bCs/>
        </w:rPr>
        <w:t>Beginnzeit</w:t>
      </w:r>
      <w:proofErr w:type="spellEnd"/>
      <w:r w:rsidRPr="00F64636">
        <w:rPr>
          <w:b/>
          <w:bCs/>
        </w:rPr>
        <w:t xml:space="preserve"> setzen</w:t>
      </w:r>
      <w:r w:rsidRPr="00F64636">
        <w:t>: &lt;Control-b&gt;</w:t>
      </w:r>
    </w:p>
    <w:p w14:paraId="637121E9" w14:textId="77777777" w:rsidR="00F64636" w:rsidRPr="00F64636" w:rsidRDefault="00F64636" w:rsidP="00F64636">
      <w:pPr>
        <w:numPr>
          <w:ilvl w:val="0"/>
          <w:numId w:val="11"/>
        </w:numPr>
      </w:pPr>
      <w:r w:rsidRPr="00F64636">
        <w:rPr>
          <w:b/>
          <w:bCs/>
        </w:rPr>
        <w:t>Aktuelle Zeit als Berufungsort-Zeit setzen</w:t>
      </w:r>
      <w:r w:rsidRPr="00F64636">
        <w:t>: &lt;Control-o&gt;</w:t>
      </w:r>
    </w:p>
    <w:p w14:paraId="062ECD2D" w14:textId="77777777" w:rsidR="00F64636" w:rsidRPr="00F64636" w:rsidRDefault="00F64636" w:rsidP="00F64636">
      <w:pPr>
        <w:numPr>
          <w:ilvl w:val="0"/>
          <w:numId w:val="11"/>
        </w:numPr>
      </w:pPr>
      <w:r w:rsidRPr="00F64636">
        <w:rPr>
          <w:b/>
          <w:bCs/>
        </w:rPr>
        <w:t>Aktuelle Zeit als Behandlungszeit setzen</w:t>
      </w:r>
      <w:r w:rsidRPr="00F64636">
        <w:t>: &lt;Control-h&gt;</w:t>
      </w:r>
    </w:p>
    <w:p w14:paraId="4C81EF8B" w14:textId="77777777" w:rsidR="00F64636" w:rsidRPr="00F64636" w:rsidRDefault="00F64636" w:rsidP="00F64636">
      <w:pPr>
        <w:numPr>
          <w:ilvl w:val="0"/>
          <w:numId w:val="11"/>
        </w:numPr>
      </w:pPr>
      <w:r w:rsidRPr="00F64636">
        <w:rPr>
          <w:b/>
          <w:bCs/>
        </w:rPr>
        <w:t>Aktuelle Zeit als Endzeit setzen</w:t>
      </w:r>
      <w:r w:rsidRPr="00F64636">
        <w:t>: &lt;Control-e&gt;</w:t>
      </w:r>
    </w:p>
    <w:p w14:paraId="2FCF8A2E" w14:textId="77777777" w:rsidR="00F64636" w:rsidRPr="00F64636" w:rsidRDefault="00F64636" w:rsidP="00F64636">
      <w:pPr>
        <w:numPr>
          <w:ilvl w:val="0"/>
          <w:numId w:val="11"/>
        </w:numPr>
      </w:pPr>
      <w:r w:rsidRPr="00F64636">
        <w:rPr>
          <w:b/>
          <w:bCs/>
        </w:rPr>
        <w:t>Behandlungsplatz auswählen</w:t>
      </w:r>
      <w:r w:rsidRPr="00F64636">
        <w:t>: &lt;Control-p&gt;</w:t>
      </w:r>
    </w:p>
    <w:p w14:paraId="27494B58" w14:textId="1A336885" w:rsidR="00F64636" w:rsidRDefault="00F64636" w:rsidP="008248ED">
      <w:pPr>
        <w:numPr>
          <w:ilvl w:val="0"/>
          <w:numId w:val="11"/>
        </w:numPr>
      </w:pPr>
      <w:r w:rsidRPr="00F64636">
        <w:rPr>
          <w:b/>
          <w:bCs/>
        </w:rPr>
        <w:t>Protokoll als fertig markieren</w:t>
      </w:r>
      <w:r w:rsidRPr="00F64636">
        <w:t>: &lt;Control-f&gt;</w:t>
      </w:r>
    </w:p>
    <w:p w14:paraId="13C3583A" w14:textId="77777777" w:rsidR="008248ED" w:rsidRDefault="008248ED" w:rsidP="008248ED">
      <w:pPr>
        <w:rPr>
          <w:bCs/>
        </w:rPr>
      </w:pPr>
    </w:p>
    <w:p w14:paraId="0DF9DEAC" w14:textId="19B3AF2E" w:rsidR="008248ED" w:rsidRDefault="008248ED" w:rsidP="008248ED">
      <w:pPr>
        <w:rPr>
          <w:bCs/>
        </w:rPr>
      </w:pPr>
      <w:r w:rsidRPr="008248ED">
        <w:rPr>
          <w:bCs/>
        </w:rPr>
        <w:t>Filter</w:t>
      </w:r>
      <w:r>
        <w:rPr>
          <w:bCs/>
        </w:rPr>
        <w:t xml:space="preserve"> (Shortcuts funktionieren nur im Filter-Menü):</w:t>
      </w:r>
    </w:p>
    <w:p w14:paraId="3AA7CB7C" w14:textId="77777777" w:rsidR="008248ED" w:rsidRPr="00F64636" w:rsidRDefault="008248ED" w:rsidP="008248ED">
      <w:pPr>
        <w:numPr>
          <w:ilvl w:val="0"/>
          <w:numId w:val="12"/>
        </w:numPr>
      </w:pPr>
      <w:r w:rsidRPr="00F64636">
        <w:rPr>
          <w:b/>
          <w:bCs/>
        </w:rPr>
        <w:t>Nur aktive Patienten anzeigen</w:t>
      </w:r>
      <w:r w:rsidRPr="00F64636">
        <w:t>: &lt;Control-a&gt;</w:t>
      </w:r>
    </w:p>
    <w:p w14:paraId="52363561" w14:textId="77777777" w:rsidR="008248ED" w:rsidRDefault="008248ED" w:rsidP="008248ED">
      <w:pPr>
        <w:numPr>
          <w:ilvl w:val="0"/>
          <w:numId w:val="12"/>
        </w:numPr>
      </w:pPr>
      <w:r w:rsidRPr="00F64636">
        <w:rPr>
          <w:b/>
          <w:bCs/>
        </w:rPr>
        <w:t>Filter zurücksetzen</w:t>
      </w:r>
      <w:r w:rsidRPr="00F64636">
        <w:t>: &lt;Control-r&gt;</w:t>
      </w:r>
    </w:p>
    <w:p w14:paraId="671563EB" w14:textId="77777777" w:rsidR="008248ED" w:rsidRDefault="008248ED" w:rsidP="008248ED"/>
    <w:p w14:paraId="1885F0BD" w14:textId="65713B01" w:rsidR="009330B7" w:rsidRDefault="009330B7" w:rsidP="008248ED">
      <w:r>
        <w:t>Durch Freitextfelder kann mit &lt;Tab&gt; und durch Drop-Down Menüs mit &lt;Pfeil rauf&gt; bzw.  &lt;Pfeil runter&gt; navigiert werden.</w:t>
      </w:r>
    </w:p>
    <w:p w14:paraId="23ADC840" w14:textId="77777777" w:rsidR="009330B7" w:rsidRDefault="009330B7" w:rsidP="008248ED"/>
    <w:p w14:paraId="7545E5A9" w14:textId="5EC0CAA5" w:rsidR="006D618A" w:rsidRDefault="00C96B5B" w:rsidP="008248ED">
      <w:r>
        <w:t xml:space="preserve">Mithilfe der Shortcuts ist es </w:t>
      </w:r>
      <w:r w:rsidR="009330B7">
        <w:t>möglich</w:t>
      </w:r>
      <w:r>
        <w:t xml:space="preserve"> alle wichtigsten Optionen ohne Maus zu verwenden, was bei einem hohen Patientenzustrom deutlich zur Effizienz beiträgt</w:t>
      </w:r>
      <w:r w:rsidR="009330B7">
        <w:t>.</w:t>
      </w:r>
    </w:p>
    <w:p w14:paraId="252B1421" w14:textId="77777777" w:rsidR="006D618A" w:rsidRDefault="006D618A">
      <w:r>
        <w:br w:type="page"/>
      </w:r>
    </w:p>
    <w:p w14:paraId="2B5B0AF9" w14:textId="7033F114" w:rsidR="00C96B5B" w:rsidRPr="00F64636" w:rsidRDefault="00AB7E30" w:rsidP="006D618A">
      <w:pPr>
        <w:pStyle w:val="berschrift1"/>
      </w:pPr>
      <w:bookmarkStart w:id="21" w:name="_Toc201533190"/>
      <w:r>
        <w:lastRenderedPageBreak/>
        <w:t>Datenverschlüsselung</w:t>
      </w:r>
      <w:r w:rsidR="006D618A">
        <w:t xml:space="preserve"> und P</w:t>
      </w:r>
      <w:r>
        <w:t>IN</w:t>
      </w:r>
      <w:r w:rsidR="006D618A">
        <w:t>-Verwaltung:</w:t>
      </w:r>
      <w:bookmarkEnd w:id="21"/>
    </w:p>
    <w:p w14:paraId="2E8F33CE" w14:textId="4A47486D" w:rsidR="0014032A" w:rsidRDefault="006D618A">
      <w:pPr>
        <w:rPr>
          <w:lang w:val="de-DE"/>
        </w:rPr>
      </w:pPr>
      <w:r>
        <w:rPr>
          <w:lang w:val="de-DE"/>
        </w:rPr>
        <w:t xml:space="preserve">Alle Patientendaten sind kryptografisch verschlüsselt. Um die Dateien entschlüsseln zu können, wird ein PIN benötigt. </w:t>
      </w:r>
      <w:r w:rsidR="0014032A">
        <w:rPr>
          <w:lang w:val="de-DE"/>
        </w:rPr>
        <w:t xml:space="preserve">Bei der ersten Verwendung des Programms muss ein Pin festgelegt werden. </w:t>
      </w:r>
      <w:r w:rsidR="00AB7E30" w:rsidRPr="00AB7E30">
        <w:t xml:space="preserve">Wenn noch kein PIN gesetzt wurde, verwendet das Programm standardmäßig den PIN 1234. Es wird empfohlen, diesen umgehend </w:t>
      </w:r>
      <w:r w:rsidR="00AB7E30">
        <w:t>zu ändern.</w:t>
      </w:r>
    </w:p>
    <w:p w14:paraId="541EA993" w14:textId="77777777" w:rsidR="0014032A" w:rsidRDefault="0014032A">
      <w:pPr>
        <w:rPr>
          <w:lang w:val="de-DE"/>
        </w:rPr>
      </w:pPr>
      <w:r>
        <w:rPr>
          <w:lang w:val="de-DE"/>
        </w:rPr>
        <w:t xml:space="preserve">Mit dem Programm „PIN_Manager.exe“ ist es möglich, den Pin zu ändern. </w:t>
      </w:r>
    </w:p>
    <w:p w14:paraId="7948AC31" w14:textId="00FD4AC4" w:rsidR="0014032A" w:rsidRDefault="0014032A">
      <w:pPr>
        <w:rPr>
          <w:lang w:val="de-DE"/>
        </w:rPr>
      </w:pPr>
      <w:r>
        <w:rPr>
          <w:lang w:val="de-DE"/>
        </w:rPr>
        <w:t xml:space="preserve">Um auf Dateien, die mit einem anderen </w:t>
      </w:r>
      <w:r w:rsidR="00AB7E30">
        <w:rPr>
          <w:lang w:val="de-DE"/>
        </w:rPr>
        <w:t>PIN</w:t>
      </w:r>
      <w:r>
        <w:rPr>
          <w:lang w:val="de-DE"/>
        </w:rPr>
        <w:t xml:space="preserve"> erzeugt worden sind zuzugreifen, können diese mit einem Neuen Pin versehen werden (</w:t>
      </w:r>
      <w:proofErr w:type="spellStart"/>
      <w:r>
        <w:rPr>
          <w:lang w:val="de-DE"/>
        </w:rPr>
        <w:t>Rekeyen</w:t>
      </w:r>
      <w:proofErr w:type="spellEnd"/>
      <w:r>
        <w:rPr>
          <w:lang w:val="de-DE"/>
        </w:rPr>
        <w:t>). Dazu wird der alte Pin benötigt.</w:t>
      </w:r>
    </w:p>
    <w:p w14:paraId="3E9C82F1" w14:textId="52DA6841" w:rsidR="00C96B5B" w:rsidRDefault="00AB7E30">
      <w:pPr>
        <w:rPr>
          <w:rFonts w:asciiTheme="majorHAnsi" w:eastAsiaTheme="majorEastAsia" w:hAnsiTheme="majorHAnsi" w:cstheme="majorBidi"/>
          <w:color w:val="0F4761" w:themeColor="accent1" w:themeShade="BF"/>
          <w:sz w:val="40"/>
          <w:szCs w:val="40"/>
          <w:lang w:val="de-DE"/>
        </w:rPr>
      </w:pPr>
      <w:r w:rsidRPr="00AB7E30">
        <w:rPr>
          <w:lang w:val="de-DE"/>
        </w:rPr>
        <w:t>Ohne Kenntnis des richtigen PINs ist der Zugriff auf die gespeicherten Daten nicht möglich.</w:t>
      </w:r>
      <w:r w:rsidR="00C96B5B">
        <w:rPr>
          <w:lang w:val="de-DE"/>
        </w:rPr>
        <w:br w:type="page"/>
      </w:r>
    </w:p>
    <w:p w14:paraId="7A74C69C" w14:textId="4CAD3451" w:rsidR="009A1F65" w:rsidRDefault="009A1F65" w:rsidP="009A1F65">
      <w:pPr>
        <w:pStyle w:val="berschrift1"/>
        <w:rPr>
          <w:lang w:val="de-DE"/>
        </w:rPr>
      </w:pPr>
      <w:bookmarkStart w:id="22" w:name="_Toc201533191"/>
      <w:r>
        <w:rPr>
          <w:lang w:val="de-DE"/>
        </w:rPr>
        <w:lastRenderedPageBreak/>
        <w:t>Multi-Computer-System</w:t>
      </w:r>
      <w:bookmarkEnd w:id="22"/>
    </w:p>
    <w:p w14:paraId="2E1177E7" w14:textId="3266C7AB" w:rsidR="002D391C" w:rsidRDefault="002D391C" w:rsidP="002D391C">
      <w:pPr>
        <w:rPr>
          <w:lang w:val="de-DE"/>
        </w:rPr>
      </w:pPr>
      <w:r>
        <w:rPr>
          <w:lang w:val="de-DE"/>
        </w:rPr>
        <w:t xml:space="preserve">Das Programm ist darauf ausgelegt, auf mehreren Computern gleichzeitig laufen zu können. Die Patientenliste wird auf allen Computern automatisch aktualisiert, wenn eine Änderung vorgenommen wurde. </w:t>
      </w:r>
    </w:p>
    <w:p w14:paraId="403B63C1" w14:textId="15C14452" w:rsidR="00ED6321" w:rsidRDefault="00ED6321" w:rsidP="002D391C">
      <w:pPr>
        <w:rPr>
          <w:lang w:val="de-DE"/>
        </w:rPr>
      </w:pPr>
      <w:r>
        <w:rPr>
          <w:lang w:val="de-DE"/>
        </w:rPr>
        <w:t xml:space="preserve">Um ein Multi-Computer-System </w:t>
      </w:r>
      <w:r w:rsidR="007B3B26">
        <w:rPr>
          <w:lang w:val="de-DE"/>
        </w:rPr>
        <w:t>einzurichten,</w:t>
      </w:r>
      <w:r>
        <w:rPr>
          <w:lang w:val="de-DE"/>
        </w:rPr>
        <w:t xml:space="preserve"> wurden zwei Möglichkeiten erprobt.</w:t>
      </w:r>
    </w:p>
    <w:p w14:paraId="04D6AA9E" w14:textId="77777777" w:rsidR="00ED6321" w:rsidRPr="00024082" w:rsidRDefault="00ED6321" w:rsidP="00ED6321">
      <w:pPr>
        <w:pStyle w:val="berschrift2"/>
        <w:rPr>
          <w:lang w:val="de-DE"/>
        </w:rPr>
      </w:pPr>
      <w:bookmarkStart w:id="23" w:name="_Toc201533192"/>
      <w:r>
        <w:rPr>
          <w:lang w:val="de-DE"/>
        </w:rPr>
        <w:t>NAS</w:t>
      </w:r>
      <w:bookmarkEnd w:id="23"/>
    </w:p>
    <w:p w14:paraId="7237330E" w14:textId="77777777" w:rsidR="007B3B26" w:rsidRDefault="00ED6321" w:rsidP="002D391C">
      <w:pPr>
        <w:rPr>
          <w:lang w:val="de-DE"/>
        </w:rPr>
      </w:pPr>
      <w:r>
        <w:rPr>
          <w:lang w:val="de-DE"/>
        </w:rPr>
        <w:t>Es ist möglich, den Programmordner auf einem NAS (Network-</w:t>
      </w:r>
      <w:proofErr w:type="spellStart"/>
      <w:r>
        <w:rPr>
          <w:lang w:val="de-DE"/>
        </w:rPr>
        <w:t>Attached</w:t>
      </w:r>
      <w:proofErr w:type="spellEnd"/>
      <w:r>
        <w:rPr>
          <w:lang w:val="de-DE"/>
        </w:rPr>
        <w:t xml:space="preserve">-Storage) zu speichern und von den Computern auf den NAS-Server zuzugreifen. Dafür muss in Windows der NAS als Laufwerk eingebunden werden, hierfür gibt es gute Anleitungen im Netz. </w:t>
      </w:r>
      <w:r w:rsidR="0054084E">
        <w:rPr>
          <w:lang w:val="de-DE"/>
        </w:rPr>
        <w:t xml:space="preserve">Bei dieser Variante ist es möglich, Benutzernamen und Passwort für den NAS-Zugriff frei zu wählen. </w:t>
      </w:r>
    </w:p>
    <w:p w14:paraId="52F0C11B" w14:textId="4AAEA53C" w:rsidR="00ED6321" w:rsidRPr="002D391C" w:rsidRDefault="00ED6321" w:rsidP="002D391C">
      <w:pPr>
        <w:rPr>
          <w:lang w:val="de-DE"/>
        </w:rPr>
      </w:pPr>
      <w:r>
        <w:rPr>
          <w:lang w:val="de-DE"/>
        </w:rPr>
        <w:t xml:space="preserve">Wichtig </w:t>
      </w:r>
      <w:r w:rsidR="0054084E">
        <w:rPr>
          <w:lang w:val="de-DE"/>
        </w:rPr>
        <w:t>bei dieser Methode</w:t>
      </w:r>
      <w:r>
        <w:rPr>
          <w:lang w:val="de-DE"/>
        </w:rPr>
        <w:t xml:space="preserve"> ist, sich bewusst zu machen, dass keine Daten lokal auf den Computern gespeichert werden, sondern nur am NAS.</w:t>
      </w:r>
    </w:p>
    <w:p w14:paraId="121DB217" w14:textId="74352AD8" w:rsidR="00F67830" w:rsidRDefault="00024082" w:rsidP="00ED6321">
      <w:pPr>
        <w:pStyle w:val="berschrift2"/>
        <w:rPr>
          <w:lang w:val="de-DE"/>
        </w:rPr>
      </w:pPr>
      <w:bookmarkStart w:id="24" w:name="_Toc201533193"/>
      <w:r>
        <w:rPr>
          <w:lang w:val="de-DE"/>
        </w:rPr>
        <w:t>Windows-Filesharing</w:t>
      </w:r>
      <w:bookmarkEnd w:id="24"/>
    </w:p>
    <w:p w14:paraId="2EB749EB" w14:textId="4242C789" w:rsidR="00ED6321" w:rsidRDefault="00ED6321" w:rsidP="00ED6321">
      <w:pPr>
        <w:rPr>
          <w:lang w:val="de-DE"/>
        </w:rPr>
      </w:pPr>
      <w:r>
        <w:rPr>
          <w:lang w:val="de-DE"/>
        </w:rPr>
        <w:t xml:space="preserve">Eine andere Möglichkeit ist, den </w:t>
      </w:r>
      <w:r w:rsidR="00CE7F53">
        <w:rPr>
          <w:lang w:val="de-DE"/>
        </w:rPr>
        <w:t>Programmo</w:t>
      </w:r>
      <w:r>
        <w:rPr>
          <w:lang w:val="de-DE"/>
        </w:rPr>
        <w:t xml:space="preserve">rdner über Windows an andere Windows-Rechner im selben Netzwerk freizugeben. Der freigebende PC übernimmt hier einerseits die Rolle </w:t>
      </w:r>
      <w:r w:rsidR="00CE7F53">
        <w:rPr>
          <w:lang w:val="de-DE"/>
        </w:rPr>
        <w:t>eines</w:t>
      </w:r>
      <w:r>
        <w:rPr>
          <w:lang w:val="de-DE"/>
        </w:rPr>
        <w:t xml:space="preserve"> NAS-Servers, kann aber andererseits auch selbst auf die Daten zugreifen. Um Das Filesharing einzurichten sind mehrere Schritte notwendig:</w:t>
      </w:r>
    </w:p>
    <w:p w14:paraId="4F620D99" w14:textId="77777777" w:rsidR="00ED6321" w:rsidRDefault="00ED6321" w:rsidP="00ED6321">
      <w:pPr>
        <w:rPr>
          <w:lang w:val="de-DE"/>
        </w:rPr>
      </w:pPr>
    </w:p>
    <w:p w14:paraId="185A23D4" w14:textId="090E0C39" w:rsidR="00ED6321" w:rsidRDefault="00ED6321" w:rsidP="00ED6321">
      <w:pPr>
        <w:rPr>
          <w:lang w:val="de-DE"/>
        </w:rPr>
      </w:pPr>
      <w:r>
        <w:rPr>
          <w:lang w:val="de-DE"/>
        </w:rPr>
        <w:t xml:space="preserve">Im Windows-Explorer des </w:t>
      </w:r>
      <w:r w:rsidR="00DB578D">
        <w:rPr>
          <w:lang w:val="de-DE"/>
        </w:rPr>
        <w:t>Host-</w:t>
      </w:r>
      <w:r>
        <w:rPr>
          <w:lang w:val="de-DE"/>
        </w:rPr>
        <w:t>PCs</w:t>
      </w:r>
      <w:r w:rsidR="00DB578D">
        <w:rPr>
          <w:lang w:val="de-DE"/>
        </w:rPr>
        <w:t>:</w:t>
      </w:r>
    </w:p>
    <w:p w14:paraId="0CA8069A" w14:textId="4378F22A" w:rsidR="00ED6321" w:rsidRDefault="00ED6321" w:rsidP="00ED6321">
      <w:pPr>
        <w:pStyle w:val="Listenabsatz"/>
        <w:numPr>
          <w:ilvl w:val="0"/>
          <w:numId w:val="16"/>
        </w:numPr>
        <w:rPr>
          <w:lang w:val="de-DE"/>
        </w:rPr>
      </w:pPr>
      <w:r>
        <w:rPr>
          <w:lang w:val="de-DE"/>
        </w:rPr>
        <w:t xml:space="preserve">[Rechte Maustaste] auf den Ordner </w:t>
      </w:r>
    </w:p>
    <w:p w14:paraId="2C5EBD97" w14:textId="15710F59" w:rsidR="00ED6321" w:rsidRDefault="00ED6321" w:rsidP="00ED6321">
      <w:pPr>
        <w:pStyle w:val="Listenabsatz"/>
        <w:numPr>
          <w:ilvl w:val="0"/>
          <w:numId w:val="16"/>
        </w:numPr>
        <w:rPr>
          <w:lang w:val="de-DE"/>
        </w:rPr>
      </w:pPr>
      <w:r>
        <w:rPr>
          <w:lang w:val="de-DE"/>
        </w:rPr>
        <w:t xml:space="preserve">[Zugriff gewähren auf] </w:t>
      </w:r>
      <w:r w:rsidRPr="00ED6321">
        <w:rPr>
          <w:lang w:val="de-DE"/>
        </w:rPr>
        <w:sym w:font="Wingdings" w:char="F0E0"/>
      </w:r>
      <w:r>
        <w:rPr>
          <w:lang w:val="de-DE"/>
        </w:rPr>
        <w:t xml:space="preserve"> [Bestimmte Personen]</w:t>
      </w:r>
    </w:p>
    <w:p w14:paraId="3052AB62" w14:textId="7D387698" w:rsidR="00ED6321" w:rsidRDefault="00ED6321" w:rsidP="00ED6321">
      <w:pPr>
        <w:pStyle w:val="Listenabsatz"/>
        <w:numPr>
          <w:ilvl w:val="0"/>
          <w:numId w:val="16"/>
        </w:numPr>
        <w:rPr>
          <w:lang w:val="de-DE"/>
        </w:rPr>
      </w:pPr>
      <w:r>
        <w:rPr>
          <w:lang w:val="de-DE"/>
        </w:rPr>
        <w:t>Im Dropdown-Menu</w:t>
      </w:r>
      <w:r w:rsidR="00DB578D">
        <w:rPr>
          <w:lang w:val="de-DE"/>
        </w:rPr>
        <w:t xml:space="preserve"> [Jeder] auswählen und auf [Hinzufügen] klicken</w:t>
      </w:r>
    </w:p>
    <w:p w14:paraId="4F8C43D4" w14:textId="43A0EFC9" w:rsidR="00DB578D" w:rsidRDefault="00DB578D" w:rsidP="00ED6321">
      <w:pPr>
        <w:pStyle w:val="Listenabsatz"/>
        <w:numPr>
          <w:ilvl w:val="0"/>
          <w:numId w:val="16"/>
        </w:numPr>
        <w:rPr>
          <w:lang w:val="de-DE"/>
        </w:rPr>
      </w:pPr>
      <w:r>
        <w:rPr>
          <w:lang w:val="de-DE"/>
        </w:rPr>
        <w:t>Berechtigungsebene auf Lesen/Schreiben setzten.</w:t>
      </w:r>
    </w:p>
    <w:p w14:paraId="37B56412" w14:textId="29832830" w:rsidR="00DB578D" w:rsidRDefault="00DB578D" w:rsidP="00ED6321">
      <w:pPr>
        <w:pStyle w:val="Listenabsatz"/>
        <w:numPr>
          <w:ilvl w:val="0"/>
          <w:numId w:val="16"/>
        </w:numPr>
        <w:rPr>
          <w:lang w:val="de-DE"/>
        </w:rPr>
      </w:pPr>
      <w:r>
        <w:rPr>
          <w:lang w:val="de-DE"/>
        </w:rPr>
        <w:t>Auf [Freigabe] klicken</w:t>
      </w:r>
    </w:p>
    <w:p w14:paraId="0FA0F1DD" w14:textId="77777777" w:rsidR="00DB578D" w:rsidRPr="00DB578D" w:rsidRDefault="00DB578D" w:rsidP="00DB578D">
      <w:pPr>
        <w:rPr>
          <w:lang w:val="de-DE"/>
        </w:rPr>
      </w:pPr>
    </w:p>
    <w:p w14:paraId="14B9307C" w14:textId="7AF792B0" w:rsidR="00DB578D" w:rsidRDefault="00DB578D" w:rsidP="00DB578D">
      <w:pPr>
        <w:rPr>
          <w:lang w:val="de-DE"/>
        </w:rPr>
      </w:pPr>
      <w:r>
        <w:rPr>
          <w:lang w:val="de-DE"/>
        </w:rPr>
        <w:t>Im Windows Explorer des Client-PCs:</w:t>
      </w:r>
    </w:p>
    <w:p w14:paraId="2E78887E" w14:textId="465D6C3C" w:rsidR="00DB578D" w:rsidRDefault="00DB578D" w:rsidP="00DB578D">
      <w:pPr>
        <w:pStyle w:val="Listenabsatz"/>
        <w:numPr>
          <w:ilvl w:val="0"/>
          <w:numId w:val="17"/>
        </w:numPr>
        <w:rPr>
          <w:lang w:val="de-DE"/>
        </w:rPr>
      </w:pPr>
      <w:r>
        <w:rPr>
          <w:lang w:val="de-DE"/>
        </w:rPr>
        <w:t>In der Seitenleiste auf [Netzwerk klicken]</w:t>
      </w:r>
    </w:p>
    <w:p w14:paraId="591F2C18" w14:textId="289C0434" w:rsidR="00DB578D" w:rsidRDefault="00DB578D" w:rsidP="00DB578D">
      <w:pPr>
        <w:pStyle w:val="Listenabsatz"/>
        <w:numPr>
          <w:ilvl w:val="0"/>
          <w:numId w:val="17"/>
        </w:numPr>
        <w:rPr>
          <w:lang w:val="de-DE"/>
        </w:rPr>
      </w:pPr>
      <w:r>
        <w:rPr>
          <w:lang w:val="de-DE"/>
        </w:rPr>
        <w:t>Den Host-PC in der Liste finden und auswählen</w:t>
      </w:r>
    </w:p>
    <w:p w14:paraId="0B2C60E2" w14:textId="24C000E0" w:rsidR="00DB578D" w:rsidRDefault="00DB578D" w:rsidP="00DB578D">
      <w:pPr>
        <w:pStyle w:val="Listenabsatz"/>
        <w:numPr>
          <w:ilvl w:val="0"/>
          <w:numId w:val="17"/>
        </w:numPr>
        <w:rPr>
          <w:lang w:val="de-DE"/>
        </w:rPr>
      </w:pPr>
      <w:r>
        <w:rPr>
          <w:lang w:val="de-DE"/>
        </w:rPr>
        <w:t>Eventuell „Jeder“ als Benutzernamen eingeben</w:t>
      </w:r>
    </w:p>
    <w:p w14:paraId="775DA820" w14:textId="754F38A7" w:rsidR="00DB578D" w:rsidRDefault="00DB578D" w:rsidP="00DB578D">
      <w:pPr>
        <w:pStyle w:val="Listenabsatz"/>
        <w:numPr>
          <w:ilvl w:val="0"/>
          <w:numId w:val="17"/>
        </w:numPr>
        <w:rPr>
          <w:lang w:val="de-DE"/>
        </w:rPr>
      </w:pPr>
      <w:r>
        <w:rPr>
          <w:lang w:val="de-DE"/>
        </w:rPr>
        <w:t>Zum Programmordner navigieren</w:t>
      </w:r>
    </w:p>
    <w:p w14:paraId="5E628BDC" w14:textId="14DD3AF4" w:rsidR="00D74043" w:rsidRDefault="00DB578D" w:rsidP="00DB578D">
      <w:pPr>
        <w:rPr>
          <w:lang w:val="de-DE"/>
        </w:rPr>
      </w:pPr>
      <w:r>
        <w:rPr>
          <w:lang w:val="de-DE"/>
        </w:rPr>
        <w:t xml:space="preserve">Bei dieser Variante ist zu </w:t>
      </w:r>
      <w:r w:rsidR="0054084E">
        <w:rPr>
          <w:lang w:val="de-DE"/>
        </w:rPr>
        <w:t>beachten</w:t>
      </w:r>
      <w:r>
        <w:rPr>
          <w:lang w:val="de-DE"/>
        </w:rPr>
        <w:t>, dass jeder Windows-PC in dem Netzwerk ohne Passwort Zugriff auf die Daten hat</w:t>
      </w:r>
      <w:r w:rsidR="0054084E">
        <w:rPr>
          <w:lang w:val="de-DE"/>
        </w:rPr>
        <w:t>.</w:t>
      </w:r>
    </w:p>
    <w:p w14:paraId="062B4EED" w14:textId="7A1E347F" w:rsidR="00D74043" w:rsidRDefault="0014032A">
      <w:pPr>
        <w:rPr>
          <w:lang w:val="de-DE"/>
        </w:rPr>
      </w:pPr>
      <w:r>
        <w:rPr>
          <w:lang w:val="de-DE"/>
        </w:rPr>
        <w:t>Bei jeder dieser Methoden, wird der Pin vom ersten Benutzer gesetzt.</w:t>
      </w:r>
      <w:r w:rsidR="00D74043">
        <w:rPr>
          <w:lang w:val="de-DE"/>
        </w:rPr>
        <w:br w:type="page"/>
      </w:r>
    </w:p>
    <w:p w14:paraId="2EFF57EF" w14:textId="3E132C92" w:rsidR="00D74043" w:rsidRDefault="00D74043" w:rsidP="00D74043">
      <w:pPr>
        <w:pStyle w:val="berschrift1"/>
        <w:rPr>
          <w:lang w:val="de-DE"/>
        </w:rPr>
      </w:pPr>
      <w:bookmarkStart w:id="25" w:name="_Toc201533194"/>
      <w:r>
        <w:rPr>
          <w:lang w:val="de-DE"/>
        </w:rPr>
        <w:lastRenderedPageBreak/>
        <w:t>Abschließende Worte</w:t>
      </w:r>
      <w:bookmarkEnd w:id="25"/>
    </w:p>
    <w:p w14:paraId="59964E24" w14:textId="2F0A3A4B" w:rsidR="00EC1C3B" w:rsidRDefault="00EC1C3B" w:rsidP="00EC1C3B">
      <w:pPr>
        <w:rPr>
          <w:lang w:val="de-DE"/>
        </w:rPr>
      </w:pPr>
      <w:r>
        <w:rPr>
          <w:lang w:val="de-DE"/>
        </w:rPr>
        <w:t>Lieber Benutzer</w:t>
      </w:r>
      <w:r w:rsidR="001B222F">
        <w:rPr>
          <w:lang w:val="de-DE"/>
        </w:rPr>
        <w:t>, Liebe Benutzerin!</w:t>
      </w:r>
    </w:p>
    <w:p w14:paraId="451A44EF" w14:textId="77777777" w:rsidR="001B222F" w:rsidRPr="00EC1C3B" w:rsidRDefault="001B222F" w:rsidP="00EC1C3B">
      <w:pPr>
        <w:rPr>
          <w:lang w:val="de-DE"/>
        </w:rPr>
      </w:pPr>
    </w:p>
    <w:p w14:paraId="5579185A" w14:textId="49E3EE4D" w:rsidR="00D74043" w:rsidRDefault="00D74043" w:rsidP="00D74043">
      <w:pPr>
        <w:rPr>
          <w:lang w:val="de-DE"/>
        </w:rPr>
      </w:pPr>
      <w:r>
        <w:rPr>
          <w:lang w:val="de-DE"/>
        </w:rPr>
        <w:t xml:space="preserve">Damit sollten alle Funktionen der Software erklärt sein. Bei Inhaltlichen Fragen, Wünschen oder Anmerkungen zu diesem Dokument oder zu dem Programm bin ich gerne unter </w:t>
      </w:r>
      <w:hyperlink r:id="rId20" w:history="1">
        <w:r w:rsidRPr="00165191">
          <w:rPr>
            <w:rStyle w:val="Hyperlink"/>
            <w:lang w:val="de-DE"/>
          </w:rPr>
          <w:t>simonios17@gmail.com</w:t>
        </w:r>
      </w:hyperlink>
      <w:r>
        <w:rPr>
          <w:lang w:val="de-DE"/>
        </w:rPr>
        <w:t xml:space="preserve"> erreichbar.</w:t>
      </w:r>
    </w:p>
    <w:p w14:paraId="70909946" w14:textId="06DDEA67" w:rsidR="00D74043" w:rsidRDefault="00D74043" w:rsidP="00D74043">
      <w:pPr>
        <w:rPr>
          <w:lang w:val="de-DE"/>
        </w:rPr>
      </w:pPr>
      <w:r>
        <w:rPr>
          <w:lang w:val="de-DE"/>
        </w:rPr>
        <w:t xml:space="preserve">Ich hoffe, dass ich mit diesem kleinen Programm und diesem Guide der ein oder anderen Person </w:t>
      </w:r>
      <w:r w:rsidR="00EC1C3B">
        <w:rPr>
          <w:lang w:val="de-DE"/>
        </w:rPr>
        <w:t>das Arbeiten</w:t>
      </w:r>
      <w:r w:rsidR="009910F9">
        <w:rPr>
          <w:lang w:val="de-DE"/>
        </w:rPr>
        <w:t>,</w:t>
      </w:r>
      <w:r w:rsidR="00EC1C3B">
        <w:rPr>
          <w:lang w:val="de-DE"/>
        </w:rPr>
        <w:t xml:space="preserve"> vor allem auf Großambulanzen, aber auch auf kleineren Ambulanzen ein wenig erleichtern kann.</w:t>
      </w:r>
    </w:p>
    <w:p w14:paraId="3303E08A" w14:textId="75152396" w:rsidR="00EC1C3B" w:rsidRDefault="00EC1C3B" w:rsidP="00D74043">
      <w:pPr>
        <w:rPr>
          <w:lang w:val="de-DE"/>
        </w:rPr>
      </w:pPr>
      <w:r>
        <w:rPr>
          <w:lang w:val="de-DE"/>
        </w:rPr>
        <w:t>Dieses Projekt ist als Open-Source-Projekt geführt. Jeder der sich in Python und auf GitHub auskennt, ist gerne dazu eingeladen eigenständig dieses Tool zu verbessern oder anzupassen. Ich selbst habe den Code aus vielen Quellen zusammengeschustert und angepasst. Ich habe auch ChatGPT und GitHub Copilot verwendet. Den generierten Code habe ich vor der Implementierung auf Herz und Nieren geprüft und ganz genau durchgeschaut.</w:t>
      </w:r>
    </w:p>
    <w:p w14:paraId="2D48655B" w14:textId="0EBC25B3" w:rsidR="00EC1C3B" w:rsidRDefault="00EC1C3B" w:rsidP="00D74043">
      <w:pPr>
        <w:rPr>
          <w:lang w:val="de-DE"/>
        </w:rPr>
      </w:pPr>
      <w:r>
        <w:rPr>
          <w:lang w:val="de-DE"/>
        </w:rPr>
        <w:t xml:space="preserve">Auch jene Personen, die sich nicht mit Python und/oder GitHub auskennen sind gerne dazu eingeladen, beim Verbessern dieses Programms mitzuhelfen. Verbesserungsvorschläge und Feedback jeglicher Art können an die oben erwähnte E-Mail-Adresse geschickt werden. Ich freue mich </w:t>
      </w:r>
      <w:proofErr w:type="gramStart"/>
      <w:r>
        <w:rPr>
          <w:lang w:val="de-DE"/>
        </w:rPr>
        <w:t>natürlich auch</w:t>
      </w:r>
      <w:proofErr w:type="gramEnd"/>
      <w:r>
        <w:rPr>
          <w:lang w:val="de-DE"/>
        </w:rPr>
        <w:t xml:space="preserve"> über Erfahrungsberichte nach Ambulanzen, entweder per Mail oder mündlich, wenn Du mich einmal sehen solltest.</w:t>
      </w:r>
    </w:p>
    <w:p w14:paraId="39DBAD8D" w14:textId="7CF635EE" w:rsidR="00EC1C3B" w:rsidRDefault="00EC1C3B" w:rsidP="00D74043">
      <w:pPr>
        <w:rPr>
          <w:lang w:val="de-DE"/>
        </w:rPr>
      </w:pPr>
      <w:r>
        <w:rPr>
          <w:lang w:val="de-DE"/>
        </w:rPr>
        <w:t>Viel Freude mit diesem Programm!</w:t>
      </w:r>
    </w:p>
    <w:p w14:paraId="6D639F43" w14:textId="77777777" w:rsidR="00EC1C3B" w:rsidRDefault="00EC1C3B" w:rsidP="00D74043">
      <w:pPr>
        <w:rPr>
          <w:lang w:val="de-DE"/>
        </w:rPr>
      </w:pPr>
    </w:p>
    <w:p w14:paraId="1F6FEDE3" w14:textId="21E1BB30" w:rsidR="00EC1C3B" w:rsidRDefault="00EC1C3B" w:rsidP="00D74043">
      <w:pPr>
        <w:rPr>
          <w:lang w:val="de-DE"/>
        </w:rPr>
      </w:pPr>
      <w:r>
        <w:rPr>
          <w:lang w:val="de-DE"/>
        </w:rPr>
        <w:t>Liebe Grüße,</w:t>
      </w:r>
    </w:p>
    <w:p w14:paraId="6CBD4388" w14:textId="16D01B2A" w:rsidR="001B222F" w:rsidRDefault="00EC1C3B" w:rsidP="00D74043">
      <w:pPr>
        <w:rPr>
          <w:lang w:val="de-DE"/>
        </w:rPr>
      </w:pPr>
      <w:r>
        <w:rPr>
          <w:lang w:val="de-DE"/>
        </w:rPr>
        <w:t>Simon</w:t>
      </w:r>
      <w:r w:rsidR="00654009">
        <w:rPr>
          <w:lang w:val="de-DE"/>
        </w:rPr>
        <w:t xml:space="preserve"> B.</w:t>
      </w:r>
    </w:p>
    <w:p w14:paraId="2D35F68A" w14:textId="24124A68" w:rsidR="00EC1C3B" w:rsidRDefault="001B222F" w:rsidP="00D74043">
      <w:pPr>
        <w:rPr>
          <w:lang w:val="de-DE"/>
        </w:rPr>
      </w:pPr>
      <w:r>
        <w:rPr>
          <w:noProof/>
          <w:lang w:val="de-DE"/>
        </w:rPr>
        <w:drawing>
          <wp:inline distT="0" distB="0" distL="0" distR="0" wp14:anchorId="7B3A0C23" wp14:editId="16F9C93F">
            <wp:extent cx="1381929" cy="1953491"/>
            <wp:effectExtent l="0" t="0" r="8890" b="8890"/>
            <wp:docPr id="173605829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8177" cy="1962323"/>
                    </a:xfrm>
                    <a:prstGeom prst="rect">
                      <a:avLst/>
                    </a:prstGeom>
                    <a:noFill/>
                    <a:ln>
                      <a:noFill/>
                    </a:ln>
                  </pic:spPr>
                </pic:pic>
              </a:graphicData>
            </a:graphic>
          </wp:inline>
        </w:drawing>
      </w:r>
    </w:p>
    <w:p w14:paraId="1700A4BA" w14:textId="77777777" w:rsidR="00EC1C3B" w:rsidRPr="00D74043" w:rsidRDefault="00EC1C3B" w:rsidP="00D74043">
      <w:pPr>
        <w:rPr>
          <w:lang w:val="de-DE"/>
        </w:rPr>
      </w:pPr>
    </w:p>
    <w:sectPr w:rsidR="00EC1C3B" w:rsidRPr="00D74043">
      <w:headerReference w:type="default" r:id="rId22"/>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43E6F" w14:textId="77777777" w:rsidR="00192537" w:rsidRDefault="00192537" w:rsidP="00991269">
      <w:pPr>
        <w:spacing w:after="0" w:line="240" w:lineRule="auto"/>
      </w:pPr>
      <w:r>
        <w:separator/>
      </w:r>
    </w:p>
  </w:endnote>
  <w:endnote w:type="continuationSeparator" w:id="0">
    <w:p w14:paraId="71C44CEE" w14:textId="77777777" w:rsidR="00192537" w:rsidRDefault="00192537" w:rsidP="00991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260E2" w14:textId="0F5494F6" w:rsidR="00991269" w:rsidRPr="00991269" w:rsidRDefault="00991269">
    <w:pPr>
      <w:pStyle w:val="Fuzeile"/>
      <w:rPr>
        <w:lang w:val="de-DE"/>
      </w:rPr>
    </w:pPr>
    <w:r>
      <w:rPr>
        <w:lang w:val="de-DE"/>
      </w:rPr>
      <w:t>V1.</w:t>
    </w:r>
    <w:r w:rsidR="00CA5E00">
      <w:rPr>
        <w:lang w:val="de-DE"/>
      </w:rPr>
      <w:t>4</w:t>
    </w:r>
    <w:r>
      <w:rPr>
        <w:lang w:val="de-DE"/>
      </w:rPr>
      <w:tab/>
    </w:r>
    <w:r>
      <w:rPr>
        <w:lang w:val="de-DE"/>
      </w:rPr>
      <w:tab/>
    </w:r>
    <w:r w:rsidRPr="00991269">
      <w:rPr>
        <w:lang w:val="de-DE"/>
      </w:rPr>
      <w:t xml:space="preserve">Seite </w:t>
    </w:r>
    <w:r w:rsidRPr="00991269">
      <w:rPr>
        <w:b/>
        <w:bCs/>
        <w:lang w:val="de-DE"/>
      </w:rPr>
      <w:fldChar w:fldCharType="begin"/>
    </w:r>
    <w:r w:rsidRPr="00991269">
      <w:rPr>
        <w:b/>
        <w:bCs/>
        <w:lang w:val="de-DE"/>
      </w:rPr>
      <w:instrText>PAGE  \* Arabic  \* MERGEFORMAT</w:instrText>
    </w:r>
    <w:r w:rsidRPr="00991269">
      <w:rPr>
        <w:b/>
        <w:bCs/>
        <w:lang w:val="de-DE"/>
      </w:rPr>
      <w:fldChar w:fldCharType="separate"/>
    </w:r>
    <w:r w:rsidRPr="00991269">
      <w:rPr>
        <w:b/>
        <w:bCs/>
        <w:lang w:val="de-DE"/>
      </w:rPr>
      <w:t>1</w:t>
    </w:r>
    <w:r w:rsidRPr="00991269">
      <w:rPr>
        <w:b/>
        <w:bCs/>
        <w:lang w:val="de-DE"/>
      </w:rPr>
      <w:fldChar w:fldCharType="end"/>
    </w:r>
    <w:r w:rsidRPr="00991269">
      <w:rPr>
        <w:lang w:val="de-DE"/>
      </w:rPr>
      <w:t xml:space="preserve"> von </w:t>
    </w:r>
    <w:r w:rsidRPr="00991269">
      <w:rPr>
        <w:b/>
        <w:bCs/>
        <w:lang w:val="de-DE"/>
      </w:rPr>
      <w:fldChar w:fldCharType="begin"/>
    </w:r>
    <w:r w:rsidRPr="00991269">
      <w:rPr>
        <w:b/>
        <w:bCs/>
        <w:lang w:val="de-DE"/>
      </w:rPr>
      <w:instrText>NUMPAGES  \* Arabic  \* MERGEFORMAT</w:instrText>
    </w:r>
    <w:r w:rsidRPr="00991269">
      <w:rPr>
        <w:b/>
        <w:bCs/>
        <w:lang w:val="de-DE"/>
      </w:rPr>
      <w:fldChar w:fldCharType="separate"/>
    </w:r>
    <w:r w:rsidRPr="00991269">
      <w:rPr>
        <w:b/>
        <w:bCs/>
        <w:lang w:val="de-DE"/>
      </w:rPr>
      <w:t>2</w:t>
    </w:r>
    <w:r w:rsidRPr="00991269">
      <w:rPr>
        <w:b/>
        <w:bCs/>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E51EE" w14:textId="77777777" w:rsidR="00192537" w:rsidRDefault="00192537" w:rsidP="00991269">
      <w:pPr>
        <w:spacing w:after="0" w:line="240" w:lineRule="auto"/>
      </w:pPr>
      <w:r>
        <w:separator/>
      </w:r>
    </w:p>
  </w:footnote>
  <w:footnote w:type="continuationSeparator" w:id="0">
    <w:p w14:paraId="1D5CEF0B" w14:textId="77777777" w:rsidR="00192537" w:rsidRDefault="00192537" w:rsidP="00991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7CCD1" w14:textId="019E0E03" w:rsidR="00991269" w:rsidRPr="00991269" w:rsidRDefault="00991269">
    <w:pPr>
      <w:pStyle w:val="Kopfzeile"/>
      <w:rPr>
        <w:lang w:val="de-DE"/>
      </w:rPr>
    </w:pPr>
    <w:r>
      <w:rPr>
        <w:lang w:val="de-DE"/>
      </w:rPr>
      <w:t>Ambulanz-Dashboard</w:t>
    </w:r>
    <w:r>
      <w:rPr>
        <w:lang w:val="de-DE"/>
      </w:rPr>
      <w:tab/>
    </w:r>
    <w:r>
      <w:rPr>
        <w:lang w:val="de-DE"/>
      </w:rPr>
      <w:tab/>
      <w:t>Bedienungsanleitung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43E27"/>
    <w:multiLevelType w:val="hybridMultilevel"/>
    <w:tmpl w:val="44B8C8A2"/>
    <w:lvl w:ilvl="0" w:tplc="0C070013">
      <w:start w:val="1"/>
      <w:numFmt w:val="upperRoman"/>
      <w:lvlText w:val="%1."/>
      <w:lvlJc w:val="righ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4026D01"/>
    <w:multiLevelType w:val="hybridMultilevel"/>
    <w:tmpl w:val="2BC21B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9DE428A"/>
    <w:multiLevelType w:val="multilevel"/>
    <w:tmpl w:val="D988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6273D"/>
    <w:multiLevelType w:val="hybridMultilevel"/>
    <w:tmpl w:val="F3C6A806"/>
    <w:lvl w:ilvl="0" w:tplc="0C07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F31A09"/>
    <w:multiLevelType w:val="multilevel"/>
    <w:tmpl w:val="2090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C0CC0"/>
    <w:multiLevelType w:val="hybridMultilevel"/>
    <w:tmpl w:val="3BC2E692"/>
    <w:lvl w:ilvl="0" w:tplc="0C07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9FF0448"/>
    <w:multiLevelType w:val="multilevel"/>
    <w:tmpl w:val="FCE6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56E15"/>
    <w:multiLevelType w:val="multilevel"/>
    <w:tmpl w:val="FBD2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21A1E"/>
    <w:multiLevelType w:val="multilevel"/>
    <w:tmpl w:val="5F2C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631AD"/>
    <w:multiLevelType w:val="multilevel"/>
    <w:tmpl w:val="131E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63524"/>
    <w:multiLevelType w:val="multilevel"/>
    <w:tmpl w:val="DA3C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03C5A"/>
    <w:multiLevelType w:val="hybridMultilevel"/>
    <w:tmpl w:val="F73682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9750835"/>
    <w:multiLevelType w:val="multilevel"/>
    <w:tmpl w:val="32CE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2C4633"/>
    <w:multiLevelType w:val="hybridMultilevel"/>
    <w:tmpl w:val="6D78100E"/>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7918664B"/>
    <w:multiLevelType w:val="hybridMultilevel"/>
    <w:tmpl w:val="0E32CF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7E6674F7"/>
    <w:multiLevelType w:val="hybridMultilevel"/>
    <w:tmpl w:val="EC7623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7F094FA9"/>
    <w:multiLevelType w:val="multilevel"/>
    <w:tmpl w:val="96DE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267658">
    <w:abstractNumId w:val="11"/>
  </w:num>
  <w:num w:numId="2" w16cid:durableId="919413826">
    <w:abstractNumId w:val="13"/>
  </w:num>
  <w:num w:numId="3" w16cid:durableId="1416047755">
    <w:abstractNumId w:val="15"/>
  </w:num>
  <w:num w:numId="4" w16cid:durableId="1585450014">
    <w:abstractNumId w:val="5"/>
  </w:num>
  <w:num w:numId="5" w16cid:durableId="931671145">
    <w:abstractNumId w:val="1"/>
  </w:num>
  <w:num w:numId="6" w16cid:durableId="1454399671">
    <w:abstractNumId w:val="8"/>
  </w:num>
  <w:num w:numId="7" w16cid:durableId="2046442552">
    <w:abstractNumId w:val="6"/>
  </w:num>
  <w:num w:numId="8" w16cid:durableId="1182280320">
    <w:abstractNumId w:val="10"/>
  </w:num>
  <w:num w:numId="9" w16cid:durableId="1559511515">
    <w:abstractNumId w:val="4"/>
  </w:num>
  <w:num w:numId="10" w16cid:durableId="474219099">
    <w:abstractNumId w:val="12"/>
  </w:num>
  <w:num w:numId="11" w16cid:durableId="2070222982">
    <w:abstractNumId w:val="16"/>
  </w:num>
  <w:num w:numId="12" w16cid:durableId="537090300">
    <w:abstractNumId w:val="7"/>
  </w:num>
  <w:num w:numId="13" w16cid:durableId="1643922653">
    <w:abstractNumId w:val="9"/>
  </w:num>
  <w:num w:numId="14" w16cid:durableId="263071819">
    <w:abstractNumId w:val="2"/>
  </w:num>
  <w:num w:numId="15" w16cid:durableId="1861317285">
    <w:abstractNumId w:val="0"/>
  </w:num>
  <w:num w:numId="16" w16cid:durableId="415519839">
    <w:abstractNumId w:val="3"/>
  </w:num>
  <w:num w:numId="17" w16cid:durableId="4193004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269"/>
    <w:rsid w:val="00011E97"/>
    <w:rsid w:val="00024082"/>
    <w:rsid w:val="00065545"/>
    <w:rsid w:val="0007272E"/>
    <w:rsid w:val="0014032A"/>
    <w:rsid w:val="0014525E"/>
    <w:rsid w:val="0014608C"/>
    <w:rsid w:val="00192537"/>
    <w:rsid w:val="001B222F"/>
    <w:rsid w:val="001F5CA6"/>
    <w:rsid w:val="00201AE7"/>
    <w:rsid w:val="002A5A38"/>
    <w:rsid w:val="002D391C"/>
    <w:rsid w:val="002E60C3"/>
    <w:rsid w:val="002F643E"/>
    <w:rsid w:val="00346C64"/>
    <w:rsid w:val="003B4A28"/>
    <w:rsid w:val="003B6082"/>
    <w:rsid w:val="004277CB"/>
    <w:rsid w:val="004628DB"/>
    <w:rsid w:val="004B709C"/>
    <w:rsid w:val="00505768"/>
    <w:rsid w:val="00507E1C"/>
    <w:rsid w:val="00523A89"/>
    <w:rsid w:val="0054084E"/>
    <w:rsid w:val="00557F5E"/>
    <w:rsid w:val="00582FAE"/>
    <w:rsid w:val="00586863"/>
    <w:rsid w:val="005B201C"/>
    <w:rsid w:val="005F2CC1"/>
    <w:rsid w:val="00654009"/>
    <w:rsid w:val="0068660F"/>
    <w:rsid w:val="006D618A"/>
    <w:rsid w:val="006E6C8C"/>
    <w:rsid w:val="00725EF6"/>
    <w:rsid w:val="00740974"/>
    <w:rsid w:val="00770AA1"/>
    <w:rsid w:val="0079394F"/>
    <w:rsid w:val="007B063D"/>
    <w:rsid w:val="007B2D76"/>
    <w:rsid w:val="007B3B26"/>
    <w:rsid w:val="007D5B0F"/>
    <w:rsid w:val="008248ED"/>
    <w:rsid w:val="00880752"/>
    <w:rsid w:val="009330B7"/>
    <w:rsid w:val="009910F9"/>
    <w:rsid w:val="00991269"/>
    <w:rsid w:val="0099315A"/>
    <w:rsid w:val="009A1F65"/>
    <w:rsid w:val="009A7BD0"/>
    <w:rsid w:val="00A17D6A"/>
    <w:rsid w:val="00A51283"/>
    <w:rsid w:val="00A553D0"/>
    <w:rsid w:val="00AA281D"/>
    <w:rsid w:val="00AB7E30"/>
    <w:rsid w:val="00B21F4F"/>
    <w:rsid w:val="00B27D7F"/>
    <w:rsid w:val="00B52DE7"/>
    <w:rsid w:val="00B534FC"/>
    <w:rsid w:val="00BC04DA"/>
    <w:rsid w:val="00BE0E95"/>
    <w:rsid w:val="00C11E3A"/>
    <w:rsid w:val="00C70A3E"/>
    <w:rsid w:val="00C96B5B"/>
    <w:rsid w:val="00CA5E00"/>
    <w:rsid w:val="00CD0575"/>
    <w:rsid w:val="00CE7F53"/>
    <w:rsid w:val="00D27008"/>
    <w:rsid w:val="00D74043"/>
    <w:rsid w:val="00D76F8A"/>
    <w:rsid w:val="00D775B1"/>
    <w:rsid w:val="00DB578D"/>
    <w:rsid w:val="00E317B9"/>
    <w:rsid w:val="00E33EA9"/>
    <w:rsid w:val="00E554F8"/>
    <w:rsid w:val="00E658B7"/>
    <w:rsid w:val="00EC1C3B"/>
    <w:rsid w:val="00ED4926"/>
    <w:rsid w:val="00ED6321"/>
    <w:rsid w:val="00F016E3"/>
    <w:rsid w:val="00F31634"/>
    <w:rsid w:val="00F64636"/>
    <w:rsid w:val="00F67830"/>
    <w:rsid w:val="00FB69E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BC31DA"/>
  <w15:chartTrackingRefBased/>
  <w15:docId w15:val="{D73FDCD8-094B-42D4-88BC-164CABE6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1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91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9126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9126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9126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9126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9126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9126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9126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126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9126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9126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9126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9126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9126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9126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9126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91269"/>
    <w:rPr>
      <w:rFonts w:eastAsiaTheme="majorEastAsia" w:cstheme="majorBidi"/>
      <w:color w:val="272727" w:themeColor="text1" w:themeTint="D8"/>
    </w:rPr>
  </w:style>
  <w:style w:type="paragraph" w:styleId="Titel">
    <w:name w:val="Title"/>
    <w:basedOn w:val="Standard"/>
    <w:next w:val="Standard"/>
    <w:link w:val="TitelZchn"/>
    <w:uiPriority w:val="10"/>
    <w:qFormat/>
    <w:rsid w:val="00991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126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9126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9126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9126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91269"/>
    <w:rPr>
      <w:i/>
      <w:iCs/>
      <w:color w:val="404040" w:themeColor="text1" w:themeTint="BF"/>
    </w:rPr>
  </w:style>
  <w:style w:type="paragraph" w:styleId="Listenabsatz">
    <w:name w:val="List Paragraph"/>
    <w:basedOn w:val="Standard"/>
    <w:uiPriority w:val="34"/>
    <w:qFormat/>
    <w:rsid w:val="00991269"/>
    <w:pPr>
      <w:ind w:left="720"/>
      <w:contextualSpacing/>
    </w:pPr>
  </w:style>
  <w:style w:type="character" w:styleId="IntensiveHervorhebung">
    <w:name w:val="Intense Emphasis"/>
    <w:basedOn w:val="Absatz-Standardschriftart"/>
    <w:uiPriority w:val="21"/>
    <w:qFormat/>
    <w:rsid w:val="00991269"/>
    <w:rPr>
      <w:i/>
      <w:iCs/>
      <w:color w:val="0F4761" w:themeColor="accent1" w:themeShade="BF"/>
    </w:rPr>
  </w:style>
  <w:style w:type="paragraph" w:styleId="IntensivesZitat">
    <w:name w:val="Intense Quote"/>
    <w:basedOn w:val="Standard"/>
    <w:next w:val="Standard"/>
    <w:link w:val="IntensivesZitatZchn"/>
    <w:uiPriority w:val="30"/>
    <w:qFormat/>
    <w:rsid w:val="00991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91269"/>
    <w:rPr>
      <w:i/>
      <w:iCs/>
      <w:color w:val="0F4761" w:themeColor="accent1" w:themeShade="BF"/>
    </w:rPr>
  </w:style>
  <w:style w:type="character" w:styleId="IntensiverVerweis">
    <w:name w:val="Intense Reference"/>
    <w:basedOn w:val="Absatz-Standardschriftart"/>
    <w:uiPriority w:val="32"/>
    <w:qFormat/>
    <w:rsid w:val="00991269"/>
    <w:rPr>
      <w:b/>
      <w:bCs/>
      <w:smallCaps/>
      <w:color w:val="0F4761" w:themeColor="accent1" w:themeShade="BF"/>
      <w:spacing w:val="5"/>
    </w:rPr>
  </w:style>
  <w:style w:type="paragraph" w:styleId="Kopfzeile">
    <w:name w:val="header"/>
    <w:basedOn w:val="Standard"/>
    <w:link w:val="KopfzeileZchn"/>
    <w:uiPriority w:val="99"/>
    <w:unhideWhenUsed/>
    <w:rsid w:val="009912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269"/>
  </w:style>
  <w:style w:type="paragraph" w:styleId="Fuzeile">
    <w:name w:val="footer"/>
    <w:basedOn w:val="Standard"/>
    <w:link w:val="FuzeileZchn"/>
    <w:uiPriority w:val="99"/>
    <w:unhideWhenUsed/>
    <w:rsid w:val="009912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269"/>
  </w:style>
  <w:style w:type="paragraph" w:styleId="Inhaltsverzeichnisberschrift">
    <w:name w:val="TOC Heading"/>
    <w:basedOn w:val="berschrift1"/>
    <w:next w:val="Standard"/>
    <w:uiPriority w:val="39"/>
    <w:unhideWhenUsed/>
    <w:qFormat/>
    <w:rsid w:val="00F67830"/>
    <w:pPr>
      <w:spacing w:before="240" w:after="0" w:line="259" w:lineRule="auto"/>
      <w:outlineLvl w:val="9"/>
    </w:pPr>
    <w:rPr>
      <w:kern w:val="0"/>
      <w:sz w:val="32"/>
      <w:szCs w:val="32"/>
      <w:lang w:eastAsia="de-AT"/>
      <w14:ligatures w14:val="none"/>
    </w:rPr>
  </w:style>
  <w:style w:type="paragraph" w:styleId="Verzeichnis1">
    <w:name w:val="toc 1"/>
    <w:basedOn w:val="Standard"/>
    <w:next w:val="Standard"/>
    <w:autoRedefine/>
    <w:uiPriority w:val="39"/>
    <w:unhideWhenUsed/>
    <w:rsid w:val="00F67830"/>
    <w:pPr>
      <w:spacing w:after="100"/>
    </w:pPr>
  </w:style>
  <w:style w:type="character" w:styleId="Hyperlink">
    <w:name w:val="Hyperlink"/>
    <w:basedOn w:val="Absatz-Standardschriftart"/>
    <w:uiPriority w:val="99"/>
    <w:unhideWhenUsed/>
    <w:rsid w:val="00F67830"/>
    <w:rPr>
      <w:color w:val="467886" w:themeColor="hyperlink"/>
      <w:u w:val="single"/>
    </w:rPr>
  </w:style>
  <w:style w:type="paragraph" w:styleId="Verzeichnis2">
    <w:name w:val="toc 2"/>
    <w:basedOn w:val="Standard"/>
    <w:next w:val="Standard"/>
    <w:autoRedefine/>
    <w:uiPriority w:val="39"/>
    <w:unhideWhenUsed/>
    <w:rsid w:val="009A1F65"/>
    <w:pPr>
      <w:spacing w:after="100"/>
      <w:ind w:left="240"/>
    </w:pPr>
  </w:style>
  <w:style w:type="character" w:styleId="NichtaufgelsteErwhnung">
    <w:name w:val="Unresolved Mention"/>
    <w:basedOn w:val="Absatz-Standardschriftart"/>
    <w:uiPriority w:val="99"/>
    <w:semiHidden/>
    <w:unhideWhenUsed/>
    <w:rsid w:val="00A55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70848">
      <w:bodyDiv w:val="1"/>
      <w:marLeft w:val="0"/>
      <w:marRight w:val="0"/>
      <w:marTop w:val="0"/>
      <w:marBottom w:val="0"/>
      <w:divBdr>
        <w:top w:val="none" w:sz="0" w:space="0" w:color="auto"/>
        <w:left w:val="none" w:sz="0" w:space="0" w:color="auto"/>
        <w:bottom w:val="none" w:sz="0" w:space="0" w:color="auto"/>
        <w:right w:val="none" w:sz="0" w:space="0" w:color="auto"/>
      </w:divBdr>
      <w:divsChild>
        <w:div w:id="1034382138">
          <w:marLeft w:val="0"/>
          <w:marRight w:val="0"/>
          <w:marTop w:val="0"/>
          <w:marBottom w:val="0"/>
          <w:divBdr>
            <w:top w:val="none" w:sz="0" w:space="0" w:color="auto"/>
            <w:left w:val="none" w:sz="0" w:space="0" w:color="auto"/>
            <w:bottom w:val="none" w:sz="0" w:space="0" w:color="auto"/>
            <w:right w:val="none" w:sz="0" w:space="0" w:color="auto"/>
          </w:divBdr>
        </w:div>
        <w:div w:id="904217012">
          <w:marLeft w:val="0"/>
          <w:marRight w:val="0"/>
          <w:marTop w:val="0"/>
          <w:marBottom w:val="0"/>
          <w:divBdr>
            <w:top w:val="none" w:sz="0" w:space="0" w:color="auto"/>
            <w:left w:val="none" w:sz="0" w:space="0" w:color="auto"/>
            <w:bottom w:val="none" w:sz="0" w:space="0" w:color="auto"/>
            <w:right w:val="none" w:sz="0" w:space="0" w:color="auto"/>
          </w:divBdr>
        </w:div>
        <w:div w:id="235362341">
          <w:marLeft w:val="0"/>
          <w:marRight w:val="0"/>
          <w:marTop w:val="0"/>
          <w:marBottom w:val="0"/>
          <w:divBdr>
            <w:top w:val="none" w:sz="0" w:space="0" w:color="auto"/>
            <w:left w:val="none" w:sz="0" w:space="0" w:color="auto"/>
            <w:bottom w:val="none" w:sz="0" w:space="0" w:color="auto"/>
            <w:right w:val="none" w:sz="0" w:space="0" w:color="auto"/>
          </w:divBdr>
        </w:div>
        <w:div w:id="850804593">
          <w:marLeft w:val="0"/>
          <w:marRight w:val="0"/>
          <w:marTop w:val="0"/>
          <w:marBottom w:val="0"/>
          <w:divBdr>
            <w:top w:val="none" w:sz="0" w:space="0" w:color="auto"/>
            <w:left w:val="none" w:sz="0" w:space="0" w:color="auto"/>
            <w:bottom w:val="none" w:sz="0" w:space="0" w:color="auto"/>
            <w:right w:val="none" w:sz="0" w:space="0" w:color="auto"/>
          </w:divBdr>
        </w:div>
        <w:div w:id="1781022452">
          <w:marLeft w:val="0"/>
          <w:marRight w:val="0"/>
          <w:marTop w:val="0"/>
          <w:marBottom w:val="0"/>
          <w:divBdr>
            <w:top w:val="none" w:sz="0" w:space="0" w:color="auto"/>
            <w:left w:val="none" w:sz="0" w:space="0" w:color="auto"/>
            <w:bottom w:val="none" w:sz="0" w:space="0" w:color="auto"/>
            <w:right w:val="none" w:sz="0" w:space="0" w:color="auto"/>
          </w:divBdr>
        </w:div>
        <w:div w:id="241260114">
          <w:marLeft w:val="0"/>
          <w:marRight w:val="0"/>
          <w:marTop w:val="0"/>
          <w:marBottom w:val="0"/>
          <w:divBdr>
            <w:top w:val="none" w:sz="0" w:space="0" w:color="auto"/>
            <w:left w:val="none" w:sz="0" w:space="0" w:color="auto"/>
            <w:bottom w:val="none" w:sz="0" w:space="0" w:color="auto"/>
            <w:right w:val="none" w:sz="0" w:space="0" w:color="auto"/>
          </w:divBdr>
        </w:div>
        <w:div w:id="120805065">
          <w:marLeft w:val="0"/>
          <w:marRight w:val="0"/>
          <w:marTop w:val="0"/>
          <w:marBottom w:val="0"/>
          <w:divBdr>
            <w:top w:val="none" w:sz="0" w:space="0" w:color="auto"/>
            <w:left w:val="none" w:sz="0" w:space="0" w:color="auto"/>
            <w:bottom w:val="none" w:sz="0" w:space="0" w:color="auto"/>
            <w:right w:val="none" w:sz="0" w:space="0" w:color="auto"/>
          </w:divBdr>
        </w:div>
        <w:div w:id="1595626860">
          <w:marLeft w:val="0"/>
          <w:marRight w:val="0"/>
          <w:marTop w:val="0"/>
          <w:marBottom w:val="0"/>
          <w:divBdr>
            <w:top w:val="none" w:sz="0" w:space="0" w:color="auto"/>
            <w:left w:val="none" w:sz="0" w:space="0" w:color="auto"/>
            <w:bottom w:val="none" w:sz="0" w:space="0" w:color="auto"/>
            <w:right w:val="none" w:sz="0" w:space="0" w:color="auto"/>
          </w:divBdr>
        </w:div>
        <w:div w:id="1038434699">
          <w:marLeft w:val="0"/>
          <w:marRight w:val="0"/>
          <w:marTop w:val="0"/>
          <w:marBottom w:val="0"/>
          <w:divBdr>
            <w:top w:val="none" w:sz="0" w:space="0" w:color="auto"/>
            <w:left w:val="none" w:sz="0" w:space="0" w:color="auto"/>
            <w:bottom w:val="none" w:sz="0" w:space="0" w:color="auto"/>
            <w:right w:val="none" w:sz="0" w:space="0" w:color="auto"/>
          </w:divBdr>
        </w:div>
      </w:divsChild>
    </w:div>
    <w:div w:id="477653791">
      <w:bodyDiv w:val="1"/>
      <w:marLeft w:val="0"/>
      <w:marRight w:val="0"/>
      <w:marTop w:val="0"/>
      <w:marBottom w:val="0"/>
      <w:divBdr>
        <w:top w:val="none" w:sz="0" w:space="0" w:color="auto"/>
        <w:left w:val="none" w:sz="0" w:space="0" w:color="auto"/>
        <w:bottom w:val="none" w:sz="0" w:space="0" w:color="auto"/>
        <w:right w:val="none" w:sz="0" w:space="0" w:color="auto"/>
      </w:divBdr>
    </w:div>
    <w:div w:id="1108306277">
      <w:bodyDiv w:val="1"/>
      <w:marLeft w:val="0"/>
      <w:marRight w:val="0"/>
      <w:marTop w:val="0"/>
      <w:marBottom w:val="0"/>
      <w:divBdr>
        <w:top w:val="none" w:sz="0" w:space="0" w:color="auto"/>
        <w:left w:val="none" w:sz="0" w:space="0" w:color="auto"/>
        <w:bottom w:val="none" w:sz="0" w:space="0" w:color="auto"/>
        <w:right w:val="none" w:sz="0" w:space="0" w:color="auto"/>
      </w:divBdr>
    </w:div>
    <w:div w:id="2110806659">
      <w:bodyDiv w:val="1"/>
      <w:marLeft w:val="0"/>
      <w:marRight w:val="0"/>
      <w:marTop w:val="0"/>
      <w:marBottom w:val="0"/>
      <w:divBdr>
        <w:top w:val="none" w:sz="0" w:space="0" w:color="auto"/>
        <w:left w:val="none" w:sz="0" w:space="0" w:color="auto"/>
        <w:bottom w:val="none" w:sz="0" w:space="0" w:color="auto"/>
        <w:right w:val="none" w:sz="0" w:space="0" w:color="auto"/>
      </w:divBdr>
      <w:divsChild>
        <w:div w:id="1210191060">
          <w:marLeft w:val="0"/>
          <w:marRight w:val="0"/>
          <w:marTop w:val="0"/>
          <w:marBottom w:val="0"/>
          <w:divBdr>
            <w:top w:val="none" w:sz="0" w:space="0" w:color="auto"/>
            <w:left w:val="none" w:sz="0" w:space="0" w:color="auto"/>
            <w:bottom w:val="none" w:sz="0" w:space="0" w:color="auto"/>
            <w:right w:val="none" w:sz="0" w:space="0" w:color="auto"/>
          </w:divBdr>
        </w:div>
        <w:div w:id="191573132">
          <w:marLeft w:val="0"/>
          <w:marRight w:val="0"/>
          <w:marTop w:val="0"/>
          <w:marBottom w:val="0"/>
          <w:divBdr>
            <w:top w:val="none" w:sz="0" w:space="0" w:color="auto"/>
            <w:left w:val="none" w:sz="0" w:space="0" w:color="auto"/>
            <w:bottom w:val="none" w:sz="0" w:space="0" w:color="auto"/>
            <w:right w:val="none" w:sz="0" w:space="0" w:color="auto"/>
          </w:divBdr>
        </w:div>
        <w:div w:id="1761945024">
          <w:marLeft w:val="0"/>
          <w:marRight w:val="0"/>
          <w:marTop w:val="0"/>
          <w:marBottom w:val="0"/>
          <w:divBdr>
            <w:top w:val="none" w:sz="0" w:space="0" w:color="auto"/>
            <w:left w:val="none" w:sz="0" w:space="0" w:color="auto"/>
            <w:bottom w:val="none" w:sz="0" w:space="0" w:color="auto"/>
            <w:right w:val="none" w:sz="0" w:space="0" w:color="auto"/>
          </w:divBdr>
        </w:div>
        <w:div w:id="602303489">
          <w:marLeft w:val="0"/>
          <w:marRight w:val="0"/>
          <w:marTop w:val="0"/>
          <w:marBottom w:val="0"/>
          <w:divBdr>
            <w:top w:val="none" w:sz="0" w:space="0" w:color="auto"/>
            <w:left w:val="none" w:sz="0" w:space="0" w:color="auto"/>
            <w:bottom w:val="none" w:sz="0" w:space="0" w:color="auto"/>
            <w:right w:val="none" w:sz="0" w:space="0" w:color="auto"/>
          </w:divBdr>
        </w:div>
        <w:div w:id="571550759">
          <w:marLeft w:val="0"/>
          <w:marRight w:val="0"/>
          <w:marTop w:val="0"/>
          <w:marBottom w:val="0"/>
          <w:divBdr>
            <w:top w:val="none" w:sz="0" w:space="0" w:color="auto"/>
            <w:left w:val="none" w:sz="0" w:space="0" w:color="auto"/>
            <w:bottom w:val="none" w:sz="0" w:space="0" w:color="auto"/>
            <w:right w:val="none" w:sz="0" w:space="0" w:color="auto"/>
          </w:divBdr>
        </w:div>
        <w:div w:id="2147122698">
          <w:marLeft w:val="0"/>
          <w:marRight w:val="0"/>
          <w:marTop w:val="0"/>
          <w:marBottom w:val="0"/>
          <w:divBdr>
            <w:top w:val="none" w:sz="0" w:space="0" w:color="auto"/>
            <w:left w:val="none" w:sz="0" w:space="0" w:color="auto"/>
            <w:bottom w:val="none" w:sz="0" w:space="0" w:color="auto"/>
            <w:right w:val="none" w:sz="0" w:space="0" w:color="auto"/>
          </w:divBdr>
        </w:div>
        <w:div w:id="163785759">
          <w:marLeft w:val="0"/>
          <w:marRight w:val="0"/>
          <w:marTop w:val="0"/>
          <w:marBottom w:val="0"/>
          <w:divBdr>
            <w:top w:val="none" w:sz="0" w:space="0" w:color="auto"/>
            <w:left w:val="none" w:sz="0" w:space="0" w:color="auto"/>
            <w:bottom w:val="none" w:sz="0" w:space="0" w:color="auto"/>
            <w:right w:val="none" w:sz="0" w:space="0" w:color="auto"/>
          </w:divBdr>
        </w:div>
        <w:div w:id="1981224389">
          <w:marLeft w:val="0"/>
          <w:marRight w:val="0"/>
          <w:marTop w:val="0"/>
          <w:marBottom w:val="0"/>
          <w:divBdr>
            <w:top w:val="none" w:sz="0" w:space="0" w:color="auto"/>
            <w:left w:val="none" w:sz="0" w:space="0" w:color="auto"/>
            <w:bottom w:val="none" w:sz="0" w:space="0" w:color="auto"/>
            <w:right w:val="none" w:sz="0" w:space="0" w:color="auto"/>
          </w:divBdr>
        </w:div>
        <w:div w:id="238366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mailto:simonios17@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2147</Words>
  <Characters>13527</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Betzwar, Simon</dc:creator>
  <cp:keywords/>
  <dc:description/>
  <cp:lastModifiedBy>Betzwar, Simon</cp:lastModifiedBy>
  <cp:revision>48</cp:revision>
  <cp:lastPrinted>2025-06-22T23:06:00Z</cp:lastPrinted>
  <dcterms:created xsi:type="dcterms:W3CDTF">2025-03-05T11:09:00Z</dcterms:created>
  <dcterms:modified xsi:type="dcterms:W3CDTF">2025-06-23T13:58:00Z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baba77dc-0e06-4ff2-98ff-668b06f87c5a</vt:lpwstr>
  </property>
</Properties>
</file>