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87362"/>
        <w:docPartObj>
          <w:docPartGallery w:val="Cover Pages"/>
          <w:docPartUnique/>
        </w:docPartObj>
      </w:sdtPr>
      <w:sdtEndPr>
        <w:rPr>
          <w:rFonts w:asciiTheme="minorHAnsi" w:eastAsiaTheme="minorHAnsi" w:hAnsiTheme="minorHAnsi" w:cstheme="minorBidi"/>
          <w:caps w:val="0"/>
          <w:lang w:val="en-CA"/>
        </w:rPr>
      </w:sdtEndPr>
      <w:sdtContent>
        <w:tbl>
          <w:tblPr>
            <w:tblW w:w="5000" w:type="pct"/>
            <w:jc w:val="center"/>
            <w:tblLook w:val="04A0"/>
          </w:tblPr>
          <w:tblGrid>
            <w:gridCol w:w="9576"/>
          </w:tblGrid>
          <w:tr w:rsidR="00F63936">
            <w:trPr>
              <w:trHeight w:val="2880"/>
              <w:jc w:val="center"/>
            </w:trPr>
            <w:sdt>
              <w:sdtPr>
                <w:rPr>
                  <w:rFonts w:asciiTheme="majorHAnsi" w:eastAsiaTheme="majorEastAsia" w:hAnsiTheme="majorHAnsi" w:cstheme="majorBidi"/>
                  <w:caps/>
                </w:rPr>
                <w:alias w:val="Company"/>
                <w:id w:val="15524243"/>
                <w:placeholder>
                  <w:docPart w:val="2D5134B037F74B27A109C9A807A26260"/>
                </w:placeholder>
                <w:dataBinding w:prefixMappings="xmlns:ns0='http://schemas.openxmlformats.org/officeDocument/2006/extended-properties'" w:xpath="/ns0:Properties[1]/ns0:Company[1]" w:storeItemID="{6668398D-A668-4E3E-A5EB-62B293D839F1}"/>
                <w:text/>
              </w:sdtPr>
              <w:sdtContent>
                <w:tc>
                  <w:tcPr>
                    <w:tcW w:w="5000" w:type="pct"/>
                  </w:tcPr>
                  <w:p w:rsidR="00F63936" w:rsidRDefault="00F63936" w:rsidP="00F6393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CARLETON UNIVERSITY</w:t>
                    </w:r>
                  </w:p>
                </w:tc>
              </w:sdtContent>
            </w:sdt>
          </w:tr>
          <w:tr w:rsidR="00F63936">
            <w:trPr>
              <w:trHeight w:val="1440"/>
              <w:jc w:val="center"/>
            </w:trPr>
            <w:sdt>
              <w:sdtPr>
                <w:rPr>
                  <w:rFonts w:asciiTheme="majorHAnsi" w:eastAsiaTheme="majorEastAsia" w:hAnsiTheme="majorHAnsi" w:cstheme="majorBidi"/>
                  <w:sz w:val="80"/>
                  <w:szCs w:val="80"/>
                </w:rPr>
                <w:alias w:val="Title"/>
                <w:id w:val="15524250"/>
                <w:placeholder>
                  <w:docPart w:val="C4745A8DD13D47C7B03489C012F5930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63936" w:rsidRDefault="00F63936" w:rsidP="00F6393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Evacuation for a building with multiple levels</w:t>
                    </w:r>
                  </w:p>
                </w:tc>
              </w:sdtContent>
            </w:sdt>
          </w:tr>
          <w:tr w:rsidR="00F63936">
            <w:trPr>
              <w:trHeight w:val="720"/>
              <w:jc w:val="center"/>
            </w:trPr>
            <w:sdt>
              <w:sdtPr>
                <w:rPr>
                  <w:rFonts w:asciiTheme="majorHAnsi" w:eastAsiaTheme="majorEastAsia" w:hAnsiTheme="majorHAnsi" w:cstheme="majorBidi"/>
                  <w:sz w:val="44"/>
                  <w:szCs w:val="44"/>
                </w:rPr>
                <w:alias w:val="Subtitle"/>
                <w:id w:val="15524255"/>
                <w:placeholder>
                  <w:docPart w:val="754354D426FA4B308705FEE47A54863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63936" w:rsidRDefault="00F63936" w:rsidP="00F6393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SYSC 5104</w:t>
                    </w:r>
                  </w:p>
                </w:tc>
              </w:sdtContent>
            </w:sdt>
          </w:tr>
          <w:tr w:rsidR="00F63936">
            <w:trPr>
              <w:trHeight w:val="360"/>
              <w:jc w:val="center"/>
            </w:trPr>
            <w:tc>
              <w:tcPr>
                <w:tcW w:w="5000" w:type="pct"/>
                <w:vAlign w:val="center"/>
              </w:tcPr>
              <w:p w:rsidR="00F63936" w:rsidRDefault="00F63936">
                <w:pPr>
                  <w:pStyle w:val="NoSpacing"/>
                  <w:jc w:val="center"/>
                </w:pPr>
              </w:p>
            </w:tc>
          </w:tr>
          <w:tr w:rsidR="00F63936">
            <w:trPr>
              <w:trHeight w:val="360"/>
              <w:jc w:val="center"/>
            </w:trPr>
            <w:sdt>
              <w:sdtPr>
                <w:rPr>
                  <w:b/>
                  <w:bCs/>
                </w:rPr>
                <w:alias w:val="Author"/>
                <w:id w:val="15524260"/>
                <w:placeholder>
                  <w:docPart w:val="FF7F83DAA97F4611BCB770F6B73A101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63936" w:rsidRDefault="00F63936" w:rsidP="00F63936">
                    <w:pPr>
                      <w:pStyle w:val="NoSpacing"/>
                      <w:jc w:val="center"/>
                      <w:rPr>
                        <w:b/>
                        <w:bCs/>
                      </w:rPr>
                    </w:pPr>
                    <w:r>
                      <w:rPr>
                        <w:b/>
                        <w:bCs/>
                        <w:lang w:val="en-CA"/>
                      </w:rPr>
                      <w:t>MICHAEL VAN SCHYNDEL B.ENG             100736354</w:t>
                    </w:r>
                  </w:p>
                </w:tc>
              </w:sdtContent>
            </w:sdt>
          </w:tr>
          <w:tr w:rsidR="00F63936">
            <w:trPr>
              <w:trHeight w:val="360"/>
              <w:jc w:val="center"/>
            </w:trPr>
            <w:sdt>
              <w:sdtPr>
                <w:rPr>
                  <w:b/>
                  <w:bCs/>
                </w:rPr>
                <w:alias w:val="Date"/>
                <w:id w:val="516659546"/>
                <w:placeholder>
                  <w:docPart w:val="773755975C46455087005E5542250C87"/>
                </w:placeholder>
                <w:dataBinding w:prefixMappings="xmlns:ns0='http://schemas.microsoft.com/office/2006/coverPageProps'" w:xpath="/ns0:CoverPageProperties[1]/ns0:PublishDate[1]" w:storeItemID="{55AF091B-3C7A-41E3-B477-F2FDAA23CFDA}"/>
                <w:date w:fullDate="2011-12-21T00:00:00Z">
                  <w:dateFormat w:val="M/d/yyyy"/>
                  <w:lid w:val="en-US"/>
                  <w:storeMappedDataAs w:val="dateTime"/>
                  <w:calendar w:val="gregorian"/>
                </w:date>
              </w:sdtPr>
              <w:sdtContent>
                <w:tc>
                  <w:tcPr>
                    <w:tcW w:w="5000" w:type="pct"/>
                    <w:vAlign w:val="center"/>
                  </w:tcPr>
                  <w:p w:rsidR="00F63936" w:rsidRDefault="00F63936">
                    <w:pPr>
                      <w:pStyle w:val="NoSpacing"/>
                      <w:jc w:val="center"/>
                      <w:rPr>
                        <w:b/>
                        <w:bCs/>
                      </w:rPr>
                    </w:pPr>
                    <w:r>
                      <w:rPr>
                        <w:b/>
                        <w:bCs/>
                      </w:rPr>
                      <w:t>12/21/2011</w:t>
                    </w:r>
                  </w:p>
                </w:tc>
              </w:sdtContent>
            </w:sdt>
          </w:tr>
        </w:tbl>
        <w:p w:rsidR="00F63936" w:rsidRDefault="00F63936"/>
        <w:p w:rsidR="00F63936" w:rsidRDefault="00F63936"/>
        <w:tbl>
          <w:tblPr>
            <w:tblpPr w:leftFromText="187" w:rightFromText="187" w:horzAnchor="margin" w:tblpXSpec="center" w:tblpYSpec="bottom"/>
            <w:tblW w:w="5000" w:type="pct"/>
            <w:tblLook w:val="04A0"/>
          </w:tblPr>
          <w:tblGrid>
            <w:gridCol w:w="9576"/>
          </w:tblGrid>
          <w:tr w:rsidR="00F63936">
            <w:sdt>
              <w:sdtPr>
                <w:alias w:val="Abstract"/>
                <w:id w:val="8276291"/>
                <w:placeholder>
                  <w:docPart w:val="98CD710E92354F13B49F96403DD1F362"/>
                </w:placeholder>
                <w:dataBinding w:prefixMappings="xmlns:ns0='http://schemas.microsoft.com/office/2006/coverPageProps'" w:xpath="/ns0:CoverPageProperties[1]/ns0:Abstract[1]" w:storeItemID="{55AF091B-3C7A-41E3-B477-F2FDAA23CFDA}"/>
                <w:text/>
              </w:sdtPr>
              <w:sdtContent>
                <w:tc>
                  <w:tcPr>
                    <w:tcW w:w="5000" w:type="pct"/>
                  </w:tcPr>
                  <w:p w:rsidR="00F63936" w:rsidRDefault="00F63936" w:rsidP="00F63936">
                    <w:pPr>
                      <w:pStyle w:val="NoSpacing"/>
                    </w:pPr>
                    <w:r w:rsidRPr="00F63936">
                      <w:t xml:space="preserve">The following report is for a modified version of the </w:t>
                    </w:r>
                    <w:r>
                      <w:t xml:space="preserve">ship evacuation model. It explores the necessity for advanced planning of the emergency exits in buildings and how such planning can affect the overall evacuation time sand thus the safety of the building. As well as how to determine the maximum occupancy of a building using simulation software. </w:t>
                    </w:r>
                    <w:r w:rsidRPr="00F63936">
                      <w:t xml:space="preserve"> </w:t>
                    </w:r>
                  </w:p>
                </w:tc>
              </w:sdtContent>
            </w:sdt>
          </w:tr>
        </w:tbl>
        <w:p w:rsidR="00F63936" w:rsidRDefault="00F63936"/>
        <w:p w:rsidR="00F63936" w:rsidRDefault="00F63936" w:rsidP="00F63936">
          <w:r>
            <w:br w:type="page"/>
          </w:r>
        </w:p>
      </w:sdtContent>
    </w:sdt>
    <w:sdt>
      <w:sdtPr>
        <w:id w:val="1187326"/>
        <w:docPartObj>
          <w:docPartGallery w:val="Table of Contents"/>
          <w:docPartUnique/>
        </w:docPartObj>
      </w:sdtPr>
      <w:sdtEndPr>
        <w:rPr>
          <w:rFonts w:asciiTheme="minorHAnsi" w:eastAsiaTheme="minorHAnsi" w:hAnsiTheme="minorHAnsi" w:cstheme="minorBidi"/>
          <w:b w:val="0"/>
          <w:bCs w:val="0"/>
          <w:color w:val="auto"/>
          <w:sz w:val="22"/>
          <w:szCs w:val="22"/>
          <w:lang w:val="en-CA"/>
        </w:rPr>
      </w:sdtEndPr>
      <w:sdtContent>
        <w:p w:rsidR="007D2D46" w:rsidRDefault="007D2D46">
          <w:pPr>
            <w:pStyle w:val="TOCHeading"/>
          </w:pPr>
          <w:r>
            <w:t>Table of Contents</w:t>
          </w:r>
        </w:p>
        <w:p w:rsidR="00F356C8" w:rsidRDefault="007D2D4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12261730" w:history="1">
            <w:r w:rsidR="00F356C8" w:rsidRPr="002660FF">
              <w:rPr>
                <w:rStyle w:val="Hyperlink"/>
                <w:noProof/>
              </w:rPr>
              <w:t>List of Figures</w:t>
            </w:r>
            <w:r w:rsidR="00F356C8">
              <w:rPr>
                <w:noProof/>
                <w:webHidden/>
              </w:rPr>
              <w:tab/>
            </w:r>
            <w:r w:rsidR="00F356C8">
              <w:rPr>
                <w:noProof/>
                <w:webHidden/>
              </w:rPr>
              <w:fldChar w:fldCharType="begin"/>
            </w:r>
            <w:r w:rsidR="00F356C8">
              <w:rPr>
                <w:noProof/>
                <w:webHidden/>
              </w:rPr>
              <w:instrText xml:space="preserve"> PAGEREF _Toc312261730 \h </w:instrText>
            </w:r>
            <w:r w:rsidR="00F356C8">
              <w:rPr>
                <w:noProof/>
                <w:webHidden/>
              </w:rPr>
            </w:r>
            <w:r w:rsidR="00F356C8">
              <w:rPr>
                <w:noProof/>
                <w:webHidden/>
              </w:rPr>
              <w:fldChar w:fldCharType="separate"/>
            </w:r>
            <w:r w:rsidR="00F356C8">
              <w:rPr>
                <w:noProof/>
                <w:webHidden/>
              </w:rPr>
              <w:t>2</w:t>
            </w:r>
            <w:r w:rsidR="00F356C8">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31" w:history="1">
            <w:r w:rsidRPr="002660FF">
              <w:rPr>
                <w:rStyle w:val="Hyperlink"/>
                <w:noProof/>
              </w:rPr>
              <w:t>List of Equations</w:t>
            </w:r>
            <w:r>
              <w:rPr>
                <w:noProof/>
                <w:webHidden/>
              </w:rPr>
              <w:tab/>
            </w:r>
            <w:r>
              <w:rPr>
                <w:noProof/>
                <w:webHidden/>
              </w:rPr>
              <w:fldChar w:fldCharType="begin"/>
            </w:r>
            <w:r>
              <w:rPr>
                <w:noProof/>
                <w:webHidden/>
              </w:rPr>
              <w:instrText xml:space="preserve"> PAGEREF _Toc312261731 \h </w:instrText>
            </w:r>
            <w:r>
              <w:rPr>
                <w:noProof/>
                <w:webHidden/>
              </w:rPr>
            </w:r>
            <w:r>
              <w:rPr>
                <w:noProof/>
                <w:webHidden/>
              </w:rPr>
              <w:fldChar w:fldCharType="separate"/>
            </w:r>
            <w:r>
              <w:rPr>
                <w:noProof/>
                <w:webHidden/>
              </w:rPr>
              <w:t>3</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32" w:history="1">
            <w:r w:rsidRPr="002660FF">
              <w:rPr>
                <w:rStyle w:val="Hyperlink"/>
                <w:noProof/>
              </w:rPr>
              <w:t>List of Tables</w:t>
            </w:r>
            <w:r>
              <w:rPr>
                <w:noProof/>
                <w:webHidden/>
              </w:rPr>
              <w:tab/>
            </w:r>
            <w:r>
              <w:rPr>
                <w:noProof/>
                <w:webHidden/>
              </w:rPr>
              <w:fldChar w:fldCharType="begin"/>
            </w:r>
            <w:r>
              <w:rPr>
                <w:noProof/>
                <w:webHidden/>
              </w:rPr>
              <w:instrText xml:space="preserve"> PAGEREF _Toc312261732 \h </w:instrText>
            </w:r>
            <w:r>
              <w:rPr>
                <w:noProof/>
                <w:webHidden/>
              </w:rPr>
            </w:r>
            <w:r>
              <w:rPr>
                <w:noProof/>
                <w:webHidden/>
              </w:rPr>
              <w:fldChar w:fldCharType="separate"/>
            </w:r>
            <w:r>
              <w:rPr>
                <w:noProof/>
                <w:webHidden/>
              </w:rPr>
              <w:t>3</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33" w:history="1">
            <w:r w:rsidRPr="002660FF">
              <w:rPr>
                <w:rStyle w:val="Hyperlink"/>
                <w:noProof/>
              </w:rPr>
              <w:t>Introduction</w:t>
            </w:r>
            <w:r>
              <w:rPr>
                <w:noProof/>
                <w:webHidden/>
              </w:rPr>
              <w:tab/>
            </w:r>
            <w:r>
              <w:rPr>
                <w:noProof/>
                <w:webHidden/>
              </w:rPr>
              <w:fldChar w:fldCharType="begin"/>
            </w:r>
            <w:r>
              <w:rPr>
                <w:noProof/>
                <w:webHidden/>
              </w:rPr>
              <w:instrText xml:space="preserve"> PAGEREF _Toc312261733 \h </w:instrText>
            </w:r>
            <w:r>
              <w:rPr>
                <w:noProof/>
                <w:webHidden/>
              </w:rPr>
            </w:r>
            <w:r>
              <w:rPr>
                <w:noProof/>
                <w:webHidden/>
              </w:rPr>
              <w:fldChar w:fldCharType="separate"/>
            </w:r>
            <w:r>
              <w:rPr>
                <w:noProof/>
                <w:webHidden/>
              </w:rPr>
              <w:t>4</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34" w:history="1">
            <w:r w:rsidRPr="002660FF">
              <w:rPr>
                <w:rStyle w:val="Hyperlink"/>
                <w:noProof/>
              </w:rPr>
              <w:t>Background</w:t>
            </w:r>
            <w:r>
              <w:rPr>
                <w:noProof/>
                <w:webHidden/>
              </w:rPr>
              <w:tab/>
            </w:r>
            <w:r>
              <w:rPr>
                <w:noProof/>
                <w:webHidden/>
              </w:rPr>
              <w:fldChar w:fldCharType="begin"/>
            </w:r>
            <w:r>
              <w:rPr>
                <w:noProof/>
                <w:webHidden/>
              </w:rPr>
              <w:instrText xml:space="preserve"> PAGEREF _Toc312261734 \h </w:instrText>
            </w:r>
            <w:r>
              <w:rPr>
                <w:noProof/>
                <w:webHidden/>
              </w:rPr>
            </w:r>
            <w:r>
              <w:rPr>
                <w:noProof/>
                <w:webHidden/>
              </w:rPr>
              <w:fldChar w:fldCharType="separate"/>
            </w:r>
            <w:r>
              <w:rPr>
                <w:noProof/>
                <w:webHidden/>
              </w:rPr>
              <w:t>4</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35" w:history="1">
            <w:r w:rsidRPr="002660FF">
              <w:rPr>
                <w:rStyle w:val="Hyperlink"/>
                <w:noProof/>
              </w:rPr>
              <w:t>Model</w:t>
            </w:r>
            <w:r>
              <w:rPr>
                <w:noProof/>
                <w:webHidden/>
              </w:rPr>
              <w:tab/>
            </w:r>
            <w:r>
              <w:rPr>
                <w:noProof/>
                <w:webHidden/>
              </w:rPr>
              <w:fldChar w:fldCharType="begin"/>
            </w:r>
            <w:r>
              <w:rPr>
                <w:noProof/>
                <w:webHidden/>
              </w:rPr>
              <w:instrText xml:space="preserve"> PAGEREF _Toc312261735 \h </w:instrText>
            </w:r>
            <w:r>
              <w:rPr>
                <w:noProof/>
                <w:webHidden/>
              </w:rPr>
            </w:r>
            <w:r>
              <w:rPr>
                <w:noProof/>
                <w:webHidden/>
              </w:rPr>
              <w:fldChar w:fldCharType="separate"/>
            </w:r>
            <w:r>
              <w:rPr>
                <w:noProof/>
                <w:webHidden/>
              </w:rPr>
              <w:t>4</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36" w:history="1">
            <w:r w:rsidRPr="002660FF">
              <w:rPr>
                <w:rStyle w:val="Hyperlink"/>
                <w:noProof/>
              </w:rPr>
              <w:t>Conceptual Model</w:t>
            </w:r>
            <w:r>
              <w:rPr>
                <w:noProof/>
                <w:webHidden/>
              </w:rPr>
              <w:tab/>
            </w:r>
            <w:r>
              <w:rPr>
                <w:noProof/>
                <w:webHidden/>
              </w:rPr>
              <w:fldChar w:fldCharType="begin"/>
            </w:r>
            <w:r>
              <w:rPr>
                <w:noProof/>
                <w:webHidden/>
              </w:rPr>
              <w:instrText xml:space="preserve"> PAGEREF _Toc312261736 \h </w:instrText>
            </w:r>
            <w:r>
              <w:rPr>
                <w:noProof/>
                <w:webHidden/>
              </w:rPr>
            </w:r>
            <w:r>
              <w:rPr>
                <w:noProof/>
                <w:webHidden/>
              </w:rPr>
              <w:fldChar w:fldCharType="separate"/>
            </w:r>
            <w:r>
              <w:rPr>
                <w:noProof/>
                <w:webHidden/>
              </w:rPr>
              <w:t>4</w:t>
            </w:r>
            <w:r>
              <w:rPr>
                <w:noProof/>
                <w:webHidden/>
              </w:rPr>
              <w:fldChar w:fldCharType="end"/>
            </w:r>
          </w:hyperlink>
        </w:p>
        <w:p w:rsidR="00F356C8" w:rsidRDefault="00F356C8">
          <w:pPr>
            <w:pStyle w:val="TOC3"/>
            <w:tabs>
              <w:tab w:val="right" w:leader="dot" w:pos="9350"/>
            </w:tabs>
            <w:rPr>
              <w:rFonts w:eastAsiaTheme="minorEastAsia"/>
              <w:noProof/>
              <w:lang w:eastAsia="en-CA"/>
            </w:rPr>
          </w:pPr>
          <w:hyperlink w:anchor="_Toc312261737" w:history="1">
            <w:r w:rsidRPr="002660FF">
              <w:rPr>
                <w:rStyle w:val="Hyperlink"/>
                <w:noProof/>
              </w:rPr>
              <w:t>Determining the Path</w:t>
            </w:r>
            <w:r>
              <w:rPr>
                <w:noProof/>
                <w:webHidden/>
              </w:rPr>
              <w:tab/>
            </w:r>
            <w:r>
              <w:rPr>
                <w:noProof/>
                <w:webHidden/>
              </w:rPr>
              <w:fldChar w:fldCharType="begin"/>
            </w:r>
            <w:r>
              <w:rPr>
                <w:noProof/>
                <w:webHidden/>
              </w:rPr>
              <w:instrText xml:space="preserve"> PAGEREF _Toc312261737 \h </w:instrText>
            </w:r>
            <w:r>
              <w:rPr>
                <w:noProof/>
                <w:webHidden/>
              </w:rPr>
            </w:r>
            <w:r>
              <w:rPr>
                <w:noProof/>
                <w:webHidden/>
              </w:rPr>
              <w:fldChar w:fldCharType="separate"/>
            </w:r>
            <w:r>
              <w:rPr>
                <w:noProof/>
                <w:webHidden/>
              </w:rPr>
              <w:t>4</w:t>
            </w:r>
            <w:r>
              <w:rPr>
                <w:noProof/>
                <w:webHidden/>
              </w:rPr>
              <w:fldChar w:fldCharType="end"/>
            </w:r>
          </w:hyperlink>
        </w:p>
        <w:p w:rsidR="00F356C8" w:rsidRDefault="00F356C8">
          <w:pPr>
            <w:pStyle w:val="TOC3"/>
            <w:tabs>
              <w:tab w:val="right" w:leader="dot" w:pos="9350"/>
            </w:tabs>
            <w:rPr>
              <w:rFonts w:eastAsiaTheme="minorEastAsia"/>
              <w:noProof/>
              <w:lang w:eastAsia="en-CA"/>
            </w:rPr>
          </w:pPr>
          <w:hyperlink w:anchor="_Toc312261738" w:history="1">
            <w:r w:rsidRPr="002660FF">
              <w:rPr>
                <w:rStyle w:val="Hyperlink"/>
                <w:noProof/>
              </w:rPr>
              <w:t>The Evacuation</w:t>
            </w:r>
            <w:r>
              <w:rPr>
                <w:noProof/>
                <w:webHidden/>
              </w:rPr>
              <w:tab/>
            </w:r>
            <w:r>
              <w:rPr>
                <w:noProof/>
                <w:webHidden/>
              </w:rPr>
              <w:fldChar w:fldCharType="begin"/>
            </w:r>
            <w:r>
              <w:rPr>
                <w:noProof/>
                <w:webHidden/>
              </w:rPr>
              <w:instrText xml:space="preserve"> PAGEREF _Toc312261738 \h </w:instrText>
            </w:r>
            <w:r>
              <w:rPr>
                <w:noProof/>
                <w:webHidden/>
              </w:rPr>
            </w:r>
            <w:r>
              <w:rPr>
                <w:noProof/>
                <w:webHidden/>
              </w:rPr>
              <w:fldChar w:fldCharType="separate"/>
            </w:r>
            <w:r>
              <w:rPr>
                <w:noProof/>
                <w:webHidden/>
              </w:rPr>
              <w:t>6</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39" w:history="1">
            <w:r w:rsidRPr="002660FF">
              <w:rPr>
                <w:rStyle w:val="Hyperlink"/>
                <w:noProof/>
              </w:rPr>
              <w:t>Formal Specifications</w:t>
            </w:r>
            <w:r>
              <w:rPr>
                <w:noProof/>
                <w:webHidden/>
              </w:rPr>
              <w:tab/>
            </w:r>
            <w:r>
              <w:rPr>
                <w:noProof/>
                <w:webHidden/>
              </w:rPr>
              <w:fldChar w:fldCharType="begin"/>
            </w:r>
            <w:r>
              <w:rPr>
                <w:noProof/>
                <w:webHidden/>
              </w:rPr>
              <w:instrText xml:space="preserve"> PAGEREF _Toc312261739 \h </w:instrText>
            </w:r>
            <w:r>
              <w:rPr>
                <w:noProof/>
                <w:webHidden/>
              </w:rPr>
            </w:r>
            <w:r>
              <w:rPr>
                <w:noProof/>
                <w:webHidden/>
              </w:rPr>
              <w:fldChar w:fldCharType="separate"/>
            </w:r>
            <w:r>
              <w:rPr>
                <w:noProof/>
                <w:webHidden/>
              </w:rPr>
              <w:t>7</w:t>
            </w:r>
            <w:r>
              <w:rPr>
                <w:noProof/>
                <w:webHidden/>
              </w:rPr>
              <w:fldChar w:fldCharType="end"/>
            </w:r>
          </w:hyperlink>
        </w:p>
        <w:p w:rsidR="00F356C8" w:rsidRDefault="00F356C8">
          <w:pPr>
            <w:pStyle w:val="TOC3"/>
            <w:tabs>
              <w:tab w:val="right" w:leader="dot" w:pos="9350"/>
            </w:tabs>
            <w:rPr>
              <w:rFonts w:eastAsiaTheme="minorEastAsia"/>
              <w:noProof/>
              <w:lang w:eastAsia="en-CA"/>
            </w:rPr>
          </w:pPr>
          <w:hyperlink w:anchor="_Toc312261740" w:history="1">
            <w:r w:rsidRPr="002660FF">
              <w:rPr>
                <w:rStyle w:val="Hyperlink"/>
                <w:noProof/>
              </w:rPr>
              <w:t>Neighbourhood</w:t>
            </w:r>
            <w:r>
              <w:rPr>
                <w:noProof/>
                <w:webHidden/>
              </w:rPr>
              <w:tab/>
            </w:r>
            <w:r>
              <w:rPr>
                <w:noProof/>
                <w:webHidden/>
              </w:rPr>
              <w:fldChar w:fldCharType="begin"/>
            </w:r>
            <w:r>
              <w:rPr>
                <w:noProof/>
                <w:webHidden/>
              </w:rPr>
              <w:instrText xml:space="preserve"> PAGEREF _Toc312261740 \h </w:instrText>
            </w:r>
            <w:r>
              <w:rPr>
                <w:noProof/>
                <w:webHidden/>
              </w:rPr>
            </w:r>
            <w:r>
              <w:rPr>
                <w:noProof/>
                <w:webHidden/>
              </w:rPr>
              <w:fldChar w:fldCharType="separate"/>
            </w:r>
            <w:r>
              <w:rPr>
                <w:noProof/>
                <w:webHidden/>
              </w:rPr>
              <w:t>7</w:t>
            </w:r>
            <w:r>
              <w:rPr>
                <w:noProof/>
                <w:webHidden/>
              </w:rPr>
              <w:fldChar w:fldCharType="end"/>
            </w:r>
          </w:hyperlink>
        </w:p>
        <w:p w:rsidR="00F356C8" w:rsidRDefault="00F356C8">
          <w:pPr>
            <w:pStyle w:val="TOC3"/>
            <w:tabs>
              <w:tab w:val="right" w:leader="dot" w:pos="9350"/>
            </w:tabs>
            <w:rPr>
              <w:rFonts w:eastAsiaTheme="minorEastAsia"/>
              <w:noProof/>
              <w:lang w:eastAsia="en-CA"/>
            </w:rPr>
          </w:pPr>
          <w:hyperlink w:anchor="_Toc312261741" w:history="1">
            <w:r w:rsidRPr="002660FF">
              <w:rPr>
                <w:rStyle w:val="Hyperlink"/>
                <w:noProof/>
              </w:rPr>
              <w:t>Cell States</w:t>
            </w:r>
            <w:r>
              <w:rPr>
                <w:noProof/>
                <w:webHidden/>
              </w:rPr>
              <w:tab/>
            </w:r>
            <w:r>
              <w:rPr>
                <w:noProof/>
                <w:webHidden/>
              </w:rPr>
              <w:fldChar w:fldCharType="begin"/>
            </w:r>
            <w:r>
              <w:rPr>
                <w:noProof/>
                <w:webHidden/>
              </w:rPr>
              <w:instrText xml:space="preserve"> PAGEREF _Toc312261741 \h </w:instrText>
            </w:r>
            <w:r>
              <w:rPr>
                <w:noProof/>
                <w:webHidden/>
              </w:rPr>
            </w:r>
            <w:r>
              <w:rPr>
                <w:noProof/>
                <w:webHidden/>
              </w:rPr>
              <w:fldChar w:fldCharType="separate"/>
            </w:r>
            <w:r>
              <w:rPr>
                <w:noProof/>
                <w:webHidden/>
              </w:rPr>
              <w:t>8</w:t>
            </w:r>
            <w:r>
              <w:rPr>
                <w:noProof/>
                <w:webHidden/>
              </w:rPr>
              <w:fldChar w:fldCharType="end"/>
            </w:r>
          </w:hyperlink>
        </w:p>
        <w:p w:rsidR="00F356C8" w:rsidRDefault="00F356C8">
          <w:pPr>
            <w:pStyle w:val="TOC3"/>
            <w:tabs>
              <w:tab w:val="right" w:leader="dot" w:pos="9350"/>
            </w:tabs>
            <w:rPr>
              <w:rFonts w:eastAsiaTheme="minorEastAsia"/>
              <w:noProof/>
              <w:lang w:eastAsia="en-CA"/>
            </w:rPr>
          </w:pPr>
          <w:hyperlink w:anchor="_Toc312261742" w:history="1">
            <w:r w:rsidRPr="002660FF">
              <w:rPr>
                <w:rStyle w:val="Hyperlink"/>
                <w:noProof/>
              </w:rPr>
              <w:t>Implementation of Rules</w:t>
            </w:r>
            <w:r>
              <w:rPr>
                <w:noProof/>
                <w:webHidden/>
              </w:rPr>
              <w:tab/>
            </w:r>
            <w:r>
              <w:rPr>
                <w:noProof/>
                <w:webHidden/>
              </w:rPr>
              <w:fldChar w:fldCharType="begin"/>
            </w:r>
            <w:r>
              <w:rPr>
                <w:noProof/>
                <w:webHidden/>
              </w:rPr>
              <w:instrText xml:space="preserve"> PAGEREF _Toc312261742 \h </w:instrText>
            </w:r>
            <w:r>
              <w:rPr>
                <w:noProof/>
                <w:webHidden/>
              </w:rPr>
            </w:r>
            <w:r>
              <w:rPr>
                <w:noProof/>
                <w:webHidden/>
              </w:rPr>
              <w:fldChar w:fldCharType="separate"/>
            </w:r>
            <w:r>
              <w:rPr>
                <w:noProof/>
                <w:webHidden/>
              </w:rPr>
              <w:t>9</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43" w:history="1">
            <w:r w:rsidRPr="002660FF">
              <w:rPr>
                <w:rStyle w:val="Hyperlink"/>
                <w:noProof/>
              </w:rPr>
              <w:t>Simulation Results</w:t>
            </w:r>
            <w:r>
              <w:rPr>
                <w:noProof/>
                <w:webHidden/>
              </w:rPr>
              <w:tab/>
            </w:r>
            <w:r>
              <w:rPr>
                <w:noProof/>
                <w:webHidden/>
              </w:rPr>
              <w:fldChar w:fldCharType="begin"/>
            </w:r>
            <w:r>
              <w:rPr>
                <w:noProof/>
                <w:webHidden/>
              </w:rPr>
              <w:instrText xml:space="preserve"> PAGEREF _Toc312261743 \h </w:instrText>
            </w:r>
            <w:r>
              <w:rPr>
                <w:noProof/>
                <w:webHidden/>
              </w:rPr>
            </w:r>
            <w:r>
              <w:rPr>
                <w:noProof/>
                <w:webHidden/>
              </w:rPr>
              <w:fldChar w:fldCharType="separate"/>
            </w:r>
            <w:r>
              <w:rPr>
                <w:noProof/>
                <w:webHidden/>
              </w:rPr>
              <w:t>12</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44" w:history="1">
            <w:r w:rsidRPr="002660FF">
              <w:rPr>
                <w:rStyle w:val="Hyperlink"/>
                <w:noProof/>
              </w:rPr>
              <w:t>First Building (</w:t>
            </w:r>
            <w:r w:rsidRPr="002660FF">
              <w:rPr>
                <w:rStyle w:val="Hyperlink"/>
                <w:i/>
                <w:noProof/>
              </w:rPr>
              <w:t>building1.ma and building1LOG.log</w:t>
            </w:r>
            <w:r w:rsidRPr="002660FF">
              <w:rPr>
                <w:rStyle w:val="Hyperlink"/>
                <w:noProof/>
              </w:rPr>
              <w:t>)</w:t>
            </w:r>
            <w:r>
              <w:rPr>
                <w:noProof/>
                <w:webHidden/>
              </w:rPr>
              <w:tab/>
            </w:r>
            <w:r>
              <w:rPr>
                <w:noProof/>
                <w:webHidden/>
              </w:rPr>
              <w:fldChar w:fldCharType="begin"/>
            </w:r>
            <w:r>
              <w:rPr>
                <w:noProof/>
                <w:webHidden/>
              </w:rPr>
              <w:instrText xml:space="preserve"> PAGEREF _Toc312261744 \h </w:instrText>
            </w:r>
            <w:r>
              <w:rPr>
                <w:noProof/>
                <w:webHidden/>
              </w:rPr>
            </w:r>
            <w:r>
              <w:rPr>
                <w:noProof/>
                <w:webHidden/>
              </w:rPr>
              <w:fldChar w:fldCharType="separate"/>
            </w:r>
            <w:r>
              <w:rPr>
                <w:noProof/>
                <w:webHidden/>
              </w:rPr>
              <w:t>12</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45" w:history="1">
            <w:r w:rsidRPr="002660FF">
              <w:rPr>
                <w:rStyle w:val="Hyperlink"/>
                <w:noProof/>
              </w:rPr>
              <w:t>Second Building (</w:t>
            </w:r>
            <w:r w:rsidRPr="002660FF">
              <w:rPr>
                <w:rStyle w:val="Hyperlink"/>
                <w:i/>
                <w:noProof/>
              </w:rPr>
              <w:t>building2.ma and building2LOG.log</w:t>
            </w:r>
            <w:r w:rsidRPr="002660FF">
              <w:rPr>
                <w:rStyle w:val="Hyperlink"/>
                <w:noProof/>
              </w:rPr>
              <w:t>)</w:t>
            </w:r>
            <w:r>
              <w:rPr>
                <w:noProof/>
                <w:webHidden/>
              </w:rPr>
              <w:tab/>
            </w:r>
            <w:r>
              <w:rPr>
                <w:noProof/>
                <w:webHidden/>
              </w:rPr>
              <w:fldChar w:fldCharType="begin"/>
            </w:r>
            <w:r>
              <w:rPr>
                <w:noProof/>
                <w:webHidden/>
              </w:rPr>
              <w:instrText xml:space="preserve"> PAGEREF _Toc312261745 \h </w:instrText>
            </w:r>
            <w:r>
              <w:rPr>
                <w:noProof/>
                <w:webHidden/>
              </w:rPr>
            </w:r>
            <w:r>
              <w:rPr>
                <w:noProof/>
                <w:webHidden/>
              </w:rPr>
              <w:fldChar w:fldCharType="separate"/>
            </w:r>
            <w:r>
              <w:rPr>
                <w:noProof/>
                <w:webHidden/>
              </w:rPr>
              <w:t>13</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46" w:history="1">
            <w:r w:rsidRPr="002660FF">
              <w:rPr>
                <w:rStyle w:val="Hyperlink"/>
                <w:noProof/>
              </w:rPr>
              <w:t>Third Building (</w:t>
            </w:r>
            <w:r w:rsidRPr="002660FF">
              <w:rPr>
                <w:rStyle w:val="Hyperlink"/>
                <w:i/>
                <w:noProof/>
              </w:rPr>
              <w:t>building3.ma and building3LOG.log</w:t>
            </w:r>
            <w:r w:rsidRPr="002660FF">
              <w:rPr>
                <w:rStyle w:val="Hyperlink"/>
                <w:noProof/>
              </w:rPr>
              <w:t>)</w:t>
            </w:r>
            <w:r>
              <w:rPr>
                <w:noProof/>
                <w:webHidden/>
              </w:rPr>
              <w:tab/>
            </w:r>
            <w:r>
              <w:rPr>
                <w:noProof/>
                <w:webHidden/>
              </w:rPr>
              <w:fldChar w:fldCharType="begin"/>
            </w:r>
            <w:r>
              <w:rPr>
                <w:noProof/>
                <w:webHidden/>
              </w:rPr>
              <w:instrText xml:space="preserve"> PAGEREF _Toc312261746 \h </w:instrText>
            </w:r>
            <w:r>
              <w:rPr>
                <w:noProof/>
                <w:webHidden/>
              </w:rPr>
            </w:r>
            <w:r>
              <w:rPr>
                <w:noProof/>
                <w:webHidden/>
              </w:rPr>
              <w:fldChar w:fldCharType="separate"/>
            </w:r>
            <w:r>
              <w:rPr>
                <w:noProof/>
                <w:webHidden/>
              </w:rPr>
              <w:t>14</w:t>
            </w:r>
            <w:r>
              <w:rPr>
                <w:noProof/>
                <w:webHidden/>
              </w:rPr>
              <w:fldChar w:fldCharType="end"/>
            </w:r>
          </w:hyperlink>
        </w:p>
        <w:p w:rsidR="00F356C8" w:rsidRDefault="00F356C8">
          <w:pPr>
            <w:pStyle w:val="TOC2"/>
            <w:tabs>
              <w:tab w:val="right" w:leader="dot" w:pos="9350"/>
            </w:tabs>
            <w:rPr>
              <w:rFonts w:eastAsiaTheme="minorEastAsia"/>
              <w:noProof/>
              <w:lang w:eastAsia="en-CA"/>
            </w:rPr>
          </w:pPr>
          <w:hyperlink w:anchor="_Toc312261747" w:history="1">
            <w:r w:rsidRPr="002660FF">
              <w:rPr>
                <w:rStyle w:val="Hyperlink"/>
                <w:noProof/>
              </w:rPr>
              <w:t>Fourth Building (</w:t>
            </w:r>
            <w:r w:rsidRPr="002660FF">
              <w:rPr>
                <w:rStyle w:val="Hyperlink"/>
                <w:i/>
                <w:noProof/>
              </w:rPr>
              <w:t>building4.ma and building4LOG.log</w:t>
            </w:r>
            <w:r w:rsidRPr="002660FF">
              <w:rPr>
                <w:rStyle w:val="Hyperlink"/>
                <w:noProof/>
              </w:rPr>
              <w:t>)</w:t>
            </w:r>
            <w:r>
              <w:rPr>
                <w:noProof/>
                <w:webHidden/>
              </w:rPr>
              <w:tab/>
            </w:r>
            <w:r>
              <w:rPr>
                <w:noProof/>
                <w:webHidden/>
              </w:rPr>
              <w:fldChar w:fldCharType="begin"/>
            </w:r>
            <w:r>
              <w:rPr>
                <w:noProof/>
                <w:webHidden/>
              </w:rPr>
              <w:instrText xml:space="preserve"> PAGEREF _Toc312261747 \h </w:instrText>
            </w:r>
            <w:r>
              <w:rPr>
                <w:noProof/>
                <w:webHidden/>
              </w:rPr>
            </w:r>
            <w:r>
              <w:rPr>
                <w:noProof/>
                <w:webHidden/>
              </w:rPr>
              <w:fldChar w:fldCharType="separate"/>
            </w:r>
            <w:r>
              <w:rPr>
                <w:noProof/>
                <w:webHidden/>
              </w:rPr>
              <w:t>16</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48" w:history="1">
            <w:r w:rsidRPr="002660FF">
              <w:rPr>
                <w:rStyle w:val="Hyperlink"/>
                <w:noProof/>
              </w:rPr>
              <w:t>Conclusions</w:t>
            </w:r>
            <w:r>
              <w:rPr>
                <w:noProof/>
                <w:webHidden/>
              </w:rPr>
              <w:tab/>
            </w:r>
            <w:r>
              <w:rPr>
                <w:noProof/>
                <w:webHidden/>
              </w:rPr>
              <w:fldChar w:fldCharType="begin"/>
            </w:r>
            <w:r>
              <w:rPr>
                <w:noProof/>
                <w:webHidden/>
              </w:rPr>
              <w:instrText xml:space="preserve"> PAGEREF _Toc312261748 \h </w:instrText>
            </w:r>
            <w:r>
              <w:rPr>
                <w:noProof/>
                <w:webHidden/>
              </w:rPr>
            </w:r>
            <w:r>
              <w:rPr>
                <w:noProof/>
                <w:webHidden/>
              </w:rPr>
              <w:fldChar w:fldCharType="separate"/>
            </w:r>
            <w:r>
              <w:rPr>
                <w:noProof/>
                <w:webHidden/>
              </w:rPr>
              <w:t>18</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49" w:history="1">
            <w:r w:rsidRPr="002660FF">
              <w:rPr>
                <w:rStyle w:val="Hyperlink"/>
                <w:noProof/>
              </w:rPr>
              <w:t>Future Considerations</w:t>
            </w:r>
            <w:r>
              <w:rPr>
                <w:noProof/>
                <w:webHidden/>
              </w:rPr>
              <w:tab/>
            </w:r>
            <w:r>
              <w:rPr>
                <w:noProof/>
                <w:webHidden/>
              </w:rPr>
              <w:fldChar w:fldCharType="begin"/>
            </w:r>
            <w:r>
              <w:rPr>
                <w:noProof/>
                <w:webHidden/>
              </w:rPr>
              <w:instrText xml:space="preserve"> PAGEREF _Toc312261749 \h </w:instrText>
            </w:r>
            <w:r>
              <w:rPr>
                <w:noProof/>
                <w:webHidden/>
              </w:rPr>
            </w:r>
            <w:r>
              <w:rPr>
                <w:noProof/>
                <w:webHidden/>
              </w:rPr>
              <w:fldChar w:fldCharType="separate"/>
            </w:r>
            <w:r>
              <w:rPr>
                <w:noProof/>
                <w:webHidden/>
              </w:rPr>
              <w:t>18</w:t>
            </w:r>
            <w:r>
              <w:rPr>
                <w:noProof/>
                <w:webHidden/>
              </w:rPr>
              <w:fldChar w:fldCharType="end"/>
            </w:r>
          </w:hyperlink>
        </w:p>
        <w:p w:rsidR="00F356C8" w:rsidRDefault="00F356C8">
          <w:pPr>
            <w:pStyle w:val="TOC1"/>
            <w:tabs>
              <w:tab w:val="right" w:leader="dot" w:pos="9350"/>
            </w:tabs>
            <w:rPr>
              <w:rFonts w:eastAsiaTheme="minorEastAsia"/>
              <w:noProof/>
              <w:lang w:eastAsia="en-CA"/>
            </w:rPr>
          </w:pPr>
          <w:hyperlink w:anchor="_Toc312261750" w:history="1">
            <w:r w:rsidRPr="002660FF">
              <w:rPr>
                <w:rStyle w:val="Hyperlink"/>
                <w:noProof/>
              </w:rPr>
              <w:t>Works Cited</w:t>
            </w:r>
            <w:r>
              <w:rPr>
                <w:noProof/>
                <w:webHidden/>
              </w:rPr>
              <w:tab/>
            </w:r>
            <w:r>
              <w:rPr>
                <w:noProof/>
                <w:webHidden/>
              </w:rPr>
              <w:fldChar w:fldCharType="begin"/>
            </w:r>
            <w:r>
              <w:rPr>
                <w:noProof/>
                <w:webHidden/>
              </w:rPr>
              <w:instrText xml:space="preserve"> PAGEREF _Toc312261750 \h </w:instrText>
            </w:r>
            <w:r>
              <w:rPr>
                <w:noProof/>
                <w:webHidden/>
              </w:rPr>
            </w:r>
            <w:r>
              <w:rPr>
                <w:noProof/>
                <w:webHidden/>
              </w:rPr>
              <w:fldChar w:fldCharType="separate"/>
            </w:r>
            <w:r>
              <w:rPr>
                <w:noProof/>
                <w:webHidden/>
              </w:rPr>
              <w:t>19</w:t>
            </w:r>
            <w:r>
              <w:rPr>
                <w:noProof/>
                <w:webHidden/>
              </w:rPr>
              <w:fldChar w:fldCharType="end"/>
            </w:r>
          </w:hyperlink>
        </w:p>
        <w:p w:rsidR="007D2D46" w:rsidRDefault="007D2D46">
          <w:r>
            <w:fldChar w:fldCharType="end"/>
          </w:r>
        </w:p>
      </w:sdtContent>
    </w:sdt>
    <w:p w:rsidR="00F356C8" w:rsidRDefault="00F356C8" w:rsidP="00F356C8">
      <w:pPr>
        <w:pStyle w:val="Heading1"/>
      </w:pPr>
      <w:bookmarkStart w:id="0" w:name="_Toc312261730"/>
      <w:r>
        <w:t>List of Figures</w:t>
      </w:r>
      <w:bookmarkEnd w:id="0"/>
    </w:p>
    <w:p w:rsidR="00CF4D80" w:rsidRDefault="007D2D46">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312261283" w:history="1">
        <w:r w:rsidR="00CF4D80" w:rsidRPr="00523CDC">
          <w:rPr>
            <w:rStyle w:val="Hyperlink"/>
            <w:noProof/>
          </w:rPr>
          <w:t>Figure 1 First Iteration of Pathway</w:t>
        </w:r>
        <w:r w:rsidR="00CF4D80">
          <w:rPr>
            <w:noProof/>
            <w:webHidden/>
          </w:rPr>
          <w:tab/>
        </w:r>
        <w:r w:rsidR="00CF4D80">
          <w:rPr>
            <w:noProof/>
            <w:webHidden/>
          </w:rPr>
          <w:fldChar w:fldCharType="begin"/>
        </w:r>
        <w:r w:rsidR="00CF4D80">
          <w:rPr>
            <w:noProof/>
            <w:webHidden/>
          </w:rPr>
          <w:instrText xml:space="preserve"> PAGEREF _Toc312261283 \h </w:instrText>
        </w:r>
        <w:r w:rsidR="00CF4D80">
          <w:rPr>
            <w:noProof/>
            <w:webHidden/>
          </w:rPr>
        </w:r>
        <w:r w:rsidR="00CF4D80">
          <w:rPr>
            <w:noProof/>
            <w:webHidden/>
          </w:rPr>
          <w:fldChar w:fldCharType="separate"/>
        </w:r>
        <w:r w:rsidR="00CF4D80">
          <w:rPr>
            <w:noProof/>
            <w:webHidden/>
          </w:rPr>
          <w:t>4</w:t>
        </w:r>
        <w:r w:rsidR="00CF4D80">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4" w:history="1">
        <w:r w:rsidRPr="00523CDC">
          <w:rPr>
            <w:rStyle w:val="Hyperlink"/>
            <w:noProof/>
          </w:rPr>
          <w:t>Figure 2 Second Iteration</w:t>
        </w:r>
        <w:r>
          <w:rPr>
            <w:noProof/>
            <w:webHidden/>
          </w:rPr>
          <w:tab/>
        </w:r>
        <w:r>
          <w:rPr>
            <w:noProof/>
            <w:webHidden/>
          </w:rPr>
          <w:fldChar w:fldCharType="begin"/>
        </w:r>
        <w:r>
          <w:rPr>
            <w:noProof/>
            <w:webHidden/>
          </w:rPr>
          <w:instrText xml:space="preserve"> PAGEREF _Toc312261284 \h </w:instrText>
        </w:r>
        <w:r>
          <w:rPr>
            <w:noProof/>
            <w:webHidden/>
          </w:rPr>
        </w:r>
        <w:r>
          <w:rPr>
            <w:noProof/>
            <w:webHidden/>
          </w:rPr>
          <w:fldChar w:fldCharType="separate"/>
        </w:r>
        <w:r>
          <w:rPr>
            <w:noProof/>
            <w:webHidden/>
          </w:rPr>
          <w:t>4</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5" w:history="1">
        <w:r w:rsidRPr="00523CDC">
          <w:rPr>
            <w:rStyle w:val="Hyperlink"/>
            <w:noProof/>
          </w:rPr>
          <w:t>Figure 3 Pathway Execution (Wave)</w:t>
        </w:r>
        <w:r>
          <w:rPr>
            <w:noProof/>
            <w:webHidden/>
          </w:rPr>
          <w:tab/>
        </w:r>
        <w:r>
          <w:rPr>
            <w:noProof/>
            <w:webHidden/>
          </w:rPr>
          <w:fldChar w:fldCharType="begin"/>
        </w:r>
        <w:r>
          <w:rPr>
            <w:noProof/>
            <w:webHidden/>
          </w:rPr>
          <w:instrText xml:space="preserve"> PAGEREF _Toc312261285 \h </w:instrText>
        </w:r>
        <w:r>
          <w:rPr>
            <w:noProof/>
            <w:webHidden/>
          </w:rPr>
        </w:r>
        <w:r>
          <w:rPr>
            <w:noProof/>
            <w:webHidden/>
          </w:rPr>
          <w:fldChar w:fldCharType="separate"/>
        </w:r>
        <w:r>
          <w:rPr>
            <w:noProof/>
            <w:webHidden/>
          </w:rPr>
          <w:t>5</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6" w:history="1">
        <w:r w:rsidRPr="00523CDC">
          <w:rPr>
            <w:rStyle w:val="Hyperlink"/>
            <w:noProof/>
          </w:rPr>
          <w:t>Figure 4 Movements</w:t>
        </w:r>
        <w:r>
          <w:rPr>
            <w:noProof/>
            <w:webHidden/>
          </w:rPr>
          <w:tab/>
        </w:r>
        <w:r>
          <w:rPr>
            <w:noProof/>
            <w:webHidden/>
          </w:rPr>
          <w:fldChar w:fldCharType="begin"/>
        </w:r>
        <w:r>
          <w:rPr>
            <w:noProof/>
            <w:webHidden/>
          </w:rPr>
          <w:instrText xml:space="preserve"> PAGEREF _Toc312261286 \h </w:instrText>
        </w:r>
        <w:r>
          <w:rPr>
            <w:noProof/>
            <w:webHidden/>
          </w:rPr>
        </w:r>
        <w:r>
          <w:rPr>
            <w:noProof/>
            <w:webHidden/>
          </w:rPr>
          <w:fldChar w:fldCharType="separate"/>
        </w:r>
        <w:r>
          <w:rPr>
            <w:noProof/>
            <w:webHidden/>
          </w:rPr>
          <w:t>6</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7" w:history="1">
        <w:r w:rsidRPr="00523CDC">
          <w:rPr>
            <w:rStyle w:val="Hyperlink"/>
            <w:noProof/>
          </w:rPr>
          <w:t>Figure 5 Neighbourhood</w:t>
        </w:r>
        <w:r>
          <w:rPr>
            <w:noProof/>
            <w:webHidden/>
          </w:rPr>
          <w:tab/>
        </w:r>
        <w:r>
          <w:rPr>
            <w:noProof/>
            <w:webHidden/>
          </w:rPr>
          <w:fldChar w:fldCharType="begin"/>
        </w:r>
        <w:r>
          <w:rPr>
            <w:noProof/>
            <w:webHidden/>
          </w:rPr>
          <w:instrText xml:space="preserve"> PAGEREF _Toc312261287 \h </w:instrText>
        </w:r>
        <w:r>
          <w:rPr>
            <w:noProof/>
            <w:webHidden/>
          </w:rPr>
        </w:r>
        <w:r>
          <w:rPr>
            <w:noProof/>
            <w:webHidden/>
          </w:rPr>
          <w:fldChar w:fldCharType="separate"/>
        </w:r>
        <w:r>
          <w:rPr>
            <w:noProof/>
            <w:webHidden/>
          </w:rPr>
          <w:t>7</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8" w:history="1">
        <w:r w:rsidRPr="00523CDC">
          <w:rPr>
            <w:rStyle w:val="Hyperlink"/>
            <w:noProof/>
          </w:rPr>
          <w:t>Figure 6 Example of Staircase movement</w:t>
        </w:r>
        <w:r>
          <w:rPr>
            <w:noProof/>
            <w:webHidden/>
          </w:rPr>
          <w:tab/>
        </w:r>
        <w:r>
          <w:rPr>
            <w:noProof/>
            <w:webHidden/>
          </w:rPr>
          <w:fldChar w:fldCharType="begin"/>
        </w:r>
        <w:r>
          <w:rPr>
            <w:noProof/>
            <w:webHidden/>
          </w:rPr>
          <w:instrText xml:space="preserve"> PAGEREF _Toc312261288 \h </w:instrText>
        </w:r>
        <w:r>
          <w:rPr>
            <w:noProof/>
            <w:webHidden/>
          </w:rPr>
        </w:r>
        <w:r>
          <w:rPr>
            <w:noProof/>
            <w:webHidden/>
          </w:rPr>
          <w:fldChar w:fldCharType="separate"/>
        </w:r>
        <w:r>
          <w:rPr>
            <w:noProof/>
            <w:webHidden/>
          </w:rPr>
          <w:t>8</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89" w:history="1">
        <w:r w:rsidRPr="00523CDC">
          <w:rPr>
            <w:rStyle w:val="Hyperlink"/>
            <w:noProof/>
          </w:rPr>
          <w:t>Figure 7 Building One at t = 00:00:00:000</w:t>
        </w:r>
        <w:r>
          <w:rPr>
            <w:noProof/>
            <w:webHidden/>
          </w:rPr>
          <w:tab/>
        </w:r>
        <w:r>
          <w:rPr>
            <w:noProof/>
            <w:webHidden/>
          </w:rPr>
          <w:fldChar w:fldCharType="begin"/>
        </w:r>
        <w:r>
          <w:rPr>
            <w:noProof/>
            <w:webHidden/>
          </w:rPr>
          <w:instrText xml:space="preserve"> PAGEREF _Toc312261289 \h </w:instrText>
        </w:r>
        <w:r>
          <w:rPr>
            <w:noProof/>
            <w:webHidden/>
          </w:rPr>
        </w:r>
        <w:r>
          <w:rPr>
            <w:noProof/>
            <w:webHidden/>
          </w:rPr>
          <w:fldChar w:fldCharType="separate"/>
        </w:r>
        <w:r>
          <w:rPr>
            <w:noProof/>
            <w:webHidden/>
          </w:rPr>
          <w:t>11</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0" w:history="1">
        <w:r w:rsidRPr="00523CDC">
          <w:rPr>
            <w:rStyle w:val="Hyperlink"/>
            <w:noProof/>
          </w:rPr>
          <w:t>Figure 8 Building One at t = 00:00:00:500</w:t>
        </w:r>
        <w:r>
          <w:rPr>
            <w:noProof/>
            <w:webHidden/>
          </w:rPr>
          <w:tab/>
        </w:r>
        <w:r>
          <w:rPr>
            <w:noProof/>
            <w:webHidden/>
          </w:rPr>
          <w:fldChar w:fldCharType="begin"/>
        </w:r>
        <w:r>
          <w:rPr>
            <w:noProof/>
            <w:webHidden/>
          </w:rPr>
          <w:instrText xml:space="preserve"> PAGEREF _Toc312261290 \h </w:instrText>
        </w:r>
        <w:r>
          <w:rPr>
            <w:noProof/>
            <w:webHidden/>
          </w:rPr>
        </w:r>
        <w:r>
          <w:rPr>
            <w:noProof/>
            <w:webHidden/>
          </w:rPr>
          <w:fldChar w:fldCharType="separate"/>
        </w:r>
        <w:r>
          <w:rPr>
            <w:noProof/>
            <w:webHidden/>
          </w:rPr>
          <w:t>11</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1" w:history="1">
        <w:r w:rsidRPr="00523CDC">
          <w:rPr>
            <w:rStyle w:val="Hyperlink"/>
            <w:noProof/>
          </w:rPr>
          <w:t>Figure 9 Building One at t = 00:00:03:000</w:t>
        </w:r>
        <w:r>
          <w:rPr>
            <w:noProof/>
            <w:webHidden/>
          </w:rPr>
          <w:tab/>
        </w:r>
        <w:r>
          <w:rPr>
            <w:noProof/>
            <w:webHidden/>
          </w:rPr>
          <w:fldChar w:fldCharType="begin"/>
        </w:r>
        <w:r>
          <w:rPr>
            <w:noProof/>
            <w:webHidden/>
          </w:rPr>
          <w:instrText xml:space="preserve"> PAGEREF _Toc312261291 \h </w:instrText>
        </w:r>
        <w:r>
          <w:rPr>
            <w:noProof/>
            <w:webHidden/>
          </w:rPr>
        </w:r>
        <w:r>
          <w:rPr>
            <w:noProof/>
            <w:webHidden/>
          </w:rPr>
          <w:fldChar w:fldCharType="separate"/>
        </w:r>
        <w:r>
          <w:rPr>
            <w:noProof/>
            <w:webHidden/>
          </w:rPr>
          <w:t>11</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2" w:history="1">
        <w:r w:rsidRPr="00523CDC">
          <w:rPr>
            <w:rStyle w:val="Hyperlink"/>
            <w:noProof/>
          </w:rPr>
          <w:t>Figure 10 Building One at t = 00:00:08:300</w:t>
        </w:r>
        <w:r>
          <w:rPr>
            <w:noProof/>
            <w:webHidden/>
          </w:rPr>
          <w:tab/>
        </w:r>
        <w:r>
          <w:rPr>
            <w:noProof/>
            <w:webHidden/>
          </w:rPr>
          <w:fldChar w:fldCharType="begin"/>
        </w:r>
        <w:r>
          <w:rPr>
            <w:noProof/>
            <w:webHidden/>
          </w:rPr>
          <w:instrText xml:space="preserve"> PAGEREF _Toc312261292 \h </w:instrText>
        </w:r>
        <w:r>
          <w:rPr>
            <w:noProof/>
            <w:webHidden/>
          </w:rPr>
        </w:r>
        <w:r>
          <w:rPr>
            <w:noProof/>
            <w:webHidden/>
          </w:rPr>
          <w:fldChar w:fldCharType="separate"/>
        </w:r>
        <w:r>
          <w:rPr>
            <w:noProof/>
            <w:webHidden/>
          </w:rPr>
          <w:t>12</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3" w:history="1">
        <w:r w:rsidRPr="00523CDC">
          <w:rPr>
            <w:rStyle w:val="Hyperlink"/>
            <w:noProof/>
          </w:rPr>
          <w:t>Figure 11 Second Building at t=00:00:00:000</w:t>
        </w:r>
        <w:r>
          <w:rPr>
            <w:noProof/>
            <w:webHidden/>
          </w:rPr>
          <w:tab/>
        </w:r>
        <w:r>
          <w:rPr>
            <w:noProof/>
            <w:webHidden/>
          </w:rPr>
          <w:fldChar w:fldCharType="begin"/>
        </w:r>
        <w:r>
          <w:rPr>
            <w:noProof/>
            <w:webHidden/>
          </w:rPr>
          <w:instrText xml:space="preserve"> PAGEREF _Toc312261293 \h </w:instrText>
        </w:r>
        <w:r>
          <w:rPr>
            <w:noProof/>
            <w:webHidden/>
          </w:rPr>
        </w:r>
        <w:r>
          <w:rPr>
            <w:noProof/>
            <w:webHidden/>
          </w:rPr>
          <w:fldChar w:fldCharType="separate"/>
        </w:r>
        <w:r>
          <w:rPr>
            <w:noProof/>
            <w:webHidden/>
          </w:rPr>
          <w:t>12</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4" w:history="1">
        <w:r w:rsidRPr="00523CDC">
          <w:rPr>
            <w:rStyle w:val="Hyperlink"/>
            <w:noProof/>
          </w:rPr>
          <w:t>Figure 12 Second Building at t=00:00:01:000</w:t>
        </w:r>
        <w:r>
          <w:rPr>
            <w:noProof/>
            <w:webHidden/>
          </w:rPr>
          <w:tab/>
        </w:r>
        <w:r>
          <w:rPr>
            <w:noProof/>
            <w:webHidden/>
          </w:rPr>
          <w:fldChar w:fldCharType="begin"/>
        </w:r>
        <w:r>
          <w:rPr>
            <w:noProof/>
            <w:webHidden/>
          </w:rPr>
          <w:instrText xml:space="preserve"> PAGEREF _Toc312261294 \h </w:instrText>
        </w:r>
        <w:r>
          <w:rPr>
            <w:noProof/>
            <w:webHidden/>
          </w:rPr>
        </w:r>
        <w:r>
          <w:rPr>
            <w:noProof/>
            <w:webHidden/>
          </w:rPr>
          <w:fldChar w:fldCharType="separate"/>
        </w:r>
        <w:r>
          <w:rPr>
            <w:noProof/>
            <w:webHidden/>
          </w:rPr>
          <w:t>12</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5" w:history="1">
        <w:r w:rsidRPr="00523CDC">
          <w:rPr>
            <w:rStyle w:val="Hyperlink"/>
            <w:noProof/>
          </w:rPr>
          <w:t>Figure 13 Second Building at t=00:00:22:000</w:t>
        </w:r>
        <w:r>
          <w:rPr>
            <w:noProof/>
            <w:webHidden/>
          </w:rPr>
          <w:tab/>
        </w:r>
        <w:r>
          <w:rPr>
            <w:noProof/>
            <w:webHidden/>
          </w:rPr>
          <w:fldChar w:fldCharType="begin"/>
        </w:r>
        <w:r>
          <w:rPr>
            <w:noProof/>
            <w:webHidden/>
          </w:rPr>
          <w:instrText xml:space="preserve"> PAGEREF _Toc312261295 \h </w:instrText>
        </w:r>
        <w:r>
          <w:rPr>
            <w:noProof/>
            <w:webHidden/>
          </w:rPr>
        </w:r>
        <w:r>
          <w:rPr>
            <w:noProof/>
            <w:webHidden/>
          </w:rPr>
          <w:fldChar w:fldCharType="separate"/>
        </w:r>
        <w:r>
          <w:rPr>
            <w:noProof/>
            <w:webHidden/>
          </w:rPr>
          <w:t>13</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6" w:history="1">
        <w:r w:rsidRPr="00523CDC">
          <w:rPr>
            <w:rStyle w:val="Hyperlink"/>
            <w:noProof/>
          </w:rPr>
          <w:t>Figure 14 Second Building at t=00:00:56:000</w:t>
        </w:r>
        <w:r>
          <w:rPr>
            <w:noProof/>
            <w:webHidden/>
          </w:rPr>
          <w:tab/>
        </w:r>
        <w:r>
          <w:rPr>
            <w:noProof/>
            <w:webHidden/>
          </w:rPr>
          <w:fldChar w:fldCharType="begin"/>
        </w:r>
        <w:r>
          <w:rPr>
            <w:noProof/>
            <w:webHidden/>
          </w:rPr>
          <w:instrText xml:space="preserve"> PAGEREF _Toc312261296 \h </w:instrText>
        </w:r>
        <w:r>
          <w:rPr>
            <w:noProof/>
            <w:webHidden/>
          </w:rPr>
        </w:r>
        <w:r>
          <w:rPr>
            <w:noProof/>
            <w:webHidden/>
          </w:rPr>
          <w:fldChar w:fldCharType="separate"/>
        </w:r>
        <w:r>
          <w:rPr>
            <w:noProof/>
            <w:webHidden/>
          </w:rPr>
          <w:t>13</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7" w:history="1">
        <w:r w:rsidRPr="00523CDC">
          <w:rPr>
            <w:rStyle w:val="Hyperlink"/>
            <w:noProof/>
          </w:rPr>
          <w:t>Figure 15 Modified Building and Unmodified at t=00:00:00:000</w:t>
        </w:r>
        <w:r>
          <w:rPr>
            <w:noProof/>
            <w:webHidden/>
          </w:rPr>
          <w:tab/>
        </w:r>
        <w:r>
          <w:rPr>
            <w:noProof/>
            <w:webHidden/>
          </w:rPr>
          <w:fldChar w:fldCharType="begin"/>
        </w:r>
        <w:r>
          <w:rPr>
            <w:noProof/>
            <w:webHidden/>
          </w:rPr>
          <w:instrText xml:space="preserve"> PAGEREF _Toc312261297 \h </w:instrText>
        </w:r>
        <w:r>
          <w:rPr>
            <w:noProof/>
            <w:webHidden/>
          </w:rPr>
        </w:r>
        <w:r>
          <w:rPr>
            <w:noProof/>
            <w:webHidden/>
          </w:rPr>
          <w:fldChar w:fldCharType="separate"/>
        </w:r>
        <w:r>
          <w:rPr>
            <w:noProof/>
            <w:webHidden/>
          </w:rPr>
          <w:t>14</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8" w:history="1">
        <w:r w:rsidRPr="00523CDC">
          <w:rPr>
            <w:rStyle w:val="Hyperlink"/>
            <w:noProof/>
          </w:rPr>
          <w:t>Figure 16 Modified Building and Unmodified at t=00:00:25:000</w:t>
        </w:r>
        <w:r>
          <w:rPr>
            <w:noProof/>
            <w:webHidden/>
          </w:rPr>
          <w:tab/>
        </w:r>
        <w:r>
          <w:rPr>
            <w:noProof/>
            <w:webHidden/>
          </w:rPr>
          <w:fldChar w:fldCharType="begin"/>
        </w:r>
        <w:r>
          <w:rPr>
            <w:noProof/>
            <w:webHidden/>
          </w:rPr>
          <w:instrText xml:space="preserve"> PAGEREF _Toc312261298 \h </w:instrText>
        </w:r>
        <w:r>
          <w:rPr>
            <w:noProof/>
            <w:webHidden/>
          </w:rPr>
        </w:r>
        <w:r>
          <w:rPr>
            <w:noProof/>
            <w:webHidden/>
          </w:rPr>
          <w:fldChar w:fldCharType="separate"/>
        </w:r>
        <w:r>
          <w:rPr>
            <w:noProof/>
            <w:webHidden/>
          </w:rPr>
          <w:t>14</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299" w:history="1">
        <w:r w:rsidRPr="00523CDC">
          <w:rPr>
            <w:rStyle w:val="Hyperlink"/>
            <w:noProof/>
          </w:rPr>
          <w:t>Figure 17 Modified Building and Unmodified at t=00:00:57:500</w:t>
        </w:r>
        <w:r>
          <w:rPr>
            <w:noProof/>
            <w:webHidden/>
          </w:rPr>
          <w:tab/>
        </w:r>
        <w:r>
          <w:rPr>
            <w:noProof/>
            <w:webHidden/>
          </w:rPr>
          <w:fldChar w:fldCharType="begin"/>
        </w:r>
        <w:r>
          <w:rPr>
            <w:noProof/>
            <w:webHidden/>
          </w:rPr>
          <w:instrText xml:space="preserve"> PAGEREF _Toc312261299 \h </w:instrText>
        </w:r>
        <w:r>
          <w:rPr>
            <w:noProof/>
            <w:webHidden/>
          </w:rPr>
        </w:r>
        <w:r>
          <w:rPr>
            <w:noProof/>
            <w:webHidden/>
          </w:rPr>
          <w:fldChar w:fldCharType="separate"/>
        </w:r>
        <w:r>
          <w:rPr>
            <w:noProof/>
            <w:webHidden/>
          </w:rPr>
          <w:t>15</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00" w:history="1">
        <w:r w:rsidRPr="00523CDC">
          <w:rPr>
            <w:rStyle w:val="Hyperlink"/>
            <w:noProof/>
          </w:rPr>
          <w:t>Figure 18 Fourth Building at t=00:00:00:000</w:t>
        </w:r>
        <w:r>
          <w:rPr>
            <w:noProof/>
            <w:webHidden/>
          </w:rPr>
          <w:tab/>
        </w:r>
        <w:r>
          <w:rPr>
            <w:noProof/>
            <w:webHidden/>
          </w:rPr>
          <w:fldChar w:fldCharType="begin"/>
        </w:r>
        <w:r>
          <w:rPr>
            <w:noProof/>
            <w:webHidden/>
          </w:rPr>
          <w:instrText xml:space="preserve"> PAGEREF _Toc312261300 \h </w:instrText>
        </w:r>
        <w:r>
          <w:rPr>
            <w:noProof/>
            <w:webHidden/>
          </w:rPr>
        </w:r>
        <w:r>
          <w:rPr>
            <w:noProof/>
            <w:webHidden/>
          </w:rPr>
          <w:fldChar w:fldCharType="separate"/>
        </w:r>
        <w:r>
          <w:rPr>
            <w:noProof/>
            <w:webHidden/>
          </w:rPr>
          <w:t>16</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01" w:history="1">
        <w:r w:rsidRPr="00523CDC">
          <w:rPr>
            <w:rStyle w:val="Hyperlink"/>
            <w:noProof/>
          </w:rPr>
          <w:t>Figure 19 Fourth Building at t=00:00:05:000</w:t>
        </w:r>
        <w:r>
          <w:rPr>
            <w:noProof/>
            <w:webHidden/>
          </w:rPr>
          <w:tab/>
        </w:r>
        <w:r>
          <w:rPr>
            <w:noProof/>
            <w:webHidden/>
          </w:rPr>
          <w:fldChar w:fldCharType="begin"/>
        </w:r>
        <w:r>
          <w:rPr>
            <w:noProof/>
            <w:webHidden/>
          </w:rPr>
          <w:instrText xml:space="preserve"> PAGEREF _Toc312261301 \h </w:instrText>
        </w:r>
        <w:r>
          <w:rPr>
            <w:noProof/>
            <w:webHidden/>
          </w:rPr>
        </w:r>
        <w:r>
          <w:rPr>
            <w:noProof/>
            <w:webHidden/>
          </w:rPr>
          <w:fldChar w:fldCharType="separate"/>
        </w:r>
        <w:r>
          <w:rPr>
            <w:noProof/>
            <w:webHidden/>
          </w:rPr>
          <w:t>16</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02" w:history="1">
        <w:r w:rsidRPr="00523CDC">
          <w:rPr>
            <w:rStyle w:val="Hyperlink"/>
            <w:noProof/>
          </w:rPr>
          <w:t>Figure 20 Fourth Building at t=00:00:10:000</w:t>
        </w:r>
        <w:r>
          <w:rPr>
            <w:noProof/>
            <w:webHidden/>
          </w:rPr>
          <w:tab/>
        </w:r>
        <w:r>
          <w:rPr>
            <w:noProof/>
            <w:webHidden/>
          </w:rPr>
          <w:fldChar w:fldCharType="begin"/>
        </w:r>
        <w:r>
          <w:rPr>
            <w:noProof/>
            <w:webHidden/>
          </w:rPr>
          <w:instrText xml:space="preserve"> PAGEREF _Toc312261302 \h </w:instrText>
        </w:r>
        <w:r>
          <w:rPr>
            <w:noProof/>
            <w:webHidden/>
          </w:rPr>
        </w:r>
        <w:r>
          <w:rPr>
            <w:noProof/>
            <w:webHidden/>
          </w:rPr>
          <w:fldChar w:fldCharType="separate"/>
        </w:r>
        <w:r>
          <w:rPr>
            <w:noProof/>
            <w:webHidden/>
          </w:rPr>
          <w:t>16</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03" w:history="1">
        <w:r w:rsidRPr="00523CDC">
          <w:rPr>
            <w:rStyle w:val="Hyperlink"/>
            <w:noProof/>
          </w:rPr>
          <w:t>Figure 21 Fourth Building at t=00:00:15:000</w:t>
        </w:r>
        <w:r>
          <w:rPr>
            <w:noProof/>
            <w:webHidden/>
          </w:rPr>
          <w:tab/>
        </w:r>
        <w:r>
          <w:rPr>
            <w:noProof/>
            <w:webHidden/>
          </w:rPr>
          <w:fldChar w:fldCharType="begin"/>
        </w:r>
        <w:r>
          <w:rPr>
            <w:noProof/>
            <w:webHidden/>
          </w:rPr>
          <w:instrText xml:space="preserve"> PAGEREF _Toc312261303 \h </w:instrText>
        </w:r>
        <w:r>
          <w:rPr>
            <w:noProof/>
            <w:webHidden/>
          </w:rPr>
        </w:r>
        <w:r>
          <w:rPr>
            <w:noProof/>
            <w:webHidden/>
          </w:rPr>
          <w:fldChar w:fldCharType="separate"/>
        </w:r>
        <w:r>
          <w:rPr>
            <w:noProof/>
            <w:webHidden/>
          </w:rPr>
          <w:t>16</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04" w:history="1">
        <w:r w:rsidRPr="00523CDC">
          <w:rPr>
            <w:rStyle w:val="Hyperlink"/>
            <w:noProof/>
          </w:rPr>
          <w:t>Figure 22 Fourth Building at t=00:00:20:500</w:t>
        </w:r>
        <w:r>
          <w:rPr>
            <w:noProof/>
            <w:webHidden/>
          </w:rPr>
          <w:tab/>
        </w:r>
        <w:r>
          <w:rPr>
            <w:noProof/>
            <w:webHidden/>
          </w:rPr>
          <w:fldChar w:fldCharType="begin"/>
        </w:r>
        <w:r>
          <w:rPr>
            <w:noProof/>
            <w:webHidden/>
          </w:rPr>
          <w:instrText xml:space="preserve"> PAGEREF _Toc312261304 \h </w:instrText>
        </w:r>
        <w:r>
          <w:rPr>
            <w:noProof/>
            <w:webHidden/>
          </w:rPr>
        </w:r>
        <w:r>
          <w:rPr>
            <w:noProof/>
            <w:webHidden/>
          </w:rPr>
          <w:fldChar w:fldCharType="separate"/>
        </w:r>
        <w:r>
          <w:rPr>
            <w:noProof/>
            <w:webHidden/>
          </w:rPr>
          <w:t>16</w:t>
        </w:r>
        <w:r>
          <w:rPr>
            <w:noProof/>
            <w:webHidden/>
          </w:rPr>
          <w:fldChar w:fldCharType="end"/>
        </w:r>
      </w:hyperlink>
    </w:p>
    <w:p w:rsidR="00CF4D80" w:rsidRDefault="007D2D46" w:rsidP="00F356C8">
      <w:pPr>
        <w:pStyle w:val="Heading1"/>
        <w:rPr>
          <w:noProof/>
        </w:rPr>
      </w:pPr>
      <w:r>
        <w:fldChar w:fldCharType="end"/>
      </w:r>
      <w:bookmarkStart w:id="1" w:name="_Toc312261731"/>
      <w:r w:rsidR="00F356C8">
        <w:t>List of Equations</w:t>
      </w:r>
      <w:bookmarkEnd w:id="1"/>
      <w:r>
        <w:fldChar w:fldCharType="begin"/>
      </w:r>
      <w:r>
        <w:instrText xml:space="preserve"> TOC \h \z \c "Equation" </w:instrText>
      </w:r>
      <w:r>
        <w:fldChar w:fldCharType="separate"/>
      </w:r>
    </w:p>
    <w:p w:rsidR="00CF4D80" w:rsidRDefault="00CF4D80">
      <w:pPr>
        <w:pStyle w:val="TableofFigures"/>
        <w:tabs>
          <w:tab w:val="right" w:leader="dot" w:pos="9350"/>
        </w:tabs>
        <w:rPr>
          <w:rFonts w:eastAsiaTheme="minorEastAsia"/>
          <w:noProof/>
          <w:lang w:eastAsia="en-CA"/>
        </w:rPr>
      </w:pPr>
      <w:hyperlink r:id="rId6" w:anchor="_Toc312261305" w:history="1">
        <w:r w:rsidRPr="00FE5E27">
          <w:rPr>
            <w:rStyle w:val="Hyperlink"/>
            <w:noProof/>
          </w:rPr>
          <w:t>Equation 1 Pathway Rules</w:t>
        </w:r>
        <w:r>
          <w:rPr>
            <w:noProof/>
            <w:webHidden/>
          </w:rPr>
          <w:tab/>
        </w:r>
        <w:r>
          <w:rPr>
            <w:noProof/>
            <w:webHidden/>
          </w:rPr>
          <w:fldChar w:fldCharType="begin"/>
        </w:r>
        <w:r>
          <w:rPr>
            <w:noProof/>
            <w:webHidden/>
          </w:rPr>
          <w:instrText xml:space="preserve"> PAGEREF _Toc312261305 \h </w:instrText>
        </w:r>
        <w:r>
          <w:rPr>
            <w:noProof/>
            <w:webHidden/>
          </w:rPr>
        </w:r>
        <w:r>
          <w:rPr>
            <w:noProof/>
            <w:webHidden/>
          </w:rPr>
          <w:fldChar w:fldCharType="separate"/>
        </w:r>
        <w:r>
          <w:rPr>
            <w:noProof/>
            <w:webHidden/>
          </w:rPr>
          <w:t>9</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7" w:anchor="_Toc312261306" w:history="1">
        <w:r w:rsidRPr="00FE5E27">
          <w:rPr>
            <w:rStyle w:val="Hyperlink"/>
            <w:noProof/>
          </w:rPr>
          <w:t>Equation 2 Alternative Saturation Rules</w:t>
        </w:r>
        <w:r>
          <w:rPr>
            <w:noProof/>
            <w:webHidden/>
          </w:rPr>
          <w:tab/>
        </w:r>
        <w:r>
          <w:rPr>
            <w:noProof/>
            <w:webHidden/>
          </w:rPr>
          <w:fldChar w:fldCharType="begin"/>
        </w:r>
        <w:r>
          <w:rPr>
            <w:noProof/>
            <w:webHidden/>
          </w:rPr>
          <w:instrText xml:space="preserve"> PAGEREF _Toc312261306 \h </w:instrText>
        </w:r>
        <w:r>
          <w:rPr>
            <w:noProof/>
            <w:webHidden/>
          </w:rPr>
        </w:r>
        <w:r>
          <w:rPr>
            <w:noProof/>
            <w:webHidden/>
          </w:rPr>
          <w:fldChar w:fldCharType="separate"/>
        </w:r>
        <w:r>
          <w:rPr>
            <w:noProof/>
            <w:webHidden/>
          </w:rPr>
          <w:t>9</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8" w:anchor="_Toc312261307" w:history="1">
        <w:r w:rsidRPr="00FE5E27">
          <w:rPr>
            <w:rStyle w:val="Hyperlink"/>
            <w:noProof/>
          </w:rPr>
          <w:t>Equation 3 Pathway Rules for Non-Main Floors</w:t>
        </w:r>
        <w:r>
          <w:rPr>
            <w:noProof/>
            <w:webHidden/>
          </w:rPr>
          <w:tab/>
        </w:r>
        <w:r>
          <w:rPr>
            <w:noProof/>
            <w:webHidden/>
          </w:rPr>
          <w:fldChar w:fldCharType="begin"/>
        </w:r>
        <w:r>
          <w:rPr>
            <w:noProof/>
            <w:webHidden/>
          </w:rPr>
          <w:instrText xml:space="preserve"> PAGEREF _Toc312261307 \h </w:instrText>
        </w:r>
        <w:r>
          <w:rPr>
            <w:noProof/>
            <w:webHidden/>
          </w:rPr>
        </w:r>
        <w:r>
          <w:rPr>
            <w:noProof/>
            <w:webHidden/>
          </w:rPr>
          <w:fldChar w:fldCharType="separate"/>
        </w:r>
        <w:r>
          <w:rPr>
            <w:noProof/>
            <w:webHidden/>
          </w:rPr>
          <w:t>9</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9" w:anchor="_Toc312261308" w:history="1">
        <w:r w:rsidRPr="00FE5E27">
          <w:rPr>
            <w:rStyle w:val="Hyperlink"/>
            <w:noProof/>
          </w:rPr>
          <w:t>Equation 4 Movement of People into a Empty Cell</w:t>
        </w:r>
        <w:r>
          <w:rPr>
            <w:noProof/>
            <w:webHidden/>
          </w:rPr>
          <w:tab/>
        </w:r>
        <w:r>
          <w:rPr>
            <w:noProof/>
            <w:webHidden/>
          </w:rPr>
          <w:fldChar w:fldCharType="begin"/>
        </w:r>
        <w:r>
          <w:rPr>
            <w:noProof/>
            <w:webHidden/>
          </w:rPr>
          <w:instrText xml:space="preserve"> PAGEREF _Toc312261308 \h </w:instrText>
        </w:r>
        <w:r>
          <w:rPr>
            <w:noProof/>
            <w:webHidden/>
          </w:rPr>
        </w:r>
        <w:r>
          <w:rPr>
            <w:noProof/>
            <w:webHidden/>
          </w:rPr>
          <w:fldChar w:fldCharType="separate"/>
        </w:r>
        <w:r>
          <w:rPr>
            <w:noProof/>
            <w:webHidden/>
          </w:rPr>
          <w:t>10</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10" w:anchor="_Toc312261309" w:history="1">
        <w:r w:rsidRPr="00FE5E27">
          <w:rPr>
            <w:rStyle w:val="Hyperlink"/>
            <w:noProof/>
          </w:rPr>
          <w:t>Equation 5 Movement of People into a Stairwell or Exit</w:t>
        </w:r>
        <w:r>
          <w:rPr>
            <w:noProof/>
            <w:webHidden/>
          </w:rPr>
          <w:tab/>
        </w:r>
        <w:r>
          <w:rPr>
            <w:noProof/>
            <w:webHidden/>
          </w:rPr>
          <w:fldChar w:fldCharType="begin"/>
        </w:r>
        <w:r>
          <w:rPr>
            <w:noProof/>
            <w:webHidden/>
          </w:rPr>
          <w:instrText xml:space="preserve"> PAGEREF _Toc312261309 \h </w:instrText>
        </w:r>
        <w:r>
          <w:rPr>
            <w:noProof/>
            <w:webHidden/>
          </w:rPr>
        </w:r>
        <w:r>
          <w:rPr>
            <w:noProof/>
            <w:webHidden/>
          </w:rPr>
          <w:fldChar w:fldCharType="separate"/>
        </w:r>
        <w:r>
          <w:rPr>
            <w:noProof/>
            <w:webHidden/>
          </w:rPr>
          <w:t>10</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11" w:anchor="_Toc312261310" w:history="1">
        <w:r w:rsidRPr="00FE5E27">
          <w:rPr>
            <w:rStyle w:val="Hyperlink"/>
            <w:noProof/>
          </w:rPr>
          <w:t>Equation 6 Emptying cells after successful movement</w:t>
        </w:r>
        <w:r>
          <w:rPr>
            <w:noProof/>
            <w:webHidden/>
          </w:rPr>
          <w:tab/>
        </w:r>
        <w:r>
          <w:rPr>
            <w:noProof/>
            <w:webHidden/>
          </w:rPr>
          <w:fldChar w:fldCharType="begin"/>
        </w:r>
        <w:r>
          <w:rPr>
            <w:noProof/>
            <w:webHidden/>
          </w:rPr>
          <w:instrText xml:space="preserve"> PAGEREF _Toc312261310 \h </w:instrText>
        </w:r>
        <w:r>
          <w:rPr>
            <w:noProof/>
            <w:webHidden/>
          </w:rPr>
        </w:r>
        <w:r>
          <w:rPr>
            <w:noProof/>
            <w:webHidden/>
          </w:rPr>
          <w:fldChar w:fldCharType="separate"/>
        </w:r>
        <w:r>
          <w:rPr>
            <w:noProof/>
            <w:webHidden/>
          </w:rPr>
          <w:t>10</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r:id="rId12" w:anchor="_Toc312261311" w:history="1">
        <w:r w:rsidRPr="00FE5E27">
          <w:rPr>
            <w:rStyle w:val="Hyperlink"/>
            <w:noProof/>
          </w:rPr>
          <w:t>Equation 7 Stairwell Rules</w:t>
        </w:r>
        <w:r>
          <w:rPr>
            <w:noProof/>
            <w:webHidden/>
          </w:rPr>
          <w:tab/>
        </w:r>
        <w:r>
          <w:rPr>
            <w:noProof/>
            <w:webHidden/>
          </w:rPr>
          <w:fldChar w:fldCharType="begin"/>
        </w:r>
        <w:r>
          <w:rPr>
            <w:noProof/>
            <w:webHidden/>
          </w:rPr>
          <w:instrText xml:space="preserve"> PAGEREF _Toc312261311 \h </w:instrText>
        </w:r>
        <w:r>
          <w:rPr>
            <w:noProof/>
            <w:webHidden/>
          </w:rPr>
        </w:r>
        <w:r>
          <w:rPr>
            <w:noProof/>
            <w:webHidden/>
          </w:rPr>
          <w:fldChar w:fldCharType="separate"/>
        </w:r>
        <w:r>
          <w:rPr>
            <w:noProof/>
            <w:webHidden/>
          </w:rPr>
          <w:t>10</w:t>
        </w:r>
        <w:r>
          <w:rPr>
            <w:noProof/>
            <w:webHidden/>
          </w:rPr>
          <w:fldChar w:fldCharType="end"/>
        </w:r>
      </w:hyperlink>
    </w:p>
    <w:p w:rsidR="00CF4D80" w:rsidRDefault="007D2D46" w:rsidP="00A132F2">
      <w:pPr>
        <w:pStyle w:val="Heading1"/>
        <w:rPr>
          <w:noProof/>
        </w:rPr>
      </w:pPr>
      <w:r>
        <w:fldChar w:fldCharType="end"/>
      </w:r>
      <w:bookmarkStart w:id="2" w:name="_Toc312261732"/>
      <w:r w:rsidR="00F356C8">
        <w:t>List of Tables</w:t>
      </w:r>
      <w:bookmarkEnd w:id="2"/>
      <w:r w:rsidR="00CF4D80">
        <w:fldChar w:fldCharType="begin"/>
      </w:r>
      <w:r w:rsidR="00CF4D80">
        <w:instrText xml:space="preserve"> TOC \h \z \c "Table" </w:instrText>
      </w:r>
      <w:r w:rsidR="00CF4D80">
        <w:fldChar w:fldCharType="separate"/>
      </w:r>
    </w:p>
    <w:p w:rsidR="00CF4D80" w:rsidRDefault="00CF4D80">
      <w:pPr>
        <w:pStyle w:val="TableofFigures"/>
        <w:tabs>
          <w:tab w:val="right" w:leader="dot" w:pos="9350"/>
        </w:tabs>
        <w:rPr>
          <w:rFonts w:eastAsiaTheme="minorEastAsia"/>
          <w:noProof/>
          <w:lang w:eastAsia="en-CA"/>
        </w:rPr>
      </w:pPr>
      <w:hyperlink w:anchor="_Toc312261312" w:history="1">
        <w:r w:rsidRPr="005C30A1">
          <w:rPr>
            <w:rStyle w:val="Hyperlink"/>
            <w:noProof/>
          </w:rPr>
          <w:t>Table 1 Cell States</w:t>
        </w:r>
        <w:r>
          <w:rPr>
            <w:noProof/>
            <w:webHidden/>
          </w:rPr>
          <w:tab/>
        </w:r>
        <w:r>
          <w:rPr>
            <w:noProof/>
            <w:webHidden/>
          </w:rPr>
          <w:fldChar w:fldCharType="begin"/>
        </w:r>
        <w:r>
          <w:rPr>
            <w:noProof/>
            <w:webHidden/>
          </w:rPr>
          <w:instrText xml:space="preserve"> PAGEREF _Toc312261312 \h </w:instrText>
        </w:r>
        <w:r>
          <w:rPr>
            <w:noProof/>
            <w:webHidden/>
          </w:rPr>
        </w:r>
        <w:r>
          <w:rPr>
            <w:noProof/>
            <w:webHidden/>
          </w:rPr>
          <w:fldChar w:fldCharType="separate"/>
        </w:r>
        <w:r>
          <w:rPr>
            <w:noProof/>
            <w:webHidden/>
          </w:rPr>
          <w:t>7</w:t>
        </w:r>
        <w:r>
          <w:rPr>
            <w:noProof/>
            <w:webHidden/>
          </w:rPr>
          <w:fldChar w:fldCharType="end"/>
        </w:r>
      </w:hyperlink>
    </w:p>
    <w:p w:rsidR="00CF4D80" w:rsidRDefault="00CF4D80">
      <w:pPr>
        <w:pStyle w:val="TableofFigures"/>
        <w:tabs>
          <w:tab w:val="right" w:leader="dot" w:pos="9350"/>
        </w:tabs>
        <w:rPr>
          <w:rFonts w:eastAsiaTheme="minorEastAsia"/>
          <w:noProof/>
          <w:lang w:eastAsia="en-CA"/>
        </w:rPr>
      </w:pPr>
      <w:hyperlink w:anchor="_Toc312261313" w:history="1">
        <w:r w:rsidRPr="005C30A1">
          <w:rPr>
            <w:rStyle w:val="Hyperlink"/>
            <w:noProof/>
          </w:rPr>
          <w:t>Table 2 Pathway Rules</w:t>
        </w:r>
        <w:r>
          <w:rPr>
            <w:noProof/>
            <w:webHidden/>
          </w:rPr>
          <w:tab/>
        </w:r>
        <w:r>
          <w:rPr>
            <w:noProof/>
            <w:webHidden/>
          </w:rPr>
          <w:fldChar w:fldCharType="begin"/>
        </w:r>
        <w:r>
          <w:rPr>
            <w:noProof/>
            <w:webHidden/>
          </w:rPr>
          <w:instrText xml:space="preserve"> PAGEREF _Toc312261313 \h </w:instrText>
        </w:r>
        <w:r>
          <w:rPr>
            <w:noProof/>
            <w:webHidden/>
          </w:rPr>
        </w:r>
        <w:r>
          <w:rPr>
            <w:noProof/>
            <w:webHidden/>
          </w:rPr>
          <w:fldChar w:fldCharType="separate"/>
        </w:r>
        <w:r>
          <w:rPr>
            <w:noProof/>
            <w:webHidden/>
          </w:rPr>
          <w:t>9</w:t>
        </w:r>
        <w:r>
          <w:rPr>
            <w:noProof/>
            <w:webHidden/>
          </w:rPr>
          <w:fldChar w:fldCharType="end"/>
        </w:r>
      </w:hyperlink>
    </w:p>
    <w:p w:rsidR="007D2D46" w:rsidRDefault="00CF4D80" w:rsidP="00A132F2">
      <w:pPr>
        <w:pStyle w:val="Heading1"/>
      </w:pPr>
      <w:r>
        <w:fldChar w:fldCharType="end"/>
      </w:r>
    </w:p>
    <w:p w:rsidR="007D2D46" w:rsidRDefault="007D2D46" w:rsidP="007D2D46">
      <w:pPr>
        <w:rPr>
          <w:rFonts w:asciiTheme="majorHAnsi" w:eastAsiaTheme="majorEastAsia" w:hAnsiTheme="majorHAnsi" w:cstheme="majorBidi"/>
          <w:color w:val="365F91" w:themeColor="accent1" w:themeShade="BF"/>
          <w:sz w:val="28"/>
          <w:szCs w:val="28"/>
        </w:rPr>
      </w:pPr>
      <w:r>
        <w:br w:type="page"/>
      </w:r>
    </w:p>
    <w:p w:rsidR="00C65ECE" w:rsidRDefault="008F58C5" w:rsidP="008F58C5">
      <w:pPr>
        <w:pStyle w:val="Heading1"/>
      </w:pPr>
      <w:bookmarkStart w:id="3" w:name="_Toc312261733"/>
      <w:r>
        <w:t>Introduction</w:t>
      </w:r>
      <w:bookmarkEnd w:id="3"/>
    </w:p>
    <w:p w:rsidR="008F58C5" w:rsidRDefault="008F58C5" w:rsidP="008F58C5"/>
    <w:p w:rsidR="008F58C5" w:rsidRDefault="008F58C5" w:rsidP="008F58C5">
      <w:r>
        <w:t xml:space="preserve">An important step to designing </w:t>
      </w:r>
      <w:proofErr w:type="spellStart"/>
      <w:r>
        <w:t>any</w:t>
      </w:r>
      <w:proofErr w:type="spellEnd"/>
      <w:r>
        <w:t xml:space="preserve"> building is determining the necessary constraints in case of emergencies and natural disasters; earthquake, flood, high winds, bomb threat or fire. The architect or designer must take these into consideration for the overall design. The building must be reinforced in certain locations to prevent collapse during an earthquake, or the building must have sufficient emergency exits to ensure that the building can be evacuated rapidly. This is where simulations are helpful. By first creating a virtual version of the building it is possible to test many different scenarios before construction begins to ensure that it is as safe as it can be</w:t>
      </w:r>
      <w:r w:rsidR="00DF1098">
        <w:t>, and if problems to arise they can be easily fixed instead of trying to make changes after construction has begun.</w:t>
      </w:r>
    </w:p>
    <w:p w:rsidR="00DF1098" w:rsidRDefault="00DF1098" w:rsidP="008F58C5">
      <w:r>
        <w:t xml:space="preserve">For this project we will be examining the evacuation of buildings. Knowing how people evacuate from the building is an important piece of information. For example, it is important to know how many exits a building should have and where would be the optimal location for them. This can be determined using simulations. Similarly,  simulations can be used to test an existing building to determine how long it would take to evacuate. This information would then determine the maximum occupancy for the building. </w:t>
      </w:r>
    </w:p>
    <w:p w:rsidR="00DF1098" w:rsidRDefault="00DF1098" w:rsidP="008F58C5">
      <w:r>
        <w:t xml:space="preserve">There have been many evacuation models that have been implemented using </w:t>
      </w:r>
      <w:proofErr w:type="spellStart"/>
      <w:r>
        <w:t>CellDEVs</w:t>
      </w:r>
      <w:proofErr w:type="spellEnd"/>
      <w:r>
        <w:t xml:space="preserve">, however, in each case they have only been implemented on a single floor. While they provide useful information it is not necessarily practical since most buildings contain multiple floors. Therefore the model put forth for in this report will be a modified version of the evacuation model </w:t>
      </w:r>
      <w:r>
        <w:rPr>
          <w:i/>
        </w:rPr>
        <w:t>Ship Evacuation</w:t>
      </w:r>
      <w:sdt>
        <w:sdtPr>
          <w:rPr>
            <w:i/>
          </w:rPr>
          <w:id w:val="11454140"/>
          <w:citation/>
        </w:sdtPr>
        <w:sdtContent>
          <w:r w:rsidR="000F6DA8">
            <w:rPr>
              <w:i/>
            </w:rPr>
            <w:fldChar w:fldCharType="begin"/>
          </w:r>
          <w:r w:rsidR="00D94AEE">
            <w:rPr>
              <w:i/>
            </w:rPr>
            <w:instrText xml:space="preserve"> CITATION Kha03 \l 4105 </w:instrText>
          </w:r>
          <w:r w:rsidR="000F6DA8">
            <w:rPr>
              <w:i/>
            </w:rPr>
            <w:fldChar w:fldCharType="separate"/>
          </w:r>
          <w:r w:rsidR="00D94AEE">
            <w:rPr>
              <w:i/>
              <w:noProof/>
            </w:rPr>
            <w:t xml:space="preserve"> </w:t>
          </w:r>
          <w:r w:rsidR="00D94AEE">
            <w:rPr>
              <w:noProof/>
            </w:rPr>
            <w:t>(Al-Zoubi, 2003)</w:t>
          </w:r>
          <w:r w:rsidR="000F6DA8">
            <w:rPr>
              <w:i/>
            </w:rPr>
            <w:fldChar w:fldCharType="end"/>
          </w:r>
        </w:sdtContent>
      </w:sdt>
      <w:r>
        <w:t xml:space="preserve"> and will implement the same strategies for a building with multiple floors. Several different building types will be examined in this report as well as their efficiencies. </w:t>
      </w:r>
    </w:p>
    <w:p w:rsidR="00DF1098" w:rsidRDefault="00D94AEE" w:rsidP="00D94AEE">
      <w:pPr>
        <w:pStyle w:val="Heading1"/>
      </w:pPr>
      <w:bookmarkStart w:id="4" w:name="_Toc312261734"/>
      <w:r>
        <w:t>Background</w:t>
      </w:r>
      <w:bookmarkEnd w:id="4"/>
    </w:p>
    <w:p w:rsidR="00D94AEE" w:rsidRDefault="00D94AEE" w:rsidP="00D94AEE"/>
    <w:p w:rsidR="00D94AEE" w:rsidRDefault="00D94AEE" w:rsidP="00D94AEE">
      <w:pPr>
        <w:pStyle w:val="Heading1"/>
      </w:pPr>
      <w:bookmarkStart w:id="5" w:name="_Toc312261735"/>
      <w:r>
        <w:t>Model</w:t>
      </w:r>
      <w:bookmarkEnd w:id="5"/>
    </w:p>
    <w:p w:rsidR="00D94AEE" w:rsidRPr="00D94AEE" w:rsidRDefault="00D94AEE" w:rsidP="00D94AEE">
      <w:r>
        <w:t xml:space="preserve">As previously stated the basis of this model is from the </w:t>
      </w:r>
      <w:r>
        <w:rPr>
          <w:i/>
        </w:rPr>
        <w:t>Ship Evacuation</w:t>
      </w:r>
      <w:r>
        <w:t xml:space="preserve"> model presented by </w:t>
      </w:r>
      <w:sdt>
        <w:sdtPr>
          <w:id w:val="11454141"/>
          <w:citation/>
        </w:sdtPr>
        <w:sdtContent>
          <w:fldSimple w:instr=" CITATION Kha03 \l 4105 ">
            <w:r>
              <w:rPr>
                <w:noProof/>
              </w:rPr>
              <w:t>(Al-Zoubi, 2003)</w:t>
            </w:r>
          </w:fldSimple>
        </w:sdtContent>
      </w:sdt>
      <w:r>
        <w:t>, however since several changes have been made this report will cover both old and new material.</w:t>
      </w:r>
    </w:p>
    <w:p w:rsidR="00D94AEE" w:rsidRDefault="00D94AEE" w:rsidP="00D94AEE">
      <w:pPr>
        <w:pStyle w:val="Heading2"/>
      </w:pPr>
      <w:bookmarkStart w:id="6" w:name="_Toc312261736"/>
      <w:r>
        <w:t>Conceptual Model</w:t>
      </w:r>
      <w:bookmarkEnd w:id="6"/>
    </w:p>
    <w:p w:rsidR="00D94AEE" w:rsidRDefault="00D94AEE" w:rsidP="00D94AEE">
      <w:r>
        <w:t>The model can be broken into two main sections. In the first step the model determines pathways that evacuees would take to get to the exit and the placement of people randomly throughout the building. The second part of the model is the actual evacuation of the people.</w:t>
      </w:r>
    </w:p>
    <w:p w:rsidR="00D94AEE" w:rsidRDefault="00D94AEE" w:rsidP="00D94AEE">
      <w:pPr>
        <w:pStyle w:val="Heading3"/>
      </w:pPr>
      <w:bookmarkStart w:id="7" w:name="_Toc312261737"/>
      <w:r>
        <w:t>Determining the Path</w:t>
      </w:r>
      <w:bookmarkEnd w:id="7"/>
    </w:p>
    <w:p w:rsidR="00D94AEE" w:rsidRDefault="00D94AEE" w:rsidP="00D94AEE">
      <w:r>
        <w:t>The pathway to the exit is determined by beginning at the exit and determining which direction of movement the person would have to take to get through the exit</w:t>
      </w:r>
      <w:r w:rsidR="00286185">
        <w:t>, see figure 1</w:t>
      </w:r>
      <w:r>
        <w:t>. The next iteration would then examine one cell space further from the exit and determine which direction of movement would take it to the cell that was already examined</w:t>
      </w:r>
      <w:r w:rsidR="00286185">
        <w:t>, see figure 2</w:t>
      </w:r>
      <w:r>
        <w:t xml:space="preserve">. This </w:t>
      </w:r>
      <w:r w:rsidR="00991FE1">
        <w:t>repeats itself till all the cells have information stored in them about which direction a person would travel. The calculations or determinations are theoretically executed instantaneously, i.e. they do not take up time, however if upon closer examination they are in fact calculated in an expanding wave from each exit</w:t>
      </w:r>
      <w:r w:rsidR="00286185">
        <w:t>, see figure 3</w:t>
      </w:r>
      <w:r w:rsidR="00991FE1">
        <w:t>.</w:t>
      </w:r>
    </w:p>
    <w:p w:rsidR="00286185" w:rsidRDefault="00286185" w:rsidP="00286185">
      <w:pPr>
        <w:keepNext/>
        <w:jc w:val="center"/>
      </w:pPr>
      <w:r>
        <w:rPr>
          <w:noProof/>
          <w:lang w:eastAsia="en-CA"/>
        </w:rPr>
        <w:drawing>
          <wp:inline distT="0" distB="0" distL="0" distR="0">
            <wp:extent cx="2594496" cy="25944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94619" cy="2594619"/>
                    </a:xfrm>
                    <a:prstGeom prst="rect">
                      <a:avLst/>
                    </a:prstGeom>
                    <a:noFill/>
                    <a:ln w="9525">
                      <a:noFill/>
                      <a:miter lim="800000"/>
                      <a:headEnd/>
                      <a:tailEnd/>
                    </a:ln>
                  </pic:spPr>
                </pic:pic>
              </a:graphicData>
            </a:graphic>
          </wp:inline>
        </w:drawing>
      </w:r>
    </w:p>
    <w:p w:rsidR="00D94AEE" w:rsidRDefault="00286185" w:rsidP="00286185">
      <w:pPr>
        <w:pStyle w:val="Caption"/>
        <w:jc w:val="center"/>
      </w:pPr>
      <w:bookmarkStart w:id="8" w:name="_Toc312261283"/>
      <w:r>
        <w:t xml:space="preserve">Figure </w:t>
      </w:r>
      <w:fldSimple w:instr=" SEQ Figure \* ARABIC ">
        <w:r w:rsidR="00D36195">
          <w:rPr>
            <w:noProof/>
          </w:rPr>
          <w:t>1</w:t>
        </w:r>
      </w:fldSimple>
      <w:r>
        <w:t xml:space="preserve"> </w:t>
      </w:r>
      <w:r w:rsidR="006164D8">
        <w:t>First Iteration of Pathway</w:t>
      </w:r>
      <w:bookmarkEnd w:id="8"/>
      <w:r>
        <w:t xml:space="preserve"> </w:t>
      </w:r>
    </w:p>
    <w:p w:rsidR="001E3FCE" w:rsidRDefault="001E3FCE" w:rsidP="001E3FCE">
      <w:pPr>
        <w:keepNext/>
        <w:jc w:val="center"/>
      </w:pPr>
      <w:r w:rsidRPr="001E3FCE">
        <w:drawing>
          <wp:inline distT="0" distB="0" distL="0" distR="0">
            <wp:extent cx="2553553" cy="25702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53195" cy="2569902"/>
                    </a:xfrm>
                    <a:prstGeom prst="rect">
                      <a:avLst/>
                    </a:prstGeom>
                    <a:noFill/>
                    <a:ln w="9525">
                      <a:noFill/>
                      <a:miter lim="800000"/>
                      <a:headEnd/>
                      <a:tailEnd/>
                    </a:ln>
                  </pic:spPr>
                </pic:pic>
              </a:graphicData>
            </a:graphic>
          </wp:inline>
        </w:drawing>
      </w:r>
    </w:p>
    <w:p w:rsidR="001E3FCE" w:rsidRPr="001E3FCE" w:rsidRDefault="001E3FCE" w:rsidP="001E3FCE">
      <w:pPr>
        <w:pStyle w:val="Caption"/>
        <w:jc w:val="center"/>
      </w:pPr>
      <w:bookmarkStart w:id="9" w:name="_Toc312261284"/>
      <w:r>
        <w:t xml:space="preserve">Figure </w:t>
      </w:r>
      <w:fldSimple w:instr=" SEQ Figure \* ARABIC ">
        <w:r w:rsidR="00D36195">
          <w:rPr>
            <w:noProof/>
          </w:rPr>
          <w:t>2</w:t>
        </w:r>
      </w:fldSimple>
      <w:r>
        <w:t xml:space="preserve"> Second Iteration</w:t>
      </w:r>
      <w:bookmarkEnd w:id="9"/>
    </w:p>
    <w:p w:rsidR="00286185" w:rsidRDefault="00286185" w:rsidP="00286185">
      <w:pPr>
        <w:keepNext/>
        <w:jc w:val="center"/>
      </w:pPr>
      <w:r>
        <w:rPr>
          <w:noProof/>
          <w:lang w:eastAsia="en-CA"/>
        </w:rPr>
        <w:drawing>
          <wp:inline distT="0" distB="0" distL="0" distR="0">
            <wp:extent cx="2347555" cy="236788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348614" cy="2368955"/>
                    </a:xfrm>
                    <a:prstGeom prst="rect">
                      <a:avLst/>
                    </a:prstGeom>
                    <a:noFill/>
                    <a:ln w="9525">
                      <a:noFill/>
                      <a:miter lim="800000"/>
                      <a:headEnd/>
                      <a:tailEnd/>
                    </a:ln>
                  </pic:spPr>
                </pic:pic>
              </a:graphicData>
            </a:graphic>
          </wp:inline>
        </w:drawing>
      </w:r>
    </w:p>
    <w:p w:rsidR="00286185" w:rsidRDefault="00286185" w:rsidP="00286185">
      <w:pPr>
        <w:pStyle w:val="Caption"/>
        <w:jc w:val="center"/>
      </w:pPr>
      <w:bookmarkStart w:id="10" w:name="_Toc312261285"/>
      <w:r>
        <w:t xml:space="preserve">Figure </w:t>
      </w:r>
      <w:fldSimple w:instr=" SEQ Figure \* ARABIC ">
        <w:r w:rsidR="00D36195">
          <w:rPr>
            <w:noProof/>
          </w:rPr>
          <w:t>3</w:t>
        </w:r>
      </w:fldSimple>
      <w:r w:rsidR="006164D8">
        <w:t xml:space="preserve"> Pathway Execution (Wave)</w:t>
      </w:r>
      <w:bookmarkEnd w:id="10"/>
    </w:p>
    <w:p w:rsidR="00286185" w:rsidRDefault="00286185" w:rsidP="00286185">
      <w:r>
        <w:t>It is also during this process that people are distributed randomly throughout the building. There density for this report is set at 50% saturation however this can be changed depending on the requirements for the model.</w:t>
      </w:r>
    </w:p>
    <w:p w:rsidR="00286185" w:rsidRDefault="00286185" w:rsidP="00286185">
      <w:pPr>
        <w:pStyle w:val="Heading3"/>
      </w:pPr>
      <w:bookmarkStart w:id="11" w:name="_Toc312261738"/>
      <w:r>
        <w:t>The Evacuation</w:t>
      </w:r>
      <w:bookmarkEnd w:id="11"/>
    </w:p>
    <w:p w:rsidR="00FD0E83" w:rsidRDefault="00286185" w:rsidP="00286185">
      <w:r>
        <w:t>Once the pathways have been determined the actual model begins. A person moves through the building one cell at a time and based on the direction that is stored in their current cell, see figure 4.</w:t>
      </w:r>
    </w:p>
    <w:p w:rsidR="00FD0E83" w:rsidRDefault="00FD0E83" w:rsidP="00FD0E83">
      <w:pPr>
        <w:keepNext/>
        <w:jc w:val="center"/>
      </w:pPr>
      <w:r>
        <w:rPr>
          <w:noProof/>
          <w:lang w:eastAsia="en-CA"/>
        </w:rPr>
        <w:drawing>
          <wp:inline distT="0" distB="0" distL="0" distR="0">
            <wp:extent cx="1280277" cy="36780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1280254" cy="3678005"/>
                    </a:xfrm>
                    <a:prstGeom prst="rect">
                      <a:avLst/>
                    </a:prstGeom>
                    <a:noFill/>
                    <a:ln w="9525">
                      <a:noFill/>
                      <a:miter lim="800000"/>
                      <a:headEnd/>
                      <a:tailEnd/>
                    </a:ln>
                  </pic:spPr>
                </pic:pic>
              </a:graphicData>
            </a:graphic>
          </wp:inline>
        </w:drawing>
      </w:r>
    </w:p>
    <w:p w:rsidR="00286185" w:rsidRDefault="00FD0E83" w:rsidP="00FD0E83">
      <w:pPr>
        <w:pStyle w:val="Caption"/>
        <w:jc w:val="center"/>
      </w:pPr>
      <w:bookmarkStart w:id="12" w:name="_Toc312261286"/>
      <w:r>
        <w:t xml:space="preserve">Figure </w:t>
      </w:r>
      <w:fldSimple w:instr=" SEQ Figure \* ARABIC ">
        <w:r w:rsidR="00D36195">
          <w:rPr>
            <w:noProof/>
          </w:rPr>
          <w:t>4</w:t>
        </w:r>
      </w:fldSimple>
      <w:r w:rsidR="006164D8">
        <w:t xml:space="preserve"> Movements</w:t>
      </w:r>
      <w:bookmarkEnd w:id="12"/>
      <w:r w:rsidR="006164D8">
        <w:t xml:space="preserve"> </w:t>
      </w:r>
    </w:p>
    <w:p w:rsidR="00FD0E83" w:rsidRDefault="00FD0E83" w:rsidP="00FD0E83">
      <w:r>
        <w:t>If the cell that they are instructed to occupy next is full then the person waits in their current cell till it is empty. A person can only move in the 4 Cartesian direction; up, down, left and right.</w:t>
      </w:r>
    </w:p>
    <w:p w:rsidR="00FD0E83" w:rsidRDefault="00FD0E83" w:rsidP="00FD0E83">
      <w:r>
        <w:t xml:space="preserve">Up till this point the model has remained similar to that presented by </w:t>
      </w:r>
      <w:sdt>
        <w:sdtPr>
          <w:id w:val="11454142"/>
          <w:citation/>
        </w:sdtPr>
        <w:sdtContent>
          <w:fldSimple w:instr=" CITATION Kha03 \l 4105 ">
            <w:r>
              <w:rPr>
                <w:noProof/>
              </w:rPr>
              <w:t>(Al-Zoubi, 2003)</w:t>
            </w:r>
          </w:fldSimple>
        </w:sdtContent>
      </w:sdt>
      <w:r>
        <w:t>. However, since this model is run for multiple floors there are several changes that had to be made. Depending on their floor the people will move to either a direct exit out of the building or a staircase down to the next floor. Upon reaching the next floor the people exit the staircase and head to the nearest exit or the next set of stairs down.</w:t>
      </w:r>
    </w:p>
    <w:p w:rsidR="00FD0E83" w:rsidRDefault="00FD0E83" w:rsidP="00FD0E83">
      <w:pPr>
        <w:pStyle w:val="Heading2"/>
      </w:pPr>
      <w:bookmarkStart w:id="13" w:name="_Toc312261739"/>
      <w:r>
        <w:t>Formal Specifications</w:t>
      </w:r>
      <w:bookmarkEnd w:id="13"/>
    </w:p>
    <w:p w:rsidR="00CB5FE8" w:rsidRDefault="00CB5FE8" w:rsidP="00CB5FE8">
      <w:pPr>
        <w:pStyle w:val="Heading3"/>
      </w:pPr>
      <w:bookmarkStart w:id="14" w:name="_Toc312261740"/>
      <w:r>
        <w:t>Neighbourhood</w:t>
      </w:r>
      <w:bookmarkEnd w:id="14"/>
    </w:p>
    <w:p w:rsidR="00FD0E83" w:rsidRDefault="00CB5FE8" w:rsidP="00FD0E83">
      <w:r>
        <w:t xml:space="preserve">The neighbourhood is defined as 3 by 3 grid with </w:t>
      </w:r>
      <w:r w:rsidR="006164D8">
        <w:t>four</w:t>
      </w:r>
      <w:r>
        <w:t xml:space="preserve"> additional cells at</w:t>
      </w:r>
      <w:r w:rsidR="006164D8">
        <w:t>;</w:t>
      </w:r>
      <w:r>
        <w:t xml:space="preserve"> (-2,0</w:t>
      </w:r>
      <w:r w:rsidR="006164D8">
        <w:t>,0),</w:t>
      </w:r>
      <w:r>
        <w:t xml:space="preserve"> (0,2</w:t>
      </w:r>
      <w:r w:rsidR="006164D8">
        <w:t>,0</w:t>
      </w:r>
      <w:r>
        <w:t>)</w:t>
      </w:r>
      <w:r w:rsidR="006164D8">
        <w:t>, (0,0,1) and (0,0,-1)</w:t>
      </w:r>
      <w:r>
        <w:t>, as seen in figure 5.</w:t>
      </w:r>
    </w:p>
    <w:p w:rsidR="00CB5FE8" w:rsidRDefault="006164D8" w:rsidP="00CB5FE8">
      <w:pPr>
        <w:keepNext/>
        <w:jc w:val="center"/>
      </w:pPr>
      <w:r>
        <w:rPr>
          <w:noProof/>
          <w:lang w:eastAsia="en-CA"/>
        </w:rPr>
        <w:drawing>
          <wp:inline distT="0" distB="0" distL="0" distR="0">
            <wp:extent cx="2478490" cy="30010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480010" cy="3002892"/>
                    </a:xfrm>
                    <a:prstGeom prst="rect">
                      <a:avLst/>
                    </a:prstGeom>
                    <a:noFill/>
                    <a:ln w="9525">
                      <a:noFill/>
                      <a:miter lim="800000"/>
                      <a:headEnd/>
                      <a:tailEnd/>
                    </a:ln>
                  </pic:spPr>
                </pic:pic>
              </a:graphicData>
            </a:graphic>
          </wp:inline>
        </w:drawing>
      </w:r>
    </w:p>
    <w:p w:rsidR="00CB5FE8" w:rsidRDefault="00CB5FE8" w:rsidP="00CB5FE8">
      <w:pPr>
        <w:pStyle w:val="Caption"/>
        <w:jc w:val="center"/>
      </w:pPr>
      <w:bookmarkStart w:id="15" w:name="_Toc312261287"/>
      <w:r>
        <w:t xml:space="preserve">Figure </w:t>
      </w:r>
      <w:fldSimple w:instr=" SEQ Figure \* ARABIC ">
        <w:r w:rsidR="00D36195">
          <w:rPr>
            <w:noProof/>
          </w:rPr>
          <w:t>5</w:t>
        </w:r>
      </w:fldSimple>
      <w:r w:rsidR="006164D8">
        <w:t xml:space="preserve"> Neighbourhood</w:t>
      </w:r>
      <w:bookmarkEnd w:id="15"/>
    </w:p>
    <w:p w:rsidR="00CB5FE8" w:rsidRDefault="00CB5FE8" w:rsidP="00CB5FE8">
      <w:r>
        <w:t xml:space="preserve">Even though people can only move in 4 directions the other neighbours are necessary to avoid </w:t>
      </w:r>
      <w:r>
        <w:rPr>
          <w:i/>
        </w:rPr>
        <w:t>collisions</w:t>
      </w:r>
      <w:r>
        <w:t xml:space="preserve"> and to create the proper pathways.</w:t>
      </w:r>
      <w:r w:rsidR="006164D8">
        <w:t xml:space="preserve"> The two neighbours that are on different planes are for moving people between floors</w:t>
      </w:r>
      <w:r>
        <w:t xml:space="preserve"> </w:t>
      </w:r>
    </w:p>
    <w:p w:rsidR="00CB5FE8" w:rsidRDefault="00CB5FE8" w:rsidP="00CB5FE8">
      <w:pPr>
        <w:rPr>
          <w:i/>
        </w:rPr>
      </w:pPr>
      <w:r>
        <w:rPr>
          <w:i/>
        </w:rPr>
        <w:t>Note: A collision is when two people attempt to enter the same cell, without specifically coding to avoid this one of the cells will disappear or "die"</w:t>
      </w:r>
    </w:p>
    <w:p w:rsidR="003154F7" w:rsidRDefault="003154F7" w:rsidP="00CB5FE8">
      <w:pPr>
        <w:rPr>
          <w:i/>
        </w:rPr>
      </w:pPr>
    </w:p>
    <w:p w:rsidR="003154F7" w:rsidRDefault="003154F7" w:rsidP="00CB5FE8">
      <w:pPr>
        <w:rPr>
          <w:i/>
        </w:rPr>
      </w:pPr>
    </w:p>
    <w:p w:rsidR="00CB5FE8" w:rsidRDefault="00CB5FE8" w:rsidP="00CB5FE8">
      <w:pPr>
        <w:pStyle w:val="Heading3"/>
      </w:pPr>
      <w:bookmarkStart w:id="16" w:name="_Toc312261741"/>
      <w:r>
        <w:t>Cell States</w:t>
      </w:r>
      <w:bookmarkEnd w:id="16"/>
    </w:p>
    <w:p w:rsidR="00CB5FE8" w:rsidRDefault="00CB5FE8" w:rsidP="00CB5FE8">
      <w:r>
        <w:t>The values which appear in the cell are defined in table 1:</w:t>
      </w:r>
    </w:p>
    <w:p w:rsidR="00FF7161" w:rsidRDefault="00FF7161" w:rsidP="00FF7161">
      <w:pPr>
        <w:pStyle w:val="Caption"/>
        <w:keepNext/>
      </w:pPr>
      <w:bookmarkStart w:id="17" w:name="_Toc312251356"/>
      <w:bookmarkStart w:id="18" w:name="_Toc312261312"/>
      <w:r>
        <w:t xml:space="preserve">Table </w:t>
      </w:r>
      <w:fldSimple w:instr=" SEQ Table \* ARABIC ">
        <w:r w:rsidR="006A6EF7">
          <w:rPr>
            <w:noProof/>
          </w:rPr>
          <w:t>1</w:t>
        </w:r>
      </w:fldSimple>
      <w:r>
        <w:t xml:space="preserve"> Cell States</w:t>
      </w:r>
      <w:bookmarkEnd w:id="17"/>
      <w:bookmarkEnd w:id="18"/>
    </w:p>
    <w:tbl>
      <w:tblPr>
        <w:tblStyle w:val="TableGrid"/>
        <w:tblW w:w="0" w:type="auto"/>
        <w:tblLook w:val="04A0"/>
      </w:tblPr>
      <w:tblGrid>
        <w:gridCol w:w="1101"/>
        <w:gridCol w:w="1134"/>
        <w:gridCol w:w="2693"/>
        <w:gridCol w:w="1134"/>
        <w:gridCol w:w="1417"/>
        <w:gridCol w:w="2097"/>
      </w:tblGrid>
      <w:tr w:rsidR="00CB5FE8" w:rsidTr="00FF7161">
        <w:tc>
          <w:tcPr>
            <w:tcW w:w="1101" w:type="dxa"/>
          </w:tcPr>
          <w:p w:rsidR="00CB5FE8" w:rsidRDefault="00CB5FE8" w:rsidP="00FF7161">
            <w:pPr>
              <w:jc w:val="center"/>
            </w:pPr>
            <w:r>
              <w:t>Cell State</w:t>
            </w:r>
          </w:p>
        </w:tc>
        <w:tc>
          <w:tcPr>
            <w:tcW w:w="1134" w:type="dxa"/>
          </w:tcPr>
          <w:p w:rsidR="00CB5FE8" w:rsidRDefault="00CB5FE8" w:rsidP="00FF7161">
            <w:pPr>
              <w:jc w:val="center"/>
            </w:pPr>
            <w:r>
              <w:t>Cell Color</w:t>
            </w:r>
          </w:p>
        </w:tc>
        <w:tc>
          <w:tcPr>
            <w:tcW w:w="2693" w:type="dxa"/>
          </w:tcPr>
          <w:p w:rsidR="00CB5FE8" w:rsidRDefault="00CB5FE8" w:rsidP="00FF7161">
            <w:pPr>
              <w:jc w:val="center"/>
            </w:pPr>
            <w:r>
              <w:t>State Name</w:t>
            </w:r>
          </w:p>
        </w:tc>
        <w:tc>
          <w:tcPr>
            <w:tcW w:w="1134" w:type="dxa"/>
          </w:tcPr>
          <w:p w:rsidR="00CB5FE8" w:rsidRDefault="00CB5FE8" w:rsidP="00FF7161">
            <w:pPr>
              <w:jc w:val="center"/>
            </w:pPr>
            <w:r>
              <w:t>Cell State</w:t>
            </w:r>
          </w:p>
        </w:tc>
        <w:tc>
          <w:tcPr>
            <w:tcW w:w="1417" w:type="dxa"/>
          </w:tcPr>
          <w:p w:rsidR="00CB5FE8" w:rsidRDefault="00CB5FE8" w:rsidP="00FF7161">
            <w:pPr>
              <w:jc w:val="center"/>
            </w:pPr>
            <w:r>
              <w:t>Cell Color</w:t>
            </w:r>
          </w:p>
        </w:tc>
        <w:tc>
          <w:tcPr>
            <w:tcW w:w="2097" w:type="dxa"/>
          </w:tcPr>
          <w:p w:rsidR="00CB5FE8" w:rsidRDefault="00FF7161" w:rsidP="00FF7161">
            <w:pPr>
              <w:jc w:val="center"/>
            </w:pPr>
            <w:r>
              <w:t>State Name</w:t>
            </w:r>
          </w:p>
        </w:tc>
      </w:tr>
      <w:tr w:rsidR="00CB5FE8" w:rsidTr="00FF7161">
        <w:tc>
          <w:tcPr>
            <w:tcW w:w="1101" w:type="dxa"/>
          </w:tcPr>
          <w:p w:rsidR="00CB5FE8" w:rsidRDefault="00FF7161" w:rsidP="00FF7161">
            <w:pPr>
              <w:jc w:val="center"/>
            </w:pPr>
            <w:r>
              <w:t>1</w:t>
            </w:r>
          </w:p>
        </w:tc>
        <w:tc>
          <w:tcPr>
            <w:tcW w:w="1134" w:type="dxa"/>
            <w:shd w:val="clear" w:color="auto" w:fill="000000" w:themeFill="text1"/>
          </w:tcPr>
          <w:p w:rsidR="00CB5FE8" w:rsidRDefault="00CB5FE8" w:rsidP="00FF7161">
            <w:pPr>
              <w:jc w:val="center"/>
            </w:pPr>
          </w:p>
        </w:tc>
        <w:tc>
          <w:tcPr>
            <w:tcW w:w="2693" w:type="dxa"/>
          </w:tcPr>
          <w:p w:rsidR="00CB5FE8" w:rsidRDefault="00FF7161" w:rsidP="00FF7161">
            <w:pPr>
              <w:jc w:val="center"/>
            </w:pPr>
            <w:r>
              <w:t>Wall</w:t>
            </w:r>
          </w:p>
        </w:tc>
        <w:tc>
          <w:tcPr>
            <w:tcW w:w="1134" w:type="dxa"/>
          </w:tcPr>
          <w:p w:rsidR="00CB5FE8" w:rsidRDefault="00FF7161" w:rsidP="00FF7161">
            <w:pPr>
              <w:jc w:val="center"/>
            </w:pPr>
            <w:r>
              <w:t>8</w:t>
            </w:r>
          </w:p>
        </w:tc>
        <w:tc>
          <w:tcPr>
            <w:tcW w:w="1417" w:type="dxa"/>
            <w:shd w:val="clear" w:color="auto" w:fill="0070C0"/>
          </w:tcPr>
          <w:p w:rsidR="00CB5FE8" w:rsidRDefault="00CB5FE8" w:rsidP="00FF7161">
            <w:pPr>
              <w:jc w:val="center"/>
            </w:pPr>
          </w:p>
        </w:tc>
        <w:tc>
          <w:tcPr>
            <w:tcW w:w="2097" w:type="dxa"/>
          </w:tcPr>
          <w:p w:rsidR="00CB5FE8" w:rsidRDefault="00FF7161" w:rsidP="00FF7161">
            <w:pPr>
              <w:jc w:val="center"/>
            </w:pPr>
            <w:r>
              <w:t>Up Occupied</w:t>
            </w:r>
          </w:p>
        </w:tc>
      </w:tr>
      <w:tr w:rsidR="00CB5FE8" w:rsidTr="00FF7161">
        <w:tc>
          <w:tcPr>
            <w:tcW w:w="1101" w:type="dxa"/>
          </w:tcPr>
          <w:p w:rsidR="00CB5FE8" w:rsidRDefault="00FF7161" w:rsidP="00FF7161">
            <w:pPr>
              <w:jc w:val="center"/>
            </w:pPr>
            <w:r>
              <w:t>2</w:t>
            </w:r>
          </w:p>
        </w:tc>
        <w:tc>
          <w:tcPr>
            <w:tcW w:w="1134" w:type="dxa"/>
            <w:shd w:val="clear" w:color="auto" w:fill="92D050"/>
          </w:tcPr>
          <w:p w:rsidR="00CB5FE8" w:rsidRDefault="00CB5FE8" w:rsidP="00FF7161">
            <w:pPr>
              <w:jc w:val="center"/>
            </w:pPr>
          </w:p>
        </w:tc>
        <w:tc>
          <w:tcPr>
            <w:tcW w:w="2693" w:type="dxa"/>
          </w:tcPr>
          <w:p w:rsidR="00CB5FE8" w:rsidRDefault="00FF7161" w:rsidP="00FF7161">
            <w:pPr>
              <w:jc w:val="center"/>
            </w:pPr>
            <w:r>
              <w:t>Exit</w:t>
            </w:r>
          </w:p>
        </w:tc>
        <w:tc>
          <w:tcPr>
            <w:tcW w:w="1134" w:type="dxa"/>
          </w:tcPr>
          <w:p w:rsidR="00CB5FE8" w:rsidRDefault="00FF7161" w:rsidP="00FF7161">
            <w:pPr>
              <w:jc w:val="center"/>
            </w:pPr>
            <w:r>
              <w:t>9</w:t>
            </w:r>
          </w:p>
        </w:tc>
        <w:tc>
          <w:tcPr>
            <w:tcW w:w="1417" w:type="dxa"/>
          </w:tcPr>
          <w:p w:rsidR="00CB5FE8" w:rsidRDefault="00CB5FE8" w:rsidP="00FF7161">
            <w:pPr>
              <w:jc w:val="center"/>
            </w:pPr>
          </w:p>
        </w:tc>
        <w:tc>
          <w:tcPr>
            <w:tcW w:w="2097" w:type="dxa"/>
          </w:tcPr>
          <w:p w:rsidR="00CB5FE8" w:rsidRDefault="00FF7161" w:rsidP="00FF7161">
            <w:pPr>
              <w:jc w:val="center"/>
            </w:pPr>
            <w:r>
              <w:t>Left</w:t>
            </w:r>
          </w:p>
        </w:tc>
      </w:tr>
      <w:tr w:rsidR="00CB5FE8" w:rsidTr="00FF7161">
        <w:tc>
          <w:tcPr>
            <w:tcW w:w="1101" w:type="dxa"/>
          </w:tcPr>
          <w:p w:rsidR="00CB5FE8" w:rsidRDefault="00FF7161" w:rsidP="00FF7161">
            <w:pPr>
              <w:jc w:val="center"/>
            </w:pPr>
            <w:r>
              <w:t>3</w:t>
            </w:r>
          </w:p>
        </w:tc>
        <w:tc>
          <w:tcPr>
            <w:tcW w:w="1134" w:type="dxa"/>
          </w:tcPr>
          <w:p w:rsidR="00CB5FE8" w:rsidRDefault="00CB5FE8" w:rsidP="00FF7161">
            <w:pPr>
              <w:jc w:val="center"/>
            </w:pPr>
          </w:p>
        </w:tc>
        <w:tc>
          <w:tcPr>
            <w:tcW w:w="2693" w:type="dxa"/>
          </w:tcPr>
          <w:p w:rsidR="00CB5FE8" w:rsidRDefault="00FF7161" w:rsidP="00FF7161">
            <w:pPr>
              <w:jc w:val="center"/>
            </w:pPr>
            <w:r>
              <w:t>Down</w:t>
            </w:r>
          </w:p>
        </w:tc>
        <w:tc>
          <w:tcPr>
            <w:tcW w:w="1134" w:type="dxa"/>
          </w:tcPr>
          <w:p w:rsidR="00CB5FE8" w:rsidRDefault="00FF7161" w:rsidP="00FF7161">
            <w:pPr>
              <w:jc w:val="center"/>
            </w:pPr>
            <w:r>
              <w:t>10</w:t>
            </w:r>
          </w:p>
        </w:tc>
        <w:tc>
          <w:tcPr>
            <w:tcW w:w="1417" w:type="dxa"/>
            <w:shd w:val="clear" w:color="auto" w:fill="0070C0"/>
          </w:tcPr>
          <w:p w:rsidR="00CB5FE8" w:rsidRDefault="00CB5FE8" w:rsidP="00FF7161">
            <w:pPr>
              <w:jc w:val="center"/>
            </w:pPr>
          </w:p>
        </w:tc>
        <w:tc>
          <w:tcPr>
            <w:tcW w:w="2097" w:type="dxa"/>
          </w:tcPr>
          <w:p w:rsidR="00CB5FE8" w:rsidRDefault="00FF7161" w:rsidP="00FF7161">
            <w:pPr>
              <w:jc w:val="center"/>
            </w:pPr>
            <w:r>
              <w:t>Left Occupied</w:t>
            </w:r>
          </w:p>
        </w:tc>
      </w:tr>
      <w:tr w:rsidR="00CB5FE8" w:rsidTr="00FF7161">
        <w:tc>
          <w:tcPr>
            <w:tcW w:w="1101" w:type="dxa"/>
          </w:tcPr>
          <w:p w:rsidR="00CB5FE8" w:rsidRDefault="00FF7161" w:rsidP="00FF7161">
            <w:pPr>
              <w:jc w:val="center"/>
            </w:pPr>
            <w:r>
              <w:t>4</w:t>
            </w:r>
          </w:p>
        </w:tc>
        <w:tc>
          <w:tcPr>
            <w:tcW w:w="1134" w:type="dxa"/>
            <w:shd w:val="clear" w:color="auto" w:fill="0070C0"/>
          </w:tcPr>
          <w:p w:rsidR="00CB5FE8" w:rsidRDefault="00CB5FE8" w:rsidP="00FF7161">
            <w:pPr>
              <w:jc w:val="center"/>
            </w:pPr>
          </w:p>
        </w:tc>
        <w:tc>
          <w:tcPr>
            <w:tcW w:w="2693" w:type="dxa"/>
          </w:tcPr>
          <w:p w:rsidR="00CB5FE8" w:rsidRDefault="00FF7161" w:rsidP="00FF7161">
            <w:pPr>
              <w:jc w:val="center"/>
            </w:pPr>
            <w:r>
              <w:t>Down Occupied</w:t>
            </w:r>
          </w:p>
        </w:tc>
        <w:tc>
          <w:tcPr>
            <w:tcW w:w="1134" w:type="dxa"/>
          </w:tcPr>
          <w:p w:rsidR="00CB5FE8" w:rsidRDefault="00FF7161" w:rsidP="00FF7161">
            <w:pPr>
              <w:jc w:val="center"/>
            </w:pPr>
            <w:r>
              <w:t>11</w:t>
            </w:r>
          </w:p>
        </w:tc>
        <w:tc>
          <w:tcPr>
            <w:tcW w:w="1417" w:type="dxa"/>
            <w:shd w:val="clear" w:color="auto" w:fill="92D050"/>
          </w:tcPr>
          <w:p w:rsidR="00CB5FE8" w:rsidRDefault="00CB5FE8" w:rsidP="00FF7161">
            <w:pPr>
              <w:jc w:val="center"/>
            </w:pPr>
          </w:p>
        </w:tc>
        <w:tc>
          <w:tcPr>
            <w:tcW w:w="2097" w:type="dxa"/>
          </w:tcPr>
          <w:p w:rsidR="00CB5FE8" w:rsidRDefault="00FF7161" w:rsidP="00FF7161">
            <w:pPr>
              <w:jc w:val="center"/>
            </w:pPr>
            <w:r>
              <w:t>Top of Stairs</w:t>
            </w:r>
          </w:p>
        </w:tc>
      </w:tr>
      <w:tr w:rsidR="00CB5FE8" w:rsidTr="00FF7161">
        <w:tc>
          <w:tcPr>
            <w:tcW w:w="1101" w:type="dxa"/>
          </w:tcPr>
          <w:p w:rsidR="00CB5FE8" w:rsidRDefault="00FF7161" w:rsidP="00FF7161">
            <w:pPr>
              <w:jc w:val="center"/>
            </w:pPr>
            <w:r>
              <w:t>5</w:t>
            </w:r>
          </w:p>
        </w:tc>
        <w:tc>
          <w:tcPr>
            <w:tcW w:w="1134" w:type="dxa"/>
          </w:tcPr>
          <w:p w:rsidR="00CB5FE8" w:rsidRDefault="00CB5FE8" w:rsidP="00FF7161">
            <w:pPr>
              <w:jc w:val="center"/>
            </w:pPr>
          </w:p>
        </w:tc>
        <w:tc>
          <w:tcPr>
            <w:tcW w:w="2693" w:type="dxa"/>
          </w:tcPr>
          <w:p w:rsidR="00CB5FE8" w:rsidRDefault="00FF7161" w:rsidP="00FF7161">
            <w:pPr>
              <w:jc w:val="center"/>
            </w:pPr>
            <w:r>
              <w:t>Right</w:t>
            </w:r>
          </w:p>
        </w:tc>
        <w:tc>
          <w:tcPr>
            <w:tcW w:w="1134" w:type="dxa"/>
          </w:tcPr>
          <w:p w:rsidR="00CB5FE8" w:rsidRDefault="00FF7161" w:rsidP="00FF7161">
            <w:pPr>
              <w:jc w:val="center"/>
            </w:pPr>
            <w:r>
              <w:t>12</w:t>
            </w:r>
          </w:p>
        </w:tc>
        <w:tc>
          <w:tcPr>
            <w:tcW w:w="1417" w:type="dxa"/>
            <w:shd w:val="clear" w:color="auto" w:fill="0070C0"/>
          </w:tcPr>
          <w:p w:rsidR="00CB5FE8" w:rsidRDefault="00CB5FE8" w:rsidP="00FF7161">
            <w:pPr>
              <w:jc w:val="center"/>
            </w:pPr>
          </w:p>
        </w:tc>
        <w:tc>
          <w:tcPr>
            <w:tcW w:w="2097" w:type="dxa"/>
          </w:tcPr>
          <w:p w:rsidR="00CB5FE8" w:rsidRDefault="00FF7161" w:rsidP="00FF7161">
            <w:pPr>
              <w:jc w:val="center"/>
            </w:pPr>
            <w:r>
              <w:t>Top Occupied</w:t>
            </w:r>
          </w:p>
        </w:tc>
      </w:tr>
      <w:tr w:rsidR="00CB5FE8" w:rsidTr="00FF7161">
        <w:tc>
          <w:tcPr>
            <w:tcW w:w="1101" w:type="dxa"/>
          </w:tcPr>
          <w:p w:rsidR="00CB5FE8" w:rsidRDefault="00FF7161" w:rsidP="00FF7161">
            <w:pPr>
              <w:jc w:val="center"/>
            </w:pPr>
            <w:r>
              <w:t>6</w:t>
            </w:r>
          </w:p>
        </w:tc>
        <w:tc>
          <w:tcPr>
            <w:tcW w:w="1134" w:type="dxa"/>
            <w:shd w:val="clear" w:color="auto" w:fill="0070C0"/>
          </w:tcPr>
          <w:p w:rsidR="00CB5FE8" w:rsidRDefault="00CB5FE8" w:rsidP="00FF7161">
            <w:pPr>
              <w:jc w:val="center"/>
            </w:pPr>
          </w:p>
        </w:tc>
        <w:tc>
          <w:tcPr>
            <w:tcW w:w="2693" w:type="dxa"/>
          </w:tcPr>
          <w:p w:rsidR="00CB5FE8" w:rsidRDefault="00FF7161" w:rsidP="00FF7161">
            <w:pPr>
              <w:jc w:val="center"/>
            </w:pPr>
            <w:r>
              <w:t>Right Occupied</w:t>
            </w:r>
          </w:p>
        </w:tc>
        <w:tc>
          <w:tcPr>
            <w:tcW w:w="1134" w:type="dxa"/>
          </w:tcPr>
          <w:p w:rsidR="00CB5FE8" w:rsidRDefault="00FF7161" w:rsidP="00FF7161">
            <w:pPr>
              <w:jc w:val="center"/>
            </w:pPr>
            <w:r>
              <w:t>13</w:t>
            </w:r>
          </w:p>
        </w:tc>
        <w:tc>
          <w:tcPr>
            <w:tcW w:w="1417" w:type="dxa"/>
            <w:shd w:val="clear" w:color="auto" w:fill="92D050"/>
          </w:tcPr>
          <w:p w:rsidR="00CB5FE8" w:rsidRDefault="00CB5FE8" w:rsidP="00FF7161">
            <w:pPr>
              <w:jc w:val="center"/>
            </w:pPr>
          </w:p>
        </w:tc>
        <w:tc>
          <w:tcPr>
            <w:tcW w:w="2097" w:type="dxa"/>
          </w:tcPr>
          <w:p w:rsidR="00CB5FE8" w:rsidRDefault="00FF7161" w:rsidP="00FF7161">
            <w:pPr>
              <w:jc w:val="center"/>
            </w:pPr>
            <w:r>
              <w:t>Bottom of Stairs</w:t>
            </w:r>
          </w:p>
        </w:tc>
      </w:tr>
      <w:tr w:rsidR="00FF7161" w:rsidTr="00FF7161">
        <w:tc>
          <w:tcPr>
            <w:tcW w:w="1101" w:type="dxa"/>
          </w:tcPr>
          <w:p w:rsidR="00FF7161" w:rsidRDefault="00FF7161" w:rsidP="00FF7161">
            <w:pPr>
              <w:jc w:val="center"/>
            </w:pPr>
            <w:r>
              <w:t>7</w:t>
            </w:r>
          </w:p>
        </w:tc>
        <w:tc>
          <w:tcPr>
            <w:tcW w:w="1134" w:type="dxa"/>
          </w:tcPr>
          <w:p w:rsidR="00FF7161" w:rsidRDefault="00FF7161" w:rsidP="00FF7161">
            <w:pPr>
              <w:jc w:val="center"/>
            </w:pPr>
          </w:p>
        </w:tc>
        <w:tc>
          <w:tcPr>
            <w:tcW w:w="2693" w:type="dxa"/>
          </w:tcPr>
          <w:p w:rsidR="00FF7161" w:rsidRDefault="00FF7161" w:rsidP="00FF7161">
            <w:pPr>
              <w:jc w:val="center"/>
            </w:pPr>
            <w:r>
              <w:t>Up</w:t>
            </w:r>
          </w:p>
        </w:tc>
        <w:tc>
          <w:tcPr>
            <w:tcW w:w="1134" w:type="dxa"/>
          </w:tcPr>
          <w:p w:rsidR="00FF7161" w:rsidRDefault="00FF7161" w:rsidP="00FF7161">
            <w:pPr>
              <w:jc w:val="center"/>
            </w:pPr>
            <w:r>
              <w:t>14</w:t>
            </w:r>
          </w:p>
        </w:tc>
        <w:tc>
          <w:tcPr>
            <w:tcW w:w="1417" w:type="dxa"/>
            <w:shd w:val="clear" w:color="auto" w:fill="0070C0"/>
          </w:tcPr>
          <w:p w:rsidR="00FF7161" w:rsidRDefault="00FF7161" w:rsidP="00FF7161">
            <w:pPr>
              <w:jc w:val="center"/>
            </w:pPr>
          </w:p>
        </w:tc>
        <w:tc>
          <w:tcPr>
            <w:tcW w:w="2097" w:type="dxa"/>
          </w:tcPr>
          <w:p w:rsidR="00FF7161" w:rsidRDefault="00FF7161" w:rsidP="00FF7161">
            <w:pPr>
              <w:jc w:val="center"/>
            </w:pPr>
            <w:r>
              <w:t>Bottom Occupied</w:t>
            </w:r>
          </w:p>
        </w:tc>
      </w:tr>
    </w:tbl>
    <w:p w:rsidR="00FF7161" w:rsidRDefault="00FF7161" w:rsidP="00CB5FE8"/>
    <w:p w:rsidR="00FF7161" w:rsidRDefault="00FF7161" w:rsidP="00CB5FE8">
      <w:r>
        <w:t xml:space="preserve">The pathways are defined by the odd numbers between 3 and 10. If the number is an even between 3 and 10 then that cell is occupied by a person and their next move is equal to the cell value minus 1, i.e. a cell with the value of 10 means that the cell is occupied and the person will move to the cell to its left at the next available moment. </w:t>
      </w:r>
    </w:p>
    <w:p w:rsidR="00FF7161" w:rsidRDefault="00FF7161" w:rsidP="00CB5FE8">
      <w:r>
        <w:t xml:space="preserve">The three states appearing as green are transition ways. A 2 represents the exit out of the building. Once a person enters a cell with that value they disappear from the simulation and are thought of as having left the building. The other two green states, 11 and 13, represent staircases, 11 being the top of a staircase and 13 being the bottom. A stair case can only hold two people, one at the top and one at the bottom and when occupied are seen as blue and represented by either 12 or 14 respectively. </w:t>
      </w:r>
      <w:r w:rsidR="006164D8">
        <w:t>If both then top and bottom of the stairwell are occupied then no one else can enter until an opening appears. A person enters the stairwell when the pathway tells it to and it has the value of 11, or unoccupied. The descend to the next floor, or the bottom of the stairwell when the cell directly beneath them in the plane below has a value of 13. To exit the stairwell a neighbouring cell must have an odd value between 3-10, representing an empty pathway. See figure 6.</w:t>
      </w:r>
    </w:p>
    <w:p w:rsidR="006164D8" w:rsidRDefault="006164D8" w:rsidP="006164D8">
      <w:pPr>
        <w:keepNext/>
        <w:jc w:val="center"/>
      </w:pPr>
      <w:r>
        <w:rPr>
          <w:noProof/>
          <w:lang w:eastAsia="en-CA"/>
        </w:rPr>
        <w:drawing>
          <wp:inline distT="0" distB="0" distL="0" distR="0">
            <wp:extent cx="3126759" cy="45586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126828" cy="4558788"/>
                    </a:xfrm>
                    <a:prstGeom prst="rect">
                      <a:avLst/>
                    </a:prstGeom>
                    <a:noFill/>
                    <a:ln w="9525">
                      <a:noFill/>
                      <a:miter lim="800000"/>
                      <a:headEnd/>
                      <a:tailEnd/>
                    </a:ln>
                  </pic:spPr>
                </pic:pic>
              </a:graphicData>
            </a:graphic>
          </wp:inline>
        </w:drawing>
      </w:r>
    </w:p>
    <w:p w:rsidR="006164D8" w:rsidRDefault="006164D8" w:rsidP="006164D8">
      <w:pPr>
        <w:pStyle w:val="Caption"/>
        <w:jc w:val="center"/>
      </w:pPr>
      <w:bookmarkStart w:id="19" w:name="_Toc312261288"/>
      <w:r>
        <w:t xml:space="preserve">Figure </w:t>
      </w:r>
      <w:fldSimple w:instr=" SEQ Figure \* ARABIC ">
        <w:r w:rsidR="00D36195">
          <w:rPr>
            <w:noProof/>
          </w:rPr>
          <w:t>6</w:t>
        </w:r>
      </w:fldSimple>
      <w:r>
        <w:t xml:space="preserve"> Example of Staircase movement</w:t>
      </w:r>
      <w:bookmarkEnd w:id="19"/>
    </w:p>
    <w:p w:rsidR="006164D8" w:rsidRDefault="00AC7657" w:rsidP="00AC7657">
      <w:pPr>
        <w:pStyle w:val="Heading3"/>
      </w:pPr>
      <w:bookmarkStart w:id="20" w:name="_Toc312261742"/>
      <w:r>
        <w:t>Implementation of Rules</w:t>
      </w:r>
      <w:bookmarkEnd w:id="20"/>
    </w:p>
    <w:p w:rsidR="00AC7657" w:rsidRDefault="00AC7657" w:rsidP="00AC7657">
      <w:r>
        <w:t xml:space="preserve">The following are the definitions for the rules in the order that they appear in the code. </w:t>
      </w:r>
    </w:p>
    <w:p w:rsidR="00AC7657" w:rsidRDefault="00AC7657" w:rsidP="00AC7657">
      <w:pPr>
        <w:pStyle w:val="Heading4"/>
      </w:pPr>
      <w:r>
        <w:t>General Parameters</w:t>
      </w:r>
    </w:p>
    <w:p w:rsidR="00AC7657" w:rsidRDefault="00AC7657" w:rsidP="00AC7657">
      <w:r>
        <w:t xml:space="preserve">The dimensions change for each building and thus need to be adjusted depending on which building is being modeled. For this report </w:t>
      </w:r>
      <w:r w:rsidR="00EA54AD">
        <w:t>four</w:t>
      </w:r>
      <w:r>
        <w:t xml:space="preserve"> building models will be examined and there dimensions are:</w:t>
      </w:r>
    </w:p>
    <w:p w:rsidR="00AC7657" w:rsidRDefault="00AC7657" w:rsidP="00AC7657">
      <w:r>
        <w:t>First Building</w:t>
      </w:r>
      <w:r w:rsidR="00EA54AD">
        <w:t xml:space="preserve"> (</w:t>
      </w:r>
      <w:r w:rsidR="00EA54AD">
        <w:rPr>
          <w:i/>
        </w:rPr>
        <w:t>Evacuation1.ma</w:t>
      </w:r>
      <w:r w:rsidR="00EA54AD">
        <w:t>) &lt;- dim(10,10,3)</w:t>
      </w:r>
    </w:p>
    <w:p w:rsidR="00EA54AD" w:rsidRDefault="00EA54AD" w:rsidP="00AC7657">
      <w:r>
        <w:t>Second and Third Building (</w:t>
      </w:r>
      <w:r>
        <w:rPr>
          <w:i/>
        </w:rPr>
        <w:t>Evacuation2,3.ma</w:t>
      </w:r>
      <w:r>
        <w:t>) &lt;- dim(20,15,4)</w:t>
      </w:r>
    </w:p>
    <w:p w:rsidR="00EA54AD" w:rsidRDefault="00EA54AD" w:rsidP="00AC7657">
      <w:r>
        <w:t>Fourth Building (</w:t>
      </w:r>
      <w:r>
        <w:rPr>
          <w:i/>
        </w:rPr>
        <w:t>Evacuation4.ma</w:t>
      </w:r>
      <w:r>
        <w:t>) &lt;- dim(</w:t>
      </w:r>
      <w:r w:rsidR="003154F7">
        <w:t>2</w:t>
      </w:r>
      <w:r>
        <w:t>0,</w:t>
      </w:r>
      <w:r w:rsidR="003154F7">
        <w:t>2</w:t>
      </w:r>
      <w:r>
        <w:t>0,</w:t>
      </w:r>
      <w:r w:rsidR="003154F7">
        <w:t>5</w:t>
      </w:r>
      <w:r>
        <w:t>)</w:t>
      </w:r>
    </w:p>
    <w:p w:rsidR="00EA54AD" w:rsidRDefault="00EA54AD" w:rsidP="00AC7657">
      <w:r>
        <w:t xml:space="preserve">The initial cell values are </w:t>
      </w:r>
      <w:r>
        <w:rPr>
          <w:i/>
        </w:rPr>
        <w:t>buildings.val</w:t>
      </w:r>
      <w:r>
        <w:t xml:space="preserve"> one through four and correspond to the respective </w:t>
      </w:r>
      <w:r w:rsidRPr="00EA54AD">
        <w:rPr>
          <w:i/>
        </w:rPr>
        <w:t>.ma</w:t>
      </w:r>
      <w:r>
        <w:t xml:space="preserve"> files. </w:t>
      </w:r>
    </w:p>
    <w:p w:rsidR="00EA54AD" w:rsidRPr="00EA54AD" w:rsidRDefault="00EA54AD" w:rsidP="00AC7657">
      <w:r>
        <w:t xml:space="preserve">The local transition function is </w:t>
      </w:r>
      <w:r>
        <w:rPr>
          <w:i/>
        </w:rPr>
        <w:t>evacuation-rule</w:t>
      </w:r>
      <w:r>
        <w:t>.</w:t>
      </w:r>
    </w:p>
    <w:p w:rsidR="00AC7657" w:rsidRDefault="00AC7657" w:rsidP="00AC7657">
      <w:pPr>
        <w:pStyle w:val="Heading4"/>
      </w:pPr>
      <w:r>
        <w:t>Pathway Definitions and Adding People</w:t>
      </w:r>
    </w:p>
    <w:p w:rsidR="00EA54AD" w:rsidRDefault="006A6EF7" w:rsidP="00EA54AD">
      <w:r w:rsidRPr="00BB5343">
        <w:rPr>
          <w:noProof/>
          <w:lang w:val="en-US" w:eastAsia="zh-TW"/>
        </w:rPr>
        <w:pict>
          <v:shapetype id="_x0000_t202" coordsize="21600,21600" o:spt="202" path="m,l,21600r21600,l21600,xe">
            <v:stroke joinstyle="miter"/>
            <v:path gradientshapeok="t" o:connecttype="rect"/>
          </v:shapetype>
          <v:shape id="_x0000_s1026" type="#_x0000_t202" style="position:absolute;margin-left:55.15pt;margin-top:53.2pt;width:329.65pt;height:94.65pt;z-index:251660288;mso-height-percent:200;mso-height-percent:200;mso-width-relative:margin;mso-height-relative:margin">
            <v:textbox style="mso-fit-shape-to-text:t">
              <w:txbxContent>
                <w:p w:rsidR="00CF4D80" w:rsidRPr="00EA54AD" w:rsidRDefault="00CF4D80" w:rsidP="00EA54AD">
                  <w:pPr>
                    <w:pStyle w:val="Caption"/>
                    <w:rPr>
                      <w:noProof/>
                      <w:lang w:val="en-US" w:eastAsia="zh-TW"/>
                    </w:rPr>
                  </w:pPr>
                  <w:bookmarkStart w:id="21" w:name="_Toc312261305"/>
                  <w:r>
                    <w:t xml:space="preserve">Equation </w:t>
                  </w:r>
                  <w:fldSimple w:instr=" SEQ Equation \* ARABIC ">
                    <w:r>
                      <w:rPr>
                        <w:noProof/>
                      </w:rPr>
                      <w:t>1</w:t>
                    </w:r>
                  </w:fldSimple>
                  <w:r>
                    <w:t xml:space="preserve"> Pathway Rules</w:t>
                  </w:r>
                  <w:bookmarkEnd w:id="21"/>
                </w:p>
                <w:p w:rsidR="00CF4D80" w:rsidRPr="00EA54AD" w:rsidRDefault="00CF4D80" w:rsidP="00EA54AD">
                  <w:pPr>
                    <w:autoSpaceDE w:val="0"/>
                    <w:autoSpaceDN w:val="0"/>
                    <w:adjustRightInd w:val="0"/>
                    <w:spacing w:after="0" w:line="240" w:lineRule="auto"/>
                    <w:rPr>
                      <w:rFonts w:cstheme="minorHAnsi"/>
                      <w:i/>
                      <w:color w:val="595959" w:themeColor="text1" w:themeTint="A6"/>
                    </w:rPr>
                  </w:pPr>
                  <w:r w:rsidRPr="00EA54AD">
                    <w:rPr>
                      <w:rFonts w:cstheme="minorHAnsi"/>
                      <w:i/>
                      <w:color w:val="595959" w:themeColor="text1" w:themeTint="A6"/>
                    </w:rPr>
                    <w:t xml:space="preserve">rule : {3 + </w:t>
                  </w:r>
                  <w:proofErr w:type="spellStart"/>
                  <w:r w:rsidRPr="00EA54AD">
                    <w:rPr>
                      <w:rFonts w:cstheme="minorHAnsi"/>
                      <w:i/>
                      <w:color w:val="595959" w:themeColor="text1" w:themeTint="A6"/>
                    </w:rPr>
                    <w:t>randInt</w:t>
                  </w:r>
                  <w:proofErr w:type="spellEnd"/>
                  <w:r w:rsidRPr="00EA54AD">
                    <w:rPr>
                      <w:rFonts w:cstheme="minorHAnsi"/>
                      <w:i/>
                      <w:color w:val="595959" w:themeColor="text1" w:themeTint="A6"/>
                    </w:rPr>
                    <w:t>(1)} 0 { (0,0,0) = 0 and (1,0,0) &gt; 1 and (1,0,0) &lt; 10}</w:t>
                  </w:r>
                </w:p>
                <w:p w:rsidR="00CF4D80" w:rsidRPr="00EA54AD" w:rsidRDefault="00CF4D80" w:rsidP="00EA54AD">
                  <w:pPr>
                    <w:autoSpaceDE w:val="0"/>
                    <w:autoSpaceDN w:val="0"/>
                    <w:adjustRightInd w:val="0"/>
                    <w:spacing w:after="0" w:line="240" w:lineRule="auto"/>
                    <w:rPr>
                      <w:rFonts w:cstheme="minorHAnsi"/>
                      <w:i/>
                      <w:color w:val="595959" w:themeColor="text1" w:themeTint="A6"/>
                    </w:rPr>
                  </w:pPr>
                  <w:r w:rsidRPr="00EA54AD">
                    <w:rPr>
                      <w:rFonts w:cstheme="minorHAnsi"/>
                      <w:i/>
                      <w:color w:val="595959" w:themeColor="text1" w:themeTint="A6"/>
                    </w:rPr>
                    <w:t xml:space="preserve">rule : {5 + </w:t>
                  </w:r>
                  <w:proofErr w:type="spellStart"/>
                  <w:r w:rsidRPr="00EA54AD">
                    <w:rPr>
                      <w:rFonts w:cstheme="minorHAnsi"/>
                      <w:i/>
                      <w:color w:val="595959" w:themeColor="text1" w:themeTint="A6"/>
                    </w:rPr>
                    <w:t>randInt</w:t>
                  </w:r>
                  <w:proofErr w:type="spellEnd"/>
                  <w:r w:rsidRPr="00EA54AD">
                    <w:rPr>
                      <w:rFonts w:cstheme="minorHAnsi"/>
                      <w:i/>
                      <w:color w:val="595959" w:themeColor="text1" w:themeTint="A6"/>
                    </w:rPr>
                    <w:t>(1)} 0 { (0,0,0) = 0 and (0,1,0) &gt; 1 and (0,1,0) &lt; 10}</w:t>
                  </w:r>
                </w:p>
                <w:p w:rsidR="00CF4D80" w:rsidRPr="00EA54AD" w:rsidRDefault="00CF4D80" w:rsidP="00EA54AD">
                  <w:pPr>
                    <w:autoSpaceDE w:val="0"/>
                    <w:autoSpaceDN w:val="0"/>
                    <w:adjustRightInd w:val="0"/>
                    <w:spacing w:after="0" w:line="240" w:lineRule="auto"/>
                    <w:rPr>
                      <w:rFonts w:cstheme="minorHAnsi"/>
                      <w:i/>
                      <w:color w:val="595959" w:themeColor="text1" w:themeTint="A6"/>
                    </w:rPr>
                  </w:pPr>
                  <w:r w:rsidRPr="00EA54AD">
                    <w:rPr>
                      <w:rFonts w:cstheme="minorHAnsi"/>
                      <w:i/>
                      <w:color w:val="595959" w:themeColor="text1" w:themeTint="A6"/>
                    </w:rPr>
                    <w:t xml:space="preserve">rule : {7 + </w:t>
                  </w:r>
                  <w:proofErr w:type="spellStart"/>
                  <w:r w:rsidRPr="00EA54AD">
                    <w:rPr>
                      <w:rFonts w:cstheme="minorHAnsi"/>
                      <w:i/>
                      <w:color w:val="595959" w:themeColor="text1" w:themeTint="A6"/>
                    </w:rPr>
                    <w:t>randInt</w:t>
                  </w:r>
                  <w:proofErr w:type="spellEnd"/>
                  <w:r w:rsidRPr="00EA54AD">
                    <w:rPr>
                      <w:rFonts w:cstheme="minorHAnsi"/>
                      <w:i/>
                      <w:color w:val="595959" w:themeColor="text1" w:themeTint="A6"/>
                    </w:rPr>
                    <w:t xml:space="preserve">(1)} 0 { (0,0,0) = 0 and (-1,0,0) &gt; 1 and (-1,0,0) &lt; 10} </w:t>
                  </w:r>
                </w:p>
                <w:p w:rsidR="00CF4D80" w:rsidRPr="00EA54AD" w:rsidRDefault="00CF4D80" w:rsidP="00EA54AD">
                  <w:pPr>
                    <w:rPr>
                      <w:rFonts w:cstheme="minorHAnsi"/>
                      <w:i/>
                      <w:color w:val="595959" w:themeColor="text1" w:themeTint="A6"/>
                    </w:rPr>
                  </w:pPr>
                  <w:r w:rsidRPr="00EA54AD">
                    <w:rPr>
                      <w:rFonts w:cstheme="minorHAnsi"/>
                      <w:i/>
                      <w:color w:val="595959" w:themeColor="text1" w:themeTint="A6"/>
                    </w:rPr>
                    <w:t xml:space="preserve">rule : {9 + </w:t>
                  </w:r>
                  <w:proofErr w:type="spellStart"/>
                  <w:r w:rsidRPr="00EA54AD">
                    <w:rPr>
                      <w:rFonts w:cstheme="minorHAnsi"/>
                      <w:i/>
                      <w:color w:val="595959" w:themeColor="text1" w:themeTint="A6"/>
                    </w:rPr>
                    <w:t>randInt</w:t>
                  </w:r>
                  <w:proofErr w:type="spellEnd"/>
                  <w:r w:rsidRPr="00EA54AD">
                    <w:rPr>
                      <w:rFonts w:cstheme="minorHAnsi"/>
                      <w:i/>
                      <w:color w:val="595959" w:themeColor="text1" w:themeTint="A6"/>
                    </w:rPr>
                    <w:t>(1)} 0 { (0,0,0) = 0 and (0,-1,0) &gt; 1 and (0,-1,0) &lt; 10}</w:t>
                  </w:r>
                </w:p>
              </w:txbxContent>
            </v:textbox>
          </v:shape>
        </w:pict>
      </w:r>
      <w:r w:rsidR="00EA54AD">
        <w:t>The first four rules, seen in equation 1, are used to define the pathways at the beginning of the simulation. When executed it could have one of eight results depending on chance and the cells location relative to the exit or stairwell. These results are shown in table 2.</w:t>
      </w:r>
    </w:p>
    <w:p w:rsidR="006A6EF7" w:rsidRDefault="006A6EF7" w:rsidP="00EA54AD"/>
    <w:p w:rsidR="006A6EF7" w:rsidRDefault="006A6EF7" w:rsidP="00EA54AD"/>
    <w:p w:rsidR="00EA54AD" w:rsidRDefault="00EA54AD" w:rsidP="00EA54AD"/>
    <w:p w:rsidR="006A6EF7" w:rsidRDefault="006A6EF7" w:rsidP="00EA54AD"/>
    <w:p w:rsidR="006A6EF7" w:rsidRDefault="006A6EF7" w:rsidP="006A6EF7">
      <w:pPr>
        <w:pStyle w:val="Caption"/>
        <w:keepNext/>
        <w:jc w:val="center"/>
      </w:pPr>
      <w:bookmarkStart w:id="22" w:name="_Toc312251357"/>
      <w:bookmarkStart w:id="23" w:name="_Toc312261313"/>
      <w:r>
        <w:t xml:space="preserve">Table </w:t>
      </w:r>
      <w:fldSimple w:instr=" SEQ Table \* ARABIC ">
        <w:r>
          <w:rPr>
            <w:noProof/>
          </w:rPr>
          <w:t>2</w:t>
        </w:r>
      </w:fldSimple>
      <w:r>
        <w:t xml:space="preserve"> Pathway Rules</w:t>
      </w:r>
      <w:bookmarkEnd w:id="22"/>
      <w:bookmarkEnd w:id="23"/>
    </w:p>
    <w:tbl>
      <w:tblPr>
        <w:tblStyle w:val="TableGrid"/>
        <w:tblW w:w="0" w:type="auto"/>
        <w:jc w:val="center"/>
        <w:tblLook w:val="04A0"/>
      </w:tblPr>
      <w:tblGrid>
        <w:gridCol w:w="1101"/>
        <w:gridCol w:w="6237"/>
      </w:tblGrid>
      <w:tr w:rsidR="006A6EF7" w:rsidTr="006A6EF7">
        <w:trPr>
          <w:jc w:val="center"/>
        </w:trPr>
        <w:tc>
          <w:tcPr>
            <w:tcW w:w="1101" w:type="dxa"/>
          </w:tcPr>
          <w:p w:rsidR="006A6EF7" w:rsidRDefault="006A6EF7" w:rsidP="006A6EF7">
            <w:pPr>
              <w:jc w:val="center"/>
            </w:pPr>
            <w:r>
              <w:t>Result</w:t>
            </w:r>
          </w:p>
        </w:tc>
        <w:tc>
          <w:tcPr>
            <w:tcW w:w="6237" w:type="dxa"/>
          </w:tcPr>
          <w:p w:rsidR="006A6EF7" w:rsidRDefault="006A6EF7" w:rsidP="00EA54AD">
            <w:r>
              <w:t>Comments</w:t>
            </w:r>
          </w:p>
        </w:tc>
      </w:tr>
      <w:tr w:rsidR="006A6EF7" w:rsidTr="006A6EF7">
        <w:trPr>
          <w:jc w:val="center"/>
        </w:trPr>
        <w:tc>
          <w:tcPr>
            <w:tcW w:w="1101" w:type="dxa"/>
          </w:tcPr>
          <w:p w:rsidR="006A6EF7" w:rsidRDefault="006A6EF7" w:rsidP="006A6EF7">
            <w:pPr>
              <w:jc w:val="center"/>
            </w:pPr>
            <w:r>
              <w:t>3</w:t>
            </w:r>
          </w:p>
        </w:tc>
        <w:tc>
          <w:tcPr>
            <w:tcW w:w="6237" w:type="dxa"/>
          </w:tcPr>
          <w:p w:rsidR="006A6EF7" w:rsidRDefault="006A6EF7" w:rsidP="00EA54AD">
            <w:r>
              <w:t>The nearest way to the exit is down</w:t>
            </w:r>
          </w:p>
        </w:tc>
      </w:tr>
      <w:tr w:rsidR="006A6EF7" w:rsidTr="006A6EF7">
        <w:trPr>
          <w:jc w:val="center"/>
        </w:trPr>
        <w:tc>
          <w:tcPr>
            <w:tcW w:w="1101" w:type="dxa"/>
          </w:tcPr>
          <w:p w:rsidR="006A6EF7" w:rsidRDefault="006A6EF7" w:rsidP="006A6EF7">
            <w:pPr>
              <w:jc w:val="center"/>
            </w:pPr>
            <w:r>
              <w:t>4</w:t>
            </w:r>
          </w:p>
        </w:tc>
        <w:tc>
          <w:tcPr>
            <w:tcW w:w="6237" w:type="dxa"/>
          </w:tcPr>
          <w:p w:rsidR="006A6EF7" w:rsidRDefault="006A6EF7" w:rsidP="00EA54AD">
            <w:r>
              <w:t>The nearest way to the exit is down and it is occupied by a person</w:t>
            </w:r>
          </w:p>
        </w:tc>
      </w:tr>
      <w:tr w:rsidR="006A6EF7" w:rsidTr="006A6EF7">
        <w:trPr>
          <w:jc w:val="center"/>
        </w:trPr>
        <w:tc>
          <w:tcPr>
            <w:tcW w:w="1101" w:type="dxa"/>
          </w:tcPr>
          <w:p w:rsidR="006A6EF7" w:rsidRDefault="006A6EF7" w:rsidP="006A6EF7">
            <w:pPr>
              <w:jc w:val="center"/>
            </w:pPr>
            <w:r>
              <w:t>5</w:t>
            </w:r>
          </w:p>
        </w:tc>
        <w:tc>
          <w:tcPr>
            <w:tcW w:w="6237" w:type="dxa"/>
          </w:tcPr>
          <w:p w:rsidR="006A6EF7" w:rsidRDefault="006A6EF7" w:rsidP="00EA54AD">
            <w:r>
              <w:t>The nearest way to the exit is right</w:t>
            </w:r>
          </w:p>
        </w:tc>
      </w:tr>
      <w:tr w:rsidR="006A6EF7" w:rsidTr="006A6EF7">
        <w:trPr>
          <w:jc w:val="center"/>
        </w:trPr>
        <w:tc>
          <w:tcPr>
            <w:tcW w:w="1101" w:type="dxa"/>
          </w:tcPr>
          <w:p w:rsidR="006A6EF7" w:rsidRDefault="006A6EF7" w:rsidP="006A6EF7">
            <w:pPr>
              <w:jc w:val="center"/>
            </w:pPr>
            <w:r>
              <w:t>6</w:t>
            </w:r>
          </w:p>
        </w:tc>
        <w:tc>
          <w:tcPr>
            <w:tcW w:w="6237" w:type="dxa"/>
          </w:tcPr>
          <w:p w:rsidR="006A6EF7" w:rsidRDefault="006A6EF7" w:rsidP="006A6EF7">
            <w:r>
              <w:t>The nearest way to the exit is right and it is occupied by a person</w:t>
            </w:r>
          </w:p>
        </w:tc>
      </w:tr>
      <w:tr w:rsidR="006A6EF7" w:rsidTr="006A6EF7">
        <w:trPr>
          <w:jc w:val="center"/>
        </w:trPr>
        <w:tc>
          <w:tcPr>
            <w:tcW w:w="1101" w:type="dxa"/>
          </w:tcPr>
          <w:p w:rsidR="006A6EF7" w:rsidRDefault="006A6EF7" w:rsidP="006A6EF7">
            <w:pPr>
              <w:jc w:val="center"/>
            </w:pPr>
            <w:r>
              <w:t>7</w:t>
            </w:r>
          </w:p>
        </w:tc>
        <w:tc>
          <w:tcPr>
            <w:tcW w:w="6237" w:type="dxa"/>
          </w:tcPr>
          <w:p w:rsidR="006A6EF7" w:rsidRDefault="006A6EF7" w:rsidP="006A6EF7">
            <w:r>
              <w:t>The nearest way to the exit is up</w:t>
            </w:r>
          </w:p>
        </w:tc>
      </w:tr>
      <w:tr w:rsidR="006A6EF7" w:rsidTr="006A6EF7">
        <w:trPr>
          <w:jc w:val="center"/>
        </w:trPr>
        <w:tc>
          <w:tcPr>
            <w:tcW w:w="1101" w:type="dxa"/>
          </w:tcPr>
          <w:p w:rsidR="006A6EF7" w:rsidRDefault="006A6EF7" w:rsidP="006A6EF7">
            <w:pPr>
              <w:jc w:val="center"/>
            </w:pPr>
            <w:r>
              <w:t>8</w:t>
            </w:r>
          </w:p>
        </w:tc>
        <w:tc>
          <w:tcPr>
            <w:tcW w:w="6237" w:type="dxa"/>
          </w:tcPr>
          <w:p w:rsidR="006A6EF7" w:rsidRDefault="006A6EF7" w:rsidP="00EA54AD">
            <w:r>
              <w:t>The nearest way to the exit is up and it is occupied by a person</w:t>
            </w:r>
          </w:p>
        </w:tc>
      </w:tr>
      <w:tr w:rsidR="006A6EF7" w:rsidTr="006A6EF7">
        <w:trPr>
          <w:jc w:val="center"/>
        </w:trPr>
        <w:tc>
          <w:tcPr>
            <w:tcW w:w="1101" w:type="dxa"/>
          </w:tcPr>
          <w:p w:rsidR="006A6EF7" w:rsidRDefault="006A6EF7" w:rsidP="006A6EF7">
            <w:pPr>
              <w:jc w:val="center"/>
            </w:pPr>
            <w:r>
              <w:t>9</w:t>
            </w:r>
          </w:p>
        </w:tc>
        <w:tc>
          <w:tcPr>
            <w:tcW w:w="6237" w:type="dxa"/>
          </w:tcPr>
          <w:p w:rsidR="006A6EF7" w:rsidRDefault="006A6EF7" w:rsidP="00EA54AD">
            <w:r>
              <w:t>The nearest way to the exit is left</w:t>
            </w:r>
          </w:p>
        </w:tc>
      </w:tr>
      <w:tr w:rsidR="006A6EF7" w:rsidTr="006A6EF7">
        <w:trPr>
          <w:jc w:val="center"/>
        </w:trPr>
        <w:tc>
          <w:tcPr>
            <w:tcW w:w="1101" w:type="dxa"/>
          </w:tcPr>
          <w:p w:rsidR="006A6EF7" w:rsidRDefault="006A6EF7" w:rsidP="006A6EF7">
            <w:pPr>
              <w:jc w:val="center"/>
            </w:pPr>
            <w:r>
              <w:t>10</w:t>
            </w:r>
          </w:p>
        </w:tc>
        <w:tc>
          <w:tcPr>
            <w:tcW w:w="6237" w:type="dxa"/>
          </w:tcPr>
          <w:p w:rsidR="006A6EF7" w:rsidRDefault="006A6EF7" w:rsidP="00EA54AD">
            <w:r>
              <w:t>The nearest way to the exit is left and it is occupied by a person</w:t>
            </w:r>
          </w:p>
        </w:tc>
      </w:tr>
    </w:tbl>
    <w:p w:rsidR="006A6EF7" w:rsidRDefault="006A6EF7" w:rsidP="00EA54AD"/>
    <w:p w:rsidR="006A6EF7" w:rsidRDefault="006A6EF7" w:rsidP="00EA54AD">
      <w:r>
        <w:t xml:space="preserve">As previously stated for this report the saturation of people was set to 50%, and therefore </w:t>
      </w:r>
      <w:proofErr w:type="spellStart"/>
      <w:r>
        <w:rPr>
          <w:i/>
        </w:rPr>
        <w:t>randInt</w:t>
      </w:r>
      <w:proofErr w:type="spellEnd"/>
      <w:r>
        <w:t xml:space="preserve"> was used to determine whether or not a person appears. If a saturation other than 50% was required the code would look similar to equation 2. (This appears in the fourth building model)</w:t>
      </w:r>
    </w:p>
    <w:p w:rsidR="006A6EF7" w:rsidRDefault="006A6EF7" w:rsidP="00EA54AD">
      <w:r>
        <w:rPr>
          <w:noProof/>
          <w:lang w:eastAsia="en-CA"/>
        </w:rPr>
        <w:pict>
          <v:shape id="_x0000_s1028" type="#_x0000_t202" style="position:absolute;margin-left:48.1pt;margin-top:5pt;width:392.05pt;height:69.8pt;z-index:251661312;mso-height-percent:200;mso-height-percent:200;mso-width-relative:margin;mso-height-relative:margin">
            <v:textbox style="mso-fit-shape-to-text:t">
              <w:txbxContent>
                <w:p w:rsidR="00CF4D80" w:rsidRDefault="00CF4D80" w:rsidP="006A6EF7">
                  <w:pPr>
                    <w:pStyle w:val="Caption"/>
                    <w:rPr>
                      <w:rFonts w:cstheme="minorHAnsi"/>
                      <w:i/>
                      <w:color w:val="595959" w:themeColor="text1" w:themeTint="A6"/>
                    </w:rPr>
                  </w:pPr>
                  <w:bookmarkStart w:id="24" w:name="_Toc312261306"/>
                  <w:r>
                    <w:t xml:space="preserve">Equation </w:t>
                  </w:r>
                  <w:fldSimple w:instr=" SEQ Equation \* ARABIC ">
                    <w:r>
                      <w:rPr>
                        <w:noProof/>
                      </w:rPr>
                      <w:t>2</w:t>
                    </w:r>
                  </w:fldSimple>
                  <w:r>
                    <w:t xml:space="preserve"> Alternative Saturation Rules</w:t>
                  </w:r>
                  <w:bookmarkEnd w:id="24"/>
                </w:p>
                <w:p w:rsidR="00CF4D80" w:rsidRPr="00EA54AD" w:rsidRDefault="00CF4D80" w:rsidP="006A6EF7">
                  <w:pPr>
                    <w:rPr>
                      <w:rFonts w:cstheme="minorHAnsi"/>
                      <w:i/>
                      <w:color w:val="595959" w:themeColor="text1" w:themeTint="A6"/>
                    </w:rPr>
                  </w:pPr>
                  <w:r>
                    <w:rPr>
                      <w:rFonts w:cstheme="minorHAnsi"/>
                      <w:i/>
                      <w:color w:val="595959" w:themeColor="text1" w:themeTint="A6"/>
                    </w:rPr>
                    <w:t xml:space="preserve">rule: { if (uniform(0,1) &lt; 0.25), 4, 3) } </w:t>
                  </w:r>
                  <w:r w:rsidRPr="00EA54AD">
                    <w:rPr>
                      <w:rFonts w:cstheme="minorHAnsi"/>
                      <w:i/>
                      <w:color w:val="595959" w:themeColor="text1" w:themeTint="A6"/>
                    </w:rPr>
                    <w:t>0 { (0,0,0) = 0 and (1,0,0) &gt; 1 and (1,0,0) &lt; 10}</w:t>
                  </w:r>
                </w:p>
              </w:txbxContent>
            </v:textbox>
          </v:shape>
        </w:pict>
      </w:r>
    </w:p>
    <w:p w:rsidR="006A6EF7" w:rsidRDefault="006A6EF7" w:rsidP="00EA54AD"/>
    <w:p w:rsidR="004C5109" w:rsidRDefault="004C5109" w:rsidP="00EA54AD"/>
    <w:p w:rsidR="006A6EF7" w:rsidRDefault="00DD6610" w:rsidP="00EA54AD">
      <w:r>
        <w:rPr>
          <w:noProof/>
          <w:lang w:eastAsia="en-CA"/>
        </w:rPr>
        <w:pict>
          <v:shape id="_x0000_s1029" type="#_x0000_t202" style="position:absolute;margin-left:49pt;margin-top:29.9pt;width:329.65pt;height:82.65pt;z-index:251662336;mso-height-percent:200;mso-height-percent:200;mso-width-relative:margin;mso-height-relative:margin">
            <v:textbox style="mso-fit-shape-to-text:t">
              <w:txbxContent>
                <w:p w:rsidR="00CF4D80" w:rsidRDefault="00CF4D80" w:rsidP="00DD6610">
                  <w:pPr>
                    <w:pStyle w:val="Caption"/>
                  </w:pPr>
                  <w:bookmarkStart w:id="25" w:name="_Toc312261307"/>
                  <w:r>
                    <w:t xml:space="preserve">Equation </w:t>
                  </w:r>
                  <w:fldSimple w:instr=" SEQ Equation \* ARABIC ">
                    <w:r>
                      <w:rPr>
                        <w:noProof/>
                      </w:rPr>
                      <w:t>3</w:t>
                    </w:r>
                  </w:fldSimple>
                  <w:r>
                    <w:t xml:space="preserve"> Pathway Rules for Non-Main Floors</w:t>
                  </w:r>
                  <w:bookmarkEnd w:id="25"/>
                </w:p>
                <w:p w:rsidR="00CF4D80" w:rsidRPr="00DD6610" w:rsidRDefault="00CF4D80" w:rsidP="00DD6610">
                  <w:pPr>
                    <w:spacing w:after="0" w:line="240" w:lineRule="auto"/>
                    <w:rPr>
                      <w:i/>
                      <w:color w:val="595959" w:themeColor="text1" w:themeTint="A6"/>
                    </w:rPr>
                  </w:pPr>
                  <w:r w:rsidRPr="00DD6610">
                    <w:rPr>
                      <w:i/>
                      <w:color w:val="595959" w:themeColor="text1" w:themeTint="A6"/>
                    </w:rPr>
                    <w:t xml:space="preserve">rule : {3 + </w:t>
                  </w:r>
                  <w:proofErr w:type="spellStart"/>
                  <w:r w:rsidRPr="00DD6610">
                    <w:rPr>
                      <w:i/>
                      <w:color w:val="595959" w:themeColor="text1" w:themeTint="A6"/>
                    </w:rPr>
                    <w:t>randInt</w:t>
                  </w:r>
                  <w:proofErr w:type="spellEnd"/>
                  <w:r w:rsidRPr="00DD6610">
                    <w:rPr>
                      <w:i/>
                      <w:color w:val="595959" w:themeColor="text1" w:themeTint="A6"/>
                    </w:rPr>
                    <w:t>(1)} 0 { (0,0,0) = 0 and (1,0,0) &gt; 10 and (1,0,0) &lt; 13}</w:t>
                  </w:r>
                </w:p>
                <w:p w:rsidR="00CF4D80" w:rsidRPr="00DD6610" w:rsidRDefault="00CF4D80" w:rsidP="00DD6610">
                  <w:pPr>
                    <w:spacing w:after="0" w:line="240" w:lineRule="auto"/>
                    <w:rPr>
                      <w:i/>
                      <w:color w:val="595959" w:themeColor="text1" w:themeTint="A6"/>
                    </w:rPr>
                  </w:pPr>
                  <w:r w:rsidRPr="00DD6610">
                    <w:rPr>
                      <w:i/>
                      <w:color w:val="595959" w:themeColor="text1" w:themeTint="A6"/>
                    </w:rPr>
                    <w:t xml:space="preserve">rule : {5 + </w:t>
                  </w:r>
                  <w:proofErr w:type="spellStart"/>
                  <w:r w:rsidRPr="00DD6610">
                    <w:rPr>
                      <w:i/>
                      <w:color w:val="595959" w:themeColor="text1" w:themeTint="A6"/>
                    </w:rPr>
                    <w:t>randInt</w:t>
                  </w:r>
                  <w:proofErr w:type="spellEnd"/>
                  <w:r w:rsidRPr="00DD6610">
                    <w:rPr>
                      <w:i/>
                      <w:color w:val="595959" w:themeColor="text1" w:themeTint="A6"/>
                    </w:rPr>
                    <w:t>(1)} 0 { (0,0,0) = 0 and (0,1,0) &gt; 10 and (0,1,0) &lt; 13}</w:t>
                  </w:r>
                </w:p>
                <w:p w:rsidR="00CF4D80" w:rsidRPr="00DD6610" w:rsidRDefault="00CF4D80" w:rsidP="00DD6610">
                  <w:pPr>
                    <w:spacing w:after="0" w:line="240" w:lineRule="auto"/>
                    <w:rPr>
                      <w:i/>
                      <w:color w:val="595959" w:themeColor="text1" w:themeTint="A6"/>
                    </w:rPr>
                  </w:pPr>
                  <w:r w:rsidRPr="00DD6610">
                    <w:rPr>
                      <w:i/>
                      <w:color w:val="595959" w:themeColor="text1" w:themeTint="A6"/>
                    </w:rPr>
                    <w:t xml:space="preserve">rule : {7 + </w:t>
                  </w:r>
                  <w:proofErr w:type="spellStart"/>
                  <w:r w:rsidRPr="00DD6610">
                    <w:rPr>
                      <w:i/>
                      <w:color w:val="595959" w:themeColor="text1" w:themeTint="A6"/>
                    </w:rPr>
                    <w:t>randInt</w:t>
                  </w:r>
                  <w:proofErr w:type="spellEnd"/>
                  <w:r w:rsidRPr="00DD6610">
                    <w:rPr>
                      <w:i/>
                      <w:color w:val="595959" w:themeColor="text1" w:themeTint="A6"/>
                    </w:rPr>
                    <w:t xml:space="preserve">(1)} 0 { (0,0,0) = 0 and (-1,0,0) &gt; 10 and (-1,0,0) &lt; 13} </w:t>
                  </w:r>
                </w:p>
                <w:p w:rsidR="00CF4D80" w:rsidRPr="00DD6610" w:rsidRDefault="00CF4D80" w:rsidP="00DD6610">
                  <w:pPr>
                    <w:spacing w:after="0" w:line="240" w:lineRule="auto"/>
                    <w:rPr>
                      <w:i/>
                      <w:color w:val="595959" w:themeColor="text1" w:themeTint="A6"/>
                    </w:rPr>
                  </w:pPr>
                  <w:r w:rsidRPr="00DD6610">
                    <w:rPr>
                      <w:i/>
                      <w:color w:val="595959" w:themeColor="text1" w:themeTint="A6"/>
                    </w:rPr>
                    <w:t xml:space="preserve">rule : {9 + </w:t>
                  </w:r>
                  <w:proofErr w:type="spellStart"/>
                  <w:r w:rsidRPr="00DD6610">
                    <w:rPr>
                      <w:i/>
                      <w:color w:val="595959" w:themeColor="text1" w:themeTint="A6"/>
                    </w:rPr>
                    <w:t>randInt</w:t>
                  </w:r>
                  <w:proofErr w:type="spellEnd"/>
                  <w:r w:rsidRPr="00DD6610">
                    <w:rPr>
                      <w:i/>
                      <w:color w:val="595959" w:themeColor="text1" w:themeTint="A6"/>
                    </w:rPr>
                    <w:t>(1)} 0 { (0,0,0) = 0 and (0,-1,0) &gt; 10 and (0,-1,0) &lt; 13}</w:t>
                  </w:r>
                </w:p>
              </w:txbxContent>
            </v:textbox>
          </v:shape>
        </w:pict>
      </w:r>
      <w:r>
        <w:t>The second set of four rules are similar to the first set, however they are used for floors with stairwells instead of exits, seen in equation 3.</w:t>
      </w:r>
    </w:p>
    <w:p w:rsidR="00DD6610" w:rsidRDefault="00DD6610" w:rsidP="00EA54AD"/>
    <w:p w:rsidR="00F63936" w:rsidRDefault="00F63936" w:rsidP="00DD6610">
      <w:pPr>
        <w:pStyle w:val="Heading4"/>
      </w:pPr>
    </w:p>
    <w:p w:rsidR="00F63936" w:rsidRDefault="00F63936" w:rsidP="00DD6610">
      <w:pPr>
        <w:pStyle w:val="Heading4"/>
      </w:pPr>
    </w:p>
    <w:p w:rsidR="00DD6610" w:rsidRDefault="00DD6610" w:rsidP="00DD6610">
      <w:pPr>
        <w:pStyle w:val="Heading4"/>
      </w:pPr>
      <w:r>
        <w:t>Movement of People</w:t>
      </w:r>
    </w:p>
    <w:p w:rsidR="00DD6610" w:rsidRDefault="007D2D46" w:rsidP="00DD6610">
      <w:r>
        <w:t xml:space="preserve">The movement of people through the building is performed using three sets of four rules. the first set, equation </w:t>
      </w:r>
      <w:r w:rsidR="003560C9">
        <w:t>6</w:t>
      </w:r>
      <w:r>
        <w:t xml:space="preserve">, is used to move people into an empty cell, the second set, equation 5, is used to move people into the exit or a stairwell and the third set, equation </w:t>
      </w:r>
      <w:r w:rsidR="003560C9">
        <w:t>4</w:t>
      </w:r>
      <w:r>
        <w:t>, is used to erase a person once they have moved out of the cell.</w:t>
      </w:r>
    </w:p>
    <w:p w:rsidR="004C5109" w:rsidRDefault="004C5109" w:rsidP="00DD6610">
      <w:r>
        <w:rPr>
          <w:noProof/>
          <w:lang w:eastAsia="en-CA"/>
        </w:rPr>
        <w:pict>
          <v:shape id="_x0000_s1030" type="#_x0000_t202" style="position:absolute;margin-left:.4pt;margin-top:.05pt;width:467.45pt;height:140pt;z-index:251663360;mso-height-percent:200;mso-height-percent:200;mso-width-relative:margin;mso-height-relative:margin">
            <v:textbox style="mso-fit-shape-to-text:t">
              <w:txbxContent>
                <w:p w:rsidR="00CF4D80" w:rsidRDefault="00CF4D80" w:rsidP="003560C9">
                  <w:pPr>
                    <w:pStyle w:val="Caption"/>
                  </w:pPr>
                  <w:bookmarkStart w:id="26" w:name="_Toc312261308"/>
                  <w:r>
                    <w:t xml:space="preserve">Equation </w:t>
                  </w:r>
                  <w:fldSimple w:instr=" SEQ Equation \* ARABIC ">
                    <w:r>
                      <w:rPr>
                        <w:noProof/>
                      </w:rPr>
                      <w:t>4</w:t>
                    </w:r>
                  </w:fldSimple>
                  <w:r>
                    <w:t xml:space="preserve"> </w:t>
                  </w:r>
                  <w:r w:rsidRPr="0095707F">
                    <w:t>Movement of People into a Empty Cell</w:t>
                  </w:r>
                  <w:bookmarkEnd w:id="26"/>
                </w:p>
                <w:p w:rsidR="00CF4D80" w:rsidRPr="007D2D46" w:rsidRDefault="00CF4D80" w:rsidP="007D2D46">
                  <w:pPr>
                    <w:autoSpaceDE w:val="0"/>
                    <w:autoSpaceDN w:val="0"/>
                    <w:adjustRightInd w:val="0"/>
                    <w:spacing w:after="0" w:line="240" w:lineRule="auto"/>
                    <w:rPr>
                      <w:rFonts w:cstheme="minorHAnsi"/>
                      <w:i/>
                      <w:color w:val="595959" w:themeColor="text1" w:themeTint="A6"/>
                      <w:sz w:val="20"/>
                      <w:szCs w:val="20"/>
                    </w:rPr>
                  </w:pPr>
                  <w:r w:rsidRPr="007D2D46">
                    <w:rPr>
                      <w:rFonts w:cstheme="minorHAnsi"/>
                      <w:i/>
                      <w:color w:val="595959" w:themeColor="text1" w:themeTint="A6"/>
                      <w:sz w:val="20"/>
                      <w:szCs w:val="20"/>
                    </w:rPr>
                    <w:t>rule : 4  100 { (0,0,0) = 3 and ( (0,1,0) = 10 or (-1,0,0) = 4 or (0,-1,0) = 6 or (-1,0,0) = 14 or (1,0,0) = 14 or (0,1,0) = 14 or (0,-1,0) = 14 )}</w:t>
                  </w:r>
                </w:p>
                <w:p w:rsidR="00CF4D80" w:rsidRPr="007D2D46" w:rsidRDefault="00CF4D80" w:rsidP="007D2D46">
                  <w:pPr>
                    <w:autoSpaceDE w:val="0"/>
                    <w:autoSpaceDN w:val="0"/>
                    <w:adjustRightInd w:val="0"/>
                    <w:spacing w:after="0" w:line="240" w:lineRule="auto"/>
                    <w:rPr>
                      <w:rFonts w:cstheme="minorHAnsi"/>
                      <w:i/>
                      <w:color w:val="595959" w:themeColor="text1" w:themeTint="A6"/>
                      <w:sz w:val="20"/>
                      <w:szCs w:val="20"/>
                    </w:rPr>
                  </w:pPr>
                  <w:r w:rsidRPr="007D2D46">
                    <w:rPr>
                      <w:rFonts w:cstheme="minorHAnsi"/>
                      <w:i/>
                      <w:color w:val="595959" w:themeColor="text1" w:themeTint="A6"/>
                      <w:sz w:val="20"/>
                      <w:szCs w:val="20"/>
                    </w:rPr>
                    <w:t>rule : 6  100 { (0,0,0) = 5 and ( (1,0,0) = 8 or (-1,0,0) = 4 or (0,-1,0) = 6 or (-1,0,0) = 14 or (1,0,0) = 14  or (0,1,0) = 14 or (0,-1,0) = 14 )}</w:t>
                  </w:r>
                </w:p>
                <w:p w:rsidR="00CF4D80" w:rsidRPr="007D2D46" w:rsidRDefault="00CF4D80" w:rsidP="007D2D46">
                  <w:pPr>
                    <w:autoSpaceDE w:val="0"/>
                    <w:autoSpaceDN w:val="0"/>
                    <w:adjustRightInd w:val="0"/>
                    <w:spacing w:after="0" w:line="240" w:lineRule="auto"/>
                    <w:rPr>
                      <w:rFonts w:cstheme="minorHAnsi"/>
                      <w:i/>
                      <w:color w:val="595959" w:themeColor="text1" w:themeTint="A6"/>
                      <w:sz w:val="20"/>
                      <w:szCs w:val="20"/>
                    </w:rPr>
                  </w:pPr>
                  <w:r w:rsidRPr="007D2D46">
                    <w:rPr>
                      <w:rFonts w:cstheme="minorHAnsi"/>
                      <w:i/>
                      <w:color w:val="595959" w:themeColor="text1" w:themeTint="A6"/>
                      <w:sz w:val="20"/>
                      <w:szCs w:val="20"/>
                    </w:rPr>
                    <w:t>rule : 8  100 { (0,0,0) = 7 and ( (1,0,0) = 8 or (0,1,0) = 10 or (0,-1,0) = 6 or (-1,0,0) = 14 or (1,0,0) = 14  or (0,1,0) = 14 or (0,-1,0) = 14 )}</w:t>
                  </w:r>
                </w:p>
                <w:p w:rsidR="00CF4D80" w:rsidRPr="007D2D46" w:rsidRDefault="00CF4D80" w:rsidP="007D2D46">
                  <w:pPr>
                    <w:autoSpaceDE w:val="0"/>
                    <w:autoSpaceDN w:val="0"/>
                    <w:adjustRightInd w:val="0"/>
                    <w:spacing w:after="0" w:line="240" w:lineRule="auto"/>
                    <w:rPr>
                      <w:rFonts w:cstheme="minorHAnsi"/>
                      <w:i/>
                      <w:color w:val="595959" w:themeColor="text1" w:themeTint="A6"/>
                      <w:sz w:val="20"/>
                      <w:szCs w:val="20"/>
                    </w:rPr>
                  </w:pPr>
                  <w:r w:rsidRPr="007D2D46">
                    <w:rPr>
                      <w:rFonts w:cstheme="minorHAnsi"/>
                      <w:i/>
                      <w:color w:val="595959" w:themeColor="text1" w:themeTint="A6"/>
                      <w:sz w:val="20"/>
                      <w:szCs w:val="20"/>
                    </w:rPr>
                    <w:t>rule : 10 100 { (0,0,0) = 9 and ( (1,0,0) = 8 or (0,1,0) = 10 or (-1,0,0) = 4 or (-1,0,0) = 14 or (1,0,0) = 14  or (0,1,0) = 14 or (0,-1,0) = 14 )}</w:t>
                  </w:r>
                </w:p>
                <w:p w:rsidR="00CF4D80" w:rsidRPr="00DD6610" w:rsidRDefault="00CF4D80" w:rsidP="007D2D46">
                  <w:pPr>
                    <w:spacing w:after="0" w:line="240" w:lineRule="auto"/>
                    <w:rPr>
                      <w:i/>
                      <w:color w:val="595959" w:themeColor="text1" w:themeTint="A6"/>
                    </w:rPr>
                  </w:pPr>
                </w:p>
              </w:txbxContent>
            </v:textbox>
          </v:shape>
        </w:pict>
      </w:r>
    </w:p>
    <w:p w:rsidR="004C5109" w:rsidRDefault="004C5109" w:rsidP="00DD6610"/>
    <w:p w:rsidR="004C5109" w:rsidRDefault="004C5109" w:rsidP="00DD6610"/>
    <w:p w:rsidR="004C5109" w:rsidRDefault="004C5109" w:rsidP="00DD6610"/>
    <w:p w:rsidR="004C5109" w:rsidRDefault="004C5109" w:rsidP="00DD6610"/>
    <w:p w:rsidR="004C5109" w:rsidRDefault="004C5109" w:rsidP="00DD6610"/>
    <w:p w:rsidR="004C5109" w:rsidRDefault="004C5109" w:rsidP="00DD6610">
      <w:r>
        <w:rPr>
          <w:noProof/>
          <w:lang w:eastAsia="en-CA"/>
        </w:rPr>
        <w:pict>
          <v:shape id="_x0000_s1032" type="#_x0000_t202" style="position:absolute;margin-left:.4pt;margin-top:2.15pt;width:467.05pt;height:82.65pt;z-index:251665408;mso-height-percent:200;mso-height-percent:200;mso-width-relative:margin;mso-height-relative:margin">
            <v:textbox style="mso-fit-shape-to-text:t">
              <w:txbxContent>
                <w:p w:rsidR="00CF4D80" w:rsidRDefault="00CF4D80" w:rsidP="003560C9">
                  <w:pPr>
                    <w:pStyle w:val="Caption"/>
                    <w:rPr>
                      <w:rFonts w:cstheme="minorHAnsi"/>
                      <w:i/>
                      <w:color w:val="595959" w:themeColor="text1" w:themeTint="A6"/>
                    </w:rPr>
                  </w:pPr>
                  <w:bookmarkStart w:id="27" w:name="_Toc312261309"/>
                  <w:r>
                    <w:t xml:space="preserve">Equation </w:t>
                  </w:r>
                  <w:fldSimple w:instr=" SEQ Equation \* ARABIC ">
                    <w:r>
                      <w:rPr>
                        <w:noProof/>
                      </w:rPr>
                      <w:t>5</w:t>
                    </w:r>
                  </w:fldSimple>
                  <w:r>
                    <w:t xml:space="preserve"> </w:t>
                  </w:r>
                  <w:r w:rsidRPr="00706EE7">
                    <w:t>Movement of People into a Stairwell or Exit</w:t>
                  </w:r>
                  <w:bookmarkEnd w:id="27"/>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3 100 { (0,0,0) = 4 and ((1,0,0) = 2 or (1,0,0) = 11) }</w:t>
                  </w:r>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9 100 { (0,0,0) = 10 and ((0,-1,0) = 2 or (0,-1,0) = 11) }</w:t>
                  </w:r>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7 100 { (0,0,0) = 8 and ((-1,0,0) = 2 or (-1,0,0) = 11) }</w:t>
                  </w:r>
                </w:p>
                <w:p w:rsidR="00CF4D80" w:rsidRPr="007D2D46" w:rsidRDefault="00CF4D80" w:rsidP="007D2D46">
                  <w:pPr>
                    <w:spacing w:after="0" w:line="240" w:lineRule="auto"/>
                    <w:rPr>
                      <w:rFonts w:cstheme="minorHAnsi"/>
                      <w:i/>
                      <w:color w:val="595959" w:themeColor="text1" w:themeTint="A6"/>
                    </w:rPr>
                  </w:pPr>
                  <w:r w:rsidRPr="007D2D46">
                    <w:rPr>
                      <w:rFonts w:cstheme="minorHAnsi"/>
                      <w:i/>
                      <w:color w:val="595959" w:themeColor="text1" w:themeTint="A6"/>
                    </w:rPr>
                    <w:t>rule : 5 100 { (0,0,0) = 6 and ((0,1,0) = 2 or (0,1,0) = 11) }</w:t>
                  </w:r>
                </w:p>
              </w:txbxContent>
            </v:textbox>
          </v:shape>
        </w:pict>
      </w:r>
    </w:p>
    <w:p w:rsidR="004C5109" w:rsidRDefault="004C5109" w:rsidP="00DD6610"/>
    <w:p w:rsidR="004C5109" w:rsidRDefault="004C5109" w:rsidP="00DD6610"/>
    <w:p w:rsidR="004C5109" w:rsidRDefault="004C5109" w:rsidP="00DD6610">
      <w:r>
        <w:rPr>
          <w:noProof/>
          <w:lang w:eastAsia="en-CA"/>
        </w:rPr>
        <w:pict>
          <v:shape id="_x0000_s1031" type="#_x0000_t202" style="position:absolute;margin-left:.8pt;margin-top:24.2pt;width:467.05pt;height:82.65pt;z-index:251664384;mso-height-percent:200;mso-height-percent:200;mso-width-relative:margin;mso-height-relative:margin">
            <v:textbox style="mso-next-textbox:#_x0000_s1031;mso-fit-shape-to-text:t">
              <w:txbxContent>
                <w:p w:rsidR="00CF4D80" w:rsidRDefault="00CF4D80" w:rsidP="003560C9">
                  <w:pPr>
                    <w:pStyle w:val="Caption"/>
                  </w:pPr>
                  <w:bookmarkStart w:id="28" w:name="_Toc312261310"/>
                  <w:r>
                    <w:t xml:space="preserve">Equation </w:t>
                  </w:r>
                  <w:fldSimple w:instr=" SEQ Equation \* ARABIC ">
                    <w:r>
                      <w:rPr>
                        <w:noProof/>
                      </w:rPr>
                      <w:t>6</w:t>
                    </w:r>
                  </w:fldSimple>
                  <w:r>
                    <w:t xml:space="preserve"> </w:t>
                  </w:r>
                  <w:r w:rsidRPr="00047AC2">
                    <w:t>Emptying cells after successful movement</w:t>
                  </w:r>
                  <w:bookmarkEnd w:id="28"/>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3  100 { (0,0,0) = 4 and odd((1,0,0)) }</w:t>
                  </w:r>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9  100 { (0,0,0) = 10 and odd((0,-1,0)) and (-1,-1,0) != 4 }</w:t>
                  </w:r>
                </w:p>
                <w:p w:rsidR="00CF4D80" w:rsidRPr="007D2D46" w:rsidRDefault="00CF4D80" w:rsidP="007D2D46">
                  <w:pPr>
                    <w:autoSpaceDE w:val="0"/>
                    <w:autoSpaceDN w:val="0"/>
                    <w:adjustRightInd w:val="0"/>
                    <w:spacing w:after="0" w:line="240" w:lineRule="auto"/>
                    <w:rPr>
                      <w:rFonts w:cstheme="minorHAnsi"/>
                      <w:i/>
                      <w:color w:val="595959" w:themeColor="text1" w:themeTint="A6"/>
                    </w:rPr>
                  </w:pPr>
                  <w:r w:rsidRPr="007D2D46">
                    <w:rPr>
                      <w:rFonts w:cstheme="minorHAnsi"/>
                      <w:i/>
                      <w:color w:val="595959" w:themeColor="text1" w:themeTint="A6"/>
                    </w:rPr>
                    <w:t>rule : 7  100 { (0,0,0) = 8 and odd((-1,0,0)) and (-2,0,0) != 4 and (-1,1,0) != 10 }</w:t>
                  </w:r>
                  <w:r w:rsidRPr="007D2D46">
                    <w:rPr>
                      <w:rFonts w:cstheme="minorHAnsi"/>
                      <w:i/>
                      <w:color w:val="595959" w:themeColor="text1" w:themeTint="A6"/>
                    </w:rPr>
                    <w:tab/>
                  </w:r>
                  <w:r w:rsidRPr="007D2D46">
                    <w:rPr>
                      <w:rFonts w:cstheme="minorHAnsi"/>
                      <w:i/>
                      <w:color w:val="595959" w:themeColor="text1" w:themeTint="A6"/>
                    </w:rPr>
                    <w:tab/>
                  </w:r>
                </w:p>
                <w:p w:rsidR="00CF4D80" w:rsidRPr="007D2D46" w:rsidRDefault="00CF4D80" w:rsidP="007D2D46">
                  <w:pPr>
                    <w:spacing w:after="0" w:line="240" w:lineRule="auto"/>
                    <w:rPr>
                      <w:rFonts w:cstheme="minorHAnsi"/>
                      <w:i/>
                      <w:color w:val="595959" w:themeColor="text1" w:themeTint="A6"/>
                    </w:rPr>
                  </w:pPr>
                  <w:r w:rsidRPr="007D2D46">
                    <w:rPr>
                      <w:rFonts w:cstheme="minorHAnsi"/>
                      <w:i/>
                      <w:color w:val="595959" w:themeColor="text1" w:themeTint="A6"/>
                    </w:rPr>
                    <w:t>rule : 5  100 { (0,0,0) = 6 and odd((0,1,0)) and (-1,1,0) != 4 and (0,2,0) != 10 and (1,1,0) != 8 }</w:t>
                  </w:r>
                </w:p>
              </w:txbxContent>
            </v:textbox>
          </v:shape>
        </w:pict>
      </w:r>
    </w:p>
    <w:p w:rsidR="004C5109" w:rsidRDefault="004C5109" w:rsidP="00DD6610"/>
    <w:p w:rsidR="007D2D46" w:rsidRDefault="007D2D46" w:rsidP="00DD6610"/>
    <w:p w:rsidR="004C5109" w:rsidRDefault="004C5109" w:rsidP="00DD6610"/>
    <w:p w:rsidR="004C5109" w:rsidRDefault="004C5109" w:rsidP="00DD6610"/>
    <w:p w:rsidR="004C5109" w:rsidRDefault="004C5109" w:rsidP="004C5109">
      <w:pPr>
        <w:pStyle w:val="Heading4"/>
      </w:pPr>
      <w:r>
        <w:t>Stairwells</w:t>
      </w:r>
    </w:p>
    <w:p w:rsidR="004C5109" w:rsidRDefault="004C5109" w:rsidP="004C5109">
      <w:r>
        <w:t>The next four rules are used to move people throughout the stairwells, equation 7. People move through the stairwell similarly to how they move through the building, i.e. only one person may occupy any cell at a given time and if the cell they wish to enter is occupied they wait until it becomes free.</w:t>
      </w:r>
    </w:p>
    <w:p w:rsidR="004C5109" w:rsidRDefault="004C5109" w:rsidP="004C5109">
      <w:r w:rsidRPr="00BB5343">
        <w:rPr>
          <w:noProof/>
          <w:lang w:val="en-US" w:eastAsia="zh-TW"/>
        </w:rPr>
        <w:pict>
          <v:shape id="_x0000_s1033" type="#_x0000_t202" style="position:absolute;margin-left:0;margin-top:0;width:472.55pt;height:147.05pt;z-index:251667456;mso-height-percent:200;mso-position-horizontal:center;mso-height-percent:200;mso-width-relative:margin;mso-height-relative:margin">
            <v:textbox style="mso-fit-shape-to-text:t">
              <w:txbxContent>
                <w:p w:rsidR="00CF4D80" w:rsidRDefault="00CF4D80" w:rsidP="004C5109">
                  <w:pPr>
                    <w:pStyle w:val="Caption"/>
                  </w:pPr>
                  <w:bookmarkStart w:id="29" w:name="_Toc312261311"/>
                  <w:r>
                    <w:t xml:space="preserve">Equation </w:t>
                  </w:r>
                  <w:fldSimple w:instr=" SEQ Equation \* ARABIC ">
                    <w:r>
                      <w:rPr>
                        <w:noProof/>
                      </w:rPr>
                      <w:t>7</w:t>
                    </w:r>
                  </w:fldSimple>
                  <w:r>
                    <w:t xml:space="preserve"> Stairwell Rules</w:t>
                  </w:r>
                  <w:bookmarkEnd w:id="29"/>
                </w:p>
                <w:p w:rsidR="00CF4D80" w:rsidRPr="004C5109" w:rsidRDefault="00CF4D80" w:rsidP="004C5109">
                  <w:pPr>
                    <w:autoSpaceDE w:val="0"/>
                    <w:autoSpaceDN w:val="0"/>
                    <w:adjustRightInd w:val="0"/>
                    <w:spacing w:after="0" w:line="240" w:lineRule="auto"/>
                    <w:rPr>
                      <w:rFonts w:cstheme="minorHAnsi"/>
                      <w:i/>
                      <w:color w:val="595959" w:themeColor="text1" w:themeTint="A6"/>
                      <w:sz w:val="20"/>
                      <w:szCs w:val="20"/>
                    </w:rPr>
                  </w:pPr>
                  <w:r w:rsidRPr="004C5109">
                    <w:rPr>
                      <w:rFonts w:cstheme="minorHAnsi"/>
                      <w:i/>
                      <w:color w:val="595959" w:themeColor="text1" w:themeTint="A6"/>
                      <w:sz w:val="20"/>
                      <w:szCs w:val="20"/>
                    </w:rPr>
                    <w:t xml:space="preserve">rule : 12 100 { (0,0,0) = 11 and ((-1,0,0) = 4 or (0,-1,0) = 6 or (1,0,0) = 8 or (0,1,0) = 10 ) } </w:t>
                  </w:r>
                </w:p>
                <w:p w:rsidR="00CF4D80" w:rsidRPr="004C5109" w:rsidRDefault="00CF4D80" w:rsidP="004C5109">
                  <w:pPr>
                    <w:autoSpaceDE w:val="0"/>
                    <w:autoSpaceDN w:val="0"/>
                    <w:adjustRightInd w:val="0"/>
                    <w:spacing w:after="0" w:line="240" w:lineRule="auto"/>
                    <w:rPr>
                      <w:rFonts w:cstheme="minorHAnsi"/>
                      <w:i/>
                      <w:color w:val="595959" w:themeColor="text1" w:themeTint="A6"/>
                      <w:sz w:val="20"/>
                      <w:szCs w:val="20"/>
                    </w:rPr>
                  </w:pPr>
                  <w:r w:rsidRPr="004C5109">
                    <w:rPr>
                      <w:rFonts w:cstheme="minorHAnsi"/>
                      <w:i/>
                      <w:color w:val="595959" w:themeColor="text1" w:themeTint="A6"/>
                      <w:sz w:val="20"/>
                      <w:szCs w:val="20"/>
                    </w:rPr>
                    <w:t xml:space="preserve">rule : 11 100   { (0,0,0) = 12 and (0,0,-1) = 13 } </w:t>
                  </w:r>
                </w:p>
                <w:p w:rsidR="00CF4D80" w:rsidRPr="004C5109" w:rsidRDefault="00CF4D80" w:rsidP="004C5109">
                  <w:pPr>
                    <w:autoSpaceDE w:val="0"/>
                    <w:autoSpaceDN w:val="0"/>
                    <w:adjustRightInd w:val="0"/>
                    <w:spacing w:after="0" w:line="240" w:lineRule="auto"/>
                    <w:rPr>
                      <w:rFonts w:cstheme="minorHAnsi"/>
                      <w:i/>
                      <w:color w:val="595959" w:themeColor="text1" w:themeTint="A6"/>
                      <w:sz w:val="20"/>
                      <w:szCs w:val="20"/>
                    </w:rPr>
                  </w:pPr>
                </w:p>
                <w:p w:rsidR="00CF4D80" w:rsidRPr="004C5109" w:rsidRDefault="00CF4D80" w:rsidP="004C5109">
                  <w:pPr>
                    <w:autoSpaceDE w:val="0"/>
                    <w:autoSpaceDN w:val="0"/>
                    <w:adjustRightInd w:val="0"/>
                    <w:spacing w:after="0" w:line="240" w:lineRule="auto"/>
                    <w:rPr>
                      <w:rFonts w:cstheme="minorHAnsi"/>
                      <w:i/>
                      <w:color w:val="595959" w:themeColor="text1" w:themeTint="A6"/>
                      <w:sz w:val="20"/>
                      <w:szCs w:val="20"/>
                    </w:rPr>
                  </w:pPr>
                  <w:r w:rsidRPr="004C5109">
                    <w:rPr>
                      <w:rFonts w:cstheme="minorHAnsi"/>
                      <w:i/>
                      <w:color w:val="595959" w:themeColor="text1" w:themeTint="A6"/>
                      <w:sz w:val="20"/>
                      <w:szCs w:val="20"/>
                    </w:rPr>
                    <w:t>rule : 13 100 { (0,0,0) = 14 and ( (1,0,0) = 3 or (1,0,0) = 5 or (1,0,0) = 7 or (1,0,0) = 9 or (-1,0,0) = 3 or (-1,0,0) = 5 or (-1,0,0) = 7 or (-1,0,0) = 9 or (0,1,0) = 3 or (0,1,0) = 5 or (0,1,0) = 7 or (0,1,0) = 9 or (0,-1,0) = 3 or (0,-1,0) = 5 or (0,-1,0) = 7 or (0,-1,0) = 9) }</w:t>
                  </w:r>
                </w:p>
                <w:p w:rsidR="00CF4D80" w:rsidRPr="004C5109" w:rsidRDefault="00CF4D80" w:rsidP="004C5109">
                  <w:pPr>
                    <w:rPr>
                      <w:rFonts w:cstheme="minorHAnsi"/>
                      <w:i/>
                      <w:color w:val="595959" w:themeColor="text1" w:themeTint="A6"/>
                    </w:rPr>
                  </w:pPr>
                  <w:r w:rsidRPr="004C5109">
                    <w:rPr>
                      <w:rFonts w:cstheme="minorHAnsi"/>
                      <w:i/>
                      <w:color w:val="595959" w:themeColor="text1" w:themeTint="A6"/>
                      <w:sz w:val="20"/>
                      <w:szCs w:val="20"/>
                    </w:rPr>
                    <w:t>rule : 14 100 { (0,0,0) = 13 and (0,0,1) = 12 }</w:t>
                  </w:r>
                </w:p>
              </w:txbxContent>
            </v:textbox>
          </v:shape>
        </w:pict>
      </w:r>
    </w:p>
    <w:p w:rsidR="004C5109" w:rsidRDefault="004C5109" w:rsidP="004C5109"/>
    <w:p w:rsidR="004C5109" w:rsidRDefault="004C5109" w:rsidP="004C5109"/>
    <w:p w:rsidR="004C5109" w:rsidRDefault="004C5109" w:rsidP="004C5109"/>
    <w:p w:rsidR="004C5109" w:rsidRDefault="004C5109" w:rsidP="004C5109"/>
    <w:p w:rsidR="00A132F2" w:rsidRDefault="00A132F2" w:rsidP="00A132F2">
      <w:pPr>
        <w:pStyle w:val="Heading1"/>
      </w:pPr>
      <w:bookmarkStart w:id="30" w:name="_Toc312261743"/>
      <w:r>
        <w:t>Simulation Results</w:t>
      </w:r>
      <w:bookmarkEnd w:id="30"/>
    </w:p>
    <w:p w:rsidR="005B7986" w:rsidRDefault="005B7986" w:rsidP="005B7986">
      <w:pPr>
        <w:pStyle w:val="Heading2"/>
      </w:pPr>
      <w:bookmarkStart w:id="31" w:name="_Toc312261744"/>
      <w:r>
        <w:t>First Building</w:t>
      </w:r>
      <w:r w:rsidR="00CD2357">
        <w:t xml:space="preserve"> (</w:t>
      </w:r>
      <w:r w:rsidR="00CD2357" w:rsidRPr="00CD2357">
        <w:rPr>
          <w:i/>
        </w:rPr>
        <w:t>building1.ma and building1LOG.log</w:t>
      </w:r>
      <w:r w:rsidR="00CD2357">
        <w:t>)</w:t>
      </w:r>
      <w:bookmarkEnd w:id="31"/>
    </w:p>
    <w:p w:rsidR="00A132F2" w:rsidRDefault="005B7986" w:rsidP="005B7986">
      <w:r>
        <w:t xml:space="preserve">The first simulation was for a ten by ten building with some stairwells placed </w:t>
      </w:r>
      <w:r w:rsidR="00CD2357">
        <w:t>seemingly at random throughout the building. The results of the simulation are as follows:</w:t>
      </w:r>
    </w:p>
    <w:p w:rsidR="00CD2357" w:rsidRDefault="00CD2357" w:rsidP="00CD2357">
      <w:pPr>
        <w:keepNext/>
      </w:pPr>
      <w:r>
        <w:rPr>
          <w:noProof/>
          <w:lang w:eastAsia="en-CA"/>
        </w:rPr>
        <w:drawing>
          <wp:inline distT="0" distB="0" distL="0" distR="0">
            <wp:extent cx="5943600" cy="19803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980355"/>
                    </a:xfrm>
                    <a:prstGeom prst="rect">
                      <a:avLst/>
                    </a:prstGeom>
                    <a:noFill/>
                    <a:ln w="9525">
                      <a:noFill/>
                      <a:miter lim="800000"/>
                      <a:headEnd/>
                      <a:tailEnd/>
                    </a:ln>
                  </pic:spPr>
                </pic:pic>
              </a:graphicData>
            </a:graphic>
          </wp:inline>
        </w:drawing>
      </w:r>
    </w:p>
    <w:p w:rsidR="00CD2357" w:rsidRDefault="00CD2357" w:rsidP="00CD2357">
      <w:pPr>
        <w:pStyle w:val="Caption"/>
      </w:pPr>
      <w:bookmarkStart w:id="32" w:name="_Toc312261289"/>
      <w:r>
        <w:t xml:space="preserve">Figure </w:t>
      </w:r>
      <w:fldSimple w:instr=" SEQ Figure \* ARABIC ">
        <w:r w:rsidR="00D36195">
          <w:rPr>
            <w:noProof/>
          </w:rPr>
          <w:t>7</w:t>
        </w:r>
      </w:fldSimple>
      <w:r>
        <w:t xml:space="preserve"> Building One at t = 00:00:00:000</w:t>
      </w:r>
      <w:bookmarkEnd w:id="32"/>
    </w:p>
    <w:p w:rsidR="00CD2357" w:rsidRDefault="00CD2357" w:rsidP="00CD2357">
      <w:pPr>
        <w:keepNext/>
      </w:pPr>
      <w:r>
        <w:rPr>
          <w:noProof/>
          <w:lang w:eastAsia="en-CA"/>
        </w:rPr>
        <w:drawing>
          <wp:inline distT="0" distB="0" distL="0" distR="0">
            <wp:extent cx="5943600" cy="197720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1977204"/>
                    </a:xfrm>
                    <a:prstGeom prst="rect">
                      <a:avLst/>
                    </a:prstGeom>
                    <a:noFill/>
                    <a:ln w="9525">
                      <a:noFill/>
                      <a:miter lim="800000"/>
                      <a:headEnd/>
                      <a:tailEnd/>
                    </a:ln>
                  </pic:spPr>
                </pic:pic>
              </a:graphicData>
            </a:graphic>
          </wp:inline>
        </w:drawing>
      </w:r>
    </w:p>
    <w:p w:rsidR="00CD2357" w:rsidRDefault="00CD2357" w:rsidP="00CD2357">
      <w:pPr>
        <w:pStyle w:val="Caption"/>
      </w:pPr>
      <w:bookmarkStart w:id="33" w:name="_Toc312261290"/>
      <w:r>
        <w:t xml:space="preserve">Figure </w:t>
      </w:r>
      <w:fldSimple w:instr=" SEQ Figure \* ARABIC ">
        <w:r w:rsidR="00D36195">
          <w:rPr>
            <w:noProof/>
          </w:rPr>
          <w:t>8</w:t>
        </w:r>
      </w:fldSimple>
      <w:r>
        <w:t xml:space="preserve"> Building One at t = 00:00:00:500</w:t>
      </w:r>
      <w:bookmarkEnd w:id="33"/>
    </w:p>
    <w:p w:rsidR="00CD2357" w:rsidRDefault="00CD2357" w:rsidP="00CD2357">
      <w:pPr>
        <w:keepNext/>
      </w:pPr>
      <w:r>
        <w:rPr>
          <w:noProof/>
          <w:lang w:eastAsia="en-CA"/>
        </w:rPr>
        <w:drawing>
          <wp:inline distT="0" distB="0" distL="0" distR="0">
            <wp:extent cx="5943600" cy="198288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1982889"/>
                    </a:xfrm>
                    <a:prstGeom prst="rect">
                      <a:avLst/>
                    </a:prstGeom>
                    <a:noFill/>
                    <a:ln w="9525">
                      <a:noFill/>
                      <a:miter lim="800000"/>
                      <a:headEnd/>
                      <a:tailEnd/>
                    </a:ln>
                  </pic:spPr>
                </pic:pic>
              </a:graphicData>
            </a:graphic>
          </wp:inline>
        </w:drawing>
      </w:r>
    </w:p>
    <w:p w:rsidR="00CD2357" w:rsidRDefault="00CD2357" w:rsidP="00CD2357">
      <w:pPr>
        <w:pStyle w:val="Caption"/>
      </w:pPr>
      <w:bookmarkStart w:id="34" w:name="_Toc312261291"/>
      <w:r>
        <w:t xml:space="preserve">Figure </w:t>
      </w:r>
      <w:fldSimple w:instr=" SEQ Figure \* ARABIC ">
        <w:r w:rsidR="00D36195">
          <w:rPr>
            <w:noProof/>
          </w:rPr>
          <w:t>9</w:t>
        </w:r>
      </w:fldSimple>
      <w:r>
        <w:t xml:space="preserve"> Building One at t = 00:00:03:000</w:t>
      </w:r>
      <w:bookmarkEnd w:id="34"/>
    </w:p>
    <w:p w:rsidR="00CD2357" w:rsidRDefault="00CD2357" w:rsidP="00CD2357">
      <w:pPr>
        <w:keepNext/>
      </w:pPr>
      <w:r>
        <w:rPr>
          <w:noProof/>
          <w:lang w:eastAsia="en-CA"/>
        </w:rPr>
        <w:drawing>
          <wp:inline distT="0" distB="0" distL="0" distR="0">
            <wp:extent cx="5943600" cy="198204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1982045"/>
                    </a:xfrm>
                    <a:prstGeom prst="rect">
                      <a:avLst/>
                    </a:prstGeom>
                    <a:noFill/>
                    <a:ln w="9525">
                      <a:noFill/>
                      <a:miter lim="800000"/>
                      <a:headEnd/>
                      <a:tailEnd/>
                    </a:ln>
                  </pic:spPr>
                </pic:pic>
              </a:graphicData>
            </a:graphic>
          </wp:inline>
        </w:drawing>
      </w:r>
    </w:p>
    <w:p w:rsidR="00CD2357" w:rsidRDefault="00CD2357" w:rsidP="00CD2357">
      <w:pPr>
        <w:pStyle w:val="Caption"/>
      </w:pPr>
      <w:bookmarkStart w:id="35" w:name="_Toc312261292"/>
      <w:r>
        <w:t xml:space="preserve">Figure </w:t>
      </w:r>
      <w:fldSimple w:instr=" SEQ Figure \* ARABIC ">
        <w:r w:rsidR="00D36195">
          <w:rPr>
            <w:noProof/>
          </w:rPr>
          <w:t>10</w:t>
        </w:r>
      </w:fldSimple>
      <w:r>
        <w:t xml:space="preserve"> </w:t>
      </w:r>
      <w:r w:rsidRPr="002D6071">
        <w:t>Building One at t = 00:00:0</w:t>
      </w:r>
      <w:r>
        <w:t>8</w:t>
      </w:r>
      <w:r w:rsidRPr="002D6071">
        <w:t>:</w:t>
      </w:r>
      <w:r>
        <w:t>3</w:t>
      </w:r>
      <w:r w:rsidRPr="002D6071">
        <w:t>00</w:t>
      </w:r>
      <w:bookmarkEnd w:id="35"/>
    </w:p>
    <w:p w:rsidR="00CD2357" w:rsidRDefault="00CD2357" w:rsidP="00CD2357">
      <w:r>
        <w:t xml:space="preserve">The simulation showed that it took 84 iterations or seconds to empty a three storey building of approximately </w:t>
      </w:r>
      <w:r w:rsidR="00E27BEE">
        <w:t>80</w:t>
      </w:r>
      <w:r>
        <w:t xml:space="preserve"> persons. As well, something to take note of and will be discussed in the conclusion,  not all cells in a doorway or stairwell are actually used.</w:t>
      </w:r>
    </w:p>
    <w:p w:rsidR="00CD2357" w:rsidRDefault="00CD2357" w:rsidP="00CD2357">
      <w:pPr>
        <w:pStyle w:val="Heading2"/>
      </w:pPr>
      <w:bookmarkStart w:id="36" w:name="_Toc312261745"/>
      <w:r>
        <w:t>Second Building (</w:t>
      </w:r>
      <w:r>
        <w:rPr>
          <w:i/>
        </w:rPr>
        <w:t>building2.ma and building2</w:t>
      </w:r>
      <w:r w:rsidRPr="00CD2357">
        <w:rPr>
          <w:i/>
        </w:rPr>
        <w:t>LOG.log</w:t>
      </w:r>
      <w:r>
        <w:t>)</w:t>
      </w:r>
      <w:bookmarkEnd w:id="36"/>
    </w:p>
    <w:p w:rsidR="00CD2357" w:rsidRDefault="00E17527" w:rsidP="00CD2357">
      <w:r>
        <w:t>The second building simulated was slightly larger than the first. As well, instead of stairwells and exits placed at random the building had only one stairwell that traversed all the floors. This more closely resembles the actual layout of a commercial building. The following figures are the simulation results:</w:t>
      </w:r>
    </w:p>
    <w:p w:rsidR="00E17527" w:rsidRDefault="00E17527" w:rsidP="00E17527">
      <w:pPr>
        <w:keepNext/>
      </w:pPr>
      <w:r>
        <w:rPr>
          <w:noProof/>
          <w:lang w:eastAsia="en-CA"/>
        </w:rPr>
        <w:drawing>
          <wp:inline distT="0" distB="0" distL="0" distR="0">
            <wp:extent cx="5665243" cy="165137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668469" cy="1652319"/>
                    </a:xfrm>
                    <a:prstGeom prst="rect">
                      <a:avLst/>
                    </a:prstGeom>
                    <a:noFill/>
                    <a:ln w="9525">
                      <a:noFill/>
                      <a:miter lim="800000"/>
                      <a:headEnd/>
                      <a:tailEnd/>
                    </a:ln>
                  </pic:spPr>
                </pic:pic>
              </a:graphicData>
            </a:graphic>
          </wp:inline>
        </w:drawing>
      </w:r>
    </w:p>
    <w:p w:rsidR="00E17527" w:rsidRDefault="00E17527" w:rsidP="00E17527">
      <w:pPr>
        <w:pStyle w:val="Caption"/>
      </w:pPr>
      <w:bookmarkStart w:id="37" w:name="_Toc312261293"/>
      <w:r>
        <w:t xml:space="preserve">Figure </w:t>
      </w:r>
      <w:fldSimple w:instr=" SEQ Figure \* ARABIC ">
        <w:r w:rsidR="00D36195">
          <w:rPr>
            <w:noProof/>
          </w:rPr>
          <w:t>11</w:t>
        </w:r>
      </w:fldSimple>
      <w:r>
        <w:t xml:space="preserve"> Second Building at t=00:00:00:000</w:t>
      </w:r>
      <w:bookmarkEnd w:id="37"/>
    </w:p>
    <w:p w:rsidR="00E17527" w:rsidRDefault="00E17527" w:rsidP="00E17527">
      <w:pPr>
        <w:keepNext/>
      </w:pPr>
      <w:r>
        <w:rPr>
          <w:noProof/>
          <w:lang w:eastAsia="en-CA"/>
        </w:rPr>
        <w:drawing>
          <wp:inline distT="0" distB="0" distL="0" distR="0">
            <wp:extent cx="5664010" cy="178103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663888" cy="1780995"/>
                    </a:xfrm>
                    <a:prstGeom prst="rect">
                      <a:avLst/>
                    </a:prstGeom>
                    <a:noFill/>
                    <a:ln w="9525">
                      <a:noFill/>
                      <a:miter lim="800000"/>
                      <a:headEnd/>
                      <a:tailEnd/>
                    </a:ln>
                  </pic:spPr>
                </pic:pic>
              </a:graphicData>
            </a:graphic>
          </wp:inline>
        </w:drawing>
      </w:r>
    </w:p>
    <w:p w:rsidR="00E17527" w:rsidRDefault="00E17527" w:rsidP="00E17527">
      <w:pPr>
        <w:pStyle w:val="Caption"/>
      </w:pPr>
      <w:bookmarkStart w:id="38" w:name="_Toc312261294"/>
      <w:r>
        <w:t xml:space="preserve">Figure </w:t>
      </w:r>
      <w:fldSimple w:instr=" SEQ Figure \* ARABIC ">
        <w:r w:rsidR="00D36195">
          <w:rPr>
            <w:noProof/>
          </w:rPr>
          <w:t>12</w:t>
        </w:r>
      </w:fldSimple>
      <w:r>
        <w:t xml:space="preserve"> </w:t>
      </w:r>
      <w:r w:rsidRPr="007F1A4B">
        <w:t>Second Building at t=00:00:0</w:t>
      </w:r>
      <w:r>
        <w:t>1</w:t>
      </w:r>
      <w:r w:rsidRPr="007F1A4B">
        <w:t>:000</w:t>
      </w:r>
      <w:bookmarkEnd w:id="38"/>
    </w:p>
    <w:p w:rsidR="00E17527" w:rsidRDefault="00E17527" w:rsidP="00E17527">
      <w:pPr>
        <w:keepNext/>
      </w:pPr>
      <w:r>
        <w:rPr>
          <w:noProof/>
          <w:lang w:eastAsia="en-CA"/>
        </w:rPr>
        <w:drawing>
          <wp:inline distT="0" distB="0" distL="0" distR="0">
            <wp:extent cx="5943600" cy="1992794"/>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1992794"/>
                    </a:xfrm>
                    <a:prstGeom prst="rect">
                      <a:avLst/>
                    </a:prstGeom>
                    <a:noFill/>
                    <a:ln w="9525">
                      <a:noFill/>
                      <a:miter lim="800000"/>
                      <a:headEnd/>
                      <a:tailEnd/>
                    </a:ln>
                  </pic:spPr>
                </pic:pic>
              </a:graphicData>
            </a:graphic>
          </wp:inline>
        </w:drawing>
      </w:r>
    </w:p>
    <w:p w:rsidR="00E17527" w:rsidRDefault="00E17527" w:rsidP="00E17527">
      <w:pPr>
        <w:pStyle w:val="Caption"/>
      </w:pPr>
      <w:bookmarkStart w:id="39" w:name="_Toc312261295"/>
      <w:r>
        <w:t xml:space="preserve">Figure </w:t>
      </w:r>
      <w:fldSimple w:instr=" SEQ Figure \* ARABIC ">
        <w:r w:rsidR="00D36195">
          <w:rPr>
            <w:noProof/>
          </w:rPr>
          <w:t>13</w:t>
        </w:r>
      </w:fldSimple>
      <w:r>
        <w:t xml:space="preserve"> </w:t>
      </w:r>
      <w:r w:rsidRPr="00A84E2F">
        <w:t>Second Building at t=00:00:</w:t>
      </w:r>
      <w:r>
        <w:t>22</w:t>
      </w:r>
      <w:r w:rsidRPr="00A84E2F">
        <w:t>:000</w:t>
      </w:r>
      <w:bookmarkEnd w:id="39"/>
    </w:p>
    <w:p w:rsidR="00E17527" w:rsidRDefault="00E17527" w:rsidP="00E17527">
      <w:pPr>
        <w:keepNext/>
      </w:pPr>
      <w:r>
        <w:rPr>
          <w:noProof/>
          <w:lang w:eastAsia="en-CA"/>
        </w:rPr>
        <w:drawing>
          <wp:inline distT="0" distB="0" distL="0" distR="0">
            <wp:extent cx="5943600" cy="198942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1989423"/>
                    </a:xfrm>
                    <a:prstGeom prst="rect">
                      <a:avLst/>
                    </a:prstGeom>
                    <a:noFill/>
                    <a:ln w="9525">
                      <a:noFill/>
                      <a:miter lim="800000"/>
                      <a:headEnd/>
                      <a:tailEnd/>
                    </a:ln>
                  </pic:spPr>
                </pic:pic>
              </a:graphicData>
            </a:graphic>
          </wp:inline>
        </w:drawing>
      </w:r>
    </w:p>
    <w:p w:rsidR="00E17527" w:rsidRDefault="00E17527" w:rsidP="00E17527">
      <w:pPr>
        <w:pStyle w:val="Caption"/>
      </w:pPr>
      <w:bookmarkStart w:id="40" w:name="_Toc312261296"/>
      <w:r>
        <w:t xml:space="preserve">Figure </w:t>
      </w:r>
      <w:fldSimple w:instr=" SEQ Figure \* ARABIC ">
        <w:r w:rsidR="00D36195">
          <w:rPr>
            <w:noProof/>
          </w:rPr>
          <w:t>14</w:t>
        </w:r>
      </w:fldSimple>
      <w:r>
        <w:t xml:space="preserve"> </w:t>
      </w:r>
      <w:r w:rsidRPr="00B330AE">
        <w:t>Second Building at t=00:00:</w:t>
      </w:r>
      <w:r>
        <w:t>56</w:t>
      </w:r>
      <w:r w:rsidRPr="00B330AE">
        <w:t>:000</w:t>
      </w:r>
      <w:bookmarkEnd w:id="40"/>
    </w:p>
    <w:p w:rsidR="00E17527" w:rsidRDefault="00E17527" w:rsidP="00E17527">
      <w:r>
        <w:t xml:space="preserve">To completely evacuate the building it took 576 seconds. This was clearly longer than the first building, however it was also significantly larger in size and number of people. </w:t>
      </w:r>
      <w:r w:rsidR="00E27BEE">
        <w:t>This building held close to 390 people and only had one stairwell. While the building help nearly 5 times as many people it still took approximately 7 times the length of time to evacuate, therefore more stairwells are required.</w:t>
      </w:r>
    </w:p>
    <w:p w:rsidR="00E27BEE" w:rsidRDefault="00E27BEE" w:rsidP="00E27BEE">
      <w:pPr>
        <w:pStyle w:val="Heading2"/>
      </w:pPr>
      <w:bookmarkStart w:id="41" w:name="_Toc312261746"/>
      <w:r>
        <w:t>Third Building (</w:t>
      </w:r>
      <w:r>
        <w:rPr>
          <w:i/>
        </w:rPr>
        <w:t>building3.ma and building3</w:t>
      </w:r>
      <w:r w:rsidRPr="00CD2357">
        <w:rPr>
          <w:i/>
        </w:rPr>
        <w:t>LOG.log</w:t>
      </w:r>
      <w:r>
        <w:t>)</w:t>
      </w:r>
      <w:bookmarkEnd w:id="41"/>
    </w:p>
    <w:p w:rsidR="00E27BEE" w:rsidRDefault="00E27BEE" w:rsidP="00E17527">
      <w:r>
        <w:t xml:space="preserve">The third is nearly twin to the second building with the only difference being that an additional two stairwells were added to move people from the 2nd floor to the main floor with the hopes of speeding up the evacuation time. The following results show the modified building compared to the results of the unmodified building on the bottom. </w:t>
      </w:r>
    </w:p>
    <w:p w:rsidR="00E27BEE" w:rsidRDefault="00E27BEE" w:rsidP="00E27BEE">
      <w:pPr>
        <w:keepNext/>
      </w:pPr>
      <w:r>
        <w:rPr>
          <w:noProof/>
          <w:lang w:eastAsia="en-CA"/>
        </w:rPr>
        <w:drawing>
          <wp:inline distT="0" distB="0" distL="0" distR="0">
            <wp:extent cx="5590180" cy="37008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588843" cy="3699984"/>
                    </a:xfrm>
                    <a:prstGeom prst="rect">
                      <a:avLst/>
                    </a:prstGeom>
                    <a:noFill/>
                    <a:ln w="9525">
                      <a:noFill/>
                      <a:miter lim="800000"/>
                      <a:headEnd/>
                      <a:tailEnd/>
                    </a:ln>
                  </pic:spPr>
                </pic:pic>
              </a:graphicData>
            </a:graphic>
          </wp:inline>
        </w:drawing>
      </w:r>
    </w:p>
    <w:p w:rsidR="00E27BEE" w:rsidRDefault="00E27BEE" w:rsidP="00E27BEE">
      <w:pPr>
        <w:pStyle w:val="Caption"/>
      </w:pPr>
      <w:bookmarkStart w:id="42" w:name="_Toc312261297"/>
      <w:r>
        <w:t xml:space="preserve">Figure </w:t>
      </w:r>
      <w:fldSimple w:instr=" SEQ Figure \* ARABIC ">
        <w:r w:rsidR="00D36195">
          <w:rPr>
            <w:noProof/>
          </w:rPr>
          <w:t>15</w:t>
        </w:r>
      </w:fldSimple>
      <w:r>
        <w:t xml:space="preserve"> Modified Building and Unmodified at t=00:00:00:000</w:t>
      </w:r>
      <w:bookmarkEnd w:id="42"/>
    </w:p>
    <w:p w:rsidR="0042212C" w:rsidRDefault="0042212C" w:rsidP="0042212C">
      <w:pPr>
        <w:keepNext/>
      </w:pPr>
      <w:r>
        <w:rPr>
          <w:noProof/>
          <w:lang w:eastAsia="en-CA"/>
        </w:rPr>
        <w:drawing>
          <wp:inline distT="0" distB="0" distL="0" distR="0">
            <wp:extent cx="5590180" cy="369336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594646" cy="3696317"/>
                    </a:xfrm>
                    <a:prstGeom prst="rect">
                      <a:avLst/>
                    </a:prstGeom>
                    <a:noFill/>
                    <a:ln w="9525">
                      <a:noFill/>
                      <a:miter lim="800000"/>
                      <a:headEnd/>
                      <a:tailEnd/>
                    </a:ln>
                  </pic:spPr>
                </pic:pic>
              </a:graphicData>
            </a:graphic>
          </wp:inline>
        </w:drawing>
      </w:r>
    </w:p>
    <w:p w:rsidR="00E27BEE" w:rsidRDefault="0042212C" w:rsidP="0042212C">
      <w:pPr>
        <w:pStyle w:val="Caption"/>
      </w:pPr>
      <w:bookmarkStart w:id="43" w:name="_Toc312261298"/>
      <w:r>
        <w:t xml:space="preserve">Figure </w:t>
      </w:r>
      <w:fldSimple w:instr=" SEQ Figure \* ARABIC ">
        <w:r w:rsidR="00D36195">
          <w:rPr>
            <w:noProof/>
          </w:rPr>
          <w:t>16</w:t>
        </w:r>
      </w:fldSimple>
      <w:r>
        <w:t xml:space="preserve"> </w:t>
      </w:r>
      <w:r w:rsidRPr="00E1441F">
        <w:t>Modified Building and Unmodified at t=00:00:</w:t>
      </w:r>
      <w:r>
        <w:t>25</w:t>
      </w:r>
      <w:r w:rsidRPr="00E1441F">
        <w:t>:000</w:t>
      </w:r>
      <w:bookmarkEnd w:id="43"/>
    </w:p>
    <w:p w:rsidR="0042212C" w:rsidRDefault="0042212C" w:rsidP="0042212C">
      <w:pPr>
        <w:keepNext/>
      </w:pPr>
      <w:r>
        <w:rPr>
          <w:noProof/>
          <w:lang w:eastAsia="en-CA"/>
        </w:rPr>
        <w:drawing>
          <wp:inline distT="0" distB="0" distL="0" distR="0">
            <wp:extent cx="5943600" cy="394368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943600" cy="3943682"/>
                    </a:xfrm>
                    <a:prstGeom prst="rect">
                      <a:avLst/>
                    </a:prstGeom>
                    <a:noFill/>
                    <a:ln w="9525">
                      <a:noFill/>
                      <a:miter lim="800000"/>
                      <a:headEnd/>
                      <a:tailEnd/>
                    </a:ln>
                  </pic:spPr>
                </pic:pic>
              </a:graphicData>
            </a:graphic>
          </wp:inline>
        </w:drawing>
      </w:r>
    </w:p>
    <w:p w:rsidR="0042212C" w:rsidRDefault="0042212C" w:rsidP="0042212C">
      <w:pPr>
        <w:pStyle w:val="Caption"/>
      </w:pPr>
      <w:bookmarkStart w:id="44" w:name="_Toc312261299"/>
      <w:r>
        <w:t xml:space="preserve">Figure </w:t>
      </w:r>
      <w:fldSimple w:instr=" SEQ Figure \* ARABIC ">
        <w:r w:rsidR="00D36195">
          <w:rPr>
            <w:noProof/>
          </w:rPr>
          <w:t>17</w:t>
        </w:r>
      </w:fldSimple>
      <w:r>
        <w:t xml:space="preserve"> </w:t>
      </w:r>
      <w:r w:rsidRPr="003A6DD5">
        <w:t>Modified Building and Unmodified at t=00:00:</w:t>
      </w:r>
      <w:r>
        <w:t>57</w:t>
      </w:r>
      <w:r w:rsidRPr="003A6DD5">
        <w:t>:</w:t>
      </w:r>
      <w:r>
        <w:t>5</w:t>
      </w:r>
      <w:r w:rsidRPr="003A6DD5">
        <w:t>00</w:t>
      </w:r>
      <w:bookmarkEnd w:id="44"/>
    </w:p>
    <w:p w:rsidR="0042212C" w:rsidRDefault="0042212C" w:rsidP="0042212C">
      <w:r>
        <w:t>As you can see adding extra stairwells did not actually improve the results, the exact opposite occurred. The modified building took 711 seconds to evacuate. What happened was that in both models choke points occurred at critical points because of overcrowding near the stairwells and were only relieved  once the main floor opened up, i.e. most people were evacuated. At which point the building began evacuating from the top floor down. In the modified building the main floor was instantly flooded with people from the second floor and it took significantly longer for the main floor to clear out enough to reduce the pressure on the choke points. This resulted in it taking longer for a steady rhythm to occur. This goes to show that adding stairwells may not actually be the best method of decreasing the evacuation speed and that mor</w:t>
      </w:r>
      <w:r w:rsidR="002500F4">
        <w:t>e</w:t>
      </w:r>
      <w:r>
        <w:t xml:space="preserve"> though</w:t>
      </w:r>
      <w:r w:rsidR="002500F4">
        <w:t>t</w:t>
      </w:r>
      <w:r>
        <w:t xml:space="preserve"> has to be placed into the design to insure choke points are kept at a minimum.</w:t>
      </w:r>
    </w:p>
    <w:p w:rsidR="004661FA" w:rsidRDefault="004661FA" w:rsidP="004661FA">
      <w:pPr>
        <w:pStyle w:val="Heading2"/>
      </w:pPr>
      <w:bookmarkStart w:id="45" w:name="_Toc312261747"/>
      <w:r>
        <w:t>Fourth Building (</w:t>
      </w:r>
      <w:r>
        <w:rPr>
          <w:i/>
        </w:rPr>
        <w:t>building4.ma and building4</w:t>
      </w:r>
      <w:r w:rsidRPr="00CD2357">
        <w:rPr>
          <w:i/>
        </w:rPr>
        <w:t>LOG.log</w:t>
      </w:r>
      <w:r>
        <w:t>)</w:t>
      </w:r>
      <w:bookmarkEnd w:id="45"/>
    </w:p>
    <w:p w:rsidR="002500F4" w:rsidRDefault="004661FA" w:rsidP="0042212C">
      <w:r>
        <w:t>The fourth building is essentially everything done right in the simulation. The saturation is adjustable so that an optimal occupancy can be determined. The building design itself has a single strategic stairwell complex that allows for easier evacuation. The model was run at 50% saturation similar to the others to see how well it performed. The building occupancy was approximately 730 persons, 200 more than the previous building. The building also had an additional floor and was 20 cells by 20 cells for the dimensions. The results were as follows:</w:t>
      </w:r>
    </w:p>
    <w:p w:rsidR="004661FA" w:rsidRDefault="00D36195" w:rsidP="004661FA">
      <w:pPr>
        <w:keepNext/>
      </w:pPr>
      <w:r>
        <w:rPr>
          <w:noProof/>
          <w:lang w:eastAsia="en-CA"/>
        </w:rPr>
        <w:drawing>
          <wp:inline distT="0" distB="0" distL="0" distR="0">
            <wp:extent cx="5943600" cy="119553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943600" cy="1195538"/>
                    </a:xfrm>
                    <a:prstGeom prst="rect">
                      <a:avLst/>
                    </a:prstGeom>
                    <a:noFill/>
                    <a:ln w="9525">
                      <a:noFill/>
                      <a:miter lim="800000"/>
                      <a:headEnd/>
                      <a:tailEnd/>
                    </a:ln>
                  </pic:spPr>
                </pic:pic>
              </a:graphicData>
            </a:graphic>
          </wp:inline>
        </w:drawing>
      </w:r>
    </w:p>
    <w:p w:rsidR="004661FA" w:rsidRDefault="004661FA" w:rsidP="004661FA">
      <w:pPr>
        <w:pStyle w:val="Caption"/>
      </w:pPr>
      <w:bookmarkStart w:id="46" w:name="_Toc312261300"/>
      <w:r>
        <w:t xml:space="preserve">Figure </w:t>
      </w:r>
      <w:fldSimple w:instr=" SEQ Figure \* ARABIC ">
        <w:r w:rsidR="00D36195">
          <w:rPr>
            <w:noProof/>
          </w:rPr>
          <w:t>18</w:t>
        </w:r>
      </w:fldSimple>
      <w:r>
        <w:t xml:space="preserve"> Fourth Building at t=00:00:00:000</w:t>
      </w:r>
      <w:bookmarkEnd w:id="46"/>
    </w:p>
    <w:p w:rsidR="00D36195" w:rsidRDefault="00D36195" w:rsidP="00D36195">
      <w:pPr>
        <w:keepNext/>
      </w:pPr>
      <w:r>
        <w:rPr>
          <w:noProof/>
          <w:lang w:eastAsia="en-CA"/>
        </w:rPr>
        <w:drawing>
          <wp:inline distT="0" distB="0" distL="0" distR="0">
            <wp:extent cx="5943600" cy="119272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943600" cy="1192726"/>
                    </a:xfrm>
                    <a:prstGeom prst="rect">
                      <a:avLst/>
                    </a:prstGeom>
                    <a:noFill/>
                    <a:ln w="9525">
                      <a:noFill/>
                      <a:miter lim="800000"/>
                      <a:headEnd/>
                      <a:tailEnd/>
                    </a:ln>
                  </pic:spPr>
                </pic:pic>
              </a:graphicData>
            </a:graphic>
          </wp:inline>
        </w:drawing>
      </w:r>
    </w:p>
    <w:p w:rsidR="004661FA" w:rsidRDefault="00D36195" w:rsidP="00D36195">
      <w:pPr>
        <w:pStyle w:val="Caption"/>
      </w:pPr>
      <w:bookmarkStart w:id="47" w:name="_Toc312261301"/>
      <w:r>
        <w:t xml:space="preserve">Figure </w:t>
      </w:r>
      <w:fldSimple w:instr=" SEQ Figure \* ARABIC ">
        <w:r>
          <w:rPr>
            <w:noProof/>
          </w:rPr>
          <w:t>19</w:t>
        </w:r>
      </w:fldSimple>
      <w:r>
        <w:t xml:space="preserve"> </w:t>
      </w:r>
      <w:r w:rsidRPr="005004C9">
        <w:t>Fourth Building at t=00:00:0</w:t>
      </w:r>
      <w:r>
        <w:t>5</w:t>
      </w:r>
      <w:r w:rsidRPr="005004C9">
        <w:t>:000</w:t>
      </w:r>
      <w:bookmarkEnd w:id="47"/>
    </w:p>
    <w:p w:rsidR="00D36195" w:rsidRDefault="00D36195" w:rsidP="00D36195">
      <w:pPr>
        <w:keepNext/>
      </w:pPr>
      <w:r>
        <w:rPr>
          <w:noProof/>
          <w:lang w:eastAsia="en-CA"/>
        </w:rPr>
        <w:drawing>
          <wp:inline distT="0" distB="0" distL="0" distR="0">
            <wp:extent cx="5943600" cy="119553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943600" cy="1195538"/>
                    </a:xfrm>
                    <a:prstGeom prst="rect">
                      <a:avLst/>
                    </a:prstGeom>
                    <a:noFill/>
                    <a:ln w="9525">
                      <a:noFill/>
                      <a:miter lim="800000"/>
                      <a:headEnd/>
                      <a:tailEnd/>
                    </a:ln>
                  </pic:spPr>
                </pic:pic>
              </a:graphicData>
            </a:graphic>
          </wp:inline>
        </w:drawing>
      </w:r>
    </w:p>
    <w:p w:rsidR="00D36195" w:rsidRDefault="00D36195" w:rsidP="00D36195">
      <w:pPr>
        <w:pStyle w:val="Caption"/>
      </w:pPr>
      <w:bookmarkStart w:id="48" w:name="_Toc312261302"/>
      <w:r>
        <w:t xml:space="preserve">Figure </w:t>
      </w:r>
      <w:fldSimple w:instr=" SEQ Figure \* ARABIC ">
        <w:r>
          <w:rPr>
            <w:noProof/>
          </w:rPr>
          <w:t>20</w:t>
        </w:r>
      </w:fldSimple>
      <w:r>
        <w:t xml:space="preserve"> Fourth Building at t=00:00:10</w:t>
      </w:r>
      <w:r w:rsidRPr="00430CBD">
        <w:t>:000</w:t>
      </w:r>
      <w:bookmarkEnd w:id="48"/>
    </w:p>
    <w:p w:rsidR="00D36195" w:rsidRDefault="00D36195" w:rsidP="00D36195">
      <w:pPr>
        <w:keepNext/>
      </w:pPr>
      <w:r>
        <w:rPr>
          <w:noProof/>
          <w:lang w:eastAsia="en-CA"/>
        </w:rPr>
        <w:drawing>
          <wp:inline distT="0" distB="0" distL="0" distR="0">
            <wp:extent cx="5943600" cy="119553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943600" cy="1195538"/>
                    </a:xfrm>
                    <a:prstGeom prst="rect">
                      <a:avLst/>
                    </a:prstGeom>
                    <a:noFill/>
                    <a:ln w="9525">
                      <a:noFill/>
                      <a:miter lim="800000"/>
                      <a:headEnd/>
                      <a:tailEnd/>
                    </a:ln>
                  </pic:spPr>
                </pic:pic>
              </a:graphicData>
            </a:graphic>
          </wp:inline>
        </w:drawing>
      </w:r>
    </w:p>
    <w:p w:rsidR="00D36195" w:rsidRDefault="00D36195" w:rsidP="00D36195">
      <w:pPr>
        <w:pStyle w:val="Caption"/>
      </w:pPr>
      <w:bookmarkStart w:id="49" w:name="_Toc312261303"/>
      <w:r>
        <w:t xml:space="preserve">Figure </w:t>
      </w:r>
      <w:fldSimple w:instr=" SEQ Figure \* ARABIC ">
        <w:r>
          <w:rPr>
            <w:noProof/>
          </w:rPr>
          <w:t>21</w:t>
        </w:r>
      </w:fldSimple>
      <w:r>
        <w:t xml:space="preserve"> </w:t>
      </w:r>
      <w:r w:rsidRPr="00C9472B">
        <w:t>Fourth Building at t=00:00:1</w:t>
      </w:r>
      <w:r>
        <w:t>5</w:t>
      </w:r>
      <w:r w:rsidRPr="00C9472B">
        <w:t>:000</w:t>
      </w:r>
      <w:bookmarkEnd w:id="49"/>
    </w:p>
    <w:p w:rsidR="00D36195" w:rsidRDefault="00D36195" w:rsidP="00D36195">
      <w:pPr>
        <w:keepNext/>
      </w:pPr>
      <w:r>
        <w:rPr>
          <w:noProof/>
          <w:lang w:eastAsia="en-CA"/>
        </w:rPr>
        <w:drawing>
          <wp:inline distT="0" distB="0" distL="0" distR="0">
            <wp:extent cx="5943600" cy="119425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943600" cy="1194253"/>
                    </a:xfrm>
                    <a:prstGeom prst="rect">
                      <a:avLst/>
                    </a:prstGeom>
                    <a:noFill/>
                    <a:ln w="9525">
                      <a:noFill/>
                      <a:miter lim="800000"/>
                      <a:headEnd/>
                      <a:tailEnd/>
                    </a:ln>
                  </pic:spPr>
                </pic:pic>
              </a:graphicData>
            </a:graphic>
          </wp:inline>
        </w:drawing>
      </w:r>
    </w:p>
    <w:p w:rsidR="00D36195" w:rsidRDefault="00D36195" w:rsidP="00D36195">
      <w:pPr>
        <w:pStyle w:val="Caption"/>
      </w:pPr>
      <w:bookmarkStart w:id="50" w:name="_Toc312261304"/>
      <w:r>
        <w:t xml:space="preserve">Figure </w:t>
      </w:r>
      <w:fldSimple w:instr=" SEQ Figure \* ARABIC ">
        <w:r>
          <w:rPr>
            <w:noProof/>
          </w:rPr>
          <w:t>22</w:t>
        </w:r>
      </w:fldSimple>
      <w:r>
        <w:t xml:space="preserve"> Fourth Building at t=00:00:20:5</w:t>
      </w:r>
      <w:r w:rsidRPr="0014081B">
        <w:t>00</w:t>
      </w:r>
      <w:bookmarkEnd w:id="50"/>
    </w:p>
    <w:p w:rsidR="00D36195" w:rsidRDefault="00D36195" w:rsidP="00D36195">
      <w:r>
        <w:t>It took 205 seconds to evacuate over 700 people from this 5 story building.  It evacuated more people in two and a half less time than the second building. Compared to the first building which had allot of random stairwells and only three floors it was able to evacuate over 7 times the people in only 2.5 times the amount of time.</w:t>
      </w:r>
    </w:p>
    <w:p w:rsidR="00D36195" w:rsidRDefault="00D36195" w:rsidP="00D36195">
      <w:pPr>
        <w:pStyle w:val="Heading1"/>
      </w:pPr>
      <w:bookmarkStart w:id="51" w:name="_Toc312261748"/>
      <w:r>
        <w:t>Conclusions</w:t>
      </w:r>
      <w:bookmarkEnd w:id="51"/>
    </w:p>
    <w:p w:rsidR="00D36195" w:rsidRDefault="00D36195" w:rsidP="00D36195">
      <w:r>
        <w:t xml:space="preserve">From the experimentation with the buildings presented in this report it is clear that allot of thought and planning must be placed into the number and placement of emergency exits as well as the number of people that a building can safely hold. This is clearly demonstrated by comparing the results of the first three building to the fourth. In the first building there were many stairwells </w:t>
      </w:r>
      <w:r w:rsidR="00CF4D80">
        <w:t>leading to the exits, however most of the stairwell "space" was not being used, i.e. if the stairwell was 4 cells wide only the outer 2 cells where used. The fourth building used small stairwells of only 2 cells in diameter yet achieved superior results since they were well designed for allowing maximum flow. When comparing the second and third building to the fourth other observations are made. It was clear that the emergency exits for the second building were not sufficient for a building of its size and capacity, however when more stairwells were added, in the third building, it actually made it worse. This shows that just adding more exits is not suffice. The fourth building only had one stairwell complex, however they were arranged in such a fashion that choke points did not occur. That is to say that while there was build up around the exits there was never a moment when people were not moving down the stairs as we saw in the third building most clearly.</w:t>
      </w:r>
    </w:p>
    <w:p w:rsidR="00CF4D80" w:rsidRDefault="00CF4D80" w:rsidP="00CF4D80">
      <w:pPr>
        <w:pStyle w:val="Heading1"/>
      </w:pPr>
      <w:bookmarkStart w:id="52" w:name="_Toc312261749"/>
      <w:r>
        <w:t>Future Considerations</w:t>
      </w:r>
      <w:bookmarkEnd w:id="52"/>
    </w:p>
    <w:p w:rsidR="00CF4D80" w:rsidRDefault="00CF4D80" w:rsidP="00CF4D80">
      <w:r>
        <w:t xml:space="preserve">This project is not in its final stage, instead it is just the first of many steps. The only work left to do using </w:t>
      </w:r>
      <w:proofErr w:type="spellStart"/>
      <w:r>
        <w:t>CellDEVs</w:t>
      </w:r>
      <w:proofErr w:type="spellEnd"/>
      <w:r>
        <w:t xml:space="preserve"> is to introduce behaviours to the evacuating people. This has been attempted in other simulations and discussed in details in several papers and the goal is to implement some of these human characteristics to the final model. </w:t>
      </w:r>
    </w:p>
    <w:p w:rsidR="00CF4D80" w:rsidRDefault="00CF4D80" w:rsidP="00CF4D80">
      <w:r>
        <w:t xml:space="preserve">After that, or simultaneously, this model will be rendered into a proper 3 dimensional model using an </w:t>
      </w:r>
      <w:proofErr w:type="spellStart"/>
      <w:r>
        <w:t>AutoDesk</w:t>
      </w:r>
      <w:proofErr w:type="spellEnd"/>
      <w:r>
        <w:t xml:space="preserve"> software, either 3dsMax or </w:t>
      </w:r>
      <w:proofErr w:type="spellStart"/>
      <w:r>
        <w:t>Revit</w:t>
      </w:r>
      <w:proofErr w:type="spellEnd"/>
      <w:r>
        <w:t>.</w:t>
      </w:r>
    </w:p>
    <w:p w:rsidR="00CF4D80" w:rsidRDefault="00CF4D80" w:rsidP="00CF4D80">
      <w:r>
        <w:t xml:space="preserve">Finally, an existing building will be converted into </w:t>
      </w:r>
      <w:proofErr w:type="spellStart"/>
      <w:r>
        <w:t>CellDEVs</w:t>
      </w:r>
      <w:proofErr w:type="spellEnd"/>
      <w:r>
        <w:t xml:space="preserve"> and then simulated and finally be displayed using the aforementioned software. </w:t>
      </w:r>
    </w:p>
    <w:p w:rsidR="00CF4D80" w:rsidRDefault="00CF4D80" w:rsidP="00CF4D80"/>
    <w:p w:rsidR="00F63936" w:rsidRDefault="00F63936" w:rsidP="00CF4D80"/>
    <w:p w:rsidR="00F63936" w:rsidRDefault="00F63936" w:rsidP="00CF4D80"/>
    <w:p w:rsidR="00F63936" w:rsidRDefault="00F63936" w:rsidP="00CF4D80"/>
    <w:p w:rsidR="00F63936" w:rsidRDefault="00F63936" w:rsidP="00CF4D80"/>
    <w:sdt>
      <w:sdtPr>
        <w:id w:val="1187357"/>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bookmarkStart w:id="53" w:name="_Toc312261750" w:displacedByCustomXml="prev"/>
        <w:p w:rsidR="00F63936" w:rsidRDefault="00F63936">
          <w:pPr>
            <w:pStyle w:val="Heading1"/>
          </w:pPr>
          <w:r>
            <w:t>Works Cited</w:t>
          </w:r>
          <w:bookmarkEnd w:id="53"/>
        </w:p>
        <w:p w:rsidR="00F63936" w:rsidRDefault="00F63936" w:rsidP="00F63936">
          <w:pPr>
            <w:pStyle w:val="Bibliography"/>
            <w:rPr>
              <w:noProof/>
            </w:rPr>
          </w:pPr>
          <w:r>
            <w:fldChar w:fldCharType="begin"/>
          </w:r>
          <w:r>
            <w:instrText xml:space="preserve"> BIBLIOGRAPHY </w:instrText>
          </w:r>
          <w:r>
            <w:fldChar w:fldCharType="separate"/>
          </w:r>
          <w:r>
            <w:rPr>
              <w:noProof/>
            </w:rPr>
            <w:t xml:space="preserve">Al-Zoubi, K. (2003). </w:t>
          </w:r>
          <w:r>
            <w:rPr>
              <w:i/>
              <w:iCs/>
              <w:noProof/>
            </w:rPr>
            <w:t>Ship Evacuation Model.</w:t>
          </w:r>
          <w:r>
            <w:rPr>
              <w:noProof/>
            </w:rPr>
            <w:t xml:space="preserve"> Sysc 5807.</w:t>
          </w:r>
        </w:p>
        <w:p w:rsidR="00F63936" w:rsidRDefault="00F63936" w:rsidP="00F63936">
          <w:r>
            <w:fldChar w:fldCharType="end"/>
          </w:r>
        </w:p>
      </w:sdtContent>
    </w:sdt>
    <w:p w:rsidR="00F63936" w:rsidRPr="00CF4D80" w:rsidRDefault="00F63936" w:rsidP="00CF4D80"/>
    <w:sectPr w:rsidR="00F63936" w:rsidRPr="00CF4D80" w:rsidSect="00F63936">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savePreviewPicture/>
  <w:compat/>
  <w:rsids>
    <w:rsidRoot w:val="008F58C5"/>
    <w:rsid w:val="000B54B2"/>
    <w:rsid w:val="000F6DA8"/>
    <w:rsid w:val="001E3FCE"/>
    <w:rsid w:val="002500F4"/>
    <w:rsid w:val="00286185"/>
    <w:rsid w:val="003154F7"/>
    <w:rsid w:val="003560C9"/>
    <w:rsid w:val="0042212C"/>
    <w:rsid w:val="004661FA"/>
    <w:rsid w:val="00481C95"/>
    <w:rsid w:val="004C5109"/>
    <w:rsid w:val="005B7986"/>
    <w:rsid w:val="006164D8"/>
    <w:rsid w:val="006A6EF7"/>
    <w:rsid w:val="007D2D46"/>
    <w:rsid w:val="0086140E"/>
    <w:rsid w:val="008F58C5"/>
    <w:rsid w:val="00991FE1"/>
    <w:rsid w:val="00A132F2"/>
    <w:rsid w:val="00AC7657"/>
    <w:rsid w:val="00C65ECE"/>
    <w:rsid w:val="00CB5FE8"/>
    <w:rsid w:val="00CD2357"/>
    <w:rsid w:val="00CF4D80"/>
    <w:rsid w:val="00D36195"/>
    <w:rsid w:val="00D94AEE"/>
    <w:rsid w:val="00DD6610"/>
    <w:rsid w:val="00DF1098"/>
    <w:rsid w:val="00E17527"/>
    <w:rsid w:val="00E27BEE"/>
    <w:rsid w:val="00EA54AD"/>
    <w:rsid w:val="00F356C8"/>
    <w:rsid w:val="00F63936"/>
    <w:rsid w:val="00FD0E83"/>
    <w:rsid w:val="00FF716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ECE"/>
  </w:style>
  <w:style w:type="paragraph" w:styleId="Heading1">
    <w:name w:val="heading 1"/>
    <w:basedOn w:val="Normal"/>
    <w:next w:val="Normal"/>
    <w:link w:val="Heading1Char"/>
    <w:uiPriority w:val="9"/>
    <w:qFormat/>
    <w:rsid w:val="008F58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4A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4A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76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8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94AE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94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4AEE"/>
    <w:rPr>
      <w:rFonts w:ascii="Tahoma" w:hAnsi="Tahoma" w:cs="Tahoma"/>
      <w:sz w:val="16"/>
      <w:szCs w:val="16"/>
    </w:rPr>
  </w:style>
  <w:style w:type="character" w:customStyle="1" w:styleId="Heading3Char">
    <w:name w:val="Heading 3 Char"/>
    <w:basedOn w:val="DefaultParagraphFont"/>
    <w:link w:val="Heading3"/>
    <w:uiPriority w:val="9"/>
    <w:rsid w:val="00D94AEE"/>
    <w:rPr>
      <w:rFonts w:asciiTheme="majorHAnsi" w:eastAsiaTheme="majorEastAsia" w:hAnsiTheme="majorHAnsi" w:cstheme="majorBidi"/>
      <w:b/>
      <w:bCs/>
      <w:color w:val="4F81BD" w:themeColor="accent1"/>
    </w:rPr>
  </w:style>
  <w:style w:type="table" w:styleId="TableGrid">
    <w:name w:val="Table Grid"/>
    <w:basedOn w:val="TableNormal"/>
    <w:uiPriority w:val="59"/>
    <w:rsid w:val="00991F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6185"/>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AC7657"/>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7D2D46"/>
    <w:pPr>
      <w:outlineLvl w:val="9"/>
    </w:pPr>
    <w:rPr>
      <w:lang w:val="en-US"/>
    </w:rPr>
  </w:style>
  <w:style w:type="paragraph" w:styleId="TOC1">
    <w:name w:val="toc 1"/>
    <w:basedOn w:val="Normal"/>
    <w:next w:val="Normal"/>
    <w:autoRedefine/>
    <w:uiPriority w:val="39"/>
    <w:unhideWhenUsed/>
    <w:rsid w:val="007D2D46"/>
    <w:pPr>
      <w:spacing w:after="100"/>
    </w:pPr>
  </w:style>
  <w:style w:type="paragraph" w:styleId="TOC2">
    <w:name w:val="toc 2"/>
    <w:basedOn w:val="Normal"/>
    <w:next w:val="Normal"/>
    <w:autoRedefine/>
    <w:uiPriority w:val="39"/>
    <w:unhideWhenUsed/>
    <w:rsid w:val="007D2D46"/>
    <w:pPr>
      <w:spacing w:after="100"/>
      <w:ind w:left="220"/>
    </w:pPr>
  </w:style>
  <w:style w:type="paragraph" w:styleId="TOC3">
    <w:name w:val="toc 3"/>
    <w:basedOn w:val="Normal"/>
    <w:next w:val="Normal"/>
    <w:autoRedefine/>
    <w:uiPriority w:val="39"/>
    <w:unhideWhenUsed/>
    <w:rsid w:val="007D2D46"/>
    <w:pPr>
      <w:spacing w:after="100"/>
      <w:ind w:left="440"/>
    </w:pPr>
  </w:style>
  <w:style w:type="character" w:styleId="Hyperlink">
    <w:name w:val="Hyperlink"/>
    <w:basedOn w:val="DefaultParagraphFont"/>
    <w:uiPriority w:val="99"/>
    <w:unhideWhenUsed/>
    <w:rsid w:val="007D2D46"/>
    <w:rPr>
      <w:color w:val="0000FF" w:themeColor="hyperlink"/>
      <w:u w:val="single"/>
    </w:rPr>
  </w:style>
  <w:style w:type="paragraph" w:styleId="TableofFigures">
    <w:name w:val="table of figures"/>
    <w:basedOn w:val="Normal"/>
    <w:next w:val="Normal"/>
    <w:uiPriority w:val="99"/>
    <w:unhideWhenUsed/>
    <w:rsid w:val="007D2D46"/>
    <w:pPr>
      <w:spacing w:after="0"/>
    </w:pPr>
  </w:style>
  <w:style w:type="paragraph" w:styleId="Bibliography">
    <w:name w:val="Bibliography"/>
    <w:basedOn w:val="Normal"/>
    <w:next w:val="Normal"/>
    <w:uiPriority w:val="37"/>
    <w:unhideWhenUsed/>
    <w:rsid w:val="00F63936"/>
  </w:style>
  <w:style w:type="paragraph" w:styleId="NoSpacing">
    <w:name w:val="No Spacing"/>
    <w:link w:val="NoSpacingChar"/>
    <w:uiPriority w:val="1"/>
    <w:qFormat/>
    <w:rsid w:val="00F639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3936"/>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ke\Desktop\Wainer\Evacuation_Model.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Mike\Desktop\Wainer\Evacuation_Model.docx" TargetMode="External"/><Relationship Id="rId12" Type="http://schemas.openxmlformats.org/officeDocument/2006/relationships/hyperlink" Target="file:///C:\Users\Mike\Desktop\Wainer\Evacuation_Model.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file:///C:\Users\Mike\Desktop\Wainer\Evacuation_Model.docx" TargetMode="External"/><Relationship Id="rId11" Type="http://schemas.openxmlformats.org/officeDocument/2006/relationships/hyperlink" Target="file:///C:\Users\Mike\Desktop\Wainer\Evacuation_Model.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hyperlink" Target="file:///C:\Users\Mike\Desktop\Wainer\Evacuation_Model.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Mike\Desktop\Wainer\Evacuation_Model.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D5134B037F74B27A109C9A807A26260"/>
        <w:category>
          <w:name w:val="General"/>
          <w:gallery w:val="placeholder"/>
        </w:category>
        <w:types>
          <w:type w:val="bbPlcHdr"/>
        </w:types>
        <w:behaviors>
          <w:behavior w:val="content"/>
        </w:behaviors>
        <w:guid w:val="{15303DC7-5133-444D-A339-7964A6D100F5}"/>
      </w:docPartPr>
      <w:docPartBody>
        <w:p w:rsidR="00000000" w:rsidRDefault="00053801" w:rsidP="00053801">
          <w:pPr>
            <w:pStyle w:val="2D5134B037F74B27A109C9A807A26260"/>
          </w:pPr>
          <w:r>
            <w:rPr>
              <w:rFonts w:asciiTheme="majorHAnsi" w:eastAsiaTheme="majorEastAsia" w:hAnsiTheme="majorHAnsi" w:cstheme="majorBidi"/>
              <w:caps/>
            </w:rPr>
            <w:t>[Type the company name]</w:t>
          </w:r>
        </w:p>
      </w:docPartBody>
    </w:docPart>
    <w:docPart>
      <w:docPartPr>
        <w:name w:val="C4745A8DD13D47C7B03489C012F59304"/>
        <w:category>
          <w:name w:val="General"/>
          <w:gallery w:val="placeholder"/>
        </w:category>
        <w:types>
          <w:type w:val="bbPlcHdr"/>
        </w:types>
        <w:behaviors>
          <w:behavior w:val="content"/>
        </w:behaviors>
        <w:guid w:val="{C6248244-55F1-49CF-BB15-32910447B33C}"/>
      </w:docPartPr>
      <w:docPartBody>
        <w:p w:rsidR="00000000" w:rsidRDefault="00053801" w:rsidP="00053801">
          <w:pPr>
            <w:pStyle w:val="C4745A8DD13D47C7B03489C012F59304"/>
          </w:pPr>
          <w:r>
            <w:rPr>
              <w:rFonts w:asciiTheme="majorHAnsi" w:eastAsiaTheme="majorEastAsia" w:hAnsiTheme="majorHAnsi" w:cstheme="majorBidi"/>
              <w:sz w:val="80"/>
              <w:szCs w:val="80"/>
            </w:rPr>
            <w:t>[Type the document title]</w:t>
          </w:r>
        </w:p>
      </w:docPartBody>
    </w:docPart>
    <w:docPart>
      <w:docPartPr>
        <w:name w:val="754354D426FA4B308705FEE47A548631"/>
        <w:category>
          <w:name w:val="General"/>
          <w:gallery w:val="placeholder"/>
        </w:category>
        <w:types>
          <w:type w:val="bbPlcHdr"/>
        </w:types>
        <w:behaviors>
          <w:behavior w:val="content"/>
        </w:behaviors>
        <w:guid w:val="{D795182A-48D7-44EE-8B22-DA64D932ACA6}"/>
      </w:docPartPr>
      <w:docPartBody>
        <w:p w:rsidR="00000000" w:rsidRDefault="00053801" w:rsidP="00053801">
          <w:pPr>
            <w:pStyle w:val="754354D426FA4B308705FEE47A548631"/>
          </w:pPr>
          <w:r>
            <w:rPr>
              <w:rFonts w:asciiTheme="majorHAnsi" w:eastAsiaTheme="majorEastAsia" w:hAnsiTheme="majorHAnsi" w:cstheme="majorBidi"/>
              <w:sz w:val="44"/>
              <w:szCs w:val="44"/>
            </w:rPr>
            <w:t>[Type the document subtitle]</w:t>
          </w:r>
        </w:p>
      </w:docPartBody>
    </w:docPart>
    <w:docPart>
      <w:docPartPr>
        <w:name w:val="FF7F83DAA97F4611BCB770F6B73A1013"/>
        <w:category>
          <w:name w:val="General"/>
          <w:gallery w:val="placeholder"/>
        </w:category>
        <w:types>
          <w:type w:val="bbPlcHdr"/>
        </w:types>
        <w:behaviors>
          <w:behavior w:val="content"/>
        </w:behaviors>
        <w:guid w:val="{23292D4B-C11B-45B4-B730-28FEEBD4F56B}"/>
      </w:docPartPr>
      <w:docPartBody>
        <w:p w:rsidR="00000000" w:rsidRDefault="00053801" w:rsidP="00053801">
          <w:pPr>
            <w:pStyle w:val="FF7F83DAA97F4611BCB770F6B73A1013"/>
          </w:pPr>
          <w:r>
            <w:rPr>
              <w:b/>
              <w:bCs/>
            </w:rPr>
            <w:t>[Type the author name]</w:t>
          </w:r>
        </w:p>
      </w:docPartBody>
    </w:docPart>
    <w:docPart>
      <w:docPartPr>
        <w:name w:val="773755975C46455087005E5542250C87"/>
        <w:category>
          <w:name w:val="General"/>
          <w:gallery w:val="placeholder"/>
        </w:category>
        <w:types>
          <w:type w:val="bbPlcHdr"/>
        </w:types>
        <w:behaviors>
          <w:behavior w:val="content"/>
        </w:behaviors>
        <w:guid w:val="{B4A6CDDF-2A74-4836-937F-AB33CC1B51D7}"/>
      </w:docPartPr>
      <w:docPartBody>
        <w:p w:rsidR="00000000" w:rsidRDefault="00053801" w:rsidP="00053801">
          <w:pPr>
            <w:pStyle w:val="773755975C46455087005E5542250C87"/>
          </w:pPr>
          <w:r>
            <w:rPr>
              <w:b/>
              <w:bCs/>
            </w:rPr>
            <w:t>[Pick the date]</w:t>
          </w:r>
        </w:p>
      </w:docPartBody>
    </w:docPart>
    <w:docPart>
      <w:docPartPr>
        <w:name w:val="98CD710E92354F13B49F96403DD1F362"/>
        <w:category>
          <w:name w:val="General"/>
          <w:gallery w:val="placeholder"/>
        </w:category>
        <w:types>
          <w:type w:val="bbPlcHdr"/>
        </w:types>
        <w:behaviors>
          <w:behavior w:val="content"/>
        </w:behaviors>
        <w:guid w:val="{1142B1E0-D049-4E68-B5F5-38AF23343990}"/>
      </w:docPartPr>
      <w:docPartBody>
        <w:p w:rsidR="00000000" w:rsidRDefault="00053801" w:rsidP="00053801">
          <w:pPr>
            <w:pStyle w:val="98CD710E92354F13B49F96403DD1F36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53801"/>
    <w:rsid w:val="0005380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222E2305DF44468C6D644664141FDE">
    <w:name w:val="FC222E2305DF44468C6D644664141FDE"/>
    <w:rsid w:val="00053801"/>
  </w:style>
  <w:style w:type="paragraph" w:customStyle="1" w:styleId="AAAA8020DDC64817BAE2B1437E246A47">
    <w:name w:val="AAAA8020DDC64817BAE2B1437E246A47"/>
    <w:rsid w:val="00053801"/>
  </w:style>
  <w:style w:type="paragraph" w:customStyle="1" w:styleId="2D5134B037F74B27A109C9A807A26260">
    <w:name w:val="2D5134B037F74B27A109C9A807A26260"/>
    <w:rsid w:val="00053801"/>
  </w:style>
  <w:style w:type="paragraph" w:customStyle="1" w:styleId="C4745A8DD13D47C7B03489C012F59304">
    <w:name w:val="C4745A8DD13D47C7B03489C012F59304"/>
    <w:rsid w:val="00053801"/>
  </w:style>
  <w:style w:type="paragraph" w:customStyle="1" w:styleId="754354D426FA4B308705FEE47A548631">
    <w:name w:val="754354D426FA4B308705FEE47A548631"/>
    <w:rsid w:val="00053801"/>
  </w:style>
  <w:style w:type="paragraph" w:customStyle="1" w:styleId="FF7F83DAA97F4611BCB770F6B73A1013">
    <w:name w:val="FF7F83DAA97F4611BCB770F6B73A1013"/>
    <w:rsid w:val="00053801"/>
  </w:style>
  <w:style w:type="paragraph" w:customStyle="1" w:styleId="773755975C46455087005E5542250C87">
    <w:name w:val="773755975C46455087005E5542250C87"/>
    <w:rsid w:val="00053801"/>
  </w:style>
  <w:style w:type="paragraph" w:customStyle="1" w:styleId="98CD710E92354F13B49F96403DD1F362">
    <w:name w:val="98CD710E92354F13B49F96403DD1F362"/>
    <w:rsid w:val="0005380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2011-12-21T00:00:00</PublishDate>
  <Abstract>The following report is for a modified version of the ship evacuation model. It explores the necessity for advanced planning of the emergency exits in buildings and how such planning can affect the overall evacuation time sand thus the safety of the building. As well as how to determine the maximum occupancy of a building using simulation software.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Kha03</b:Tag>
    <b:SourceType>Report</b:SourceType>
    <b:Guid>{BB43FFBC-7C44-485F-A8D8-0543A1DBDE4F}</b:Guid>
    <b:LCID>0</b:LCID>
    <b:Author>
      <b:Author>
        <b:NameList>
          <b:Person>
            <b:Last>Al-Zoubi</b:Last>
            <b:First>Khaldoon</b:First>
          </b:Person>
        </b:NameList>
      </b:Author>
    </b:Author>
    <b:Title>Ship Evacuation Model</b:Title>
    <b:Year>2003</b:Year>
    <b:Publisher>Sysc 5807</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6B4D66-309B-488E-94EC-EDE427B4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3374</Words>
  <Characters>19235</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vt:lpstr/>
      <vt:lpstr/>
      <vt:lpstr>Introduction</vt:lpstr>
      <vt:lpstr>Background</vt:lpstr>
      <vt:lpstr>Model</vt:lpstr>
      <vt:lpstr>    Conceptual Model</vt:lpstr>
      <vt:lpstr>        Determining the Path</vt:lpstr>
      <vt:lpstr>        The Evacuation</vt:lpstr>
      <vt:lpstr>    Formal Specifications</vt:lpstr>
      <vt:lpstr>        Neighbourhood</vt:lpstr>
      <vt:lpstr>        Cell States</vt:lpstr>
      <vt:lpstr>        Implementation of Rules</vt:lpstr>
      <vt:lpstr>Simulation Results</vt:lpstr>
      <vt:lpstr>    First Building (building1.ma and building1LOG.log)</vt:lpstr>
      <vt:lpstr>    Second Building (building2.ma and building2LOG.log)</vt:lpstr>
      <vt:lpstr>    Third Building (building3.ma and building3LOG.log)</vt:lpstr>
      <vt:lpstr>    Fourth Building (building4.ma and building4LOG.log)</vt:lpstr>
      <vt:lpstr>Conclusions</vt:lpstr>
      <vt:lpstr>Future Considerations</vt:lpstr>
    </vt:vector>
  </TitlesOfParts>
  <Company>CARLETON UNIVERSITY</Company>
  <LinksUpToDate>false</LinksUpToDate>
  <CharactersWithSpaces>22564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Evacuation for a building with multiple levels</dc:title>
  <dc:subject>SYSC 5104</dc:subject>
  <dc:creator>MICHAEL VAN SCHYNDEL B.ENG             100736354</dc:creator>
  <cp:lastModifiedBy>Mike</cp:lastModifiedBy>
  <cp:revision>2</cp:revision>
  <dcterms:created xsi:type="dcterms:W3CDTF">2011-12-22T01:22:00Z</dcterms:created>
  <dcterms:modified xsi:type="dcterms:W3CDTF">2011-12-22T01:22:00Z</dcterms:modified>
</cp:coreProperties>
</file>