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5B5D" w:rsidRPr="00D71CB2" w:rsidRDefault="001832FD" w:rsidP="00EE449C">
      <w:pPr>
        <w:pStyle w:val="Paper-Title"/>
        <w:spacing w:after="60"/>
        <w:rPr>
          <w:rFonts w:ascii="Times New Roman" w:hAnsi="Times New Roman"/>
        </w:rPr>
      </w:pPr>
      <w:r w:rsidRPr="00D71CB2">
        <w:rPr>
          <w:rFonts w:ascii="Times New Roman" w:hAnsi="Times New Roman"/>
        </w:rPr>
        <w:t xml:space="preserve">2D Crystal Growth Simulation with Cell-DEVS based on extension CD++ </w:t>
      </w:r>
    </w:p>
    <w:p w:rsidR="00EE449C" w:rsidRPr="00D71CB2" w:rsidRDefault="00EE449C" w:rsidP="00EE449C">
      <w:pPr>
        <w:pStyle w:val="Author"/>
        <w:spacing w:after="0"/>
        <w:rPr>
          <w:rFonts w:ascii="Times New Roman" w:hAnsi="Times New Roman"/>
          <w:spacing w:val="-2"/>
        </w:rPr>
      </w:pPr>
      <w:r w:rsidRPr="00D71CB2">
        <w:rPr>
          <w:rFonts w:ascii="Times New Roman" w:hAnsi="Times New Roman"/>
          <w:spacing w:val="-2"/>
        </w:rPr>
        <w:t>Weiwei Li</w:t>
      </w:r>
    </w:p>
    <w:p w:rsidR="00EE449C" w:rsidRPr="00D71CB2" w:rsidRDefault="00EE449C" w:rsidP="00EE449C">
      <w:pPr>
        <w:pStyle w:val="Author"/>
        <w:spacing w:after="0"/>
        <w:rPr>
          <w:rFonts w:ascii="Times New Roman" w:hAnsi="Times New Roman"/>
          <w:spacing w:val="-2"/>
        </w:rPr>
      </w:pPr>
      <w:r w:rsidRPr="00D71CB2">
        <w:rPr>
          <w:rFonts w:ascii="Times New Roman" w:hAnsi="Times New Roman"/>
          <w:spacing w:val="-2"/>
        </w:rPr>
        <w:t xml:space="preserve">Department of </w:t>
      </w:r>
      <w:r w:rsidR="00637925" w:rsidRPr="00D71CB2">
        <w:rPr>
          <w:rFonts w:ascii="Times New Roman" w:hAnsi="Times New Roman"/>
          <w:spacing w:val="-2"/>
        </w:rPr>
        <w:t>Electronics and Computer Engineering</w:t>
      </w:r>
    </w:p>
    <w:p w:rsidR="00637925" w:rsidRPr="00D71CB2" w:rsidRDefault="00637925" w:rsidP="00EE449C">
      <w:pPr>
        <w:pStyle w:val="Author"/>
        <w:spacing w:after="0"/>
        <w:rPr>
          <w:rFonts w:ascii="Times New Roman" w:hAnsi="Times New Roman"/>
          <w:spacing w:val="-2"/>
        </w:rPr>
      </w:pPr>
      <w:r w:rsidRPr="00D71CB2">
        <w:rPr>
          <w:rFonts w:ascii="Times New Roman" w:hAnsi="Times New Roman"/>
          <w:spacing w:val="-2"/>
        </w:rPr>
        <w:t>University of Ottawa</w:t>
      </w:r>
    </w:p>
    <w:p w:rsidR="00EE449C" w:rsidRPr="00D71CB2" w:rsidRDefault="00EE449C" w:rsidP="00EE449C">
      <w:pPr>
        <w:pStyle w:val="Author"/>
        <w:spacing w:after="0"/>
        <w:rPr>
          <w:rFonts w:ascii="Times New Roman" w:hAnsi="Times New Roman"/>
          <w:spacing w:val="-2"/>
        </w:rPr>
      </w:pPr>
      <w:r w:rsidRPr="00D71CB2">
        <w:rPr>
          <w:rFonts w:ascii="Times New Roman" w:hAnsi="Times New Roman"/>
          <w:spacing w:val="-2"/>
        </w:rPr>
        <w:t>161 Louis Pasteur Pvt</w:t>
      </w:r>
    </w:p>
    <w:p w:rsidR="00EE449C" w:rsidRPr="00D71CB2" w:rsidRDefault="00EE449C" w:rsidP="00EE449C">
      <w:pPr>
        <w:pStyle w:val="Author"/>
        <w:spacing w:after="0"/>
        <w:rPr>
          <w:rFonts w:ascii="Times New Roman" w:hAnsi="Times New Roman"/>
          <w:spacing w:val="-2"/>
        </w:rPr>
      </w:pPr>
      <w:r w:rsidRPr="00D71CB2">
        <w:rPr>
          <w:rFonts w:ascii="Times New Roman" w:hAnsi="Times New Roman"/>
          <w:spacing w:val="-2"/>
        </w:rPr>
        <w:t>Ottawa, ON K1N 6N5 Canada</w:t>
      </w:r>
    </w:p>
    <w:p w:rsidR="000174BF" w:rsidRDefault="002B3D52" w:rsidP="00EE449C">
      <w:pPr>
        <w:pStyle w:val="Author"/>
        <w:spacing w:after="0"/>
        <w:rPr>
          <w:spacing w:val="-2"/>
        </w:rPr>
      </w:pPr>
      <w:hyperlink r:id="rId6" w:history="1">
        <w:r w:rsidR="000174BF" w:rsidRPr="00D71CB2">
          <w:rPr>
            <w:rStyle w:val="Hyperlink"/>
            <w:rFonts w:ascii="Times New Roman" w:hAnsi="Times New Roman"/>
            <w:spacing w:val="-2"/>
          </w:rPr>
          <w:t>Wli086@uottawa.ca</w:t>
        </w:r>
      </w:hyperlink>
    </w:p>
    <w:p w:rsidR="00C448CF" w:rsidRPr="00EE449C" w:rsidRDefault="00C448CF" w:rsidP="00EE449C">
      <w:pPr>
        <w:pStyle w:val="Author"/>
        <w:spacing w:after="0"/>
        <w:rPr>
          <w:spacing w:val="-2"/>
        </w:rPr>
      </w:pPr>
    </w:p>
    <w:p w:rsidR="00EE449C" w:rsidRPr="00C448CF" w:rsidRDefault="00EE449C" w:rsidP="00EE449C">
      <w:pPr>
        <w:spacing w:after="0" w:line="240" w:lineRule="auto"/>
        <w:jc w:val="both"/>
        <w:rPr>
          <w:rFonts w:ascii="Times New Roman" w:eastAsia="Times New Roman" w:hAnsi="Times New Roman" w:cs="Times New Roman"/>
          <w:i/>
          <w:sz w:val="24"/>
          <w:szCs w:val="20"/>
          <w:lang w:val="en-US" w:eastAsia="en-US"/>
        </w:rPr>
      </w:pPr>
      <w:r w:rsidRPr="00EE449C">
        <w:rPr>
          <w:rFonts w:ascii="Times New Roman" w:eastAsia="Times New Roman" w:hAnsi="Times New Roman" w:cs="Times New Roman"/>
          <w:b/>
          <w:sz w:val="24"/>
          <w:szCs w:val="20"/>
          <w:lang w:val="en-US" w:eastAsia="en-US"/>
        </w:rPr>
        <w:t>ABSTRACT:</w:t>
      </w:r>
      <w:r w:rsidR="00637925">
        <w:rPr>
          <w:rFonts w:ascii="Times New Roman" w:eastAsia="Times New Roman" w:hAnsi="Times New Roman" w:cs="Times New Roman"/>
          <w:b/>
          <w:sz w:val="24"/>
          <w:szCs w:val="20"/>
          <w:lang w:val="en-US" w:eastAsia="en-US"/>
        </w:rPr>
        <w:t xml:space="preserve"> </w:t>
      </w:r>
      <w:r w:rsidR="00C448CF" w:rsidRPr="00C448CF">
        <w:rPr>
          <w:rFonts w:ascii="Times New Roman" w:eastAsia="Times New Roman" w:hAnsi="Times New Roman" w:cs="Times New Roman"/>
          <w:i/>
          <w:sz w:val="20"/>
          <w:szCs w:val="20"/>
          <w:lang w:val="en-US" w:eastAsia="en-US"/>
        </w:rPr>
        <w:t>Cellular automata have been</w:t>
      </w:r>
      <w:r w:rsidR="00C448CF">
        <w:rPr>
          <w:rFonts w:ascii="Times New Roman" w:eastAsia="Times New Roman" w:hAnsi="Times New Roman" w:cs="Times New Roman"/>
          <w:i/>
          <w:sz w:val="20"/>
          <w:szCs w:val="20"/>
          <w:lang w:val="en-US" w:eastAsia="en-US"/>
        </w:rPr>
        <w:t xml:space="preserve"> widely</w:t>
      </w:r>
      <w:r w:rsidR="00C448CF" w:rsidRPr="00C448CF">
        <w:rPr>
          <w:rFonts w:ascii="Times New Roman" w:eastAsia="Times New Roman" w:hAnsi="Times New Roman" w:cs="Times New Roman"/>
          <w:i/>
          <w:sz w:val="20"/>
          <w:szCs w:val="20"/>
          <w:lang w:val="en-US" w:eastAsia="en-US"/>
        </w:rPr>
        <w:t xml:space="preserve"> used to model and simulate different physical phenomenon</w:t>
      </w:r>
      <w:r w:rsidR="00C448CF">
        <w:rPr>
          <w:rFonts w:ascii="Times New Roman" w:eastAsia="Times New Roman" w:hAnsi="Times New Roman" w:cs="Times New Roman"/>
          <w:i/>
          <w:sz w:val="20"/>
          <w:szCs w:val="20"/>
          <w:lang w:val="en-US" w:eastAsia="en-US"/>
        </w:rPr>
        <w:t xml:space="preserve">. </w:t>
      </w:r>
      <w:r w:rsidR="00642272">
        <w:rPr>
          <w:rFonts w:ascii="Times New Roman" w:eastAsia="Times New Roman" w:hAnsi="Times New Roman" w:cs="Times New Roman"/>
          <w:i/>
          <w:sz w:val="20"/>
          <w:szCs w:val="20"/>
          <w:lang w:val="en-US" w:eastAsia="en-US"/>
        </w:rPr>
        <w:t>Cell-DEVS is</w:t>
      </w:r>
      <w:r w:rsidR="00833908">
        <w:rPr>
          <w:rFonts w:ascii="Times New Roman" w:eastAsia="Times New Roman" w:hAnsi="Times New Roman" w:cs="Times New Roman"/>
          <w:i/>
          <w:sz w:val="20"/>
          <w:szCs w:val="20"/>
          <w:lang w:val="en-US" w:eastAsia="en-US"/>
        </w:rPr>
        <w:t xml:space="preserve"> an</w:t>
      </w:r>
      <w:r w:rsidR="00642272">
        <w:rPr>
          <w:rFonts w:ascii="Times New Roman" w:eastAsia="Times New Roman" w:hAnsi="Times New Roman" w:cs="Times New Roman"/>
          <w:i/>
          <w:sz w:val="20"/>
          <w:szCs w:val="20"/>
          <w:lang w:val="en-US" w:eastAsia="en-US"/>
        </w:rPr>
        <w:t xml:space="preserve"> extension of </w:t>
      </w:r>
      <w:r w:rsidR="00833908">
        <w:rPr>
          <w:rFonts w:ascii="Times New Roman" w:eastAsia="Times New Roman" w:hAnsi="Times New Roman" w:cs="Times New Roman"/>
          <w:i/>
          <w:sz w:val="20"/>
          <w:szCs w:val="20"/>
          <w:lang w:val="en-US" w:eastAsia="en-US"/>
        </w:rPr>
        <w:t>DEVS. W</w:t>
      </w:r>
      <w:r w:rsidR="00C448CF">
        <w:rPr>
          <w:rFonts w:ascii="Times New Roman" w:eastAsia="Times New Roman" w:hAnsi="Times New Roman" w:cs="Times New Roman"/>
          <w:i/>
          <w:sz w:val="20"/>
          <w:szCs w:val="20"/>
          <w:lang w:val="en-US" w:eastAsia="en-US"/>
        </w:rPr>
        <w:t xml:space="preserve">ith </w:t>
      </w:r>
      <w:r w:rsidR="00642272">
        <w:rPr>
          <w:rFonts w:ascii="Times New Roman" w:eastAsia="Times New Roman" w:hAnsi="Times New Roman" w:cs="Times New Roman"/>
          <w:i/>
          <w:sz w:val="20"/>
          <w:szCs w:val="20"/>
          <w:lang w:val="en-US" w:eastAsia="en-US"/>
        </w:rPr>
        <w:t>the help of Cell-DEVS</w:t>
      </w:r>
      <w:r w:rsidR="00C448CF">
        <w:rPr>
          <w:rFonts w:ascii="Times New Roman" w:eastAsia="Times New Roman" w:hAnsi="Times New Roman" w:cs="Times New Roman"/>
          <w:i/>
          <w:sz w:val="20"/>
          <w:szCs w:val="20"/>
          <w:lang w:val="en-US" w:eastAsia="en-US"/>
        </w:rPr>
        <w:t xml:space="preserve">, </w:t>
      </w:r>
      <w:r w:rsidR="00833908">
        <w:rPr>
          <w:rFonts w:ascii="Times New Roman" w:eastAsia="Times New Roman" w:hAnsi="Times New Roman" w:cs="Times New Roman"/>
          <w:i/>
          <w:sz w:val="20"/>
          <w:szCs w:val="20"/>
          <w:lang w:val="en-US" w:eastAsia="en-US"/>
        </w:rPr>
        <w:t>I</w:t>
      </w:r>
      <w:r w:rsidR="00C448CF">
        <w:rPr>
          <w:rFonts w:ascii="Times New Roman" w:eastAsia="Times New Roman" w:hAnsi="Times New Roman" w:cs="Times New Roman"/>
          <w:i/>
          <w:sz w:val="20"/>
          <w:szCs w:val="20"/>
          <w:lang w:val="en-US" w:eastAsia="en-US"/>
        </w:rPr>
        <w:t xml:space="preserve"> could </w:t>
      </w:r>
      <w:r w:rsidR="00642272">
        <w:rPr>
          <w:rFonts w:ascii="Times New Roman" w:eastAsia="Times New Roman" w:hAnsi="Times New Roman" w:cs="Times New Roman"/>
          <w:i/>
          <w:sz w:val="20"/>
          <w:szCs w:val="20"/>
          <w:lang w:val="en-US" w:eastAsia="en-US"/>
        </w:rPr>
        <w:t xml:space="preserve">simulate and study the group behaviors as it supports asynchronous evaluation. In this paper, </w:t>
      </w:r>
      <w:r w:rsidR="00833908">
        <w:rPr>
          <w:rFonts w:ascii="Times New Roman" w:eastAsia="Times New Roman" w:hAnsi="Times New Roman" w:cs="Times New Roman"/>
          <w:i/>
          <w:sz w:val="20"/>
          <w:szCs w:val="20"/>
          <w:lang w:val="en-US" w:eastAsia="en-US"/>
        </w:rPr>
        <w:t>I</w:t>
      </w:r>
      <w:r w:rsidR="00754889">
        <w:rPr>
          <w:rFonts w:ascii="Times New Roman" w:eastAsia="Times New Roman" w:hAnsi="Times New Roman" w:cs="Times New Roman"/>
          <w:i/>
          <w:sz w:val="20"/>
          <w:szCs w:val="20"/>
          <w:lang w:val="en-US" w:eastAsia="en-US"/>
        </w:rPr>
        <w:t xml:space="preserve"> use</w:t>
      </w:r>
      <w:r w:rsidR="00642272">
        <w:rPr>
          <w:rFonts w:ascii="Times New Roman" w:eastAsia="Times New Roman" w:hAnsi="Times New Roman" w:cs="Times New Roman"/>
          <w:i/>
          <w:sz w:val="20"/>
          <w:szCs w:val="20"/>
          <w:lang w:val="en-US" w:eastAsia="en-US"/>
        </w:rPr>
        <w:t xml:space="preserve"> extension CD++ (</w:t>
      </w:r>
      <w:r w:rsidR="00754889">
        <w:rPr>
          <w:rFonts w:ascii="Times New Roman" w:eastAsia="Times New Roman" w:hAnsi="Times New Roman" w:cs="Times New Roman"/>
          <w:i/>
          <w:sz w:val="20"/>
          <w:szCs w:val="20"/>
          <w:lang w:val="en-US" w:eastAsia="en-US"/>
        </w:rPr>
        <w:t xml:space="preserve">a </w:t>
      </w:r>
      <w:r w:rsidR="00642272">
        <w:rPr>
          <w:rFonts w:ascii="Times New Roman" w:eastAsia="Times New Roman" w:hAnsi="Times New Roman" w:cs="Times New Roman"/>
          <w:i/>
          <w:sz w:val="20"/>
          <w:szCs w:val="20"/>
          <w:lang w:val="en-US" w:eastAsia="en-US"/>
        </w:rPr>
        <w:t xml:space="preserve">toolkit for Cell-DEVS) to simulate </w:t>
      </w:r>
      <w:r w:rsidR="00754889">
        <w:rPr>
          <w:rFonts w:ascii="Times New Roman" w:eastAsia="Times New Roman" w:hAnsi="Times New Roman" w:cs="Times New Roman"/>
          <w:i/>
          <w:sz w:val="20"/>
          <w:szCs w:val="20"/>
          <w:lang w:val="en-US" w:eastAsia="en-US"/>
        </w:rPr>
        <w:t>a</w:t>
      </w:r>
      <w:r w:rsidR="00642272">
        <w:rPr>
          <w:rFonts w:ascii="Times New Roman" w:eastAsia="Times New Roman" w:hAnsi="Times New Roman" w:cs="Times New Roman"/>
          <w:i/>
          <w:sz w:val="20"/>
          <w:szCs w:val="20"/>
          <w:lang w:val="en-US" w:eastAsia="en-US"/>
        </w:rPr>
        <w:t xml:space="preserve"> two dimension crystal growth.</w:t>
      </w:r>
      <w:r w:rsidR="00754889">
        <w:rPr>
          <w:rFonts w:ascii="Times New Roman" w:eastAsia="Times New Roman" w:hAnsi="Times New Roman" w:cs="Times New Roman"/>
          <w:i/>
          <w:sz w:val="20"/>
          <w:szCs w:val="20"/>
          <w:lang w:val="en-US" w:eastAsia="en-US"/>
        </w:rPr>
        <w:t xml:space="preserve"> In this simulation, I study the </w:t>
      </w:r>
      <w:r w:rsidR="00833908">
        <w:rPr>
          <w:rFonts w:ascii="Times New Roman" w:eastAsia="Times New Roman" w:hAnsi="Times New Roman" w:cs="Times New Roman"/>
          <w:i/>
          <w:sz w:val="20"/>
          <w:szCs w:val="20"/>
          <w:lang w:val="en-US" w:eastAsia="en-US"/>
        </w:rPr>
        <w:t>impact</w:t>
      </w:r>
      <w:r w:rsidR="00754889">
        <w:rPr>
          <w:rFonts w:ascii="Times New Roman" w:eastAsia="Times New Roman" w:hAnsi="Times New Roman" w:cs="Times New Roman"/>
          <w:i/>
          <w:sz w:val="20"/>
          <w:szCs w:val="20"/>
          <w:lang w:val="en-US" w:eastAsia="en-US"/>
        </w:rPr>
        <w:t xml:space="preserve"> of different temperatures, different concentration of impurities and defects as well as gravity. Simulation results show that the temperature and concentration of impurities are the key factors that affect the physical size of crystal. High concentration of impurities</w:t>
      </w:r>
      <w:r w:rsidR="00833908">
        <w:rPr>
          <w:rFonts w:ascii="Times New Roman" w:eastAsia="Times New Roman" w:hAnsi="Times New Roman" w:cs="Times New Roman"/>
          <w:i/>
          <w:sz w:val="20"/>
          <w:szCs w:val="20"/>
          <w:lang w:val="en-US" w:eastAsia="en-US"/>
        </w:rPr>
        <w:t xml:space="preserve"> will result the crystal stop</w:t>
      </w:r>
      <w:r w:rsidR="00754889">
        <w:rPr>
          <w:rFonts w:ascii="Times New Roman" w:eastAsia="Times New Roman" w:hAnsi="Times New Roman" w:cs="Times New Roman"/>
          <w:i/>
          <w:sz w:val="20"/>
          <w:szCs w:val="20"/>
          <w:lang w:val="en-US" w:eastAsia="en-US"/>
        </w:rPr>
        <w:t xml:space="preserve"> grow</w:t>
      </w:r>
      <w:r w:rsidR="00833908">
        <w:rPr>
          <w:rFonts w:ascii="Times New Roman" w:eastAsia="Times New Roman" w:hAnsi="Times New Roman" w:cs="Times New Roman"/>
          <w:i/>
          <w:sz w:val="20"/>
          <w:szCs w:val="20"/>
          <w:lang w:val="en-US" w:eastAsia="en-US"/>
        </w:rPr>
        <w:t xml:space="preserve">ing, </w:t>
      </w:r>
      <w:r w:rsidR="00754889">
        <w:rPr>
          <w:rFonts w:ascii="Times New Roman" w:eastAsia="Times New Roman" w:hAnsi="Times New Roman" w:cs="Times New Roman"/>
          <w:i/>
          <w:sz w:val="20"/>
          <w:szCs w:val="20"/>
          <w:lang w:val="en-US" w:eastAsia="en-US"/>
        </w:rPr>
        <w:t xml:space="preserve">which is called dead zone effect. High concentration of defects will also affect the size of </w:t>
      </w:r>
      <w:r w:rsidR="000B38F5">
        <w:rPr>
          <w:rFonts w:ascii="Times New Roman" w:eastAsia="Times New Roman" w:hAnsi="Times New Roman" w:cs="Times New Roman"/>
          <w:i/>
          <w:sz w:val="20"/>
          <w:szCs w:val="20"/>
          <w:lang w:val="en-US" w:eastAsia="en-US"/>
        </w:rPr>
        <w:t>crystal. H</w:t>
      </w:r>
      <w:r w:rsidR="00754889">
        <w:rPr>
          <w:rFonts w:ascii="Times New Roman" w:eastAsia="Times New Roman" w:hAnsi="Times New Roman" w:cs="Times New Roman"/>
          <w:i/>
          <w:sz w:val="20"/>
          <w:szCs w:val="20"/>
          <w:lang w:val="en-US" w:eastAsia="en-US"/>
        </w:rPr>
        <w:t xml:space="preserve">owever, </w:t>
      </w:r>
      <w:r w:rsidR="00FE4B63">
        <w:rPr>
          <w:rFonts w:ascii="Times New Roman" w:eastAsia="Times New Roman" w:hAnsi="Times New Roman" w:cs="Times New Roman"/>
          <w:i/>
          <w:sz w:val="20"/>
          <w:szCs w:val="20"/>
          <w:lang w:val="en-US" w:eastAsia="en-US"/>
        </w:rPr>
        <w:t xml:space="preserve">it does not cause the crystal to stop growing. </w:t>
      </w:r>
      <w:r w:rsidR="00754889">
        <w:rPr>
          <w:rFonts w:ascii="Times New Roman" w:eastAsia="Times New Roman" w:hAnsi="Times New Roman" w:cs="Times New Roman"/>
          <w:i/>
          <w:sz w:val="20"/>
          <w:szCs w:val="20"/>
          <w:lang w:val="en-US" w:eastAsia="en-US"/>
        </w:rPr>
        <w:t xml:space="preserve">Both the impurities and defects </w:t>
      </w:r>
      <w:r w:rsidR="00FE4B63">
        <w:rPr>
          <w:rFonts w:ascii="Times New Roman" w:eastAsia="Times New Roman" w:hAnsi="Times New Roman" w:cs="Times New Roman"/>
          <w:i/>
          <w:sz w:val="20"/>
          <w:szCs w:val="20"/>
          <w:lang w:val="en-US" w:eastAsia="en-US"/>
        </w:rPr>
        <w:t>have a significant affection on</w:t>
      </w:r>
      <w:r w:rsidR="00754889">
        <w:rPr>
          <w:rFonts w:ascii="Times New Roman" w:eastAsia="Times New Roman" w:hAnsi="Times New Roman" w:cs="Times New Roman"/>
          <w:i/>
          <w:sz w:val="20"/>
          <w:szCs w:val="20"/>
          <w:lang w:val="en-US" w:eastAsia="en-US"/>
        </w:rPr>
        <w:t xml:space="preserve"> the qualities of the crystal</w:t>
      </w:r>
      <w:r w:rsidR="00FE4B63">
        <w:rPr>
          <w:rFonts w:ascii="Times New Roman" w:eastAsia="Times New Roman" w:hAnsi="Times New Roman" w:cs="Times New Roman"/>
          <w:i/>
          <w:sz w:val="20"/>
          <w:szCs w:val="20"/>
          <w:lang w:val="en-US" w:eastAsia="en-US"/>
        </w:rPr>
        <w:t xml:space="preserve"> but with different ways. The impurities will form a cluster and the crystal orientations of different atoms inside the cluster are random. The defects will form dislocation while around the dislocation the crystal orientation could still be same.</w:t>
      </w:r>
      <w:r w:rsidR="000B38F5">
        <w:rPr>
          <w:rFonts w:ascii="Times New Roman" w:eastAsia="Times New Roman" w:hAnsi="Times New Roman" w:cs="Times New Roman"/>
          <w:i/>
          <w:sz w:val="20"/>
          <w:szCs w:val="20"/>
          <w:lang w:val="en-US" w:eastAsia="en-US"/>
        </w:rPr>
        <w:t xml:space="preserve"> These results show that the impurities will have a much more negative effect on the qualities of crystal than the defects.</w:t>
      </w:r>
      <w:r w:rsidR="00FE4B63">
        <w:rPr>
          <w:rFonts w:ascii="Times New Roman" w:eastAsia="Times New Roman" w:hAnsi="Times New Roman" w:cs="Times New Roman"/>
          <w:i/>
          <w:sz w:val="20"/>
          <w:szCs w:val="20"/>
          <w:lang w:val="en-US" w:eastAsia="en-US"/>
        </w:rPr>
        <w:t xml:space="preserve"> Gravity will have a tiny effect on </w:t>
      </w:r>
      <w:r w:rsidR="00833908">
        <w:rPr>
          <w:rFonts w:ascii="Times New Roman" w:eastAsia="Times New Roman" w:hAnsi="Times New Roman" w:cs="Times New Roman"/>
          <w:i/>
          <w:sz w:val="20"/>
          <w:szCs w:val="20"/>
          <w:lang w:val="en-US" w:eastAsia="en-US"/>
        </w:rPr>
        <w:t>the growth</w:t>
      </w:r>
      <w:r w:rsidR="00FE4B63">
        <w:rPr>
          <w:rFonts w:ascii="Times New Roman" w:eastAsia="Times New Roman" w:hAnsi="Times New Roman" w:cs="Times New Roman"/>
          <w:i/>
          <w:sz w:val="20"/>
          <w:szCs w:val="20"/>
          <w:lang w:val="en-US" w:eastAsia="en-US"/>
        </w:rPr>
        <w:t xml:space="preserve"> on the crystal. However, </w:t>
      </w:r>
      <w:r w:rsidR="000B38F5">
        <w:rPr>
          <w:rFonts w:ascii="Times New Roman" w:eastAsia="Times New Roman" w:hAnsi="Times New Roman" w:cs="Times New Roman"/>
          <w:i/>
          <w:sz w:val="20"/>
          <w:szCs w:val="20"/>
          <w:lang w:val="en-US" w:eastAsia="en-US"/>
        </w:rPr>
        <w:t xml:space="preserve">it will affect the crystal orientation of the </w:t>
      </w:r>
      <w:r w:rsidR="00833908">
        <w:rPr>
          <w:rFonts w:ascii="Times New Roman" w:eastAsia="Times New Roman" w:hAnsi="Times New Roman" w:cs="Times New Roman"/>
          <w:i/>
          <w:sz w:val="20"/>
          <w:szCs w:val="20"/>
          <w:lang w:val="en-US" w:eastAsia="en-US"/>
        </w:rPr>
        <w:t>crystal</w:t>
      </w:r>
      <w:r w:rsidR="000B38F5">
        <w:rPr>
          <w:rFonts w:ascii="Times New Roman" w:eastAsia="Times New Roman" w:hAnsi="Times New Roman" w:cs="Times New Roman"/>
          <w:i/>
          <w:sz w:val="20"/>
          <w:szCs w:val="20"/>
          <w:lang w:val="en-US" w:eastAsia="en-US"/>
        </w:rPr>
        <w:t xml:space="preserve">, especially </w:t>
      </w:r>
      <w:r w:rsidR="00FE4B63">
        <w:rPr>
          <w:rFonts w:ascii="Times New Roman" w:eastAsia="Times New Roman" w:hAnsi="Times New Roman" w:cs="Times New Roman"/>
          <w:i/>
          <w:sz w:val="20"/>
          <w:szCs w:val="20"/>
          <w:lang w:val="en-US" w:eastAsia="en-US"/>
        </w:rPr>
        <w:t xml:space="preserve">in some extreme circumstance </w:t>
      </w:r>
      <w:r w:rsidR="00833908">
        <w:rPr>
          <w:rFonts w:ascii="Times New Roman" w:eastAsia="Times New Roman" w:hAnsi="Times New Roman" w:cs="Times New Roman"/>
          <w:i/>
          <w:sz w:val="20"/>
          <w:szCs w:val="20"/>
          <w:lang w:val="en-US" w:eastAsia="en-US"/>
        </w:rPr>
        <w:t>where</w:t>
      </w:r>
      <w:r w:rsidR="00FE4B63">
        <w:rPr>
          <w:rFonts w:ascii="Times New Roman" w:eastAsia="Times New Roman" w:hAnsi="Times New Roman" w:cs="Times New Roman"/>
          <w:i/>
          <w:sz w:val="20"/>
          <w:szCs w:val="20"/>
          <w:lang w:val="en-US" w:eastAsia="en-US"/>
        </w:rPr>
        <w:t xml:space="preserve"> the gravity is very high</w:t>
      </w:r>
      <w:r w:rsidR="000B38F5">
        <w:rPr>
          <w:rFonts w:ascii="Times New Roman" w:eastAsia="Times New Roman" w:hAnsi="Times New Roman" w:cs="Times New Roman"/>
          <w:i/>
          <w:sz w:val="20"/>
          <w:szCs w:val="20"/>
          <w:lang w:val="en-US" w:eastAsia="en-US"/>
        </w:rPr>
        <w:t xml:space="preserve">, the affection of gravity is significant. </w:t>
      </w:r>
    </w:p>
    <w:p w:rsidR="00EE449C" w:rsidRPr="00D71CB2" w:rsidRDefault="00EE449C" w:rsidP="00701870">
      <w:pPr>
        <w:jc w:val="both"/>
        <w:rPr>
          <w:rFonts w:ascii="Times New Roman" w:hAnsi="Times New Roman" w:cs="Times New Roman"/>
          <w:sz w:val="10"/>
          <w:lang w:val="en-US"/>
        </w:rPr>
      </w:pPr>
    </w:p>
    <w:p w:rsidR="000B38F5" w:rsidRDefault="000B38F5" w:rsidP="00701870">
      <w:pPr>
        <w:jc w:val="both"/>
        <w:rPr>
          <w:rFonts w:ascii="Times New Roman" w:hAnsi="Times New Roman" w:cs="Times New Roman"/>
          <w:lang w:val="en-US"/>
        </w:rPr>
      </w:pPr>
      <w:r>
        <w:rPr>
          <w:rFonts w:ascii="Times New Roman" w:hAnsi="Times New Roman" w:cs="Times New Roman"/>
          <w:lang w:val="en-US"/>
        </w:rPr>
        <w:t>Key Words: CD++, Cell-DEVS, Crystal Growth</w:t>
      </w:r>
    </w:p>
    <w:p w:rsidR="000B38F5" w:rsidRDefault="000B38F5" w:rsidP="00701870">
      <w:pPr>
        <w:jc w:val="both"/>
        <w:rPr>
          <w:rFonts w:ascii="Times New Roman" w:hAnsi="Times New Roman" w:cs="Times New Roman"/>
          <w:lang w:val="en-US"/>
        </w:rPr>
        <w:sectPr w:rsidR="000B38F5" w:rsidSect="000239BF">
          <w:type w:val="continuous"/>
          <w:pgSz w:w="12240" w:h="15840"/>
          <w:pgMar w:top="1440" w:right="1800" w:bottom="1440" w:left="1800" w:header="708" w:footer="708" w:gutter="0"/>
          <w:cols w:space="708"/>
          <w:docGrid w:linePitch="360"/>
        </w:sectPr>
      </w:pPr>
    </w:p>
    <w:p w:rsidR="000B38F5" w:rsidRDefault="000B38F5" w:rsidP="00701870">
      <w:pPr>
        <w:jc w:val="both"/>
        <w:rPr>
          <w:rFonts w:ascii="Times New Roman" w:hAnsi="Times New Roman" w:cs="Times New Roman"/>
          <w:b/>
          <w:sz w:val="24"/>
          <w:lang w:val="en-US"/>
        </w:rPr>
      </w:pPr>
      <w:r w:rsidRPr="000B38F5">
        <w:rPr>
          <w:rFonts w:ascii="Times New Roman" w:hAnsi="Times New Roman" w:cs="Times New Roman"/>
          <w:b/>
          <w:sz w:val="24"/>
          <w:lang w:val="en-US"/>
        </w:rPr>
        <w:lastRenderedPageBreak/>
        <w:t xml:space="preserve">1. </w:t>
      </w:r>
      <w:r>
        <w:rPr>
          <w:rFonts w:ascii="Times New Roman" w:hAnsi="Times New Roman" w:cs="Times New Roman"/>
          <w:b/>
          <w:sz w:val="24"/>
          <w:lang w:val="en-US"/>
        </w:rPr>
        <w:t>I</w:t>
      </w:r>
      <w:r w:rsidR="00A16B66">
        <w:rPr>
          <w:rFonts w:ascii="Times New Roman" w:hAnsi="Times New Roman" w:cs="Times New Roman"/>
          <w:b/>
          <w:sz w:val="24"/>
          <w:lang w:val="en-US"/>
        </w:rPr>
        <w:t>ntroduction</w:t>
      </w:r>
    </w:p>
    <w:p w:rsidR="00116BE1" w:rsidRDefault="000B38F5" w:rsidP="00701870">
      <w:pPr>
        <w:jc w:val="both"/>
        <w:rPr>
          <w:rFonts w:ascii="Times New Roman" w:hAnsi="Times New Roman" w:cs="Times New Roman"/>
          <w:sz w:val="20"/>
          <w:lang w:val="en-US"/>
        </w:rPr>
      </w:pPr>
      <w:r>
        <w:rPr>
          <w:rFonts w:ascii="Times New Roman" w:hAnsi="Times New Roman" w:cs="Times New Roman"/>
          <w:sz w:val="20"/>
          <w:lang w:val="en-US"/>
        </w:rPr>
        <w:t>With the development of simulation tools, we could be able to simulate much</w:t>
      </w:r>
      <w:r w:rsidR="00150EDF">
        <w:rPr>
          <w:rFonts w:ascii="Times New Roman" w:hAnsi="Times New Roman" w:cs="Times New Roman"/>
          <w:sz w:val="20"/>
          <w:lang w:val="en-US"/>
        </w:rPr>
        <w:t xml:space="preserve"> more complex system as well as physical phenomenon</w:t>
      </w:r>
      <w:r w:rsidR="00D90DD7">
        <w:rPr>
          <w:rFonts w:ascii="Times New Roman" w:hAnsi="Times New Roman" w:cs="Times New Roman"/>
          <w:sz w:val="20"/>
          <w:lang w:val="en-US"/>
        </w:rPr>
        <w:t>. Simulation could not only reduce the cost but also provide a way to study the system which is not proper to do experiments. There are a lot of different techniques used in simulation and Discrete Event System Specification (DEVS) is one of the widely used techniques nowadays.  The key concept for DEVS is to divide the system into atom</w:t>
      </w:r>
      <w:r w:rsidR="00833908">
        <w:rPr>
          <w:rFonts w:ascii="Times New Roman" w:hAnsi="Times New Roman" w:cs="Times New Roman"/>
          <w:sz w:val="20"/>
          <w:lang w:val="en-US"/>
        </w:rPr>
        <w:t>ic</w:t>
      </w:r>
      <w:r w:rsidR="00D90DD7">
        <w:rPr>
          <w:rFonts w:ascii="Times New Roman" w:hAnsi="Times New Roman" w:cs="Times New Roman"/>
          <w:sz w:val="20"/>
          <w:lang w:val="en-US"/>
        </w:rPr>
        <w:t xml:space="preserve"> models and then combine these atom</w:t>
      </w:r>
      <w:r w:rsidR="00A71F17">
        <w:rPr>
          <w:rFonts w:ascii="Times New Roman" w:hAnsi="Times New Roman" w:cs="Times New Roman"/>
          <w:sz w:val="20"/>
          <w:lang w:val="en-US"/>
        </w:rPr>
        <w:t>ic</w:t>
      </w:r>
      <w:r w:rsidR="00D90DD7">
        <w:rPr>
          <w:rFonts w:ascii="Times New Roman" w:hAnsi="Times New Roman" w:cs="Times New Roman"/>
          <w:sz w:val="20"/>
          <w:lang w:val="en-US"/>
        </w:rPr>
        <w:t xml:space="preserve"> models to form couple</w:t>
      </w:r>
      <w:r w:rsidR="00A71F17">
        <w:rPr>
          <w:rFonts w:ascii="Times New Roman" w:hAnsi="Times New Roman" w:cs="Times New Roman"/>
          <w:sz w:val="20"/>
          <w:lang w:val="en-US"/>
        </w:rPr>
        <w:t>d</w:t>
      </w:r>
      <w:r w:rsidR="00D90DD7">
        <w:rPr>
          <w:rFonts w:ascii="Times New Roman" w:hAnsi="Times New Roman" w:cs="Times New Roman"/>
          <w:sz w:val="20"/>
          <w:lang w:val="en-US"/>
        </w:rPr>
        <w:t xml:space="preserve"> models. </w:t>
      </w:r>
      <w:r w:rsidR="0044648F">
        <w:rPr>
          <w:rFonts w:ascii="Times New Roman" w:hAnsi="Times New Roman" w:cs="Times New Roman"/>
          <w:sz w:val="20"/>
          <w:lang w:val="en-US"/>
        </w:rPr>
        <w:t>As a result, any complex system could be divided into couple</w:t>
      </w:r>
      <w:r w:rsidR="00A71F17">
        <w:rPr>
          <w:rFonts w:ascii="Times New Roman" w:hAnsi="Times New Roman" w:cs="Times New Roman"/>
          <w:sz w:val="20"/>
          <w:lang w:val="en-US"/>
        </w:rPr>
        <w:t>d</w:t>
      </w:r>
      <w:r w:rsidR="0044648F">
        <w:rPr>
          <w:rFonts w:ascii="Times New Roman" w:hAnsi="Times New Roman" w:cs="Times New Roman"/>
          <w:sz w:val="20"/>
          <w:lang w:val="en-US"/>
        </w:rPr>
        <w:t xml:space="preserve"> models and then further divided into atom</w:t>
      </w:r>
      <w:r w:rsidR="00A71F17">
        <w:rPr>
          <w:rFonts w:ascii="Times New Roman" w:hAnsi="Times New Roman" w:cs="Times New Roman"/>
          <w:sz w:val="20"/>
          <w:lang w:val="en-US"/>
        </w:rPr>
        <w:t>ic</w:t>
      </w:r>
      <w:r w:rsidR="0044648F">
        <w:rPr>
          <w:rFonts w:ascii="Times New Roman" w:hAnsi="Times New Roman" w:cs="Times New Roman"/>
          <w:sz w:val="20"/>
          <w:lang w:val="en-US"/>
        </w:rPr>
        <w:t xml:space="preserve"> models</w:t>
      </w:r>
      <w:r w:rsidR="00C3477E">
        <w:rPr>
          <w:rFonts w:ascii="Times New Roman" w:hAnsi="Times New Roman" w:cs="Times New Roman"/>
          <w:sz w:val="20"/>
          <w:lang w:val="en-US"/>
        </w:rPr>
        <w:t xml:space="preserve">. Besides, </w:t>
      </w:r>
      <w:r w:rsidR="00A71F17">
        <w:rPr>
          <w:rFonts w:ascii="Times New Roman" w:hAnsi="Times New Roman" w:cs="Times New Roman"/>
          <w:sz w:val="20"/>
          <w:lang w:val="en-US"/>
        </w:rPr>
        <w:t>as</w:t>
      </w:r>
      <w:r w:rsidR="00C3477E">
        <w:rPr>
          <w:rFonts w:ascii="Times New Roman" w:hAnsi="Times New Roman" w:cs="Times New Roman"/>
          <w:sz w:val="20"/>
          <w:lang w:val="en-US"/>
        </w:rPr>
        <w:t xml:space="preserve"> DEVS is event-</w:t>
      </w:r>
      <w:r w:rsidR="00A71F17">
        <w:rPr>
          <w:rFonts w:ascii="Times New Roman" w:hAnsi="Times New Roman" w:cs="Times New Roman"/>
          <w:sz w:val="20"/>
          <w:lang w:val="en-US"/>
        </w:rPr>
        <w:t xml:space="preserve">driven, it could </w:t>
      </w:r>
      <w:r w:rsidR="0044648F">
        <w:rPr>
          <w:rFonts w:ascii="Times New Roman" w:hAnsi="Times New Roman" w:cs="Times New Roman"/>
          <w:sz w:val="20"/>
          <w:lang w:val="en-US"/>
        </w:rPr>
        <w:t>significantl</w:t>
      </w:r>
      <w:r w:rsidR="00C3477E">
        <w:rPr>
          <w:rFonts w:ascii="Times New Roman" w:hAnsi="Times New Roman" w:cs="Times New Roman"/>
          <w:sz w:val="20"/>
          <w:lang w:val="en-US"/>
        </w:rPr>
        <w:t>y reduce the simulation overhead</w:t>
      </w:r>
      <w:r w:rsidR="0044648F">
        <w:rPr>
          <w:rFonts w:ascii="Times New Roman" w:hAnsi="Times New Roman" w:cs="Times New Roman"/>
          <w:sz w:val="20"/>
          <w:lang w:val="en-US"/>
        </w:rPr>
        <w:t xml:space="preserve">. There are a lot of different </w:t>
      </w:r>
      <w:r w:rsidR="009E2411">
        <w:rPr>
          <w:rFonts w:ascii="Times New Roman" w:hAnsi="Times New Roman" w:cs="Times New Roman"/>
          <w:sz w:val="20"/>
          <w:lang w:val="en-US"/>
        </w:rPr>
        <w:t>extensions</w:t>
      </w:r>
      <w:r w:rsidR="0044648F">
        <w:rPr>
          <w:rFonts w:ascii="Times New Roman" w:hAnsi="Times New Roman" w:cs="Times New Roman"/>
          <w:sz w:val="20"/>
          <w:lang w:val="en-US"/>
        </w:rPr>
        <w:t xml:space="preserve"> of DEVS and one </w:t>
      </w:r>
      <w:r w:rsidR="00A71F17">
        <w:rPr>
          <w:rFonts w:ascii="Times New Roman" w:hAnsi="Times New Roman" w:cs="Times New Roman"/>
          <w:sz w:val="20"/>
          <w:lang w:val="en-US"/>
        </w:rPr>
        <w:t>among them</w:t>
      </w:r>
      <w:r w:rsidR="0044648F">
        <w:rPr>
          <w:rFonts w:ascii="Times New Roman" w:hAnsi="Times New Roman" w:cs="Times New Roman"/>
          <w:sz w:val="20"/>
          <w:lang w:val="en-US"/>
        </w:rPr>
        <w:t xml:space="preserve"> is </w:t>
      </w:r>
      <w:r w:rsidR="00030F6E">
        <w:rPr>
          <w:rFonts w:ascii="Times New Roman" w:hAnsi="Times New Roman" w:cs="Times New Roman"/>
          <w:sz w:val="20"/>
          <w:lang w:val="en-US"/>
        </w:rPr>
        <w:t>Cell-DEVS</w:t>
      </w:r>
      <w:r w:rsidR="0044648F">
        <w:rPr>
          <w:rFonts w:ascii="Times New Roman" w:hAnsi="Times New Roman" w:cs="Times New Roman"/>
          <w:sz w:val="20"/>
          <w:lang w:val="en-US"/>
        </w:rPr>
        <w:t>.</w:t>
      </w:r>
      <w:r w:rsidR="009E2411">
        <w:rPr>
          <w:rFonts w:ascii="Times New Roman" w:hAnsi="Times New Roman" w:cs="Times New Roman"/>
          <w:sz w:val="20"/>
          <w:lang w:val="en-US"/>
        </w:rPr>
        <w:t xml:space="preserve"> Cell-DEVS supports cellular automata and each cell could have different time </w:t>
      </w:r>
      <w:r w:rsidR="009E2411">
        <w:rPr>
          <w:rFonts w:ascii="Times New Roman" w:hAnsi="Times New Roman" w:cs="Times New Roman"/>
          <w:sz w:val="20"/>
          <w:lang w:val="en-US"/>
        </w:rPr>
        <w:lastRenderedPageBreak/>
        <w:t xml:space="preserve">delays. With the assistance of Cell-DEVS, we could simulate group behaviors and a lot of successful examples using Cell-DEVS are presented [1]. In this paper, we will use </w:t>
      </w:r>
      <w:r w:rsidR="00116BE1">
        <w:rPr>
          <w:rFonts w:ascii="Times New Roman" w:hAnsi="Times New Roman" w:cs="Times New Roman"/>
          <w:sz w:val="20"/>
          <w:lang w:val="en-US"/>
        </w:rPr>
        <w:t>a</w:t>
      </w:r>
      <w:r w:rsidR="009E2411">
        <w:rPr>
          <w:rFonts w:ascii="Times New Roman" w:hAnsi="Times New Roman" w:cs="Times New Roman"/>
          <w:sz w:val="20"/>
          <w:lang w:val="en-US"/>
        </w:rPr>
        <w:t xml:space="preserve"> toolkit of Cell-DEVS which is called CD++ [2] to simulate the crystal growth</w:t>
      </w:r>
      <w:r w:rsidR="00116BE1">
        <w:rPr>
          <w:rFonts w:ascii="Times New Roman" w:hAnsi="Times New Roman" w:cs="Times New Roman"/>
          <w:sz w:val="20"/>
          <w:lang w:val="en-US"/>
        </w:rPr>
        <w:t xml:space="preserve"> and some newly introduced feature of CD++ will be used to improve the model</w:t>
      </w:r>
      <w:r w:rsidR="009E2411">
        <w:rPr>
          <w:rFonts w:ascii="Times New Roman" w:hAnsi="Times New Roman" w:cs="Times New Roman"/>
          <w:sz w:val="20"/>
          <w:lang w:val="en-US"/>
        </w:rPr>
        <w:t xml:space="preserve">. We will discuss the </w:t>
      </w:r>
      <w:r w:rsidR="00833908">
        <w:rPr>
          <w:rFonts w:ascii="Times New Roman" w:hAnsi="Times New Roman" w:cs="Times New Roman"/>
          <w:sz w:val="20"/>
          <w:lang w:val="en-US"/>
        </w:rPr>
        <w:t>impacts</w:t>
      </w:r>
      <w:r w:rsidR="00116BE1">
        <w:rPr>
          <w:rFonts w:ascii="Times New Roman" w:hAnsi="Times New Roman" w:cs="Times New Roman"/>
          <w:sz w:val="20"/>
          <w:lang w:val="en-US"/>
        </w:rPr>
        <w:t xml:space="preserve"> of</w:t>
      </w:r>
      <w:r w:rsidR="009E2411">
        <w:rPr>
          <w:rFonts w:ascii="Times New Roman" w:hAnsi="Times New Roman" w:cs="Times New Roman"/>
          <w:sz w:val="20"/>
          <w:lang w:val="en-US"/>
        </w:rPr>
        <w:t xml:space="preserve"> temperature</w:t>
      </w:r>
      <w:r w:rsidR="00116BE1">
        <w:rPr>
          <w:rFonts w:ascii="Times New Roman" w:hAnsi="Times New Roman" w:cs="Times New Roman"/>
          <w:sz w:val="20"/>
          <w:lang w:val="en-US"/>
        </w:rPr>
        <w:t>, impuriti</w:t>
      </w:r>
      <w:r w:rsidR="002B3E95">
        <w:rPr>
          <w:rFonts w:ascii="Times New Roman" w:hAnsi="Times New Roman" w:cs="Times New Roman"/>
          <w:sz w:val="20"/>
          <w:lang w:val="en-US"/>
        </w:rPr>
        <w:t>es, defects and gravity</w:t>
      </w:r>
      <w:r w:rsidR="00116BE1">
        <w:rPr>
          <w:rFonts w:ascii="Times New Roman" w:hAnsi="Times New Roman" w:cs="Times New Roman"/>
          <w:sz w:val="20"/>
          <w:lang w:val="en-US"/>
        </w:rPr>
        <w:t xml:space="preserve"> in details.</w:t>
      </w:r>
    </w:p>
    <w:p w:rsidR="00A16B66" w:rsidRDefault="00116BE1" w:rsidP="00701870">
      <w:pPr>
        <w:jc w:val="both"/>
        <w:rPr>
          <w:rFonts w:ascii="Times New Roman" w:hAnsi="Times New Roman" w:cs="Times New Roman"/>
          <w:sz w:val="20"/>
          <w:lang w:val="en-US"/>
        </w:rPr>
      </w:pPr>
      <w:r>
        <w:rPr>
          <w:rFonts w:ascii="Times New Roman" w:hAnsi="Times New Roman" w:cs="Times New Roman"/>
          <w:b/>
          <w:sz w:val="24"/>
          <w:lang w:val="en-US"/>
        </w:rPr>
        <w:t>2</w:t>
      </w:r>
      <w:r w:rsidRPr="000B38F5">
        <w:rPr>
          <w:rFonts w:ascii="Times New Roman" w:hAnsi="Times New Roman" w:cs="Times New Roman"/>
          <w:b/>
          <w:sz w:val="24"/>
          <w:lang w:val="en-US"/>
        </w:rPr>
        <w:t xml:space="preserve">. </w:t>
      </w:r>
      <w:r w:rsidR="00A16B66">
        <w:rPr>
          <w:rFonts w:ascii="Times New Roman" w:hAnsi="Times New Roman" w:cs="Times New Roman"/>
          <w:b/>
          <w:sz w:val="24"/>
          <w:lang w:val="en-US"/>
        </w:rPr>
        <w:t>Background</w:t>
      </w:r>
      <w:r w:rsidR="009E2411">
        <w:rPr>
          <w:rFonts w:ascii="Times New Roman" w:hAnsi="Times New Roman" w:cs="Times New Roman"/>
          <w:sz w:val="20"/>
          <w:lang w:val="en-US"/>
        </w:rPr>
        <w:t xml:space="preserve"> </w:t>
      </w:r>
    </w:p>
    <w:p w:rsidR="00A16B66" w:rsidRDefault="00A16B66" w:rsidP="00701870">
      <w:pPr>
        <w:jc w:val="both"/>
        <w:rPr>
          <w:rFonts w:ascii="Times New Roman" w:hAnsi="Times New Roman" w:cs="Times New Roman"/>
          <w:b/>
          <w:lang w:val="en-US"/>
        </w:rPr>
      </w:pPr>
      <w:r w:rsidRPr="00A16B66">
        <w:rPr>
          <w:rFonts w:ascii="Times New Roman" w:hAnsi="Times New Roman" w:cs="Times New Roman"/>
          <w:b/>
          <w:lang w:val="en-US"/>
        </w:rPr>
        <w:t>2.1</w:t>
      </w:r>
      <w:r w:rsidR="00E800C1">
        <w:rPr>
          <w:rFonts w:ascii="Times New Roman" w:hAnsi="Times New Roman" w:cs="Times New Roman"/>
          <w:b/>
          <w:lang w:val="en-US"/>
        </w:rPr>
        <w:t>.</w:t>
      </w:r>
      <w:r w:rsidRPr="00A16B66">
        <w:rPr>
          <w:rFonts w:ascii="Times New Roman" w:hAnsi="Times New Roman" w:cs="Times New Roman"/>
          <w:b/>
          <w:lang w:val="en-US"/>
        </w:rPr>
        <w:t xml:space="preserve"> CD++</w:t>
      </w:r>
      <w:r>
        <w:rPr>
          <w:rFonts w:ascii="Times New Roman" w:hAnsi="Times New Roman" w:cs="Times New Roman"/>
          <w:b/>
          <w:lang w:val="en-US"/>
        </w:rPr>
        <w:t xml:space="preserve"> specification </w:t>
      </w:r>
    </w:p>
    <w:p w:rsidR="00110FBD" w:rsidRPr="00110FBD" w:rsidRDefault="00110FBD" w:rsidP="00701870">
      <w:pPr>
        <w:jc w:val="both"/>
        <w:rPr>
          <w:rFonts w:ascii="Times New Roman" w:hAnsi="Times New Roman" w:cs="Times New Roman"/>
          <w:b/>
          <w:sz w:val="20"/>
          <w:lang w:val="en-US"/>
        </w:rPr>
      </w:pPr>
      <w:r w:rsidRPr="00110FBD">
        <w:rPr>
          <w:rFonts w:ascii="Times New Roman" w:hAnsi="Times New Roman" w:cs="Times New Roman"/>
          <w:b/>
          <w:sz w:val="20"/>
          <w:lang w:val="en-US"/>
        </w:rPr>
        <w:t>2.1.1. DEVS specification</w:t>
      </w:r>
    </w:p>
    <w:p w:rsidR="000B38F5" w:rsidRDefault="00833908" w:rsidP="00701870">
      <w:pPr>
        <w:jc w:val="both"/>
        <w:rPr>
          <w:rFonts w:ascii="Times New Roman" w:hAnsi="Times New Roman" w:cs="Times New Roman"/>
          <w:sz w:val="20"/>
          <w:lang w:val="en-US"/>
        </w:rPr>
      </w:pPr>
      <w:r>
        <w:rPr>
          <w:rFonts w:ascii="Times New Roman" w:hAnsi="Times New Roman" w:cs="Times New Roman"/>
          <w:sz w:val="20"/>
          <w:lang w:val="en-US"/>
        </w:rPr>
        <w:t>The toolkit of Cell-DEV</w:t>
      </w:r>
      <w:r w:rsidR="00116BE1">
        <w:rPr>
          <w:rFonts w:ascii="Times New Roman" w:hAnsi="Times New Roman" w:cs="Times New Roman"/>
          <w:sz w:val="20"/>
          <w:lang w:val="en-US"/>
        </w:rPr>
        <w:t xml:space="preserve">S </w:t>
      </w:r>
      <w:r w:rsidR="00A71F17">
        <w:rPr>
          <w:rFonts w:ascii="Times New Roman" w:hAnsi="Times New Roman" w:cs="Times New Roman"/>
          <w:sz w:val="20"/>
          <w:lang w:val="en-US"/>
        </w:rPr>
        <w:t>CD++ is implemented by C++ and thus is fully compatible with C++.</w:t>
      </w:r>
      <w:r w:rsidR="00480EC2">
        <w:rPr>
          <w:rFonts w:ascii="Times New Roman" w:hAnsi="Times New Roman" w:cs="Times New Roman"/>
          <w:sz w:val="20"/>
          <w:lang w:val="en-US"/>
        </w:rPr>
        <w:t xml:space="preserve"> CD++ has implemented a simulation framework using algorithm pattern [</w:t>
      </w:r>
      <w:r w:rsidR="009E2411">
        <w:rPr>
          <w:rFonts w:ascii="Times New Roman" w:hAnsi="Times New Roman" w:cs="Times New Roman"/>
          <w:sz w:val="20"/>
          <w:lang w:val="en-US"/>
        </w:rPr>
        <w:t>3</w:t>
      </w:r>
      <w:r w:rsidR="00480EC2">
        <w:rPr>
          <w:rFonts w:ascii="Times New Roman" w:hAnsi="Times New Roman" w:cs="Times New Roman"/>
          <w:sz w:val="20"/>
          <w:lang w:val="en-US"/>
        </w:rPr>
        <w:t>]. Thus, the user just needs to implement a few functions with</w:t>
      </w:r>
      <w:r w:rsidR="00116BE1">
        <w:rPr>
          <w:rFonts w:ascii="Times New Roman" w:hAnsi="Times New Roman" w:cs="Times New Roman"/>
          <w:sz w:val="20"/>
          <w:lang w:val="en-US"/>
        </w:rPr>
        <w:t>in</w:t>
      </w:r>
      <w:r w:rsidR="00480EC2">
        <w:rPr>
          <w:rFonts w:ascii="Times New Roman" w:hAnsi="Times New Roman" w:cs="Times New Roman"/>
          <w:sz w:val="20"/>
          <w:lang w:val="en-US"/>
        </w:rPr>
        <w:t xml:space="preserve"> an </w:t>
      </w:r>
      <w:r w:rsidR="00480EC2">
        <w:rPr>
          <w:rFonts w:ascii="Times New Roman" w:hAnsi="Times New Roman" w:cs="Times New Roman"/>
          <w:sz w:val="20"/>
          <w:lang w:val="en-US"/>
        </w:rPr>
        <w:lastRenderedPageBreak/>
        <w:t xml:space="preserve">atomic model to make it work. </w:t>
      </w:r>
      <w:r w:rsidR="00116BE1">
        <w:rPr>
          <w:rFonts w:ascii="Times New Roman" w:hAnsi="Times New Roman" w:cs="Times New Roman"/>
          <w:sz w:val="20"/>
          <w:lang w:val="en-US"/>
        </w:rPr>
        <w:t xml:space="preserve">As a result, even people with little programming knowledge could still build a complicated model. </w:t>
      </w:r>
      <w:r w:rsidR="00480EC2">
        <w:rPr>
          <w:rFonts w:ascii="Times New Roman" w:hAnsi="Times New Roman" w:cs="Times New Roman"/>
          <w:sz w:val="20"/>
          <w:lang w:val="en-US"/>
        </w:rPr>
        <w:t>The functions that the user needs to implement with</w:t>
      </w:r>
      <w:r w:rsidR="00116BE1">
        <w:rPr>
          <w:rFonts w:ascii="Times New Roman" w:hAnsi="Times New Roman" w:cs="Times New Roman"/>
          <w:sz w:val="20"/>
          <w:lang w:val="en-US"/>
        </w:rPr>
        <w:t>in</w:t>
      </w:r>
      <w:r w:rsidR="00480EC2">
        <w:rPr>
          <w:rFonts w:ascii="Times New Roman" w:hAnsi="Times New Roman" w:cs="Times New Roman"/>
          <w:sz w:val="20"/>
          <w:lang w:val="en-US"/>
        </w:rPr>
        <w:t xml:space="preserve"> an atomic model of CD++ are external function, internal function, output function and initial function.</w:t>
      </w:r>
      <w:r w:rsidR="00663586">
        <w:rPr>
          <w:rFonts w:ascii="Times New Roman" w:hAnsi="Times New Roman" w:cs="Times New Roman"/>
          <w:sz w:val="20"/>
          <w:lang w:val="en-US"/>
        </w:rPr>
        <w:t xml:space="preserve"> To make different atomic models work together, user needs to write </w:t>
      </w:r>
      <w:r w:rsidR="00116BE1">
        <w:rPr>
          <w:rFonts w:ascii="Times New Roman" w:hAnsi="Times New Roman" w:cs="Times New Roman"/>
          <w:sz w:val="20"/>
          <w:lang w:val="en-US"/>
        </w:rPr>
        <w:t>configuration</w:t>
      </w:r>
      <w:r w:rsidR="00663586">
        <w:rPr>
          <w:rFonts w:ascii="Times New Roman" w:hAnsi="Times New Roman" w:cs="Times New Roman"/>
          <w:sz w:val="20"/>
          <w:lang w:val="en-US"/>
        </w:rPr>
        <w:t xml:space="preserve"> file</w:t>
      </w:r>
      <w:r w:rsidR="00116BE1">
        <w:rPr>
          <w:rFonts w:ascii="Times New Roman" w:hAnsi="Times New Roman" w:cs="Times New Roman"/>
          <w:sz w:val="20"/>
          <w:lang w:val="en-US"/>
        </w:rPr>
        <w:t xml:space="preserve"> (called ma file in CD++)</w:t>
      </w:r>
      <w:r w:rsidR="00663586">
        <w:rPr>
          <w:rFonts w:ascii="Times New Roman" w:hAnsi="Times New Roman" w:cs="Times New Roman"/>
          <w:sz w:val="20"/>
          <w:lang w:val="en-US"/>
        </w:rPr>
        <w:t xml:space="preserve"> </w:t>
      </w:r>
      <w:r>
        <w:rPr>
          <w:rFonts w:ascii="Times New Roman" w:hAnsi="Times New Roman" w:cs="Times New Roman"/>
          <w:sz w:val="20"/>
          <w:lang w:val="en-US"/>
        </w:rPr>
        <w:t>to define</w:t>
      </w:r>
      <w:r w:rsidR="00663586">
        <w:rPr>
          <w:rFonts w:ascii="Times New Roman" w:hAnsi="Times New Roman" w:cs="Times New Roman"/>
          <w:sz w:val="20"/>
          <w:lang w:val="en-US"/>
        </w:rPr>
        <w:t xml:space="preserve"> the input ports, output ports and links between </w:t>
      </w:r>
      <w:r w:rsidR="00116BE1">
        <w:rPr>
          <w:rFonts w:ascii="Times New Roman" w:hAnsi="Times New Roman" w:cs="Times New Roman"/>
          <w:sz w:val="20"/>
          <w:lang w:val="en-US"/>
        </w:rPr>
        <w:t xml:space="preserve">the </w:t>
      </w:r>
      <w:r w:rsidR="00663586">
        <w:rPr>
          <w:rFonts w:ascii="Times New Roman" w:hAnsi="Times New Roman" w:cs="Times New Roman"/>
          <w:sz w:val="20"/>
          <w:lang w:val="en-US"/>
        </w:rPr>
        <w:t xml:space="preserve">input ports and output ports of different atomic models </w:t>
      </w:r>
      <w:r w:rsidR="00116BE1">
        <w:rPr>
          <w:rFonts w:ascii="Times New Roman" w:hAnsi="Times New Roman" w:cs="Times New Roman"/>
          <w:sz w:val="20"/>
          <w:lang w:val="en-US"/>
        </w:rPr>
        <w:t>as well as</w:t>
      </w:r>
      <w:r w:rsidR="00663586">
        <w:rPr>
          <w:rFonts w:ascii="Times New Roman" w:hAnsi="Times New Roman" w:cs="Times New Roman"/>
          <w:sz w:val="20"/>
          <w:lang w:val="en-US"/>
        </w:rPr>
        <w:t xml:space="preserve"> couple models. User could also define a select function deciding which atomic model goes first if several atomic models are activated by </w:t>
      </w:r>
      <w:r>
        <w:rPr>
          <w:rFonts w:ascii="Times New Roman" w:hAnsi="Times New Roman" w:cs="Times New Roman"/>
          <w:sz w:val="20"/>
          <w:lang w:val="en-US"/>
        </w:rPr>
        <w:t>a</w:t>
      </w:r>
      <w:r w:rsidR="00663586">
        <w:rPr>
          <w:rFonts w:ascii="Times New Roman" w:hAnsi="Times New Roman" w:cs="Times New Roman"/>
          <w:sz w:val="20"/>
          <w:lang w:val="en-US"/>
        </w:rPr>
        <w:t xml:space="preserve"> same event.</w:t>
      </w:r>
    </w:p>
    <w:p w:rsidR="00663586" w:rsidRDefault="00663586" w:rsidP="00701870">
      <w:pPr>
        <w:jc w:val="both"/>
        <w:rPr>
          <w:rFonts w:ascii="Times New Roman" w:hAnsi="Times New Roman" w:cs="Times New Roman"/>
          <w:sz w:val="20"/>
          <w:lang w:val="en-US"/>
        </w:rPr>
      </w:pPr>
      <w:r>
        <w:rPr>
          <w:rFonts w:ascii="Times New Roman" w:hAnsi="Times New Roman" w:cs="Times New Roman"/>
          <w:noProof/>
          <w:sz w:val="20"/>
        </w:rPr>
        <w:drawing>
          <wp:inline distT="0" distB="0" distL="0" distR="0" wp14:anchorId="7AADF2B9" wp14:editId="7E45929F">
            <wp:extent cx="2518410" cy="19157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18410" cy="1915795"/>
                    </a:xfrm>
                    <a:prstGeom prst="rect">
                      <a:avLst/>
                    </a:prstGeom>
                  </pic:spPr>
                </pic:pic>
              </a:graphicData>
            </a:graphic>
          </wp:inline>
        </w:drawing>
      </w:r>
    </w:p>
    <w:p w:rsidR="00663586" w:rsidRPr="00636CE5" w:rsidRDefault="00FA6825" w:rsidP="00663586">
      <w:pPr>
        <w:jc w:val="center"/>
        <w:rPr>
          <w:rFonts w:ascii="Times New Roman" w:hAnsi="Times New Roman" w:cs="Times New Roman"/>
          <w:b/>
          <w:i/>
          <w:sz w:val="20"/>
          <w:lang w:val="en-US"/>
        </w:rPr>
      </w:pPr>
      <w:r w:rsidRPr="00636CE5">
        <w:rPr>
          <w:rFonts w:ascii="Times New Roman" w:hAnsi="Times New Roman" w:cs="Times New Roman"/>
          <w:b/>
          <w:i/>
          <w:sz w:val="20"/>
          <w:lang w:val="en-US"/>
        </w:rPr>
        <w:t>Figure 2.1</w:t>
      </w:r>
      <w:r w:rsidR="00663586" w:rsidRPr="00636CE5">
        <w:rPr>
          <w:rFonts w:ascii="Times New Roman" w:hAnsi="Times New Roman" w:cs="Times New Roman"/>
          <w:b/>
          <w:i/>
          <w:sz w:val="20"/>
          <w:lang w:val="en-US"/>
        </w:rPr>
        <w:t xml:space="preserve">. </w:t>
      </w:r>
      <w:r w:rsidRPr="00636CE5">
        <w:rPr>
          <w:rFonts w:ascii="Times New Roman" w:hAnsi="Times New Roman" w:cs="Times New Roman"/>
          <w:b/>
          <w:i/>
          <w:sz w:val="20"/>
          <w:lang w:val="en-US"/>
        </w:rPr>
        <w:t xml:space="preserve">Informal </w:t>
      </w:r>
      <w:r w:rsidR="00663586" w:rsidRPr="00636CE5">
        <w:rPr>
          <w:rFonts w:ascii="Times New Roman" w:hAnsi="Times New Roman" w:cs="Times New Roman"/>
          <w:b/>
          <w:i/>
          <w:sz w:val="20"/>
          <w:lang w:val="en-US"/>
        </w:rPr>
        <w:t>DEVS definition of atomic model [</w:t>
      </w:r>
      <w:r w:rsidR="009D048E" w:rsidRPr="00636CE5">
        <w:rPr>
          <w:rFonts w:ascii="Times New Roman" w:hAnsi="Times New Roman" w:cs="Times New Roman"/>
          <w:b/>
          <w:i/>
          <w:sz w:val="20"/>
          <w:lang w:val="en-US"/>
        </w:rPr>
        <w:t>4</w:t>
      </w:r>
      <w:r w:rsidR="00663586" w:rsidRPr="00636CE5">
        <w:rPr>
          <w:rFonts w:ascii="Times New Roman" w:hAnsi="Times New Roman" w:cs="Times New Roman"/>
          <w:b/>
          <w:i/>
          <w:sz w:val="20"/>
          <w:lang w:val="en-US"/>
        </w:rPr>
        <w:t>]</w:t>
      </w:r>
    </w:p>
    <w:p w:rsidR="00663586" w:rsidRDefault="00FA6825" w:rsidP="00663586">
      <w:pPr>
        <w:jc w:val="both"/>
        <w:rPr>
          <w:rFonts w:ascii="Times New Roman" w:hAnsi="Times New Roman" w:cs="Times New Roman"/>
          <w:sz w:val="20"/>
          <w:lang w:val="en-US"/>
        </w:rPr>
      </w:pPr>
      <w:r>
        <w:rPr>
          <w:rFonts w:ascii="Times New Roman" w:hAnsi="Times New Roman" w:cs="Times New Roman"/>
          <w:sz w:val="20"/>
          <w:lang w:val="en-US"/>
        </w:rPr>
        <w:t>Figure 2.1</w:t>
      </w:r>
      <w:r w:rsidR="00116BE1">
        <w:rPr>
          <w:rFonts w:ascii="Times New Roman" w:hAnsi="Times New Roman" w:cs="Times New Roman"/>
          <w:sz w:val="20"/>
          <w:lang w:val="en-US"/>
        </w:rPr>
        <w:t xml:space="preserve"> shows</w:t>
      </w:r>
      <w:r w:rsidR="00663586">
        <w:rPr>
          <w:rFonts w:ascii="Times New Roman" w:hAnsi="Times New Roman" w:cs="Times New Roman"/>
          <w:sz w:val="20"/>
          <w:lang w:val="en-US"/>
        </w:rPr>
        <w:t xml:space="preserve"> a</w:t>
      </w:r>
      <w:r w:rsidR="00116BE1">
        <w:rPr>
          <w:rFonts w:ascii="Times New Roman" w:hAnsi="Times New Roman" w:cs="Times New Roman"/>
          <w:sz w:val="20"/>
          <w:lang w:val="en-US"/>
        </w:rPr>
        <w:t>n informal</w:t>
      </w:r>
      <w:r w:rsidR="00663586">
        <w:rPr>
          <w:rFonts w:ascii="Times New Roman" w:hAnsi="Times New Roman" w:cs="Times New Roman"/>
          <w:sz w:val="20"/>
          <w:lang w:val="en-US"/>
        </w:rPr>
        <w:t xml:space="preserve"> definition of atomic model. There is an input </w:t>
      </w:r>
      <w:r w:rsidR="00ED5396">
        <w:rPr>
          <w:rFonts w:ascii="Times New Roman" w:hAnsi="Times New Roman" w:cs="Times New Roman"/>
          <w:sz w:val="20"/>
          <w:lang w:val="en-US"/>
        </w:rPr>
        <w:t xml:space="preserve">port x and output port y. s is the state of the atomic model. Ta is the time advance function which means after the time advance is elapsed, output function and internal function will be executed. Although by logic, output function and internal function should happen at the same time, it is always recommended to consider output function runs before internal function. This is because internal function might change the state of the atomic </w:t>
      </w:r>
      <w:r w:rsidR="00833908">
        <w:rPr>
          <w:rFonts w:ascii="Times New Roman" w:hAnsi="Times New Roman" w:cs="Times New Roman"/>
          <w:sz w:val="20"/>
          <w:lang w:val="en-US"/>
        </w:rPr>
        <w:t xml:space="preserve">model </w:t>
      </w:r>
      <w:r w:rsidR="00ED5396">
        <w:rPr>
          <w:rFonts w:ascii="Times New Roman" w:hAnsi="Times New Roman" w:cs="Times New Roman"/>
          <w:sz w:val="20"/>
          <w:lang w:val="en-US"/>
        </w:rPr>
        <w:t xml:space="preserve">and if internal function is executed first </w:t>
      </w:r>
      <w:r w:rsidR="00116BE1">
        <w:rPr>
          <w:rFonts w:ascii="Times New Roman" w:hAnsi="Times New Roman" w:cs="Times New Roman"/>
          <w:sz w:val="20"/>
          <w:lang w:val="en-US"/>
        </w:rPr>
        <w:t xml:space="preserve">and </w:t>
      </w:r>
      <w:r w:rsidR="00ED5396">
        <w:rPr>
          <w:rFonts w:ascii="Times New Roman" w:hAnsi="Times New Roman" w:cs="Times New Roman"/>
          <w:sz w:val="20"/>
          <w:lang w:val="en-US"/>
        </w:rPr>
        <w:t xml:space="preserve">then followed by </w:t>
      </w:r>
      <w:r w:rsidR="00116BE1">
        <w:rPr>
          <w:rFonts w:ascii="Times New Roman" w:hAnsi="Times New Roman" w:cs="Times New Roman"/>
          <w:sz w:val="20"/>
          <w:lang w:val="en-US"/>
        </w:rPr>
        <w:t xml:space="preserve">the </w:t>
      </w:r>
      <w:r w:rsidR="00ED5396">
        <w:rPr>
          <w:rFonts w:ascii="Times New Roman" w:hAnsi="Times New Roman" w:cs="Times New Roman"/>
          <w:sz w:val="20"/>
          <w:lang w:val="en-US"/>
        </w:rPr>
        <w:t>output function, the output value might be wrong. External function handles the events coming from</w:t>
      </w:r>
      <w:r w:rsidR="00116BE1">
        <w:rPr>
          <w:rFonts w:ascii="Times New Roman" w:hAnsi="Times New Roman" w:cs="Times New Roman"/>
          <w:sz w:val="20"/>
          <w:lang w:val="en-US"/>
        </w:rPr>
        <w:t xml:space="preserve"> the</w:t>
      </w:r>
      <w:r w:rsidR="00ED5396">
        <w:rPr>
          <w:rFonts w:ascii="Times New Roman" w:hAnsi="Times New Roman" w:cs="Times New Roman"/>
          <w:sz w:val="20"/>
          <w:lang w:val="en-US"/>
        </w:rPr>
        <w:t xml:space="preserve"> input port. External function might </w:t>
      </w:r>
      <w:r w:rsidR="00110FBD">
        <w:rPr>
          <w:rFonts w:ascii="Times New Roman" w:hAnsi="Times New Roman" w:cs="Times New Roman"/>
          <w:sz w:val="20"/>
          <w:lang w:val="en-US"/>
        </w:rPr>
        <w:t>change</w:t>
      </w:r>
      <w:r w:rsidR="00ED5396">
        <w:rPr>
          <w:rFonts w:ascii="Times New Roman" w:hAnsi="Times New Roman" w:cs="Times New Roman"/>
          <w:sz w:val="20"/>
          <w:lang w:val="en-US"/>
        </w:rPr>
        <w:t xml:space="preserve"> the state of the atomic model but it will not generate an output </w:t>
      </w:r>
      <w:r w:rsidR="00ED5396">
        <w:rPr>
          <w:rFonts w:ascii="Times New Roman" w:hAnsi="Times New Roman" w:cs="Times New Roman"/>
          <w:sz w:val="20"/>
          <w:lang w:val="en-US"/>
        </w:rPr>
        <w:lastRenderedPageBreak/>
        <w:t>immediately and needs to wait the time advance is elapsed to generate an output.</w:t>
      </w:r>
    </w:p>
    <w:p w:rsidR="009D048E" w:rsidRDefault="00793248" w:rsidP="00663586">
      <w:pPr>
        <w:jc w:val="both"/>
        <w:rPr>
          <w:rFonts w:ascii="Times New Roman" w:hAnsi="Times New Roman" w:cs="Times New Roman"/>
          <w:sz w:val="20"/>
          <w:lang w:val="en-US"/>
        </w:rPr>
      </w:pPr>
      <w:r>
        <w:object w:dxaOrig="10510" w:dyaOrig="61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1pt;height:115.75pt" o:ole="">
            <v:imagedata r:id="rId8" o:title=""/>
          </v:shape>
          <o:OLEObject Type="Embed" ProgID="Visio.Drawing.11" ShapeID="_x0000_i1025" DrawAspect="Content" ObjectID="_1417490563" r:id="rId9"/>
        </w:object>
      </w:r>
    </w:p>
    <w:p w:rsidR="00FA6825" w:rsidRPr="00636CE5" w:rsidRDefault="00FA6825" w:rsidP="00663586">
      <w:pPr>
        <w:jc w:val="both"/>
        <w:rPr>
          <w:rFonts w:ascii="Times New Roman" w:hAnsi="Times New Roman" w:cs="Times New Roman"/>
          <w:b/>
          <w:i/>
          <w:sz w:val="20"/>
          <w:lang w:val="en-US"/>
        </w:rPr>
      </w:pPr>
      <w:r w:rsidRPr="00636CE5">
        <w:rPr>
          <w:rFonts w:ascii="Times New Roman" w:hAnsi="Times New Roman" w:cs="Times New Roman"/>
          <w:b/>
          <w:i/>
          <w:sz w:val="20"/>
          <w:lang w:val="en-US"/>
        </w:rPr>
        <w:t>Figure 2.2</w:t>
      </w:r>
      <w:r w:rsidR="00AE28DE">
        <w:rPr>
          <w:rFonts w:ascii="Times New Roman" w:hAnsi="Times New Roman" w:cs="Times New Roman"/>
          <w:b/>
          <w:i/>
          <w:sz w:val="20"/>
          <w:lang w:val="en-US"/>
        </w:rPr>
        <w:t>.</w:t>
      </w:r>
      <w:r w:rsidRPr="00636CE5">
        <w:rPr>
          <w:rFonts w:ascii="Times New Roman" w:hAnsi="Times New Roman" w:cs="Times New Roman"/>
          <w:b/>
          <w:i/>
          <w:sz w:val="20"/>
          <w:lang w:val="en-US"/>
        </w:rPr>
        <w:t xml:space="preserve"> Simple couple model of FTP server</w:t>
      </w:r>
    </w:p>
    <w:p w:rsidR="00034D76" w:rsidRDefault="009D048E" w:rsidP="00663586">
      <w:pPr>
        <w:jc w:val="both"/>
        <w:rPr>
          <w:rFonts w:ascii="Times New Roman" w:hAnsi="Times New Roman" w:cs="Times New Roman"/>
          <w:sz w:val="20"/>
          <w:lang w:val="en-US"/>
        </w:rPr>
      </w:pPr>
      <w:r>
        <w:rPr>
          <w:rFonts w:ascii="Times New Roman" w:hAnsi="Times New Roman" w:cs="Times New Roman"/>
          <w:sz w:val="20"/>
          <w:lang w:val="en-US"/>
        </w:rPr>
        <w:t xml:space="preserve">The atomic model is a building block for </w:t>
      </w:r>
      <w:r w:rsidR="00FA6825">
        <w:rPr>
          <w:rFonts w:ascii="Times New Roman" w:hAnsi="Times New Roman" w:cs="Times New Roman"/>
          <w:sz w:val="20"/>
          <w:lang w:val="en-US"/>
        </w:rPr>
        <w:t>couple</w:t>
      </w:r>
      <w:r w:rsidR="003930AD">
        <w:rPr>
          <w:rFonts w:ascii="Times New Roman" w:hAnsi="Times New Roman" w:cs="Times New Roman"/>
          <w:sz w:val="20"/>
          <w:lang w:val="en-US"/>
        </w:rPr>
        <w:t>d</w:t>
      </w:r>
      <w:r w:rsidR="00FA6825">
        <w:rPr>
          <w:rFonts w:ascii="Times New Roman" w:hAnsi="Times New Roman" w:cs="Times New Roman"/>
          <w:sz w:val="20"/>
          <w:lang w:val="en-US"/>
        </w:rPr>
        <w:t xml:space="preserve"> </w:t>
      </w:r>
      <w:r>
        <w:rPr>
          <w:rFonts w:ascii="Times New Roman" w:hAnsi="Times New Roman" w:cs="Times New Roman"/>
          <w:sz w:val="20"/>
          <w:lang w:val="en-US"/>
        </w:rPr>
        <w:t>model</w:t>
      </w:r>
      <w:r w:rsidR="00FA6825">
        <w:rPr>
          <w:rFonts w:ascii="Times New Roman" w:hAnsi="Times New Roman" w:cs="Times New Roman"/>
          <w:sz w:val="20"/>
          <w:lang w:val="en-US"/>
        </w:rPr>
        <w:t>s</w:t>
      </w:r>
      <w:r>
        <w:rPr>
          <w:rFonts w:ascii="Times New Roman" w:hAnsi="Times New Roman" w:cs="Times New Roman"/>
          <w:sz w:val="20"/>
          <w:lang w:val="en-US"/>
        </w:rPr>
        <w:t xml:space="preserve"> </w:t>
      </w:r>
      <w:r w:rsidR="00FA6825">
        <w:rPr>
          <w:rFonts w:ascii="Times New Roman" w:hAnsi="Times New Roman" w:cs="Times New Roman"/>
          <w:sz w:val="20"/>
          <w:lang w:val="en-US"/>
        </w:rPr>
        <w:t>just as shown in Figure 2.2</w:t>
      </w:r>
      <w:r>
        <w:rPr>
          <w:rFonts w:ascii="Times New Roman" w:hAnsi="Times New Roman" w:cs="Times New Roman"/>
          <w:sz w:val="20"/>
          <w:lang w:val="en-US"/>
        </w:rPr>
        <w:t>.</w:t>
      </w:r>
      <w:r w:rsidR="00FA6825">
        <w:rPr>
          <w:rFonts w:ascii="Times New Roman" w:hAnsi="Times New Roman" w:cs="Times New Roman"/>
          <w:sz w:val="20"/>
          <w:lang w:val="en-US"/>
        </w:rPr>
        <w:t xml:space="preserve"> The couple model could be built up only by some atomic model</w:t>
      </w:r>
      <w:r w:rsidR="003930AD">
        <w:rPr>
          <w:rFonts w:ascii="Times New Roman" w:hAnsi="Times New Roman" w:cs="Times New Roman"/>
          <w:sz w:val="20"/>
          <w:lang w:val="en-US"/>
        </w:rPr>
        <w:t>s</w:t>
      </w:r>
      <w:r w:rsidR="00FA6825">
        <w:rPr>
          <w:rFonts w:ascii="Times New Roman" w:hAnsi="Times New Roman" w:cs="Times New Roman"/>
          <w:sz w:val="20"/>
          <w:lang w:val="en-US"/>
        </w:rPr>
        <w:t xml:space="preserve"> or it could contain another couple model as well. The couple</w:t>
      </w:r>
      <w:r w:rsidR="003930AD">
        <w:rPr>
          <w:rFonts w:ascii="Times New Roman" w:hAnsi="Times New Roman" w:cs="Times New Roman"/>
          <w:sz w:val="20"/>
          <w:lang w:val="en-US"/>
        </w:rPr>
        <w:t>d</w:t>
      </w:r>
      <w:r w:rsidR="00FA6825">
        <w:rPr>
          <w:rFonts w:ascii="Times New Roman" w:hAnsi="Times New Roman" w:cs="Times New Roman"/>
          <w:sz w:val="20"/>
          <w:lang w:val="en-US"/>
        </w:rPr>
        <w:t xml:space="preserve"> model is </w:t>
      </w:r>
      <w:r w:rsidR="003930AD">
        <w:rPr>
          <w:rFonts w:ascii="Times New Roman" w:hAnsi="Times New Roman" w:cs="Times New Roman"/>
          <w:sz w:val="20"/>
          <w:lang w:val="en-US"/>
        </w:rPr>
        <w:t>a</w:t>
      </w:r>
      <w:r w:rsidR="00FA6825">
        <w:rPr>
          <w:rFonts w:ascii="Times New Roman" w:hAnsi="Times New Roman" w:cs="Times New Roman"/>
          <w:sz w:val="20"/>
          <w:lang w:val="en-US"/>
        </w:rPr>
        <w:t xml:space="preserve"> coordinator which distribute</w:t>
      </w:r>
      <w:r w:rsidR="003930AD">
        <w:rPr>
          <w:rFonts w:ascii="Times New Roman" w:hAnsi="Times New Roman" w:cs="Times New Roman"/>
          <w:sz w:val="20"/>
          <w:lang w:val="en-US"/>
        </w:rPr>
        <w:t>s</w:t>
      </w:r>
      <w:r w:rsidR="00FA6825">
        <w:rPr>
          <w:rFonts w:ascii="Times New Roman" w:hAnsi="Times New Roman" w:cs="Times New Roman"/>
          <w:sz w:val="20"/>
          <w:lang w:val="en-US"/>
        </w:rPr>
        <w:t xml:space="preserve"> the events </w:t>
      </w:r>
      <w:r w:rsidR="003930AD">
        <w:rPr>
          <w:rFonts w:ascii="Times New Roman" w:hAnsi="Times New Roman" w:cs="Times New Roman"/>
          <w:sz w:val="20"/>
          <w:lang w:val="en-US"/>
        </w:rPr>
        <w:t>it receives</w:t>
      </w:r>
      <w:r w:rsidR="003B2205">
        <w:rPr>
          <w:rFonts w:ascii="Times New Roman" w:hAnsi="Times New Roman" w:cs="Times New Roman"/>
          <w:sz w:val="20"/>
          <w:lang w:val="en-US"/>
        </w:rPr>
        <w:t xml:space="preserve"> from the input port</w:t>
      </w:r>
      <w:r w:rsidR="00110FBD">
        <w:rPr>
          <w:rFonts w:ascii="Times New Roman" w:hAnsi="Times New Roman" w:cs="Times New Roman"/>
          <w:sz w:val="20"/>
          <w:lang w:val="en-US"/>
        </w:rPr>
        <w:t>s</w:t>
      </w:r>
      <w:r w:rsidR="003930AD">
        <w:rPr>
          <w:rFonts w:ascii="Times New Roman" w:hAnsi="Times New Roman" w:cs="Times New Roman"/>
          <w:sz w:val="20"/>
          <w:lang w:val="en-US"/>
        </w:rPr>
        <w:t xml:space="preserve"> to the correct atomic model or coupled</w:t>
      </w:r>
      <w:r w:rsidR="003B2205">
        <w:rPr>
          <w:rFonts w:ascii="Times New Roman" w:hAnsi="Times New Roman" w:cs="Times New Roman"/>
          <w:sz w:val="20"/>
          <w:lang w:val="en-US"/>
        </w:rPr>
        <w:t xml:space="preserve"> model and send the output it receives from the inside atomic or co</w:t>
      </w:r>
      <w:r w:rsidR="00110FBD">
        <w:rPr>
          <w:rFonts w:ascii="Times New Roman" w:hAnsi="Times New Roman" w:cs="Times New Roman"/>
          <w:sz w:val="20"/>
          <w:lang w:val="en-US"/>
        </w:rPr>
        <w:t>upled models to the output ports</w:t>
      </w:r>
      <w:r w:rsidR="003B2205">
        <w:rPr>
          <w:rFonts w:ascii="Times New Roman" w:hAnsi="Times New Roman" w:cs="Times New Roman"/>
          <w:sz w:val="20"/>
          <w:lang w:val="en-US"/>
        </w:rPr>
        <w:t>.</w:t>
      </w:r>
      <w:r w:rsidR="00793248">
        <w:rPr>
          <w:rFonts w:ascii="Times New Roman" w:hAnsi="Times New Roman" w:cs="Times New Roman"/>
          <w:sz w:val="20"/>
          <w:lang w:val="en-US"/>
        </w:rPr>
        <w:t xml:space="preserve"> </w:t>
      </w:r>
      <w:r w:rsidR="00034D76">
        <w:rPr>
          <w:rFonts w:ascii="Times New Roman" w:hAnsi="Times New Roman" w:cs="Times New Roman"/>
          <w:sz w:val="20"/>
          <w:lang w:val="en-US"/>
        </w:rPr>
        <w:t xml:space="preserve">Figure 2.3 </w:t>
      </w:r>
      <w:r w:rsidR="00110FBD">
        <w:rPr>
          <w:rFonts w:ascii="Times New Roman" w:hAnsi="Times New Roman" w:cs="Times New Roman"/>
          <w:sz w:val="20"/>
          <w:lang w:val="en-US"/>
        </w:rPr>
        <w:t xml:space="preserve">is </w:t>
      </w:r>
      <w:r w:rsidR="00C1023A">
        <w:rPr>
          <w:rFonts w:ascii="Times New Roman" w:hAnsi="Times New Roman" w:cs="Times New Roman"/>
          <w:sz w:val="20"/>
          <w:lang w:val="en-US"/>
        </w:rPr>
        <w:t xml:space="preserve">a sample </w:t>
      </w:r>
      <w:r w:rsidR="00110FBD">
        <w:rPr>
          <w:rFonts w:ascii="Times New Roman" w:hAnsi="Times New Roman" w:cs="Times New Roman"/>
          <w:sz w:val="20"/>
          <w:lang w:val="en-US"/>
        </w:rPr>
        <w:t>showing</w:t>
      </w:r>
      <w:r w:rsidR="00034D76">
        <w:rPr>
          <w:rFonts w:ascii="Times New Roman" w:hAnsi="Times New Roman" w:cs="Times New Roman"/>
          <w:sz w:val="20"/>
          <w:lang w:val="en-US"/>
        </w:rPr>
        <w:t xml:space="preserve"> the definition of the Server shown in Figure 2.2.</w:t>
      </w:r>
    </w:p>
    <w:p w:rsidR="00034D76" w:rsidRDefault="00034D76" w:rsidP="00663586">
      <w:pPr>
        <w:jc w:val="both"/>
        <w:rPr>
          <w:rFonts w:ascii="Times New Roman" w:hAnsi="Times New Roman" w:cs="Times New Roman"/>
          <w:sz w:val="20"/>
          <w:lang w:val="en-US"/>
        </w:rPr>
      </w:pPr>
      <w:r w:rsidRPr="00793248">
        <w:rPr>
          <w:rFonts w:ascii="Times New Roman" w:hAnsi="Times New Roman" w:cs="Times New Roman"/>
          <w:noProof/>
          <w:sz w:val="20"/>
        </w:rPr>
        <mc:AlternateContent>
          <mc:Choice Requires="wps">
            <w:drawing>
              <wp:inline distT="0" distB="0" distL="0" distR="0" wp14:anchorId="4E16E1DC" wp14:editId="5EE397C0">
                <wp:extent cx="2458720" cy="2590800"/>
                <wp:effectExtent l="0" t="0" r="17780" b="1905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720" cy="2590800"/>
                        </a:xfrm>
                        <a:prstGeom prst="rect">
                          <a:avLst/>
                        </a:prstGeom>
                        <a:solidFill>
                          <a:srgbClr val="FFFFFF"/>
                        </a:solidFill>
                        <a:ln w="9525">
                          <a:solidFill>
                            <a:srgbClr val="000000"/>
                          </a:solidFill>
                          <a:miter lim="800000"/>
                          <a:headEnd/>
                          <a:tailEnd/>
                        </a:ln>
                      </wps:spPr>
                      <wps:txbx>
                        <w:txbxContent>
                          <w:p w:rsidR="002B3D52" w:rsidRPr="00D71CB2" w:rsidRDefault="002B3D52" w:rsidP="00034D76">
                            <w:pPr>
                              <w:autoSpaceDE w:val="0"/>
                              <w:autoSpaceDN w:val="0"/>
                              <w:adjustRightInd w:val="0"/>
                              <w:spacing w:after="0" w:line="240" w:lineRule="auto"/>
                              <w:jc w:val="left"/>
                              <w:rPr>
                                <w:rFonts w:ascii="Times New Roman" w:hAnsi="Times New Roman" w:cs="Times New Roman"/>
                                <w:sz w:val="18"/>
                                <w:szCs w:val="15"/>
                              </w:rPr>
                            </w:pPr>
                            <w:r w:rsidRPr="00D71CB2">
                              <w:rPr>
                                <w:rFonts w:ascii="Times New Roman" w:hAnsi="Times New Roman" w:cs="Times New Roman"/>
                                <w:sz w:val="18"/>
                                <w:szCs w:val="15"/>
                              </w:rPr>
                              <w:t>[top]</w:t>
                            </w:r>
                          </w:p>
                          <w:p w:rsidR="002B3D52" w:rsidRPr="00D71CB2" w:rsidRDefault="002B3D52" w:rsidP="00034D76">
                            <w:pPr>
                              <w:autoSpaceDE w:val="0"/>
                              <w:autoSpaceDN w:val="0"/>
                              <w:adjustRightInd w:val="0"/>
                              <w:spacing w:after="0" w:line="240" w:lineRule="auto"/>
                              <w:jc w:val="left"/>
                              <w:rPr>
                                <w:rFonts w:ascii="Times New Roman" w:hAnsi="Times New Roman" w:cs="Times New Roman"/>
                                <w:sz w:val="18"/>
                                <w:szCs w:val="15"/>
                              </w:rPr>
                            </w:pPr>
                            <w:r w:rsidRPr="00D71CB2">
                              <w:rPr>
                                <w:rFonts w:ascii="Times New Roman" w:hAnsi="Times New Roman" w:cs="Times New Roman"/>
                                <w:sz w:val="18"/>
                                <w:szCs w:val="15"/>
                              </w:rPr>
                              <w:t>components: tmpfilereadthread@TmpFileReadThread</w:t>
                            </w:r>
                          </w:p>
                          <w:p w:rsidR="002B3D52" w:rsidRPr="00D71CB2" w:rsidRDefault="002B3D52" w:rsidP="00034D76">
                            <w:pPr>
                              <w:autoSpaceDE w:val="0"/>
                              <w:autoSpaceDN w:val="0"/>
                              <w:adjustRightInd w:val="0"/>
                              <w:spacing w:after="0" w:line="240" w:lineRule="auto"/>
                              <w:jc w:val="left"/>
                              <w:rPr>
                                <w:rFonts w:ascii="Times New Roman" w:hAnsi="Times New Roman" w:cs="Times New Roman"/>
                                <w:sz w:val="18"/>
                                <w:szCs w:val="15"/>
                              </w:rPr>
                            </w:pPr>
                            <w:r w:rsidRPr="00D71CB2">
                              <w:rPr>
                                <w:rFonts w:ascii="Times New Roman" w:hAnsi="Times New Roman" w:cs="Times New Roman"/>
                                <w:sz w:val="18"/>
                                <w:szCs w:val="15"/>
                              </w:rPr>
                              <w:t>components: tmpfilewritethread@TmpFileWriteThread</w:t>
                            </w:r>
                          </w:p>
                          <w:p w:rsidR="002B3D52" w:rsidRPr="00D71CB2" w:rsidRDefault="002B3D52" w:rsidP="00034D76">
                            <w:pPr>
                              <w:autoSpaceDE w:val="0"/>
                              <w:autoSpaceDN w:val="0"/>
                              <w:adjustRightInd w:val="0"/>
                              <w:spacing w:after="0" w:line="240" w:lineRule="auto"/>
                              <w:jc w:val="left"/>
                              <w:rPr>
                                <w:rFonts w:ascii="Times New Roman" w:hAnsi="Times New Roman" w:cs="Times New Roman"/>
                                <w:sz w:val="18"/>
                                <w:szCs w:val="15"/>
                              </w:rPr>
                            </w:pPr>
                          </w:p>
                          <w:p w:rsidR="002B3D52" w:rsidRPr="00D71CB2" w:rsidRDefault="002B3D52" w:rsidP="00034D76">
                            <w:pPr>
                              <w:autoSpaceDE w:val="0"/>
                              <w:autoSpaceDN w:val="0"/>
                              <w:adjustRightInd w:val="0"/>
                              <w:spacing w:after="0" w:line="240" w:lineRule="auto"/>
                              <w:jc w:val="left"/>
                              <w:rPr>
                                <w:rFonts w:ascii="Times New Roman" w:hAnsi="Times New Roman" w:cs="Times New Roman"/>
                                <w:sz w:val="18"/>
                                <w:szCs w:val="15"/>
                              </w:rPr>
                            </w:pPr>
                            <w:r w:rsidRPr="00D71CB2">
                              <w:rPr>
                                <w:rFonts w:ascii="Times New Roman" w:hAnsi="Times New Roman" w:cs="Times New Roman"/>
                                <w:sz w:val="18"/>
                                <w:szCs w:val="15"/>
                              </w:rPr>
                              <w:t>out: readDataOut</w:t>
                            </w:r>
                          </w:p>
                          <w:p w:rsidR="002B3D52" w:rsidRPr="00D71CB2" w:rsidRDefault="002B3D52" w:rsidP="00034D76">
                            <w:pPr>
                              <w:autoSpaceDE w:val="0"/>
                              <w:autoSpaceDN w:val="0"/>
                              <w:adjustRightInd w:val="0"/>
                              <w:spacing w:after="0" w:line="240" w:lineRule="auto"/>
                              <w:jc w:val="left"/>
                              <w:rPr>
                                <w:rFonts w:ascii="Times New Roman" w:hAnsi="Times New Roman" w:cs="Times New Roman"/>
                                <w:sz w:val="18"/>
                                <w:szCs w:val="15"/>
                              </w:rPr>
                            </w:pPr>
                            <w:r w:rsidRPr="00D71CB2">
                              <w:rPr>
                                <w:rFonts w:ascii="Times New Roman" w:hAnsi="Times New Roman" w:cs="Times New Roman"/>
                                <w:sz w:val="18"/>
                                <w:szCs w:val="15"/>
                              </w:rPr>
                              <w:t>in: deleteData requestData</w:t>
                            </w:r>
                          </w:p>
                          <w:p w:rsidR="002B3D52" w:rsidRPr="00D71CB2" w:rsidRDefault="002B3D52" w:rsidP="00034D76">
                            <w:pPr>
                              <w:autoSpaceDE w:val="0"/>
                              <w:autoSpaceDN w:val="0"/>
                              <w:adjustRightInd w:val="0"/>
                              <w:spacing w:after="0" w:line="240" w:lineRule="auto"/>
                              <w:jc w:val="left"/>
                              <w:rPr>
                                <w:rFonts w:ascii="Times New Roman" w:hAnsi="Times New Roman" w:cs="Times New Roman"/>
                                <w:sz w:val="18"/>
                                <w:szCs w:val="15"/>
                              </w:rPr>
                            </w:pPr>
                            <w:r w:rsidRPr="00D71CB2">
                              <w:rPr>
                                <w:rFonts w:ascii="Times New Roman" w:hAnsi="Times New Roman" w:cs="Times New Roman"/>
                                <w:sz w:val="18"/>
                                <w:szCs w:val="15"/>
                              </w:rPr>
                              <w:t xml:space="preserve">in: storeData </w:t>
                            </w:r>
                          </w:p>
                          <w:p w:rsidR="002B3D52" w:rsidRPr="00D71CB2" w:rsidRDefault="002B3D52" w:rsidP="00034D76">
                            <w:pPr>
                              <w:autoSpaceDE w:val="0"/>
                              <w:autoSpaceDN w:val="0"/>
                              <w:adjustRightInd w:val="0"/>
                              <w:spacing w:after="0" w:line="240" w:lineRule="auto"/>
                              <w:jc w:val="left"/>
                              <w:rPr>
                                <w:rFonts w:ascii="Times New Roman" w:hAnsi="Times New Roman" w:cs="Times New Roman"/>
                                <w:sz w:val="18"/>
                                <w:szCs w:val="15"/>
                              </w:rPr>
                            </w:pPr>
                          </w:p>
                          <w:p w:rsidR="002B3D52" w:rsidRPr="00D71CB2" w:rsidRDefault="002B3D52" w:rsidP="00034D76">
                            <w:pPr>
                              <w:autoSpaceDE w:val="0"/>
                              <w:autoSpaceDN w:val="0"/>
                              <w:adjustRightInd w:val="0"/>
                              <w:spacing w:after="0" w:line="240" w:lineRule="auto"/>
                              <w:jc w:val="left"/>
                              <w:rPr>
                                <w:rFonts w:ascii="Times New Roman" w:hAnsi="Times New Roman" w:cs="Times New Roman"/>
                                <w:sz w:val="18"/>
                                <w:szCs w:val="15"/>
                              </w:rPr>
                            </w:pPr>
                            <w:r w:rsidRPr="00D71CB2">
                              <w:rPr>
                                <w:rFonts w:ascii="Times New Roman" w:hAnsi="Times New Roman" w:cs="Times New Roman"/>
                                <w:sz w:val="18"/>
                                <w:szCs w:val="15"/>
                              </w:rPr>
                              <w:t>Link: storeData storeData@tmpfilewritethread</w:t>
                            </w:r>
                          </w:p>
                          <w:p w:rsidR="002B3D52" w:rsidRPr="00D71CB2" w:rsidRDefault="002B3D52" w:rsidP="00034D76">
                            <w:pPr>
                              <w:autoSpaceDE w:val="0"/>
                              <w:autoSpaceDN w:val="0"/>
                              <w:adjustRightInd w:val="0"/>
                              <w:spacing w:after="0" w:line="240" w:lineRule="auto"/>
                              <w:jc w:val="left"/>
                              <w:rPr>
                                <w:rFonts w:ascii="Times New Roman" w:hAnsi="Times New Roman" w:cs="Times New Roman"/>
                                <w:sz w:val="18"/>
                                <w:szCs w:val="15"/>
                              </w:rPr>
                            </w:pPr>
                            <w:r w:rsidRPr="00D71CB2">
                              <w:rPr>
                                <w:rFonts w:ascii="Times New Roman" w:hAnsi="Times New Roman" w:cs="Times New Roman"/>
                                <w:sz w:val="18"/>
                                <w:szCs w:val="15"/>
                              </w:rPr>
                              <w:t>Link: deleteData deleteData@tmpfilereadthread</w:t>
                            </w:r>
                          </w:p>
                          <w:p w:rsidR="002B3D52" w:rsidRPr="00D71CB2" w:rsidRDefault="002B3D52" w:rsidP="00034D76">
                            <w:pPr>
                              <w:autoSpaceDE w:val="0"/>
                              <w:autoSpaceDN w:val="0"/>
                              <w:adjustRightInd w:val="0"/>
                              <w:spacing w:after="0" w:line="240" w:lineRule="auto"/>
                              <w:jc w:val="left"/>
                              <w:rPr>
                                <w:rFonts w:ascii="Times New Roman" w:hAnsi="Times New Roman" w:cs="Times New Roman"/>
                                <w:sz w:val="18"/>
                                <w:szCs w:val="15"/>
                              </w:rPr>
                            </w:pPr>
                            <w:r w:rsidRPr="00D71CB2">
                              <w:rPr>
                                <w:rFonts w:ascii="Times New Roman" w:hAnsi="Times New Roman" w:cs="Times New Roman"/>
                                <w:sz w:val="18"/>
                                <w:szCs w:val="15"/>
                              </w:rPr>
                              <w:t>Link: requestData requestData@tmpfilereadthread</w:t>
                            </w:r>
                          </w:p>
                          <w:p w:rsidR="002B3D52" w:rsidRPr="00D71CB2" w:rsidRDefault="002B3D52" w:rsidP="00034D76">
                            <w:pPr>
                              <w:autoSpaceDE w:val="0"/>
                              <w:autoSpaceDN w:val="0"/>
                              <w:adjustRightInd w:val="0"/>
                              <w:spacing w:after="0" w:line="240" w:lineRule="auto"/>
                              <w:jc w:val="left"/>
                              <w:rPr>
                                <w:rFonts w:ascii="Times New Roman" w:hAnsi="Times New Roman" w:cs="Times New Roman"/>
                                <w:sz w:val="18"/>
                                <w:szCs w:val="15"/>
                              </w:rPr>
                            </w:pPr>
                            <w:r w:rsidRPr="00D71CB2">
                              <w:rPr>
                                <w:rFonts w:ascii="Times New Roman" w:hAnsi="Times New Roman" w:cs="Times New Roman"/>
                                <w:sz w:val="18"/>
                                <w:szCs w:val="15"/>
                              </w:rPr>
                              <w:t>Link: dataOut@tmpfilereadthread readDataOut</w:t>
                            </w:r>
                          </w:p>
                          <w:p w:rsidR="002B3D52" w:rsidRPr="00D71CB2" w:rsidRDefault="002B3D52" w:rsidP="00034D76">
                            <w:pPr>
                              <w:autoSpaceDE w:val="0"/>
                              <w:autoSpaceDN w:val="0"/>
                              <w:adjustRightInd w:val="0"/>
                              <w:spacing w:after="0" w:line="240" w:lineRule="auto"/>
                              <w:jc w:val="left"/>
                              <w:rPr>
                                <w:rFonts w:ascii="Times New Roman" w:hAnsi="Times New Roman" w:cs="Times New Roman"/>
                                <w:sz w:val="18"/>
                                <w:szCs w:val="15"/>
                              </w:rPr>
                            </w:pPr>
                          </w:p>
                          <w:p w:rsidR="002B3D52" w:rsidRPr="00D71CB2" w:rsidRDefault="002B3D52" w:rsidP="00034D76">
                            <w:pPr>
                              <w:autoSpaceDE w:val="0"/>
                              <w:autoSpaceDN w:val="0"/>
                              <w:adjustRightInd w:val="0"/>
                              <w:spacing w:after="0" w:line="240" w:lineRule="auto"/>
                              <w:jc w:val="left"/>
                              <w:rPr>
                                <w:rFonts w:ascii="Times New Roman" w:hAnsi="Times New Roman" w:cs="Times New Roman"/>
                                <w:sz w:val="18"/>
                                <w:szCs w:val="15"/>
                              </w:rPr>
                            </w:pPr>
                            <w:r w:rsidRPr="00D71CB2">
                              <w:rPr>
                                <w:rFonts w:ascii="Times New Roman" w:hAnsi="Times New Roman" w:cs="Times New Roman"/>
                                <w:sz w:val="18"/>
                                <w:szCs w:val="15"/>
                              </w:rPr>
                              <w:t>[tmpfilewritethread]</w:t>
                            </w:r>
                          </w:p>
                          <w:p w:rsidR="002B3D52" w:rsidRPr="00D71CB2" w:rsidRDefault="002B3D52" w:rsidP="00034D76">
                            <w:pPr>
                              <w:autoSpaceDE w:val="0"/>
                              <w:autoSpaceDN w:val="0"/>
                              <w:adjustRightInd w:val="0"/>
                              <w:spacing w:after="0" w:line="240" w:lineRule="auto"/>
                              <w:jc w:val="left"/>
                              <w:rPr>
                                <w:rFonts w:ascii="Times New Roman" w:hAnsi="Times New Roman" w:cs="Times New Roman"/>
                                <w:sz w:val="18"/>
                                <w:szCs w:val="15"/>
                              </w:rPr>
                            </w:pPr>
                          </w:p>
                          <w:p w:rsidR="002B3D52" w:rsidRPr="00D71CB2" w:rsidRDefault="002B3D52" w:rsidP="00034D76">
                            <w:pPr>
                              <w:jc w:val="both"/>
                              <w:rPr>
                                <w:rFonts w:ascii="Times New Roman" w:hAnsi="Times New Roman" w:cs="Times New Roman"/>
                                <w:sz w:val="18"/>
                                <w:szCs w:val="15"/>
                              </w:rPr>
                            </w:pPr>
                            <w:r w:rsidRPr="00D71CB2">
                              <w:rPr>
                                <w:rFonts w:ascii="Times New Roman" w:hAnsi="Times New Roman" w:cs="Times New Roman"/>
                                <w:sz w:val="18"/>
                                <w:szCs w:val="15"/>
                              </w:rPr>
                              <w:t>[tmpfilereadthread]</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193.6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">
                <v:textbox>
                  <w:txbxContent>
                    <w:p w:rsidR="00176329" w:rsidRPr="00D71CB2" w:rsidRDefault="00176329" w:rsidP="00034D76">
                      <w:pPr>
                        <w:autoSpaceDE w:val="0"/>
                        <w:autoSpaceDN w:val="0"/>
                        <w:adjustRightInd w:val="0"/>
                        <w:spacing w:after="0" w:line="240" w:lineRule="auto"/>
                        <w:jc w:val="left"/>
                        <w:rPr>
                          <w:rFonts w:ascii="Times New Roman" w:hAnsi="Times New Roman" w:cs="Times New Roman"/>
                          <w:sz w:val="18"/>
                          <w:szCs w:val="15"/>
                        </w:rPr>
                      </w:pPr>
                      <w:r w:rsidRPr="00D71CB2">
                        <w:rPr>
                          <w:rFonts w:ascii="Times New Roman" w:hAnsi="Times New Roman" w:cs="Times New Roman"/>
                          <w:sz w:val="18"/>
                          <w:szCs w:val="15"/>
                        </w:rPr>
                        <w:t>[top]</w:t>
                      </w:r>
                    </w:p>
                    <w:p w:rsidR="00176329" w:rsidRPr="00D71CB2" w:rsidRDefault="00176329" w:rsidP="00034D76">
                      <w:pPr>
                        <w:autoSpaceDE w:val="0"/>
                        <w:autoSpaceDN w:val="0"/>
                        <w:adjustRightInd w:val="0"/>
                        <w:spacing w:after="0" w:line="240" w:lineRule="auto"/>
                        <w:jc w:val="left"/>
                        <w:rPr>
                          <w:rFonts w:ascii="Times New Roman" w:hAnsi="Times New Roman" w:cs="Times New Roman"/>
                          <w:sz w:val="18"/>
                          <w:szCs w:val="15"/>
                        </w:rPr>
                      </w:pPr>
                      <w:r w:rsidRPr="00D71CB2">
                        <w:rPr>
                          <w:rFonts w:ascii="Times New Roman" w:hAnsi="Times New Roman" w:cs="Times New Roman"/>
                          <w:sz w:val="18"/>
                          <w:szCs w:val="15"/>
                        </w:rPr>
                        <w:t>components: tmpfilereadthread@TmpFileReadThread</w:t>
                      </w:r>
                    </w:p>
                    <w:p w:rsidR="00176329" w:rsidRPr="00D71CB2" w:rsidRDefault="00176329" w:rsidP="00034D76">
                      <w:pPr>
                        <w:autoSpaceDE w:val="0"/>
                        <w:autoSpaceDN w:val="0"/>
                        <w:adjustRightInd w:val="0"/>
                        <w:spacing w:after="0" w:line="240" w:lineRule="auto"/>
                        <w:jc w:val="left"/>
                        <w:rPr>
                          <w:rFonts w:ascii="Times New Roman" w:hAnsi="Times New Roman" w:cs="Times New Roman"/>
                          <w:sz w:val="18"/>
                          <w:szCs w:val="15"/>
                        </w:rPr>
                      </w:pPr>
                      <w:r w:rsidRPr="00D71CB2">
                        <w:rPr>
                          <w:rFonts w:ascii="Times New Roman" w:hAnsi="Times New Roman" w:cs="Times New Roman"/>
                          <w:sz w:val="18"/>
                          <w:szCs w:val="15"/>
                        </w:rPr>
                        <w:t>components: tmpfilewritethread@TmpFileWriteThread</w:t>
                      </w:r>
                    </w:p>
                    <w:p w:rsidR="00176329" w:rsidRPr="00D71CB2" w:rsidRDefault="00176329" w:rsidP="00034D76">
                      <w:pPr>
                        <w:autoSpaceDE w:val="0"/>
                        <w:autoSpaceDN w:val="0"/>
                        <w:adjustRightInd w:val="0"/>
                        <w:spacing w:after="0" w:line="240" w:lineRule="auto"/>
                        <w:jc w:val="left"/>
                        <w:rPr>
                          <w:rFonts w:ascii="Times New Roman" w:hAnsi="Times New Roman" w:cs="Times New Roman"/>
                          <w:sz w:val="18"/>
                          <w:szCs w:val="15"/>
                        </w:rPr>
                      </w:pPr>
                    </w:p>
                    <w:p w:rsidR="00176329" w:rsidRPr="00D71CB2" w:rsidRDefault="00176329" w:rsidP="00034D76">
                      <w:pPr>
                        <w:autoSpaceDE w:val="0"/>
                        <w:autoSpaceDN w:val="0"/>
                        <w:adjustRightInd w:val="0"/>
                        <w:spacing w:after="0" w:line="240" w:lineRule="auto"/>
                        <w:jc w:val="left"/>
                        <w:rPr>
                          <w:rFonts w:ascii="Times New Roman" w:hAnsi="Times New Roman" w:cs="Times New Roman"/>
                          <w:sz w:val="18"/>
                          <w:szCs w:val="15"/>
                        </w:rPr>
                      </w:pPr>
                      <w:r w:rsidRPr="00D71CB2">
                        <w:rPr>
                          <w:rFonts w:ascii="Times New Roman" w:hAnsi="Times New Roman" w:cs="Times New Roman"/>
                          <w:sz w:val="18"/>
                          <w:szCs w:val="15"/>
                        </w:rPr>
                        <w:t>out: readDataOut</w:t>
                      </w:r>
                    </w:p>
                    <w:p w:rsidR="00176329" w:rsidRPr="00D71CB2" w:rsidRDefault="00176329" w:rsidP="00034D76">
                      <w:pPr>
                        <w:autoSpaceDE w:val="0"/>
                        <w:autoSpaceDN w:val="0"/>
                        <w:adjustRightInd w:val="0"/>
                        <w:spacing w:after="0" w:line="240" w:lineRule="auto"/>
                        <w:jc w:val="left"/>
                        <w:rPr>
                          <w:rFonts w:ascii="Times New Roman" w:hAnsi="Times New Roman" w:cs="Times New Roman"/>
                          <w:sz w:val="18"/>
                          <w:szCs w:val="15"/>
                        </w:rPr>
                      </w:pPr>
                      <w:r w:rsidRPr="00D71CB2">
                        <w:rPr>
                          <w:rFonts w:ascii="Times New Roman" w:hAnsi="Times New Roman" w:cs="Times New Roman"/>
                          <w:sz w:val="18"/>
                          <w:szCs w:val="15"/>
                        </w:rPr>
                        <w:t>in: deleteData requestData</w:t>
                      </w:r>
                    </w:p>
                    <w:p w:rsidR="00176329" w:rsidRPr="00D71CB2" w:rsidRDefault="00176329" w:rsidP="00034D76">
                      <w:pPr>
                        <w:autoSpaceDE w:val="0"/>
                        <w:autoSpaceDN w:val="0"/>
                        <w:adjustRightInd w:val="0"/>
                        <w:spacing w:after="0" w:line="240" w:lineRule="auto"/>
                        <w:jc w:val="left"/>
                        <w:rPr>
                          <w:rFonts w:ascii="Times New Roman" w:hAnsi="Times New Roman" w:cs="Times New Roman"/>
                          <w:sz w:val="18"/>
                          <w:szCs w:val="15"/>
                        </w:rPr>
                      </w:pPr>
                      <w:r w:rsidRPr="00D71CB2">
                        <w:rPr>
                          <w:rFonts w:ascii="Times New Roman" w:hAnsi="Times New Roman" w:cs="Times New Roman"/>
                          <w:sz w:val="18"/>
                          <w:szCs w:val="15"/>
                        </w:rPr>
                        <w:t xml:space="preserve">in: storeData </w:t>
                      </w:r>
                    </w:p>
                    <w:p w:rsidR="00176329" w:rsidRPr="00D71CB2" w:rsidRDefault="00176329" w:rsidP="00034D76">
                      <w:pPr>
                        <w:autoSpaceDE w:val="0"/>
                        <w:autoSpaceDN w:val="0"/>
                        <w:adjustRightInd w:val="0"/>
                        <w:spacing w:after="0" w:line="240" w:lineRule="auto"/>
                        <w:jc w:val="left"/>
                        <w:rPr>
                          <w:rFonts w:ascii="Times New Roman" w:hAnsi="Times New Roman" w:cs="Times New Roman"/>
                          <w:sz w:val="18"/>
                          <w:szCs w:val="15"/>
                        </w:rPr>
                      </w:pPr>
                    </w:p>
                    <w:p w:rsidR="00176329" w:rsidRPr="00D71CB2" w:rsidRDefault="00176329" w:rsidP="00034D76">
                      <w:pPr>
                        <w:autoSpaceDE w:val="0"/>
                        <w:autoSpaceDN w:val="0"/>
                        <w:adjustRightInd w:val="0"/>
                        <w:spacing w:after="0" w:line="240" w:lineRule="auto"/>
                        <w:jc w:val="left"/>
                        <w:rPr>
                          <w:rFonts w:ascii="Times New Roman" w:hAnsi="Times New Roman" w:cs="Times New Roman"/>
                          <w:sz w:val="18"/>
                          <w:szCs w:val="15"/>
                        </w:rPr>
                      </w:pPr>
                      <w:r w:rsidRPr="00D71CB2">
                        <w:rPr>
                          <w:rFonts w:ascii="Times New Roman" w:hAnsi="Times New Roman" w:cs="Times New Roman"/>
                          <w:sz w:val="18"/>
                          <w:szCs w:val="15"/>
                        </w:rPr>
                        <w:t>Link: storeData storeData@tmpfilewritethread</w:t>
                      </w:r>
                    </w:p>
                    <w:p w:rsidR="00176329" w:rsidRPr="00D71CB2" w:rsidRDefault="00176329" w:rsidP="00034D76">
                      <w:pPr>
                        <w:autoSpaceDE w:val="0"/>
                        <w:autoSpaceDN w:val="0"/>
                        <w:adjustRightInd w:val="0"/>
                        <w:spacing w:after="0" w:line="240" w:lineRule="auto"/>
                        <w:jc w:val="left"/>
                        <w:rPr>
                          <w:rFonts w:ascii="Times New Roman" w:hAnsi="Times New Roman" w:cs="Times New Roman"/>
                          <w:sz w:val="18"/>
                          <w:szCs w:val="15"/>
                        </w:rPr>
                      </w:pPr>
                      <w:r w:rsidRPr="00D71CB2">
                        <w:rPr>
                          <w:rFonts w:ascii="Times New Roman" w:hAnsi="Times New Roman" w:cs="Times New Roman"/>
                          <w:sz w:val="18"/>
                          <w:szCs w:val="15"/>
                        </w:rPr>
                        <w:t>Link: deleteData deleteData@tmpfilereadthread</w:t>
                      </w:r>
                    </w:p>
                    <w:p w:rsidR="00176329" w:rsidRPr="00D71CB2" w:rsidRDefault="00176329" w:rsidP="00034D76">
                      <w:pPr>
                        <w:autoSpaceDE w:val="0"/>
                        <w:autoSpaceDN w:val="0"/>
                        <w:adjustRightInd w:val="0"/>
                        <w:spacing w:after="0" w:line="240" w:lineRule="auto"/>
                        <w:jc w:val="left"/>
                        <w:rPr>
                          <w:rFonts w:ascii="Times New Roman" w:hAnsi="Times New Roman" w:cs="Times New Roman"/>
                          <w:sz w:val="18"/>
                          <w:szCs w:val="15"/>
                        </w:rPr>
                      </w:pPr>
                      <w:r w:rsidRPr="00D71CB2">
                        <w:rPr>
                          <w:rFonts w:ascii="Times New Roman" w:hAnsi="Times New Roman" w:cs="Times New Roman"/>
                          <w:sz w:val="18"/>
                          <w:szCs w:val="15"/>
                        </w:rPr>
                        <w:t>Link: requestData requestData@tmpfilereadthread</w:t>
                      </w:r>
                    </w:p>
                    <w:p w:rsidR="00176329" w:rsidRPr="00D71CB2" w:rsidRDefault="00176329" w:rsidP="00034D76">
                      <w:pPr>
                        <w:autoSpaceDE w:val="0"/>
                        <w:autoSpaceDN w:val="0"/>
                        <w:adjustRightInd w:val="0"/>
                        <w:spacing w:after="0" w:line="240" w:lineRule="auto"/>
                        <w:jc w:val="left"/>
                        <w:rPr>
                          <w:rFonts w:ascii="Times New Roman" w:hAnsi="Times New Roman" w:cs="Times New Roman"/>
                          <w:sz w:val="18"/>
                          <w:szCs w:val="15"/>
                        </w:rPr>
                      </w:pPr>
                      <w:r w:rsidRPr="00D71CB2">
                        <w:rPr>
                          <w:rFonts w:ascii="Times New Roman" w:hAnsi="Times New Roman" w:cs="Times New Roman"/>
                          <w:sz w:val="18"/>
                          <w:szCs w:val="15"/>
                        </w:rPr>
                        <w:t>Link: dataOut@tmpfilereadthread readDataOut</w:t>
                      </w:r>
                    </w:p>
                    <w:p w:rsidR="00176329" w:rsidRPr="00D71CB2" w:rsidRDefault="00176329" w:rsidP="00034D76">
                      <w:pPr>
                        <w:autoSpaceDE w:val="0"/>
                        <w:autoSpaceDN w:val="0"/>
                        <w:adjustRightInd w:val="0"/>
                        <w:spacing w:after="0" w:line="240" w:lineRule="auto"/>
                        <w:jc w:val="left"/>
                        <w:rPr>
                          <w:rFonts w:ascii="Times New Roman" w:hAnsi="Times New Roman" w:cs="Times New Roman"/>
                          <w:sz w:val="18"/>
                          <w:szCs w:val="15"/>
                        </w:rPr>
                      </w:pPr>
                    </w:p>
                    <w:p w:rsidR="00176329" w:rsidRPr="00D71CB2" w:rsidRDefault="00176329" w:rsidP="00034D76">
                      <w:pPr>
                        <w:autoSpaceDE w:val="0"/>
                        <w:autoSpaceDN w:val="0"/>
                        <w:adjustRightInd w:val="0"/>
                        <w:spacing w:after="0" w:line="240" w:lineRule="auto"/>
                        <w:jc w:val="left"/>
                        <w:rPr>
                          <w:rFonts w:ascii="Times New Roman" w:hAnsi="Times New Roman" w:cs="Times New Roman"/>
                          <w:sz w:val="18"/>
                          <w:szCs w:val="15"/>
                        </w:rPr>
                      </w:pPr>
                      <w:r w:rsidRPr="00D71CB2">
                        <w:rPr>
                          <w:rFonts w:ascii="Times New Roman" w:hAnsi="Times New Roman" w:cs="Times New Roman"/>
                          <w:sz w:val="18"/>
                          <w:szCs w:val="15"/>
                        </w:rPr>
                        <w:t>[tmpfilewritethread]</w:t>
                      </w:r>
                    </w:p>
                    <w:p w:rsidR="00176329" w:rsidRPr="00D71CB2" w:rsidRDefault="00176329" w:rsidP="00034D76">
                      <w:pPr>
                        <w:autoSpaceDE w:val="0"/>
                        <w:autoSpaceDN w:val="0"/>
                        <w:adjustRightInd w:val="0"/>
                        <w:spacing w:after="0" w:line="240" w:lineRule="auto"/>
                        <w:jc w:val="left"/>
                        <w:rPr>
                          <w:rFonts w:ascii="Times New Roman" w:hAnsi="Times New Roman" w:cs="Times New Roman"/>
                          <w:sz w:val="18"/>
                          <w:szCs w:val="15"/>
                        </w:rPr>
                      </w:pPr>
                    </w:p>
                    <w:p w:rsidR="00176329" w:rsidRPr="00D71CB2" w:rsidRDefault="00176329" w:rsidP="00034D76">
                      <w:pPr>
                        <w:jc w:val="both"/>
                        <w:rPr>
                          <w:rFonts w:ascii="Times New Roman" w:hAnsi="Times New Roman" w:cs="Times New Roman"/>
                          <w:sz w:val="18"/>
                          <w:szCs w:val="15"/>
                        </w:rPr>
                      </w:pPr>
                      <w:r w:rsidRPr="00D71CB2">
                        <w:rPr>
                          <w:rFonts w:ascii="Times New Roman" w:hAnsi="Times New Roman" w:cs="Times New Roman"/>
                          <w:sz w:val="18"/>
                          <w:szCs w:val="15"/>
                        </w:rPr>
                        <w:t>[tmpfilereadthread]</w:t>
                      </w:r>
                    </w:p>
                  </w:txbxContent>
                </v:textbox>
                <w10:anchorlock/>
              </v:shape>
            </w:pict>
          </mc:Fallback>
        </mc:AlternateContent>
      </w:r>
    </w:p>
    <w:p w:rsidR="00480EC2" w:rsidRPr="00636CE5" w:rsidRDefault="00793248" w:rsidP="00793248">
      <w:pPr>
        <w:jc w:val="center"/>
        <w:rPr>
          <w:rFonts w:ascii="Times New Roman" w:hAnsi="Times New Roman" w:cs="Times New Roman"/>
          <w:b/>
          <w:i/>
          <w:sz w:val="20"/>
          <w:lang w:val="en-US"/>
        </w:rPr>
      </w:pPr>
      <w:r w:rsidRPr="00636CE5">
        <w:rPr>
          <w:rFonts w:ascii="Times New Roman" w:hAnsi="Times New Roman" w:cs="Times New Roman"/>
          <w:b/>
          <w:i/>
          <w:sz w:val="20"/>
          <w:lang w:val="en-US"/>
        </w:rPr>
        <w:t>Figure 2.3</w:t>
      </w:r>
      <w:r w:rsidR="00AE28DE">
        <w:rPr>
          <w:rFonts w:ascii="Times New Roman" w:hAnsi="Times New Roman" w:cs="Times New Roman"/>
          <w:b/>
          <w:i/>
          <w:sz w:val="20"/>
          <w:lang w:val="en-US"/>
        </w:rPr>
        <w:t>.</w:t>
      </w:r>
      <w:r w:rsidRPr="00636CE5">
        <w:rPr>
          <w:rFonts w:ascii="Times New Roman" w:hAnsi="Times New Roman" w:cs="Times New Roman"/>
          <w:b/>
          <w:i/>
          <w:sz w:val="20"/>
          <w:lang w:val="en-US"/>
        </w:rPr>
        <w:t xml:space="preserve"> Definition of coupled model</w:t>
      </w:r>
    </w:p>
    <w:p w:rsidR="00110FBD" w:rsidRPr="00110FBD" w:rsidRDefault="00110FBD" w:rsidP="00793248">
      <w:pPr>
        <w:jc w:val="both"/>
        <w:rPr>
          <w:rFonts w:ascii="Times New Roman" w:hAnsi="Times New Roman" w:cs="Times New Roman"/>
          <w:b/>
          <w:sz w:val="20"/>
          <w:lang w:val="en-US"/>
        </w:rPr>
      </w:pPr>
      <w:r w:rsidRPr="00110FBD">
        <w:rPr>
          <w:rFonts w:ascii="Times New Roman" w:hAnsi="Times New Roman" w:cs="Times New Roman"/>
          <w:b/>
          <w:sz w:val="20"/>
          <w:lang w:val="en-US"/>
        </w:rPr>
        <w:t>2.1.2. Cell-DEVS specification</w:t>
      </w:r>
    </w:p>
    <w:p w:rsidR="00793248" w:rsidRDefault="00793248" w:rsidP="00793248">
      <w:pPr>
        <w:jc w:val="both"/>
        <w:rPr>
          <w:rFonts w:ascii="Times New Roman" w:hAnsi="Times New Roman" w:cs="Times New Roman"/>
          <w:sz w:val="20"/>
          <w:lang w:val="en-US"/>
        </w:rPr>
      </w:pPr>
      <w:r>
        <w:rPr>
          <w:rFonts w:ascii="Times New Roman" w:hAnsi="Times New Roman" w:cs="Times New Roman"/>
          <w:sz w:val="20"/>
          <w:lang w:val="en-US"/>
        </w:rPr>
        <w:t xml:space="preserve">Cell-DEVS is an extension of DEVS and </w:t>
      </w:r>
      <w:r w:rsidR="00034D76">
        <w:rPr>
          <w:rFonts w:ascii="Times New Roman" w:hAnsi="Times New Roman" w:cs="Times New Roman"/>
          <w:sz w:val="20"/>
          <w:lang w:val="en-US"/>
        </w:rPr>
        <w:t xml:space="preserve">it supports definition of cellular models. Each cell is an atomic DEVS models and it receives the </w:t>
      </w:r>
      <w:r w:rsidR="00034D76">
        <w:rPr>
          <w:rFonts w:ascii="Times New Roman" w:hAnsi="Times New Roman" w:cs="Times New Roman"/>
          <w:sz w:val="20"/>
          <w:lang w:val="en-US"/>
        </w:rPr>
        <w:lastRenderedPageBreak/>
        <w:t xml:space="preserve">input from its neighbor cells and send output to its neighbor cells with same or different time delays. </w:t>
      </w:r>
      <w:r w:rsidR="00EE02C6">
        <w:rPr>
          <w:rFonts w:ascii="Times New Roman" w:hAnsi="Times New Roman" w:cs="Times New Roman"/>
          <w:sz w:val="20"/>
          <w:lang w:val="en-US"/>
        </w:rPr>
        <w:t>The atomic model of Cell-DEVS has n inputs which is also the number of its neighbors. The inputs are used to activate and compute its local function.</w:t>
      </w:r>
      <w:r w:rsidR="00702A1D">
        <w:rPr>
          <w:rFonts w:ascii="Times New Roman" w:hAnsi="Times New Roman" w:cs="Times New Roman"/>
          <w:sz w:val="20"/>
          <w:lang w:val="en-US"/>
        </w:rPr>
        <w:t xml:space="preserve"> The computed result will be sent to the output ports with a time delay. There are two kinds of time delay: transport delay and inertial delay. For transport delay, every local computation result will be output</w:t>
      </w:r>
      <w:r w:rsidR="00BB38A9">
        <w:rPr>
          <w:rFonts w:ascii="Times New Roman" w:hAnsi="Times New Roman" w:cs="Times New Roman"/>
          <w:sz w:val="20"/>
          <w:lang w:val="en-US"/>
        </w:rPr>
        <w:t xml:space="preserve"> and if there are </w:t>
      </w:r>
      <w:r w:rsidR="00110FBD">
        <w:rPr>
          <w:rFonts w:ascii="Times New Roman" w:hAnsi="Times New Roman" w:cs="Times New Roman"/>
          <w:sz w:val="20"/>
          <w:lang w:val="en-US"/>
        </w:rPr>
        <w:t xml:space="preserve">some </w:t>
      </w:r>
      <w:r w:rsidR="00BB38A9">
        <w:rPr>
          <w:rFonts w:ascii="Times New Roman" w:hAnsi="Times New Roman" w:cs="Times New Roman"/>
          <w:sz w:val="20"/>
          <w:lang w:val="en-US"/>
        </w:rPr>
        <w:t>other results being output, just put the result into the output queue. For inertial delay, output will be cancelled if a new local computation result is computed and different from that is bein</w:t>
      </w:r>
      <w:r w:rsidR="003E7D45">
        <w:rPr>
          <w:rFonts w:ascii="Times New Roman" w:hAnsi="Times New Roman" w:cs="Times New Roman"/>
          <w:sz w:val="20"/>
          <w:lang w:val="en-US"/>
        </w:rPr>
        <w:t>g output. These</w:t>
      </w:r>
      <w:r w:rsidR="00BB38A9">
        <w:rPr>
          <w:rFonts w:ascii="Times New Roman" w:hAnsi="Times New Roman" w:cs="Times New Roman"/>
          <w:sz w:val="20"/>
          <w:lang w:val="en-US"/>
        </w:rPr>
        <w:t xml:space="preserve"> two kinds of delay could be used in different situations. For instance, transport delay could be used </w:t>
      </w:r>
      <w:r w:rsidR="003E7D45">
        <w:rPr>
          <w:rFonts w:ascii="Times New Roman" w:hAnsi="Times New Roman" w:cs="Times New Roman"/>
          <w:sz w:val="20"/>
          <w:lang w:val="en-US"/>
        </w:rPr>
        <w:t>in</w:t>
      </w:r>
      <w:r w:rsidR="00BB38A9">
        <w:rPr>
          <w:rFonts w:ascii="Times New Roman" w:hAnsi="Times New Roman" w:cs="Times New Roman"/>
          <w:sz w:val="20"/>
          <w:lang w:val="en-US"/>
        </w:rPr>
        <w:t xml:space="preserve"> registration process as everyone should be registered in the end even at a specific time there might be a lot of peop</w:t>
      </w:r>
      <w:r w:rsidR="003E7D45">
        <w:rPr>
          <w:rFonts w:ascii="Times New Roman" w:hAnsi="Times New Roman" w:cs="Times New Roman"/>
          <w:sz w:val="20"/>
          <w:lang w:val="en-US"/>
        </w:rPr>
        <w:t>le registering simultaneously. Inertial delay could be used in walking process as if there is someone suddenly appearing in front of a person who is walking, the person should stop walking to avoid collision.</w:t>
      </w:r>
    </w:p>
    <w:p w:rsidR="002B452D" w:rsidRDefault="002B452D" w:rsidP="00793248">
      <w:pPr>
        <w:jc w:val="both"/>
        <w:rPr>
          <w:rFonts w:ascii="Times New Roman" w:hAnsi="Times New Roman" w:cs="Times New Roman"/>
          <w:sz w:val="20"/>
          <w:lang w:val="en-US"/>
        </w:rPr>
      </w:pPr>
      <w:r>
        <w:object w:dxaOrig="6138" w:dyaOrig="3542">
          <v:shape id="_x0000_i1026" type="#_x0000_t75" style="width:198.25pt;height:114.4pt" o:ole="">
            <v:imagedata r:id="rId10" o:title=""/>
          </v:shape>
          <o:OLEObject Type="Embed" ProgID="Visio.Drawing.11" ShapeID="_x0000_i1026" DrawAspect="Content" ObjectID="_1417490564" r:id="rId11"/>
        </w:object>
      </w:r>
    </w:p>
    <w:p w:rsidR="002B452D" w:rsidRPr="00636CE5" w:rsidRDefault="002B452D" w:rsidP="00702A1D">
      <w:pPr>
        <w:jc w:val="center"/>
        <w:rPr>
          <w:rFonts w:ascii="Times New Roman" w:hAnsi="Times New Roman" w:cs="Times New Roman"/>
          <w:b/>
          <w:i/>
          <w:sz w:val="20"/>
          <w:lang w:val="en-US"/>
        </w:rPr>
      </w:pPr>
      <w:r w:rsidRPr="00636CE5">
        <w:rPr>
          <w:rFonts w:ascii="Times New Roman" w:hAnsi="Times New Roman" w:cs="Times New Roman"/>
          <w:b/>
          <w:i/>
          <w:sz w:val="20"/>
          <w:lang w:val="en-US"/>
        </w:rPr>
        <w:t>Figure 2.4</w:t>
      </w:r>
      <w:r w:rsidR="00AE28DE">
        <w:rPr>
          <w:rFonts w:ascii="Times New Roman" w:hAnsi="Times New Roman" w:cs="Times New Roman"/>
          <w:b/>
          <w:i/>
          <w:sz w:val="20"/>
          <w:lang w:val="en-US"/>
        </w:rPr>
        <w:t>.</w:t>
      </w:r>
      <w:r w:rsidRPr="00636CE5">
        <w:rPr>
          <w:rFonts w:ascii="Times New Roman" w:hAnsi="Times New Roman" w:cs="Times New Roman"/>
          <w:b/>
          <w:i/>
          <w:sz w:val="20"/>
          <w:lang w:val="en-US"/>
        </w:rPr>
        <w:t xml:space="preserve"> Cell-DEVS atomic model [</w:t>
      </w:r>
      <w:r w:rsidR="00702A1D" w:rsidRPr="00636CE5">
        <w:rPr>
          <w:rFonts w:ascii="Times New Roman" w:hAnsi="Times New Roman" w:cs="Times New Roman"/>
          <w:b/>
          <w:i/>
          <w:sz w:val="20"/>
          <w:lang w:val="en-US"/>
        </w:rPr>
        <w:t>4</w:t>
      </w:r>
      <w:r w:rsidRPr="00636CE5">
        <w:rPr>
          <w:rFonts w:ascii="Times New Roman" w:hAnsi="Times New Roman" w:cs="Times New Roman"/>
          <w:b/>
          <w:i/>
          <w:sz w:val="20"/>
          <w:lang w:val="en-US"/>
        </w:rPr>
        <w:t>]</w:t>
      </w:r>
    </w:p>
    <w:p w:rsidR="00702A1D" w:rsidRDefault="003E7D45" w:rsidP="00793248">
      <w:pPr>
        <w:jc w:val="both"/>
        <w:rPr>
          <w:rFonts w:ascii="Times New Roman" w:hAnsi="Times New Roman" w:cs="Times New Roman"/>
          <w:sz w:val="20"/>
          <w:lang w:val="en-US"/>
        </w:rPr>
      </w:pPr>
      <w:r>
        <w:rPr>
          <w:rFonts w:ascii="Times New Roman" w:hAnsi="Times New Roman" w:cs="Times New Roman"/>
          <w:sz w:val="20"/>
          <w:lang w:val="en-US"/>
        </w:rPr>
        <w:t xml:space="preserve">After </w:t>
      </w:r>
      <w:r w:rsidR="00110FBD">
        <w:rPr>
          <w:rFonts w:ascii="Times New Roman" w:hAnsi="Times New Roman" w:cs="Times New Roman"/>
          <w:sz w:val="20"/>
          <w:lang w:val="en-US"/>
        </w:rPr>
        <w:t xml:space="preserve">the </w:t>
      </w:r>
      <w:r>
        <w:rPr>
          <w:rFonts w:ascii="Times New Roman" w:hAnsi="Times New Roman" w:cs="Times New Roman"/>
          <w:sz w:val="20"/>
          <w:lang w:val="en-US"/>
        </w:rPr>
        <w:t xml:space="preserve">behavior of a cell is confirmed and proper delay is chosen, we could </w:t>
      </w:r>
      <w:r w:rsidR="00110FBD">
        <w:rPr>
          <w:rFonts w:ascii="Times New Roman" w:hAnsi="Times New Roman" w:cs="Times New Roman"/>
          <w:sz w:val="20"/>
          <w:lang w:val="en-US"/>
        </w:rPr>
        <w:t>build</w:t>
      </w:r>
      <w:r>
        <w:rPr>
          <w:rFonts w:ascii="Times New Roman" w:hAnsi="Times New Roman" w:cs="Times New Roman"/>
          <w:sz w:val="20"/>
          <w:lang w:val="en-US"/>
        </w:rPr>
        <w:t xml:space="preserve"> couple models of Cell-DEVS to simulate the group behaviors. There are two </w:t>
      </w:r>
      <w:r w:rsidR="00DE1259">
        <w:rPr>
          <w:rFonts w:ascii="Times New Roman" w:hAnsi="Times New Roman" w:cs="Times New Roman"/>
          <w:sz w:val="20"/>
          <w:lang w:val="en-US"/>
        </w:rPr>
        <w:t xml:space="preserve">sections needed to be paid big attention. One is the neighbors and the other is the rules. The neighbors </w:t>
      </w:r>
      <w:r w:rsidR="00B6368D">
        <w:rPr>
          <w:rFonts w:ascii="Times New Roman" w:hAnsi="Times New Roman" w:cs="Times New Roman"/>
          <w:sz w:val="20"/>
          <w:lang w:val="en-US"/>
        </w:rPr>
        <w:t xml:space="preserve">(shown in figure 2.5) </w:t>
      </w:r>
      <w:r w:rsidR="00DE1259">
        <w:rPr>
          <w:rFonts w:ascii="Times New Roman" w:hAnsi="Times New Roman" w:cs="Times New Roman"/>
          <w:sz w:val="20"/>
          <w:lang w:val="en-US"/>
        </w:rPr>
        <w:t>defines the input sources of the cell as the cell only cares about its neighbors’ output and take these output as its input to compute its local computing function. The rule section defines the local computing function and the basic format is:</w:t>
      </w:r>
    </w:p>
    <w:p w:rsidR="00DE1259" w:rsidRDefault="002B3D52" w:rsidP="00793248">
      <w:pPr>
        <w:jc w:val="both"/>
        <w:rPr>
          <w:rFonts w:ascii="Times New Roman" w:hAnsi="Times New Roman" w:cs="Times New Roman"/>
          <w:sz w:val="20"/>
          <w:lang w:val="en-US"/>
        </w:rPr>
      </w:pPr>
      <m:oMath>
        <m:d>
          <m:dPr>
            <m:begChr m:val="{"/>
            <m:endChr m:val="}"/>
            <m:ctrlPr>
              <w:rPr>
                <w:rFonts w:ascii="Cambria Math" w:hAnsi="Cambria Math" w:cs="Times New Roman"/>
                <w:i/>
                <w:sz w:val="20"/>
                <w:lang w:val="en-US"/>
              </w:rPr>
            </m:ctrlPr>
          </m:dPr>
          <m:e>
            <m:r>
              <w:rPr>
                <w:rFonts w:ascii="Cambria Math" w:hAnsi="Cambria Math" w:cs="Times New Roman"/>
                <w:sz w:val="20"/>
                <w:lang w:val="en-US"/>
              </w:rPr>
              <m:t>Postcondition</m:t>
            </m:r>
          </m:e>
        </m:d>
        <m:r>
          <w:rPr>
            <w:rFonts w:ascii="Cambria Math" w:hAnsi="Cambria Math" w:cs="Times New Roman"/>
            <w:sz w:val="20"/>
            <w:lang w:val="en-US"/>
          </w:rPr>
          <m:t xml:space="preserve">  Delay {Precondition}</m:t>
        </m:r>
      </m:oMath>
      <w:r w:rsidR="00DE1259">
        <w:rPr>
          <w:rFonts w:ascii="Times New Roman" w:hAnsi="Times New Roman" w:cs="Times New Roman"/>
          <w:sz w:val="20"/>
          <w:lang w:val="en-US"/>
        </w:rPr>
        <w:t xml:space="preserve"> (1)</w:t>
      </w:r>
    </w:p>
    <w:p w:rsidR="002B452D" w:rsidRDefault="00DE1259" w:rsidP="00793248">
      <w:pPr>
        <w:jc w:val="both"/>
        <w:rPr>
          <w:rFonts w:ascii="Times New Roman" w:hAnsi="Times New Roman" w:cs="Times New Roman"/>
          <w:sz w:val="20"/>
          <w:lang w:val="en-US"/>
        </w:rPr>
      </w:pPr>
      <w:r>
        <w:rPr>
          <w:rFonts w:ascii="Times New Roman" w:hAnsi="Times New Roman" w:cs="Times New Roman"/>
          <w:sz w:val="20"/>
          <w:lang w:val="en-US"/>
        </w:rPr>
        <w:lastRenderedPageBreak/>
        <w:t xml:space="preserve">If user defines any state variable inside the Cell-DEVS model, it could also add assignment into the local computing function with </w:t>
      </w:r>
      <w:r w:rsidR="00110FBD">
        <w:rPr>
          <w:rFonts w:ascii="Times New Roman" w:hAnsi="Times New Roman" w:cs="Times New Roman"/>
          <w:sz w:val="20"/>
          <w:lang w:val="en-US"/>
        </w:rPr>
        <w:t>the</w:t>
      </w:r>
      <w:r>
        <w:rPr>
          <w:rFonts w:ascii="Times New Roman" w:hAnsi="Times New Roman" w:cs="Times New Roman"/>
          <w:sz w:val="20"/>
          <w:lang w:val="en-US"/>
        </w:rPr>
        <w:t xml:space="preserve"> follow</w:t>
      </w:r>
      <w:r w:rsidR="00110FBD">
        <w:rPr>
          <w:rFonts w:ascii="Times New Roman" w:hAnsi="Times New Roman" w:cs="Times New Roman"/>
          <w:sz w:val="20"/>
          <w:lang w:val="en-US"/>
        </w:rPr>
        <w:t>ing</w:t>
      </w:r>
      <w:r>
        <w:rPr>
          <w:rFonts w:ascii="Times New Roman" w:hAnsi="Times New Roman" w:cs="Times New Roman"/>
          <w:sz w:val="20"/>
          <w:lang w:val="en-US"/>
        </w:rPr>
        <w:t xml:space="preserve"> format:</w:t>
      </w:r>
    </w:p>
    <w:p w:rsidR="00DE1259" w:rsidRPr="00DE1259" w:rsidRDefault="002B3D52" w:rsidP="00DE1259">
      <w:pPr>
        <w:jc w:val="center"/>
        <w:rPr>
          <w:rFonts w:ascii="Times New Roman" w:hAnsi="Times New Roman" w:cs="Times New Roman"/>
          <w:sz w:val="20"/>
          <w:lang w:val="en-US"/>
        </w:rPr>
      </w:pPr>
      <m:oMath>
        <m:d>
          <m:dPr>
            <m:begChr m:val="{"/>
            <m:endChr m:val="}"/>
            <m:ctrlPr>
              <w:rPr>
                <w:rFonts w:ascii="Cambria Math" w:hAnsi="Cambria Math" w:cs="Times New Roman"/>
                <w:i/>
                <w:sz w:val="20"/>
                <w:lang w:val="en-US"/>
              </w:rPr>
            </m:ctrlPr>
          </m:dPr>
          <m:e>
            <m:r>
              <w:rPr>
                <w:rFonts w:ascii="Cambria Math" w:hAnsi="Cambria Math" w:cs="Times New Roman"/>
                <w:sz w:val="20"/>
                <w:lang w:val="en-US"/>
              </w:rPr>
              <m:t>Postcon.</m:t>
            </m:r>
          </m:e>
        </m:d>
        <m:r>
          <w:rPr>
            <w:rFonts w:ascii="Cambria Math" w:hAnsi="Cambria Math" w:cs="Times New Roman"/>
            <w:sz w:val="20"/>
            <w:lang w:val="en-US"/>
          </w:rPr>
          <m:t xml:space="preserve"> </m:t>
        </m:r>
        <m:d>
          <m:dPr>
            <m:begChr m:val="{"/>
            <m:endChr m:val="}"/>
            <m:ctrlPr>
              <w:rPr>
                <w:rFonts w:ascii="Cambria Math" w:hAnsi="Cambria Math" w:cs="Times New Roman"/>
                <w:i/>
                <w:sz w:val="20"/>
                <w:lang w:val="en-US"/>
              </w:rPr>
            </m:ctrlPr>
          </m:dPr>
          <m:e>
            <m:r>
              <w:rPr>
                <w:rFonts w:ascii="Cambria Math" w:hAnsi="Cambria Math" w:cs="Times New Roman"/>
                <w:sz w:val="20"/>
                <w:lang w:val="en-US"/>
              </w:rPr>
              <m:t>Assign</m:t>
            </m:r>
            <m:r>
              <w:rPr>
                <w:rFonts w:ascii="Cambria Math" w:hAnsi="Cambria Math" w:cs="Times New Roman"/>
                <w:sz w:val="20"/>
                <w:lang w:val="en-US"/>
              </w:rPr>
              <m:t>ment</m:t>
            </m:r>
          </m:e>
        </m:d>
        <m:r>
          <w:rPr>
            <w:rFonts w:ascii="Cambria Math" w:hAnsi="Cambria Math" w:cs="Times New Roman"/>
            <w:sz w:val="20"/>
            <w:lang w:val="en-US"/>
          </w:rPr>
          <m:t xml:space="preserve"> Delay {Precon.}</m:t>
        </m:r>
      </m:oMath>
      <w:r w:rsidR="00DE1259" w:rsidRPr="00DE1259">
        <w:rPr>
          <w:rFonts w:ascii="Times New Roman" w:hAnsi="Times New Roman" w:cs="Times New Roman"/>
          <w:sz w:val="20"/>
          <w:lang w:val="en-US"/>
        </w:rPr>
        <w:t xml:space="preserve"> (2)</w:t>
      </w:r>
    </w:p>
    <w:p w:rsidR="00DE1259" w:rsidRPr="00F72ADB" w:rsidRDefault="00F72ADB" w:rsidP="00F72ADB">
      <w:pPr>
        <w:jc w:val="center"/>
        <w:rPr>
          <w:rFonts w:ascii="Times New Roman" w:hAnsi="Times New Roman" w:cs="Times New Roman"/>
          <w:sz w:val="20"/>
          <w:lang w:val="en-US"/>
        </w:rPr>
      </w:pPr>
      <w:r w:rsidRPr="00F72ADB">
        <w:rPr>
          <w:rFonts w:ascii="Times New Roman" w:hAnsi="Times New Roman" w:cs="Times New Roman"/>
          <w:sz w:val="20"/>
          <w:lang w:val="en-US"/>
        </w:rPr>
        <w:object w:dxaOrig="4307" w:dyaOrig="4444">
          <v:shape id="_x0000_i1027" type="#_x0000_t75" style="width:163.65pt;height:169.1pt" o:ole="">
            <v:imagedata r:id="rId12" o:title=""/>
          </v:shape>
          <o:OLEObject Type="Embed" ProgID="Visio.Drawing.11" ShapeID="_x0000_i1027" DrawAspect="Content" ObjectID="_1417490565" r:id="rId13"/>
        </w:object>
      </w:r>
    </w:p>
    <w:p w:rsidR="00F72ADB" w:rsidRPr="00636CE5" w:rsidRDefault="00F72ADB" w:rsidP="00F72ADB">
      <w:pPr>
        <w:jc w:val="center"/>
        <w:rPr>
          <w:rFonts w:ascii="Times New Roman" w:hAnsi="Times New Roman" w:cs="Times New Roman"/>
          <w:b/>
          <w:i/>
          <w:sz w:val="20"/>
          <w:lang w:val="en-US"/>
        </w:rPr>
      </w:pPr>
      <w:r w:rsidRPr="00636CE5">
        <w:rPr>
          <w:rFonts w:ascii="Times New Roman" w:hAnsi="Times New Roman" w:cs="Times New Roman"/>
          <w:b/>
          <w:i/>
          <w:sz w:val="20"/>
          <w:lang w:val="en-US"/>
        </w:rPr>
        <w:t>Figure 2.5</w:t>
      </w:r>
      <w:r w:rsidR="00AE28DE">
        <w:rPr>
          <w:rFonts w:ascii="Times New Roman" w:hAnsi="Times New Roman" w:cs="Times New Roman"/>
          <w:b/>
          <w:i/>
          <w:sz w:val="20"/>
          <w:lang w:val="en-US"/>
        </w:rPr>
        <w:t>.</w:t>
      </w:r>
      <w:r w:rsidRPr="00636CE5">
        <w:rPr>
          <w:rFonts w:ascii="Times New Roman" w:hAnsi="Times New Roman" w:cs="Times New Roman"/>
          <w:b/>
          <w:i/>
          <w:sz w:val="20"/>
          <w:lang w:val="en-US"/>
        </w:rPr>
        <w:t xml:space="preserve"> Cell and its neighbor</w:t>
      </w:r>
    </w:p>
    <w:p w:rsidR="00437FDA" w:rsidRDefault="00B6368D" w:rsidP="00DE1259">
      <w:pPr>
        <w:jc w:val="both"/>
        <w:rPr>
          <w:rFonts w:ascii="Times New Roman" w:hAnsi="Times New Roman" w:cs="Times New Roman"/>
          <w:sz w:val="20"/>
          <w:lang w:val="en-US"/>
        </w:rPr>
      </w:pPr>
      <w:r>
        <w:rPr>
          <w:rFonts w:ascii="Times New Roman" w:hAnsi="Times New Roman" w:cs="Times New Roman"/>
          <w:sz w:val="20"/>
          <w:lang w:val="en-US"/>
        </w:rPr>
        <w:t>Figure 2.6</w:t>
      </w:r>
      <w:r w:rsidR="00437FDA">
        <w:rPr>
          <w:rFonts w:ascii="Times New Roman" w:hAnsi="Times New Roman" w:cs="Times New Roman"/>
          <w:sz w:val="20"/>
          <w:lang w:val="en-US"/>
        </w:rPr>
        <w:t xml:space="preserve"> shows the basic structure of CD++ Cell-DEVS definition. The rule presented here </w:t>
      </w:r>
      <w:r>
        <w:rPr>
          <w:rFonts w:ascii="Times New Roman" w:hAnsi="Times New Roman" w:cs="Times New Roman"/>
          <w:sz w:val="20"/>
          <w:lang w:val="en-US"/>
        </w:rPr>
        <w:t>means: if</w:t>
      </w:r>
      <w:r w:rsidR="00437FDA">
        <w:rPr>
          <w:rFonts w:ascii="Times New Roman" w:hAnsi="Times New Roman" w:cs="Times New Roman"/>
          <w:sz w:val="20"/>
          <w:lang w:val="en-US"/>
        </w:rPr>
        <w:t xml:space="preserve"> </w:t>
      </w:r>
      <w:r>
        <w:rPr>
          <w:rFonts w:ascii="Times New Roman" w:hAnsi="Times New Roman" w:cs="Times New Roman"/>
          <w:sz w:val="20"/>
          <w:lang w:val="en-US"/>
        </w:rPr>
        <w:t xml:space="preserve">the cell’s </w:t>
      </w:r>
      <w:r w:rsidR="00437FDA">
        <w:rPr>
          <w:rFonts w:ascii="Times New Roman" w:hAnsi="Times New Roman" w:cs="Times New Roman"/>
          <w:sz w:val="20"/>
          <w:lang w:val="en-US"/>
        </w:rPr>
        <w:t>neighbor (0,-1)</w:t>
      </w:r>
      <w:r>
        <w:rPr>
          <w:rFonts w:ascii="Times New Roman" w:hAnsi="Times New Roman" w:cs="Times New Roman"/>
          <w:sz w:val="20"/>
          <w:lang w:val="en-US"/>
        </w:rPr>
        <w:t xml:space="preserve"> has a non-zero value, the cell has a probability 10% to </w:t>
      </w:r>
      <w:r w:rsidR="00110FBD">
        <w:rPr>
          <w:rFonts w:ascii="Times New Roman" w:hAnsi="Times New Roman" w:cs="Times New Roman"/>
          <w:sz w:val="20"/>
          <w:lang w:val="en-US"/>
        </w:rPr>
        <w:t>change</w:t>
      </w:r>
      <w:r>
        <w:rPr>
          <w:rFonts w:ascii="Times New Roman" w:hAnsi="Times New Roman" w:cs="Times New Roman"/>
          <w:sz w:val="20"/>
          <w:lang w:val="en-US"/>
        </w:rPr>
        <w:t xml:space="preserve"> its value </w:t>
      </w:r>
      <w:r w:rsidR="00110FBD">
        <w:rPr>
          <w:rFonts w:ascii="Times New Roman" w:hAnsi="Times New Roman" w:cs="Times New Roman"/>
          <w:sz w:val="20"/>
          <w:lang w:val="en-US"/>
        </w:rPr>
        <w:t>into that of its</w:t>
      </w:r>
      <w:r w:rsidR="00963ACD">
        <w:rPr>
          <w:rFonts w:ascii="Times New Roman" w:hAnsi="Times New Roman" w:cs="Times New Roman"/>
          <w:sz w:val="20"/>
          <w:lang w:val="en-US"/>
        </w:rPr>
        <w:t xml:space="preserve"> neighbor’s.</w:t>
      </w:r>
    </w:p>
    <w:p w:rsidR="00437FDA" w:rsidRDefault="00437FDA" w:rsidP="00DE1259">
      <w:pPr>
        <w:jc w:val="both"/>
        <w:rPr>
          <w:rFonts w:ascii="Times New Roman" w:hAnsi="Times New Roman" w:cs="Times New Roman"/>
          <w:sz w:val="20"/>
          <w:lang w:val="en-US"/>
        </w:rPr>
      </w:pPr>
      <w:r w:rsidRPr="00437FDA">
        <w:rPr>
          <w:rFonts w:ascii="Times New Roman" w:hAnsi="Times New Roman" w:cs="Times New Roman"/>
          <w:noProof/>
          <w:sz w:val="20"/>
        </w:rPr>
        <mc:AlternateContent>
          <mc:Choice Requires="wps">
            <w:drawing>
              <wp:inline distT="0" distB="0" distL="0" distR="0" wp14:anchorId="5C4190FE" wp14:editId="5A643DDC">
                <wp:extent cx="2374265" cy="2777837"/>
                <wp:effectExtent l="0" t="0" r="26035" b="2286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777837"/>
                        </a:xfrm>
                        <a:prstGeom prst="rect">
                          <a:avLst/>
                        </a:prstGeom>
                        <a:solidFill>
                          <a:srgbClr val="FFFFFF"/>
                        </a:solidFill>
                        <a:ln w="9525">
                          <a:solidFill>
                            <a:srgbClr val="000000"/>
                          </a:solidFill>
                          <a:miter lim="800000"/>
                          <a:headEnd/>
                          <a:tailEnd/>
                        </a:ln>
                      </wps:spPr>
                      <wps:txbx>
                        <w:txbxContent>
                          <w:p w:rsidR="002B3D52" w:rsidRPr="00D71CB2" w:rsidRDefault="002B3D52"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[top]</w:t>
                            </w:r>
                          </w:p>
                          <w:p w:rsidR="002B3D52" w:rsidRPr="00D71CB2" w:rsidRDefault="002B3D52"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components: crystal</w:t>
                            </w:r>
                          </w:p>
                          <w:p w:rsidR="002B3D52" w:rsidRPr="00D71CB2" w:rsidRDefault="002B3D52"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[crystal]</w:t>
                            </w:r>
                          </w:p>
                          <w:p w:rsidR="002B3D52" w:rsidRPr="00D71CB2" w:rsidRDefault="002B3D52"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type : cell</w:t>
                            </w:r>
                          </w:p>
                          <w:p w:rsidR="002B3D52" w:rsidRPr="00D71CB2" w:rsidRDefault="002B3D52"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width : 50</w:t>
                            </w:r>
                          </w:p>
                          <w:p w:rsidR="002B3D52" w:rsidRPr="00D71CB2" w:rsidRDefault="002B3D52"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height : 50</w:t>
                            </w:r>
                          </w:p>
                          <w:p w:rsidR="002B3D52" w:rsidRPr="00D71CB2" w:rsidRDefault="002B3D52"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delay : transport</w:t>
                            </w:r>
                          </w:p>
                          <w:p w:rsidR="002B3D52" w:rsidRPr="00D71CB2" w:rsidRDefault="002B3D52"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defaultDelayTime : 10</w:t>
                            </w:r>
                          </w:p>
                          <w:p w:rsidR="002B3D52" w:rsidRPr="00D71CB2" w:rsidRDefault="002B3D52"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border : nowrapped</w:t>
                            </w:r>
                          </w:p>
                          <w:p w:rsidR="002B3D52" w:rsidRPr="00D71CB2" w:rsidRDefault="002B3D52"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 xml:space="preserve">neighbors :(-1,-1) (-1,0) (-1,1) </w:t>
                            </w:r>
                          </w:p>
                          <w:p w:rsidR="002B3D52" w:rsidRPr="00D71CB2" w:rsidRDefault="002B3D52"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neighbors :(0,-1)  (0,0)  (0,1)</w:t>
                            </w:r>
                          </w:p>
                          <w:p w:rsidR="002B3D52" w:rsidRPr="00D71CB2" w:rsidRDefault="002B3D52"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neighbors :(1,-1)  (1,0)  (1,1)</w:t>
                            </w:r>
                          </w:p>
                          <w:p w:rsidR="002B3D52" w:rsidRPr="00D71CB2" w:rsidRDefault="002B3D52"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initialvalue : 0</w:t>
                            </w:r>
                          </w:p>
                          <w:p w:rsidR="002B3D52" w:rsidRPr="00D71CB2" w:rsidRDefault="002B3D52"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initialCellsValue : crystal.val</w:t>
                            </w:r>
                          </w:p>
                          <w:p w:rsidR="002B3D52" w:rsidRPr="00D71CB2" w:rsidRDefault="002B3D52"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localtransition : cystal-rule</w:t>
                            </w:r>
                          </w:p>
                          <w:p w:rsidR="002B3D52" w:rsidRDefault="002B3D52"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[cystal-rule]</w:t>
                            </w:r>
                          </w:p>
                          <w:p w:rsidR="002B3D52" w:rsidRPr="00D71CB2" w:rsidRDefault="002B3D52"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w:t>
                            </w:r>
                          </w:p>
                          <w:p w:rsidR="002B3D52" w:rsidRPr="00D71CB2" w:rsidRDefault="002B3D52"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lang w:val="en-US"/>
                              </w:rPr>
                              <w:t>rule: {(0,-1)} 10 { (0,-1)&gt;0 and round(uniform(0,10000))&gt; 9000 }</w:t>
                            </w:r>
                          </w:p>
                          <w:p w:rsidR="002B3D52" w:rsidRPr="00437FDA" w:rsidRDefault="002B3D52" w:rsidP="00437FDA">
                            <w:pPr>
                              <w:autoSpaceDE w:val="0"/>
                              <w:autoSpaceDN w:val="0"/>
                              <w:adjustRightInd w:val="0"/>
                              <w:snapToGrid w:val="0"/>
                              <w:spacing w:after="0" w:line="240" w:lineRule="auto"/>
                              <w:jc w:val="both"/>
                              <w:rPr>
                                <w:rFonts w:ascii="Times New Roman" w:hAnsi="Times New Roman" w:cs="Times New Roman"/>
                                <w:sz w:val="16"/>
                                <w:szCs w:val="16"/>
                              </w:rPr>
                            </w:pPr>
                            <w:r>
                              <w:rPr>
                                <w:rFonts w:ascii="Times New Roman" w:hAnsi="Times New Roman" w:cs="Times New Roman"/>
                                <w:sz w:val="16"/>
                                <w:szCs w:val="16"/>
                              </w:rPr>
                              <w:t>…</w:t>
                            </w:r>
                          </w:p>
                          <w:p w:rsidR="002B3D52" w:rsidRPr="00437FDA" w:rsidRDefault="002B3D52" w:rsidP="00437FDA">
                            <w:pPr>
                              <w:adjustRightInd w:val="0"/>
                              <w:snapToGrid w:val="0"/>
                              <w:spacing w:line="240" w:lineRule="auto"/>
                              <w:jc w:val="both"/>
                              <w:rPr>
                                <w:rFonts w:ascii="Times New Roman" w:hAnsi="Times New Roman" w:cs="Times New Roman"/>
                                <w:sz w:val="16"/>
                                <w:lang w:val="en-US"/>
                              </w:rPr>
                            </w:pPr>
                          </w:p>
                        </w:txbxContent>
                      </wps:txbx>
                      <wps:bodyPr rot="0" vert="horz" wrap="square" lIns="91440" tIns="45720" rIns="91440" bIns="45720" anchor="t" anchorCtr="0">
                        <a:noAutofit/>
                      </wps:bodyPr>
                    </wps:wsp>
                  </a:graphicData>
                </a:graphic>
              </wp:inline>
            </w:drawing>
          </mc:Choice>
          <mc:Fallback>
            <w:pict>
              <v:shape id="_x0000_s1027" type="#_x0000_t202" style="width:186.95pt;height:2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">
                <v:textbox>
                  <w:txbxContent>
                    <w:p w:rsidR="00176329" w:rsidRPr="00D71CB2" w:rsidRDefault="00176329"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[top]</w:t>
                      </w:r>
                    </w:p>
                    <w:p w:rsidR="00176329" w:rsidRPr="00D71CB2" w:rsidRDefault="00176329"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components: crystal</w:t>
                      </w:r>
                    </w:p>
                    <w:p w:rsidR="00176329" w:rsidRPr="00D71CB2" w:rsidRDefault="00176329"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[crystal]</w:t>
                      </w:r>
                    </w:p>
                    <w:p w:rsidR="00176329" w:rsidRPr="00D71CB2" w:rsidRDefault="00176329"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type : cell</w:t>
                      </w:r>
                    </w:p>
                    <w:p w:rsidR="00176329" w:rsidRPr="00D71CB2" w:rsidRDefault="00176329"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width : 50</w:t>
                      </w:r>
                    </w:p>
                    <w:p w:rsidR="00176329" w:rsidRPr="00D71CB2" w:rsidRDefault="00176329"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height : 50</w:t>
                      </w:r>
                    </w:p>
                    <w:p w:rsidR="00176329" w:rsidRPr="00D71CB2" w:rsidRDefault="00176329"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delay : transport</w:t>
                      </w:r>
                    </w:p>
                    <w:p w:rsidR="00176329" w:rsidRPr="00D71CB2" w:rsidRDefault="00176329"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defaultDelayTime : 10</w:t>
                      </w:r>
                    </w:p>
                    <w:p w:rsidR="00176329" w:rsidRPr="00D71CB2" w:rsidRDefault="00176329"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border : nowrapped</w:t>
                      </w:r>
                    </w:p>
                    <w:p w:rsidR="00176329" w:rsidRPr="00D71CB2" w:rsidRDefault="00176329"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 xml:space="preserve">neighbors :(-1,-1) (-1,0) (-1,1) </w:t>
                      </w:r>
                    </w:p>
                    <w:p w:rsidR="00176329" w:rsidRPr="00D71CB2" w:rsidRDefault="00176329"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neighbors :(0,-1)  (0,0)  (0,1)</w:t>
                      </w:r>
                    </w:p>
                    <w:p w:rsidR="00176329" w:rsidRPr="00D71CB2" w:rsidRDefault="00176329"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neighbors :(1,-1)  (1,0)  (1,1)</w:t>
                      </w:r>
                    </w:p>
                    <w:p w:rsidR="00176329" w:rsidRPr="00D71CB2" w:rsidRDefault="00176329"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initialvalue : 0</w:t>
                      </w:r>
                    </w:p>
                    <w:p w:rsidR="00176329" w:rsidRPr="00D71CB2" w:rsidRDefault="00176329"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initialCellsValue : crystal.val</w:t>
                      </w:r>
                    </w:p>
                    <w:p w:rsidR="00176329" w:rsidRPr="00D71CB2" w:rsidRDefault="00176329"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localtransition : cystal-rule</w:t>
                      </w:r>
                    </w:p>
                    <w:p w:rsidR="00D71CB2" w:rsidRDefault="00176329"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[cystal-rule]</w:t>
                      </w:r>
                    </w:p>
                    <w:p w:rsidR="00176329" w:rsidRPr="00D71CB2" w:rsidRDefault="00176329"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szCs w:val="16"/>
                        </w:rPr>
                        <w:t>…</w:t>
                      </w:r>
                    </w:p>
                    <w:p w:rsidR="00176329" w:rsidRPr="00D71CB2" w:rsidRDefault="00176329" w:rsidP="00437FDA">
                      <w:pPr>
                        <w:autoSpaceDE w:val="0"/>
                        <w:autoSpaceDN w:val="0"/>
                        <w:adjustRightInd w:val="0"/>
                        <w:snapToGrid w:val="0"/>
                        <w:spacing w:after="0" w:line="240" w:lineRule="auto"/>
                        <w:jc w:val="both"/>
                        <w:rPr>
                          <w:rFonts w:ascii="Times New Roman" w:hAnsi="Times New Roman" w:cs="Times New Roman"/>
                          <w:sz w:val="18"/>
                          <w:szCs w:val="16"/>
                        </w:rPr>
                      </w:pPr>
                      <w:r w:rsidRPr="00D71CB2">
                        <w:rPr>
                          <w:rFonts w:ascii="Times New Roman" w:hAnsi="Times New Roman" w:cs="Times New Roman"/>
                          <w:sz w:val="18"/>
                          <w:lang w:val="en-US"/>
                        </w:rPr>
                        <w:t>rule: {(0,-1)} 10 { (0,-1)&gt;0 and round(uniform(0,10000))&gt; 9000 }</w:t>
                      </w:r>
                    </w:p>
                    <w:p w:rsidR="00176329" w:rsidRPr="00437FDA" w:rsidRDefault="00176329" w:rsidP="00437FDA">
                      <w:pPr>
                        <w:autoSpaceDE w:val="0"/>
                        <w:autoSpaceDN w:val="0"/>
                        <w:adjustRightInd w:val="0"/>
                        <w:snapToGrid w:val="0"/>
                        <w:spacing w:after="0" w:line="240" w:lineRule="auto"/>
                        <w:jc w:val="both"/>
                        <w:rPr>
                          <w:rFonts w:ascii="Times New Roman" w:hAnsi="Times New Roman" w:cs="Times New Roman"/>
                          <w:sz w:val="16"/>
                          <w:szCs w:val="16"/>
                        </w:rPr>
                      </w:pPr>
                      <w:r>
                        <w:rPr>
                          <w:rFonts w:ascii="Times New Roman" w:hAnsi="Times New Roman" w:cs="Times New Roman"/>
                          <w:sz w:val="16"/>
                          <w:szCs w:val="16"/>
                        </w:rPr>
                        <w:t>…</w:t>
                      </w:r>
                    </w:p>
                    <w:p w:rsidR="00176329" w:rsidRPr="00437FDA" w:rsidRDefault="00176329" w:rsidP="00437FDA">
                      <w:pPr>
                        <w:adjustRightInd w:val="0"/>
                        <w:snapToGrid w:val="0"/>
                        <w:spacing w:line="240" w:lineRule="auto"/>
                        <w:jc w:val="both"/>
                        <w:rPr>
                          <w:rFonts w:ascii="Times New Roman" w:hAnsi="Times New Roman" w:cs="Times New Roman"/>
                          <w:sz w:val="16"/>
                          <w:lang w:val="en-US"/>
                        </w:rPr>
                      </w:pPr>
                    </w:p>
                  </w:txbxContent>
                </v:textbox>
                <w10:anchorlock/>
              </v:shape>
            </w:pict>
          </mc:Fallback>
        </mc:AlternateContent>
      </w:r>
    </w:p>
    <w:p w:rsidR="00437FDA" w:rsidRPr="00636CE5" w:rsidRDefault="00437FDA" w:rsidP="006E4123">
      <w:pPr>
        <w:jc w:val="center"/>
        <w:rPr>
          <w:rFonts w:ascii="Times New Roman" w:hAnsi="Times New Roman" w:cs="Times New Roman"/>
          <w:b/>
          <w:i/>
          <w:sz w:val="20"/>
          <w:lang w:val="en-US"/>
        </w:rPr>
      </w:pPr>
      <w:r w:rsidRPr="00636CE5">
        <w:rPr>
          <w:rFonts w:ascii="Times New Roman" w:hAnsi="Times New Roman" w:cs="Times New Roman"/>
          <w:b/>
          <w:i/>
          <w:sz w:val="20"/>
          <w:lang w:val="en-US"/>
        </w:rPr>
        <w:t>Figure 2.6</w:t>
      </w:r>
      <w:r w:rsidR="00AE28DE">
        <w:rPr>
          <w:rFonts w:ascii="Times New Roman" w:hAnsi="Times New Roman" w:cs="Times New Roman"/>
          <w:b/>
          <w:i/>
          <w:sz w:val="20"/>
          <w:lang w:val="en-US"/>
        </w:rPr>
        <w:t>.</w:t>
      </w:r>
      <w:r w:rsidRPr="00636CE5">
        <w:rPr>
          <w:rFonts w:ascii="Times New Roman" w:hAnsi="Times New Roman" w:cs="Times New Roman"/>
          <w:b/>
          <w:i/>
          <w:sz w:val="20"/>
          <w:lang w:val="en-US"/>
        </w:rPr>
        <w:t xml:space="preserve"> Part of definition of 2D crystal growth</w:t>
      </w:r>
    </w:p>
    <w:p w:rsidR="00437FDA" w:rsidRDefault="00B6368D" w:rsidP="00DE1259">
      <w:pPr>
        <w:jc w:val="both"/>
        <w:rPr>
          <w:rFonts w:ascii="Times New Roman" w:hAnsi="Times New Roman" w:cs="Times New Roman"/>
          <w:b/>
          <w:lang w:val="en-US"/>
        </w:rPr>
      </w:pPr>
      <w:r w:rsidRPr="00B6368D">
        <w:rPr>
          <w:rFonts w:ascii="Times New Roman" w:hAnsi="Times New Roman" w:cs="Times New Roman"/>
          <w:b/>
          <w:lang w:val="en-US"/>
        </w:rPr>
        <w:t>2.2</w:t>
      </w:r>
      <w:r w:rsidR="00E800C1">
        <w:rPr>
          <w:rFonts w:ascii="Times New Roman" w:hAnsi="Times New Roman" w:cs="Times New Roman"/>
          <w:b/>
          <w:lang w:val="en-US"/>
        </w:rPr>
        <w:t>.</w:t>
      </w:r>
      <w:r w:rsidRPr="00B6368D">
        <w:rPr>
          <w:rFonts w:ascii="Times New Roman" w:hAnsi="Times New Roman" w:cs="Times New Roman"/>
          <w:b/>
          <w:lang w:val="en-US"/>
        </w:rPr>
        <w:t xml:space="preserve"> Crystal growth</w:t>
      </w:r>
      <w:r>
        <w:rPr>
          <w:rFonts w:ascii="Times New Roman" w:hAnsi="Times New Roman" w:cs="Times New Roman"/>
          <w:b/>
          <w:lang w:val="en-US"/>
        </w:rPr>
        <w:t xml:space="preserve"> dynamics and factors</w:t>
      </w:r>
    </w:p>
    <w:p w:rsidR="00DE1E4D" w:rsidRDefault="00B6368D" w:rsidP="00DE1259">
      <w:pPr>
        <w:jc w:val="both"/>
        <w:rPr>
          <w:rFonts w:ascii="Times New Roman" w:hAnsi="Times New Roman" w:cs="Times New Roman"/>
          <w:sz w:val="20"/>
          <w:lang w:val="en-US"/>
        </w:rPr>
      </w:pPr>
      <w:r>
        <w:rPr>
          <w:rFonts w:ascii="Times New Roman" w:hAnsi="Times New Roman" w:cs="Times New Roman"/>
          <w:sz w:val="20"/>
          <w:lang w:val="en-US"/>
        </w:rPr>
        <w:lastRenderedPageBreak/>
        <w:t xml:space="preserve">Crystal growth is a typical physical phenomenon. There are a lot of research focusing the dynamics and impacts of different factors [5]. </w:t>
      </w:r>
      <w:r w:rsidR="009D425F">
        <w:rPr>
          <w:rFonts w:ascii="Times New Roman" w:hAnsi="Times New Roman" w:cs="Times New Roman"/>
          <w:sz w:val="20"/>
          <w:lang w:val="en-US"/>
        </w:rPr>
        <w:t>The dynamics of the crystal growth is generally considered as the drop of the boundary energy. Many factors will affect the boundary energy and the most important factors are temperature, impurities and defects</w:t>
      </w:r>
      <w:r w:rsidR="001F2A58">
        <w:rPr>
          <w:rFonts w:ascii="Times New Roman" w:hAnsi="Times New Roman" w:cs="Times New Roman"/>
          <w:sz w:val="20"/>
          <w:lang w:val="en-US"/>
        </w:rPr>
        <w:t>. Gravity will have a tiny effect on the growth of the crystal and usually could be ignored. However, in some extreme circumstance</w:t>
      </w:r>
      <w:r w:rsidR="00386CEE">
        <w:rPr>
          <w:rFonts w:ascii="Times New Roman" w:hAnsi="Times New Roman" w:cs="Times New Roman"/>
          <w:sz w:val="20"/>
          <w:lang w:val="en-US"/>
        </w:rPr>
        <w:t xml:space="preserve"> where the gravity is very strong, gravity will have a significant </w:t>
      </w:r>
      <w:r w:rsidR="00963ACD">
        <w:rPr>
          <w:rFonts w:ascii="Times New Roman" w:hAnsi="Times New Roman" w:cs="Times New Roman"/>
          <w:sz w:val="20"/>
          <w:lang w:val="en-US"/>
        </w:rPr>
        <w:t>impact</w:t>
      </w:r>
      <w:r w:rsidR="00386CEE">
        <w:rPr>
          <w:rFonts w:ascii="Times New Roman" w:hAnsi="Times New Roman" w:cs="Times New Roman"/>
          <w:sz w:val="20"/>
          <w:lang w:val="en-US"/>
        </w:rPr>
        <w:t xml:space="preserve"> on the growth of crystal.</w:t>
      </w:r>
      <w:r w:rsidR="00335B83">
        <w:rPr>
          <w:rFonts w:ascii="Times New Roman" w:hAnsi="Times New Roman" w:cs="Times New Roman"/>
          <w:sz w:val="20"/>
          <w:lang w:val="en-US"/>
        </w:rPr>
        <w:t xml:space="preserve"> As follow are a brief introduction of factors that affect the growth of crystal.</w:t>
      </w:r>
    </w:p>
    <w:p w:rsidR="001F2A58" w:rsidRPr="001F2A58" w:rsidRDefault="00335B83" w:rsidP="00DE1259">
      <w:pPr>
        <w:jc w:val="both"/>
        <w:rPr>
          <w:rFonts w:ascii="Times New Roman" w:hAnsi="Times New Roman" w:cs="Times New Roman"/>
          <w:b/>
          <w:sz w:val="20"/>
          <w:lang w:val="en-US"/>
        </w:rPr>
      </w:pPr>
      <w:r>
        <w:rPr>
          <w:rFonts w:ascii="Times New Roman" w:hAnsi="Times New Roman" w:cs="Times New Roman"/>
          <w:b/>
          <w:sz w:val="20"/>
          <w:lang w:val="en-US"/>
        </w:rPr>
        <w:t>2.2.1</w:t>
      </w:r>
      <w:r w:rsidR="0049162E">
        <w:rPr>
          <w:rFonts w:ascii="Times New Roman" w:hAnsi="Times New Roman" w:cs="Times New Roman"/>
          <w:b/>
          <w:sz w:val="20"/>
          <w:lang w:val="en-US"/>
        </w:rPr>
        <w:t>.</w:t>
      </w:r>
      <w:r w:rsidR="0049162E" w:rsidRPr="001F2A58">
        <w:rPr>
          <w:rFonts w:ascii="Times New Roman" w:hAnsi="Times New Roman" w:cs="Times New Roman"/>
          <w:b/>
          <w:sz w:val="20"/>
          <w:lang w:val="en-US"/>
        </w:rPr>
        <w:t xml:space="preserve"> Temperature</w:t>
      </w:r>
    </w:p>
    <w:p w:rsidR="001F2A58" w:rsidRDefault="009D425F" w:rsidP="00DE1259">
      <w:pPr>
        <w:jc w:val="both"/>
        <w:rPr>
          <w:rFonts w:ascii="Times New Roman" w:hAnsi="Times New Roman" w:cs="Times New Roman"/>
          <w:sz w:val="20"/>
          <w:lang w:val="en-US"/>
        </w:rPr>
      </w:pPr>
      <w:r>
        <w:rPr>
          <w:rFonts w:ascii="Times New Roman" w:hAnsi="Times New Roman" w:cs="Times New Roman"/>
          <w:sz w:val="20"/>
          <w:lang w:val="en-US"/>
        </w:rPr>
        <w:t>Temperature has a positive effect on the drop of boundary energy. High temperature will give atom enough energy to relocate itself which means to break the old chemical bond and form new chemical bond. This procedure is analogous as shaking a container filled with balls. After shaking the container several times, you will find the container could be filled with more balls which in the crystal growth case, the boundary energy is dropped.</w:t>
      </w:r>
      <w:r w:rsidR="006B1C0F">
        <w:rPr>
          <w:rFonts w:ascii="Times New Roman" w:hAnsi="Times New Roman" w:cs="Times New Roman"/>
          <w:sz w:val="20"/>
          <w:lang w:val="en-US"/>
        </w:rPr>
        <w:t xml:space="preserve"> If the shaking force is too </w:t>
      </w:r>
      <w:r w:rsidR="00963ACD">
        <w:rPr>
          <w:rFonts w:ascii="Times New Roman" w:hAnsi="Times New Roman" w:cs="Times New Roman"/>
          <w:sz w:val="20"/>
          <w:lang w:val="en-US"/>
        </w:rPr>
        <w:t>weak</w:t>
      </w:r>
      <w:r w:rsidR="006B1C0F">
        <w:rPr>
          <w:rFonts w:ascii="Times New Roman" w:hAnsi="Times New Roman" w:cs="Times New Roman"/>
          <w:sz w:val="20"/>
          <w:lang w:val="en-US"/>
        </w:rPr>
        <w:t xml:space="preserve">, the balls will not move and as a result no more space is vacated. This is also the same case in the crystal growth and if the temperature is too low, the crystal will not grow either. </w:t>
      </w:r>
    </w:p>
    <w:p w:rsidR="001F2A58" w:rsidRPr="001F2A58" w:rsidRDefault="00386CEE" w:rsidP="00DE1259">
      <w:pPr>
        <w:jc w:val="both"/>
        <w:rPr>
          <w:rFonts w:ascii="Times New Roman" w:hAnsi="Times New Roman" w:cs="Times New Roman"/>
          <w:b/>
          <w:sz w:val="20"/>
          <w:lang w:val="en-US"/>
        </w:rPr>
      </w:pPr>
      <w:r>
        <w:rPr>
          <w:rFonts w:ascii="Times New Roman" w:hAnsi="Times New Roman" w:cs="Times New Roman"/>
          <w:b/>
          <w:sz w:val="20"/>
          <w:lang w:val="en-US"/>
        </w:rPr>
        <w:t>2.2.</w:t>
      </w:r>
      <w:r w:rsidR="00335B83">
        <w:rPr>
          <w:rFonts w:ascii="Times New Roman" w:hAnsi="Times New Roman" w:cs="Times New Roman"/>
          <w:b/>
          <w:sz w:val="20"/>
          <w:lang w:val="en-US"/>
        </w:rPr>
        <w:t>2</w:t>
      </w:r>
      <w:r w:rsidR="00E800C1">
        <w:rPr>
          <w:rFonts w:ascii="Times New Roman" w:hAnsi="Times New Roman" w:cs="Times New Roman"/>
          <w:b/>
          <w:sz w:val="20"/>
          <w:lang w:val="en-US"/>
        </w:rPr>
        <w:t>.</w:t>
      </w:r>
      <w:r>
        <w:rPr>
          <w:rFonts w:ascii="Times New Roman" w:hAnsi="Times New Roman" w:cs="Times New Roman"/>
          <w:b/>
          <w:sz w:val="20"/>
          <w:lang w:val="en-US"/>
        </w:rPr>
        <w:t xml:space="preserve"> Impurity</w:t>
      </w:r>
    </w:p>
    <w:p w:rsidR="001F2A58" w:rsidRDefault="006B1C0F" w:rsidP="00DE1259">
      <w:pPr>
        <w:jc w:val="both"/>
        <w:rPr>
          <w:rFonts w:ascii="Times New Roman" w:hAnsi="Times New Roman" w:cs="Times New Roman"/>
          <w:sz w:val="20"/>
          <w:lang w:val="en-US"/>
        </w:rPr>
      </w:pPr>
      <w:r>
        <w:rPr>
          <w:rFonts w:ascii="Times New Roman" w:hAnsi="Times New Roman" w:cs="Times New Roman"/>
          <w:sz w:val="20"/>
          <w:lang w:val="en-US"/>
        </w:rPr>
        <w:t>Impurities usually have a negative effect on the crystal growth. As mentioned above, to reduce the boundary energy, at</w:t>
      </w:r>
      <w:r w:rsidR="007F2C5E">
        <w:rPr>
          <w:rFonts w:ascii="Times New Roman" w:hAnsi="Times New Roman" w:cs="Times New Roman"/>
          <w:sz w:val="20"/>
          <w:lang w:val="en-US"/>
        </w:rPr>
        <w:t>om</w:t>
      </w:r>
      <w:r>
        <w:rPr>
          <w:rFonts w:ascii="Times New Roman" w:hAnsi="Times New Roman" w:cs="Times New Roman"/>
          <w:sz w:val="20"/>
          <w:lang w:val="en-US"/>
        </w:rPr>
        <w:t xml:space="preserve"> must first break its original chemical bond which means there will be a threshold at </w:t>
      </w:r>
      <w:r w:rsidR="00963ACD">
        <w:rPr>
          <w:rFonts w:ascii="Times New Roman" w:hAnsi="Times New Roman" w:cs="Times New Roman"/>
          <w:sz w:val="20"/>
          <w:lang w:val="en-US"/>
        </w:rPr>
        <w:t xml:space="preserve">the </w:t>
      </w:r>
      <w:r>
        <w:rPr>
          <w:rFonts w:ascii="Times New Roman" w:hAnsi="Times New Roman" w:cs="Times New Roman"/>
          <w:sz w:val="20"/>
          <w:lang w:val="en-US"/>
        </w:rPr>
        <w:t xml:space="preserve">temperature. The impurities will increase this threshold dramatically and in the worst case </w:t>
      </w:r>
      <w:r w:rsidR="007F2C5E">
        <w:rPr>
          <w:rFonts w:ascii="Times New Roman" w:hAnsi="Times New Roman" w:cs="Times New Roman"/>
          <w:sz w:val="20"/>
          <w:lang w:val="en-US"/>
        </w:rPr>
        <w:t xml:space="preserve">the </w:t>
      </w:r>
      <w:r w:rsidR="004C3CA6">
        <w:rPr>
          <w:rFonts w:ascii="Times New Roman" w:hAnsi="Times New Roman" w:cs="Times New Roman"/>
          <w:sz w:val="20"/>
          <w:lang w:val="en-US"/>
        </w:rPr>
        <w:t>atoms</w:t>
      </w:r>
      <w:r w:rsidR="007F2C5E">
        <w:rPr>
          <w:rFonts w:ascii="Times New Roman" w:hAnsi="Times New Roman" w:cs="Times New Roman"/>
          <w:sz w:val="20"/>
          <w:lang w:val="en-US"/>
        </w:rPr>
        <w:t xml:space="preserve"> will</w:t>
      </w:r>
      <w:r w:rsidR="004C3CA6">
        <w:rPr>
          <w:rFonts w:ascii="Times New Roman" w:hAnsi="Times New Roman" w:cs="Times New Roman"/>
          <w:sz w:val="20"/>
          <w:lang w:val="en-US"/>
        </w:rPr>
        <w:t xml:space="preserve"> be pinned around the impurities as the chemical bond between them is so powerful. If this </w:t>
      </w:r>
      <w:r w:rsidR="000D7AB7">
        <w:rPr>
          <w:rFonts w:ascii="Times New Roman" w:hAnsi="Times New Roman" w:cs="Times New Roman"/>
          <w:sz w:val="20"/>
          <w:lang w:val="en-US"/>
        </w:rPr>
        <w:t xml:space="preserve">situation is spread to </w:t>
      </w:r>
      <w:r w:rsidR="00963ACD">
        <w:rPr>
          <w:rFonts w:ascii="Times New Roman" w:hAnsi="Times New Roman" w:cs="Times New Roman"/>
          <w:sz w:val="20"/>
          <w:lang w:val="en-US"/>
        </w:rPr>
        <w:t xml:space="preserve">the </w:t>
      </w:r>
      <w:r w:rsidR="000D7AB7">
        <w:rPr>
          <w:rFonts w:ascii="Times New Roman" w:hAnsi="Times New Roman" w:cs="Times New Roman"/>
          <w:sz w:val="20"/>
          <w:lang w:val="en-US"/>
        </w:rPr>
        <w:t xml:space="preserve">most of the area of the crystal, the crystal will stop growing. This phenomenon is called “dead zone effect”. Thus, in reality the concentration of the impurities must be well controlled and should not exceed a certain level. </w:t>
      </w:r>
      <w:r w:rsidR="00AE041C">
        <w:rPr>
          <w:rFonts w:ascii="Times New Roman" w:hAnsi="Times New Roman" w:cs="Times New Roman"/>
          <w:sz w:val="20"/>
          <w:lang w:val="en-US"/>
        </w:rPr>
        <w:t>Nevertheless</w:t>
      </w:r>
      <w:r w:rsidR="000D7AB7">
        <w:rPr>
          <w:rFonts w:ascii="Times New Roman" w:hAnsi="Times New Roman" w:cs="Times New Roman"/>
          <w:sz w:val="20"/>
          <w:lang w:val="en-US"/>
        </w:rPr>
        <w:t xml:space="preserve">, the impurities might have a positive effect on </w:t>
      </w:r>
      <w:r w:rsidR="00AE041C">
        <w:rPr>
          <w:rFonts w:ascii="Times New Roman" w:hAnsi="Times New Roman" w:cs="Times New Roman"/>
          <w:sz w:val="20"/>
          <w:lang w:val="en-US"/>
        </w:rPr>
        <w:t xml:space="preserve">the </w:t>
      </w:r>
      <w:r w:rsidR="00AE041C">
        <w:rPr>
          <w:rFonts w:ascii="Times New Roman" w:hAnsi="Times New Roman" w:cs="Times New Roman"/>
          <w:sz w:val="20"/>
          <w:lang w:val="en-US"/>
        </w:rPr>
        <w:lastRenderedPageBreak/>
        <w:t>electronic properties of crystal. Doping techniques such as diffusion and ion planting are widely used to improve the electronic properties of the native crystal. These technique</w:t>
      </w:r>
      <w:r w:rsidR="00963ACD">
        <w:rPr>
          <w:rFonts w:ascii="Times New Roman" w:hAnsi="Times New Roman" w:cs="Times New Roman"/>
          <w:sz w:val="20"/>
          <w:lang w:val="en-US"/>
        </w:rPr>
        <w:t>s</w:t>
      </w:r>
      <w:r w:rsidR="00AE041C">
        <w:rPr>
          <w:rFonts w:ascii="Times New Roman" w:hAnsi="Times New Roman" w:cs="Times New Roman"/>
          <w:sz w:val="20"/>
          <w:lang w:val="en-US"/>
        </w:rPr>
        <w:t xml:space="preserve">, however, </w:t>
      </w:r>
      <w:r w:rsidR="00963ACD">
        <w:rPr>
          <w:rFonts w:ascii="Times New Roman" w:hAnsi="Times New Roman" w:cs="Times New Roman"/>
          <w:sz w:val="20"/>
          <w:lang w:val="en-US"/>
        </w:rPr>
        <w:t>are</w:t>
      </w:r>
      <w:r w:rsidR="00AE041C">
        <w:rPr>
          <w:rFonts w:ascii="Times New Roman" w:hAnsi="Times New Roman" w:cs="Times New Roman"/>
          <w:sz w:val="20"/>
          <w:lang w:val="en-US"/>
        </w:rPr>
        <w:t xml:space="preserve"> beyond the scope of this paper, interested </w:t>
      </w:r>
      <w:r w:rsidR="00F849BD">
        <w:rPr>
          <w:rFonts w:ascii="Times New Roman" w:hAnsi="Times New Roman" w:cs="Times New Roman"/>
          <w:sz w:val="20"/>
          <w:lang w:val="en-US"/>
        </w:rPr>
        <w:t>readers</w:t>
      </w:r>
      <w:r w:rsidR="00AE041C">
        <w:rPr>
          <w:rFonts w:ascii="Times New Roman" w:hAnsi="Times New Roman" w:cs="Times New Roman"/>
          <w:sz w:val="20"/>
          <w:lang w:val="en-US"/>
        </w:rPr>
        <w:t xml:space="preserve"> could turn to </w:t>
      </w:r>
      <w:r w:rsidR="00963ACD">
        <w:rPr>
          <w:rFonts w:ascii="Times New Roman" w:hAnsi="Times New Roman" w:cs="Times New Roman"/>
          <w:sz w:val="20"/>
          <w:lang w:val="en-US"/>
        </w:rPr>
        <w:t xml:space="preserve">[6] </w:t>
      </w:r>
      <w:r w:rsidR="00AE041C">
        <w:rPr>
          <w:rFonts w:ascii="Times New Roman" w:hAnsi="Times New Roman" w:cs="Times New Roman"/>
          <w:sz w:val="20"/>
          <w:lang w:val="en-US"/>
        </w:rPr>
        <w:t xml:space="preserve">for </w:t>
      </w:r>
      <w:r w:rsidR="00F849BD">
        <w:rPr>
          <w:rFonts w:ascii="Times New Roman" w:hAnsi="Times New Roman" w:cs="Times New Roman"/>
          <w:sz w:val="20"/>
          <w:lang w:val="en-US"/>
        </w:rPr>
        <w:t>details</w:t>
      </w:r>
      <w:r w:rsidR="00AE041C">
        <w:rPr>
          <w:rFonts w:ascii="Times New Roman" w:hAnsi="Times New Roman" w:cs="Times New Roman"/>
          <w:sz w:val="20"/>
          <w:lang w:val="en-US"/>
        </w:rPr>
        <w:t>.</w:t>
      </w:r>
      <w:r w:rsidR="00DC2624">
        <w:rPr>
          <w:rFonts w:ascii="Times New Roman" w:hAnsi="Times New Roman" w:cs="Times New Roman"/>
          <w:sz w:val="20"/>
          <w:lang w:val="en-US"/>
        </w:rPr>
        <w:t xml:space="preserve"> </w:t>
      </w:r>
    </w:p>
    <w:p w:rsidR="001F2A58" w:rsidRPr="001F2A58" w:rsidRDefault="00335B83" w:rsidP="00DE1259">
      <w:pPr>
        <w:jc w:val="both"/>
        <w:rPr>
          <w:rFonts w:ascii="Times New Roman" w:hAnsi="Times New Roman" w:cs="Times New Roman"/>
          <w:b/>
          <w:sz w:val="20"/>
          <w:lang w:val="en-US"/>
        </w:rPr>
      </w:pPr>
      <w:r>
        <w:rPr>
          <w:rFonts w:ascii="Times New Roman" w:hAnsi="Times New Roman" w:cs="Times New Roman"/>
          <w:b/>
          <w:sz w:val="20"/>
          <w:lang w:val="en-US"/>
        </w:rPr>
        <w:t>2.2.</w:t>
      </w:r>
      <w:r w:rsidR="001F2A58" w:rsidRPr="001F2A58">
        <w:rPr>
          <w:rFonts w:ascii="Times New Roman" w:hAnsi="Times New Roman" w:cs="Times New Roman"/>
          <w:b/>
          <w:sz w:val="20"/>
          <w:lang w:val="en-US"/>
        </w:rPr>
        <w:t>3</w:t>
      </w:r>
      <w:r w:rsidR="00E800C1">
        <w:rPr>
          <w:rFonts w:ascii="Times New Roman" w:hAnsi="Times New Roman" w:cs="Times New Roman"/>
          <w:b/>
          <w:sz w:val="20"/>
          <w:lang w:val="en-US"/>
        </w:rPr>
        <w:t>.</w:t>
      </w:r>
      <w:r w:rsidR="00386CEE">
        <w:rPr>
          <w:rFonts w:ascii="Times New Roman" w:hAnsi="Times New Roman" w:cs="Times New Roman"/>
          <w:b/>
          <w:sz w:val="20"/>
          <w:lang w:val="en-US"/>
        </w:rPr>
        <w:t xml:space="preserve"> Defect</w:t>
      </w:r>
    </w:p>
    <w:p w:rsidR="00B6368D" w:rsidRDefault="00DC2624" w:rsidP="00DE1259">
      <w:pPr>
        <w:jc w:val="both"/>
        <w:rPr>
          <w:rFonts w:ascii="Times New Roman" w:hAnsi="Times New Roman" w:cs="Times New Roman"/>
          <w:sz w:val="20"/>
          <w:lang w:val="en-US"/>
        </w:rPr>
      </w:pPr>
      <w:r>
        <w:rPr>
          <w:rFonts w:ascii="Times New Roman" w:hAnsi="Times New Roman" w:cs="Times New Roman"/>
          <w:sz w:val="20"/>
          <w:lang w:val="en-US"/>
        </w:rPr>
        <w:t xml:space="preserve">The defects are the dislocation of atoms and the simplest defect is vacancy. </w:t>
      </w:r>
      <w:r w:rsidR="00C6298D">
        <w:rPr>
          <w:rFonts w:ascii="Times New Roman" w:hAnsi="Times New Roman" w:cs="Times New Roman"/>
          <w:sz w:val="20"/>
          <w:lang w:val="en-US"/>
        </w:rPr>
        <w:t xml:space="preserve">The defects will not significantly affect the growth of the crystal but </w:t>
      </w:r>
      <w:r w:rsidR="00DE1E4D">
        <w:rPr>
          <w:rFonts w:ascii="Times New Roman" w:hAnsi="Times New Roman" w:cs="Times New Roman"/>
          <w:sz w:val="20"/>
          <w:lang w:val="en-US"/>
        </w:rPr>
        <w:t xml:space="preserve">will </w:t>
      </w:r>
      <w:r w:rsidR="00C6298D">
        <w:rPr>
          <w:rFonts w:ascii="Times New Roman" w:hAnsi="Times New Roman" w:cs="Times New Roman"/>
          <w:sz w:val="20"/>
          <w:lang w:val="en-US"/>
        </w:rPr>
        <w:t>affect the quality of the crystal.</w:t>
      </w:r>
      <w:r w:rsidR="00DE1E4D">
        <w:rPr>
          <w:rFonts w:ascii="Times New Roman" w:hAnsi="Times New Roman" w:cs="Times New Roman"/>
          <w:sz w:val="20"/>
          <w:lang w:val="en-US"/>
        </w:rPr>
        <w:t xml:space="preserve"> The missing atoms will reduce the strength of chemical bond and thus reduce the relocation threshold.  </w:t>
      </w:r>
      <w:r w:rsidR="00963ACD">
        <w:rPr>
          <w:rFonts w:ascii="Times New Roman" w:hAnsi="Times New Roman" w:cs="Times New Roman"/>
          <w:sz w:val="20"/>
          <w:lang w:val="en-US"/>
        </w:rPr>
        <w:t>A low density of defects</w:t>
      </w:r>
      <w:r w:rsidR="00DE1E4D">
        <w:rPr>
          <w:rFonts w:ascii="Times New Roman" w:hAnsi="Times New Roman" w:cs="Times New Roman"/>
          <w:sz w:val="20"/>
          <w:lang w:val="en-US"/>
        </w:rPr>
        <w:t xml:space="preserve"> would have a positive effect on the growth of crystal but have a negative effect on the lifetime of devices. This is because the heat generated by the circuit on the device is possible to change the structure of the devices which might cause </w:t>
      </w:r>
      <w:r w:rsidR="00963ACD">
        <w:rPr>
          <w:rFonts w:ascii="Times New Roman" w:hAnsi="Times New Roman" w:cs="Times New Roman"/>
          <w:sz w:val="20"/>
          <w:lang w:val="en-US"/>
        </w:rPr>
        <w:t xml:space="preserve">a </w:t>
      </w:r>
      <w:r w:rsidR="00DE1E4D">
        <w:rPr>
          <w:rFonts w:ascii="Times New Roman" w:hAnsi="Times New Roman" w:cs="Times New Roman"/>
          <w:sz w:val="20"/>
          <w:lang w:val="en-US"/>
        </w:rPr>
        <w:t>complete failure of the device.</w:t>
      </w:r>
      <w:r w:rsidR="002B3E95">
        <w:rPr>
          <w:rFonts w:ascii="Times New Roman" w:hAnsi="Times New Roman" w:cs="Times New Roman"/>
          <w:sz w:val="20"/>
          <w:lang w:val="en-US"/>
        </w:rPr>
        <w:t xml:space="preserve"> An effective way to reduce defects is </w:t>
      </w:r>
      <w:r w:rsidR="002B3E95" w:rsidRPr="002B3E95">
        <w:rPr>
          <w:rFonts w:ascii="Times New Roman" w:hAnsi="Times New Roman" w:cs="Times New Roman"/>
          <w:sz w:val="20"/>
          <w:lang w:val="en-US"/>
        </w:rPr>
        <w:t>annealing</w:t>
      </w:r>
      <w:r w:rsidR="002B3E95">
        <w:rPr>
          <w:rFonts w:ascii="Times New Roman" w:hAnsi="Times New Roman" w:cs="Times New Roman"/>
          <w:sz w:val="20"/>
          <w:lang w:val="en-US"/>
        </w:rPr>
        <w:t xml:space="preserve"> and is widely used in industry.</w:t>
      </w:r>
    </w:p>
    <w:p w:rsidR="00335B83" w:rsidRPr="00335B83" w:rsidRDefault="00335B83" w:rsidP="00DE1259">
      <w:pPr>
        <w:jc w:val="both"/>
        <w:rPr>
          <w:rFonts w:ascii="Times New Roman" w:hAnsi="Times New Roman" w:cs="Times New Roman"/>
          <w:b/>
          <w:lang w:val="en-US"/>
        </w:rPr>
      </w:pPr>
      <w:r w:rsidRPr="00335B83">
        <w:rPr>
          <w:rFonts w:ascii="Times New Roman" w:hAnsi="Times New Roman" w:cs="Times New Roman"/>
          <w:b/>
          <w:lang w:val="en-US"/>
        </w:rPr>
        <w:t>2.3</w:t>
      </w:r>
      <w:r w:rsidR="00E800C1">
        <w:rPr>
          <w:rFonts w:ascii="Times New Roman" w:hAnsi="Times New Roman" w:cs="Times New Roman"/>
          <w:b/>
          <w:lang w:val="en-US"/>
        </w:rPr>
        <w:t>.</w:t>
      </w:r>
      <w:r w:rsidRPr="00335B83">
        <w:rPr>
          <w:rFonts w:ascii="Times New Roman" w:hAnsi="Times New Roman" w:cs="Times New Roman"/>
          <w:b/>
          <w:lang w:val="en-US"/>
        </w:rPr>
        <w:t xml:space="preserve"> Overview </w:t>
      </w:r>
      <w:r>
        <w:rPr>
          <w:rFonts w:ascii="Times New Roman" w:hAnsi="Times New Roman" w:cs="Times New Roman"/>
          <w:b/>
          <w:lang w:val="en-US"/>
        </w:rPr>
        <w:t>of this paper</w:t>
      </w:r>
    </w:p>
    <w:p w:rsidR="002B3E95" w:rsidRDefault="00335B83" w:rsidP="00DE1259">
      <w:pPr>
        <w:jc w:val="both"/>
        <w:rPr>
          <w:rFonts w:ascii="Times New Roman" w:hAnsi="Times New Roman" w:cs="Times New Roman"/>
          <w:sz w:val="20"/>
          <w:lang w:val="en-US"/>
        </w:rPr>
      </w:pPr>
      <w:r>
        <w:rPr>
          <w:rFonts w:ascii="Times New Roman" w:hAnsi="Times New Roman" w:cs="Times New Roman"/>
          <w:sz w:val="20"/>
          <w:lang w:val="en-US"/>
        </w:rPr>
        <w:t>The remainder of this paper is organized as follow: Chapter 3 will introduce the definition of the model</w:t>
      </w:r>
      <w:r w:rsidR="00B87037">
        <w:rPr>
          <w:rFonts w:ascii="Times New Roman" w:hAnsi="Times New Roman" w:cs="Times New Roman"/>
          <w:sz w:val="20"/>
          <w:lang w:val="en-US"/>
        </w:rPr>
        <w:t xml:space="preserve">, two models will be presented and </w:t>
      </w:r>
      <w:r w:rsidR="00963ACD">
        <w:rPr>
          <w:rFonts w:ascii="Times New Roman" w:hAnsi="Times New Roman" w:cs="Times New Roman"/>
          <w:sz w:val="20"/>
          <w:lang w:val="en-US"/>
        </w:rPr>
        <w:t>a detailed</w:t>
      </w:r>
      <w:r w:rsidR="00B87037">
        <w:rPr>
          <w:rFonts w:ascii="Times New Roman" w:hAnsi="Times New Roman" w:cs="Times New Roman"/>
          <w:sz w:val="20"/>
          <w:lang w:val="en-US"/>
        </w:rPr>
        <w:t xml:space="preserve"> </w:t>
      </w:r>
      <w:r w:rsidR="00963ACD">
        <w:rPr>
          <w:rFonts w:ascii="Times New Roman" w:hAnsi="Times New Roman" w:cs="Times New Roman"/>
          <w:sz w:val="20"/>
          <w:lang w:val="en-US"/>
        </w:rPr>
        <w:t>implementation</w:t>
      </w:r>
      <w:r w:rsidR="00B87037">
        <w:rPr>
          <w:rFonts w:ascii="Times New Roman" w:hAnsi="Times New Roman" w:cs="Times New Roman"/>
          <w:sz w:val="20"/>
          <w:lang w:val="en-US"/>
        </w:rPr>
        <w:t xml:space="preserve"> will also be presented</w:t>
      </w:r>
      <w:r>
        <w:rPr>
          <w:rFonts w:ascii="Times New Roman" w:hAnsi="Times New Roman" w:cs="Times New Roman"/>
          <w:sz w:val="20"/>
          <w:lang w:val="en-US"/>
        </w:rPr>
        <w:t xml:space="preserve">. Chapter 4 will discuss the simulation results and </w:t>
      </w:r>
      <w:r w:rsidR="00E82936">
        <w:rPr>
          <w:rFonts w:ascii="Times New Roman" w:hAnsi="Times New Roman" w:cs="Times New Roman"/>
          <w:sz w:val="20"/>
          <w:lang w:val="en-US"/>
        </w:rPr>
        <w:t>step by step</w:t>
      </w:r>
      <w:r w:rsidR="00B87037">
        <w:rPr>
          <w:rFonts w:ascii="Times New Roman" w:hAnsi="Times New Roman" w:cs="Times New Roman"/>
          <w:sz w:val="20"/>
          <w:lang w:val="en-US"/>
        </w:rPr>
        <w:t xml:space="preserve"> comparison</w:t>
      </w:r>
      <w:r w:rsidR="00E82936">
        <w:rPr>
          <w:rFonts w:ascii="Times New Roman" w:hAnsi="Times New Roman" w:cs="Times New Roman"/>
          <w:sz w:val="20"/>
          <w:lang w:val="en-US"/>
        </w:rPr>
        <w:t>s</w:t>
      </w:r>
      <w:r w:rsidR="00B87037">
        <w:rPr>
          <w:rFonts w:ascii="Times New Roman" w:hAnsi="Times New Roman" w:cs="Times New Roman"/>
          <w:sz w:val="20"/>
          <w:lang w:val="en-US"/>
        </w:rPr>
        <w:t xml:space="preserve"> based on different factors will also be carried out. Chapter 5 will mainly discuss the conclusion I have got</w:t>
      </w:r>
      <w:r w:rsidR="00E82936">
        <w:rPr>
          <w:rFonts w:ascii="Times New Roman" w:hAnsi="Times New Roman" w:cs="Times New Roman"/>
          <w:sz w:val="20"/>
          <w:lang w:val="en-US"/>
        </w:rPr>
        <w:t>.</w:t>
      </w:r>
      <w:r w:rsidR="00B87037">
        <w:rPr>
          <w:rFonts w:ascii="Times New Roman" w:hAnsi="Times New Roman" w:cs="Times New Roman"/>
          <w:sz w:val="20"/>
          <w:lang w:val="en-US"/>
        </w:rPr>
        <w:t xml:space="preserve"> </w:t>
      </w:r>
      <w:r w:rsidR="00E82936">
        <w:rPr>
          <w:rFonts w:ascii="Times New Roman" w:hAnsi="Times New Roman" w:cs="Times New Roman"/>
          <w:sz w:val="20"/>
          <w:lang w:val="en-US"/>
        </w:rPr>
        <w:t>Chapter 6 will introduce</w:t>
      </w:r>
      <w:r w:rsidR="00B87037">
        <w:rPr>
          <w:rFonts w:ascii="Times New Roman" w:hAnsi="Times New Roman" w:cs="Times New Roman"/>
          <w:sz w:val="20"/>
          <w:lang w:val="en-US"/>
        </w:rPr>
        <w:t xml:space="preserve"> possible improvements for the model in the next version.</w:t>
      </w:r>
      <w:r w:rsidR="00E82936">
        <w:rPr>
          <w:rFonts w:ascii="Times New Roman" w:hAnsi="Times New Roman" w:cs="Times New Roman"/>
          <w:sz w:val="20"/>
          <w:lang w:val="en-US"/>
        </w:rPr>
        <w:t xml:space="preserve"> Chapter 7 will be the acknowledgement.</w:t>
      </w:r>
    </w:p>
    <w:p w:rsidR="00B87037" w:rsidRDefault="00B87037" w:rsidP="00DE1259">
      <w:pPr>
        <w:jc w:val="both"/>
        <w:rPr>
          <w:rFonts w:ascii="Times New Roman" w:hAnsi="Times New Roman" w:cs="Times New Roman"/>
          <w:b/>
          <w:sz w:val="24"/>
          <w:lang w:val="en-US"/>
        </w:rPr>
      </w:pPr>
      <w:r w:rsidRPr="00B87037">
        <w:rPr>
          <w:rFonts w:ascii="Times New Roman" w:hAnsi="Times New Roman" w:cs="Times New Roman"/>
          <w:b/>
          <w:sz w:val="24"/>
          <w:lang w:val="en-US"/>
        </w:rPr>
        <w:t>3. Definition of Model</w:t>
      </w:r>
    </w:p>
    <w:p w:rsidR="00B87037" w:rsidRDefault="00B87037" w:rsidP="00DE1259">
      <w:pPr>
        <w:jc w:val="both"/>
        <w:rPr>
          <w:rFonts w:ascii="Times New Roman" w:hAnsi="Times New Roman" w:cs="Times New Roman"/>
          <w:b/>
          <w:lang w:val="en-US"/>
        </w:rPr>
      </w:pPr>
      <w:r w:rsidRPr="00B87037">
        <w:rPr>
          <w:rFonts w:ascii="Times New Roman" w:hAnsi="Times New Roman" w:cs="Times New Roman"/>
          <w:b/>
          <w:lang w:val="en-US"/>
        </w:rPr>
        <w:t>3.1</w:t>
      </w:r>
      <w:r w:rsidR="00E800C1">
        <w:rPr>
          <w:rFonts w:ascii="Times New Roman" w:hAnsi="Times New Roman" w:cs="Times New Roman"/>
          <w:b/>
          <w:lang w:val="en-US"/>
        </w:rPr>
        <w:t>.</w:t>
      </w:r>
      <w:r w:rsidRPr="00B87037">
        <w:rPr>
          <w:rFonts w:ascii="Times New Roman" w:hAnsi="Times New Roman" w:cs="Times New Roman"/>
          <w:b/>
          <w:lang w:val="en-US"/>
        </w:rPr>
        <w:t xml:space="preserve"> Ideal model for crystal growth</w:t>
      </w:r>
    </w:p>
    <w:p w:rsidR="00B87037" w:rsidRDefault="00B87037" w:rsidP="00DE1259">
      <w:pPr>
        <w:jc w:val="both"/>
        <w:rPr>
          <w:rFonts w:ascii="Times New Roman" w:hAnsi="Times New Roman" w:cs="Times New Roman"/>
          <w:sz w:val="20"/>
          <w:lang w:val="en-US"/>
        </w:rPr>
      </w:pPr>
      <w:r>
        <w:rPr>
          <w:rFonts w:ascii="Times New Roman" w:hAnsi="Times New Roman" w:cs="Times New Roman"/>
          <w:sz w:val="20"/>
          <w:lang w:val="en-US"/>
        </w:rPr>
        <w:t xml:space="preserve">Before I present a model that takes temperature, impurities, defects and gravity into consideration, let’s first consider an ideal model which does not have impurities or defects. In additional, the gravity is very tiny and could be ignored. Thus, temperature is the only factor that would affect the growth of the crystal. However, there are still a lot of </w:t>
      </w:r>
      <w:r w:rsidR="007A10A9">
        <w:rPr>
          <w:rFonts w:ascii="Times New Roman" w:hAnsi="Times New Roman" w:cs="Times New Roman"/>
          <w:sz w:val="20"/>
          <w:lang w:val="en-US"/>
        </w:rPr>
        <w:t xml:space="preserve">things to do before building a model </w:t>
      </w:r>
      <w:r w:rsidR="007A10A9">
        <w:rPr>
          <w:rFonts w:ascii="Times New Roman" w:hAnsi="Times New Roman" w:cs="Times New Roman"/>
          <w:sz w:val="20"/>
          <w:lang w:val="en-US"/>
        </w:rPr>
        <w:lastRenderedPageBreak/>
        <w:t>which could well describe the reality. In order to simplify the model and also keep the accuracy, two kinds of neighbor atoms are defined: Most adjacent neighbor and Second adjacent neighbor.</w:t>
      </w:r>
    </w:p>
    <w:p w:rsidR="007A10A9" w:rsidRDefault="007A10A9" w:rsidP="00DE1259">
      <w:pPr>
        <w:jc w:val="both"/>
      </w:pPr>
      <w:r>
        <w:object w:dxaOrig="6499" w:dyaOrig="4444">
          <v:shape id="_x0000_i1028" type="#_x0000_t75" style="width:198.2pt;height:135.55pt" o:ole="">
            <v:imagedata r:id="rId14" o:title=""/>
          </v:shape>
          <o:OLEObject Type="Embed" ProgID="Visio.Drawing.11" ShapeID="_x0000_i1028" DrawAspect="Content" ObjectID="_1417490566" r:id="rId15"/>
        </w:object>
      </w:r>
    </w:p>
    <w:p w:rsidR="00E029FE" w:rsidRPr="00636CE5" w:rsidRDefault="00E029FE" w:rsidP="00E029FE">
      <w:pPr>
        <w:jc w:val="center"/>
        <w:rPr>
          <w:rFonts w:ascii="Times New Roman" w:hAnsi="Times New Roman" w:cs="Times New Roman"/>
          <w:b/>
          <w:i/>
          <w:sz w:val="20"/>
        </w:rPr>
      </w:pPr>
      <w:r w:rsidRPr="00636CE5">
        <w:rPr>
          <w:rFonts w:ascii="Times New Roman" w:hAnsi="Times New Roman" w:cs="Times New Roman"/>
          <w:b/>
          <w:i/>
          <w:sz w:val="20"/>
        </w:rPr>
        <w:t>Figure 3.1</w:t>
      </w:r>
      <w:r w:rsidR="00AE28DE">
        <w:rPr>
          <w:rFonts w:ascii="Times New Roman" w:hAnsi="Times New Roman" w:cs="Times New Roman"/>
          <w:b/>
          <w:i/>
          <w:sz w:val="20"/>
        </w:rPr>
        <w:t>.</w:t>
      </w:r>
      <w:r w:rsidRPr="00636CE5">
        <w:rPr>
          <w:rFonts w:ascii="Times New Roman" w:hAnsi="Times New Roman" w:cs="Times New Roman"/>
          <w:b/>
          <w:i/>
          <w:sz w:val="20"/>
        </w:rPr>
        <w:t xml:space="preserve"> G</w:t>
      </w:r>
      <w:r w:rsidRPr="00636CE5">
        <w:rPr>
          <w:rFonts w:ascii="Times New Roman" w:hAnsi="Times New Roman" w:cs="Times New Roman"/>
          <w:b/>
          <w:i/>
          <w:sz w:val="20"/>
          <w:szCs w:val="20"/>
        </w:rPr>
        <w:t>eometry of the cell</w:t>
      </w:r>
    </w:p>
    <w:p w:rsidR="007A10A9" w:rsidRDefault="007A10A9" w:rsidP="00DE1259">
      <w:pPr>
        <w:jc w:val="both"/>
        <w:rPr>
          <w:rFonts w:ascii="Times New Roman" w:hAnsi="Times New Roman" w:cs="Times New Roman"/>
          <w:sz w:val="20"/>
        </w:rPr>
      </w:pPr>
      <w:r>
        <w:rPr>
          <w:rFonts w:ascii="Times New Roman" w:hAnsi="Times New Roman" w:cs="Times New Roman"/>
          <w:sz w:val="20"/>
        </w:rPr>
        <w:t xml:space="preserve">A cell will have 9 neighbors including itself. The most adjacent neighbor is directly contacted with the cell while second adjacent </w:t>
      </w:r>
      <w:r w:rsidR="00E82936">
        <w:rPr>
          <w:rFonts w:ascii="Times New Roman" w:hAnsi="Times New Roman" w:cs="Times New Roman"/>
          <w:sz w:val="20"/>
        </w:rPr>
        <w:t xml:space="preserve">neighbor </w:t>
      </w:r>
      <w:r>
        <w:rPr>
          <w:rFonts w:ascii="Times New Roman" w:hAnsi="Times New Roman" w:cs="Times New Roman"/>
          <w:sz w:val="20"/>
        </w:rPr>
        <w:t xml:space="preserve">is not directly contacted with the cell but still within the interaction distance. Usually most adjacent neighbor will have a much larger influence than </w:t>
      </w:r>
      <w:r w:rsidR="00E82936">
        <w:rPr>
          <w:rFonts w:ascii="Times New Roman" w:hAnsi="Times New Roman" w:cs="Times New Roman"/>
          <w:sz w:val="20"/>
        </w:rPr>
        <w:t xml:space="preserve">the </w:t>
      </w:r>
      <w:r>
        <w:rPr>
          <w:rFonts w:ascii="Times New Roman" w:hAnsi="Times New Roman" w:cs="Times New Roman"/>
          <w:sz w:val="20"/>
        </w:rPr>
        <w:t>second adjacent neighbor as in reality the most adjacent neighbors are expected to have chemical bond with the cell.</w:t>
      </w:r>
      <w:r w:rsidR="00E800C1">
        <w:rPr>
          <w:rFonts w:ascii="Times New Roman" w:hAnsi="Times New Roman" w:cs="Times New Roman"/>
          <w:sz w:val="20"/>
        </w:rPr>
        <w:t xml:space="preserve"> However, as the second adjacent neighbors are still within the interaction distance, their influence could still be significant and sometimes might be larger than the most adjacent</w:t>
      </w:r>
      <w:r w:rsidR="00E82936">
        <w:rPr>
          <w:rFonts w:ascii="Times New Roman" w:hAnsi="Times New Roman" w:cs="Times New Roman"/>
          <w:sz w:val="20"/>
        </w:rPr>
        <w:t xml:space="preserve"> neighbors. I will illustrate it</w:t>
      </w:r>
      <w:r w:rsidR="00E800C1">
        <w:rPr>
          <w:rFonts w:ascii="Times New Roman" w:hAnsi="Times New Roman" w:cs="Times New Roman"/>
          <w:sz w:val="20"/>
        </w:rPr>
        <w:t xml:space="preserve"> later.</w:t>
      </w:r>
    </w:p>
    <w:p w:rsidR="002B3D52" w:rsidRPr="002B3D52" w:rsidRDefault="002B3D52" w:rsidP="00DE1259">
      <w:pPr>
        <w:jc w:val="both"/>
        <w:rPr>
          <w:rFonts w:ascii="Times New Roman" w:hAnsi="Times New Roman" w:cs="Times New Roman"/>
          <w:b/>
          <w:sz w:val="20"/>
        </w:rPr>
      </w:pPr>
      <w:r w:rsidRPr="002B3D52">
        <w:rPr>
          <w:rFonts w:ascii="Times New Roman" w:hAnsi="Times New Roman" w:cs="Times New Roman"/>
          <w:b/>
          <w:sz w:val="20"/>
        </w:rPr>
        <w:t xml:space="preserve">3.1.1 </w:t>
      </w:r>
      <w:r>
        <w:rPr>
          <w:rFonts w:ascii="Times New Roman" w:hAnsi="Times New Roman" w:cs="Times New Roman"/>
          <w:b/>
          <w:sz w:val="20"/>
        </w:rPr>
        <w:t>F</w:t>
      </w:r>
      <w:r w:rsidRPr="002B3D52">
        <w:rPr>
          <w:rFonts w:ascii="Times New Roman" w:hAnsi="Times New Roman" w:cs="Times New Roman"/>
          <w:b/>
          <w:sz w:val="20"/>
        </w:rPr>
        <w:t>ormal specification</w:t>
      </w:r>
    </w:p>
    <w:p w:rsidR="002B3D52" w:rsidRPr="002B3D52" w:rsidRDefault="002B3D52" w:rsidP="002B3D52">
      <w:pPr>
        <w:autoSpaceDE w:val="0"/>
        <w:autoSpaceDN w:val="0"/>
        <w:adjustRightInd w:val="0"/>
        <w:jc w:val="both"/>
        <w:rPr>
          <w:rFonts w:ascii="Times New Roman" w:hAnsi="Times New Roman" w:cs="Times New Roman"/>
          <w:sz w:val="20"/>
        </w:rPr>
      </w:pPr>
      <w:r w:rsidRPr="002B3D52">
        <w:rPr>
          <w:rFonts w:ascii="Times New Roman" w:hAnsi="Times New Roman" w:cs="Times New Roman"/>
          <w:sz w:val="20"/>
        </w:rPr>
        <w:t>The formal specification &lt;X, Y, I, S</w:t>
      </w:r>
      <w:proofErr w:type="gramStart"/>
      <w:r w:rsidR="004F6D07" w:rsidRPr="002B3D52">
        <w:rPr>
          <w:rFonts w:ascii="Times New Roman" w:hAnsi="Times New Roman" w:cs="Times New Roman"/>
          <w:sz w:val="20"/>
        </w:rPr>
        <w:t>,</w:t>
      </w:r>
      <w:r w:rsidR="004F6D07">
        <w:rPr>
          <w:rFonts w:ascii="Times New Roman" w:hAnsi="Times New Roman" w:cs="Times New Roman"/>
          <w:sz w:val="20"/>
        </w:rPr>
        <w:t xml:space="preserve"> </w:t>
      </w:r>
      <w:proofErr w:type="gramEnd"/>
      <w:r w:rsidRPr="002B3D52">
        <w:rPr>
          <w:rFonts w:ascii="Times New Roman" w:hAnsi="Times New Roman" w:cs="Times New Roman"/>
          <w:sz w:val="20"/>
        </w:rPr>
        <w:sym w:font="Symbol" w:char="F071"/>
      </w:r>
      <w:r w:rsidRPr="002B3D52">
        <w:rPr>
          <w:rFonts w:ascii="Times New Roman" w:hAnsi="Times New Roman" w:cs="Times New Roman"/>
          <w:sz w:val="20"/>
        </w:rPr>
        <w:t xml:space="preserve">, N, d, </w:t>
      </w:r>
      <w:r w:rsidRPr="002B3D52">
        <w:rPr>
          <w:rFonts w:ascii="Times New Roman" w:hAnsi="Times New Roman" w:cs="Times New Roman"/>
          <w:sz w:val="20"/>
        </w:rPr>
        <w:sym w:font="Symbol" w:char="F074"/>
      </w:r>
      <w:r w:rsidRPr="002B3D52">
        <w:rPr>
          <w:rFonts w:ascii="Times New Roman" w:hAnsi="Times New Roman" w:cs="Times New Roman"/>
          <w:sz w:val="20"/>
        </w:rPr>
        <w:t xml:space="preserve">, </w:t>
      </w:r>
      <w:proofErr w:type="spellStart"/>
      <w:r w:rsidRPr="002B3D52">
        <w:rPr>
          <w:rFonts w:ascii="Times New Roman" w:hAnsi="Times New Roman" w:cs="Times New Roman"/>
          <w:sz w:val="20"/>
        </w:rPr>
        <w:t>δint</w:t>
      </w:r>
      <w:proofErr w:type="spellEnd"/>
      <w:r w:rsidRPr="002B3D52">
        <w:rPr>
          <w:rFonts w:ascii="Times New Roman" w:hAnsi="Times New Roman" w:cs="Times New Roman"/>
          <w:sz w:val="20"/>
        </w:rPr>
        <w:t xml:space="preserve">, </w:t>
      </w:r>
      <w:proofErr w:type="spellStart"/>
      <w:r w:rsidRPr="002B3D52">
        <w:rPr>
          <w:rFonts w:ascii="Times New Roman" w:hAnsi="Times New Roman" w:cs="Times New Roman"/>
          <w:sz w:val="20"/>
        </w:rPr>
        <w:t>δext</w:t>
      </w:r>
      <w:proofErr w:type="spellEnd"/>
      <w:r w:rsidRPr="002B3D52">
        <w:rPr>
          <w:rFonts w:ascii="Times New Roman" w:hAnsi="Times New Roman" w:cs="Times New Roman"/>
          <w:sz w:val="20"/>
        </w:rPr>
        <w:t>, λ, ta&gt; for Cell-DEVS crystal is described as follow:</w:t>
      </w:r>
    </w:p>
    <w:p w:rsidR="002B3D52" w:rsidRPr="004E25F4" w:rsidRDefault="002B3D52" w:rsidP="002B3D52">
      <w:pPr>
        <w:autoSpaceDE w:val="0"/>
        <w:autoSpaceDN w:val="0"/>
        <w:adjustRightInd w:val="0"/>
        <w:jc w:val="both"/>
        <w:rPr>
          <w:rFonts w:ascii="Times New Roman" w:hAnsi="Times New Roman" w:cs="Times New Roman"/>
          <w:sz w:val="18"/>
        </w:rPr>
      </w:pPr>
      <m:oMathPara>
        <m:oMathParaPr>
          <m:jc m:val="left"/>
        </m:oMathParaPr>
        <m:oMath>
          <m:r>
            <w:rPr>
              <w:rFonts w:ascii="Cambria Math" w:hAnsi="Cambria Math" w:cs="Times New Roman"/>
              <w:sz w:val="18"/>
            </w:rPr>
            <m:t>X={∅</m:t>
          </m:r>
          <m:r>
            <w:rPr>
              <w:rFonts w:ascii="Cambria Math" w:hAnsi="Cambria Math" w:cs="Times New Roman"/>
              <w:sz w:val="18"/>
            </w:rPr>
            <m:t>}</m:t>
          </m:r>
        </m:oMath>
      </m:oMathPara>
    </w:p>
    <w:p w:rsidR="002B3D52" w:rsidRPr="002B3D52" w:rsidRDefault="002B3D52" w:rsidP="002B3D52">
      <w:pPr>
        <w:autoSpaceDE w:val="0"/>
        <w:autoSpaceDN w:val="0"/>
        <w:adjustRightInd w:val="0"/>
        <w:jc w:val="both"/>
        <w:rPr>
          <w:rFonts w:ascii="Times New Roman" w:hAnsi="Times New Roman" w:cs="Times New Roman"/>
          <w:sz w:val="18"/>
        </w:rPr>
      </w:pPr>
      <m:oMathPara>
        <m:oMathParaPr>
          <m:jc m:val="left"/>
        </m:oMathParaPr>
        <m:oMath>
          <m:r>
            <w:rPr>
              <w:rFonts w:ascii="Cambria Math" w:hAnsi="Cambria Math" w:cs="Times New Roman"/>
              <w:sz w:val="18"/>
            </w:rPr>
            <m:t>Y={∅}</m:t>
          </m:r>
        </m:oMath>
      </m:oMathPara>
    </w:p>
    <w:p w:rsidR="002B3D52" w:rsidRPr="00E61221" w:rsidRDefault="002B3D52" w:rsidP="004E25F4">
      <w:pPr>
        <w:autoSpaceDE w:val="0"/>
        <w:autoSpaceDN w:val="0"/>
        <w:adjustRightInd w:val="0"/>
        <w:jc w:val="both"/>
        <w:rPr>
          <w:rFonts w:ascii="Times New Roman" w:hAnsi="Times New Roman" w:cs="Times New Roman"/>
          <w:sz w:val="20"/>
        </w:rPr>
      </w:pPr>
      <m:oMath>
        <m:r>
          <w:rPr>
            <w:rFonts w:ascii="Cambria Math" w:hAnsi="Cambria Math" w:cs="Times New Roman"/>
            <w:sz w:val="18"/>
          </w:rPr>
          <m:t>I=&lt;9,0,∅,∅&gt;</m:t>
        </m:r>
      </m:oMath>
      <w:r w:rsidRPr="002B3D52">
        <w:rPr>
          <w:rFonts w:ascii="Times New Roman" w:hAnsi="Times New Roman" w:cs="Times New Roman"/>
          <w:sz w:val="20"/>
        </w:rPr>
        <w:t xml:space="preserve"> </w:t>
      </w:r>
      <w:r w:rsidRPr="00E61221">
        <w:rPr>
          <w:rFonts w:ascii="Times New Roman" w:hAnsi="Times New Roman" w:cs="Times New Roman"/>
          <w:sz w:val="20"/>
        </w:rPr>
        <w:t>// the number of the neighbors is 8, there is no input or output</w:t>
      </w:r>
    </w:p>
    <w:p w:rsidR="002B3D52" w:rsidRPr="002B3D52" w:rsidRDefault="002B3D52" w:rsidP="002B3D52">
      <w:pPr>
        <w:autoSpaceDE w:val="0"/>
        <w:autoSpaceDN w:val="0"/>
        <w:adjustRightInd w:val="0"/>
        <w:jc w:val="both"/>
        <w:rPr>
          <w:rFonts w:ascii="Times New Roman" w:hAnsi="Times New Roman" w:cs="Times New Roman"/>
          <w:sz w:val="20"/>
        </w:rPr>
      </w:pPr>
      <m:oMath>
        <m:r>
          <w:rPr>
            <w:rFonts w:ascii="Cambria Math" w:hAnsi="Cambria Math" w:cs="Times New Roman"/>
            <w:sz w:val="18"/>
          </w:rPr>
          <m:t>S={s|s∈[0,9]}</m:t>
        </m:r>
      </m:oMath>
      <w:r w:rsidRPr="002B3D52">
        <w:rPr>
          <w:rFonts w:ascii="Times New Roman" w:hAnsi="Times New Roman" w:cs="Times New Roman"/>
          <w:sz w:val="18"/>
        </w:rPr>
        <w:t xml:space="preserve"> </w:t>
      </w:r>
      <w:r w:rsidRPr="002B3D52">
        <w:rPr>
          <w:rFonts w:ascii="Times New Roman" w:hAnsi="Times New Roman" w:cs="Times New Roman"/>
          <w:sz w:val="20"/>
        </w:rPr>
        <w:t>// 0 means defects, 1 to 7 means different crystal orientation,8 to 9 means impurities</w:t>
      </w:r>
      <w:r w:rsidR="004E25F4">
        <w:rPr>
          <w:rFonts w:ascii="Times New Roman" w:hAnsi="Times New Roman" w:cs="Times New Roman"/>
          <w:sz w:val="20"/>
        </w:rPr>
        <w:t>(will be used in advanced model)</w:t>
      </w:r>
      <w:r w:rsidRPr="002B3D52">
        <w:rPr>
          <w:rFonts w:ascii="Times New Roman" w:hAnsi="Times New Roman" w:cs="Times New Roman"/>
          <w:sz w:val="20"/>
        </w:rPr>
        <w:t>.</w:t>
      </w:r>
    </w:p>
    <w:p w:rsidR="002B3D52" w:rsidRDefault="002B3D52" w:rsidP="002B3D52">
      <w:pPr>
        <w:autoSpaceDE w:val="0"/>
        <w:autoSpaceDN w:val="0"/>
        <w:adjustRightInd w:val="0"/>
        <w:jc w:val="both"/>
        <w:rPr>
          <w:rFonts w:ascii="Times New Roman" w:hAnsi="Times New Roman" w:cs="Times New Roman"/>
          <w:sz w:val="20"/>
        </w:rPr>
      </w:pPr>
      <m:oMath>
        <m:r>
          <w:rPr>
            <w:rFonts w:ascii="Cambria Math" w:hAnsi="Cambria Math" w:cs="Times New Roman"/>
            <w:sz w:val="18"/>
            <w:szCs w:val="20"/>
          </w:rPr>
          <m:t>θ={(s,phase,σqueue,σ</m:t>
        </m:r>
        <m:r>
          <w:rPr>
            <w:rFonts w:ascii="Cambria Math" w:hAnsi="Cambria Math" w:cs="Times New Roman"/>
            <w:sz w:val="18"/>
            <w:szCs w:val="20"/>
          </w:rPr>
          <m:t>)</m:t>
        </m:r>
      </m:oMath>
      <w:r w:rsidR="004F6D07">
        <w:rPr>
          <w:rFonts w:ascii="Times New Roman" w:hAnsi="Times New Roman" w:cs="Times New Roman"/>
          <w:sz w:val="18"/>
          <w:szCs w:val="20"/>
        </w:rPr>
        <w:t xml:space="preserve">, </w:t>
      </w:r>
      <w:r>
        <w:rPr>
          <w:rFonts w:ascii="Times New Roman" w:hAnsi="Times New Roman" w:cs="Times New Roman"/>
          <w:sz w:val="20"/>
        </w:rPr>
        <w:t xml:space="preserve"> </w:t>
      </w:r>
      <m:oMath>
        <m:r>
          <m:rPr>
            <m:sty m:val="p"/>
          </m:rPr>
          <w:rPr>
            <w:rFonts w:ascii="Cambria Math" w:hAnsi="Cambria Math" w:cs="Times New Roman"/>
            <w:sz w:val="18"/>
            <w:lang w:val="en-US"/>
          </w:rPr>
          <m:t>s∈S</m:t>
        </m:r>
      </m:oMath>
    </w:p>
    <w:p w:rsidR="002B3D52" w:rsidRPr="004F6D07" w:rsidRDefault="002B3D52" w:rsidP="004F6D07">
      <w:pPr>
        <w:spacing w:line="240" w:lineRule="auto"/>
        <w:jc w:val="both"/>
        <w:rPr>
          <w:rFonts w:ascii="Times New Roman" w:hAnsi="Times New Roman" w:cs="Times New Roman"/>
          <w:sz w:val="18"/>
          <w:lang w:val="en-US"/>
        </w:rPr>
      </w:pPr>
      <m:oMath>
        <m:r>
          <m:rPr>
            <m:sty m:val="p"/>
          </m:rPr>
          <w:rPr>
            <w:rFonts w:ascii="Cambria Math" w:hAnsi="Cambria Math" w:cs="Times New Roman"/>
            <w:sz w:val="18"/>
            <w:lang w:val="en-US"/>
          </w:rPr>
          <w:lastRenderedPageBreak/>
          <m:t>phase∈</m:t>
        </m:r>
        <m:d>
          <m:dPr>
            <m:begChr m:val="{"/>
            <m:endChr m:val="}"/>
            <m:ctrlPr>
              <w:rPr>
                <w:rFonts w:ascii="Cambria Math" w:hAnsi="Cambria Math" w:cs="Times New Roman"/>
                <w:sz w:val="18"/>
                <w:lang w:val="en-US"/>
              </w:rPr>
            </m:ctrlPr>
          </m:dPr>
          <m:e>
            <m:r>
              <m:rPr>
                <m:sty m:val="p"/>
              </m:rPr>
              <w:rPr>
                <w:rFonts w:ascii="Cambria Math" w:hAnsi="Cambria Math" w:cs="Times New Roman"/>
                <w:sz w:val="18"/>
                <w:lang w:val="en-US"/>
              </w:rPr>
              <m:t>active,passive</m:t>
            </m:r>
          </m:e>
        </m:d>
      </m:oMath>
      <w:r w:rsidRPr="004F6D07">
        <w:rPr>
          <w:rFonts w:ascii="Times New Roman" w:hAnsi="Times New Roman" w:cs="Times New Roman"/>
          <w:sz w:val="18"/>
          <w:lang w:val="en-US"/>
        </w:rPr>
        <w:t>,</w:t>
      </w:r>
    </w:p>
    <w:p w:rsidR="002B3D52" w:rsidRPr="004F6D07" w:rsidRDefault="002B3D52" w:rsidP="004F6D07">
      <w:pPr>
        <w:spacing w:line="240" w:lineRule="auto"/>
        <w:jc w:val="both"/>
        <w:rPr>
          <w:rFonts w:ascii="Times New Roman" w:hAnsi="Times New Roman" w:cs="Times New Roman"/>
          <w:sz w:val="18"/>
          <w:lang w:val="en-US"/>
        </w:rPr>
      </w:pPr>
      <m:oMath>
        <m:r>
          <m:rPr>
            <m:sty m:val="p"/>
          </m:rPr>
          <w:rPr>
            <w:rFonts w:ascii="Cambria Math" w:hAnsi="Cambria Math" w:cs="Times New Roman"/>
            <w:sz w:val="18"/>
            <w:lang w:val="en-US"/>
          </w:rPr>
          <m:t xml:space="preserve"> σqueue=</m:t>
        </m:r>
        <m:d>
          <m:dPr>
            <m:begChr m:val="{"/>
            <m:endChr m:val="|"/>
            <m:ctrlPr>
              <w:rPr>
                <w:rFonts w:ascii="Cambria Math" w:hAnsi="Cambria Math" w:cs="Times New Roman"/>
                <w:sz w:val="18"/>
                <w:lang w:val="en-US"/>
              </w:rPr>
            </m:ctrlPr>
          </m:dPr>
          <m:e>
            <m:r>
              <m:rPr>
                <m:sty m:val="p"/>
              </m:rPr>
              <w:rPr>
                <w:rFonts w:ascii="Cambria Math" w:hAnsi="Cambria Math" w:cs="Times New Roman"/>
                <w:sz w:val="18"/>
                <w:lang w:val="en-US"/>
              </w:rPr>
              <m:t xml:space="preserve">( </m:t>
            </m:r>
            <m:d>
              <m:dPr>
                <m:ctrlPr>
                  <w:rPr>
                    <w:rFonts w:ascii="Cambria Math" w:hAnsi="Cambria Math" w:cs="Times New Roman"/>
                    <w:sz w:val="18"/>
                    <w:lang w:val="en-US"/>
                  </w:rPr>
                </m:ctrlPr>
              </m:dPr>
              <m:e>
                <m:sSub>
                  <m:sSubPr>
                    <m:ctrlPr>
                      <w:rPr>
                        <w:rFonts w:ascii="Cambria Math" w:hAnsi="Cambria Math" w:cs="Times New Roman"/>
                        <w:sz w:val="18"/>
                        <w:lang w:val="en-US"/>
                      </w:rPr>
                    </m:ctrlPr>
                  </m:sSubPr>
                  <m:e>
                    <m:r>
                      <m:rPr>
                        <m:sty m:val="p"/>
                      </m:rPr>
                      <w:rPr>
                        <w:rFonts w:ascii="Cambria Math" w:hAnsi="Cambria Math" w:cs="Times New Roman"/>
                        <w:sz w:val="18"/>
                        <w:lang w:val="en-US"/>
                      </w:rPr>
                      <m:t>v</m:t>
                    </m:r>
                  </m:e>
                  <m:sub>
                    <m:r>
                      <m:rPr>
                        <m:sty m:val="p"/>
                      </m:rPr>
                      <w:rPr>
                        <w:rFonts w:ascii="Cambria Math" w:hAnsi="Cambria Math" w:cs="Times New Roman"/>
                        <w:sz w:val="18"/>
                        <w:lang w:val="en-US"/>
                      </w:rPr>
                      <m:t>m</m:t>
                    </m:r>
                  </m:sub>
                </m:sSub>
                <m:r>
                  <m:rPr>
                    <m:sty m:val="p"/>
                  </m:rPr>
                  <w:rPr>
                    <w:rFonts w:ascii="Cambria Math" w:hAnsi="Cambria Math" w:cs="Times New Roman"/>
                    <w:sz w:val="18"/>
                    <w:lang w:val="en-US"/>
                  </w:rPr>
                  <m:t>,</m:t>
                </m:r>
                <m:sSub>
                  <m:sSubPr>
                    <m:ctrlPr>
                      <w:rPr>
                        <w:rFonts w:ascii="Cambria Math" w:hAnsi="Cambria Math" w:cs="Times New Roman"/>
                        <w:sz w:val="18"/>
                        <w:lang w:val="en-US"/>
                      </w:rPr>
                    </m:ctrlPr>
                  </m:sSubPr>
                  <m:e>
                    <m:r>
                      <m:rPr>
                        <m:sty m:val="p"/>
                      </m:rPr>
                      <w:rPr>
                        <w:rFonts w:ascii="Cambria Math" w:hAnsi="Cambria Math" w:cs="Times New Roman"/>
                        <w:sz w:val="18"/>
                        <w:lang w:val="en-US"/>
                      </w:rPr>
                      <m:t>σ</m:t>
                    </m:r>
                  </m:e>
                  <m:sub>
                    <m:r>
                      <m:rPr>
                        <m:sty m:val="p"/>
                      </m:rPr>
                      <w:rPr>
                        <w:rFonts w:ascii="Cambria Math" w:hAnsi="Cambria Math" w:cs="Times New Roman"/>
                        <w:sz w:val="18"/>
                        <w:lang w:val="en-US"/>
                      </w:rPr>
                      <m:t>m</m:t>
                    </m:r>
                  </m:sub>
                </m:sSub>
              </m:e>
            </m:d>
            <m:r>
              <m:rPr>
                <m:sty m:val="p"/>
              </m:rPr>
              <w:rPr>
                <w:rFonts w:ascii="Cambria Math" w:hAnsi="Cambria Math" w:cs="Times New Roman"/>
                <w:sz w:val="18"/>
                <w:lang w:val="en-US"/>
              </w:rPr>
              <m:t xml:space="preserve"> </m:t>
            </m:r>
          </m:e>
        </m:d>
        <m:r>
          <m:rPr>
            <m:sty m:val="p"/>
          </m:rPr>
          <w:rPr>
            <w:rFonts w:ascii="Cambria Math" w:hAnsi="Cambria Math" w:cs="Times New Roman"/>
            <w:sz w:val="18"/>
            <w:lang w:val="en-US"/>
          </w:rPr>
          <m:t xml:space="preserve"> m∈N ^ m∈∞)^∀(i</m:t>
        </m:r>
        <m:sSub>
          <m:sSubPr>
            <m:ctrlPr>
              <w:rPr>
                <w:rFonts w:ascii="Cambria Math" w:hAnsi="Cambria Math" w:cs="Times New Roman"/>
                <w:sz w:val="18"/>
                <w:lang w:val="en-US"/>
              </w:rPr>
            </m:ctrlPr>
          </m:sSubPr>
          <m:e>
            <m:r>
              <m:rPr>
                <m:sty m:val="p"/>
              </m:rPr>
              <w:rPr>
                <w:rFonts w:ascii="Cambria Math" w:hAnsi="Cambria Math" w:cs="Times New Roman"/>
                <w:sz w:val="18"/>
                <w:lang w:val="en-US"/>
              </w:rPr>
              <m:t>∈N ,i∈[1,m]),v</m:t>
            </m:r>
          </m:e>
          <m:sub>
            <m:r>
              <m:rPr>
                <m:sty m:val="p"/>
              </m:rPr>
              <w:rPr>
                <w:rFonts w:ascii="Cambria Math" w:hAnsi="Cambria Math" w:cs="Times New Roman"/>
                <w:sz w:val="18"/>
                <w:lang w:val="en-US"/>
              </w:rPr>
              <m:t>i</m:t>
            </m:r>
          </m:sub>
        </m:sSub>
        <m:r>
          <m:rPr>
            <m:sty m:val="p"/>
          </m:rPr>
          <w:rPr>
            <w:rFonts w:ascii="Cambria Math" w:hAnsi="Cambria Math" w:cs="Times New Roman"/>
            <w:sz w:val="18"/>
            <w:lang w:val="en-US"/>
          </w:rPr>
          <m:t>∈S</m:t>
        </m:r>
        <m:r>
          <m:rPr>
            <m:sty m:val="p"/>
          </m:rPr>
          <w:rPr>
            <w:rFonts w:ascii="Cambria Math" w:hAnsi="Cambria Math" w:cs="Times New Roman"/>
            <w:sz w:val="18"/>
            <w:lang w:val="en-US"/>
          </w:rPr>
          <m:t>^</m:t>
        </m:r>
      </m:oMath>
      <w:r w:rsidRPr="004F6D07">
        <w:rPr>
          <w:rFonts w:ascii="Times New Roman" w:hAnsi="Times New Roman" w:cs="Times New Roman"/>
          <w:sz w:val="18"/>
          <w:lang w:val="en-US"/>
        </w:rPr>
        <w:t xml:space="preserve"> </w:t>
      </w:r>
      <m:oMath>
        <m:sSub>
          <m:sSubPr>
            <m:ctrlPr>
              <w:rPr>
                <w:rFonts w:ascii="Cambria Math" w:hAnsi="Cambria Math" w:cs="Times New Roman"/>
                <w:sz w:val="18"/>
                <w:lang w:val="en-US"/>
              </w:rPr>
            </m:ctrlPr>
          </m:sSubPr>
          <m:e>
            <m:r>
              <m:rPr>
                <m:sty m:val="p"/>
              </m:rPr>
              <w:rPr>
                <w:rFonts w:ascii="Cambria Math" w:hAnsi="Cambria Math" w:cs="Times New Roman"/>
                <w:sz w:val="18"/>
                <w:lang w:val="en-US"/>
              </w:rPr>
              <m:t>σ</m:t>
            </m:r>
          </m:e>
          <m:sub>
            <m:r>
              <m:rPr>
                <m:sty m:val="p"/>
              </m:rPr>
              <w:rPr>
                <w:rFonts w:ascii="Cambria Math" w:hAnsi="Cambria Math" w:cs="Times New Roman"/>
                <w:sz w:val="18"/>
                <w:lang w:val="en-US"/>
              </w:rPr>
              <m:t>i</m:t>
            </m:r>
          </m:sub>
        </m:sSub>
        <m:r>
          <m:rPr>
            <m:sty m:val="p"/>
          </m:rPr>
          <w:rPr>
            <w:rFonts w:ascii="Cambria Math" w:hAnsi="Cambria Math" w:cs="Times New Roman"/>
            <w:sz w:val="18"/>
            <w:lang w:val="en-US"/>
          </w:rPr>
          <m:t>∈</m:t>
        </m:r>
        <m:sSubSup>
          <m:sSubSupPr>
            <m:ctrlPr>
              <w:rPr>
                <w:rFonts w:ascii="Cambria Math" w:hAnsi="Cambria Math" w:cs="Times New Roman"/>
                <w:sz w:val="18"/>
                <w:lang w:val="en-US"/>
              </w:rPr>
            </m:ctrlPr>
          </m:sSubSupPr>
          <m:e>
            <m:r>
              <m:rPr>
                <m:sty m:val="p"/>
              </m:rPr>
              <w:rPr>
                <w:rFonts w:ascii="Cambria Math" w:hAnsi="Cambria Math" w:cs="Times New Roman"/>
                <w:sz w:val="18"/>
                <w:lang w:val="en-US"/>
              </w:rPr>
              <m:t>R</m:t>
            </m:r>
          </m:e>
          <m:sub>
            <m:r>
              <m:rPr>
                <m:sty m:val="p"/>
              </m:rPr>
              <w:rPr>
                <w:rFonts w:ascii="Cambria Math" w:hAnsi="Cambria Math" w:cs="Times New Roman"/>
                <w:sz w:val="18"/>
                <w:lang w:val="en-US"/>
              </w:rPr>
              <m:t>0</m:t>
            </m:r>
          </m:sub>
          <m:sup>
            <m:r>
              <m:rPr>
                <m:sty m:val="p"/>
              </m:rPr>
              <w:rPr>
                <w:rFonts w:ascii="Cambria Math" w:hAnsi="Cambria Math" w:cs="Times New Roman"/>
                <w:sz w:val="18"/>
                <w:lang w:val="en-US"/>
              </w:rPr>
              <m:t>+</m:t>
            </m:r>
          </m:sup>
        </m:sSubSup>
        <m:r>
          <m:rPr>
            <m:sty m:val="p"/>
          </m:rPr>
          <w:rPr>
            <w:rFonts w:ascii="Cambria Math" w:hAnsi="Cambria Math" w:cs="Times New Roman"/>
            <w:sz w:val="18"/>
            <w:lang w:val="en-US"/>
          </w:rPr>
          <m:t>∪∞}</m:t>
        </m:r>
      </m:oMath>
      <w:r w:rsidRPr="004F6D07">
        <w:rPr>
          <w:rFonts w:ascii="Times New Roman" w:hAnsi="Times New Roman" w:cs="Times New Roman"/>
          <w:sz w:val="18"/>
          <w:lang w:val="en-US"/>
        </w:rPr>
        <w:t>,</w:t>
      </w:r>
    </w:p>
    <w:p w:rsidR="002B3D52" w:rsidRPr="004F6D07" w:rsidRDefault="002B3D52" w:rsidP="004F6D07">
      <w:pPr>
        <w:spacing w:line="240" w:lineRule="auto"/>
        <w:jc w:val="both"/>
        <w:rPr>
          <w:rFonts w:ascii="Times New Roman" w:hAnsi="Times New Roman" w:cs="Times New Roman"/>
          <w:sz w:val="18"/>
          <w:lang w:val="en-US"/>
        </w:rPr>
      </w:pPr>
      <m:oMathPara>
        <m:oMathParaPr>
          <m:jc m:val="left"/>
        </m:oMathParaPr>
        <m:oMath>
          <m:r>
            <m:rPr>
              <m:sty m:val="p"/>
            </m:rPr>
            <w:rPr>
              <w:rFonts w:ascii="Cambria Math" w:hAnsi="Cambria Math" w:cs="Times New Roman"/>
              <w:sz w:val="18"/>
              <w:lang w:val="en-US"/>
            </w:rPr>
            <m:t>N∈{</m:t>
          </m:r>
          <m:d>
            <m:dPr>
              <m:ctrlPr>
                <w:rPr>
                  <w:rFonts w:ascii="Cambria Math" w:hAnsi="Cambria Math" w:cs="Times New Roman"/>
                  <w:sz w:val="18"/>
                  <w:lang w:val="en-US"/>
                </w:rPr>
              </m:ctrlPr>
            </m:dPr>
            <m:e>
              <m:r>
                <m:rPr>
                  <m:sty m:val="p"/>
                </m:rPr>
                <w:rPr>
                  <w:rFonts w:ascii="Cambria Math" w:hAnsi="Cambria Math" w:cs="Times New Roman"/>
                  <w:sz w:val="18"/>
                  <w:lang w:val="en-US"/>
                </w:rPr>
                <m:t>-1, -1</m:t>
              </m:r>
            </m:e>
          </m:d>
          <m:r>
            <m:rPr>
              <m:sty m:val="p"/>
            </m:rPr>
            <w:rPr>
              <w:rFonts w:ascii="Cambria Math" w:hAnsi="Cambria Math" w:cs="Times New Roman"/>
              <w:sz w:val="18"/>
              <w:lang w:val="en-US"/>
            </w:rPr>
            <m:t>,</m:t>
          </m:r>
          <m:d>
            <m:dPr>
              <m:ctrlPr>
                <w:rPr>
                  <w:rFonts w:ascii="Cambria Math" w:hAnsi="Cambria Math" w:cs="Times New Roman"/>
                  <w:sz w:val="18"/>
                  <w:lang w:val="en-US"/>
                </w:rPr>
              </m:ctrlPr>
            </m:dPr>
            <m:e>
              <m:r>
                <m:rPr>
                  <m:sty m:val="p"/>
                </m:rPr>
                <w:rPr>
                  <w:rFonts w:ascii="Cambria Math" w:hAnsi="Cambria Math" w:cs="Times New Roman"/>
                  <w:sz w:val="18"/>
                  <w:lang w:val="en-US"/>
                </w:rPr>
                <m:t>-1, 0</m:t>
              </m:r>
            </m:e>
          </m:d>
          <m:r>
            <m:rPr>
              <m:sty m:val="p"/>
            </m:rPr>
            <w:rPr>
              <w:rFonts w:ascii="Cambria Math" w:hAnsi="Cambria Math" w:cs="Times New Roman"/>
              <w:sz w:val="18"/>
              <w:lang w:val="en-US"/>
            </w:rPr>
            <m:t>,</m:t>
          </m:r>
          <m:d>
            <m:dPr>
              <m:ctrlPr>
                <w:rPr>
                  <w:rFonts w:ascii="Cambria Math" w:hAnsi="Cambria Math" w:cs="Times New Roman"/>
                  <w:sz w:val="18"/>
                  <w:lang w:val="en-US"/>
                </w:rPr>
              </m:ctrlPr>
            </m:dPr>
            <m:e>
              <m:r>
                <m:rPr>
                  <m:sty m:val="p"/>
                </m:rPr>
                <w:rPr>
                  <w:rFonts w:ascii="Cambria Math" w:hAnsi="Cambria Math" w:cs="Times New Roman"/>
                  <w:sz w:val="18"/>
                  <w:lang w:val="en-US"/>
                </w:rPr>
                <m:t>-1,1</m:t>
              </m:r>
            </m:e>
          </m:d>
          <m:r>
            <m:rPr>
              <m:sty m:val="p"/>
            </m:rPr>
            <w:rPr>
              <w:rFonts w:ascii="Cambria Math" w:hAnsi="Cambria Math" w:cs="Times New Roman"/>
              <w:sz w:val="18"/>
              <w:lang w:val="en-US"/>
            </w:rPr>
            <m:t xml:space="preserve">, </m:t>
          </m:r>
          <m:d>
            <m:dPr>
              <m:ctrlPr>
                <w:rPr>
                  <w:rFonts w:ascii="Cambria Math" w:hAnsi="Cambria Math" w:cs="Times New Roman"/>
                  <w:sz w:val="18"/>
                  <w:lang w:val="en-US"/>
                </w:rPr>
              </m:ctrlPr>
            </m:dPr>
            <m:e>
              <m:r>
                <m:rPr>
                  <m:sty m:val="p"/>
                </m:rPr>
                <w:rPr>
                  <w:rFonts w:ascii="Cambria Math" w:hAnsi="Cambria Math" w:cs="Times New Roman"/>
                  <w:sz w:val="18"/>
                  <w:lang w:val="en-US"/>
                </w:rPr>
                <m:t>0,-1</m:t>
              </m:r>
            </m:e>
          </m:d>
          <m:r>
            <m:rPr>
              <m:sty m:val="p"/>
            </m:rPr>
            <w:rPr>
              <w:rFonts w:ascii="Cambria Math" w:hAnsi="Cambria Math" w:cs="Times New Roman"/>
              <w:sz w:val="18"/>
              <w:lang w:val="en-US"/>
            </w:rPr>
            <m:t xml:space="preserve">, </m:t>
          </m:r>
          <m:d>
            <m:dPr>
              <m:ctrlPr>
                <w:rPr>
                  <w:rFonts w:ascii="Cambria Math" w:hAnsi="Cambria Math" w:cs="Times New Roman"/>
                  <w:sz w:val="18"/>
                  <w:lang w:val="en-US"/>
                </w:rPr>
              </m:ctrlPr>
            </m:dPr>
            <m:e>
              <m:r>
                <m:rPr>
                  <m:sty m:val="p"/>
                </m:rPr>
                <w:rPr>
                  <w:rFonts w:ascii="Cambria Math" w:hAnsi="Cambria Math" w:cs="Times New Roman"/>
                  <w:sz w:val="18"/>
                  <w:lang w:val="en-US"/>
                </w:rPr>
                <m:t>0, 0</m:t>
              </m:r>
            </m:e>
          </m:d>
          <m:r>
            <m:rPr>
              <m:sty m:val="p"/>
            </m:rPr>
            <w:rPr>
              <w:rFonts w:ascii="Cambria Math" w:hAnsi="Cambria Math" w:cs="Times New Roman"/>
              <w:sz w:val="18"/>
              <w:lang w:val="en-US"/>
            </w:rPr>
            <m:t>,</m:t>
          </m:r>
        </m:oMath>
      </m:oMathPara>
    </w:p>
    <w:p w:rsidR="002B3D52" w:rsidRPr="004F6D07" w:rsidRDefault="002B3D52" w:rsidP="004F6D07">
      <w:pPr>
        <w:spacing w:line="240" w:lineRule="auto"/>
        <w:jc w:val="both"/>
        <w:rPr>
          <w:rFonts w:ascii="Times New Roman" w:hAnsi="Times New Roman" w:cs="Times New Roman"/>
          <w:sz w:val="18"/>
          <w:lang w:val="en-US"/>
        </w:rPr>
      </w:pPr>
      <m:oMath>
        <m:d>
          <m:dPr>
            <m:ctrlPr>
              <w:rPr>
                <w:rFonts w:ascii="Cambria Math" w:hAnsi="Cambria Math" w:cs="Times New Roman"/>
                <w:sz w:val="18"/>
                <w:lang w:val="en-US"/>
              </w:rPr>
            </m:ctrlPr>
          </m:dPr>
          <m:e>
            <m:r>
              <m:rPr>
                <m:sty m:val="p"/>
              </m:rPr>
              <w:rPr>
                <w:rFonts w:ascii="Cambria Math" w:hAnsi="Cambria Math" w:cs="Times New Roman"/>
                <w:sz w:val="18"/>
                <w:lang w:val="en-US"/>
              </w:rPr>
              <m:t>0,-1</m:t>
            </m:r>
          </m:e>
        </m:d>
        <m:r>
          <m:rPr>
            <m:sty m:val="p"/>
          </m:rPr>
          <w:rPr>
            <w:rFonts w:ascii="Cambria Math" w:hAnsi="Cambria Math" w:cs="Times New Roman"/>
            <w:sz w:val="18"/>
            <w:lang w:val="en-US"/>
          </w:rPr>
          <m:t xml:space="preserve">, </m:t>
        </m:r>
        <m:d>
          <m:dPr>
            <m:ctrlPr>
              <w:rPr>
                <w:rFonts w:ascii="Cambria Math" w:hAnsi="Cambria Math" w:cs="Times New Roman"/>
                <w:sz w:val="18"/>
                <w:lang w:val="en-US"/>
              </w:rPr>
            </m:ctrlPr>
          </m:dPr>
          <m:e>
            <m:r>
              <m:rPr>
                <m:sty m:val="p"/>
              </m:rPr>
              <w:rPr>
                <w:rFonts w:ascii="Cambria Math" w:hAnsi="Cambria Math" w:cs="Times New Roman"/>
                <w:sz w:val="18"/>
                <w:lang w:val="en-US"/>
              </w:rPr>
              <m:t>1,-1</m:t>
            </m:r>
          </m:e>
        </m:d>
        <m:r>
          <m:rPr>
            <m:sty m:val="p"/>
          </m:rPr>
          <w:rPr>
            <w:rFonts w:ascii="Cambria Math" w:hAnsi="Cambria Math" w:cs="Times New Roman"/>
            <w:sz w:val="18"/>
            <w:lang w:val="en-US"/>
          </w:rPr>
          <m:t xml:space="preserve">, </m:t>
        </m:r>
        <m:d>
          <m:dPr>
            <m:ctrlPr>
              <w:rPr>
                <w:rFonts w:ascii="Cambria Math" w:hAnsi="Cambria Math" w:cs="Times New Roman"/>
                <w:sz w:val="18"/>
                <w:lang w:val="en-US"/>
              </w:rPr>
            </m:ctrlPr>
          </m:dPr>
          <m:e>
            <m:r>
              <m:rPr>
                <m:sty m:val="p"/>
              </m:rPr>
              <w:rPr>
                <w:rFonts w:ascii="Cambria Math" w:hAnsi="Cambria Math" w:cs="Times New Roman"/>
                <w:sz w:val="18"/>
                <w:lang w:val="en-US"/>
              </w:rPr>
              <m:t>1,0</m:t>
            </m:r>
          </m:e>
        </m:d>
        <m:r>
          <m:rPr>
            <m:sty m:val="p"/>
          </m:rPr>
          <w:rPr>
            <w:rFonts w:ascii="Cambria Math" w:hAnsi="Cambria Math" w:cs="Times New Roman"/>
            <w:sz w:val="18"/>
            <w:lang w:val="en-US"/>
          </w:rPr>
          <m:t>, (1,1)}</m:t>
        </m:r>
      </m:oMath>
      <w:r w:rsidR="004F6D07">
        <w:rPr>
          <w:rFonts w:ascii="Times New Roman" w:hAnsi="Times New Roman" w:cs="Times New Roman"/>
          <w:sz w:val="18"/>
          <w:lang w:val="en-US"/>
        </w:rPr>
        <w:t xml:space="preserve"> </w:t>
      </w:r>
      <m:oMath>
        <m:r>
          <m:rPr>
            <m:sty m:val="p"/>
          </m:rPr>
          <w:rPr>
            <w:rFonts w:ascii="Cambria Math" w:hAnsi="Cambria Math" w:cs="Times New Roman"/>
            <w:sz w:val="18"/>
            <w:lang w:val="en-US"/>
          </w:rPr>
          <m:t>σ∈</m:t>
        </m:r>
        <m:sSubSup>
          <m:sSubSupPr>
            <m:ctrlPr>
              <w:rPr>
                <w:rFonts w:ascii="Cambria Math" w:hAnsi="Cambria Math" w:cs="Times New Roman"/>
                <w:sz w:val="18"/>
                <w:lang w:val="en-US"/>
              </w:rPr>
            </m:ctrlPr>
          </m:sSubSupPr>
          <m:e>
            <m:r>
              <m:rPr>
                <m:sty m:val="p"/>
              </m:rPr>
              <w:rPr>
                <w:rFonts w:ascii="Cambria Math" w:hAnsi="Cambria Math" w:cs="Times New Roman"/>
                <w:sz w:val="18"/>
                <w:lang w:val="en-US"/>
              </w:rPr>
              <m:t>R</m:t>
            </m:r>
          </m:e>
          <m:sub>
            <m:r>
              <m:rPr>
                <m:sty m:val="p"/>
              </m:rPr>
              <w:rPr>
                <w:rFonts w:ascii="Cambria Math" w:hAnsi="Cambria Math" w:cs="Times New Roman"/>
                <w:sz w:val="18"/>
                <w:lang w:val="en-US"/>
              </w:rPr>
              <m:t>0</m:t>
            </m:r>
          </m:sub>
          <m:sup>
            <m:r>
              <m:rPr>
                <m:sty m:val="p"/>
              </m:rPr>
              <w:rPr>
                <w:rFonts w:ascii="Cambria Math" w:hAnsi="Cambria Math" w:cs="Times New Roman"/>
                <w:sz w:val="18"/>
                <w:lang w:val="en-US"/>
              </w:rPr>
              <m:t>+</m:t>
            </m:r>
          </m:sup>
        </m:sSubSup>
        <m:r>
          <m:rPr>
            <m:sty m:val="p"/>
          </m:rPr>
          <w:rPr>
            <w:rFonts w:ascii="Cambria Math" w:hAnsi="Cambria Math" w:cs="Times New Roman"/>
            <w:sz w:val="18"/>
            <w:lang w:val="en-US"/>
          </w:rPr>
          <m:t>∪∞</m:t>
        </m:r>
      </m:oMath>
    </w:p>
    <w:p w:rsidR="002B3D52" w:rsidRPr="004F6D07" w:rsidRDefault="002B3D52" w:rsidP="004F6D07">
      <w:pPr>
        <w:spacing w:line="240" w:lineRule="auto"/>
        <w:jc w:val="both"/>
        <w:rPr>
          <w:rFonts w:ascii="Times New Roman" w:hAnsi="Times New Roman" w:cs="Times New Roman"/>
          <w:sz w:val="18"/>
          <w:lang w:val="en-US"/>
        </w:rPr>
      </w:pPr>
      <w:r w:rsidRPr="004F6D07">
        <w:rPr>
          <w:rFonts w:ascii="Times New Roman" w:hAnsi="Times New Roman" w:cs="Times New Roman"/>
          <w:sz w:val="18"/>
          <w:lang w:val="en-US"/>
        </w:rPr>
        <w:t xml:space="preserve">d=10 </w:t>
      </w:r>
      <w:proofErr w:type="spellStart"/>
      <w:r w:rsidRPr="004F6D07">
        <w:rPr>
          <w:rFonts w:ascii="Times New Roman" w:hAnsi="Times New Roman" w:cs="Times New Roman"/>
          <w:sz w:val="18"/>
          <w:lang w:val="en-US"/>
        </w:rPr>
        <w:t>ms</w:t>
      </w:r>
      <w:proofErr w:type="spellEnd"/>
    </w:p>
    <w:p w:rsidR="002B3D52" w:rsidRPr="004F6D07" w:rsidRDefault="002B3D52" w:rsidP="004F6D07">
      <w:pPr>
        <w:spacing w:line="240" w:lineRule="auto"/>
        <w:jc w:val="both"/>
        <w:rPr>
          <w:rFonts w:ascii="Times New Roman" w:hAnsi="Times New Roman" w:cs="Times New Roman"/>
          <w:sz w:val="18"/>
          <w:lang w:val="en-US"/>
        </w:rPr>
      </w:pPr>
      <m:oMath>
        <m:r>
          <m:rPr>
            <m:sty m:val="p"/>
          </m:rPr>
          <w:rPr>
            <w:rFonts w:ascii="Cambria Math" w:hAnsi="Cambria Math" w:cs="Times New Roman"/>
            <w:sz w:val="18"/>
            <w:lang w:val="en-US"/>
          </w:rPr>
          <m:t>τ</m:t>
        </m:r>
      </m:oMath>
      <w:r w:rsidRPr="004F6D07">
        <w:rPr>
          <w:rFonts w:ascii="Times New Roman" w:hAnsi="Times New Roman" w:cs="Times New Roman"/>
          <w:sz w:val="18"/>
          <w:lang w:val="en-US"/>
        </w:rPr>
        <w:t xml:space="preserve">  //</w:t>
      </w:r>
      <w:r w:rsidR="004F6D07">
        <w:rPr>
          <w:rFonts w:ascii="Times New Roman" w:hAnsi="Times New Roman" w:cs="Times New Roman"/>
          <w:sz w:val="18"/>
          <w:lang w:val="en-US"/>
        </w:rPr>
        <w:t xml:space="preserve"> will be</w:t>
      </w:r>
      <w:r w:rsidRPr="004F6D07">
        <w:rPr>
          <w:rFonts w:ascii="Times New Roman" w:hAnsi="Times New Roman" w:cs="Times New Roman"/>
          <w:sz w:val="18"/>
          <w:lang w:val="en-US"/>
        </w:rPr>
        <w:t xml:space="preserve"> illustrated in 3.1.2</w:t>
      </w:r>
    </w:p>
    <w:p w:rsidR="002B3D52" w:rsidRPr="002B3D52" w:rsidRDefault="002B3D52" w:rsidP="004E25F4">
      <w:pPr>
        <w:spacing w:line="240" w:lineRule="auto"/>
        <w:jc w:val="both"/>
        <w:rPr>
          <w:rFonts w:ascii="Times New Roman" w:hAnsi="Times New Roman" w:cs="Times New Roman"/>
          <w:sz w:val="20"/>
        </w:rPr>
      </w:pPr>
      <w:proofErr w:type="spellStart"/>
      <w:proofErr w:type="gramStart"/>
      <w:r w:rsidRPr="002B3D52">
        <w:rPr>
          <w:rFonts w:ascii="Times New Roman" w:hAnsi="Times New Roman" w:cs="Times New Roman"/>
          <w:sz w:val="20"/>
        </w:rPr>
        <w:t>δint</w:t>
      </w:r>
      <w:proofErr w:type="spellEnd"/>
      <w:proofErr w:type="gramEnd"/>
      <w:r w:rsidRPr="002B3D52">
        <w:rPr>
          <w:rFonts w:ascii="Times New Roman" w:hAnsi="Times New Roman" w:cs="Times New Roman"/>
          <w:sz w:val="20"/>
        </w:rPr>
        <w:t xml:space="preserve"> // Done by CD++</w:t>
      </w:r>
    </w:p>
    <w:p w:rsidR="002B3D52" w:rsidRPr="002B3D52" w:rsidRDefault="002B3D52" w:rsidP="004E25F4">
      <w:pPr>
        <w:spacing w:line="240" w:lineRule="auto"/>
        <w:jc w:val="both"/>
        <w:rPr>
          <w:rFonts w:ascii="Times New Roman" w:hAnsi="Times New Roman" w:cs="Times New Roman"/>
          <w:sz w:val="20"/>
        </w:rPr>
      </w:pPr>
      <w:proofErr w:type="spellStart"/>
      <w:proofErr w:type="gramStart"/>
      <w:r w:rsidRPr="002B3D52">
        <w:rPr>
          <w:rFonts w:ascii="Times New Roman" w:hAnsi="Times New Roman" w:cs="Times New Roman"/>
          <w:sz w:val="20"/>
        </w:rPr>
        <w:t>δext</w:t>
      </w:r>
      <w:proofErr w:type="spellEnd"/>
      <w:proofErr w:type="gramEnd"/>
      <w:r w:rsidRPr="002B3D52">
        <w:rPr>
          <w:rFonts w:ascii="Times New Roman" w:hAnsi="Times New Roman" w:cs="Times New Roman"/>
          <w:sz w:val="20"/>
        </w:rPr>
        <w:t xml:space="preserve"> // Done by CD++</w:t>
      </w:r>
    </w:p>
    <w:p w:rsidR="002B3D52" w:rsidRPr="002B3D52" w:rsidRDefault="002B3D52" w:rsidP="004E25F4">
      <w:pPr>
        <w:spacing w:line="240" w:lineRule="auto"/>
        <w:jc w:val="both"/>
        <w:rPr>
          <w:rFonts w:ascii="Times New Roman" w:hAnsi="Times New Roman" w:cs="Times New Roman"/>
          <w:sz w:val="20"/>
        </w:rPr>
      </w:pPr>
      <w:proofErr w:type="gramStart"/>
      <w:r w:rsidRPr="002B3D52">
        <w:rPr>
          <w:rFonts w:ascii="Times New Roman" w:hAnsi="Times New Roman" w:cs="Times New Roman"/>
          <w:sz w:val="20"/>
        </w:rPr>
        <w:t>λ</w:t>
      </w:r>
      <w:proofErr w:type="gramEnd"/>
      <w:r w:rsidRPr="002B3D52">
        <w:rPr>
          <w:rFonts w:ascii="Times New Roman" w:hAnsi="Times New Roman" w:cs="Times New Roman"/>
          <w:sz w:val="20"/>
        </w:rPr>
        <w:t xml:space="preserve"> // Done by CD++</w:t>
      </w:r>
    </w:p>
    <w:p w:rsidR="002B3D52" w:rsidRPr="002B3D52" w:rsidRDefault="002B3D52" w:rsidP="004E25F4">
      <w:pPr>
        <w:spacing w:line="240" w:lineRule="auto"/>
        <w:jc w:val="both"/>
        <w:rPr>
          <w:rFonts w:ascii="Times New Roman" w:hAnsi="Times New Roman" w:cs="Times New Roman"/>
          <w:sz w:val="20"/>
        </w:rPr>
      </w:pPr>
      <w:proofErr w:type="gramStart"/>
      <w:r w:rsidRPr="002B3D52">
        <w:rPr>
          <w:rFonts w:ascii="Times New Roman" w:hAnsi="Times New Roman" w:cs="Times New Roman"/>
          <w:sz w:val="20"/>
        </w:rPr>
        <w:t>ta</w:t>
      </w:r>
      <w:proofErr w:type="gramEnd"/>
      <w:r w:rsidRPr="002B3D52">
        <w:rPr>
          <w:rFonts w:ascii="Times New Roman" w:hAnsi="Times New Roman" w:cs="Times New Roman"/>
          <w:sz w:val="20"/>
        </w:rPr>
        <w:t xml:space="preserve"> (passive) = INFINITY</w:t>
      </w:r>
    </w:p>
    <w:p w:rsidR="002B3D52" w:rsidRDefault="002B3D52" w:rsidP="004E25F4">
      <w:pPr>
        <w:spacing w:line="240" w:lineRule="auto"/>
        <w:jc w:val="both"/>
        <w:rPr>
          <w:rFonts w:ascii="Times New Roman" w:hAnsi="Times New Roman" w:cs="Times New Roman"/>
          <w:sz w:val="20"/>
        </w:rPr>
      </w:pPr>
      <w:proofErr w:type="gramStart"/>
      <w:r w:rsidRPr="002B3D52">
        <w:rPr>
          <w:rFonts w:ascii="Times New Roman" w:hAnsi="Times New Roman" w:cs="Times New Roman"/>
          <w:sz w:val="20"/>
        </w:rPr>
        <w:t>ta</w:t>
      </w:r>
      <w:proofErr w:type="gramEnd"/>
      <w:r w:rsidRPr="002B3D52">
        <w:rPr>
          <w:rFonts w:ascii="Times New Roman" w:hAnsi="Times New Roman" w:cs="Times New Roman"/>
          <w:sz w:val="20"/>
        </w:rPr>
        <w:t xml:space="preserve"> (active) = d</w:t>
      </w:r>
    </w:p>
    <w:p w:rsidR="00E800C1" w:rsidRPr="00E800C1" w:rsidRDefault="002B3D52" w:rsidP="00DE1259">
      <w:pPr>
        <w:jc w:val="both"/>
        <w:rPr>
          <w:rFonts w:ascii="Times New Roman" w:hAnsi="Times New Roman" w:cs="Times New Roman"/>
          <w:b/>
          <w:sz w:val="20"/>
        </w:rPr>
      </w:pPr>
      <w:r>
        <w:rPr>
          <w:rFonts w:ascii="Times New Roman" w:hAnsi="Times New Roman" w:cs="Times New Roman"/>
          <w:b/>
          <w:sz w:val="20"/>
        </w:rPr>
        <w:t>3.1.2</w:t>
      </w:r>
      <w:r w:rsidR="00E800C1" w:rsidRPr="00E800C1">
        <w:rPr>
          <w:rFonts w:ascii="Times New Roman" w:hAnsi="Times New Roman" w:cs="Times New Roman"/>
          <w:b/>
          <w:sz w:val="20"/>
        </w:rPr>
        <w:t xml:space="preserve"> Rules of ideal model</w:t>
      </w:r>
    </w:p>
    <w:p w:rsidR="007A10A9" w:rsidRDefault="00E800C1" w:rsidP="00DE1259">
      <w:pPr>
        <w:jc w:val="both"/>
        <w:rPr>
          <w:rFonts w:ascii="Times New Roman" w:hAnsi="Times New Roman" w:cs="Times New Roman"/>
          <w:sz w:val="20"/>
        </w:rPr>
      </w:pPr>
      <w:r>
        <w:rPr>
          <w:rFonts w:ascii="Times New Roman" w:hAnsi="Times New Roman" w:cs="Times New Roman"/>
          <w:sz w:val="20"/>
        </w:rPr>
        <w:t xml:space="preserve">The basic </w:t>
      </w:r>
      <w:r w:rsidR="00563D8A">
        <w:rPr>
          <w:rFonts w:ascii="Times New Roman" w:hAnsi="Times New Roman" w:cs="Times New Roman"/>
          <w:sz w:val="20"/>
        </w:rPr>
        <w:t>idea</w:t>
      </w:r>
      <w:r>
        <w:rPr>
          <w:rFonts w:ascii="Times New Roman" w:hAnsi="Times New Roman" w:cs="Times New Roman"/>
          <w:sz w:val="20"/>
        </w:rPr>
        <w:t xml:space="preserve"> of the rules is first</w:t>
      </w:r>
      <w:r w:rsidR="00563D8A">
        <w:rPr>
          <w:rFonts w:ascii="Times New Roman" w:hAnsi="Times New Roman" w:cs="Times New Roman"/>
          <w:sz w:val="20"/>
        </w:rPr>
        <w:t>ly</w:t>
      </w:r>
      <w:r>
        <w:rPr>
          <w:rFonts w:ascii="Times New Roman" w:hAnsi="Times New Roman" w:cs="Times New Roman"/>
          <w:sz w:val="20"/>
        </w:rPr>
        <w:t xml:space="preserve"> following the majority principle and then following the proba</w:t>
      </w:r>
      <w:r w:rsidR="00563D8A">
        <w:rPr>
          <w:rFonts w:ascii="Times New Roman" w:hAnsi="Times New Roman" w:cs="Times New Roman"/>
          <w:sz w:val="20"/>
        </w:rPr>
        <w:t>bi</w:t>
      </w:r>
      <w:r>
        <w:rPr>
          <w:rFonts w:ascii="Times New Roman" w:hAnsi="Times New Roman" w:cs="Times New Roman"/>
          <w:sz w:val="20"/>
        </w:rPr>
        <w:t>listic principle</w:t>
      </w:r>
      <w:r w:rsidR="00563D8A">
        <w:rPr>
          <w:rFonts w:ascii="Times New Roman" w:hAnsi="Times New Roman" w:cs="Times New Roman"/>
          <w:sz w:val="20"/>
        </w:rPr>
        <w:t xml:space="preserve">. This is because the cell and its neighbors are forming a group and the majority could have a great influence on the cell. Besides, from the energy point of view, following the majority could further reduce the boundary energy which is dynamic of the growth of crystal. Thus the state of a cell is defined </w:t>
      </w:r>
      <w:r w:rsidR="003459A6">
        <w:rPr>
          <w:rFonts w:ascii="Times New Roman" w:hAnsi="Times New Roman" w:cs="Times New Roman"/>
          <w:sz w:val="20"/>
        </w:rPr>
        <w:t>to reflect the decision that is made by the majority within the group. The state of the cell is the current status of cell, and in this simulation, we could roughly consider it as crystal orientation. Although the state of the cells with the same crystal orientation might still be slight different, for instance, one cell might have dangling bond, we could roughly see them have a same state as these tiny differences will usually not affect the transition between different states.</w:t>
      </w:r>
    </w:p>
    <w:p w:rsidR="00E82936" w:rsidRDefault="00E82936" w:rsidP="00E82936">
      <w:pPr>
        <w:jc w:val="center"/>
        <w:rPr>
          <w:rFonts w:ascii="Times New Roman" w:hAnsi="Times New Roman" w:cs="Times New Roman"/>
          <w:b/>
          <w:i/>
        </w:rPr>
      </w:pPr>
      <w:r>
        <w:rPr>
          <w:rFonts w:ascii="Times New Roman" w:hAnsi="Times New Roman" w:cs="Times New Roman"/>
          <w:b/>
          <w:i/>
        </w:rPr>
        <w:t>Table 3.1</w:t>
      </w:r>
      <w:r w:rsidR="00AE28DE">
        <w:rPr>
          <w:rFonts w:ascii="Times New Roman" w:hAnsi="Times New Roman" w:cs="Times New Roman"/>
          <w:b/>
          <w:i/>
        </w:rPr>
        <w:t>.</w:t>
      </w:r>
      <w:r w:rsidRPr="00636CE5">
        <w:rPr>
          <w:rFonts w:ascii="Times New Roman" w:hAnsi="Times New Roman" w:cs="Times New Roman"/>
          <w:b/>
          <w:i/>
        </w:rPr>
        <w:t xml:space="preserve"> Crystal state values</w:t>
      </w:r>
    </w:p>
    <w:tbl>
      <w:tblPr>
        <w:tblStyle w:val="TableGrid"/>
        <w:tblW w:w="4153" w:type="dxa"/>
        <w:jc w:val="center"/>
        <w:shd w:val="clear" w:color="auto" w:fill="FFFFFF" w:themeFill="background1"/>
        <w:tblLook w:val="04A0" w:firstRow="1" w:lastRow="0" w:firstColumn="1" w:lastColumn="0" w:noHBand="0" w:noVBand="1"/>
      </w:tblPr>
      <w:tblGrid>
        <w:gridCol w:w="1612"/>
        <w:gridCol w:w="1285"/>
        <w:gridCol w:w="1256"/>
      </w:tblGrid>
      <w:tr w:rsidR="007441AE" w:rsidTr="00E82936">
        <w:trPr>
          <w:trHeight w:val="273"/>
          <w:jc w:val="center"/>
        </w:trPr>
        <w:tc>
          <w:tcPr>
            <w:tcW w:w="1612" w:type="dxa"/>
            <w:shd w:val="clear" w:color="auto" w:fill="FFFFFF" w:themeFill="background1"/>
          </w:tcPr>
          <w:p w:rsidR="007441AE" w:rsidRDefault="001E364E" w:rsidP="007441AE">
            <w:pPr>
              <w:jc w:val="center"/>
              <w:rPr>
                <w:rFonts w:ascii="Times New Roman" w:hAnsi="Times New Roman" w:cs="Times New Roman"/>
              </w:rPr>
            </w:pPr>
            <w:r>
              <w:rPr>
                <w:rFonts w:ascii="Times New Roman" w:hAnsi="Times New Roman" w:cs="Times New Roman"/>
              </w:rPr>
              <w:t>State</w:t>
            </w:r>
          </w:p>
          <w:p w:rsidR="006E4123" w:rsidRDefault="006E4123" w:rsidP="007441AE">
            <w:pPr>
              <w:jc w:val="center"/>
              <w:rPr>
                <w:rFonts w:ascii="Times New Roman" w:hAnsi="Times New Roman" w:cs="Times New Roman"/>
              </w:rPr>
            </w:pPr>
          </w:p>
        </w:tc>
        <w:tc>
          <w:tcPr>
            <w:tcW w:w="1285" w:type="dxa"/>
            <w:shd w:val="clear" w:color="auto" w:fill="FFFFFF" w:themeFill="background1"/>
          </w:tcPr>
          <w:p w:rsidR="007441AE" w:rsidRDefault="007441AE" w:rsidP="007441AE">
            <w:pPr>
              <w:jc w:val="center"/>
              <w:rPr>
                <w:rFonts w:ascii="Times New Roman" w:hAnsi="Times New Roman" w:cs="Times New Roman"/>
              </w:rPr>
            </w:pPr>
            <w:r>
              <w:rPr>
                <w:rFonts w:ascii="Times New Roman" w:hAnsi="Times New Roman" w:cs="Times New Roman"/>
              </w:rPr>
              <w:t>Color</w:t>
            </w:r>
          </w:p>
        </w:tc>
        <w:tc>
          <w:tcPr>
            <w:tcW w:w="1256" w:type="dxa"/>
            <w:shd w:val="clear" w:color="auto" w:fill="FFFFFF" w:themeFill="background1"/>
          </w:tcPr>
          <w:p w:rsidR="006E4123" w:rsidRDefault="007441AE" w:rsidP="007441AE">
            <w:pPr>
              <w:jc w:val="center"/>
              <w:rPr>
                <w:rFonts w:ascii="Times New Roman" w:hAnsi="Times New Roman" w:cs="Times New Roman"/>
              </w:rPr>
            </w:pPr>
            <w:r>
              <w:rPr>
                <w:rFonts w:ascii="Times New Roman" w:hAnsi="Times New Roman" w:cs="Times New Roman"/>
              </w:rPr>
              <w:t>State</w:t>
            </w:r>
            <w:r w:rsidR="001E364E">
              <w:rPr>
                <w:rFonts w:ascii="Times New Roman" w:hAnsi="Times New Roman" w:cs="Times New Roman"/>
              </w:rPr>
              <w:t xml:space="preserve"> </w:t>
            </w:r>
          </w:p>
          <w:p w:rsidR="007441AE" w:rsidRDefault="001E364E" w:rsidP="007441AE">
            <w:pPr>
              <w:jc w:val="center"/>
              <w:rPr>
                <w:rFonts w:ascii="Times New Roman" w:hAnsi="Times New Roman" w:cs="Times New Roman"/>
              </w:rPr>
            </w:pPr>
            <w:r>
              <w:rPr>
                <w:rFonts w:ascii="Times New Roman" w:hAnsi="Times New Roman" w:cs="Times New Roman"/>
              </w:rPr>
              <w:t>value</w:t>
            </w:r>
            <w:r w:rsidR="006E4123">
              <w:rPr>
                <w:rFonts w:ascii="Times New Roman" w:hAnsi="Times New Roman" w:cs="Times New Roman"/>
              </w:rPr>
              <w:t>s</w:t>
            </w:r>
          </w:p>
        </w:tc>
      </w:tr>
      <w:tr w:rsidR="007441AE" w:rsidTr="00E82936">
        <w:trPr>
          <w:trHeight w:val="273"/>
          <w:jc w:val="center"/>
        </w:trPr>
        <w:tc>
          <w:tcPr>
            <w:tcW w:w="1612" w:type="dxa"/>
            <w:shd w:val="clear" w:color="auto" w:fill="FFFFFF" w:themeFill="background1"/>
          </w:tcPr>
          <w:p w:rsidR="007441AE" w:rsidRDefault="007441AE" w:rsidP="007441AE">
            <w:pPr>
              <w:jc w:val="center"/>
              <w:rPr>
                <w:rFonts w:ascii="Times New Roman" w:hAnsi="Times New Roman" w:cs="Times New Roman"/>
              </w:rPr>
            </w:pPr>
            <w:r>
              <w:rPr>
                <w:rFonts w:ascii="Times New Roman" w:hAnsi="Times New Roman" w:cs="Times New Roman"/>
              </w:rPr>
              <w:t>Empty</w:t>
            </w:r>
          </w:p>
        </w:tc>
        <w:tc>
          <w:tcPr>
            <w:tcW w:w="1285" w:type="dxa"/>
            <w:shd w:val="clear" w:color="auto" w:fill="FFFFFF" w:themeFill="background1"/>
          </w:tcPr>
          <w:p w:rsidR="007441AE" w:rsidRDefault="007441AE" w:rsidP="007441AE">
            <w:pPr>
              <w:jc w:val="center"/>
              <w:rPr>
                <w:rFonts w:ascii="Times New Roman" w:hAnsi="Times New Roman" w:cs="Times New Roman"/>
              </w:rPr>
            </w:pPr>
          </w:p>
        </w:tc>
        <w:tc>
          <w:tcPr>
            <w:tcW w:w="1256" w:type="dxa"/>
            <w:shd w:val="clear" w:color="auto" w:fill="FFFFFF" w:themeFill="background1"/>
          </w:tcPr>
          <w:p w:rsidR="007441AE" w:rsidRDefault="007441AE" w:rsidP="007441AE">
            <w:pPr>
              <w:jc w:val="center"/>
              <w:rPr>
                <w:rFonts w:ascii="Times New Roman" w:hAnsi="Times New Roman" w:cs="Times New Roman"/>
              </w:rPr>
            </w:pPr>
            <w:r>
              <w:rPr>
                <w:rFonts w:ascii="Times New Roman" w:hAnsi="Times New Roman" w:cs="Times New Roman"/>
              </w:rPr>
              <w:t>0</w:t>
            </w:r>
          </w:p>
        </w:tc>
      </w:tr>
      <w:tr w:rsidR="007441AE" w:rsidTr="00E82936">
        <w:trPr>
          <w:trHeight w:val="273"/>
          <w:jc w:val="center"/>
        </w:trPr>
        <w:tc>
          <w:tcPr>
            <w:tcW w:w="1612" w:type="dxa"/>
            <w:shd w:val="clear" w:color="auto" w:fill="FFFFFF" w:themeFill="background1"/>
          </w:tcPr>
          <w:p w:rsidR="007441AE" w:rsidRDefault="007441AE" w:rsidP="007441AE">
            <w:pPr>
              <w:jc w:val="center"/>
              <w:rPr>
                <w:rFonts w:ascii="Times New Roman" w:hAnsi="Times New Roman" w:cs="Times New Roman"/>
              </w:rPr>
            </w:pPr>
            <w:r>
              <w:rPr>
                <w:rFonts w:ascii="Times New Roman" w:hAnsi="Times New Roman" w:cs="Times New Roman"/>
              </w:rPr>
              <w:t>(100)</w:t>
            </w:r>
          </w:p>
        </w:tc>
        <w:tc>
          <w:tcPr>
            <w:tcW w:w="1285" w:type="dxa"/>
            <w:shd w:val="clear" w:color="auto" w:fill="FF00FF"/>
          </w:tcPr>
          <w:p w:rsidR="007441AE" w:rsidRDefault="007441AE" w:rsidP="007441AE">
            <w:pPr>
              <w:jc w:val="center"/>
              <w:rPr>
                <w:rFonts w:ascii="Times New Roman" w:hAnsi="Times New Roman" w:cs="Times New Roman"/>
              </w:rPr>
            </w:pPr>
          </w:p>
        </w:tc>
        <w:tc>
          <w:tcPr>
            <w:tcW w:w="1256" w:type="dxa"/>
            <w:shd w:val="clear" w:color="auto" w:fill="FFFFFF" w:themeFill="background1"/>
          </w:tcPr>
          <w:p w:rsidR="007441AE" w:rsidRDefault="007441AE" w:rsidP="007441AE">
            <w:pPr>
              <w:jc w:val="center"/>
              <w:rPr>
                <w:rFonts w:ascii="Times New Roman" w:hAnsi="Times New Roman" w:cs="Times New Roman"/>
              </w:rPr>
            </w:pPr>
            <w:r>
              <w:rPr>
                <w:rFonts w:ascii="Times New Roman" w:hAnsi="Times New Roman" w:cs="Times New Roman"/>
              </w:rPr>
              <w:t>1</w:t>
            </w:r>
          </w:p>
        </w:tc>
      </w:tr>
      <w:tr w:rsidR="007441AE" w:rsidTr="00E82936">
        <w:trPr>
          <w:trHeight w:val="273"/>
          <w:jc w:val="center"/>
        </w:trPr>
        <w:tc>
          <w:tcPr>
            <w:tcW w:w="1612" w:type="dxa"/>
            <w:shd w:val="clear" w:color="auto" w:fill="FFFFFF" w:themeFill="background1"/>
          </w:tcPr>
          <w:p w:rsidR="007441AE" w:rsidRDefault="007441AE" w:rsidP="007441AE">
            <w:pPr>
              <w:jc w:val="center"/>
              <w:rPr>
                <w:rFonts w:ascii="Times New Roman" w:hAnsi="Times New Roman" w:cs="Times New Roman"/>
              </w:rPr>
            </w:pPr>
            <w:r>
              <w:rPr>
                <w:rFonts w:ascii="Times New Roman" w:hAnsi="Times New Roman" w:cs="Times New Roman"/>
              </w:rPr>
              <w:t>(010)</w:t>
            </w:r>
          </w:p>
        </w:tc>
        <w:tc>
          <w:tcPr>
            <w:tcW w:w="1285" w:type="dxa"/>
            <w:shd w:val="clear" w:color="auto" w:fill="FF0000"/>
          </w:tcPr>
          <w:p w:rsidR="007441AE" w:rsidRDefault="007441AE" w:rsidP="007441AE">
            <w:pPr>
              <w:jc w:val="center"/>
              <w:rPr>
                <w:rFonts w:ascii="Times New Roman" w:hAnsi="Times New Roman" w:cs="Times New Roman"/>
              </w:rPr>
            </w:pPr>
          </w:p>
        </w:tc>
        <w:tc>
          <w:tcPr>
            <w:tcW w:w="1256" w:type="dxa"/>
            <w:shd w:val="clear" w:color="auto" w:fill="FFFFFF" w:themeFill="background1"/>
          </w:tcPr>
          <w:p w:rsidR="007441AE" w:rsidRDefault="007441AE" w:rsidP="007441AE">
            <w:pPr>
              <w:jc w:val="center"/>
              <w:rPr>
                <w:rFonts w:ascii="Times New Roman" w:hAnsi="Times New Roman" w:cs="Times New Roman"/>
              </w:rPr>
            </w:pPr>
            <w:r>
              <w:rPr>
                <w:rFonts w:ascii="Times New Roman" w:hAnsi="Times New Roman" w:cs="Times New Roman"/>
              </w:rPr>
              <w:t>2</w:t>
            </w:r>
          </w:p>
        </w:tc>
      </w:tr>
      <w:tr w:rsidR="007441AE" w:rsidTr="00E82936">
        <w:trPr>
          <w:trHeight w:val="285"/>
          <w:jc w:val="center"/>
        </w:trPr>
        <w:tc>
          <w:tcPr>
            <w:tcW w:w="1612" w:type="dxa"/>
            <w:shd w:val="clear" w:color="auto" w:fill="FFFFFF" w:themeFill="background1"/>
          </w:tcPr>
          <w:p w:rsidR="007441AE" w:rsidRDefault="007441AE" w:rsidP="007441AE">
            <w:pPr>
              <w:jc w:val="center"/>
              <w:rPr>
                <w:rFonts w:ascii="Times New Roman" w:hAnsi="Times New Roman" w:cs="Times New Roman"/>
              </w:rPr>
            </w:pPr>
            <w:r>
              <w:rPr>
                <w:rFonts w:ascii="Times New Roman" w:hAnsi="Times New Roman" w:cs="Times New Roman"/>
              </w:rPr>
              <w:t>(001)</w:t>
            </w:r>
          </w:p>
        </w:tc>
        <w:tc>
          <w:tcPr>
            <w:tcW w:w="1285" w:type="dxa"/>
            <w:shd w:val="clear" w:color="auto" w:fill="FFC000"/>
          </w:tcPr>
          <w:p w:rsidR="007441AE" w:rsidRDefault="007441AE" w:rsidP="007441AE">
            <w:pPr>
              <w:jc w:val="center"/>
              <w:rPr>
                <w:rFonts w:ascii="Times New Roman" w:hAnsi="Times New Roman" w:cs="Times New Roman"/>
              </w:rPr>
            </w:pPr>
          </w:p>
        </w:tc>
        <w:tc>
          <w:tcPr>
            <w:tcW w:w="1256" w:type="dxa"/>
            <w:shd w:val="clear" w:color="auto" w:fill="FFFFFF" w:themeFill="background1"/>
          </w:tcPr>
          <w:p w:rsidR="007441AE" w:rsidRDefault="007441AE" w:rsidP="007441AE">
            <w:pPr>
              <w:jc w:val="center"/>
              <w:rPr>
                <w:rFonts w:ascii="Times New Roman" w:hAnsi="Times New Roman" w:cs="Times New Roman"/>
              </w:rPr>
            </w:pPr>
            <w:r>
              <w:rPr>
                <w:rFonts w:ascii="Times New Roman" w:hAnsi="Times New Roman" w:cs="Times New Roman"/>
              </w:rPr>
              <w:t>3</w:t>
            </w:r>
          </w:p>
        </w:tc>
      </w:tr>
      <w:tr w:rsidR="007441AE" w:rsidTr="00E82936">
        <w:trPr>
          <w:trHeight w:val="273"/>
          <w:jc w:val="center"/>
        </w:trPr>
        <w:tc>
          <w:tcPr>
            <w:tcW w:w="1612" w:type="dxa"/>
            <w:shd w:val="clear" w:color="auto" w:fill="FFFFFF" w:themeFill="background1"/>
          </w:tcPr>
          <w:p w:rsidR="007441AE" w:rsidRDefault="007441AE" w:rsidP="007441AE">
            <w:pPr>
              <w:jc w:val="center"/>
              <w:rPr>
                <w:rFonts w:ascii="Times New Roman" w:hAnsi="Times New Roman" w:cs="Times New Roman"/>
              </w:rPr>
            </w:pPr>
            <w:r>
              <w:rPr>
                <w:rFonts w:ascii="Times New Roman" w:hAnsi="Times New Roman" w:cs="Times New Roman"/>
              </w:rPr>
              <w:lastRenderedPageBreak/>
              <w:t>(110)</w:t>
            </w:r>
          </w:p>
        </w:tc>
        <w:tc>
          <w:tcPr>
            <w:tcW w:w="1285" w:type="dxa"/>
            <w:shd w:val="clear" w:color="auto" w:fill="00B050"/>
          </w:tcPr>
          <w:p w:rsidR="007441AE" w:rsidRDefault="007441AE" w:rsidP="007441AE">
            <w:pPr>
              <w:jc w:val="center"/>
              <w:rPr>
                <w:rFonts w:ascii="Times New Roman" w:hAnsi="Times New Roman" w:cs="Times New Roman"/>
              </w:rPr>
            </w:pPr>
          </w:p>
        </w:tc>
        <w:tc>
          <w:tcPr>
            <w:tcW w:w="1256" w:type="dxa"/>
            <w:shd w:val="clear" w:color="auto" w:fill="FFFFFF" w:themeFill="background1"/>
          </w:tcPr>
          <w:p w:rsidR="007441AE" w:rsidRDefault="007441AE" w:rsidP="007441AE">
            <w:pPr>
              <w:jc w:val="center"/>
              <w:rPr>
                <w:rFonts w:ascii="Times New Roman" w:hAnsi="Times New Roman" w:cs="Times New Roman"/>
              </w:rPr>
            </w:pPr>
            <w:r>
              <w:rPr>
                <w:rFonts w:ascii="Times New Roman" w:hAnsi="Times New Roman" w:cs="Times New Roman"/>
              </w:rPr>
              <w:t>4</w:t>
            </w:r>
          </w:p>
        </w:tc>
      </w:tr>
      <w:tr w:rsidR="007441AE" w:rsidTr="00E82936">
        <w:trPr>
          <w:trHeight w:val="273"/>
          <w:jc w:val="center"/>
        </w:trPr>
        <w:tc>
          <w:tcPr>
            <w:tcW w:w="1612" w:type="dxa"/>
            <w:shd w:val="clear" w:color="auto" w:fill="FFFFFF" w:themeFill="background1"/>
          </w:tcPr>
          <w:p w:rsidR="007441AE" w:rsidRDefault="007441AE" w:rsidP="007441AE">
            <w:pPr>
              <w:jc w:val="center"/>
              <w:rPr>
                <w:rFonts w:ascii="Times New Roman" w:hAnsi="Times New Roman" w:cs="Times New Roman"/>
              </w:rPr>
            </w:pPr>
            <w:r>
              <w:rPr>
                <w:rFonts w:ascii="Times New Roman" w:hAnsi="Times New Roman" w:cs="Times New Roman"/>
              </w:rPr>
              <w:t>(101)</w:t>
            </w:r>
          </w:p>
        </w:tc>
        <w:tc>
          <w:tcPr>
            <w:tcW w:w="1285" w:type="dxa"/>
            <w:shd w:val="clear" w:color="auto" w:fill="7F7F7F" w:themeFill="text1" w:themeFillTint="80"/>
          </w:tcPr>
          <w:p w:rsidR="007441AE" w:rsidRDefault="007441AE" w:rsidP="007441AE">
            <w:pPr>
              <w:jc w:val="center"/>
              <w:rPr>
                <w:rFonts w:ascii="Times New Roman" w:hAnsi="Times New Roman" w:cs="Times New Roman"/>
              </w:rPr>
            </w:pPr>
          </w:p>
        </w:tc>
        <w:tc>
          <w:tcPr>
            <w:tcW w:w="1256" w:type="dxa"/>
            <w:shd w:val="clear" w:color="auto" w:fill="FFFFFF" w:themeFill="background1"/>
          </w:tcPr>
          <w:p w:rsidR="007441AE" w:rsidRDefault="007441AE" w:rsidP="007441AE">
            <w:pPr>
              <w:jc w:val="center"/>
              <w:rPr>
                <w:rFonts w:ascii="Times New Roman" w:hAnsi="Times New Roman" w:cs="Times New Roman"/>
              </w:rPr>
            </w:pPr>
            <w:r>
              <w:rPr>
                <w:rFonts w:ascii="Times New Roman" w:hAnsi="Times New Roman" w:cs="Times New Roman"/>
              </w:rPr>
              <w:t>5</w:t>
            </w:r>
          </w:p>
        </w:tc>
      </w:tr>
      <w:tr w:rsidR="007441AE" w:rsidTr="00E82936">
        <w:trPr>
          <w:trHeight w:val="273"/>
          <w:jc w:val="center"/>
        </w:trPr>
        <w:tc>
          <w:tcPr>
            <w:tcW w:w="1612" w:type="dxa"/>
            <w:shd w:val="clear" w:color="auto" w:fill="FFFFFF" w:themeFill="background1"/>
          </w:tcPr>
          <w:p w:rsidR="007441AE" w:rsidRDefault="007441AE" w:rsidP="003647C9">
            <w:pPr>
              <w:jc w:val="center"/>
              <w:rPr>
                <w:rFonts w:ascii="Times New Roman" w:hAnsi="Times New Roman" w:cs="Times New Roman"/>
              </w:rPr>
            </w:pPr>
            <w:r>
              <w:rPr>
                <w:rFonts w:ascii="Times New Roman" w:hAnsi="Times New Roman" w:cs="Times New Roman"/>
              </w:rPr>
              <w:t>(01</w:t>
            </w:r>
            <w:r w:rsidR="003647C9">
              <w:rPr>
                <w:rFonts w:ascii="Times New Roman" w:hAnsi="Times New Roman" w:cs="Times New Roman"/>
              </w:rPr>
              <w:t>1</w:t>
            </w:r>
            <w:r>
              <w:rPr>
                <w:rFonts w:ascii="Times New Roman" w:hAnsi="Times New Roman" w:cs="Times New Roman"/>
              </w:rPr>
              <w:t>)</w:t>
            </w:r>
          </w:p>
        </w:tc>
        <w:tc>
          <w:tcPr>
            <w:tcW w:w="1285" w:type="dxa"/>
            <w:shd w:val="clear" w:color="auto" w:fill="0033CC"/>
          </w:tcPr>
          <w:p w:rsidR="007441AE" w:rsidRDefault="007441AE" w:rsidP="007441AE">
            <w:pPr>
              <w:jc w:val="center"/>
              <w:rPr>
                <w:rFonts w:ascii="Times New Roman" w:hAnsi="Times New Roman" w:cs="Times New Roman"/>
              </w:rPr>
            </w:pPr>
          </w:p>
        </w:tc>
        <w:tc>
          <w:tcPr>
            <w:tcW w:w="1256" w:type="dxa"/>
            <w:shd w:val="clear" w:color="auto" w:fill="FFFFFF" w:themeFill="background1"/>
          </w:tcPr>
          <w:p w:rsidR="007441AE" w:rsidRDefault="007441AE" w:rsidP="007441AE">
            <w:pPr>
              <w:jc w:val="center"/>
              <w:rPr>
                <w:rFonts w:ascii="Times New Roman" w:hAnsi="Times New Roman" w:cs="Times New Roman"/>
              </w:rPr>
            </w:pPr>
            <w:r>
              <w:rPr>
                <w:rFonts w:ascii="Times New Roman" w:hAnsi="Times New Roman" w:cs="Times New Roman"/>
              </w:rPr>
              <w:t>6</w:t>
            </w:r>
          </w:p>
        </w:tc>
      </w:tr>
      <w:tr w:rsidR="007441AE" w:rsidTr="00E82936">
        <w:trPr>
          <w:trHeight w:val="285"/>
          <w:jc w:val="center"/>
        </w:trPr>
        <w:tc>
          <w:tcPr>
            <w:tcW w:w="1612" w:type="dxa"/>
            <w:shd w:val="clear" w:color="auto" w:fill="FFFFFF" w:themeFill="background1"/>
          </w:tcPr>
          <w:p w:rsidR="007441AE" w:rsidRDefault="007441AE" w:rsidP="007441AE">
            <w:pPr>
              <w:jc w:val="center"/>
              <w:rPr>
                <w:rFonts w:ascii="Times New Roman" w:hAnsi="Times New Roman" w:cs="Times New Roman"/>
              </w:rPr>
            </w:pPr>
            <w:r>
              <w:rPr>
                <w:rFonts w:ascii="Times New Roman" w:hAnsi="Times New Roman" w:cs="Times New Roman"/>
              </w:rPr>
              <w:t>(111)</w:t>
            </w:r>
          </w:p>
        </w:tc>
        <w:tc>
          <w:tcPr>
            <w:tcW w:w="1285" w:type="dxa"/>
            <w:shd w:val="clear" w:color="auto" w:fill="00FFCC"/>
          </w:tcPr>
          <w:p w:rsidR="007441AE" w:rsidRDefault="007441AE" w:rsidP="007441AE">
            <w:pPr>
              <w:jc w:val="center"/>
              <w:rPr>
                <w:rFonts w:ascii="Times New Roman" w:hAnsi="Times New Roman" w:cs="Times New Roman"/>
              </w:rPr>
            </w:pPr>
          </w:p>
        </w:tc>
        <w:tc>
          <w:tcPr>
            <w:tcW w:w="1256" w:type="dxa"/>
            <w:shd w:val="clear" w:color="auto" w:fill="FFFFFF" w:themeFill="background1"/>
          </w:tcPr>
          <w:p w:rsidR="007441AE" w:rsidRDefault="007441AE" w:rsidP="007441AE">
            <w:pPr>
              <w:jc w:val="center"/>
              <w:rPr>
                <w:rFonts w:ascii="Times New Roman" w:hAnsi="Times New Roman" w:cs="Times New Roman"/>
              </w:rPr>
            </w:pPr>
            <w:r>
              <w:rPr>
                <w:rFonts w:ascii="Times New Roman" w:hAnsi="Times New Roman" w:cs="Times New Roman"/>
              </w:rPr>
              <w:t>7</w:t>
            </w:r>
          </w:p>
        </w:tc>
      </w:tr>
    </w:tbl>
    <w:p w:rsidR="00E82936" w:rsidRPr="00636CE5" w:rsidRDefault="00E82936" w:rsidP="0049162E">
      <w:pPr>
        <w:jc w:val="center"/>
        <w:rPr>
          <w:rFonts w:ascii="Times New Roman" w:hAnsi="Times New Roman" w:cs="Times New Roman"/>
          <w:b/>
          <w:i/>
        </w:rPr>
      </w:pPr>
    </w:p>
    <w:p w:rsidR="00636CE5" w:rsidRDefault="0029098E" w:rsidP="00E82936">
      <w:pPr>
        <w:jc w:val="center"/>
        <w:rPr>
          <w:rFonts w:ascii="Times New Roman" w:hAnsi="Times New Roman" w:cs="Times New Roman"/>
          <w:sz w:val="20"/>
        </w:rPr>
      </w:pPr>
      <w:r w:rsidRPr="0029098E">
        <w:rPr>
          <w:rFonts w:ascii="Times New Roman" w:hAnsi="Times New Roman" w:cs="Times New Roman"/>
          <w:noProof/>
          <w:sz w:val="20"/>
        </w:rPr>
        <mc:AlternateContent>
          <mc:Choice Requires="wps">
            <w:drawing>
              <wp:inline distT="0" distB="0" distL="0" distR="0" wp14:anchorId="52A5F5BD" wp14:editId="43D1452D">
                <wp:extent cx="2542309" cy="2306781"/>
                <wp:effectExtent l="0" t="0" r="10795" b="17780"/>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2309" cy="2306781"/>
                        </a:xfrm>
                        <a:prstGeom prst="rect">
                          <a:avLst/>
                        </a:prstGeom>
                        <a:solidFill>
                          <a:srgbClr val="FFFFFF"/>
                        </a:solidFill>
                        <a:ln w="9525">
                          <a:solidFill>
                            <a:srgbClr val="000000"/>
                          </a:solidFill>
                          <a:miter lim="800000"/>
                          <a:headEnd/>
                          <a:tailEnd/>
                        </a:ln>
                      </wps:spPr>
                      <wps:txbx>
                        <w:txbxContent>
                          <w:p w:rsidR="002B3D52" w:rsidRPr="0029098E" w:rsidRDefault="002B3D52"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sz w:val="18"/>
                                <w:szCs w:val="20"/>
                              </w:rPr>
                              <w:t>[top]</w:t>
                            </w:r>
                          </w:p>
                          <w:p w:rsidR="002B3D52" w:rsidRPr="0029098E" w:rsidRDefault="002B3D52"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sz w:val="18"/>
                                <w:szCs w:val="20"/>
                              </w:rPr>
                              <w:t>components : crystal</w:t>
                            </w:r>
                          </w:p>
                          <w:p w:rsidR="002B3D52" w:rsidRPr="0029098E" w:rsidRDefault="002B3D52" w:rsidP="0029098E">
                            <w:pPr>
                              <w:autoSpaceDE w:val="0"/>
                              <w:autoSpaceDN w:val="0"/>
                              <w:adjustRightInd w:val="0"/>
                              <w:spacing w:after="0" w:line="240" w:lineRule="auto"/>
                              <w:jc w:val="both"/>
                              <w:rPr>
                                <w:rFonts w:ascii="Times New Roman" w:hAnsi="Times New Roman" w:cs="Times New Roman"/>
                                <w:sz w:val="18"/>
                                <w:szCs w:val="20"/>
                              </w:rPr>
                            </w:pPr>
                          </w:p>
                          <w:p w:rsidR="002B3D52" w:rsidRPr="0029098E" w:rsidRDefault="002B3D52"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sz w:val="18"/>
                                <w:szCs w:val="20"/>
                              </w:rPr>
                              <w:t>[crystal]</w:t>
                            </w:r>
                          </w:p>
                          <w:p w:rsidR="002B3D52" w:rsidRPr="0029098E" w:rsidRDefault="002B3D52"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sz w:val="18"/>
                                <w:szCs w:val="20"/>
                              </w:rPr>
                              <w:t>type: cell</w:t>
                            </w:r>
                          </w:p>
                          <w:p w:rsidR="002B3D52" w:rsidRPr="0029098E" w:rsidRDefault="002B3D52"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sz w:val="18"/>
                                <w:szCs w:val="20"/>
                              </w:rPr>
                              <w:t>width: 50</w:t>
                            </w:r>
                          </w:p>
                          <w:p w:rsidR="002B3D52" w:rsidRPr="0029098E" w:rsidRDefault="002B3D52"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sz w:val="18"/>
                                <w:szCs w:val="20"/>
                              </w:rPr>
                              <w:t>height: 50</w:t>
                            </w:r>
                          </w:p>
                          <w:p w:rsidR="002B3D52" w:rsidRPr="0029098E" w:rsidRDefault="002B3D52"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sz w:val="18"/>
                                <w:szCs w:val="20"/>
                              </w:rPr>
                              <w:t>delay: transport</w:t>
                            </w:r>
                          </w:p>
                          <w:p w:rsidR="002B3D52" w:rsidRPr="0029098E" w:rsidRDefault="002B3D52"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sz w:val="18"/>
                                <w:szCs w:val="20"/>
                              </w:rPr>
                              <w:t>defaultDelayTime: 10</w:t>
                            </w:r>
                          </w:p>
                          <w:p w:rsidR="002B3D52" w:rsidRPr="0029098E" w:rsidRDefault="002B3D52"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sz w:val="18"/>
                                <w:szCs w:val="20"/>
                              </w:rPr>
                              <w:t xml:space="preserve">border: </w:t>
                            </w:r>
                            <w:r w:rsidRPr="0029098E">
                              <w:rPr>
                                <w:rFonts w:ascii="Times New Roman" w:hAnsi="Times New Roman" w:cs="Times New Roman"/>
                                <w:color w:val="000000"/>
                                <w:sz w:val="18"/>
                                <w:szCs w:val="20"/>
                                <w:u w:val="single"/>
                              </w:rPr>
                              <w:t>nowrapped</w:t>
                            </w:r>
                          </w:p>
                          <w:p w:rsidR="002B3D52" w:rsidRPr="0029098E" w:rsidRDefault="002B3D52"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sz w:val="18"/>
                                <w:szCs w:val="20"/>
                              </w:rPr>
                              <w:t xml:space="preserve">neighbors: crystal(-1,-1) crystal(-1,0) crystal(-1,1) </w:t>
                            </w:r>
                          </w:p>
                          <w:p w:rsidR="002B3D52" w:rsidRPr="0029098E" w:rsidRDefault="002B3D52"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sz w:val="18"/>
                                <w:szCs w:val="20"/>
                              </w:rPr>
                              <w:t>neighbors: crystal(0,-1)  crystal(0,0)  crystal(0,1)</w:t>
                            </w:r>
                          </w:p>
                          <w:p w:rsidR="002B3D52" w:rsidRPr="0029098E" w:rsidRDefault="002B3D52"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sz w:val="18"/>
                                <w:szCs w:val="20"/>
                              </w:rPr>
                              <w:t>neighbors: crystal(1,-1)  crystal(1,0)  crystal(1,1)</w:t>
                            </w:r>
                          </w:p>
                          <w:p w:rsidR="002B3D52" w:rsidRPr="0029098E" w:rsidRDefault="002B3D52"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color w:val="000000"/>
                                <w:sz w:val="18"/>
                                <w:szCs w:val="20"/>
                                <w:u w:val="single"/>
                              </w:rPr>
                              <w:t>initialvalue</w:t>
                            </w:r>
                            <w:r w:rsidRPr="0029098E">
                              <w:rPr>
                                <w:rFonts w:ascii="Times New Roman" w:hAnsi="Times New Roman" w:cs="Times New Roman"/>
                                <w:sz w:val="18"/>
                                <w:szCs w:val="20"/>
                              </w:rPr>
                              <w:t xml:space="preserve"> : 0</w:t>
                            </w:r>
                          </w:p>
                          <w:p w:rsidR="002B3D52" w:rsidRPr="0029098E" w:rsidRDefault="002B3D52"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sz w:val="18"/>
                                <w:szCs w:val="20"/>
                              </w:rPr>
                              <w:t>initialCellsValue : crystal.val</w:t>
                            </w:r>
                          </w:p>
                          <w:p w:rsidR="002B3D52" w:rsidRPr="0029098E" w:rsidRDefault="002B3D52" w:rsidP="0029098E">
                            <w:pPr>
                              <w:jc w:val="both"/>
                              <w:rPr>
                                <w:rFonts w:ascii="Times New Roman" w:hAnsi="Times New Roman" w:cs="Times New Roman"/>
                                <w:sz w:val="20"/>
                              </w:rPr>
                            </w:pPr>
                            <w:r w:rsidRPr="0029098E">
                              <w:rPr>
                                <w:rFonts w:ascii="Times New Roman" w:hAnsi="Times New Roman" w:cs="Times New Roman"/>
                                <w:color w:val="000000"/>
                                <w:sz w:val="18"/>
                                <w:szCs w:val="20"/>
                                <w:u w:val="single"/>
                              </w:rPr>
                              <w:t>localtransition</w:t>
                            </w:r>
                            <w:r w:rsidRPr="0029098E">
                              <w:rPr>
                                <w:rFonts w:ascii="Times New Roman" w:hAnsi="Times New Roman" w:cs="Times New Roman"/>
                                <w:sz w:val="18"/>
                                <w:szCs w:val="20"/>
                              </w:rPr>
                              <w:t xml:space="preserve">: </w:t>
                            </w:r>
                            <w:r w:rsidRPr="0029098E">
                              <w:rPr>
                                <w:rFonts w:ascii="Times New Roman" w:hAnsi="Times New Roman" w:cs="Times New Roman"/>
                                <w:color w:val="000000"/>
                                <w:sz w:val="18"/>
                                <w:szCs w:val="20"/>
                                <w:u w:val="single"/>
                              </w:rPr>
                              <w:t>cystal</w:t>
                            </w:r>
                            <w:r w:rsidRPr="0029098E">
                              <w:rPr>
                                <w:rFonts w:ascii="Times New Roman" w:hAnsi="Times New Roman" w:cs="Times New Roman"/>
                                <w:sz w:val="18"/>
                                <w:szCs w:val="20"/>
                              </w:rPr>
                              <w:t>-rule</w:t>
                            </w:r>
                          </w:p>
                        </w:txbxContent>
                      </wps:txbx>
                      <wps:bodyPr rot="0" vert="horz" wrap="square" lIns="91440" tIns="45720" rIns="91440" bIns="45720" anchor="t" anchorCtr="0">
                        <a:noAutofit/>
                      </wps:bodyPr>
                    </wps:wsp>
                  </a:graphicData>
                </a:graphic>
              </wp:inline>
            </w:drawing>
          </mc:Choice>
          <mc:Fallback>
            <w:pict>
              <v:shape id="_x0000_s1028" type="#_x0000_t202" style="width:200.2pt;height:18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">
                <v:textbox>
                  <w:txbxContent>
                    <w:p w:rsidR="00176329" w:rsidRPr="0029098E" w:rsidRDefault="00176329"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sz w:val="18"/>
                          <w:szCs w:val="20"/>
                        </w:rPr>
                        <w:t>[top]</w:t>
                      </w:r>
                    </w:p>
                    <w:p w:rsidR="00176329" w:rsidRPr="0029098E" w:rsidRDefault="00176329"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sz w:val="18"/>
                          <w:szCs w:val="20"/>
                        </w:rPr>
                        <w:t>components : crystal</w:t>
                      </w:r>
                    </w:p>
                    <w:p w:rsidR="00176329" w:rsidRPr="0029098E" w:rsidRDefault="00176329" w:rsidP="0029098E">
                      <w:pPr>
                        <w:autoSpaceDE w:val="0"/>
                        <w:autoSpaceDN w:val="0"/>
                        <w:adjustRightInd w:val="0"/>
                        <w:spacing w:after="0" w:line="240" w:lineRule="auto"/>
                        <w:jc w:val="both"/>
                        <w:rPr>
                          <w:rFonts w:ascii="Times New Roman" w:hAnsi="Times New Roman" w:cs="Times New Roman"/>
                          <w:sz w:val="18"/>
                          <w:szCs w:val="20"/>
                        </w:rPr>
                      </w:pPr>
                    </w:p>
                    <w:p w:rsidR="00176329" w:rsidRPr="0029098E" w:rsidRDefault="00176329"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sz w:val="18"/>
                          <w:szCs w:val="20"/>
                        </w:rPr>
                        <w:t>[crystal]</w:t>
                      </w:r>
                    </w:p>
                    <w:p w:rsidR="00176329" w:rsidRPr="0029098E" w:rsidRDefault="00176329"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sz w:val="18"/>
                          <w:szCs w:val="20"/>
                        </w:rPr>
                        <w:t>type: cell</w:t>
                      </w:r>
                    </w:p>
                    <w:p w:rsidR="00176329" w:rsidRPr="0029098E" w:rsidRDefault="00176329"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sz w:val="18"/>
                          <w:szCs w:val="20"/>
                        </w:rPr>
                        <w:t>width: 50</w:t>
                      </w:r>
                    </w:p>
                    <w:p w:rsidR="00176329" w:rsidRPr="0029098E" w:rsidRDefault="00176329"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sz w:val="18"/>
                          <w:szCs w:val="20"/>
                        </w:rPr>
                        <w:t>height: 50</w:t>
                      </w:r>
                    </w:p>
                    <w:p w:rsidR="00176329" w:rsidRPr="0029098E" w:rsidRDefault="00176329"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sz w:val="18"/>
                          <w:szCs w:val="20"/>
                        </w:rPr>
                        <w:t>delay: transport</w:t>
                      </w:r>
                    </w:p>
                    <w:p w:rsidR="00176329" w:rsidRPr="0029098E" w:rsidRDefault="00176329"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sz w:val="18"/>
                          <w:szCs w:val="20"/>
                        </w:rPr>
                        <w:t>defaultDelayTime: 10</w:t>
                      </w:r>
                    </w:p>
                    <w:p w:rsidR="00176329" w:rsidRPr="0029098E" w:rsidRDefault="00176329"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sz w:val="18"/>
                          <w:szCs w:val="20"/>
                        </w:rPr>
                        <w:t xml:space="preserve">border: </w:t>
                      </w:r>
                      <w:r w:rsidRPr="0029098E">
                        <w:rPr>
                          <w:rFonts w:ascii="Times New Roman" w:hAnsi="Times New Roman" w:cs="Times New Roman"/>
                          <w:color w:val="000000"/>
                          <w:sz w:val="18"/>
                          <w:szCs w:val="20"/>
                          <w:u w:val="single"/>
                        </w:rPr>
                        <w:t>nowrapped</w:t>
                      </w:r>
                    </w:p>
                    <w:p w:rsidR="00176329" w:rsidRPr="0029098E" w:rsidRDefault="00176329"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sz w:val="18"/>
                          <w:szCs w:val="20"/>
                        </w:rPr>
                        <w:t xml:space="preserve">neighbors: crystal(-1,-1) crystal(-1,0) crystal(-1,1) </w:t>
                      </w:r>
                    </w:p>
                    <w:p w:rsidR="00176329" w:rsidRPr="0029098E" w:rsidRDefault="00176329"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sz w:val="18"/>
                          <w:szCs w:val="20"/>
                        </w:rPr>
                        <w:t>neighbors: crystal(0,-1)  crystal(0,0)  crystal(0,1)</w:t>
                      </w:r>
                    </w:p>
                    <w:p w:rsidR="00176329" w:rsidRPr="0029098E" w:rsidRDefault="00176329"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sz w:val="18"/>
                          <w:szCs w:val="20"/>
                        </w:rPr>
                        <w:t>neighbors: crystal(1,-1)  crystal(1,0)  crystal(1,1)</w:t>
                      </w:r>
                    </w:p>
                    <w:p w:rsidR="00176329" w:rsidRPr="0029098E" w:rsidRDefault="00176329"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color w:val="000000"/>
                          <w:sz w:val="18"/>
                          <w:szCs w:val="20"/>
                          <w:u w:val="single"/>
                        </w:rPr>
                        <w:t>initialvalue</w:t>
                      </w:r>
                      <w:r w:rsidRPr="0029098E">
                        <w:rPr>
                          <w:rFonts w:ascii="Times New Roman" w:hAnsi="Times New Roman" w:cs="Times New Roman"/>
                          <w:sz w:val="18"/>
                          <w:szCs w:val="20"/>
                        </w:rPr>
                        <w:t xml:space="preserve"> : 0</w:t>
                      </w:r>
                    </w:p>
                    <w:p w:rsidR="00176329" w:rsidRPr="0029098E" w:rsidRDefault="00176329" w:rsidP="0029098E">
                      <w:pPr>
                        <w:autoSpaceDE w:val="0"/>
                        <w:autoSpaceDN w:val="0"/>
                        <w:adjustRightInd w:val="0"/>
                        <w:spacing w:after="0" w:line="240" w:lineRule="auto"/>
                        <w:jc w:val="both"/>
                        <w:rPr>
                          <w:rFonts w:ascii="Times New Roman" w:hAnsi="Times New Roman" w:cs="Times New Roman"/>
                          <w:sz w:val="18"/>
                          <w:szCs w:val="20"/>
                        </w:rPr>
                      </w:pPr>
                      <w:r w:rsidRPr="0029098E">
                        <w:rPr>
                          <w:rFonts w:ascii="Times New Roman" w:hAnsi="Times New Roman" w:cs="Times New Roman"/>
                          <w:sz w:val="18"/>
                          <w:szCs w:val="20"/>
                        </w:rPr>
                        <w:t>initialCellsValue : crystal.val</w:t>
                      </w:r>
                    </w:p>
                    <w:p w:rsidR="00176329" w:rsidRPr="0029098E" w:rsidRDefault="00176329" w:rsidP="0029098E">
                      <w:pPr>
                        <w:jc w:val="both"/>
                        <w:rPr>
                          <w:rFonts w:ascii="Times New Roman" w:hAnsi="Times New Roman" w:cs="Times New Roman"/>
                          <w:sz w:val="20"/>
                        </w:rPr>
                      </w:pPr>
                      <w:r w:rsidRPr="0029098E">
                        <w:rPr>
                          <w:rFonts w:ascii="Times New Roman" w:hAnsi="Times New Roman" w:cs="Times New Roman"/>
                          <w:color w:val="000000"/>
                          <w:sz w:val="18"/>
                          <w:szCs w:val="20"/>
                          <w:u w:val="single"/>
                        </w:rPr>
                        <w:t>localtransition</w:t>
                      </w:r>
                      <w:r w:rsidRPr="0029098E">
                        <w:rPr>
                          <w:rFonts w:ascii="Times New Roman" w:hAnsi="Times New Roman" w:cs="Times New Roman"/>
                          <w:sz w:val="18"/>
                          <w:szCs w:val="20"/>
                        </w:rPr>
                        <w:t xml:space="preserve">: </w:t>
                      </w:r>
                      <w:r w:rsidRPr="0029098E">
                        <w:rPr>
                          <w:rFonts w:ascii="Times New Roman" w:hAnsi="Times New Roman" w:cs="Times New Roman"/>
                          <w:color w:val="000000"/>
                          <w:sz w:val="18"/>
                          <w:szCs w:val="20"/>
                          <w:u w:val="single"/>
                        </w:rPr>
                        <w:t>cystal</w:t>
                      </w:r>
                      <w:r w:rsidRPr="0029098E">
                        <w:rPr>
                          <w:rFonts w:ascii="Times New Roman" w:hAnsi="Times New Roman" w:cs="Times New Roman"/>
                          <w:sz w:val="18"/>
                          <w:szCs w:val="20"/>
                        </w:rPr>
                        <w:t>-rule</w:t>
                      </w:r>
                    </w:p>
                  </w:txbxContent>
                </v:textbox>
                <w10:anchorlock/>
              </v:shape>
            </w:pict>
          </mc:Fallback>
        </mc:AlternateContent>
      </w:r>
    </w:p>
    <w:p w:rsidR="00636CE5" w:rsidRPr="00636CE5" w:rsidRDefault="00AE28DE" w:rsidP="00636CE5">
      <w:pPr>
        <w:jc w:val="center"/>
        <w:rPr>
          <w:rFonts w:ascii="Times New Roman" w:hAnsi="Times New Roman" w:cs="Times New Roman"/>
          <w:b/>
          <w:i/>
          <w:sz w:val="20"/>
        </w:rPr>
      </w:pPr>
      <w:r>
        <w:rPr>
          <w:rFonts w:ascii="Times New Roman" w:hAnsi="Times New Roman" w:cs="Times New Roman"/>
          <w:b/>
          <w:i/>
          <w:sz w:val="20"/>
        </w:rPr>
        <w:t>Figure 3.2. C</w:t>
      </w:r>
      <w:r w:rsidR="00636CE5" w:rsidRPr="00636CE5">
        <w:rPr>
          <w:rFonts w:ascii="Times New Roman" w:hAnsi="Times New Roman" w:cs="Times New Roman"/>
          <w:b/>
          <w:i/>
          <w:sz w:val="20"/>
        </w:rPr>
        <w:t>rystal coupled model definition</w:t>
      </w:r>
    </w:p>
    <w:p w:rsidR="00E82936" w:rsidRDefault="0049162E" w:rsidP="00DE1259">
      <w:pPr>
        <w:jc w:val="both"/>
        <w:rPr>
          <w:rFonts w:ascii="Times New Roman" w:hAnsi="Times New Roman" w:cs="Times New Roman"/>
          <w:sz w:val="20"/>
        </w:rPr>
      </w:pPr>
      <w:r w:rsidRPr="0049162E">
        <w:rPr>
          <w:rFonts w:ascii="Times New Roman" w:hAnsi="Times New Roman" w:cs="Times New Roman"/>
          <w:sz w:val="20"/>
        </w:rPr>
        <w:t>The mod</w:t>
      </w:r>
      <w:r>
        <w:rPr>
          <w:rFonts w:ascii="Times New Roman" w:hAnsi="Times New Roman" w:cs="Times New Roman"/>
          <w:sz w:val="20"/>
        </w:rPr>
        <w:t xml:space="preserve">el is implemented </w:t>
      </w:r>
      <w:r w:rsidR="0029098E">
        <w:rPr>
          <w:rFonts w:ascii="Times New Roman" w:hAnsi="Times New Roman" w:cs="Times New Roman"/>
          <w:sz w:val="20"/>
        </w:rPr>
        <w:t>by</w:t>
      </w:r>
      <w:r>
        <w:rPr>
          <w:rFonts w:ascii="Times New Roman" w:hAnsi="Times New Roman" w:cs="Times New Roman"/>
          <w:sz w:val="20"/>
        </w:rPr>
        <w:t xml:space="preserve"> CD++</w:t>
      </w:r>
      <w:r w:rsidR="0029098E">
        <w:rPr>
          <w:rFonts w:ascii="Times New Roman" w:hAnsi="Times New Roman" w:cs="Times New Roman"/>
          <w:sz w:val="20"/>
        </w:rPr>
        <w:t xml:space="preserve"> specification language</w:t>
      </w:r>
      <w:r>
        <w:rPr>
          <w:rFonts w:ascii="Times New Roman" w:hAnsi="Times New Roman" w:cs="Times New Roman"/>
          <w:sz w:val="20"/>
        </w:rPr>
        <w:t>.</w:t>
      </w:r>
      <w:r w:rsidR="0029098E">
        <w:rPr>
          <w:rFonts w:ascii="Times New Roman" w:hAnsi="Times New Roman" w:cs="Times New Roman"/>
          <w:sz w:val="20"/>
        </w:rPr>
        <w:t xml:space="preserve"> The size of the cell space is 50×50 and initial cell values are randomly generated through C++ code and written into crystal.val file. </w:t>
      </w:r>
    </w:p>
    <w:p w:rsidR="00E029FE" w:rsidRDefault="00AE28DE" w:rsidP="00DE1259">
      <w:pPr>
        <w:jc w:val="both"/>
        <w:rPr>
          <w:rFonts w:ascii="Times New Roman" w:hAnsi="Times New Roman" w:cs="Times New Roman"/>
          <w:sz w:val="20"/>
        </w:rPr>
      </w:pPr>
      <w:r>
        <w:rPr>
          <w:rFonts w:ascii="Times New Roman" w:hAnsi="Times New Roman" w:cs="Times New Roman"/>
          <w:sz w:val="20"/>
        </w:rPr>
        <w:t>Figure 3.2</w:t>
      </w:r>
      <w:r w:rsidR="00E029FE">
        <w:rPr>
          <w:rFonts w:ascii="Times New Roman" w:hAnsi="Times New Roman" w:cs="Times New Roman"/>
          <w:sz w:val="20"/>
        </w:rPr>
        <w:t xml:space="preserve"> shows the definition of cell space, default delay and initial values. The geometry </w:t>
      </w:r>
      <w:r w:rsidR="00432A7D">
        <w:rPr>
          <w:rFonts w:ascii="Times New Roman" w:hAnsi="Times New Roman" w:cs="Times New Roman"/>
          <w:sz w:val="20"/>
        </w:rPr>
        <w:t>of the model using is shown in f</w:t>
      </w:r>
      <w:r w:rsidR="00E029FE">
        <w:rPr>
          <w:rFonts w:ascii="Times New Roman" w:hAnsi="Times New Roman" w:cs="Times New Roman"/>
          <w:sz w:val="20"/>
        </w:rPr>
        <w:t>igure</w:t>
      </w:r>
      <w:r w:rsidR="00E82936">
        <w:rPr>
          <w:rFonts w:ascii="Times New Roman" w:hAnsi="Times New Roman" w:cs="Times New Roman"/>
          <w:sz w:val="20"/>
        </w:rPr>
        <w:t xml:space="preserve"> 3.1 which is also defined in the </w:t>
      </w:r>
      <w:r w:rsidR="00E82936" w:rsidRPr="00E82936">
        <w:rPr>
          <w:rFonts w:ascii="Times New Roman" w:hAnsi="Times New Roman" w:cs="Times New Roman"/>
          <w:i/>
          <w:sz w:val="20"/>
        </w:rPr>
        <w:t>neighbors</w:t>
      </w:r>
      <w:r w:rsidR="00E82936">
        <w:rPr>
          <w:rFonts w:ascii="Times New Roman" w:hAnsi="Times New Roman" w:cs="Times New Roman"/>
          <w:sz w:val="20"/>
        </w:rPr>
        <w:t xml:space="preserve"> </w:t>
      </w:r>
      <w:r>
        <w:rPr>
          <w:rFonts w:ascii="Times New Roman" w:hAnsi="Times New Roman" w:cs="Times New Roman"/>
          <w:sz w:val="20"/>
        </w:rPr>
        <w:t xml:space="preserve">section. The local computing function is defined in crystal-rule section which will </w:t>
      </w:r>
      <w:r w:rsidR="00432A7D">
        <w:rPr>
          <w:rFonts w:ascii="Times New Roman" w:hAnsi="Times New Roman" w:cs="Times New Roman"/>
          <w:sz w:val="20"/>
        </w:rPr>
        <w:t>be introduced in f</w:t>
      </w:r>
      <w:r>
        <w:rPr>
          <w:rFonts w:ascii="Times New Roman" w:hAnsi="Times New Roman" w:cs="Times New Roman"/>
          <w:sz w:val="20"/>
        </w:rPr>
        <w:t>igure 3.3.</w:t>
      </w:r>
    </w:p>
    <w:p w:rsidR="004F6D07" w:rsidRDefault="004F6D07" w:rsidP="004F6D07">
      <w:pPr>
        <w:jc w:val="both"/>
        <w:rPr>
          <w:rFonts w:ascii="Times New Roman" w:hAnsi="Times New Roman" w:cs="Times New Roman"/>
          <w:sz w:val="20"/>
          <w:lang w:val="en-US"/>
        </w:rPr>
      </w:pPr>
      <w:r>
        <w:rPr>
          <w:rFonts w:ascii="Times New Roman" w:hAnsi="Times New Roman" w:cs="Times New Roman"/>
          <w:sz w:val="20"/>
          <w:lang w:val="en-US"/>
        </w:rPr>
        <w:t>There are two parts of the rules, first is majority principle which is shown in figure 3.3. The rules are defined as follow:</w:t>
      </w:r>
    </w:p>
    <w:p w:rsidR="004F6D07" w:rsidRDefault="004F6D07" w:rsidP="004F6D07">
      <w:pPr>
        <w:jc w:val="both"/>
        <w:rPr>
          <w:rFonts w:ascii="Times New Roman" w:hAnsi="Times New Roman" w:cs="Times New Roman"/>
          <w:sz w:val="20"/>
          <w:lang w:val="en-US"/>
        </w:rPr>
      </w:pPr>
      <w:r>
        <w:rPr>
          <w:rFonts w:ascii="Times New Roman" w:hAnsi="Times New Roman" w:cs="Times New Roman"/>
          <w:sz w:val="20"/>
          <w:lang w:val="en-US"/>
        </w:rPr>
        <w:t>1. If all the neighbors including the cell itself have a same state, the cell keeps its state unchanged.</w:t>
      </w:r>
    </w:p>
    <w:p w:rsidR="004F6D07" w:rsidRDefault="004F6D07" w:rsidP="004F6D07">
      <w:pPr>
        <w:jc w:val="both"/>
        <w:rPr>
          <w:rFonts w:ascii="Times New Roman" w:hAnsi="Times New Roman" w:cs="Times New Roman"/>
          <w:sz w:val="20"/>
          <w:lang w:val="en-US"/>
        </w:rPr>
      </w:pPr>
      <w:r>
        <w:rPr>
          <w:rFonts w:ascii="Times New Roman" w:hAnsi="Times New Roman" w:cs="Times New Roman"/>
          <w:sz w:val="20"/>
          <w:lang w:val="en-US"/>
        </w:rPr>
        <w:t>2. If any three of the cell’s most adjacent neighbors have the same state, the cell will transfer its state to be same as these three neighbors.</w:t>
      </w:r>
    </w:p>
    <w:p w:rsidR="004F6D07" w:rsidRDefault="004F6D07" w:rsidP="004F6D07">
      <w:pPr>
        <w:jc w:val="both"/>
        <w:rPr>
          <w:rFonts w:ascii="Times New Roman" w:hAnsi="Times New Roman" w:cs="Times New Roman"/>
          <w:sz w:val="20"/>
          <w:lang w:val="en-US"/>
        </w:rPr>
      </w:pPr>
      <w:r>
        <w:rPr>
          <w:rFonts w:ascii="Times New Roman" w:hAnsi="Times New Roman" w:cs="Times New Roman"/>
          <w:sz w:val="20"/>
          <w:lang w:val="en-US"/>
        </w:rPr>
        <w:lastRenderedPageBreak/>
        <w:t>3. If none of the above rules are satisfied and any three of its second adjacent neighbors have the same state, the cell will also transfer its state to be the same as these three neighbors.</w:t>
      </w:r>
    </w:p>
    <w:p w:rsidR="00E029FE" w:rsidRDefault="00E029FE" w:rsidP="00DE1259">
      <w:pPr>
        <w:jc w:val="both"/>
        <w:rPr>
          <w:rFonts w:ascii="Times New Roman" w:hAnsi="Times New Roman" w:cs="Times New Roman"/>
          <w:sz w:val="20"/>
        </w:rPr>
      </w:pPr>
      <w:r w:rsidRPr="00E029FE">
        <w:rPr>
          <w:rFonts w:ascii="Times New Roman" w:hAnsi="Times New Roman" w:cs="Times New Roman"/>
          <w:noProof/>
          <w:sz w:val="20"/>
        </w:rPr>
        <mc:AlternateContent>
          <mc:Choice Requires="wps">
            <w:drawing>
              <wp:inline distT="0" distB="0" distL="0" distR="0" wp14:anchorId="4E57B04E" wp14:editId="15137BD4">
                <wp:extent cx="2493356" cy="2438400"/>
                <wp:effectExtent l="0" t="0" r="21590" b="19050"/>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356" cy="2438400"/>
                        </a:xfrm>
                        <a:prstGeom prst="rect">
                          <a:avLst/>
                        </a:prstGeom>
                        <a:solidFill>
                          <a:srgbClr val="FFFFFF"/>
                        </a:solidFill>
                        <a:ln w="9525">
                          <a:solidFill>
                            <a:srgbClr val="000000"/>
                          </a:solidFill>
                          <a:miter lim="800000"/>
                          <a:headEnd/>
                          <a:tailEnd/>
                        </a:ln>
                      </wps:spPr>
                      <wps:txbx>
                        <w:txbxContent>
                          <w:p w:rsidR="002B3D52" w:rsidRPr="00E029FE" w:rsidRDefault="002B3D52" w:rsidP="00E029FE">
                            <w:pPr>
                              <w:autoSpaceDE w:val="0"/>
                              <w:autoSpaceDN w:val="0"/>
                              <w:adjustRightInd w:val="0"/>
                              <w:spacing w:after="0" w:line="240" w:lineRule="auto"/>
                              <w:jc w:val="both"/>
                              <w:rPr>
                                <w:rFonts w:ascii="Times New Roman" w:hAnsi="Times New Roman" w:cs="Times New Roman"/>
                                <w:sz w:val="18"/>
                                <w:szCs w:val="18"/>
                              </w:rPr>
                            </w:pPr>
                            <w:r w:rsidRPr="00E029FE">
                              <w:rPr>
                                <w:rFonts w:ascii="Times New Roman" w:hAnsi="Times New Roman" w:cs="Times New Roman"/>
                                <w:sz w:val="18"/>
                                <w:szCs w:val="18"/>
                              </w:rPr>
                              <w:t>[</w:t>
                            </w:r>
                            <w:r w:rsidRPr="00E029FE">
                              <w:rPr>
                                <w:rFonts w:ascii="Times New Roman" w:hAnsi="Times New Roman" w:cs="Times New Roman"/>
                                <w:color w:val="000000"/>
                                <w:sz w:val="18"/>
                                <w:szCs w:val="18"/>
                                <w:u w:val="single"/>
                              </w:rPr>
                              <w:t>cystal</w:t>
                            </w:r>
                            <w:r w:rsidRPr="00E029FE">
                              <w:rPr>
                                <w:rFonts w:ascii="Times New Roman" w:hAnsi="Times New Roman" w:cs="Times New Roman"/>
                                <w:sz w:val="18"/>
                                <w:szCs w:val="18"/>
                              </w:rPr>
                              <w:t>-rule]</w:t>
                            </w:r>
                          </w:p>
                          <w:p w:rsidR="002B3D52" w:rsidRDefault="002B3D52" w:rsidP="00E029FE">
                            <w:p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rule</w:t>
                            </w:r>
                            <w:r w:rsidRPr="00E029FE">
                              <w:rPr>
                                <w:rFonts w:ascii="Times New Roman" w:hAnsi="Times New Roman" w:cs="Times New Roman"/>
                                <w:sz w:val="18"/>
                                <w:szCs w:val="18"/>
                              </w:rPr>
                              <w:t xml:space="preserve">: {(0,0)} 10 {(0,0)&gt;0 and (-1,-1)=(-1,0) and (-1,0)=(-1,1) </w:t>
                            </w:r>
                            <w:r>
                              <w:rPr>
                                <w:rFonts w:ascii="Times New Roman" w:hAnsi="Times New Roman" w:cs="Times New Roman"/>
                                <w:sz w:val="18"/>
                                <w:szCs w:val="18"/>
                              </w:rPr>
                              <w:t>and (-1,1)=(0,-1) and (0,-1)=(0,</w:t>
                            </w:r>
                            <w:r w:rsidRPr="00E029FE">
                              <w:rPr>
                                <w:rFonts w:ascii="Times New Roman" w:hAnsi="Times New Roman" w:cs="Times New Roman"/>
                                <w:sz w:val="18"/>
                                <w:szCs w:val="18"/>
                              </w:rPr>
                              <w:t>0) and (0,0)=(0,1) and (0,1)=(1,-1) and (1,-1)=(1,0) and (1,0)=(1,1)}</w:t>
                            </w:r>
                          </w:p>
                          <w:p w:rsidR="002B3D52" w:rsidRDefault="002B3D52" w:rsidP="00E029FE">
                            <w:p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rule</w:t>
                            </w:r>
                            <w:r w:rsidRPr="00E029FE">
                              <w:rPr>
                                <w:rFonts w:ascii="Times New Roman" w:hAnsi="Times New Roman" w:cs="Times New Roman"/>
                                <w:sz w:val="18"/>
                                <w:szCs w:val="18"/>
                              </w:rPr>
                              <w:t>: {(-1,0)} 10 {(-1,0)&gt;0 and ((-1,0) = (0,-1)) and ((0,-1) = (1,0))}</w:t>
                            </w:r>
                          </w:p>
                          <w:p w:rsidR="002B3D52" w:rsidRDefault="002B3D52" w:rsidP="00E029FE">
                            <w:p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rule</w:t>
                            </w:r>
                            <w:r w:rsidRPr="00E029FE">
                              <w:rPr>
                                <w:rFonts w:ascii="Times New Roman" w:hAnsi="Times New Roman" w:cs="Times New Roman"/>
                                <w:sz w:val="18"/>
                                <w:szCs w:val="18"/>
                              </w:rPr>
                              <w:t>: {(0,-1)} 10 {(0,-1)&gt;0 and ((0,-1) = (1,0)) and ((1,0) =  (0,1))}</w:t>
                            </w:r>
                          </w:p>
                          <w:p w:rsidR="002B3D52" w:rsidRPr="00E029FE" w:rsidRDefault="002B3D52" w:rsidP="00AE28DE">
                            <w:p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rule</w:t>
                            </w:r>
                            <w:r w:rsidRPr="00E029FE">
                              <w:rPr>
                                <w:rFonts w:ascii="Times New Roman" w:hAnsi="Times New Roman" w:cs="Times New Roman"/>
                                <w:sz w:val="18"/>
                                <w:szCs w:val="18"/>
                              </w:rPr>
                              <w:t>: {(1,0)} 10 {(1,0)&gt;0 and  ((1,0) = (0,1))  and ((0,1) =   (-1,0) )}</w:t>
                            </w:r>
                          </w:p>
                          <w:p w:rsidR="002B3D52" w:rsidRPr="00E029FE" w:rsidRDefault="002B3D52" w:rsidP="00AE28DE">
                            <w:p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rule</w:t>
                            </w:r>
                            <w:r w:rsidRPr="00E029FE">
                              <w:rPr>
                                <w:rFonts w:ascii="Times New Roman" w:hAnsi="Times New Roman" w:cs="Times New Roman"/>
                                <w:sz w:val="18"/>
                                <w:szCs w:val="18"/>
                              </w:rPr>
                              <w:t>: {(-1,-1)} 10 {(-1,-1)&gt;0 and ((-1,-1) = (1,-1)) and ((1,-1) = (1,1))}</w:t>
                            </w:r>
                          </w:p>
                          <w:p w:rsidR="002B3D52" w:rsidRPr="00E029FE" w:rsidRDefault="002B3D52" w:rsidP="00AE28DE">
                            <w:p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rule</w:t>
                            </w:r>
                            <w:r w:rsidRPr="00E029FE">
                              <w:rPr>
                                <w:rFonts w:ascii="Times New Roman" w:hAnsi="Times New Roman" w:cs="Times New Roman"/>
                                <w:sz w:val="18"/>
                                <w:szCs w:val="18"/>
                              </w:rPr>
                              <w:t>: {(1,-1)} 10 {(1,-1)&gt;0 and ((1,-1) = (1,1)) and ((1,1) =  (-1,1))}</w:t>
                            </w:r>
                          </w:p>
                          <w:p w:rsidR="002B3D52" w:rsidRPr="00E029FE" w:rsidRDefault="002B3D52" w:rsidP="00AE28DE">
                            <w:p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rule</w:t>
                            </w:r>
                            <w:r w:rsidRPr="00E029FE">
                              <w:rPr>
                                <w:rFonts w:ascii="Times New Roman" w:hAnsi="Times New Roman" w:cs="Times New Roman"/>
                                <w:sz w:val="18"/>
                                <w:szCs w:val="18"/>
                              </w:rPr>
                              <w:t>: {(1,1)} 10 {(1,1)&gt;0 and  ((1,1) = (-1,1))  and ((-1,1) =   (-1,-1) )}</w:t>
                            </w:r>
                          </w:p>
                          <w:p w:rsidR="002B3D52" w:rsidRPr="00E029FE" w:rsidRDefault="002B3D52" w:rsidP="00AE28DE">
                            <w:p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rule</w:t>
                            </w:r>
                            <w:r w:rsidRPr="00E029FE">
                              <w:rPr>
                                <w:rFonts w:ascii="Times New Roman" w:hAnsi="Times New Roman" w:cs="Times New Roman"/>
                                <w:sz w:val="18"/>
                                <w:szCs w:val="18"/>
                              </w:rPr>
                              <w:t>: {(-1,1)} 10 {(-1,1)&gt;0 and ((-1,1) = (-1,-1)) and ((-1,-1) =  (1,-1) )}</w:t>
                            </w:r>
                          </w:p>
                          <w:p w:rsidR="002B3D52" w:rsidRDefault="002B3D52" w:rsidP="00E029FE">
                            <w:pPr>
                              <w:autoSpaceDE w:val="0"/>
                              <w:autoSpaceDN w:val="0"/>
                              <w:adjustRightInd w:val="0"/>
                              <w:spacing w:after="0" w:line="240" w:lineRule="auto"/>
                              <w:jc w:val="both"/>
                              <w:rPr>
                                <w:rFonts w:ascii="Times New Roman" w:hAnsi="Times New Roman" w:cs="Times New Roman"/>
                                <w:sz w:val="18"/>
                                <w:szCs w:val="18"/>
                              </w:rPr>
                            </w:pP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_x0000_s1029" type="#_x0000_t202" style="width:196.35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">
                <v:textbox>
                  <w:txbxContent>
                    <w:p w:rsidR="002B3D52" w:rsidRPr="00E029FE" w:rsidRDefault="002B3D52" w:rsidP="00E029FE">
                      <w:pPr>
                        <w:autoSpaceDE w:val="0"/>
                        <w:autoSpaceDN w:val="0"/>
                        <w:adjustRightInd w:val="0"/>
                        <w:spacing w:after="0" w:line="240" w:lineRule="auto"/>
                        <w:jc w:val="both"/>
                        <w:rPr>
                          <w:rFonts w:ascii="Times New Roman" w:hAnsi="Times New Roman" w:cs="Times New Roman"/>
                          <w:sz w:val="18"/>
                          <w:szCs w:val="18"/>
                        </w:rPr>
                      </w:pPr>
                      <w:r w:rsidRPr="00E029FE">
                        <w:rPr>
                          <w:rFonts w:ascii="Times New Roman" w:hAnsi="Times New Roman" w:cs="Times New Roman"/>
                          <w:sz w:val="18"/>
                          <w:szCs w:val="18"/>
                        </w:rPr>
                        <w:t>[</w:t>
                      </w:r>
                      <w:r w:rsidRPr="00E029FE">
                        <w:rPr>
                          <w:rFonts w:ascii="Times New Roman" w:hAnsi="Times New Roman" w:cs="Times New Roman"/>
                          <w:color w:val="000000"/>
                          <w:sz w:val="18"/>
                          <w:szCs w:val="18"/>
                          <w:u w:val="single"/>
                        </w:rPr>
                        <w:t>cystal</w:t>
                      </w:r>
                      <w:r w:rsidRPr="00E029FE">
                        <w:rPr>
                          <w:rFonts w:ascii="Times New Roman" w:hAnsi="Times New Roman" w:cs="Times New Roman"/>
                          <w:sz w:val="18"/>
                          <w:szCs w:val="18"/>
                        </w:rPr>
                        <w:t>-rule]</w:t>
                      </w:r>
                    </w:p>
                    <w:p w:rsidR="002B3D52" w:rsidRDefault="002B3D52" w:rsidP="00E029FE">
                      <w:p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rule</w:t>
                      </w:r>
                      <w:r w:rsidRPr="00E029FE">
                        <w:rPr>
                          <w:rFonts w:ascii="Times New Roman" w:hAnsi="Times New Roman" w:cs="Times New Roman"/>
                          <w:sz w:val="18"/>
                          <w:szCs w:val="18"/>
                        </w:rPr>
                        <w:t xml:space="preserve">: {(0,0)} 10 {(0,0)&gt;0 and (-1,-1)=(-1,0) and (-1,0)=(-1,1) </w:t>
                      </w:r>
                      <w:r>
                        <w:rPr>
                          <w:rFonts w:ascii="Times New Roman" w:hAnsi="Times New Roman" w:cs="Times New Roman"/>
                          <w:sz w:val="18"/>
                          <w:szCs w:val="18"/>
                        </w:rPr>
                        <w:t>and (-1,1)=(0,-1) and (0,-1)=(0,</w:t>
                      </w:r>
                      <w:r w:rsidRPr="00E029FE">
                        <w:rPr>
                          <w:rFonts w:ascii="Times New Roman" w:hAnsi="Times New Roman" w:cs="Times New Roman"/>
                          <w:sz w:val="18"/>
                          <w:szCs w:val="18"/>
                        </w:rPr>
                        <w:t>0) and (0,0)=(0,1) and (0,1)=(1,-1) and (1,-1)=(1,0) and (1,0)=(1,1)}</w:t>
                      </w:r>
                    </w:p>
                    <w:p w:rsidR="002B3D52" w:rsidRDefault="002B3D52" w:rsidP="00E029FE">
                      <w:p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rule</w:t>
                      </w:r>
                      <w:r w:rsidRPr="00E029FE">
                        <w:rPr>
                          <w:rFonts w:ascii="Times New Roman" w:hAnsi="Times New Roman" w:cs="Times New Roman"/>
                          <w:sz w:val="18"/>
                          <w:szCs w:val="18"/>
                        </w:rPr>
                        <w:t>: {(-1,0)} 10 {(-1,0)&gt;0 and ((-1,0) = (0,-1)) and ((0,-1) = (1,0))}</w:t>
                      </w:r>
                    </w:p>
                    <w:p w:rsidR="002B3D52" w:rsidRDefault="002B3D52" w:rsidP="00E029FE">
                      <w:p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rule</w:t>
                      </w:r>
                      <w:r w:rsidRPr="00E029FE">
                        <w:rPr>
                          <w:rFonts w:ascii="Times New Roman" w:hAnsi="Times New Roman" w:cs="Times New Roman"/>
                          <w:sz w:val="18"/>
                          <w:szCs w:val="18"/>
                        </w:rPr>
                        <w:t>: {(0,-1)} 10 {(0,-1)&gt;0 and ((0,-1) = (1,0)) and ((1,0) =  (0,1))}</w:t>
                      </w:r>
                    </w:p>
                    <w:p w:rsidR="002B3D52" w:rsidRPr="00E029FE" w:rsidRDefault="002B3D52" w:rsidP="00AE28DE">
                      <w:p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rule</w:t>
                      </w:r>
                      <w:r w:rsidRPr="00E029FE">
                        <w:rPr>
                          <w:rFonts w:ascii="Times New Roman" w:hAnsi="Times New Roman" w:cs="Times New Roman"/>
                          <w:sz w:val="18"/>
                          <w:szCs w:val="18"/>
                        </w:rPr>
                        <w:t>: {(1,0)} 10 {(1,0)&gt;0 and  ((1,0) = (0,1))  and ((0,1) =   (-1,0) )}</w:t>
                      </w:r>
                    </w:p>
                    <w:p w:rsidR="002B3D52" w:rsidRPr="00E029FE" w:rsidRDefault="002B3D52" w:rsidP="00AE28DE">
                      <w:p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rule</w:t>
                      </w:r>
                      <w:r w:rsidRPr="00E029FE">
                        <w:rPr>
                          <w:rFonts w:ascii="Times New Roman" w:hAnsi="Times New Roman" w:cs="Times New Roman"/>
                          <w:sz w:val="18"/>
                          <w:szCs w:val="18"/>
                        </w:rPr>
                        <w:t>: {(-1,-1)} 10 {(-1,-1)&gt;0 and ((-1,-1) = (1,-1)) and ((1,-1) = (1,1))}</w:t>
                      </w:r>
                    </w:p>
                    <w:p w:rsidR="002B3D52" w:rsidRPr="00E029FE" w:rsidRDefault="002B3D52" w:rsidP="00AE28DE">
                      <w:p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rule</w:t>
                      </w:r>
                      <w:r w:rsidRPr="00E029FE">
                        <w:rPr>
                          <w:rFonts w:ascii="Times New Roman" w:hAnsi="Times New Roman" w:cs="Times New Roman"/>
                          <w:sz w:val="18"/>
                          <w:szCs w:val="18"/>
                        </w:rPr>
                        <w:t>: {(1,-1)} 10 {(1,-1)&gt;0 and ((1,-1) = (1,1)) and ((1,1) =  (-1,1))}</w:t>
                      </w:r>
                    </w:p>
                    <w:p w:rsidR="002B3D52" w:rsidRPr="00E029FE" w:rsidRDefault="002B3D52" w:rsidP="00AE28DE">
                      <w:p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rule</w:t>
                      </w:r>
                      <w:r w:rsidRPr="00E029FE">
                        <w:rPr>
                          <w:rFonts w:ascii="Times New Roman" w:hAnsi="Times New Roman" w:cs="Times New Roman"/>
                          <w:sz w:val="18"/>
                          <w:szCs w:val="18"/>
                        </w:rPr>
                        <w:t>: {(1,1)} 10 {(1,1)&gt;0 and  ((1,1) = (-1,1))  and ((-1,1) =   (-1,-1) )}</w:t>
                      </w:r>
                    </w:p>
                    <w:p w:rsidR="002B3D52" w:rsidRPr="00E029FE" w:rsidRDefault="002B3D52" w:rsidP="00AE28DE">
                      <w:p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rule</w:t>
                      </w:r>
                      <w:r w:rsidRPr="00E029FE">
                        <w:rPr>
                          <w:rFonts w:ascii="Times New Roman" w:hAnsi="Times New Roman" w:cs="Times New Roman"/>
                          <w:sz w:val="18"/>
                          <w:szCs w:val="18"/>
                        </w:rPr>
                        <w:t>: {(-1,1)} 10 {(-1,1)&gt;0 and ((-1,1) = (-1,-1)) and ((-1,-1) =  (1,-1) )}</w:t>
                      </w:r>
                    </w:p>
                    <w:p w:rsidR="002B3D52" w:rsidRDefault="002B3D52" w:rsidP="00E029FE">
                      <w:pPr>
                        <w:autoSpaceDE w:val="0"/>
                        <w:autoSpaceDN w:val="0"/>
                        <w:adjustRightInd w:val="0"/>
                        <w:spacing w:after="0" w:line="240" w:lineRule="auto"/>
                        <w:jc w:val="both"/>
                        <w:rPr>
                          <w:rFonts w:ascii="Times New Roman" w:hAnsi="Times New Roman" w:cs="Times New Roman"/>
                          <w:sz w:val="18"/>
                          <w:szCs w:val="18"/>
                        </w:rPr>
                      </w:pPr>
                    </w:p>
                  </w:txbxContent>
                </v:textbox>
                <w10:anchorlock/>
              </v:shape>
            </w:pict>
          </mc:Fallback>
        </mc:AlternateContent>
      </w:r>
    </w:p>
    <w:p w:rsidR="00E029FE" w:rsidRPr="00636CE5" w:rsidRDefault="00AE28DE" w:rsidP="00E029FE">
      <w:pPr>
        <w:jc w:val="center"/>
        <w:rPr>
          <w:rFonts w:ascii="Times New Roman" w:hAnsi="Times New Roman" w:cs="Times New Roman"/>
          <w:b/>
          <w:i/>
          <w:sz w:val="20"/>
          <w:lang w:val="en-US"/>
        </w:rPr>
      </w:pPr>
      <w:r>
        <w:rPr>
          <w:rFonts w:ascii="Times New Roman" w:hAnsi="Times New Roman" w:cs="Times New Roman"/>
          <w:b/>
          <w:i/>
          <w:sz w:val="20"/>
          <w:lang w:val="en-US"/>
        </w:rPr>
        <w:t>Figure 3.3.</w:t>
      </w:r>
      <w:r w:rsidR="00E029FE" w:rsidRPr="00636CE5">
        <w:rPr>
          <w:rFonts w:ascii="Times New Roman" w:hAnsi="Times New Roman" w:cs="Times New Roman"/>
          <w:b/>
          <w:i/>
          <w:sz w:val="20"/>
          <w:lang w:val="en-US"/>
        </w:rPr>
        <w:t xml:space="preserve"> Majority principle</w:t>
      </w:r>
      <w:r w:rsidR="00D87DF7">
        <w:rPr>
          <w:rFonts w:ascii="Times New Roman" w:hAnsi="Times New Roman" w:cs="Times New Roman"/>
          <w:b/>
          <w:i/>
          <w:sz w:val="20"/>
          <w:lang w:val="en-US"/>
        </w:rPr>
        <w:t>s</w:t>
      </w:r>
    </w:p>
    <w:p w:rsidR="00D87DF7" w:rsidRDefault="00D87DF7" w:rsidP="00DE1259">
      <w:pPr>
        <w:jc w:val="both"/>
        <w:rPr>
          <w:rFonts w:ascii="Times New Roman" w:hAnsi="Times New Roman" w:cs="Times New Roman"/>
          <w:sz w:val="20"/>
          <w:lang w:val="en-US"/>
        </w:rPr>
      </w:pPr>
      <w:r>
        <w:rPr>
          <w:rFonts w:ascii="Times New Roman" w:hAnsi="Times New Roman" w:cs="Times New Roman"/>
          <w:sz w:val="20"/>
          <w:lang w:val="en-US"/>
        </w:rPr>
        <w:t>Rule 3 reflect the fact if the cell’s most adjacent neighbors are not in the same state, their interaction force on the cell might cancel each other. Although in reality this is not always the case, from a rough estimation, this assumption is good enough.</w:t>
      </w:r>
    </w:p>
    <w:p w:rsidR="00D9034C" w:rsidRDefault="00AE28DE" w:rsidP="00DE1259">
      <w:pPr>
        <w:jc w:val="both"/>
        <w:rPr>
          <w:rFonts w:ascii="Times New Roman" w:hAnsi="Times New Roman" w:cs="Times New Roman"/>
          <w:sz w:val="20"/>
          <w:lang w:val="en-US"/>
        </w:rPr>
      </w:pPr>
      <w:r>
        <w:rPr>
          <w:rFonts w:ascii="Times New Roman" w:hAnsi="Times New Roman" w:cs="Times New Roman"/>
          <w:sz w:val="20"/>
          <w:lang w:val="en-US"/>
        </w:rPr>
        <w:t>.</w:t>
      </w:r>
      <w:r w:rsidR="00D9034C" w:rsidRPr="00B865E9">
        <w:rPr>
          <w:rFonts w:ascii="Times New Roman" w:hAnsi="Times New Roman" w:cs="Times New Roman"/>
          <w:noProof/>
          <w:sz w:val="20"/>
        </w:rPr>
        <mc:AlternateContent>
          <mc:Choice Requires="wps">
            <w:drawing>
              <wp:inline distT="0" distB="0" distL="0" distR="0" wp14:anchorId="0EA7AAF1" wp14:editId="5155AA8E">
                <wp:extent cx="2459182" cy="2341418"/>
                <wp:effectExtent l="0" t="0" r="17780" b="20955"/>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182" cy="2341418"/>
                        </a:xfrm>
                        <a:prstGeom prst="rect">
                          <a:avLst/>
                        </a:prstGeom>
                        <a:solidFill>
                          <a:srgbClr val="FFFFFF"/>
                        </a:solidFill>
                        <a:ln w="9525">
                          <a:solidFill>
                            <a:srgbClr val="000000"/>
                          </a:solidFill>
                          <a:miter lim="800000"/>
                          <a:headEnd/>
                          <a:tailEnd/>
                        </a:ln>
                      </wps:spPr>
                      <wps:txbx>
                        <w:txbxContent>
                          <w:p w:rsidR="002B3D52" w:rsidRPr="00D9034C" w:rsidRDefault="002B3D52" w:rsidP="00D71CB2">
                            <w:pPr>
                              <w:autoSpaceDE w:val="0"/>
                              <w:autoSpaceDN w:val="0"/>
                              <w:adjustRightInd w:val="0"/>
                              <w:spacing w:after="0" w:line="240" w:lineRule="auto"/>
                              <w:jc w:val="both"/>
                              <w:rPr>
                                <w:rFonts w:ascii="Times New Roman" w:hAnsi="Times New Roman" w:cs="Times New Roman"/>
                                <w:sz w:val="18"/>
                                <w:szCs w:val="20"/>
                              </w:rPr>
                            </w:pPr>
                            <w:r>
                              <w:rPr>
                                <w:rFonts w:ascii="Times New Roman" w:hAnsi="Times New Roman" w:cs="Times New Roman"/>
                                <w:sz w:val="18"/>
                                <w:szCs w:val="20"/>
                              </w:rPr>
                              <w:t>rule</w:t>
                            </w:r>
                            <w:r w:rsidRPr="00D9034C">
                              <w:rPr>
                                <w:rFonts w:ascii="Times New Roman" w:hAnsi="Times New Roman" w:cs="Times New Roman"/>
                                <w:sz w:val="18"/>
                                <w:szCs w:val="20"/>
                              </w:rPr>
                              <w:t>: {(-1,-1)} 10 { (-1,-1)&gt;0 and round(uniform(0,10000))&gt; 9000 }</w:t>
                            </w:r>
                          </w:p>
                          <w:p w:rsidR="002B3D52" w:rsidRPr="00D9034C" w:rsidRDefault="002B3D52" w:rsidP="00D71CB2">
                            <w:pPr>
                              <w:autoSpaceDE w:val="0"/>
                              <w:autoSpaceDN w:val="0"/>
                              <w:adjustRightInd w:val="0"/>
                              <w:spacing w:after="0" w:line="240" w:lineRule="auto"/>
                              <w:jc w:val="both"/>
                              <w:rPr>
                                <w:rFonts w:ascii="Times New Roman" w:hAnsi="Times New Roman" w:cs="Times New Roman"/>
                                <w:sz w:val="18"/>
                                <w:szCs w:val="20"/>
                              </w:rPr>
                            </w:pPr>
                            <w:r>
                              <w:rPr>
                                <w:rFonts w:ascii="Times New Roman" w:hAnsi="Times New Roman" w:cs="Times New Roman"/>
                                <w:sz w:val="18"/>
                                <w:szCs w:val="20"/>
                              </w:rPr>
                              <w:t>rule</w:t>
                            </w:r>
                            <w:r w:rsidRPr="00D9034C">
                              <w:rPr>
                                <w:rFonts w:ascii="Times New Roman" w:hAnsi="Times New Roman" w:cs="Times New Roman"/>
                                <w:sz w:val="18"/>
                                <w:szCs w:val="20"/>
                              </w:rPr>
                              <w:t>: {(0,-1)} 10 { (0,-1)&gt;0 and round(uniform(0,10000))&gt; 8889 }</w:t>
                            </w:r>
                          </w:p>
                          <w:p w:rsidR="002B3D52" w:rsidRPr="00D9034C" w:rsidRDefault="002B3D52" w:rsidP="00D71CB2">
                            <w:pPr>
                              <w:autoSpaceDE w:val="0"/>
                              <w:autoSpaceDN w:val="0"/>
                              <w:adjustRightInd w:val="0"/>
                              <w:spacing w:after="0" w:line="240" w:lineRule="auto"/>
                              <w:jc w:val="both"/>
                              <w:rPr>
                                <w:rFonts w:ascii="Times New Roman" w:hAnsi="Times New Roman" w:cs="Times New Roman"/>
                                <w:sz w:val="18"/>
                                <w:szCs w:val="20"/>
                              </w:rPr>
                            </w:pPr>
                            <w:r>
                              <w:rPr>
                                <w:rFonts w:ascii="Times New Roman" w:hAnsi="Times New Roman" w:cs="Times New Roman"/>
                                <w:sz w:val="18"/>
                                <w:szCs w:val="20"/>
                              </w:rPr>
                              <w:t>rule</w:t>
                            </w:r>
                            <w:r w:rsidRPr="00D9034C">
                              <w:rPr>
                                <w:rFonts w:ascii="Times New Roman" w:hAnsi="Times New Roman" w:cs="Times New Roman"/>
                                <w:sz w:val="18"/>
                                <w:szCs w:val="20"/>
                              </w:rPr>
                              <w:t>: {(1,-1)} 10 { (1,-1)&gt;0 and round(uniform(0,10000))&gt; 8750 }</w:t>
                            </w:r>
                          </w:p>
                          <w:p w:rsidR="002B3D52" w:rsidRPr="00D9034C" w:rsidRDefault="002B3D52" w:rsidP="00D71CB2">
                            <w:pPr>
                              <w:autoSpaceDE w:val="0"/>
                              <w:autoSpaceDN w:val="0"/>
                              <w:adjustRightInd w:val="0"/>
                              <w:spacing w:after="0" w:line="240" w:lineRule="auto"/>
                              <w:jc w:val="both"/>
                              <w:rPr>
                                <w:rFonts w:ascii="Times New Roman" w:hAnsi="Times New Roman" w:cs="Times New Roman"/>
                                <w:sz w:val="18"/>
                                <w:szCs w:val="20"/>
                              </w:rPr>
                            </w:pPr>
                            <w:r>
                              <w:rPr>
                                <w:rFonts w:ascii="Times New Roman" w:hAnsi="Times New Roman" w:cs="Times New Roman"/>
                                <w:sz w:val="18"/>
                                <w:szCs w:val="20"/>
                              </w:rPr>
                              <w:t>rule</w:t>
                            </w:r>
                            <w:r w:rsidRPr="00D9034C">
                              <w:rPr>
                                <w:rFonts w:ascii="Times New Roman" w:hAnsi="Times New Roman" w:cs="Times New Roman"/>
                                <w:sz w:val="18"/>
                                <w:szCs w:val="20"/>
                              </w:rPr>
                              <w:t>: {(1,0)} 10 { (1,0)&gt;0 and round(uniform(0,10000))&gt; 8571 }</w:t>
                            </w:r>
                          </w:p>
                          <w:p w:rsidR="002B3D52" w:rsidRPr="00D9034C" w:rsidRDefault="002B3D52" w:rsidP="00D71CB2">
                            <w:pPr>
                              <w:autoSpaceDE w:val="0"/>
                              <w:autoSpaceDN w:val="0"/>
                              <w:adjustRightInd w:val="0"/>
                              <w:spacing w:after="0" w:line="240" w:lineRule="auto"/>
                              <w:jc w:val="both"/>
                              <w:rPr>
                                <w:rFonts w:ascii="Times New Roman" w:hAnsi="Times New Roman" w:cs="Times New Roman"/>
                                <w:sz w:val="18"/>
                                <w:szCs w:val="20"/>
                              </w:rPr>
                            </w:pPr>
                            <w:r>
                              <w:rPr>
                                <w:rFonts w:ascii="Times New Roman" w:hAnsi="Times New Roman" w:cs="Times New Roman"/>
                                <w:sz w:val="18"/>
                                <w:szCs w:val="20"/>
                              </w:rPr>
                              <w:t>rule</w:t>
                            </w:r>
                            <w:r w:rsidRPr="00D9034C">
                              <w:rPr>
                                <w:rFonts w:ascii="Times New Roman" w:hAnsi="Times New Roman" w:cs="Times New Roman"/>
                                <w:sz w:val="18"/>
                                <w:szCs w:val="20"/>
                              </w:rPr>
                              <w:t>: {(1,1)} 10 { (1,1)&gt;0 and round(uniform(0,10000))&gt; 8333 }</w:t>
                            </w:r>
                          </w:p>
                          <w:p w:rsidR="002B3D52" w:rsidRPr="00D9034C" w:rsidRDefault="002B3D52" w:rsidP="00D71CB2">
                            <w:pPr>
                              <w:autoSpaceDE w:val="0"/>
                              <w:autoSpaceDN w:val="0"/>
                              <w:adjustRightInd w:val="0"/>
                              <w:spacing w:after="0" w:line="240" w:lineRule="auto"/>
                              <w:jc w:val="both"/>
                              <w:rPr>
                                <w:rFonts w:ascii="Times New Roman" w:hAnsi="Times New Roman" w:cs="Times New Roman"/>
                                <w:sz w:val="18"/>
                                <w:szCs w:val="20"/>
                              </w:rPr>
                            </w:pPr>
                            <w:r>
                              <w:rPr>
                                <w:rFonts w:ascii="Times New Roman" w:hAnsi="Times New Roman" w:cs="Times New Roman"/>
                                <w:sz w:val="18"/>
                                <w:szCs w:val="20"/>
                              </w:rPr>
                              <w:t>rule</w:t>
                            </w:r>
                            <w:r w:rsidRPr="00D9034C">
                              <w:rPr>
                                <w:rFonts w:ascii="Times New Roman" w:hAnsi="Times New Roman" w:cs="Times New Roman"/>
                                <w:sz w:val="18"/>
                                <w:szCs w:val="20"/>
                              </w:rPr>
                              <w:t>: {(0,1)} 10 { (0,1)&gt;0 and round(uniform(0,10000))&gt; 8000 }</w:t>
                            </w:r>
                          </w:p>
                          <w:p w:rsidR="002B3D52" w:rsidRPr="00D9034C" w:rsidRDefault="002B3D52" w:rsidP="00D71CB2">
                            <w:pPr>
                              <w:autoSpaceDE w:val="0"/>
                              <w:autoSpaceDN w:val="0"/>
                              <w:adjustRightInd w:val="0"/>
                              <w:spacing w:after="0" w:line="240" w:lineRule="auto"/>
                              <w:jc w:val="both"/>
                              <w:rPr>
                                <w:rFonts w:ascii="Times New Roman" w:hAnsi="Times New Roman" w:cs="Times New Roman"/>
                                <w:sz w:val="18"/>
                                <w:szCs w:val="20"/>
                              </w:rPr>
                            </w:pPr>
                            <w:r>
                              <w:rPr>
                                <w:rFonts w:ascii="Times New Roman" w:hAnsi="Times New Roman" w:cs="Times New Roman"/>
                                <w:sz w:val="18"/>
                                <w:szCs w:val="20"/>
                              </w:rPr>
                              <w:t>rule</w:t>
                            </w:r>
                            <w:r w:rsidRPr="00D9034C">
                              <w:rPr>
                                <w:rFonts w:ascii="Times New Roman" w:hAnsi="Times New Roman" w:cs="Times New Roman"/>
                                <w:sz w:val="18"/>
                                <w:szCs w:val="20"/>
                              </w:rPr>
                              <w:t>: {(-1,1)} 10 { (-1,1)&gt;0 and round(uniform(0,10000))&gt; 7500 }</w:t>
                            </w:r>
                          </w:p>
                          <w:p w:rsidR="002B3D52" w:rsidRPr="00D9034C" w:rsidRDefault="002B3D52" w:rsidP="00D71CB2">
                            <w:pPr>
                              <w:autoSpaceDE w:val="0"/>
                              <w:autoSpaceDN w:val="0"/>
                              <w:adjustRightInd w:val="0"/>
                              <w:spacing w:after="0" w:line="240" w:lineRule="auto"/>
                              <w:jc w:val="both"/>
                              <w:rPr>
                                <w:rFonts w:ascii="Times New Roman" w:hAnsi="Times New Roman" w:cs="Times New Roman"/>
                                <w:sz w:val="18"/>
                                <w:szCs w:val="20"/>
                              </w:rPr>
                            </w:pPr>
                            <w:r>
                              <w:rPr>
                                <w:rFonts w:ascii="Times New Roman" w:hAnsi="Times New Roman" w:cs="Times New Roman"/>
                                <w:sz w:val="18"/>
                                <w:szCs w:val="20"/>
                              </w:rPr>
                              <w:t>rule</w:t>
                            </w:r>
                            <w:r w:rsidRPr="00D9034C">
                              <w:rPr>
                                <w:rFonts w:ascii="Times New Roman" w:hAnsi="Times New Roman" w:cs="Times New Roman"/>
                                <w:sz w:val="18"/>
                                <w:szCs w:val="20"/>
                              </w:rPr>
                              <w:t>: {(-1,0)} 10 { (-1,0)&gt;0 and round(uniform(0,10000))&gt; 6666 }</w:t>
                            </w:r>
                          </w:p>
                          <w:p w:rsidR="002B3D52" w:rsidRPr="00D9034C" w:rsidRDefault="002B3D52" w:rsidP="00D71CB2">
                            <w:pPr>
                              <w:jc w:val="both"/>
                              <w:rPr>
                                <w:rFonts w:ascii="Times New Roman" w:hAnsi="Times New Roman" w:cs="Times New Roman"/>
                                <w:sz w:val="20"/>
                              </w:rPr>
                            </w:pPr>
                            <w:r>
                              <w:rPr>
                                <w:rFonts w:ascii="Times New Roman" w:hAnsi="Times New Roman" w:cs="Times New Roman"/>
                                <w:sz w:val="18"/>
                                <w:szCs w:val="20"/>
                              </w:rPr>
                              <w:t>rule</w:t>
                            </w:r>
                            <w:r w:rsidRPr="00D9034C">
                              <w:rPr>
                                <w:rFonts w:ascii="Times New Roman" w:hAnsi="Times New Roman" w:cs="Times New Roman"/>
                                <w:sz w:val="18"/>
                                <w:szCs w:val="20"/>
                              </w:rPr>
                              <w:t>: {(0,0)} 10 { t }</w:t>
                            </w:r>
                          </w:p>
                        </w:txbxContent>
                      </wps:txbx>
                      <wps:bodyPr rot="0" vert="horz" wrap="square" lIns="91440" tIns="45720" rIns="91440" bIns="45720" anchor="t" anchorCtr="0">
                        <a:noAutofit/>
                      </wps:bodyPr>
                    </wps:wsp>
                  </a:graphicData>
                </a:graphic>
              </wp:inline>
            </w:drawing>
          </mc:Choice>
          <mc:Fallback>
            <w:pict>
              <v:shape id="_x0000_s1030" type="#_x0000_t202" style="width:193.65pt;height:18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">
                <v:textbox>
                  <w:txbxContent>
                    <w:p w:rsidR="00176329" w:rsidRPr="00D9034C" w:rsidRDefault="00176329" w:rsidP="00D71CB2">
                      <w:pPr>
                        <w:autoSpaceDE w:val="0"/>
                        <w:autoSpaceDN w:val="0"/>
                        <w:adjustRightInd w:val="0"/>
                        <w:spacing w:after="0" w:line="240" w:lineRule="auto"/>
                        <w:jc w:val="both"/>
                        <w:rPr>
                          <w:rFonts w:ascii="Times New Roman" w:hAnsi="Times New Roman" w:cs="Times New Roman"/>
                          <w:sz w:val="18"/>
                          <w:szCs w:val="20"/>
                        </w:rPr>
                      </w:pPr>
                      <w:r>
                        <w:rPr>
                          <w:rFonts w:ascii="Times New Roman" w:hAnsi="Times New Roman" w:cs="Times New Roman"/>
                          <w:sz w:val="18"/>
                          <w:szCs w:val="20"/>
                        </w:rPr>
                        <w:t>rule</w:t>
                      </w:r>
                      <w:r w:rsidRPr="00D9034C">
                        <w:rPr>
                          <w:rFonts w:ascii="Times New Roman" w:hAnsi="Times New Roman" w:cs="Times New Roman"/>
                          <w:sz w:val="18"/>
                          <w:szCs w:val="20"/>
                        </w:rPr>
                        <w:t>: {(-1,-1)} 10 { (-1,-1)&gt;0 and round(uniform(0,10000))&gt; 9000 }</w:t>
                      </w:r>
                    </w:p>
                    <w:p w:rsidR="00176329" w:rsidRPr="00D9034C" w:rsidRDefault="00176329" w:rsidP="00D71CB2">
                      <w:pPr>
                        <w:autoSpaceDE w:val="0"/>
                        <w:autoSpaceDN w:val="0"/>
                        <w:adjustRightInd w:val="0"/>
                        <w:spacing w:after="0" w:line="240" w:lineRule="auto"/>
                        <w:jc w:val="both"/>
                        <w:rPr>
                          <w:rFonts w:ascii="Times New Roman" w:hAnsi="Times New Roman" w:cs="Times New Roman"/>
                          <w:sz w:val="18"/>
                          <w:szCs w:val="20"/>
                        </w:rPr>
                      </w:pPr>
                      <w:r>
                        <w:rPr>
                          <w:rFonts w:ascii="Times New Roman" w:hAnsi="Times New Roman" w:cs="Times New Roman"/>
                          <w:sz w:val="18"/>
                          <w:szCs w:val="20"/>
                        </w:rPr>
                        <w:t>rule</w:t>
                      </w:r>
                      <w:r w:rsidRPr="00D9034C">
                        <w:rPr>
                          <w:rFonts w:ascii="Times New Roman" w:hAnsi="Times New Roman" w:cs="Times New Roman"/>
                          <w:sz w:val="18"/>
                          <w:szCs w:val="20"/>
                        </w:rPr>
                        <w:t>: {(0,-1)} 10 { (0,-1)&gt;0 and round(uniform(0,10000))&gt; 8889 }</w:t>
                      </w:r>
                    </w:p>
                    <w:p w:rsidR="00176329" w:rsidRPr="00D9034C" w:rsidRDefault="00176329" w:rsidP="00D71CB2">
                      <w:pPr>
                        <w:autoSpaceDE w:val="0"/>
                        <w:autoSpaceDN w:val="0"/>
                        <w:adjustRightInd w:val="0"/>
                        <w:spacing w:after="0" w:line="240" w:lineRule="auto"/>
                        <w:jc w:val="both"/>
                        <w:rPr>
                          <w:rFonts w:ascii="Times New Roman" w:hAnsi="Times New Roman" w:cs="Times New Roman"/>
                          <w:sz w:val="18"/>
                          <w:szCs w:val="20"/>
                        </w:rPr>
                      </w:pPr>
                      <w:r>
                        <w:rPr>
                          <w:rFonts w:ascii="Times New Roman" w:hAnsi="Times New Roman" w:cs="Times New Roman"/>
                          <w:sz w:val="18"/>
                          <w:szCs w:val="20"/>
                        </w:rPr>
                        <w:t>rule</w:t>
                      </w:r>
                      <w:r w:rsidRPr="00D9034C">
                        <w:rPr>
                          <w:rFonts w:ascii="Times New Roman" w:hAnsi="Times New Roman" w:cs="Times New Roman"/>
                          <w:sz w:val="18"/>
                          <w:szCs w:val="20"/>
                        </w:rPr>
                        <w:t>: {(1,-1)} 10 { (1,-1)&gt;0 and round(uniform(0,10000))&gt; 8750 }</w:t>
                      </w:r>
                    </w:p>
                    <w:p w:rsidR="00176329" w:rsidRPr="00D9034C" w:rsidRDefault="00176329" w:rsidP="00D71CB2">
                      <w:pPr>
                        <w:autoSpaceDE w:val="0"/>
                        <w:autoSpaceDN w:val="0"/>
                        <w:adjustRightInd w:val="0"/>
                        <w:spacing w:after="0" w:line="240" w:lineRule="auto"/>
                        <w:jc w:val="both"/>
                        <w:rPr>
                          <w:rFonts w:ascii="Times New Roman" w:hAnsi="Times New Roman" w:cs="Times New Roman"/>
                          <w:sz w:val="18"/>
                          <w:szCs w:val="20"/>
                        </w:rPr>
                      </w:pPr>
                      <w:r>
                        <w:rPr>
                          <w:rFonts w:ascii="Times New Roman" w:hAnsi="Times New Roman" w:cs="Times New Roman"/>
                          <w:sz w:val="18"/>
                          <w:szCs w:val="20"/>
                        </w:rPr>
                        <w:t>rule</w:t>
                      </w:r>
                      <w:r w:rsidRPr="00D9034C">
                        <w:rPr>
                          <w:rFonts w:ascii="Times New Roman" w:hAnsi="Times New Roman" w:cs="Times New Roman"/>
                          <w:sz w:val="18"/>
                          <w:szCs w:val="20"/>
                        </w:rPr>
                        <w:t>: {(1,0)} 10 { (1,0)&gt;0 and round(uniform(0,10000))&gt; 8571 }</w:t>
                      </w:r>
                    </w:p>
                    <w:p w:rsidR="00176329" w:rsidRPr="00D9034C" w:rsidRDefault="00176329" w:rsidP="00D71CB2">
                      <w:pPr>
                        <w:autoSpaceDE w:val="0"/>
                        <w:autoSpaceDN w:val="0"/>
                        <w:adjustRightInd w:val="0"/>
                        <w:spacing w:after="0" w:line="240" w:lineRule="auto"/>
                        <w:jc w:val="both"/>
                        <w:rPr>
                          <w:rFonts w:ascii="Times New Roman" w:hAnsi="Times New Roman" w:cs="Times New Roman"/>
                          <w:sz w:val="18"/>
                          <w:szCs w:val="20"/>
                        </w:rPr>
                      </w:pPr>
                      <w:r>
                        <w:rPr>
                          <w:rFonts w:ascii="Times New Roman" w:hAnsi="Times New Roman" w:cs="Times New Roman"/>
                          <w:sz w:val="18"/>
                          <w:szCs w:val="20"/>
                        </w:rPr>
                        <w:t>rule</w:t>
                      </w:r>
                      <w:r w:rsidRPr="00D9034C">
                        <w:rPr>
                          <w:rFonts w:ascii="Times New Roman" w:hAnsi="Times New Roman" w:cs="Times New Roman"/>
                          <w:sz w:val="18"/>
                          <w:szCs w:val="20"/>
                        </w:rPr>
                        <w:t>: {(1,1)} 10 { (1,1)&gt;0 and round(uniform(0,10000))&gt; 8333 }</w:t>
                      </w:r>
                    </w:p>
                    <w:p w:rsidR="00176329" w:rsidRPr="00D9034C" w:rsidRDefault="00176329" w:rsidP="00D71CB2">
                      <w:pPr>
                        <w:autoSpaceDE w:val="0"/>
                        <w:autoSpaceDN w:val="0"/>
                        <w:adjustRightInd w:val="0"/>
                        <w:spacing w:after="0" w:line="240" w:lineRule="auto"/>
                        <w:jc w:val="both"/>
                        <w:rPr>
                          <w:rFonts w:ascii="Times New Roman" w:hAnsi="Times New Roman" w:cs="Times New Roman"/>
                          <w:sz w:val="18"/>
                          <w:szCs w:val="20"/>
                        </w:rPr>
                      </w:pPr>
                      <w:r>
                        <w:rPr>
                          <w:rFonts w:ascii="Times New Roman" w:hAnsi="Times New Roman" w:cs="Times New Roman"/>
                          <w:sz w:val="18"/>
                          <w:szCs w:val="20"/>
                        </w:rPr>
                        <w:t>rule</w:t>
                      </w:r>
                      <w:r w:rsidRPr="00D9034C">
                        <w:rPr>
                          <w:rFonts w:ascii="Times New Roman" w:hAnsi="Times New Roman" w:cs="Times New Roman"/>
                          <w:sz w:val="18"/>
                          <w:szCs w:val="20"/>
                        </w:rPr>
                        <w:t>: {(0,1)} 10 { (0,1)&gt;0 and round(uniform(0,10000))&gt; 8000 }</w:t>
                      </w:r>
                    </w:p>
                    <w:p w:rsidR="00176329" w:rsidRPr="00D9034C" w:rsidRDefault="00176329" w:rsidP="00D71CB2">
                      <w:pPr>
                        <w:autoSpaceDE w:val="0"/>
                        <w:autoSpaceDN w:val="0"/>
                        <w:adjustRightInd w:val="0"/>
                        <w:spacing w:after="0" w:line="240" w:lineRule="auto"/>
                        <w:jc w:val="both"/>
                        <w:rPr>
                          <w:rFonts w:ascii="Times New Roman" w:hAnsi="Times New Roman" w:cs="Times New Roman"/>
                          <w:sz w:val="18"/>
                          <w:szCs w:val="20"/>
                        </w:rPr>
                      </w:pPr>
                      <w:r>
                        <w:rPr>
                          <w:rFonts w:ascii="Times New Roman" w:hAnsi="Times New Roman" w:cs="Times New Roman"/>
                          <w:sz w:val="18"/>
                          <w:szCs w:val="20"/>
                        </w:rPr>
                        <w:t>rule</w:t>
                      </w:r>
                      <w:r w:rsidRPr="00D9034C">
                        <w:rPr>
                          <w:rFonts w:ascii="Times New Roman" w:hAnsi="Times New Roman" w:cs="Times New Roman"/>
                          <w:sz w:val="18"/>
                          <w:szCs w:val="20"/>
                        </w:rPr>
                        <w:t>: {(-1,1)} 10 { (-1,1)&gt;0 and round(uniform(0,10000))&gt; 7500 }</w:t>
                      </w:r>
                    </w:p>
                    <w:p w:rsidR="00176329" w:rsidRPr="00D9034C" w:rsidRDefault="00176329" w:rsidP="00D71CB2">
                      <w:pPr>
                        <w:autoSpaceDE w:val="0"/>
                        <w:autoSpaceDN w:val="0"/>
                        <w:adjustRightInd w:val="0"/>
                        <w:spacing w:after="0" w:line="240" w:lineRule="auto"/>
                        <w:jc w:val="both"/>
                        <w:rPr>
                          <w:rFonts w:ascii="Times New Roman" w:hAnsi="Times New Roman" w:cs="Times New Roman"/>
                          <w:sz w:val="18"/>
                          <w:szCs w:val="20"/>
                        </w:rPr>
                      </w:pPr>
                      <w:r>
                        <w:rPr>
                          <w:rFonts w:ascii="Times New Roman" w:hAnsi="Times New Roman" w:cs="Times New Roman"/>
                          <w:sz w:val="18"/>
                          <w:szCs w:val="20"/>
                        </w:rPr>
                        <w:t>rule</w:t>
                      </w:r>
                      <w:r w:rsidRPr="00D9034C">
                        <w:rPr>
                          <w:rFonts w:ascii="Times New Roman" w:hAnsi="Times New Roman" w:cs="Times New Roman"/>
                          <w:sz w:val="18"/>
                          <w:szCs w:val="20"/>
                        </w:rPr>
                        <w:t>: {(-1,0)} 10 { (-1,0)&gt;0 and round(uniform(0,10000))&gt; 6666 }</w:t>
                      </w:r>
                    </w:p>
                    <w:p w:rsidR="00176329" w:rsidRPr="00D9034C" w:rsidRDefault="00176329" w:rsidP="00D71CB2">
                      <w:pPr>
                        <w:jc w:val="both"/>
                        <w:rPr>
                          <w:rFonts w:ascii="Times New Roman" w:hAnsi="Times New Roman" w:cs="Times New Roman"/>
                          <w:sz w:val="20"/>
                        </w:rPr>
                      </w:pPr>
                      <w:r>
                        <w:rPr>
                          <w:rFonts w:ascii="Times New Roman" w:hAnsi="Times New Roman" w:cs="Times New Roman"/>
                          <w:sz w:val="18"/>
                          <w:szCs w:val="20"/>
                        </w:rPr>
                        <w:t>rule</w:t>
                      </w:r>
                      <w:r w:rsidRPr="00D9034C">
                        <w:rPr>
                          <w:rFonts w:ascii="Times New Roman" w:hAnsi="Times New Roman" w:cs="Times New Roman"/>
                          <w:sz w:val="18"/>
                          <w:szCs w:val="20"/>
                        </w:rPr>
                        <w:t>: {(0,0)} 10 { t }</w:t>
                      </w:r>
                    </w:p>
                  </w:txbxContent>
                </v:textbox>
                <w10:anchorlock/>
              </v:shape>
            </w:pict>
          </mc:Fallback>
        </mc:AlternateContent>
      </w:r>
    </w:p>
    <w:p w:rsidR="00D9034C" w:rsidRDefault="00AE28DE" w:rsidP="00636CE5">
      <w:pPr>
        <w:jc w:val="center"/>
        <w:rPr>
          <w:rFonts w:ascii="Times New Roman" w:hAnsi="Times New Roman" w:cs="Times New Roman"/>
          <w:b/>
          <w:i/>
          <w:sz w:val="20"/>
          <w:lang w:val="en-US"/>
        </w:rPr>
      </w:pPr>
      <w:r>
        <w:rPr>
          <w:rFonts w:ascii="Times New Roman" w:hAnsi="Times New Roman" w:cs="Times New Roman"/>
          <w:b/>
          <w:i/>
          <w:sz w:val="20"/>
          <w:lang w:val="en-US"/>
        </w:rPr>
        <w:t>Figure 3.4. Probabilistic principle</w:t>
      </w:r>
      <w:r w:rsidR="00D87DF7">
        <w:rPr>
          <w:rFonts w:ascii="Times New Roman" w:hAnsi="Times New Roman" w:cs="Times New Roman"/>
          <w:b/>
          <w:i/>
          <w:sz w:val="20"/>
          <w:lang w:val="en-US"/>
        </w:rPr>
        <w:t>s</w:t>
      </w:r>
    </w:p>
    <w:p w:rsidR="004F6D07" w:rsidRDefault="004F6D07" w:rsidP="004F6D07">
      <w:pPr>
        <w:jc w:val="both"/>
        <w:rPr>
          <w:rFonts w:ascii="Times New Roman" w:hAnsi="Times New Roman" w:cs="Times New Roman"/>
          <w:sz w:val="20"/>
          <w:lang w:val="en-US"/>
        </w:rPr>
      </w:pPr>
      <w:r>
        <w:rPr>
          <w:rFonts w:ascii="Times New Roman" w:hAnsi="Times New Roman" w:cs="Times New Roman"/>
          <w:sz w:val="20"/>
          <w:lang w:val="en-US"/>
        </w:rPr>
        <w:t>The probabilistic principles are shown in figure 3.4. The rules are defined as follow:</w:t>
      </w:r>
    </w:p>
    <w:p w:rsidR="004F6D07" w:rsidRDefault="004F6D07" w:rsidP="004F6D07">
      <w:pPr>
        <w:jc w:val="both"/>
        <w:rPr>
          <w:rFonts w:ascii="Times New Roman" w:hAnsi="Times New Roman" w:cs="Times New Roman"/>
          <w:sz w:val="20"/>
          <w:lang w:val="en-US"/>
        </w:rPr>
      </w:pPr>
      <w:r>
        <w:rPr>
          <w:rFonts w:ascii="Times New Roman" w:hAnsi="Times New Roman" w:cs="Times New Roman"/>
          <w:sz w:val="20"/>
          <w:lang w:val="en-US"/>
        </w:rPr>
        <w:lastRenderedPageBreak/>
        <w:t xml:space="preserve">1. If any of the majority principles are not satisfied, the cell has a probability to transfer its state to any of its neighbor’s state with equal probability. The probability shown in figure 3.4 is 10%. </w:t>
      </w:r>
    </w:p>
    <w:p w:rsidR="004F6D07" w:rsidRPr="00636CE5" w:rsidRDefault="004F6D07" w:rsidP="004F6D07">
      <w:pPr>
        <w:jc w:val="center"/>
        <w:rPr>
          <w:rFonts w:ascii="Times New Roman" w:hAnsi="Times New Roman" w:cs="Times New Roman"/>
          <w:b/>
          <w:i/>
          <w:sz w:val="20"/>
          <w:lang w:val="en-US"/>
        </w:rPr>
      </w:pPr>
      <w:r>
        <w:rPr>
          <w:rFonts w:ascii="Times New Roman" w:hAnsi="Times New Roman" w:cs="Times New Roman"/>
          <w:sz w:val="20"/>
          <w:lang w:val="en-US"/>
        </w:rPr>
        <w:t>2. If the cell fails to transfer its state to any of its neighbor’s state, it will keep its state not changed</w:t>
      </w:r>
    </w:p>
    <w:p w:rsidR="008F0DF3" w:rsidRDefault="00D87DF7" w:rsidP="00DE1259">
      <w:pPr>
        <w:jc w:val="both"/>
        <w:rPr>
          <w:rFonts w:ascii="Times New Roman" w:hAnsi="Times New Roman" w:cs="Times New Roman"/>
          <w:sz w:val="20"/>
          <w:lang w:val="en-US"/>
        </w:rPr>
      </w:pPr>
      <w:r>
        <w:rPr>
          <w:rFonts w:ascii="Times New Roman" w:hAnsi="Times New Roman" w:cs="Times New Roman"/>
          <w:sz w:val="20"/>
          <w:lang w:val="en-US"/>
        </w:rPr>
        <w:t xml:space="preserve">There is an interesting thing in </w:t>
      </w:r>
      <w:r w:rsidR="00432A7D">
        <w:rPr>
          <w:rFonts w:ascii="Times New Roman" w:hAnsi="Times New Roman" w:cs="Times New Roman"/>
          <w:sz w:val="20"/>
          <w:lang w:val="en-US"/>
        </w:rPr>
        <w:t>f</w:t>
      </w:r>
      <w:r>
        <w:rPr>
          <w:rFonts w:ascii="Times New Roman" w:hAnsi="Times New Roman" w:cs="Times New Roman"/>
          <w:sz w:val="20"/>
          <w:lang w:val="en-US"/>
        </w:rPr>
        <w:t xml:space="preserve">igure 3.4 as the probability that the cell transfers its state to any of its neighbor’s should be same. However, the probability in different rules seems to be different. This is because the rules are executed </w:t>
      </w:r>
      <w:r w:rsidR="008F0DF3">
        <w:rPr>
          <w:rFonts w:ascii="Times New Roman" w:hAnsi="Times New Roman" w:cs="Times New Roman"/>
          <w:sz w:val="20"/>
          <w:lang w:val="en-US"/>
        </w:rPr>
        <w:t xml:space="preserve">sequentially which means the first rule is always evaluated first. Only if the evaluation of the first rule fails, then the second rule is evaluated. This means if we want to keep the second rule having the same pass probability as the first rule, </w:t>
      </w:r>
      <w:r w:rsidR="00B865E9">
        <w:rPr>
          <w:rFonts w:ascii="Times New Roman" w:hAnsi="Times New Roman" w:cs="Times New Roman"/>
          <w:sz w:val="20"/>
          <w:lang w:val="en-US"/>
        </w:rPr>
        <w:t>the probability should be a little bigger than the first rule and the relationship between the expected probability and written probability should satisfy as follow equation:</w:t>
      </w:r>
    </w:p>
    <w:p w:rsidR="00B865E9" w:rsidRPr="00B865E9" w:rsidRDefault="002B3D52" w:rsidP="00B865E9">
      <w:pPr>
        <w:jc w:val="center"/>
        <w:rPr>
          <w:rFonts w:ascii="Times New Roman" w:hAnsi="Times New Roman" w:cs="Times New Roman"/>
          <w:sz w:val="20"/>
          <w:lang w:val="en-US"/>
        </w:rPr>
      </w:pPr>
      <m:oMath>
        <m:sSub>
          <m:sSubPr>
            <m:ctrlPr>
              <w:rPr>
                <w:rFonts w:ascii="Cambria Math" w:hAnsi="Cambria Math" w:cs="Times New Roman"/>
                <w:sz w:val="20"/>
                <w:lang w:val="en-US"/>
              </w:rPr>
            </m:ctrlPr>
          </m:sSubPr>
          <m:e>
            <m:r>
              <m:rPr>
                <m:sty m:val="p"/>
              </m:rPr>
              <w:rPr>
                <w:rFonts w:ascii="Cambria Math" w:hAnsi="Cambria Math" w:cs="Times New Roman"/>
                <w:sz w:val="20"/>
                <w:lang w:val="en-US"/>
              </w:rPr>
              <m:t>P</m:t>
            </m:r>
          </m:e>
          <m:sub>
            <m:r>
              <m:rPr>
                <m:sty m:val="p"/>
              </m:rPr>
              <w:rPr>
                <w:rFonts w:ascii="Cambria Math" w:hAnsi="Cambria Math" w:cs="Times New Roman"/>
                <w:sz w:val="20"/>
                <w:lang w:val="en-US"/>
              </w:rPr>
              <m:t>rule1-fail</m:t>
            </m:r>
          </m:sub>
        </m:sSub>
        <m:r>
          <m:rPr>
            <m:sty m:val="p"/>
          </m:rPr>
          <w:rPr>
            <w:rFonts w:ascii="Cambria Math" w:hAnsi="Cambria Math" w:cs="Times New Roman"/>
            <w:sz w:val="20"/>
            <w:lang w:val="en-US"/>
          </w:rPr>
          <m:t>∙</m:t>
        </m:r>
        <m:sSub>
          <m:sSubPr>
            <m:ctrlPr>
              <w:rPr>
                <w:rFonts w:ascii="Cambria Math" w:hAnsi="Cambria Math" w:cs="Times New Roman"/>
                <w:sz w:val="20"/>
                <w:lang w:val="en-US"/>
              </w:rPr>
            </m:ctrlPr>
          </m:sSubPr>
          <m:e>
            <m:r>
              <m:rPr>
                <m:sty m:val="p"/>
              </m:rPr>
              <w:rPr>
                <w:rFonts w:ascii="Cambria Math" w:hAnsi="Cambria Math" w:cs="Times New Roman"/>
                <w:sz w:val="20"/>
                <w:lang w:val="en-US"/>
              </w:rPr>
              <m:t>P</m:t>
            </m:r>
          </m:e>
          <m:sub>
            <m:r>
              <m:rPr>
                <m:sty m:val="p"/>
              </m:rPr>
              <w:rPr>
                <w:rFonts w:ascii="Cambria Math" w:hAnsi="Cambria Math" w:cs="Times New Roman"/>
                <w:sz w:val="20"/>
                <w:lang w:val="en-US"/>
              </w:rPr>
              <m:t>rule2</m:t>
            </m:r>
          </m:sub>
        </m:sSub>
        <m:r>
          <m:rPr>
            <m:sty m:val="p"/>
          </m:rPr>
          <w:rPr>
            <w:rFonts w:ascii="Cambria Math" w:hAnsi="Cambria Math" w:cs="Times New Roman"/>
            <w:sz w:val="20"/>
            <w:lang w:val="en-US"/>
          </w:rPr>
          <m:t>=</m:t>
        </m:r>
        <m:sSub>
          <m:sSubPr>
            <m:ctrlPr>
              <w:rPr>
                <w:rFonts w:ascii="Cambria Math" w:hAnsi="Cambria Math" w:cs="Times New Roman"/>
                <w:sz w:val="20"/>
                <w:lang w:val="en-US"/>
              </w:rPr>
            </m:ctrlPr>
          </m:sSubPr>
          <m:e>
            <m:r>
              <m:rPr>
                <m:sty m:val="p"/>
              </m:rPr>
              <w:rPr>
                <w:rFonts w:ascii="Cambria Math" w:hAnsi="Cambria Math" w:cs="Times New Roman"/>
                <w:sz w:val="20"/>
                <w:lang w:val="en-US"/>
              </w:rPr>
              <m:t>P</m:t>
            </m:r>
          </m:e>
          <m:sub>
            <m:r>
              <m:rPr>
                <m:sty m:val="p"/>
              </m:rPr>
              <w:rPr>
                <w:rFonts w:ascii="Cambria Math" w:hAnsi="Cambria Math" w:cs="Times New Roman"/>
                <w:sz w:val="20"/>
                <w:lang w:val="en-US"/>
              </w:rPr>
              <m:t>expect</m:t>
            </m:r>
          </m:sub>
        </m:sSub>
      </m:oMath>
      <w:r w:rsidR="00B865E9" w:rsidRPr="00B865E9">
        <w:rPr>
          <w:rFonts w:ascii="Times New Roman" w:hAnsi="Times New Roman" w:cs="Times New Roman"/>
          <w:sz w:val="20"/>
          <w:lang w:val="en-US"/>
        </w:rPr>
        <w:t xml:space="preserve"> (3)</w:t>
      </w:r>
    </w:p>
    <w:p w:rsidR="00B865E9" w:rsidRPr="00C23F26" w:rsidRDefault="00B865E9" w:rsidP="00B865E9">
      <w:pPr>
        <w:jc w:val="both"/>
        <w:rPr>
          <w:rFonts w:ascii="Times New Roman" w:hAnsi="Times New Roman" w:cs="Times New Roman"/>
        </w:rPr>
      </w:pPr>
      <w:r w:rsidRPr="00B865E9">
        <w:rPr>
          <w:rFonts w:ascii="Times New Roman" w:hAnsi="Times New Roman" w:cs="Times New Roman"/>
          <w:sz w:val="20"/>
          <w:lang w:val="en-US"/>
        </w:rPr>
        <w:t xml:space="preserve">The probability of failure of first rule is 0.9 and the expected probability </w:t>
      </w:r>
      <w:r>
        <w:rPr>
          <w:rFonts w:ascii="Times New Roman" w:hAnsi="Times New Roman" w:cs="Times New Roman"/>
          <w:sz w:val="20"/>
          <w:lang w:val="en-US"/>
        </w:rPr>
        <w:t xml:space="preserve">of second rule </w:t>
      </w:r>
      <w:r w:rsidRPr="00B865E9">
        <w:rPr>
          <w:rFonts w:ascii="Times New Roman" w:hAnsi="Times New Roman" w:cs="Times New Roman"/>
          <w:sz w:val="20"/>
          <w:lang w:val="en-US"/>
        </w:rPr>
        <w:t>is</w:t>
      </w:r>
      <w:r>
        <w:rPr>
          <w:rFonts w:ascii="Times New Roman" w:hAnsi="Times New Roman" w:cs="Times New Roman"/>
          <w:sz w:val="20"/>
          <w:lang w:val="en-US"/>
        </w:rPr>
        <w:t xml:space="preserve"> still</w:t>
      </w:r>
      <w:r w:rsidRPr="00B865E9">
        <w:rPr>
          <w:rFonts w:ascii="Times New Roman" w:hAnsi="Times New Roman" w:cs="Times New Roman"/>
          <w:sz w:val="20"/>
          <w:lang w:val="en-US"/>
        </w:rPr>
        <w:t xml:space="preserve"> 0.1, thus the probability of rule 2 is:</w:t>
      </w:r>
    </w:p>
    <w:p w:rsidR="00B865E9" w:rsidRPr="00B865E9" w:rsidRDefault="002B3D52" w:rsidP="00B865E9">
      <w:pPr>
        <w:jc w:val="center"/>
        <w:rPr>
          <w:rFonts w:ascii="Cambria Math" w:hAnsi="Cambria Math" w:cs="Times New Roman" w:hint="eastAsia"/>
          <w:sz w:val="20"/>
          <w:lang w:val="en-US"/>
        </w:rPr>
      </w:pPr>
      <m:oMath>
        <m:sSub>
          <m:sSubPr>
            <m:ctrlPr>
              <w:rPr>
                <w:rFonts w:ascii="Cambria Math" w:hAnsi="Cambria Math" w:cs="Times New Roman"/>
                <w:sz w:val="20"/>
                <w:lang w:val="en-US"/>
              </w:rPr>
            </m:ctrlPr>
          </m:sSubPr>
          <m:e>
            <m:r>
              <m:rPr>
                <m:sty m:val="p"/>
              </m:rPr>
              <w:rPr>
                <w:rFonts w:ascii="Cambria Math" w:hAnsi="Cambria Math" w:cs="Times New Roman"/>
                <w:sz w:val="20"/>
                <w:lang w:val="en-US"/>
              </w:rPr>
              <m:t>P</m:t>
            </m:r>
          </m:e>
          <m:sub>
            <m:r>
              <m:rPr>
                <m:sty m:val="p"/>
              </m:rPr>
              <w:rPr>
                <w:rFonts w:ascii="Cambria Math" w:hAnsi="Cambria Math" w:cs="Times New Roman"/>
                <w:sz w:val="20"/>
                <w:lang w:val="en-US"/>
              </w:rPr>
              <m:t>rule2</m:t>
            </m:r>
          </m:sub>
        </m:sSub>
        <m:r>
          <m:rPr>
            <m:sty m:val="p"/>
          </m:rPr>
          <w:rPr>
            <w:rFonts w:ascii="Cambria Math" w:hAnsi="Cambria Math" w:cs="Times New Roman"/>
            <w:sz w:val="20"/>
            <w:lang w:val="en-US"/>
          </w:rPr>
          <m:t>=</m:t>
        </m:r>
        <m:f>
          <m:fPr>
            <m:ctrlPr>
              <w:rPr>
                <w:rFonts w:ascii="Cambria Math" w:hAnsi="Cambria Math" w:cs="Times New Roman"/>
                <w:sz w:val="20"/>
                <w:lang w:val="en-US"/>
              </w:rPr>
            </m:ctrlPr>
          </m:fPr>
          <m:num>
            <m:r>
              <m:rPr>
                <m:sty m:val="p"/>
              </m:rPr>
              <w:rPr>
                <w:rFonts w:ascii="Cambria Math" w:hAnsi="Cambria Math" w:cs="Times New Roman"/>
                <w:sz w:val="20"/>
                <w:lang w:val="en-US"/>
              </w:rPr>
              <m:t>1</m:t>
            </m:r>
          </m:num>
          <m:den>
            <m:r>
              <m:rPr>
                <m:sty m:val="p"/>
              </m:rPr>
              <w:rPr>
                <w:rFonts w:ascii="Cambria Math" w:hAnsi="Cambria Math" w:cs="Times New Roman"/>
                <w:sz w:val="20"/>
                <w:lang w:val="en-US"/>
              </w:rPr>
              <m:t>9</m:t>
            </m:r>
          </m:den>
        </m:f>
        <m:r>
          <m:rPr>
            <m:sty m:val="p"/>
          </m:rPr>
          <w:rPr>
            <w:rFonts w:ascii="Cambria Math" w:hAnsi="Cambria Math" w:cs="Times New Roman"/>
            <w:sz w:val="20"/>
            <w:lang w:val="en-US"/>
          </w:rPr>
          <m:t xml:space="preserve">≈0.1111 </m:t>
        </m:r>
      </m:oMath>
      <w:r w:rsidR="00B865E9">
        <w:rPr>
          <w:rFonts w:ascii="Cambria Math" w:hAnsi="Cambria Math" w:cs="Times New Roman"/>
          <w:sz w:val="20"/>
          <w:lang w:val="en-US"/>
        </w:rPr>
        <w:t>(4</w:t>
      </w:r>
      <w:r w:rsidR="00B865E9" w:rsidRPr="00B865E9">
        <w:rPr>
          <w:rFonts w:ascii="Cambria Math" w:hAnsi="Cambria Math" w:cs="Times New Roman"/>
          <w:sz w:val="20"/>
          <w:lang w:val="en-US"/>
        </w:rPr>
        <w:t>)</w:t>
      </w:r>
    </w:p>
    <w:p w:rsidR="008F0DF3" w:rsidRDefault="00B865E9" w:rsidP="00DE1259">
      <w:pPr>
        <w:jc w:val="both"/>
        <w:rPr>
          <w:rFonts w:ascii="Times New Roman" w:hAnsi="Times New Roman" w:cs="Times New Roman"/>
          <w:sz w:val="20"/>
          <w:lang w:val="en-US"/>
        </w:rPr>
      </w:pPr>
      <w:r>
        <w:rPr>
          <w:rFonts w:ascii="Times New Roman" w:hAnsi="Times New Roman" w:cs="Times New Roman"/>
          <w:sz w:val="20"/>
          <w:lang w:val="en-US"/>
        </w:rPr>
        <w:t>This is just the probability used in rule 2 in figu</w:t>
      </w:r>
      <w:r w:rsidR="00AE28DE">
        <w:rPr>
          <w:rFonts w:ascii="Times New Roman" w:hAnsi="Times New Roman" w:cs="Times New Roman"/>
          <w:sz w:val="20"/>
          <w:lang w:val="en-US"/>
        </w:rPr>
        <w:t>re 3.4</w:t>
      </w:r>
      <w:r>
        <w:rPr>
          <w:rFonts w:ascii="Times New Roman" w:hAnsi="Times New Roman" w:cs="Times New Roman"/>
          <w:sz w:val="20"/>
          <w:lang w:val="en-US"/>
        </w:rPr>
        <w:t>. Other rule’s written probability also follows equation 3.</w:t>
      </w:r>
    </w:p>
    <w:p w:rsidR="00AE28DE" w:rsidRDefault="00AE28DE" w:rsidP="00AE28DE">
      <w:pPr>
        <w:jc w:val="both"/>
        <w:rPr>
          <w:rFonts w:ascii="Times New Roman" w:hAnsi="Times New Roman" w:cs="Times New Roman"/>
          <w:sz w:val="20"/>
          <w:lang w:val="en-US"/>
        </w:rPr>
      </w:pPr>
      <w:r>
        <w:rPr>
          <w:rFonts w:ascii="Times New Roman" w:hAnsi="Times New Roman" w:cs="Times New Roman"/>
          <w:sz w:val="20"/>
          <w:lang w:val="en-US"/>
        </w:rPr>
        <w:t>Figure 3.5 shows the snapshot of the initial state from CD++ modeler which is a part of CD++ toolkit. As mentioned above, the initial state is generated randomly by C++ codes and written to</w:t>
      </w:r>
      <w:r w:rsidRPr="00AE28DE">
        <w:rPr>
          <w:rFonts w:ascii="Times New Roman" w:hAnsi="Times New Roman" w:cs="Times New Roman"/>
          <w:sz w:val="20"/>
          <w:lang w:val="en-US"/>
        </w:rPr>
        <w:t xml:space="preserve"> </w:t>
      </w:r>
      <w:r>
        <w:rPr>
          <w:rFonts w:ascii="Times New Roman" w:hAnsi="Times New Roman" w:cs="Times New Roman"/>
          <w:sz w:val="20"/>
          <w:lang w:val="en-US"/>
        </w:rPr>
        <w:t>crystal.val. Figure 3.6 shows the C++ codes that generate the initial state.</w:t>
      </w:r>
    </w:p>
    <w:p w:rsidR="00AE28DE" w:rsidRDefault="00AE28DE" w:rsidP="00DE1259">
      <w:pPr>
        <w:jc w:val="both"/>
        <w:rPr>
          <w:rFonts w:ascii="Times New Roman" w:hAnsi="Times New Roman" w:cs="Times New Roman"/>
          <w:sz w:val="20"/>
          <w:lang w:val="en-US"/>
        </w:rPr>
      </w:pPr>
      <w:r>
        <w:rPr>
          <w:rFonts w:ascii="Times New Roman" w:hAnsi="Times New Roman" w:cs="Times New Roman"/>
          <w:sz w:val="20"/>
          <w:lang w:val="en-US"/>
        </w:rPr>
        <w:t>After 176 iterations, the growth of crystal comes to</w:t>
      </w:r>
      <w:r w:rsidR="00B67633">
        <w:rPr>
          <w:rFonts w:ascii="Times New Roman" w:hAnsi="Times New Roman" w:cs="Times New Roman"/>
          <w:sz w:val="20"/>
          <w:lang w:val="en-US"/>
        </w:rPr>
        <w:t xml:space="preserve"> a</w:t>
      </w:r>
      <w:r w:rsidR="005E615E">
        <w:rPr>
          <w:rFonts w:ascii="Times New Roman" w:hAnsi="Times New Roman" w:cs="Times New Roman"/>
          <w:sz w:val="20"/>
          <w:lang w:val="en-US"/>
        </w:rPr>
        <w:t xml:space="preserve"> stable state. Figure 3.7</w:t>
      </w:r>
      <w:r>
        <w:rPr>
          <w:rFonts w:ascii="Times New Roman" w:hAnsi="Times New Roman" w:cs="Times New Roman"/>
          <w:sz w:val="20"/>
          <w:lang w:val="en-US"/>
        </w:rPr>
        <w:t xml:space="preserve"> shows the stable state and </w:t>
      </w:r>
      <w:r w:rsidR="005E615E">
        <w:rPr>
          <w:rFonts w:ascii="Times New Roman" w:hAnsi="Times New Roman" w:cs="Times New Roman"/>
          <w:sz w:val="20"/>
          <w:lang w:val="en-US"/>
        </w:rPr>
        <w:t xml:space="preserve">we could see that there are a lot of small single </w:t>
      </w:r>
      <w:r w:rsidR="00CE2E15">
        <w:rPr>
          <w:rFonts w:ascii="Times New Roman" w:hAnsi="Times New Roman" w:cs="Times New Roman"/>
          <w:sz w:val="20"/>
          <w:lang w:val="en-US"/>
        </w:rPr>
        <w:t>crystals. I</w:t>
      </w:r>
      <w:r>
        <w:rPr>
          <w:rFonts w:ascii="Times New Roman" w:hAnsi="Times New Roman" w:cs="Times New Roman"/>
          <w:sz w:val="20"/>
          <w:lang w:val="en-US"/>
        </w:rPr>
        <w:t xml:space="preserve"> will discuss it further in section 4.</w:t>
      </w:r>
    </w:p>
    <w:p w:rsidR="00B865E9" w:rsidRDefault="007C40BF" w:rsidP="00AE28DE">
      <w:pPr>
        <w:jc w:val="center"/>
        <w:rPr>
          <w:rFonts w:ascii="Times New Roman" w:hAnsi="Times New Roman" w:cs="Times New Roman"/>
          <w:sz w:val="20"/>
          <w:lang w:val="en-US"/>
        </w:rPr>
      </w:pPr>
      <w:r>
        <w:rPr>
          <w:noProof/>
        </w:rPr>
        <w:lastRenderedPageBreak/>
        <w:drawing>
          <wp:inline distT="0" distB="0" distL="0" distR="0" wp14:anchorId="5E7CDC9B" wp14:editId="77280A09">
            <wp:extent cx="2327564" cy="199505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27564" cy="1995055"/>
                    </a:xfrm>
                    <a:prstGeom prst="rect">
                      <a:avLst/>
                    </a:prstGeom>
                  </pic:spPr>
                </pic:pic>
              </a:graphicData>
            </a:graphic>
          </wp:inline>
        </w:drawing>
      </w:r>
    </w:p>
    <w:p w:rsidR="007C40BF" w:rsidRPr="00636CE5" w:rsidRDefault="00AE28DE" w:rsidP="00636CE5">
      <w:pPr>
        <w:jc w:val="center"/>
        <w:rPr>
          <w:rFonts w:ascii="Times New Roman" w:hAnsi="Times New Roman" w:cs="Times New Roman"/>
          <w:b/>
          <w:i/>
          <w:sz w:val="20"/>
          <w:lang w:val="en-US"/>
        </w:rPr>
      </w:pPr>
      <w:r>
        <w:rPr>
          <w:rFonts w:ascii="Times New Roman" w:hAnsi="Times New Roman" w:cs="Times New Roman"/>
          <w:b/>
          <w:i/>
          <w:sz w:val="20"/>
          <w:lang w:val="en-US"/>
        </w:rPr>
        <w:t>Figure 3.5.</w:t>
      </w:r>
      <w:r w:rsidR="007C40BF" w:rsidRPr="00636CE5">
        <w:rPr>
          <w:rFonts w:ascii="Times New Roman" w:hAnsi="Times New Roman" w:cs="Times New Roman"/>
          <w:b/>
          <w:i/>
          <w:sz w:val="20"/>
          <w:lang w:val="en-US"/>
        </w:rPr>
        <w:t xml:space="preserve"> Initial state of crystal growth</w:t>
      </w:r>
    </w:p>
    <w:p w:rsidR="005E615E" w:rsidRDefault="00434855" w:rsidP="005E615E">
      <w:pPr>
        <w:jc w:val="both"/>
        <w:rPr>
          <w:rFonts w:ascii="Times New Roman" w:hAnsi="Times New Roman" w:cs="Times New Roman"/>
          <w:noProof/>
          <w:sz w:val="20"/>
        </w:rPr>
      </w:pPr>
      <w:r w:rsidRPr="00400134">
        <w:rPr>
          <w:rFonts w:ascii="Times New Roman" w:hAnsi="Times New Roman" w:cs="Times New Roman"/>
          <w:noProof/>
          <w:sz w:val="20"/>
        </w:rPr>
        <mc:AlternateContent>
          <mc:Choice Requires="wps">
            <w:drawing>
              <wp:inline distT="0" distB="0" distL="0" distR="0" wp14:anchorId="34150CB3" wp14:editId="26950E7D">
                <wp:extent cx="2389909" cy="3096491"/>
                <wp:effectExtent l="0" t="0" r="10795" b="17780"/>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909" cy="3096491"/>
                        </a:xfrm>
                        <a:prstGeom prst="rect">
                          <a:avLst/>
                        </a:prstGeom>
                        <a:solidFill>
                          <a:srgbClr val="FFFFFF"/>
                        </a:solidFill>
                        <a:ln w="9525">
                          <a:solidFill>
                            <a:srgbClr val="000000"/>
                          </a:solidFill>
                          <a:miter lim="800000"/>
                          <a:headEnd/>
                          <a:tailEnd/>
                        </a:ln>
                      </wps:spPr>
                      <wps:txbx>
                        <w:txbxContent>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color w:val="0000FF"/>
                                <w:sz w:val="18"/>
                                <w:szCs w:val="18"/>
                              </w:rPr>
                              <w:t>#include</w:t>
                            </w:r>
                            <w:r w:rsidRPr="00400134">
                              <w:rPr>
                                <w:rFonts w:ascii="Times New Roman" w:hAnsi="Times New Roman" w:cs="Times New Roman"/>
                                <w:sz w:val="18"/>
                                <w:szCs w:val="18"/>
                              </w:rPr>
                              <w:t xml:space="preserve"> </w:t>
                            </w:r>
                            <w:r w:rsidRPr="00400134">
                              <w:rPr>
                                <w:rFonts w:ascii="Times New Roman" w:hAnsi="Times New Roman" w:cs="Times New Roman"/>
                                <w:color w:val="A31515"/>
                                <w:sz w:val="18"/>
                                <w:szCs w:val="18"/>
                              </w:rPr>
                              <w:t>&lt;fstream&gt;</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color w:val="0000FF"/>
                                <w:sz w:val="18"/>
                                <w:szCs w:val="18"/>
                              </w:rPr>
                              <w:t>#include</w:t>
                            </w:r>
                            <w:r w:rsidRPr="00400134">
                              <w:rPr>
                                <w:rFonts w:ascii="Times New Roman" w:hAnsi="Times New Roman" w:cs="Times New Roman"/>
                                <w:sz w:val="18"/>
                                <w:szCs w:val="18"/>
                              </w:rPr>
                              <w:t xml:space="preserve"> </w:t>
                            </w:r>
                            <w:r w:rsidRPr="00400134">
                              <w:rPr>
                                <w:rFonts w:ascii="Times New Roman" w:hAnsi="Times New Roman" w:cs="Times New Roman"/>
                                <w:color w:val="A31515"/>
                                <w:sz w:val="18"/>
                                <w:szCs w:val="18"/>
                              </w:rPr>
                              <w:t>&lt;stdlib.h&gt;</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color w:val="0000FF"/>
                                <w:sz w:val="18"/>
                                <w:szCs w:val="18"/>
                              </w:rPr>
                              <w:t>#include</w:t>
                            </w:r>
                            <w:r w:rsidRPr="00400134">
                              <w:rPr>
                                <w:rFonts w:ascii="Times New Roman" w:hAnsi="Times New Roman" w:cs="Times New Roman"/>
                                <w:sz w:val="18"/>
                                <w:szCs w:val="18"/>
                              </w:rPr>
                              <w:t xml:space="preserve"> </w:t>
                            </w:r>
                            <w:r w:rsidRPr="00400134">
                              <w:rPr>
                                <w:rFonts w:ascii="Times New Roman" w:hAnsi="Times New Roman" w:cs="Times New Roman"/>
                                <w:color w:val="A31515"/>
                                <w:sz w:val="18"/>
                                <w:szCs w:val="18"/>
                              </w:rPr>
                              <w:t>&lt;time.h&gt;</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color w:val="0000FF"/>
                                <w:sz w:val="18"/>
                                <w:szCs w:val="18"/>
                              </w:rPr>
                              <w:t>using</w:t>
                            </w:r>
                            <w:r w:rsidRPr="00400134">
                              <w:rPr>
                                <w:rFonts w:ascii="Times New Roman" w:hAnsi="Times New Roman" w:cs="Times New Roman"/>
                                <w:sz w:val="18"/>
                                <w:szCs w:val="18"/>
                              </w:rPr>
                              <w:t xml:space="preserve"> </w:t>
                            </w:r>
                            <w:r w:rsidRPr="00400134">
                              <w:rPr>
                                <w:rFonts w:ascii="Times New Roman" w:hAnsi="Times New Roman" w:cs="Times New Roman"/>
                                <w:color w:val="0000FF"/>
                                <w:sz w:val="18"/>
                                <w:szCs w:val="18"/>
                              </w:rPr>
                              <w:t>namespace</w:t>
                            </w:r>
                            <w:r w:rsidRPr="00400134">
                              <w:rPr>
                                <w:rFonts w:ascii="Times New Roman" w:hAnsi="Times New Roman" w:cs="Times New Roman"/>
                                <w:sz w:val="18"/>
                                <w:szCs w:val="18"/>
                              </w:rPr>
                              <w:t xml:space="preserve"> std;</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color w:val="0000FF"/>
                                <w:sz w:val="18"/>
                                <w:szCs w:val="18"/>
                              </w:rPr>
                              <w:t>int</w:t>
                            </w:r>
                            <w:r w:rsidRPr="00400134">
                              <w:rPr>
                                <w:rFonts w:ascii="Times New Roman" w:hAnsi="Times New Roman" w:cs="Times New Roman"/>
                                <w:sz w:val="18"/>
                                <w:szCs w:val="18"/>
                              </w:rPr>
                              <w:t xml:space="preserve"> main()</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sz w:val="18"/>
                                <w:szCs w:val="18"/>
                              </w:rPr>
                              <w:t>{</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sz w:val="18"/>
                                <w:szCs w:val="18"/>
                              </w:rPr>
                              <w:t xml:space="preserve">   srand(</w:t>
                            </w:r>
                            <w:r w:rsidRPr="00400134">
                              <w:rPr>
                                <w:rFonts w:ascii="Times New Roman" w:hAnsi="Times New Roman" w:cs="Times New Roman"/>
                                <w:color w:val="0000FF"/>
                                <w:sz w:val="18"/>
                                <w:szCs w:val="18"/>
                              </w:rPr>
                              <w:t>static_cast</w:t>
                            </w:r>
                            <w:r w:rsidRPr="00400134">
                              <w:rPr>
                                <w:rFonts w:ascii="Times New Roman" w:hAnsi="Times New Roman" w:cs="Times New Roman"/>
                                <w:sz w:val="18"/>
                                <w:szCs w:val="18"/>
                              </w:rPr>
                              <w:t>&lt;</w:t>
                            </w:r>
                            <w:r w:rsidRPr="00400134">
                              <w:rPr>
                                <w:rFonts w:ascii="Times New Roman" w:hAnsi="Times New Roman" w:cs="Times New Roman"/>
                                <w:color w:val="0000FF"/>
                                <w:sz w:val="18"/>
                                <w:szCs w:val="18"/>
                              </w:rPr>
                              <w:t>unsigned</w:t>
                            </w:r>
                            <w:r w:rsidRPr="00400134">
                              <w:rPr>
                                <w:rFonts w:ascii="Times New Roman" w:hAnsi="Times New Roman" w:cs="Times New Roman"/>
                                <w:sz w:val="18"/>
                                <w:szCs w:val="18"/>
                              </w:rPr>
                              <w:t>&gt;(time(NULL)));</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sz w:val="18"/>
                                <w:szCs w:val="18"/>
                              </w:rPr>
                              <w:t xml:space="preserve">   </w:t>
                            </w:r>
                            <w:r w:rsidRPr="00400134">
                              <w:rPr>
                                <w:rFonts w:ascii="Times New Roman" w:hAnsi="Times New Roman" w:cs="Times New Roman"/>
                                <w:color w:val="0000FF"/>
                                <w:sz w:val="18"/>
                                <w:szCs w:val="18"/>
                              </w:rPr>
                              <w:t>int</w:t>
                            </w:r>
                            <w:r w:rsidRPr="00400134">
                              <w:rPr>
                                <w:rFonts w:ascii="Times New Roman" w:hAnsi="Times New Roman" w:cs="Times New Roman"/>
                                <w:sz w:val="18"/>
                                <w:szCs w:val="18"/>
                              </w:rPr>
                              <w:t xml:space="preserve"> m,n;</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sz w:val="18"/>
                                <w:szCs w:val="18"/>
                              </w:rPr>
                              <w:t xml:space="preserve">   ofstream fs;</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sz w:val="18"/>
                                <w:szCs w:val="18"/>
                              </w:rPr>
                              <w:t xml:space="preserve">   fs.open(</w:t>
                            </w:r>
                            <w:r w:rsidRPr="00400134">
                              <w:rPr>
                                <w:rFonts w:ascii="Times New Roman" w:hAnsi="Times New Roman" w:cs="Times New Roman"/>
                                <w:color w:val="A31515"/>
                                <w:sz w:val="18"/>
                                <w:szCs w:val="18"/>
                              </w:rPr>
                              <w:t>"crystal.val"</w:t>
                            </w:r>
                            <w:r w:rsidRPr="00400134">
                              <w:rPr>
                                <w:rFonts w:ascii="Times New Roman" w:hAnsi="Times New Roman" w:cs="Times New Roman"/>
                                <w:sz w:val="18"/>
                                <w:szCs w:val="18"/>
                              </w:rPr>
                              <w:t>);</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sz w:val="18"/>
                                <w:szCs w:val="18"/>
                              </w:rPr>
                              <w:t xml:space="preserve">   </w:t>
                            </w:r>
                            <w:r w:rsidRPr="00400134">
                              <w:rPr>
                                <w:rFonts w:ascii="Times New Roman" w:hAnsi="Times New Roman" w:cs="Times New Roman"/>
                                <w:color w:val="0000FF"/>
                                <w:sz w:val="18"/>
                                <w:szCs w:val="18"/>
                              </w:rPr>
                              <w:t>int</w:t>
                            </w:r>
                            <w:r>
                              <w:rPr>
                                <w:rFonts w:ascii="Times New Roman" w:hAnsi="Times New Roman" w:cs="Times New Roman"/>
                                <w:sz w:val="18"/>
                                <w:szCs w:val="18"/>
                              </w:rPr>
                              <w:t xml:space="preserve"> p=0</w:t>
                            </w:r>
                            <w:r w:rsidRPr="00400134">
                              <w:rPr>
                                <w:rFonts w:ascii="Times New Roman" w:hAnsi="Times New Roman" w:cs="Times New Roman"/>
                                <w:sz w:val="18"/>
                                <w:szCs w:val="18"/>
                              </w:rPr>
                              <w:t>;</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sz w:val="18"/>
                                <w:szCs w:val="18"/>
                              </w:rPr>
                              <w:t xml:space="preserve">   </w:t>
                            </w:r>
                            <w:r w:rsidRPr="00400134">
                              <w:rPr>
                                <w:rFonts w:ascii="Times New Roman" w:hAnsi="Times New Roman" w:cs="Times New Roman"/>
                                <w:color w:val="0000FF"/>
                                <w:sz w:val="18"/>
                                <w:szCs w:val="18"/>
                              </w:rPr>
                              <w:t>for</w:t>
                            </w:r>
                            <w:r w:rsidRPr="00400134">
                              <w:rPr>
                                <w:rFonts w:ascii="Times New Roman" w:hAnsi="Times New Roman" w:cs="Times New Roman"/>
                                <w:sz w:val="18"/>
                                <w:szCs w:val="18"/>
                              </w:rPr>
                              <w:t>(m=0;m&lt;50;m++)</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sz w:val="18"/>
                                <w:szCs w:val="18"/>
                              </w:rPr>
                              <w:t xml:space="preserve">   </w:t>
                            </w:r>
                            <w:r>
                              <w:rPr>
                                <w:rFonts w:ascii="Times New Roman" w:hAnsi="Times New Roman" w:cs="Times New Roman"/>
                                <w:sz w:val="18"/>
                                <w:szCs w:val="18"/>
                              </w:rPr>
                              <w:t xml:space="preserve">    </w:t>
                            </w:r>
                            <w:r w:rsidRPr="00400134">
                              <w:rPr>
                                <w:rFonts w:ascii="Times New Roman" w:hAnsi="Times New Roman" w:cs="Times New Roman"/>
                                <w:sz w:val="18"/>
                                <w:szCs w:val="18"/>
                              </w:rPr>
                              <w:t>{</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Pr>
                                <w:rFonts w:ascii="Times New Roman" w:hAnsi="Times New Roman" w:cs="Times New Roman"/>
                                <w:sz w:val="18"/>
                                <w:szCs w:val="18"/>
                              </w:rPr>
                              <w:t xml:space="preserve">        </w:t>
                            </w:r>
                            <w:r w:rsidRPr="00400134">
                              <w:rPr>
                                <w:rFonts w:ascii="Times New Roman" w:hAnsi="Times New Roman" w:cs="Times New Roman"/>
                                <w:color w:val="0000FF"/>
                                <w:sz w:val="18"/>
                                <w:szCs w:val="18"/>
                              </w:rPr>
                              <w:t>for</w:t>
                            </w:r>
                            <w:r w:rsidRPr="00400134">
                              <w:rPr>
                                <w:rFonts w:ascii="Times New Roman" w:hAnsi="Times New Roman" w:cs="Times New Roman"/>
                                <w:sz w:val="18"/>
                                <w:szCs w:val="18"/>
                              </w:rPr>
                              <w:t>(n=0;n&lt;50;n++)</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Pr>
                                <w:rFonts w:ascii="Times New Roman" w:hAnsi="Times New Roman" w:cs="Times New Roman"/>
                                <w:sz w:val="18"/>
                                <w:szCs w:val="18"/>
                              </w:rPr>
                              <w:t xml:space="preserve">           </w:t>
                            </w:r>
                            <w:r w:rsidRPr="00400134">
                              <w:rPr>
                                <w:rFonts w:ascii="Times New Roman" w:hAnsi="Times New Roman" w:cs="Times New Roman"/>
                                <w:sz w:val="18"/>
                                <w:szCs w:val="18"/>
                              </w:rPr>
                              <w:t>{</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Pr>
                                <w:rFonts w:ascii="Times New Roman" w:hAnsi="Times New Roman" w:cs="Times New Roman"/>
                                <w:sz w:val="18"/>
                                <w:szCs w:val="18"/>
                              </w:rPr>
                              <w:t xml:space="preserve">           </w:t>
                            </w:r>
                            <w:r w:rsidRPr="00400134">
                              <w:rPr>
                                <w:rFonts w:ascii="Times New Roman" w:hAnsi="Times New Roman" w:cs="Times New Roman"/>
                                <w:sz w:val="18"/>
                                <w:szCs w:val="18"/>
                              </w:rPr>
                              <w:t xml:space="preserve"> p= rand()%7+1;</w:t>
                            </w:r>
                            <w:r w:rsidRPr="00400134">
                              <w:rPr>
                                <w:rFonts w:ascii="Times New Roman" w:hAnsi="Times New Roman" w:cs="Times New Roman"/>
                                <w:sz w:val="18"/>
                                <w:szCs w:val="18"/>
                              </w:rPr>
                              <w:tab/>
                            </w:r>
                            <w:r w:rsidRPr="00400134">
                              <w:rPr>
                                <w:rFonts w:ascii="Times New Roman" w:hAnsi="Times New Roman" w:cs="Times New Roman"/>
                                <w:sz w:val="18"/>
                                <w:szCs w:val="18"/>
                              </w:rPr>
                              <w:tab/>
                              <w:t xml:space="preserve"> </w:t>
                            </w:r>
                            <w:r>
                              <w:rPr>
                                <w:rFonts w:ascii="Times New Roman" w:hAnsi="Times New Roman" w:cs="Times New Roman"/>
                                <w:sz w:val="18"/>
                                <w:szCs w:val="18"/>
                              </w:rPr>
                              <w:t xml:space="preserve">       </w:t>
                            </w:r>
                            <w:r w:rsidRPr="00400134">
                              <w:rPr>
                                <w:rFonts w:ascii="Times New Roman" w:hAnsi="Times New Roman" w:cs="Times New Roman"/>
                                <w:sz w:val="18"/>
                                <w:szCs w:val="18"/>
                              </w:rPr>
                              <w:t>fs&lt;&lt;</w:t>
                            </w:r>
                            <w:r w:rsidRPr="00400134">
                              <w:rPr>
                                <w:rFonts w:ascii="Times New Roman" w:hAnsi="Times New Roman" w:cs="Times New Roman"/>
                                <w:color w:val="A31515"/>
                                <w:sz w:val="18"/>
                                <w:szCs w:val="18"/>
                              </w:rPr>
                              <w:t>"("</w:t>
                            </w:r>
                            <w:r w:rsidRPr="00400134">
                              <w:rPr>
                                <w:rFonts w:ascii="Times New Roman" w:hAnsi="Times New Roman" w:cs="Times New Roman"/>
                                <w:sz w:val="18"/>
                                <w:szCs w:val="18"/>
                              </w:rPr>
                              <w:t>&lt;&lt;m&lt;&lt;</w:t>
                            </w:r>
                            <w:r w:rsidRPr="00400134">
                              <w:rPr>
                                <w:rFonts w:ascii="Times New Roman" w:hAnsi="Times New Roman" w:cs="Times New Roman"/>
                                <w:color w:val="A31515"/>
                                <w:sz w:val="18"/>
                                <w:szCs w:val="18"/>
                              </w:rPr>
                              <w:t>","</w:t>
                            </w:r>
                            <w:r w:rsidRPr="00400134">
                              <w:rPr>
                                <w:rFonts w:ascii="Times New Roman" w:hAnsi="Times New Roman" w:cs="Times New Roman"/>
                                <w:sz w:val="18"/>
                                <w:szCs w:val="18"/>
                              </w:rPr>
                              <w:t>&lt;&lt;n&lt;&lt;</w:t>
                            </w:r>
                            <w:r w:rsidRPr="00400134">
                              <w:rPr>
                                <w:rFonts w:ascii="Times New Roman" w:hAnsi="Times New Roman" w:cs="Times New Roman"/>
                                <w:color w:val="A31515"/>
                                <w:sz w:val="18"/>
                                <w:szCs w:val="18"/>
                              </w:rPr>
                              <w:t>")"</w:t>
                            </w:r>
                            <w:r w:rsidRPr="00400134">
                              <w:rPr>
                                <w:rFonts w:ascii="Times New Roman" w:hAnsi="Times New Roman" w:cs="Times New Roman"/>
                                <w:sz w:val="18"/>
                                <w:szCs w:val="18"/>
                              </w:rPr>
                              <w:t>&lt;&lt;</w:t>
                            </w:r>
                            <w:r w:rsidRPr="00400134">
                              <w:rPr>
                                <w:rFonts w:ascii="Times New Roman" w:hAnsi="Times New Roman" w:cs="Times New Roman"/>
                                <w:color w:val="A31515"/>
                                <w:sz w:val="18"/>
                                <w:szCs w:val="18"/>
                              </w:rPr>
                              <w:t>"="</w:t>
                            </w:r>
                            <w:r w:rsidRPr="00400134">
                              <w:rPr>
                                <w:rFonts w:ascii="Times New Roman" w:hAnsi="Times New Roman" w:cs="Times New Roman"/>
                                <w:sz w:val="18"/>
                                <w:szCs w:val="18"/>
                              </w:rPr>
                              <w:t>&lt;&lt;p&lt;&lt;endl</w:t>
                            </w:r>
                            <w:r>
                              <w:rPr>
                                <w:rFonts w:ascii="Times New Roman" w:hAnsi="Times New Roman" w:cs="Times New Roman"/>
                                <w:sz w:val="18"/>
                                <w:szCs w:val="18"/>
                              </w:rPr>
                              <w:t>;</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Pr>
                                <w:rFonts w:ascii="Times New Roman" w:hAnsi="Times New Roman" w:cs="Times New Roman"/>
                                <w:sz w:val="18"/>
                                <w:szCs w:val="18"/>
                              </w:rPr>
                              <w:t xml:space="preserve">           </w:t>
                            </w:r>
                            <w:r w:rsidRPr="00400134">
                              <w:rPr>
                                <w:rFonts w:ascii="Times New Roman" w:hAnsi="Times New Roman" w:cs="Times New Roman"/>
                                <w:sz w:val="18"/>
                                <w:szCs w:val="18"/>
                              </w:rPr>
                              <w:t>}</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sz w:val="18"/>
                                <w:szCs w:val="18"/>
                              </w:rPr>
                              <w:t xml:space="preserve">    }</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sz w:val="18"/>
                                <w:szCs w:val="18"/>
                              </w:rPr>
                              <w:t xml:space="preserve">    fs.close();</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color w:val="0000FF"/>
                                <w:sz w:val="18"/>
                                <w:szCs w:val="18"/>
                              </w:rPr>
                              <w:t>return</w:t>
                            </w:r>
                            <w:r w:rsidRPr="00400134">
                              <w:rPr>
                                <w:rFonts w:ascii="Times New Roman" w:hAnsi="Times New Roman" w:cs="Times New Roman"/>
                                <w:sz w:val="18"/>
                                <w:szCs w:val="18"/>
                              </w:rPr>
                              <w:t xml:space="preserve"> 0;</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sz w:val="18"/>
                                <w:szCs w:val="18"/>
                              </w:rPr>
                              <w:t>}</w:t>
                            </w:r>
                          </w:p>
                        </w:txbxContent>
                      </wps:txbx>
                      <wps:bodyPr rot="0" vert="horz" wrap="square" lIns="91440" tIns="45720" rIns="91440" bIns="45720" anchor="t" anchorCtr="0">
                        <a:spAutoFit/>
                      </wps:bodyPr>
                    </wps:wsp>
                  </a:graphicData>
                </a:graphic>
              </wp:inline>
            </w:drawing>
          </mc:Choice>
          <mc:Fallback>
            <w:pict>
              <v:shape id="_x0000_s1031" type="#_x0000_t202" style="width:188.2pt;height:2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">
                <v:textbox style="mso-fit-shape-to-text:t">
                  <w:txbxContent>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color w:val="0000FF"/>
                          <w:sz w:val="18"/>
                          <w:szCs w:val="18"/>
                        </w:rPr>
                        <w:t>#include</w:t>
                      </w:r>
                      <w:r w:rsidRPr="00400134">
                        <w:rPr>
                          <w:rFonts w:ascii="Times New Roman" w:hAnsi="Times New Roman" w:cs="Times New Roman"/>
                          <w:sz w:val="18"/>
                          <w:szCs w:val="18"/>
                        </w:rPr>
                        <w:t xml:space="preserve"> </w:t>
                      </w:r>
                      <w:r w:rsidRPr="00400134">
                        <w:rPr>
                          <w:rFonts w:ascii="Times New Roman" w:hAnsi="Times New Roman" w:cs="Times New Roman"/>
                          <w:color w:val="A31515"/>
                          <w:sz w:val="18"/>
                          <w:szCs w:val="18"/>
                        </w:rPr>
                        <w:t>&lt;fstream&gt;</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color w:val="0000FF"/>
                          <w:sz w:val="18"/>
                          <w:szCs w:val="18"/>
                        </w:rPr>
                        <w:t>#include</w:t>
                      </w:r>
                      <w:r w:rsidRPr="00400134">
                        <w:rPr>
                          <w:rFonts w:ascii="Times New Roman" w:hAnsi="Times New Roman" w:cs="Times New Roman"/>
                          <w:sz w:val="18"/>
                          <w:szCs w:val="18"/>
                        </w:rPr>
                        <w:t xml:space="preserve"> </w:t>
                      </w:r>
                      <w:r w:rsidRPr="00400134">
                        <w:rPr>
                          <w:rFonts w:ascii="Times New Roman" w:hAnsi="Times New Roman" w:cs="Times New Roman"/>
                          <w:color w:val="A31515"/>
                          <w:sz w:val="18"/>
                          <w:szCs w:val="18"/>
                        </w:rPr>
                        <w:t>&lt;stdlib.h&gt;</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color w:val="0000FF"/>
                          <w:sz w:val="18"/>
                          <w:szCs w:val="18"/>
                        </w:rPr>
                        <w:t>#include</w:t>
                      </w:r>
                      <w:r w:rsidRPr="00400134">
                        <w:rPr>
                          <w:rFonts w:ascii="Times New Roman" w:hAnsi="Times New Roman" w:cs="Times New Roman"/>
                          <w:sz w:val="18"/>
                          <w:szCs w:val="18"/>
                        </w:rPr>
                        <w:t xml:space="preserve"> </w:t>
                      </w:r>
                      <w:r w:rsidRPr="00400134">
                        <w:rPr>
                          <w:rFonts w:ascii="Times New Roman" w:hAnsi="Times New Roman" w:cs="Times New Roman"/>
                          <w:color w:val="A31515"/>
                          <w:sz w:val="18"/>
                          <w:szCs w:val="18"/>
                        </w:rPr>
                        <w:t>&lt;time.h&gt;</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color w:val="0000FF"/>
                          <w:sz w:val="18"/>
                          <w:szCs w:val="18"/>
                        </w:rPr>
                        <w:t>using</w:t>
                      </w:r>
                      <w:r w:rsidRPr="00400134">
                        <w:rPr>
                          <w:rFonts w:ascii="Times New Roman" w:hAnsi="Times New Roman" w:cs="Times New Roman"/>
                          <w:sz w:val="18"/>
                          <w:szCs w:val="18"/>
                        </w:rPr>
                        <w:t xml:space="preserve"> </w:t>
                      </w:r>
                      <w:r w:rsidRPr="00400134">
                        <w:rPr>
                          <w:rFonts w:ascii="Times New Roman" w:hAnsi="Times New Roman" w:cs="Times New Roman"/>
                          <w:color w:val="0000FF"/>
                          <w:sz w:val="18"/>
                          <w:szCs w:val="18"/>
                        </w:rPr>
                        <w:t>namespace</w:t>
                      </w:r>
                      <w:r w:rsidRPr="00400134">
                        <w:rPr>
                          <w:rFonts w:ascii="Times New Roman" w:hAnsi="Times New Roman" w:cs="Times New Roman"/>
                          <w:sz w:val="18"/>
                          <w:szCs w:val="18"/>
                        </w:rPr>
                        <w:t xml:space="preserve"> std;</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color w:val="0000FF"/>
                          <w:sz w:val="18"/>
                          <w:szCs w:val="18"/>
                        </w:rPr>
                        <w:t>int</w:t>
                      </w:r>
                      <w:r w:rsidRPr="00400134">
                        <w:rPr>
                          <w:rFonts w:ascii="Times New Roman" w:hAnsi="Times New Roman" w:cs="Times New Roman"/>
                          <w:sz w:val="18"/>
                          <w:szCs w:val="18"/>
                        </w:rPr>
                        <w:t xml:space="preserve"> main()</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sz w:val="18"/>
                          <w:szCs w:val="18"/>
                        </w:rPr>
                        <w:t>{</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sz w:val="18"/>
                          <w:szCs w:val="18"/>
                        </w:rPr>
                        <w:t xml:space="preserve">   srand(</w:t>
                      </w:r>
                      <w:r w:rsidRPr="00400134">
                        <w:rPr>
                          <w:rFonts w:ascii="Times New Roman" w:hAnsi="Times New Roman" w:cs="Times New Roman"/>
                          <w:color w:val="0000FF"/>
                          <w:sz w:val="18"/>
                          <w:szCs w:val="18"/>
                        </w:rPr>
                        <w:t>static_cast</w:t>
                      </w:r>
                      <w:r w:rsidRPr="00400134">
                        <w:rPr>
                          <w:rFonts w:ascii="Times New Roman" w:hAnsi="Times New Roman" w:cs="Times New Roman"/>
                          <w:sz w:val="18"/>
                          <w:szCs w:val="18"/>
                        </w:rPr>
                        <w:t>&lt;</w:t>
                      </w:r>
                      <w:r w:rsidRPr="00400134">
                        <w:rPr>
                          <w:rFonts w:ascii="Times New Roman" w:hAnsi="Times New Roman" w:cs="Times New Roman"/>
                          <w:color w:val="0000FF"/>
                          <w:sz w:val="18"/>
                          <w:szCs w:val="18"/>
                        </w:rPr>
                        <w:t>unsigned</w:t>
                      </w:r>
                      <w:r w:rsidRPr="00400134">
                        <w:rPr>
                          <w:rFonts w:ascii="Times New Roman" w:hAnsi="Times New Roman" w:cs="Times New Roman"/>
                          <w:sz w:val="18"/>
                          <w:szCs w:val="18"/>
                        </w:rPr>
                        <w:t>&gt;(time(NULL)));</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sz w:val="18"/>
                          <w:szCs w:val="18"/>
                        </w:rPr>
                        <w:t xml:space="preserve">   </w:t>
                      </w:r>
                      <w:r w:rsidRPr="00400134">
                        <w:rPr>
                          <w:rFonts w:ascii="Times New Roman" w:hAnsi="Times New Roman" w:cs="Times New Roman"/>
                          <w:color w:val="0000FF"/>
                          <w:sz w:val="18"/>
                          <w:szCs w:val="18"/>
                        </w:rPr>
                        <w:t>int</w:t>
                      </w:r>
                      <w:r w:rsidRPr="00400134">
                        <w:rPr>
                          <w:rFonts w:ascii="Times New Roman" w:hAnsi="Times New Roman" w:cs="Times New Roman"/>
                          <w:sz w:val="18"/>
                          <w:szCs w:val="18"/>
                        </w:rPr>
                        <w:t xml:space="preserve"> m,n;</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sz w:val="18"/>
                          <w:szCs w:val="18"/>
                        </w:rPr>
                        <w:t xml:space="preserve">   ofstream fs;</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sz w:val="18"/>
                          <w:szCs w:val="18"/>
                        </w:rPr>
                        <w:t xml:space="preserve">   fs.open(</w:t>
                      </w:r>
                      <w:r w:rsidRPr="00400134">
                        <w:rPr>
                          <w:rFonts w:ascii="Times New Roman" w:hAnsi="Times New Roman" w:cs="Times New Roman"/>
                          <w:color w:val="A31515"/>
                          <w:sz w:val="18"/>
                          <w:szCs w:val="18"/>
                        </w:rPr>
                        <w:t>"crystal.val"</w:t>
                      </w:r>
                      <w:r w:rsidRPr="00400134">
                        <w:rPr>
                          <w:rFonts w:ascii="Times New Roman" w:hAnsi="Times New Roman" w:cs="Times New Roman"/>
                          <w:sz w:val="18"/>
                          <w:szCs w:val="18"/>
                        </w:rPr>
                        <w:t>);</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sz w:val="18"/>
                          <w:szCs w:val="18"/>
                        </w:rPr>
                        <w:t xml:space="preserve">   </w:t>
                      </w:r>
                      <w:r w:rsidRPr="00400134">
                        <w:rPr>
                          <w:rFonts w:ascii="Times New Roman" w:hAnsi="Times New Roman" w:cs="Times New Roman"/>
                          <w:color w:val="0000FF"/>
                          <w:sz w:val="18"/>
                          <w:szCs w:val="18"/>
                        </w:rPr>
                        <w:t>int</w:t>
                      </w:r>
                      <w:r>
                        <w:rPr>
                          <w:rFonts w:ascii="Times New Roman" w:hAnsi="Times New Roman" w:cs="Times New Roman"/>
                          <w:sz w:val="18"/>
                          <w:szCs w:val="18"/>
                        </w:rPr>
                        <w:t xml:space="preserve"> p=0</w:t>
                      </w:r>
                      <w:r w:rsidRPr="00400134">
                        <w:rPr>
                          <w:rFonts w:ascii="Times New Roman" w:hAnsi="Times New Roman" w:cs="Times New Roman"/>
                          <w:sz w:val="18"/>
                          <w:szCs w:val="18"/>
                        </w:rPr>
                        <w:t>;</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sz w:val="18"/>
                          <w:szCs w:val="18"/>
                        </w:rPr>
                        <w:t xml:space="preserve">   </w:t>
                      </w:r>
                      <w:r w:rsidRPr="00400134">
                        <w:rPr>
                          <w:rFonts w:ascii="Times New Roman" w:hAnsi="Times New Roman" w:cs="Times New Roman"/>
                          <w:color w:val="0000FF"/>
                          <w:sz w:val="18"/>
                          <w:szCs w:val="18"/>
                        </w:rPr>
                        <w:t>for</w:t>
                      </w:r>
                      <w:r w:rsidRPr="00400134">
                        <w:rPr>
                          <w:rFonts w:ascii="Times New Roman" w:hAnsi="Times New Roman" w:cs="Times New Roman"/>
                          <w:sz w:val="18"/>
                          <w:szCs w:val="18"/>
                        </w:rPr>
                        <w:t>(m=0;m&lt;50;m++)</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sz w:val="18"/>
                          <w:szCs w:val="18"/>
                        </w:rPr>
                        <w:t xml:space="preserve">   </w:t>
                      </w:r>
                      <w:r>
                        <w:rPr>
                          <w:rFonts w:ascii="Times New Roman" w:hAnsi="Times New Roman" w:cs="Times New Roman"/>
                          <w:sz w:val="18"/>
                          <w:szCs w:val="18"/>
                        </w:rPr>
                        <w:t xml:space="preserve">    </w:t>
                      </w:r>
                      <w:r w:rsidRPr="00400134">
                        <w:rPr>
                          <w:rFonts w:ascii="Times New Roman" w:hAnsi="Times New Roman" w:cs="Times New Roman"/>
                          <w:sz w:val="18"/>
                          <w:szCs w:val="18"/>
                        </w:rPr>
                        <w:t>{</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Pr>
                          <w:rFonts w:ascii="Times New Roman" w:hAnsi="Times New Roman" w:cs="Times New Roman"/>
                          <w:sz w:val="18"/>
                          <w:szCs w:val="18"/>
                        </w:rPr>
                        <w:t xml:space="preserve">        </w:t>
                      </w:r>
                      <w:r w:rsidRPr="00400134">
                        <w:rPr>
                          <w:rFonts w:ascii="Times New Roman" w:hAnsi="Times New Roman" w:cs="Times New Roman"/>
                          <w:color w:val="0000FF"/>
                          <w:sz w:val="18"/>
                          <w:szCs w:val="18"/>
                        </w:rPr>
                        <w:t>for</w:t>
                      </w:r>
                      <w:r w:rsidRPr="00400134">
                        <w:rPr>
                          <w:rFonts w:ascii="Times New Roman" w:hAnsi="Times New Roman" w:cs="Times New Roman"/>
                          <w:sz w:val="18"/>
                          <w:szCs w:val="18"/>
                        </w:rPr>
                        <w:t>(n=0;n&lt;50;n++)</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Pr>
                          <w:rFonts w:ascii="Times New Roman" w:hAnsi="Times New Roman" w:cs="Times New Roman"/>
                          <w:sz w:val="18"/>
                          <w:szCs w:val="18"/>
                        </w:rPr>
                        <w:t xml:space="preserve">           </w:t>
                      </w:r>
                      <w:r w:rsidRPr="00400134">
                        <w:rPr>
                          <w:rFonts w:ascii="Times New Roman" w:hAnsi="Times New Roman" w:cs="Times New Roman"/>
                          <w:sz w:val="18"/>
                          <w:szCs w:val="18"/>
                        </w:rPr>
                        <w:t>{</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Pr>
                          <w:rFonts w:ascii="Times New Roman" w:hAnsi="Times New Roman" w:cs="Times New Roman"/>
                          <w:sz w:val="18"/>
                          <w:szCs w:val="18"/>
                        </w:rPr>
                        <w:t xml:space="preserve">           </w:t>
                      </w:r>
                      <w:r w:rsidRPr="00400134">
                        <w:rPr>
                          <w:rFonts w:ascii="Times New Roman" w:hAnsi="Times New Roman" w:cs="Times New Roman"/>
                          <w:sz w:val="18"/>
                          <w:szCs w:val="18"/>
                        </w:rPr>
                        <w:t xml:space="preserve"> p= rand()%7+1;</w:t>
                      </w:r>
                      <w:r w:rsidRPr="00400134">
                        <w:rPr>
                          <w:rFonts w:ascii="Times New Roman" w:hAnsi="Times New Roman" w:cs="Times New Roman"/>
                          <w:sz w:val="18"/>
                          <w:szCs w:val="18"/>
                        </w:rPr>
                        <w:tab/>
                      </w:r>
                      <w:r w:rsidRPr="00400134">
                        <w:rPr>
                          <w:rFonts w:ascii="Times New Roman" w:hAnsi="Times New Roman" w:cs="Times New Roman"/>
                          <w:sz w:val="18"/>
                          <w:szCs w:val="18"/>
                        </w:rPr>
                        <w:tab/>
                        <w:t xml:space="preserve"> </w:t>
                      </w:r>
                      <w:r>
                        <w:rPr>
                          <w:rFonts w:ascii="Times New Roman" w:hAnsi="Times New Roman" w:cs="Times New Roman"/>
                          <w:sz w:val="18"/>
                          <w:szCs w:val="18"/>
                        </w:rPr>
                        <w:t xml:space="preserve">       </w:t>
                      </w:r>
                      <w:r w:rsidRPr="00400134">
                        <w:rPr>
                          <w:rFonts w:ascii="Times New Roman" w:hAnsi="Times New Roman" w:cs="Times New Roman"/>
                          <w:sz w:val="18"/>
                          <w:szCs w:val="18"/>
                        </w:rPr>
                        <w:t>fs&lt;&lt;</w:t>
                      </w:r>
                      <w:r w:rsidRPr="00400134">
                        <w:rPr>
                          <w:rFonts w:ascii="Times New Roman" w:hAnsi="Times New Roman" w:cs="Times New Roman"/>
                          <w:color w:val="A31515"/>
                          <w:sz w:val="18"/>
                          <w:szCs w:val="18"/>
                        </w:rPr>
                        <w:t>"("</w:t>
                      </w:r>
                      <w:r w:rsidRPr="00400134">
                        <w:rPr>
                          <w:rFonts w:ascii="Times New Roman" w:hAnsi="Times New Roman" w:cs="Times New Roman"/>
                          <w:sz w:val="18"/>
                          <w:szCs w:val="18"/>
                        </w:rPr>
                        <w:t>&lt;&lt;m&lt;&lt;</w:t>
                      </w:r>
                      <w:r w:rsidRPr="00400134">
                        <w:rPr>
                          <w:rFonts w:ascii="Times New Roman" w:hAnsi="Times New Roman" w:cs="Times New Roman"/>
                          <w:color w:val="A31515"/>
                          <w:sz w:val="18"/>
                          <w:szCs w:val="18"/>
                        </w:rPr>
                        <w:t>","</w:t>
                      </w:r>
                      <w:r w:rsidRPr="00400134">
                        <w:rPr>
                          <w:rFonts w:ascii="Times New Roman" w:hAnsi="Times New Roman" w:cs="Times New Roman"/>
                          <w:sz w:val="18"/>
                          <w:szCs w:val="18"/>
                        </w:rPr>
                        <w:t>&lt;&lt;n&lt;&lt;</w:t>
                      </w:r>
                      <w:r w:rsidRPr="00400134">
                        <w:rPr>
                          <w:rFonts w:ascii="Times New Roman" w:hAnsi="Times New Roman" w:cs="Times New Roman"/>
                          <w:color w:val="A31515"/>
                          <w:sz w:val="18"/>
                          <w:szCs w:val="18"/>
                        </w:rPr>
                        <w:t>")"</w:t>
                      </w:r>
                      <w:r w:rsidRPr="00400134">
                        <w:rPr>
                          <w:rFonts w:ascii="Times New Roman" w:hAnsi="Times New Roman" w:cs="Times New Roman"/>
                          <w:sz w:val="18"/>
                          <w:szCs w:val="18"/>
                        </w:rPr>
                        <w:t>&lt;&lt;</w:t>
                      </w:r>
                      <w:r w:rsidRPr="00400134">
                        <w:rPr>
                          <w:rFonts w:ascii="Times New Roman" w:hAnsi="Times New Roman" w:cs="Times New Roman"/>
                          <w:color w:val="A31515"/>
                          <w:sz w:val="18"/>
                          <w:szCs w:val="18"/>
                        </w:rPr>
                        <w:t>"="</w:t>
                      </w:r>
                      <w:r w:rsidRPr="00400134">
                        <w:rPr>
                          <w:rFonts w:ascii="Times New Roman" w:hAnsi="Times New Roman" w:cs="Times New Roman"/>
                          <w:sz w:val="18"/>
                          <w:szCs w:val="18"/>
                        </w:rPr>
                        <w:t>&lt;&lt;p&lt;&lt;endl</w:t>
                      </w:r>
                      <w:r>
                        <w:rPr>
                          <w:rFonts w:ascii="Times New Roman" w:hAnsi="Times New Roman" w:cs="Times New Roman"/>
                          <w:sz w:val="18"/>
                          <w:szCs w:val="18"/>
                        </w:rPr>
                        <w:t>;</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Pr>
                          <w:rFonts w:ascii="Times New Roman" w:hAnsi="Times New Roman" w:cs="Times New Roman"/>
                          <w:sz w:val="18"/>
                          <w:szCs w:val="18"/>
                        </w:rPr>
                        <w:t xml:space="preserve">           </w:t>
                      </w:r>
                      <w:r w:rsidRPr="00400134">
                        <w:rPr>
                          <w:rFonts w:ascii="Times New Roman" w:hAnsi="Times New Roman" w:cs="Times New Roman"/>
                          <w:sz w:val="18"/>
                          <w:szCs w:val="18"/>
                        </w:rPr>
                        <w:t>}</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sz w:val="18"/>
                          <w:szCs w:val="18"/>
                        </w:rPr>
                        <w:t xml:space="preserve">    }</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sz w:val="18"/>
                          <w:szCs w:val="18"/>
                        </w:rPr>
                        <w:t xml:space="preserve">    fs.close();</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color w:val="0000FF"/>
                          <w:sz w:val="18"/>
                          <w:szCs w:val="18"/>
                        </w:rPr>
                        <w:t>return</w:t>
                      </w:r>
                      <w:r w:rsidRPr="00400134">
                        <w:rPr>
                          <w:rFonts w:ascii="Times New Roman" w:hAnsi="Times New Roman" w:cs="Times New Roman"/>
                          <w:sz w:val="18"/>
                          <w:szCs w:val="18"/>
                        </w:rPr>
                        <w:t xml:space="preserve"> 0;</w:t>
                      </w:r>
                    </w:p>
                    <w:p w:rsidR="002B3D52" w:rsidRPr="00400134" w:rsidRDefault="002B3D52" w:rsidP="00434855">
                      <w:pPr>
                        <w:autoSpaceDE w:val="0"/>
                        <w:autoSpaceDN w:val="0"/>
                        <w:adjustRightInd w:val="0"/>
                        <w:spacing w:after="0" w:line="240" w:lineRule="auto"/>
                        <w:jc w:val="left"/>
                        <w:rPr>
                          <w:rFonts w:ascii="Times New Roman" w:hAnsi="Times New Roman" w:cs="Times New Roman"/>
                          <w:sz w:val="18"/>
                          <w:szCs w:val="18"/>
                        </w:rPr>
                      </w:pPr>
                      <w:r w:rsidRPr="00400134">
                        <w:rPr>
                          <w:rFonts w:ascii="Times New Roman" w:hAnsi="Times New Roman" w:cs="Times New Roman"/>
                          <w:sz w:val="18"/>
                          <w:szCs w:val="18"/>
                        </w:rPr>
                        <w:t>}</w:t>
                      </w:r>
                    </w:p>
                  </w:txbxContent>
                </v:textbox>
                <w10:anchorlock/>
              </v:shape>
            </w:pict>
          </mc:Fallback>
        </mc:AlternateContent>
      </w:r>
    </w:p>
    <w:p w:rsidR="00400134" w:rsidRPr="005E615E" w:rsidRDefault="005E615E" w:rsidP="005E615E">
      <w:pPr>
        <w:jc w:val="center"/>
        <w:rPr>
          <w:rFonts w:ascii="Times New Roman" w:hAnsi="Times New Roman" w:cs="Times New Roman"/>
          <w:b/>
          <w:i/>
          <w:noProof/>
          <w:sz w:val="20"/>
        </w:rPr>
      </w:pPr>
      <w:r w:rsidRPr="005E615E">
        <w:rPr>
          <w:rFonts w:ascii="Times New Roman" w:hAnsi="Times New Roman" w:cs="Times New Roman"/>
          <w:b/>
          <w:i/>
          <w:noProof/>
          <w:sz w:val="20"/>
        </w:rPr>
        <w:t>Figure 3.6.</w:t>
      </w:r>
      <w:r w:rsidR="00400134" w:rsidRPr="005E615E">
        <w:rPr>
          <w:rFonts w:ascii="Times New Roman" w:hAnsi="Times New Roman" w:cs="Times New Roman"/>
          <w:b/>
          <w:i/>
          <w:noProof/>
          <w:sz w:val="20"/>
        </w:rPr>
        <w:t xml:space="preserve"> Initial state generator</w:t>
      </w:r>
    </w:p>
    <w:p w:rsidR="005E615E" w:rsidRPr="005E615E" w:rsidRDefault="00AE28DE" w:rsidP="005E615E">
      <w:pPr>
        <w:jc w:val="both"/>
        <w:rPr>
          <w:rFonts w:ascii="Times New Roman" w:hAnsi="Times New Roman" w:cs="Times New Roman"/>
          <w:b/>
        </w:rPr>
      </w:pPr>
      <w:r w:rsidRPr="005E615E">
        <w:rPr>
          <w:rFonts w:ascii="Times New Roman" w:hAnsi="Times New Roman" w:cs="Times New Roman"/>
          <w:b/>
        </w:rPr>
        <w:t>3.2 Advanced model for crystal growth</w:t>
      </w:r>
    </w:p>
    <w:p w:rsidR="00AE28DE" w:rsidRDefault="00AE28DE" w:rsidP="005E615E">
      <w:pPr>
        <w:jc w:val="both"/>
        <w:rPr>
          <w:rFonts w:ascii="Times New Roman" w:hAnsi="Times New Roman" w:cs="Times New Roman"/>
          <w:sz w:val="20"/>
          <w:lang w:val="en-US"/>
        </w:rPr>
      </w:pPr>
      <w:r w:rsidRPr="00C94746">
        <w:rPr>
          <w:rFonts w:ascii="Times New Roman" w:hAnsi="Times New Roman" w:cs="Times New Roman"/>
          <w:sz w:val="20"/>
          <w:lang w:val="en-US"/>
        </w:rPr>
        <w:t xml:space="preserve">An ideal model </w:t>
      </w:r>
      <w:r>
        <w:rPr>
          <w:rFonts w:ascii="Times New Roman" w:hAnsi="Times New Roman" w:cs="Times New Roman"/>
          <w:sz w:val="20"/>
          <w:lang w:val="en-US"/>
        </w:rPr>
        <w:t xml:space="preserve">of crystal growth is presented and I will take more factors into account. Firstly, let’s consider the effect of the defects. To simplify the model, I will only consider the vacancy which is called point defect. In reality, point defect might be filled by its neighbor atom which looks like the point defect is moved. However, this probability is </w:t>
      </w:r>
      <w:r w:rsidR="005E615E">
        <w:rPr>
          <w:rFonts w:ascii="Times New Roman" w:hAnsi="Times New Roman" w:cs="Times New Roman"/>
          <w:sz w:val="20"/>
          <w:lang w:val="en-US"/>
        </w:rPr>
        <w:t>usually relatively</w:t>
      </w:r>
      <w:r>
        <w:rPr>
          <w:rFonts w:ascii="Times New Roman" w:hAnsi="Times New Roman" w:cs="Times New Roman"/>
          <w:sz w:val="20"/>
          <w:lang w:val="en-US"/>
        </w:rPr>
        <w:t xml:space="preserve"> small and </w:t>
      </w:r>
      <w:r w:rsidR="005E615E">
        <w:rPr>
          <w:rFonts w:ascii="Times New Roman" w:hAnsi="Times New Roman" w:cs="Times New Roman"/>
          <w:sz w:val="20"/>
          <w:lang w:val="en-US"/>
        </w:rPr>
        <w:t xml:space="preserve">thus </w:t>
      </w:r>
      <w:r>
        <w:rPr>
          <w:rFonts w:ascii="Times New Roman" w:hAnsi="Times New Roman" w:cs="Times New Roman"/>
          <w:sz w:val="20"/>
          <w:lang w:val="en-US"/>
        </w:rPr>
        <w:t>is not taken into consideration in this model. Thus, the point defect will only keep its position and will</w:t>
      </w:r>
      <w:r w:rsidR="005E615E" w:rsidRPr="005E615E">
        <w:rPr>
          <w:rFonts w:ascii="Times New Roman" w:hAnsi="Times New Roman" w:cs="Times New Roman"/>
          <w:sz w:val="20"/>
          <w:lang w:val="en-US"/>
        </w:rPr>
        <w:t xml:space="preserve"> </w:t>
      </w:r>
      <w:r w:rsidR="005E615E">
        <w:rPr>
          <w:rFonts w:ascii="Times New Roman" w:hAnsi="Times New Roman" w:cs="Times New Roman"/>
          <w:sz w:val="20"/>
          <w:lang w:val="en-US"/>
        </w:rPr>
        <w:t>never transfer its state to any of its neighbor.</w:t>
      </w:r>
    </w:p>
    <w:p w:rsidR="00C94746" w:rsidRDefault="00C94746" w:rsidP="00C94746">
      <w:pPr>
        <w:jc w:val="both"/>
        <w:rPr>
          <w:rFonts w:ascii="Times New Roman" w:hAnsi="Times New Roman" w:cs="Times New Roman"/>
          <w:sz w:val="20"/>
          <w:lang w:val="en-US"/>
        </w:rPr>
      </w:pPr>
      <w:r>
        <w:rPr>
          <w:noProof/>
        </w:rPr>
        <w:lastRenderedPageBreak/>
        <w:drawing>
          <wp:inline distT="0" distB="0" distL="0" distR="0" wp14:anchorId="4D66048E" wp14:editId="5DC9ACF3">
            <wp:extent cx="2513446" cy="215438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13446" cy="2154382"/>
                    </a:xfrm>
                    <a:prstGeom prst="rect">
                      <a:avLst/>
                    </a:prstGeom>
                  </pic:spPr>
                </pic:pic>
              </a:graphicData>
            </a:graphic>
          </wp:inline>
        </w:drawing>
      </w:r>
    </w:p>
    <w:p w:rsidR="00C94746" w:rsidRPr="00636CE5" w:rsidRDefault="00C94746" w:rsidP="00C94746">
      <w:pPr>
        <w:jc w:val="center"/>
        <w:rPr>
          <w:rFonts w:ascii="Times New Roman" w:hAnsi="Times New Roman" w:cs="Times New Roman"/>
          <w:b/>
          <w:i/>
          <w:sz w:val="20"/>
          <w:lang w:val="en-US"/>
        </w:rPr>
      </w:pPr>
      <w:r w:rsidRPr="00636CE5">
        <w:rPr>
          <w:rFonts w:ascii="Times New Roman" w:hAnsi="Times New Roman" w:cs="Times New Roman"/>
          <w:b/>
          <w:i/>
          <w:sz w:val="20"/>
          <w:lang w:val="en-US"/>
        </w:rPr>
        <w:t>Figure</w:t>
      </w:r>
      <w:r w:rsidR="005E615E">
        <w:rPr>
          <w:rFonts w:ascii="Times New Roman" w:hAnsi="Times New Roman" w:cs="Times New Roman"/>
          <w:b/>
          <w:i/>
          <w:sz w:val="20"/>
          <w:lang w:val="en-US"/>
        </w:rPr>
        <w:t xml:space="preserve"> 3.7.</w:t>
      </w:r>
      <w:r w:rsidRPr="00636CE5">
        <w:rPr>
          <w:rFonts w:ascii="Times New Roman" w:hAnsi="Times New Roman" w:cs="Times New Roman"/>
          <w:b/>
          <w:i/>
          <w:sz w:val="20"/>
          <w:lang w:val="en-US"/>
        </w:rPr>
        <w:t xml:space="preserve"> Stable State of crystal growth</w:t>
      </w:r>
    </w:p>
    <w:p w:rsidR="002538EC" w:rsidRDefault="00B553DE" w:rsidP="00400134">
      <w:pPr>
        <w:jc w:val="both"/>
        <w:rPr>
          <w:rFonts w:ascii="Times New Roman" w:hAnsi="Times New Roman" w:cs="Times New Roman"/>
          <w:sz w:val="20"/>
          <w:lang w:val="en-US"/>
        </w:rPr>
      </w:pPr>
      <w:r>
        <w:rPr>
          <w:rFonts w:ascii="Times New Roman" w:hAnsi="Times New Roman" w:cs="Times New Roman"/>
          <w:sz w:val="20"/>
          <w:lang w:val="en-US"/>
        </w:rPr>
        <w:t xml:space="preserve">The effect of impurity is a little complex. There might be several different kinds of impurities. One kind of impurity might be very powerful and thus any atom around it could not </w:t>
      </w:r>
      <w:r w:rsidR="005E615E">
        <w:rPr>
          <w:rFonts w:ascii="Times New Roman" w:hAnsi="Times New Roman" w:cs="Times New Roman"/>
          <w:sz w:val="20"/>
          <w:lang w:val="en-US"/>
        </w:rPr>
        <w:t>change</w:t>
      </w:r>
      <w:r>
        <w:rPr>
          <w:rFonts w:ascii="Times New Roman" w:hAnsi="Times New Roman" w:cs="Times New Roman"/>
          <w:sz w:val="20"/>
          <w:lang w:val="en-US"/>
        </w:rPr>
        <w:t xml:space="preserve"> its state and thus its state is pinned. There are also some impurities </w:t>
      </w:r>
      <w:r w:rsidR="00FB35F7">
        <w:rPr>
          <w:rFonts w:ascii="Times New Roman" w:hAnsi="Times New Roman" w:cs="Times New Roman"/>
          <w:sz w:val="20"/>
          <w:lang w:val="en-US"/>
        </w:rPr>
        <w:t>having</w:t>
      </w:r>
      <w:r w:rsidR="00EB4B88">
        <w:rPr>
          <w:rFonts w:ascii="Times New Roman" w:hAnsi="Times New Roman" w:cs="Times New Roman"/>
          <w:sz w:val="20"/>
          <w:lang w:val="en-US"/>
        </w:rPr>
        <w:t xml:space="preserve"> a big effect on their</w:t>
      </w:r>
      <w:r>
        <w:rPr>
          <w:rFonts w:ascii="Times New Roman" w:hAnsi="Times New Roman" w:cs="Times New Roman"/>
          <w:sz w:val="20"/>
          <w:lang w:val="en-US"/>
        </w:rPr>
        <w:t xml:space="preserve"> neighbors but the effect is not so powerful that the neighbor atoms still have </w:t>
      </w:r>
      <w:r w:rsidR="00FB35F7">
        <w:rPr>
          <w:rFonts w:ascii="Times New Roman" w:hAnsi="Times New Roman" w:cs="Times New Roman"/>
          <w:sz w:val="20"/>
          <w:lang w:val="en-US"/>
        </w:rPr>
        <w:t>probability to change their states</w:t>
      </w:r>
      <w:r w:rsidR="005E615E">
        <w:rPr>
          <w:rFonts w:ascii="Times New Roman" w:hAnsi="Times New Roman" w:cs="Times New Roman"/>
          <w:sz w:val="20"/>
          <w:lang w:val="en-US"/>
        </w:rPr>
        <w:t>. A</w:t>
      </w:r>
      <w:r w:rsidR="00FB35F7">
        <w:rPr>
          <w:rFonts w:ascii="Times New Roman" w:hAnsi="Times New Roman" w:cs="Times New Roman"/>
          <w:sz w:val="20"/>
          <w:lang w:val="en-US"/>
        </w:rPr>
        <w:t xml:space="preserve">lthough the probability might be much smaller than </w:t>
      </w:r>
      <w:r w:rsidR="002538EC">
        <w:rPr>
          <w:rFonts w:ascii="Times New Roman" w:hAnsi="Times New Roman" w:cs="Times New Roman"/>
          <w:sz w:val="20"/>
          <w:lang w:val="en-US"/>
        </w:rPr>
        <w:t xml:space="preserve">that of </w:t>
      </w:r>
      <w:r w:rsidR="00FB35F7">
        <w:rPr>
          <w:rFonts w:ascii="Times New Roman" w:hAnsi="Times New Roman" w:cs="Times New Roman"/>
          <w:sz w:val="20"/>
          <w:lang w:val="en-US"/>
        </w:rPr>
        <w:t xml:space="preserve">the atoms </w:t>
      </w:r>
      <w:r w:rsidR="002538EC">
        <w:rPr>
          <w:rFonts w:ascii="Times New Roman" w:hAnsi="Times New Roman" w:cs="Times New Roman"/>
          <w:sz w:val="20"/>
          <w:lang w:val="en-US"/>
        </w:rPr>
        <w:t>which</w:t>
      </w:r>
      <w:r w:rsidR="00FB35F7">
        <w:rPr>
          <w:rFonts w:ascii="Times New Roman" w:hAnsi="Times New Roman" w:cs="Times New Roman"/>
          <w:sz w:val="20"/>
          <w:lang w:val="en-US"/>
        </w:rPr>
        <w:t xml:space="preserve"> do</w:t>
      </w:r>
      <w:r w:rsidR="00EB4B88">
        <w:rPr>
          <w:rFonts w:ascii="Times New Roman" w:hAnsi="Times New Roman" w:cs="Times New Roman"/>
          <w:sz w:val="20"/>
          <w:lang w:val="en-US"/>
        </w:rPr>
        <w:t xml:space="preserve"> not have any impurities</w:t>
      </w:r>
      <w:r w:rsidR="00FB35F7">
        <w:rPr>
          <w:rFonts w:ascii="Times New Roman" w:hAnsi="Times New Roman" w:cs="Times New Roman"/>
          <w:sz w:val="20"/>
          <w:lang w:val="en-US"/>
        </w:rPr>
        <w:t xml:space="preserve"> nearby</w:t>
      </w:r>
      <w:r w:rsidR="005E615E">
        <w:rPr>
          <w:rFonts w:ascii="Times New Roman" w:hAnsi="Times New Roman" w:cs="Times New Roman"/>
          <w:sz w:val="20"/>
          <w:lang w:val="en-US"/>
        </w:rPr>
        <w:t xml:space="preserve">, the </w:t>
      </w:r>
      <w:r w:rsidR="002538EC">
        <w:rPr>
          <w:rFonts w:ascii="Times New Roman" w:hAnsi="Times New Roman" w:cs="Times New Roman"/>
          <w:sz w:val="20"/>
          <w:lang w:val="en-US"/>
        </w:rPr>
        <w:t>state of the atom</w:t>
      </w:r>
      <w:r w:rsidR="005E615E">
        <w:rPr>
          <w:rFonts w:ascii="Times New Roman" w:hAnsi="Times New Roman" w:cs="Times New Roman"/>
          <w:sz w:val="20"/>
          <w:lang w:val="en-US"/>
        </w:rPr>
        <w:t xml:space="preserve"> is still changeable and not pinned</w:t>
      </w:r>
      <w:r w:rsidR="00FB35F7">
        <w:rPr>
          <w:rFonts w:ascii="Times New Roman" w:hAnsi="Times New Roman" w:cs="Times New Roman"/>
          <w:sz w:val="20"/>
          <w:lang w:val="en-US"/>
        </w:rPr>
        <w:t xml:space="preserve">. </w:t>
      </w:r>
      <w:r>
        <w:rPr>
          <w:rFonts w:ascii="Times New Roman" w:hAnsi="Times New Roman" w:cs="Times New Roman"/>
          <w:sz w:val="20"/>
          <w:lang w:val="en-US"/>
        </w:rPr>
        <w:t xml:space="preserve"> </w:t>
      </w:r>
    </w:p>
    <w:p w:rsidR="00C94746" w:rsidRDefault="003647C9" w:rsidP="00400134">
      <w:pPr>
        <w:jc w:val="both"/>
        <w:rPr>
          <w:rFonts w:ascii="Times New Roman" w:hAnsi="Times New Roman" w:cs="Times New Roman"/>
          <w:sz w:val="20"/>
          <w:lang w:val="en-US"/>
        </w:rPr>
      </w:pPr>
      <w:r>
        <w:rPr>
          <w:rFonts w:ascii="Times New Roman" w:hAnsi="Times New Roman" w:cs="Times New Roman"/>
          <w:sz w:val="20"/>
          <w:lang w:val="en-US"/>
        </w:rPr>
        <w:t xml:space="preserve">The gravity will have </w:t>
      </w:r>
      <w:r w:rsidR="00C43109">
        <w:rPr>
          <w:rFonts w:ascii="Times New Roman" w:hAnsi="Times New Roman" w:cs="Times New Roman"/>
          <w:sz w:val="20"/>
          <w:lang w:val="en-US"/>
        </w:rPr>
        <w:t xml:space="preserve">different </w:t>
      </w:r>
      <w:r>
        <w:rPr>
          <w:rFonts w:ascii="Times New Roman" w:hAnsi="Times New Roman" w:cs="Times New Roman"/>
          <w:sz w:val="20"/>
          <w:lang w:val="en-US"/>
        </w:rPr>
        <w:t>effect on t</w:t>
      </w:r>
      <w:r w:rsidR="00C43109">
        <w:rPr>
          <w:rFonts w:ascii="Times New Roman" w:hAnsi="Times New Roman" w:cs="Times New Roman"/>
          <w:sz w:val="20"/>
          <w:lang w:val="en-US"/>
        </w:rPr>
        <w:t>he atoms with different states</w:t>
      </w:r>
      <w:r w:rsidR="002538EC">
        <w:rPr>
          <w:rFonts w:ascii="Times New Roman" w:hAnsi="Times New Roman" w:cs="Times New Roman"/>
          <w:sz w:val="20"/>
          <w:lang w:val="en-US"/>
        </w:rPr>
        <w:t xml:space="preserve"> as shown in </w:t>
      </w:r>
      <w:r w:rsidR="00D71CB2">
        <w:rPr>
          <w:rFonts w:ascii="Times New Roman" w:hAnsi="Times New Roman" w:cs="Times New Roman"/>
          <w:sz w:val="20"/>
          <w:lang w:val="en-US"/>
        </w:rPr>
        <w:t>table 3.2</w:t>
      </w:r>
      <w:r w:rsidR="00C43109">
        <w:rPr>
          <w:rFonts w:ascii="Times New Roman" w:hAnsi="Times New Roman" w:cs="Times New Roman"/>
          <w:sz w:val="20"/>
          <w:lang w:val="en-US"/>
        </w:rPr>
        <w:t xml:space="preserve">. </w:t>
      </w:r>
      <w:r w:rsidR="001E364E">
        <w:rPr>
          <w:rFonts w:ascii="Times New Roman" w:hAnsi="Times New Roman" w:cs="Times New Roman"/>
          <w:sz w:val="20"/>
          <w:lang w:val="en-US"/>
        </w:rPr>
        <w:t>However, s</w:t>
      </w:r>
      <w:r w:rsidR="00C43109">
        <w:rPr>
          <w:rFonts w:ascii="Times New Roman" w:hAnsi="Times New Roman" w:cs="Times New Roman"/>
          <w:sz w:val="20"/>
          <w:lang w:val="en-US"/>
        </w:rPr>
        <w:t>ome state as well as its complementary state’s crystal orientation is horizontal and thus, the affection of gravity will be same on them.</w:t>
      </w:r>
      <w:r w:rsidR="001E364E">
        <w:rPr>
          <w:rFonts w:ascii="Times New Roman" w:hAnsi="Times New Roman" w:cs="Times New Roman"/>
          <w:sz w:val="20"/>
          <w:lang w:val="en-US"/>
        </w:rPr>
        <w:t xml:space="preserve"> The final impact of gravity is </w:t>
      </w:r>
      <w:r w:rsidR="002538EC">
        <w:rPr>
          <w:rFonts w:ascii="Times New Roman" w:hAnsi="Times New Roman" w:cs="Times New Roman"/>
          <w:sz w:val="20"/>
          <w:lang w:val="en-US"/>
        </w:rPr>
        <w:t>determined</w:t>
      </w:r>
      <w:r w:rsidR="001E364E">
        <w:rPr>
          <w:rFonts w:ascii="Times New Roman" w:hAnsi="Times New Roman" w:cs="Times New Roman"/>
          <w:sz w:val="20"/>
          <w:lang w:val="en-US"/>
        </w:rPr>
        <w:t xml:space="preserve"> by the difference between different states, for instance</w:t>
      </w:r>
      <w:r w:rsidR="006E4123">
        <w:rPr>
          <w:rFonts w:ascii="Times New Roman" w:hAnsi="Times New Roman" w:cs="Times New Roman"/>
          <w:sz w:val="20"/>
          <w:lang w:val="en-US"/>
        </w:rPr>
        <w:t>, the correction value of gravity that state (001) transfer to state (100) is 0.02 while for state (100) to state (001) is -0.02. This reflects the fact that if it is easier to transfer one state to another state, it must be harder for the reverse process.</w:t>
      </w:r>
    </w:p>
    <w:p w:rsidR="00D71CB2" w:rsidRDefault="00D71CB2" w:rsidP="00D71CB2">
      <w:pPr>
        <w:jc w:val="center"/>
        <w:rPr>
          <w:rFonts w:ascii="Times New Roman" w:hAnsi="Times New Roman" w:cs="Times New Roman"/>
          <w:sz w:val="20"/>
          <w:lang w:val="en-US"/>
        </w:rPr>
      </w:pPr>
      <w:r>
        <w:rPr>
          <w:rFonts w:ascii="Times New Roman" w:hAnsi="Times New Roman" w:cs="Times New Roman"/>
          <w:b/>
          <w:i/>
          <w:sz w:val="20"/>
          <w:lang w:val="en-US"/>
        </w:rPr>
        <w:t>Table 3.2</w:t>
      </w:r>
      <w:r w:rsidRPr="00636CE5">
        <w:rPr>
          <w:rFonts w:ascii="Times New Roman" w:hAnsi="Times New Roman" w:cs="Times New Roman"/>
          <w:b/>
          <w:i/>
          <w:sz w:val="20"/>
          <w:lang w:val="en-US"/>
        </w:rPr>
        <w:t xml:space="preserve"> State value and gravity additional value</w:t>
      </w:r>
    </w:p>
    <w:tbl>
      <w:tblPr>
        <w:tblStyle w:val="TableGrid"/>
        <w:tblW w:w="0" w:type="auto"/>
        <w:shd w:val="clear" w:color="auto" w:fill="FFFFFF" w:themeFill="background1"/>
        <w:tblLook w:val="04A0" w:firstRow="1" w:lastRow="0" w:firstColumn="1" w:lastColumn="0" w:noHBand="0" w:noVBand="1"/>
      </w:tblPr>
      <w:tblGrid>
        <w:gridCol w:w="1343"/>
        <w:gridCol w:w="983"/>
        <w:gridCol w:w="943"/>
        <w:gridCol w:w="889"/>
      </w:tblGrid>
      <w:tr w:rsidR="00C43109" w:rsidTr="004F6D07">
        <w:trPr>
          <w:trHeight w:val="57"/>
        </w:trPr>
        <w:tc>
          <w:tcPr>
            <w:tcW w:w="1343" w:type="dxa"/>
            <w:shd w:val="clear" w:color="auto" w:fill="FFFFFF" w:themeFill="background1"/>
          </w:tcPr>
          <w:p w:rsidR="00C43109" w:rsidRDefault="001E364E" w:rsidP="00A41475">
            <w:pPr>
              <w:jc w:val="center"/>
              <w:rPr>
                <w:rFonts w:ascii="Times New Roman" w:hAnsi="Times New Roman" w:cs="Times New Roman"/>
              </w:rPr>
            </w:pPr>
            <w:r>
              <w:rPr>
                <w:rFonts w:ascii="Times New Roman" w:hAnsi="Times New Roman" w:cs="Times New Roman"/>
              </w:rPr>
              <w:t>State</w:t>
            </w:r>
          </w:p>
        </w:tc>
        <w:tc>
          <w:tcPr>
            <w:tcW w:w="983" w:type="dxa"/>
            <w:shd w:val="clear" w:color="auto" w:fill="FFFFFF" w:themeFill="background1"/>
          </w:tcPr>
          <w:p w:rsidR="00C43109" w:rsidRDefault="00C43109" w:rsidP="00A41475">
            <w:pPr>
              <w:jc w:val="center"/>
              <w:rPr>
                <w:rFonts w:ascii="Times New Roman" w:hAnsi="Times New Roman" w:cs="Times New Roman"/>
              </w:rPr>
            </w:pPr>
            <w:r>
              <w:rPr>
                <w:rFonts w:ascii="Times New Roman" w:hAnsi="Times New Roman" w:cs="Times New Roman"/>
              </w:rPr>
              <w:t>Color</w:t>
            </w:r>
          </w:p>
        </w:tc>
        <w:tc>
          <w:tcPr>
            <w:tcW w:w="943" w:type="dxa"/>
            <w:shd w:val="clear" w:color="auto" w:fill="FFFFFF" w:themeFill="background1"/>
          </w:tcPr>
          <w:p w:rsidR="00C43109" w:rsidRDefault="00C43109" w:rsidP="00A41475">
            <w:pPr>
              <w:jc w:val="center"/>
              <w:rPr>
                <w:rFonts w:ascii="Times New Roman" w:hAnsi="Times New Roman" w:cs="Times New Roman"/>
              </w:rPr>
            </w:pPr>
            <w:r>
              <w:rPr>
                <w:rFonts w:ascii="Times New Roman" w:hAnsi="Times New Roman" w:cs="Times New Roman"/>
              </w:rPr>
              <w:t>State</w:t>
            </w:r>
            <w:r w:rsidR="001E364E">
              <w:rPr>
                <w:rFonts w:ascii="Times New Roman" w:hAnsi="Times New Roman" w:cs="Times New Roman"/>
              </w:rPr>
              <w:t xml:space="preserve"> value</w:t>
            </w:r>
          </w:p>
        </w:tc>
        <w:tc>
          <w:tcPr>
            <w:tcW w:w="882" w:type="dxa"/>
            <w:shd w:val="clear" w:color="auto" w:fill="FFFFFF" w:themeFill="background1"/>
          </w:tcPr>
          <w:p w:rsidR="00C43109" w:rsidRDefault="00C43109" w:rsidP="00A41475">
            <w:pPr>
              <w:jc w:val="center"/>
              <w:rPr>
                <w:rFonts w:ascii="Times New Roman" w:hAnsi="Times New Roman" w:cs="Times New Roman"/>
              </w:rPr>
            </w:pPr>
            <w:r>
              <w:rPr>
                <w:rFonts w:ascii="Times New Roman" w:hAnsi="Times New Roman" w:cs="Times New Roman"/>
              </w:rPr>
              <w:t>Gravity</w:t>
            </w:r>
          </w:p>
        </w:tc>
      </w:tr>
      <w:tr w:rsidR="00C43109" w:rsidTr="004F6D07">
        <w:trPr>
          <w:trHeight w:val="57"/>
        </w:trPr>
        <w:tc>
          <w:tcPr>
            <w:tcW w:w="1343" w:type="dxa"/>
            <w:shd w:val="clear" w:color="auto" w:fill="FFFFFF" w:themeFill="background1"/>
          </w:tcPr>
          <w:p w:rsidR="00C43109" w:rsidRDefault="00C43109" w:rsidP="00A41475">
            <w:pPr>
              <w:jc w:val="center"/>
              <w:rPr>
                <w:rFonts w:ascii="Times New Roman" w:hAnsi="Times New Roman" w:cs="Times New Roman"/>
              </w:rPr>
            </w:pPr>
            <w:r>
              <w:rPr>
                <w:rFonts w:ascii="Times New Roman" w:hAnsi="Times New Roman" w:cs="Times New Roman"/>
              </w:rPr>
              <w:t>Empty</w:t>
            </w:r>
          </w:p>
        </w:tc>
        <w:tc>
          <w:tcPr>
            <w:tcW w:w="983" w:type="dxa"/>
            <w:shd w:val="clear" w:color="auto" w:fill="FFFFFF" w:themeFill="background1"/>
          </w:tcPr>
          <w:p w:rsidR="00C43109" w:rsidRDefault="00C43109" w:rsidP="00A41475">
            <w:pPr>
              <w:jc w:val="center"/>
              <w:rPr>
                <w:rFonts w:ascii="Times New Roman" w:hAnsi="Times New Roman" w:cs="Times New Roman"/>
              </w:rPr>
            </w:pPr>
          </w:p>
        </w:tc>
        <w:tc>
          <w:tcPr>
            <w:tcW w:w="943" w:type="dxa"/>
            <w:shd w:val="clear" w:color="auto" w:fill="FFFFFF" w:themeFill="background1"/>
          </w:tcPr>
          <w:p w:rsidR="00C43109" w:rsidRDefault="00C43109" w:rsidP="00A41475">
            <w:pPr>
              <w:jc w:val="center"/>
              <w:rPr>
                <w:rFonts w:ascii="Times New Roman" w:hAnsi="Times New Roman" w:cs="Times New Roman"/>
              </w:rPr>
            </w:pPr>
            <w:r>
              <w:rPr>
                <w:rFonts w:ascii="Times New Roman" w:hAnsi="Times New Roman" w:cs="Times New Roman"/>
              </w:rPr>
              <w:t>0</w:t>
            </w:r>
          </w:p>
        </w:tc>
        <w:tc>
          <w:tcPr>
            <w:tcW w:w="882" w:type="dxa"/>
            <w:shd w:val="clear" w:color="auto" w:fill="FFFFFF" w:themeFill="background1"/>
          </w:tcPr>
          <w:p w:rsidR="00C43109" w:rsidRDefault="001E364E" w:rsidP="00A41475">
            <w:pPr>
              <w:jc w:val="center"/>
              <w:rPr>
                <w:rFonts w:ascii="Times New Roman" w:hAnsi="Times New Roman" w:cs="Times New Roman"/>
              </w:rPr>
            </w:pPr>
            <w:r>
              <w:rPr>
                <w:rFonts w:ascii="Times New Roman" w:hAnsi="Times New Roman" w:cs="Times New Roman"/>
              </w:rPr>
              <w:t>0</w:t>
            </w:r>
          </w:p>
        </w:tc>
      </w:tr>
      <w:tr w:rsidR="00C43109" w:rsidTr="004F6D07">
        <w:trPr>
          <w:trHeight w:val="57"/>
        </w:trPr>
        <w:tc>
          <w:tcPr>
            <w:tcW w:w="1343" w:type="dxa"/>
            <w:shd w:val="clear" w:color="auto" w:fill="FFFFFF" w:themeFill="background1"/>
          </w:tcPr>
          <w:p w:rsidR="00C43109" w:rsidRDefault="00C43109" w:rsidP="00A41475">
            <w:pPr>
              <w:jc w:val="center"/>
              <w:rPr>
                <w:rFonts w:ascii="Times New Roman" w:hAnsi="Times New Roman" w:cs="Times New Roman"/>
              </w:rPr>
            </w:pPr>
            <w:r>
              <w:rPr>
                <w:rFonts w:ascii="Times New Roman" w:hAnsi="Times New Roman" w:cs="Times New Roman"/>
              </w:rPr>
              <w:t>(100)</w:t>
            </w:r>
          </w:p>
        </w:tc>
        <w:tc>
          <w:tcPr>
            <w:tcW w:w="983" w:type="dxa"/>
            <w:shd w:val="clear" w:color="auto" w:fill="FF00FF"/>
          </w:tcPr>
          <w:p w:rsidR="00C43109" w:rsidRDefault="00C43109" w:rsidP="00A41475">
            <w:pPr>
              <w:jc w:val="center"/>
              <w:rPr>
                <w:rFonts w:ascii="Times New Roman" w:hAnsi="Times New Roman" w:cs="Times New Roman"/>
              </w:rPr>
            </w:pPr>
          </w:p>
        </w:tc>
        <w:tc>
          <w:tcPr>
            <w:tcW w:w="943" w:type="dxa"/>
            <w:shd w:val="clear" w:color="auto" w:fill="FFFFFF" w:themeFill="background1"/>
          </w:tcPr>
          <w:p w:rsidR="00C43109" w:rsidRDefault="00C43109" w:rsidP="00A41475">
            <w:pPr>
              <w:jc w:val="center"/>
              <w:rPr>
                <w:rFonts w:ascii="Times New Roman" w:hAnsi="Times New Roman" w:cs="Times New Roman"/>
              </w:rPr>
            </w:pPr>
            <w:r>
              <w:rPr>
                <w:rFonts w:ascii="Times New Roman" w:hAnsi="Times New Roman" w:cs="Times New Roman"/>
              </w:rPr>
              <w:t>1</w:t>
            </w:r>
          </w:p>
        </w:tc>
        <w:tc>
          <w:tcPr>
            <w:tcW w:w="882" w:type="dxa"/>
            <w:shd w:val="clear" w:color="auto" w:fill="FFFFFF" w:themeFill="background1"/>
          </w:tcPr>
          <w:p w:rsidR="00C43109" w:rsidRDefault="001E364E" w:rsidP="00A41475">
            <w:pPr>
              <w:jc w:val="center"/>
              <w:rPr>
                <w:rFonts w:ascii="Times New Roman" w:hAnsi="Times New Roman" w:cs="Times New Roman"/>
              </w:rPr>
            </w:pPr>
            <w:r>
              <w:rPr>
                <w:rFonts w:ascii="Times New Roman" w:hAnsi="Times New Roman" w:cs="Times New Roman"/>
              </w:rPr>
              <w:t>0.01</w:t>
            </w:r>
          </w:p>
        </w:tc>
      </w:tr>
      <w:tr w:rsidR="00C43109" w:rsidTr="004F6D07">
        <w:trPr>
          <w:trHeight w:val="57"/>
        </w:trPr>
        <w:tc>
          <w:tcPr>
            <w:tcW w:w="1343" w:type="dxa"/>
            <w:shd w:val="clear" w:color="auto" w:fill="FFFFFF" w:themeFill="background1"/>
          </w:tcPr>
          <w:p w:rsidR="00C43109" w:rsidRDefault="00C43109" w:rsidP="00A41475">
            <w:pPr>
              <w:jc w:val="center"/>
              <w:rPr>
                <w:rFonts w:ascii="Times New Roman" w:hAnsi="Times New Roman" w:cs="Times New Roman"/>
              </w:rPr>
            </w:pPr>
            <w:r>
              <w:rPr>
                <w:rFonts w:ascii="Times New Roman" w:hAnsi="Times New Roman" w:cs="Times New Roman"/>
              </w:rPr>
              <w:lastRenderedPageBreak/>
              <w:t>(010)</w:t>
            </w:r>
          </w:p>
        </w:tc>
        <w:tc>
          <w:tcPr>
            <w:tcW w:w="983" w:type="dxa"/>
            <w:shd w:val="clear" w:color="auto" w:fill="FF0000"/>
          </w:tcPr>
          <w:p w:rsidR="00C43109" w:rsidRDefault="00C43109" w:rsidP="00A41475">
            <w:pPr>
              <w:jc w:val="center"/>
              <w:rPr>
                <w:rFonts w:ascii="Times New Roman" w:hAnsi="Times New Roman" w:cs="Times New Roman"/>
              </w:rPr>
            </w:pPr>
          </w:p>
        </w:tc>
        <w:tc>
          <w:tcPr>
            <w:tcW w:w="943" w:type="dxa"/>
            <w:shd w:val="clear" w:color="auto" w:fill="FFFFFF" w:themeFill="background1"/>
          </w:tcPr>
          <w:p w:rsidR="00C43109" w:rsidRDefault="00C43109" w:rsidP="00A41475">
            <w:pPr>
              <w:jc w:val="center"/>
              <w:rPr>
                <w:rFonts w:ascii="Times New Roman" w:hAnsi="Times New Roman" w:cs="Times New Roman"/>
              </w:rPr>
            </w:pPr>
            <w:r>
              <w:rPr>
                <w:rFonts w:ascii="Times New Roman" w:hAnsi="Times New Roman" w:cs="Times New Roman"/>
              </w:rPr>
              <w:t>2</w:t>
            </w:r>
          </w:p>
        </w:tc>
        <w:tc>
          <w:tcPr>
            <w:tcW w:w="882" w:type="dxa"/>
            <w:shd w:val="clear" w:color="auto" w:fill="FFFFFF" w:themeFill="background1"/>
          </w:tcPr>
          <w:p w:rsidR="00C43109" w:rsidRDefault="001E364E" w:rsidP="00A41475">
            <w:pPr>
              <w:jc w:val="center"/>
              <w:rPr>
                <w:rFonts w:ascii="Times New Roman" w:hAnsi="Times New Roman" w:cs="Times New Roman"/>
              </w:rPr>
            </w:pPr>
            <w:r>
              <w:rPr>
                <w:rFonts w:ascii="Times New Roman" w:hAnsi="Times New Roman" w:cs="Times New Roman"/>
              </w:rPr>
              <w:t>0.01</w:t>
            </w:r>
          </w:p>
        </w:tc>
      </w:tr>
      <w:tr w:rsidR="00C43109" w:rsidTr="004F6D07">
        <w:trPr>
          <w:trHeight w:val="60"/>
        </w:trPr>
        <w:tc>
          <w:tcPr>
            <w:tcW w:w="1343" w:type="dxa"/>
            <w:shd w:val="clear" w:color="auto" w:fill="FFFFFF" w:themeFill="background1"/>
          </w:tcPr>
          <w:p w:rsidR="00C43109" w:rsidRDefault="002D57F9" w:rsidP="00A41475">
            <w:pPr>
              <w:jc w:val="center"/>
              <w:rPr>
                <w:rFonts w:ascii="Times New Roman" w:hAnsi="Times New Roman" w:cs="Times New Roman"/>
              </w:rPr>
            </w:pPr>
            <w:r>
              <w:rPr>
                <w:rFonts w:ascii="Times New Roman" w:hAnsi="Times New Roman" w:cs="Times New Roman"/>
              </w:rPr>
              <w:t>(110)</w:t>
            </w:r>
          </w:p>
        </w:tc>
        <w:tc>
          <w:tcPr>
            <w:tcW w:w="983" w:type="dxa"/>
            <w:shd w:val="clear" w:color="auto" w:fill="FFC000"/>
          </w:tcPr>
          <w:p w:rsidR="00C43109" w:rsidRDefault="00C43109" w:rsidP="00A41475">
            <w:pPr>
              <w:jc w:val="center"/>
              <w:rPr>
                <w:rFonts w:ascii="Times New Roman" w:hAnsi="Times New Roman" w:cs="Times New Roman"/>
              </w:rPr>
            </w:pPr>
          </w:p>
        </w:tc>
        <w:tc>
          <w:tcPr>
            <w:tcW w:w="943" w:type="dxa"/>
            <w:shd w:val="clear" w:color="auto" w:fill="FFFFFF" w:themeFill="background1"/>
          </w:tcPr>
          <w:p w:rsidR="00C43109" w:rsidRDefault="00C43109" w:rsidP="00A41475">
            <w:pPr>
              <w:jc w:val="center"/>
              <w:rPr>
                <w:rFonts w:ascii="Times New Roman" w:hAnsi="Times New Roman" w:cs="Times New Roman"/>
              </w:rPr>
            </w:pPr>
            <w:r>
              <w:rPr>
                <w:rFonts w:ascii="Times New Roman" w:hAnsi="Times New Roman" w:cs="Times New Roman"/>
              </w:rPr>
              <w:t>3</w:t>
            </w:r>
          </w:p>
        </w:tc>
        <w:tc>
          <w:tcPr>
            <w:tcW w:w="882" w:type="dxa"/>
            <w:shd w:val="clear" w:color="auto" w:fill="FFFFFF" w:themeFill="background1"/>
          </w:tcPr>
          <w:p w:rsidR="00C43109" w:rsidRDefault="001E364E" w:rsidP="00A41475">
            <w:pPr>
              <w:jc w:val="center"/>
              <w:rPr>
                <w:rFonts w:ascii="Times New Roman" w:hAnsi="Times New Roman" w:cs="Times New Roman"/>
              </w:rPr>
            </w:pPr>
            <w:r>
              <w:rPr>
                <w:rFonts w:ascii="Times New Roman" w:hAnsi="Times New Roman" w:cs="Times New Roman"/>
              </w:rPr>
              <w:t>0</w:t>
            </w:r>
            <w:r w:rsidR="002D57F9">
              <w:rPr>
                <w:rFonts w:ascii="Times New Roman" w:hAnsi="Times New Roman" w:cs="Times New Roman"/>
              </w:rPr>
              <w:t>.01</w:t>
            </w:r>
          </w:p>
        </w:tc>
      </w:tr>
      <w:tr w:rsidR="00C43109" w:rsidTr="004F6D07">
        <w:trPr>
          <w:trHeight w:val="57"/>
        </w:trPr>
        <w:tc>
          <w:tcPr>
            <w:tcW w:w="1343" w:type="dxa"/>
            <w:shd w:val="clear" w:color="auto" w:fill="FFFFFF" w:themeFill="background1"/>
          </w:tcPr>
          <w:p w:rsidR="00C43109" w:rsidRDefault="002D57F9" w:rsidP="002D57F9">
            <w:pPr>
              <w:jc w:val="center"/>
              <w:rPr>
                <w:rFonts w:ascii="Times New Roman" w:hAnsi="Times New Roman" w:cs="Times New Roman"/>
              </w:rPr>
            </w:pPr>
            <w:r>
              <w:rPr>
                <w:rFonts w:ascii="Times New Roman" w:hAnsi="Times New Roman" w:cs="Times New Roman"/>
              </w:rPr>
              <w:t xml:space="preserve">(111) </w:t>
            </w:r>
          </w:p>
        </w:tc>
        <w:tc>
          <w:tcPr>
            <w:tcW w:w="983" w:type="dxa"/>
            <w:shd w:val="clear" w:color="auto" w:fill="00B050"/>
          </w:tcPr>
          <w:p w:rsidR="00C43109" w:rsidRDefault="00C43109" w:rsidP="00A41475">
            <w:pPr>
              <w:jc w:val="center"/>
              <w:rPr>
                <w:rFonts w:ascii="Times New Roman" w:hAnsi="Times New Roman" w:cs="Times New Roman"/>
              </w:rPr>
            </w:pPr>
          </w:p>
        </w:tc>
        <w:tc>
          <w:tcPr>
            <w:tcW w:w="943" w:type="dxa"/>
            <w:shd w:val="clear" w:color="auto" w:fill="FFFFFF" w:themeFill="background1"/>
          </w:tcPr>
          <w:p w:rsidR="00C43109" w:rsidRDefault="00C43109" w:rsidP="00A41475">
            <w:pPr>
              <w:jc w:val="center"/>
              <w:rPr>
                <w:rFonts w:ascii="Times New Roman" w:hAnsi="Times New Roman" w:cs="Times New Roman"/>
              </w:rPr>
            </w:pPr>
            <w:r>
              <w:rPr>
                <w:rFonts w:ascii="Times New Roman" w:hAnsi="Times New Roman" w:cs="Times New Roman"/>
              </w:rPr>
              <w:t>4</w:t>
            </w:r>
          </w:p>
        </w:tc>
        <w:tc>
          <w:tcPr>
            <w:tcW w:w="882" w:type="dxa"/>
            <w:shd w:val="clear" w:color="auto" w:fill="FFFFFF" w:themeFill="background1"/>
          </w:tcPr>
          <w:p w:rsidR="00C43109" w:rsidRDefault="002D57F9" w:rsidP="00A41475">
            <w:pPr>
              <w:jc w:val="center"/>
              <w:rPr>
                <w:rFonts w:ascii="Times New Roman" w:hAnsi="Times New Roman" w:cs="Times New Roman"/>
              </w:rPr>
            </w:pPr>
            <w:r>
              <w:rPr>
                <w:rFonts w:ascii="Times New Roman" w:hAnsi="Times New Roman" w:cs="Times New Roman"/>
              </w:rPr>
              <w:t>0.02</w:t>
            </w:r>
          </w:p>
        </w:tc>
      </w:tr>
      <w:tr w:rsidR="00C43109" w:rsidTr="004F6D07">
        <w:trPr>
          <w:trHeight w:val="57"/>
        </w:trPr>
        <w:tc>
          <w:tcPr>
            <w:tcW w:w="1343" w:type="dxa"/>
            <w:shd w:val="clear" w:color="auto" w:fill="FFFFFF" w:themeFill="background1"/>
          </w:tcPr>
          <w:p w:rsidR="00C43109" w:rsidRDefault="00C43109" w:rsidP="00A41475">
            <w:pPr>
              <w:jc w:val="center"/>
              <w:rPr>
                <w:rFonts w:ascii="Times New Roman" w:hAnsi="Times New Roman" w:cs="Times New Roman"/>
              </w:rPr>
            </w:pPr>
            <w:r>
              <w:rPr>
                <w:rFonts w:ascii="Times New Roman" w:hAnsi="Times New Roman" w:cs="Times New Roman"/>
              </w:rPr>
              <w:t>(101)</w:t>
            </w:r>
          </w:p>
        </w:tc>
        <w:tc>
          <w:tcPr>
            <w:tcW w:w="983" w:type="dxa"/>
            <w:shd w:val="clear" w:color="auto" w:fill="404040" w:themeFill="text1" w:themeFillTint="BF"/>
          </w:tcPr>
          <w:p w:rsidR="00C43109" w:rsidRDefault="00C43109" w:rsidP="00A41475">
            <w:pPr>
              <w:jc w:val="center"/>
              <w:rPr>
                <w:rFonts w:ascii="Times New Roman" w:hAnsi="Times New Roman" w:cs="Times New Roman"/>
              </w:rPr>
            </w:pPr>
          </w:p>
        </w:tc>
        <w:tc>
          <w:tcPr>
            <w:tcW w:w="943" w:type="dxa"/>
            <w:shd w:val="clear" w:color="auto" w:fill="FFFFFF" w:themeFill="background1"/>
          </w:tcPr>
          <w:p w:rsidR="00C43109" w:rsidRDefault="00C43109" w:rsidP="00A41475">
            <w:pPr>
              <w:jc w:val="center"/>
              <w:rPr>
                <w:rFonts w:ascii="Times New Roman" w:hAnsi="Times New Roman" w:cs="Times New Roman"/>
              </w:rPr>
            </w:pPr>
            <w:r>
              <w:rPr>
                <w:rFonts w:ascii="Times New Roman" w:hAnsi="Times New Roman" w:cs="Times New Roman"/>
              </w:rPr>
              <w:t>5</w:t>
            </w:r>
          </w:p>
        </w:tc>
        <w:tc>
          <w:tcPr>
            <w:tcW w:w="882" w:type="dxa"/>
            <w:shd w:val="clear" w:color="auto" w:fill="FFFFFF" w:themeFill="background1"/>
          </w:tcPr>
          <w:p w:rsidR="00C43109" w:rsidRDefault="006E4123" w:rsidP="00A41475">
            <w:pPr>
              <w:jc w:val="center"/>
              <w:rPr>
                <w:rFonts w:ascii="Times New Roman" w:hAnsi="Times New Roman" w:cs="Times New Roman"/>
              </w:rPr>
            </w:pPr>
            <w:r>
              <w:rPr>
                <w:rFonts w:ascii="Times New Roman" w:hAnsi="Times New Roman" w:cs="Times New Roman"/>
              </w:rPr>
              <w:t>0.02</w:t>
            </w:r>
          </w:p>
        </w:tc>
      </w:tr>
      <w:tr w:rsidR="00C43109" w:rsidTr="004F6D07">
        <w:trPr>
          <w:trHeight w:val="57"/>
        </w:trPr>
        <w:tc>
          <w:tcPr>
            <w:tcW w:w="1343" w:type="dxa"/>
            <w:shd w:val="clear" w:color="auto" w:fill="FFFFFF" w:themeFill="background1"/>
          </w:tcPr>
          <w:p w:rsidR="00C43109" w:rsidRDefault="00C43109" w:rsidP="00A41475">
            <w:pPr>
              <w:jc w:val="center"/>
              <w:rPr>
                <w:rFonts w:ascii="Times New Roman" w:hAnsi="Times New Roman" w:cs="Times New Roman"/>
              </w:rPr>
            </w:pPr>
            <w:r>
              <w:rPr>
                <w:rFonts w:ascii="Times New Roman" w:hAnsi="Times New Roman" w:cs="Times New Roman"/>
              </w:rPr>
              <w:t>(011)</w:t>
            </w:r>
          </w:p>
        </w:tc>
        <w:tc>
          <w:tcPr>
            <w:tcW w:w="983" w:type="dxa"/>
            <w:shd w:val="clear" w:color="auto" w:fill="0033CC"/>
          </w:tcPr>
          <w:p w:rsidR="00C43109" w:rsidRDefault="00C43109" w:rsidP="00A41475">
            <w:pPr>
              <w:jc w:val="center"/>
              <w:rPr>
                <w:rFonts w:ascii="Times New Roman" w:hAnsi="Times New Roman" w:cs="Times New Roman"/>
              </w:rPr>
            </w:pPr>
          </w:p>
        </w:tc>
        <w:tc>
          <w:tcPr>
            <w:tcW w:w="943" w:type="dxa"/>
            <w:shd w:val="clear" w:color="auto" w:fill="FFFFFF" w:themeFill="background1"/>
          </w:tcPr>
          <w:p w:rsidR="00C43109" w:rsidRDefault="00C43109" w:rsidP="00A41475">
            <w:pPr>
              <w:jc w:val="center"/>
              <w:rPr>
                <w:rFonts w:ascii="Times New Roman" w:hAnsi="Times New Roman" w:cs="Times New Roman"/>
              </w:rPr>
            </w:pPr>
            <w:r>
              <w:rPr>
                <w:rFonts w:ascii="Times New Roman" w:hAnsi="Times New Roman" w:cs="Times New Roman"/>
              </w:rPr>
              <w:t>6</w:t>
            </w:r>
          </w:p>
        </w:tc>
        <w:tc>
          <w:tcPr>
            <w:tcW w:w="882" w:type="dxa"/>
            <w:shd w:val="clear" w:color="auto" w:fill="FFFFFF" w:themeFill="background1"/>
          </w:tcPr>
          <w:p w:rsidR="00C43109" w:rsidRDefault="006E4123" w:rsidP="00A41475">
            <w:pPr>
              <w:jc w:val="center"/>
              <w:rPr>
                <w:rFonts w:ascii="Times New Roman" w:hAnsi="Times New Roman" w:cs="Times New Roman"/>
              </w:rPr>
            </w:pPr>
            <w:r>
              <w:rPr>
                <w:rFonts w:ascii="Times New Roman" w:hAnsi="Times New Roman" w:cs="Times New Roman"/>
              </w:rPr>
              <w:t>0.02</w:t>
            </w:r>
          </w:p>
        </w:tc>
      </w:tr>
      <w:tr w:rsidR="00C43109" w:rsidTr="004F6D07">
        <w:trPr>
          <w:trHeight w:val="60"/>
        </w:trPr>
        <w:tc>
          <w:tcPr>
            <w:tcW w:w="1343" w:type="dxa"/>
            <w:shd w:val="clear" w:color="auto" w:fill="FFFFFF" w:themeFill="background1"/>
          </w:tcPr>
          <w:p w:rsidR="00C43109" w:rsidRDefault="002D57F9" w:rsidP="00A41475">
            <w:pPr>
              <w:jc w:val="center"/>
              <w:rPr>
                <w:rFonts w:ascii="Times New Roman" w:hAnsi="Times New Roman" w:cs="Times New Roman"/>
              </w:rPr>
            </w:pPr>
            <w:r>
              <w:rPr>
                <w:rFonts w:ascii="Times New Roman" w:hAnsi="Times New Roman" w:cs="Times New Roman"/>
              </w:rPr>
              <w:t>(001)</w:t>
            </w:r>
          </w:p>
        </w:tc>
        <w:tc>
          <w:tcPr>
            <w:tcW w:w="983" w:type="dxa"/>
            <w:shd w:val="clear" w:color="auto" w:fill="00FFCC"/>
          </w:tcPr>
          <w:p w:rsidR="00C43109" w:rsidRDefault="00C43109" w:rsidP="00A41475">
            <w:pPr>
              <w:jc w:val="center"/>
              <w:rPr>
                <w:rFonts w:ascii="Times New Roman" w:hAnsi="Times New Roman" w:cs="Times New Roman"/>
              </w:rPr>
            </w:pPr>
          </w:p>
        </w:tc>
        <w:tc>
          <w:tcPr>
            <w:tcW w:w="943" w:type="dxa"/>
            <w:shd w:val="clear" w:color="auto" w:fill="FFFFFF" w:themeFill="background1"/>
          </w:tcPr>
          <w:p w:rsidR="00C43109" w:rsidRDefault="00C43109" w:rsidP="00A41475">
            <w:pPr>
              <w:jc w:val="center"/>
              <w:rPr>
                <w:rFonts w:ascii="Times New Roman" w:hAnsi="Times New Roman" w:cs="Times New Roman"/>
              </w:rPr>
            </w:pPr>
            <w:r>
              <w:rPr>
                <w:rFonts w:ascii="Times New Roman" w:hAnsi="Times New Roman" w:cs="Times New Roman"/>
              </w:rPr>
              <w:t>7</w:t>
            </w:r>
          </w:p>
        </w:tc>
        <w:tc>
          <w:tcPr>
            <w:tcW w:w="882" w:type="dxa"/>
            <w:shd w:val="clear" w:color="auto" w:fill="FFFFFF" w:themeFill="background1"/>
          </w:tcPr>
          <w:p w:rsidR="00C43109" w:rsidRDefault="002D57F9" w:rsidP="00A41475">
            <w:pPr>
              <w:jc w:val="center"/>
              <w:rPr>
                <w:rFonts w:ascii="Times New Roman" w:hAnsi="Times New Roman" w:cs="Times New Roman"/>
              </w:rPr>
            </w:pPr>
            <w:r>
              <w:rPr>
                <w:rFonts w:ascii="Times New Roman" w:hAnsi="Times New Roman" w:cs="Times New Roman"/>
              </w:rPr>
              <w:t>0.03</w:t>
            </w:r>
          </w:p>
        </w:tc>
      </w:tr>
      <w:tr w:rsidR="001E364E" w:rsidTr="004F6D07">
        <w:trPr>
          <w:trHeight w:val="60"/>
        </w:trPr>
        <w:tc>
          <w:tcPr>
            <w:tcW w:w="1343" w:type="dxa"/>
            <w:shd w:val="clear" w:color="auto" w:fill="FFFFFF" w:themeFill="background1"/>
          </w:tcPr>
          <w:p w:rsidR="001E364E" w:rsidRDefault="001E364E" w:rsidP="0006476E">
            <w:pPr>
              <w:jc w:val="center"/>
              <w:rPr>
                <w:rFonts w:ascii="Times New Roman" w:hAnsi="Times New Roman" w:cs="Times New Roman"/>
              </w:rPr>
            </w:pPr>
            <w:r>
              <w:rPr>
                <w:rFonts w:ascii="Times New Roman" w:hAnsi="Times New Roman" w:cs="Times New Roman"/>
              </w:rPr>
              <w:t xml:space="preserve">Impurity </w:t>
            </w:r>
            <w:r w:rsidR="0006476E">
              <w:rPr>
                <w:rFonts w:ascii="Times New Roman" w:hAnsi="Times New Roman" w:cs="Times New Roman"/>
              </w:rPr>
              <w:t>A</w:t>
            </w:r>
          </w:p>
        </w:tc>
        <w:tc>
          <w:tcPr>
            <w:tcW w:w="983" w:type="dxa"/>
            <w:shd w:val="clear" w:color="auto" w:fill="996633"/>
          </w:tcPr>
          <w:p w:rsidR="001E364E" w:rsidRDefault="001E364E" w:rsidP="00A41475">
            <w:pPr>
              <w:jc w:val="center"/>
              <w:rPr>
                <w:rFonts w:ascii="Times New Roman" w:hAnsi="Times New Roman" w:cs="Times New Roman"/>
              </w:rPr>
            </w:pPr>
          </w:p>
        </w:tc>
        <w:tc>
          <w:tcPr>
            <w:tcW w:w="943" w:type="dxa"/>
            <w:shd w:val="clear" w:color="auto" w:fill="FFFFFF" w:themeFill="background1"/>
          </w:tcPr>
          <w:p w:rsidR="001E364E" w:rsidRDefault="001E364E" w:rsidP="00A41475">
            <w:pPr>
              <w:jc w:val="center"/>
              <w:rPr>
                <w:rFonts w:ascii="Times New Roman" w:hAnsi="Times New Roman" w:cs="Times New Roman"/>
              </w:rPr>
            </w:pPr>
            <w:r>
              <w:rPr>
                <w:rFonts w:ascii="Times New Roman" w:hAnsi="Times New Roman" w:cs="Times New Roman"/>
              </w:rPr>
              <w:t>8</w:t>
            </w:r>
          </w:p>
        </w:tc>
        <w:tc>
          <w:tcPr>
            <w:tcW w:w="882" w:type="dxa"/>
            <w:shd w:val="clear" w:color="auto" w:fill="FFFFFF" w:themeFill="background1"/>
          </w:tcPr>
          <w:p w:rsidR="001E364E" w:rsidRDefault="001E364E" w:rsidP="00A41475">
            <w:pPr>
              <w:jc w:val="center"/>
              <w:rPr>
                <w:rFonts w:ascii="Times New Roman" w:hAnsi="Times New Roman" w:cs="Times New Roman"/>
              </w:rPr>
            </w:pPr>
            <w:r>
              <w:rPr>
                <w:rFonts w:ascii="Times New Roman" w:hAnsi="Times New Roman" w:cs="Times New Roman"/>
              </w:rPr>
              <w:t>0</w:t>
            </w:r>
          </w:p>
        </w:tc>
      </w:tr>
      <w:tr w:rsidR="001E364E" w:rsidTr="004F6D07">
        <w:trPr>
          <w:trHeight w:val="60"/>
        </w:trPr>
        <w:tc>
          <w:tcPr>
            <w:tcW w:w="1343" w:type="dxa"/>
            <w:shd w:val="clear" w:color="auto" w:fill="FFFFFF" w:themeFill="background1"/>
          </w:tcPr>
          <w:p w:rsidR="001E364E" w:rsidRDefault="001E364E" w:rsidP="0006476E">
            <w:pPr>
              <w:jc w:val="center"/>
              <w:rPr>
                <w:rFonts w:ascii="Times New Roman" w:hAnsi="Times New Roman" w:cs="Times New Roman"/>
              </w:rPr>
            </w:pPr>
            <w:r>
              <w:rPr>
                <w:rFonts w:ascii="Times New Roman" w:hAnsi="Times New Roman" w:cs="Times New Roman"/>
              </w:rPr>
              <w:t xml:space="preserve">Impurity </w:t>
            </w:r>
            <w:r w:rsidR="0006476E">
              <w:rPr>
                <w:rFonts w:ascii="Times New Roman" w:hAnsi="Times New Roman" w:cs="Times New Roman"/>
              </w:rPr>
              <w:t>B</w:t>
            </w:r>
          </w:p>
        </w:tc>
        <w:tc>
          <w:tcPr>
            <w:tcW w:w="983" w:type="dxa"/>
            <w:shd w:val="clear" w:color="auto" w:fill="000000" w:themeFill="text1"/>
          </w:tcPr>
          <w:p w:rsidR="001E364E" w:rsidRDefault="001E364E" w:rsidP="00A41475">
            <w:pPr>
              <w:jc w:val="center"/>
              <w:rPr>
                <w:rFonts w:ascii="Times New Roman" w:hAnsi="Times New Roman" w:cs="Times New Roman"/>
              </w:rPr>
            </w:pPr>
          </w:p>
        </w:tc>
        <w:tc>
          <w:tcPr>
            <w:tcW w:w="943" w:type="dxa"/>
            <w:shd w:val="clear" w:color="auto" w:fill="FFFFFF" w:themeFill="background1"/>
          </w:tcPr>
          <w:p w:rsidR="001E364E" w:rsidRDefault="001E364E" w:rsidP="00A41475">
            <w:pPr>
              <w:jc w:val="center"/>
              <w:rPr>
                <w:rFonts w:ascii="Times New Roman" w:hAnsi="Times New Roman" w:cs="Times New Roman"/>
              </w:rPr>
            </w:pPr>
            <w:r>
              <w:rPr>
                <w:rFonts w:ascii="Times New Roman" w:hAnsi="Times New Roman" w:cs="Times New Roman"/>
              </w:rPr>
              <w:t>9</w:t>
            </w:r>
          </w:p>
        </w:tc>
        <w:tc>
          <w:tcPr>
            <w:tcW w:w="882" w:type="dxa"/>
            <w:shd w:val="clear" w:color="auto" w:fill="FFFFFF" w:themeFill="background1"/>
          </w:tcPr>
          <w:p w:rsidR="001E364E" w:rsidRDefault="001E364E" w:rsidP="00A41475">
            <w:pPr>
              <w:jc w:val="center"/>
              <w:rPr>
                <w:rFonts w:ascii="Times New Roman" w:hAnsi="Times New Roman" w:cs="Times New Roman"/>
              </w:rPr>
            </w:pPr>
            <w:r>
              <w:rPr>
                <w:rFonts w:ascii="Times New Roman" w:hAnsi="Times New Roman" w:cs="Times New Roman"/>
              </w:rPr>
              <w:t>0</w:t>
            </w:r>
          </w:p>
        </w:tc>
      </w:tr>
    </w:tbl>
    <w:p w:rsidR="00D71CB2" w:rsidRPr="00D71CB2" w:rsidRDefault="00D71CB2" w:rsidP="006E4123">
      <w:pPr>
        <w:jc w:val="left"/>
        <w:rPr>
          <w:rFonts w:ascii="Times New Roman" w:hAnsi="Times New Roman" w:cs="Times New Roman"/>
          <w:sz w:val="4"/>
          <w:lang w:val="en-US"/>
        </w:rPr>
      </w:pPr>
    </w:p>
    <w:p w:rsidR="006E4123" w:rsidRDefault="00A327AA" w:rsidP="006E4123">
      <w:pPr>
        <w:jc w:val="left"/>
        <w:rPr>
          <w:rFonts w:ascii="Times New Roman" w:hAnsi="Times New Roman" w:cs="Times New Roman"/>
          <w:sz w:val="20"/>
          <w:lang w:val="en-US"/>
        </w:rPr>
      </w:pPr>
      <w:r>
        <w:rPr>
          <w:rFonts w:ascii="Times New Roman" w:hAnsi="Times New Roman" w:cs="Times New Roman"/>
          <w:sz w:val="20"/>
          <w:lang w:val="en-US"/>
        </w:rPr>
        <w:t>Thus the correction value of the probability is described as follow:</w:t>
      </w:r>
    </w:p>
    <w:p w:rsidR="00A327AA" w:rsidRDefault="002B3D52" w:rsidP="00A327AA">
      <w:pPr>
        <w:jc w:val="center"/>
        <w:rPr>
          <w:rFonts w:ascii="Times New Roman" w:hAnsi="Times New Roman" w:cs="Times New Roman"/>
          <w:sz w:val="20"/>
          <w:lang w:val="en-US"/>
        </w:rPr>
      </w:pPr>
      <m:oMath>
        <m:sSub>
          <m:sSubPr>
            <m:ctrlPr>
              <w:rPr>
                <w:rFonts w:ascii="Cambria Math" w:hAnsi="Cambria Math" w:cs="Times New Roman"/>
                <w:i/>
                <w:sz w:val="20"/>
                <w:lang w:val="en-US"/>
              </w:rPr>
            </m:ctrlPr>
          </m:sSubPr>
          <m:e>
            <m:r>
              <w:rPr>
                <w:rFonts w:ascii="Cambria Math" w:hAnsi="Cambria Math" w:cs="Times New Roman"/>
                <w:sz w:val="20"/>
                <w:lang w:val="en-US"/>
              </w:rPr>
              <m:t>P</m:t>
            </m:r>
          </m:e>
          <m:sub>
            <m:r>
              <w:rPr>
                <w:rFonts w:ascii="Cambria Math" w:hAnsi="Cambria Math" w:cs="Times New Roman"/>
                <w:sz w:val="20"/>
                <w:lang w:val="en-US"/>
              </w:rPr>
              <m:t>actual</m:t>
            </m:r>
          </m:sub>
        </m:sSub>
        <m:r>
          <w:rPr>
            <w:rFonts w:ascii="Cambria Math" w:hAnsi="Cambria Math" w:cs="Times New Roman"/>
            <w:sz w:val="20"/>
            <w:lang w:val="en-US"/>
          </w:rPr>
          <m:t>=</m:t>
        </m:r>
        <m:sSub>
          <m:sSubPr>
            <m:ctrlPr>
              <w:rPr>
                <w:rFonts w:ascii="Cambria Math" w:hAnsi="Cambria Math" w:cs="Times New Roman"/>
                <w:i/>
                <w:sz w:val="20"/>
                <w:lang w:val="en-US"/>
              </w:rPr>
            </m:ctrlPr>
          </m:sSubPr>
          <m:e>
            <m:r>
              <w:rPr>
                <w:rFonts w:ascii="Cambria Math" w:hAnsi="Cambria Math" w:cs="Times New Roman"/>
                <w:sz w:val="20"/>
                <w:lang w:val="en-US"/>
              </w:rPr>
              <m:t>P</m:t>
            </m:r>
          </m:e>
          <m:sub>
            <m:r>
              <w:rPr>
                <w:rFonts w:ascii="Cambria Math" w:hAnsi="Cambria Math" w:cs="Times New Roman"/>
                <w:sz w:val="20"/>
                <w:lang w:val="en-US"/>
              </w:rPr>
              <m:t>original</m:t>
            </m:r>
          </m:sub>
        </m:sSub>
        <m:r>
          <w:rPr>
            <w:rFonts w:ascii="Cambria Math" w:hAnsi="Cambria Math" w:cs="Times New Roman"/>
            <w:sz w:val="20"/>
            <w:lang w:val="en-US"/>
          </w:rPr>
          <m:t>+</m:t>
        </m:r>
        <m:sSub>
          <m:sSubPr>
            <m:ctrlPr>
              <w:rPr>
                <w:rFonts w:ascii="Cambria Math" w:hAnsi="Cambria Math" w:cs="Times New Roman"/>
                <w:i/>
                <w:sz w:val="20"/>
                <w:lang w:val="en-US"/>
              </w:rPr>
            </m:ctrlPr>
          </m:sSubPr>
          <m:e>
            <m:r>
              <w:rPr>
                <w:rFonts w:ascii="Cambria Math" w:hAnsi="Cambria Math" w:cs="Times New Roman"/>
                <w:sz w:val="20"/>
                <w:lang w:val="en-US"/>
              </w:rPr>
              <m:t>P</m:t>
            </m:r>
          </m:e>
          <m:sub>
            <m:r>
              <w:rPr>
                <w:rFonts w:ascii="Cambria Math" w:hAnsi="Cambria Math" w:cs="Times New Roman"/>
                <w:sz w:val="20"/>
                <w:lang w:val="en-US"/>
              </w:rPr>
              <m:t>impurity</m:t>
            </m:r>
          </m:sub>
        </m:sSub>
        <m:r>
          <w:rPr>
            <w:rFonts w:ascii="Cambria Math" w:hAnsi="Cambria Math" w:cs="Times New Roman"/>
            <w:sz w:val="20"/>
            <w:lang w:val="en-US"/>
          </w:rPr>
          <m:t>+</m:t>
        </m:r>
        <m:sSub>
          <m:sSubPr>
            <m:ctrlPr>
              <w:rPr>
                <w:rFonts w:ascii="Cambria Math" w:hAnsi="Cambria Math" w:cs="Times New Roman"/>
                <w:i/>
                <w:sz w:val="20"/>
                <w:lang w:val="en-US"/>
              </w:rPr>
            </m:ctrlPr>
          </m:sSubPr>
          <m:e>
            <m:r>
              <w:rPr>
                <w:rFonts w:ascii="Cambria Math" w:hAnsi="Cambria Math" w:cs="Times New Roman"/>
                <w:sz w:val="20"/>
                <w:lang w:val="en-US"/>
              </w:rPr>
              <m:t>P</m:t>
            </m:r>
          </m:e>
          <m:sub>
            <m:r>
              <w:rPr>
                <w:rFonts w:ascii="Cambria Math" w:hAnsi="Cambria Math" w:cs="Times New Roman"/>
                <w:sz w:val="20"/>
                <w:lang w:val="en-US"/>
              </w:rPr>
              <m:t>gravit</m:t>
            </m:r>
            <m:r>
              <w:rPr>
                <w:rFonts w:ascii="Cambria Math" w:hAnsi="Cambria Math" w:cs="Times New Roman"/>
                <w:sz w:val="20"/>
                <w:lang w:val="en-US"/>
              </w:rPr>
              <m:t>y</m:t>
            </m:r>
          </m:sub>
        </m:sSub>
      </m:oMath>
      <w:r w:rsidR="00A327AA">
        <w:rPr>
          <w:rFonts w:ascii="Times New Roman" w:hAnsi="Times New Roman" w:cs="Times New Roman"/>
          <w:sz w:val="20"/>
          <w:lang w:val="en-US"/>
        </w:rPr>
        <w:t xml:space="preserve"> (5)</w:t>
      </w:r>
    </w:p>
    <w:p w:rsidR="00A327AA" w:rsidRDefault="00A327AA" w:rsidP="00A327AA">
      <w:pPr>
        <w:jc w:val="both"/>
        <w:rPr>
          <w:rFonts w:ascii="Times New Roman" w:hAnsi="Times New Roman" w:cs="Times New Roman"/>
          <w:sz w:val="20"/>
          <w:lang w:val="en-US"/>
        </w:rPr>
      </w:pPr>
      <w:r>
        <w:rPr>
          <w:rFonts w:ascii="Times New Roman" w:hAnsi="Times New Roman" w:cs="Times New Roman"/>
          <w:sz w:val="20"/>
          <w:lang w:val="en-US"/>
        </w:rPr>
        <w:t xml:space="preserve">The probability of </w:t>
      </w:r>
      <m:oMath>
        <m:sSub>
          <m:sSubPr>
            <m:ctrlPr>
              <w:rPr>
                <w:rFonts w:ascii="Cambria Math" w:hAnsi="Cambria Math" w:cs="Times New Roman"/>
                <w:i/>
                <w:sz w:val="20"/>
                <w:lang w:val="en-US"/>
              </w:rPr>
            </m:ctrlPr>
          </m:sSubPr>
          <m:e>
            <m:r>
              <w:rPr>
                <w:rFonts w:ascii="Cambria Math" w:hAnsi="Cambria Math" w:cs="Times New Roman"/>
                <w:sz w:val="20"/>
                <w:lang w:val="en-US"/>
              </w:rPr>
              <m:t>P</m:t>
            </m:r>
          </m:e>
          <m:sub>
            <m:r>
              <w:rPr>
                <w:rFonts w:ascii="Cambria Math" w:hAnsi="Cambria Math" w:cs="Times New Roman"/>
                <w:sz w:val="20"/>
                <w:lang w:val="en-US"/>
              </w:rPr>
              <m:t>impurity</m:t>
            </m:r>
          </m:sub>
        </m:sSub>
      </m:oMath>
      <w:r>
        <w:rPr>
          <w:rFonts w:ascii="Times New Roman" w:hAnsi="Times New Roman" w:cs="Times New Roman"/>
          <w:sz w:val="20"/>
          <w:lang w:val="en-US"/>
        </w:rPr>
        <w:t xml:space="preserve"> is th</w:t>
      </w:r>
      <w:r w:rsidR="002538EC">
        <w:rPr>
          <w:rFonts w:ascii="Times New Roman" w:hAnsi="Times New Roman" w:cs="Times New Roman"/>
          <w:sz w:val="20"/>
          <w:lang w:val="en-US"/>
        </w:rPr>
        <w:t xml:space="preserve">e correction value of impact from </w:t>
      </w:r>
      <w:r>
        <w:rPr>
          <w:rFonts w:ascii="Times New Roman" w:hAnsi="Times New Roman" w:cs="Times New Roman"/>
          <w:sz w:val="20"/>
          <w:lang w:val="en-US"/>
        </w:rPr>
        <w:t xml:space="preserve">the impurities. As mentioned above, two types of impurities are taken into </w:t>
      </w:r>
      <w:r w:rsidR="002538EC">
        <w:rPr>
          <w:rFonts w:ascii="Times New Roman" w:hAnsi="Times New Roman" w:cs="Times New Roman"/>
          <w:sz w:val="20"/>
          <w:lang w:val="en-US"/>
        </w:rPr>
        <w:t>consideration</w:t>
      </w:r>
      <w:r>
        <w:rPr>
          <w:rFonts w:ascii="Times New Roman" w:hAnsi="Times New Roman" w:cs="Times New Roman"/>
          <w:sz w:val="20"/>
          <w:lang w:val="en-US"/>
        </w:rPr>
        <w:t xml:space="preserve">.  </w:t>
      </w:r>
      <w:r w:rsidR="002538EC">
        <w:rPr>
          <w:rFonts w:ascii="Times New Roman" w:hAnsi="Times New Roman" w:cs="Times New Roman"/>
          <w:sz w:val="20"/>
          <w:lang w:val="en-US"/>
        </w:rPr>
        <w:t>T</w:t>
      </w:r>
      <w:r w:rsidR="0006476E">
        <w:rPr>
          <w:rFonts w:ascii="Times New Roman" w:hAnsi="Times New Roman" w:cs="Times New Roman"/>
          <w:sz w:val="20"/>
          <w:lang w:val="en-US"/>
        </w:rPr>
        <w:t>ype A</w:t>
      </w:r>
      <w:r>
        <w:rPr>
          <w:rFonts w:ascii="Times New Roman" w:hAnsi="Times New Roman" w:cs="Times New Roman"/>
          <w:sz w:val="20"/>
          <w:lang w:val="en-US"/>
        </w:rPr>
        <w:t xml:space="preserve"> </w:t>
      </w:r>
      <w:r w:rsidR="002538EC">
        <w:rPr>
          <w:rFonts w:ascii="Times New Roman" w:hAnsi="Times New Roman" w:cs="Times New Roman"/>
          <w:sz w:val="20"/>
          <w:lang w:val="en-US"/>
        </w:rPr>
        <w:t xml:space="preserve">impurity </w:t>
      </w:r>
      <w:r>
        <w:rPr>
          <w:rFonts w:ascii="Times New Roman" w:hAnsi="Times New Roman" w:cs="Times New Roman"/>
          <w:sz w:val="20"/>
          <w:lang w:val="en-US"/>
        </w:rPr>
        <w:t xml:space="preserve">with the state value of 8 will pin all the atoms around it while </w:t>
      </w:r>
      <w:r w:rsidR="002538EC">
        <w:rPr>
          <w:rFonts w:ascii="Times New Roman" w:hAnsi="Times New Roman" w:cs="Times New Roman"/>
          <w:sz w:val="20"/>
          <w:lang w:val="en-US"/>
        </w:rPr>
        <w:t xml:space="preserve">type B </w:t>
      </w:r>
      <w:r>
        <w:rPr>
          <w:rFonts w:ascii="Times New Roman" w:hAnsi="Times New Roman" w:cs="Times New Roman"/>
          <w:sz w:val="20"/>
          <w:lang w:val="en-US"/>
        </w:rPr>
        <w:t xml:space="preserve">impurity with the state value of 9 will have a 50% probability to allow its neighbors </w:t>
      </w:r>
      <w:r w:rsidR="002538EC">
        <w:rPr>
          <w:rFonts w:ascii="Times New Roman" w:hAnsi="Times New Roman" w:cs="Times New Roman"/>
          <w:sz w:val="20"/>
          <w:lang w:val="en-US"/>
        </w:rPr>
        <w:t xml:space="preserve">to </w:t>
      </w:r>
      <w:r>
        <w:rPr>
          <w:rFonts w:ascii="Times New Roman" w:hAnsi="Times New Roman" w:cs="Times New Roman"/>
          <w:sz w:val="20"/>
          <w:lang w:val="en-US"/>
        </w:rPr>
        <w:t xml:space="preserve">change its state. However, if there are two or more impurities with type </w:t>
      </w:r>
      <w:r w:rsidR="0006476E">
        <w:rPr>
          <w:rFonts w:ascii="Times New Roman" w:hAnsi="Times New Roman" w:cs="Times New Roman"/>
          <w:sz w:val="20"/>
          <w:lang w:val="en-US"/>
        </w:rPr>
        <w:t>B</w:t>
      </w:r>
      <w:r>
        <w:rPr>
          <w:rFonts w:ascii="Times New Roman" w:hAnsi="Times New Roman" w:cs="Times New Roman"/>
          <w:sz w:val="20"/>
          <w:lang w:val="en-US"/>
        </w:rPr>
        <w:t xml:space="preserve"> within the interaction distance of a specific atom, the atom will also be pinned and could not change its state.  This indicates heavy impurities will stop the crystal from growing even the effect of the impurities might not be very strong.</w:t>
      </w:r>
    </w:p>
    <w:p w:rsidR="00613EC5" w:rsidRDefault="00613EC5" w:rsidP="00A327AA">
      <w:pPr>
        <w:jc w:val="both"/>
        <w:rPr>
          <w:rFonts w:ascii="Times New Roman" w:hAnsi="Times New Roman" w:cs="Times New Roman"/>
          <w:sz w:val="20"/>
          <w:lang w:val="en-US"/>
        </w:rPr>
      </w:pPr>
      <w:r>
        <w:rPr>
          <w:rFonts w:ascii="Times New Roman" w:hAnsi="Times New Roman" w:cs="Times New Roman"/>
          <w:sz w:val="20"/>
          <w:lang w:val="en-US"/>
        </w:rPr>
        <w:t xml:space="preserve">As the effect of impurities is involved in the model, another issue is also involved as how to keep </w:t>
      </w:r>
      <w:r w:rsidR="002538EC">
        <w:rPr>
          <w:rFonts w:ascii="Times New Roman" w:hAnsi="Times New Roman" w:cs="Times New Roman"/>
          <w:sz w:val="20"/>
          <w:lang w:val="en-US"/>
        </w:rPr>
        <w:t>a same</w:t>
      </w:r>
      <w:r>
        <w:rPr>
          <w:rFonts w:ascii="Times New Roman" w:hAnsi="Times New Roman" w:cs="Times New Roman"/>
          <w:sz w:val="20"/>
          <w:lang w:val="en-US"/>
        </w:rPr>
        <w:t xml:space="preserve"> probability that the atom transfer its state to its neighbor.  In the previous model, there is no impurity or defects and thus the second rule is evaluated only if the probability part of its previous rule fails. </w:t>
      </w:r>
      <w:r w:rsidR="00626378">
        <w:rPr>
          <w:rFonts w:ascii="Times New Roman" w:hAnsi="Times New Roman" w:cs="Times New Roman"/>
          <w:sz w:val="20"/>
          <w:lang w:val="en-US"/>
        </w:rPr>
        <w:t>However, in the new model, the evaluation might still fail as it is point defect or impurity, thus, to keep the equality of probability, the number of the impurity and defects should be taken into consideration when calculating the probability.</w:t>
      </w:r>
    </w:p>
    <w:p w:rsidR="003D533D" w:rsidRDefault="003D533D" w:rsidP="00A327AA">
      <w:pPr>
        <w:jc w:val="both"/>
        <w:rPr>
          <w:rFonts w:ascii="Times New Roman" w:hAnsi="Times New Roman" w:cs="Times New Roman"/>
          <w:sz w:val="20"/>
          <w:lang w:val="en-US"/>
        </w:rPr>
      </w:pPr>
      <w:r w:rsidRPr="003D533D">
        <w:rPr>
          <w:rFonts w:ascii="Times New Roman" w:hAnsi="Times New Roman" w:cs="Times New Roman"/>
          <w:noProof/>
          <w:sz w:val="20"/>
        </w:rPr>
        <mc:AlternateContent>
          <mc:Choice Requires="wps">
            <w:drawing>
              <wp:inline distT="0" distB="0" distL="0" distR="0" wp14:anchorId="278B23AA" wp14:editId="1FE3E6A2">
                <wp:extent cx="2431473" cy="831273"/>
                <wp:effectExtent l="0" t="0" r="26035" b="2603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1473" cy="831273"/>
                        </a:xfrm>
                        <a:prstGeom prst="rect">
                          <a:avLst/>
                        </a:prstGeom>
                        <a:solidFill>
                          <a:srgbClr val="FFFFFF"/>
                        </a:solidFill>
                        <a:ln w="9525">
                          <a:solidFill>
                            <a:srgbClr val="000000"/>
                          </a:solidFill>
                          <a:miter lim="800000"/>
                          <a:headEnd/>
                          <a:tailEnd/>
                        </a:ln>
                      </wps:spPr>
                      <wps:txbx>
                        <w:txbxContent>
                          <w:p w:rsidR="002B3D52" w:rsidRPr="003D533D" w:rsidRDefault="002B3D52" w:rsidP="003D533D">
                            <w:pPr>
                              <w:autoSpaceDE w:val="0"/>
                              <w:autoSpaceDN w:val="0"/>
                              <w:adjustRightInd w:val="0"/>
                              <w:spacing w:after="0" w:line="240" w:lineRule="auto"/>
                              <w:jc w:val="left"/>
                              <w:rPr>
                                <w:rFonts w:ascii="Times New Roman" w:hAnsi="Times New Roman" w:cs="Times New Roman"/>
                                <w:sz w:val="18"/>
                                <w:szCs w:val="18"/>
                              </w:rPr>
                            </w:pPr>
                            <w:r w:rsidRPr="003D533D">
                              <w:rPr>
                                <w:rFonts w:ascii="Times New Roman" w:hAnsi="Times New Roman" w:cs="Times New Roman"/>
                                <w:sz w:val="18"/>
                                <w:szCs w:val="18"/>
                              </w:rPr>
                              <w:t>rule : {(0,-1)} 10 { (0,-1)&gt;0 and (0,-1)!=9 and ( ( (-1,-1)=9 and ( round(uniform( 0,1000000 ) ) &lt; ( 120000+400*( (0,-1)+(0,0)*(-1) ) ) ) ) or ( (-1,-1)!=9 and ( round( uniform( 0,1000000 ) ) &lt; ( 136301+454*( (0,-1)+(0,0)*(-1) ) ) ) ) ) }</w:t>
                            </w:r>
                          </w:p>
                          <w:p w:rsidR="002B3D52" w:rsidRPr="003D533D" w:rsidRDefault="002B3D52">
                            <w:pPr>
                              <w:rPr>
                                <w:rFonts w:ascii="Times New Roman" w:hAnsi="Times New Roman" w:cs="Times New Roman"/>
                                <w:sz w:val="18"/>
                                <w:szCs w:val="18"/>
                              </w:rPr>
                            </w:pPr>
                          </w:p>
                        </w:txbxContent>
                      </wps:txbx>
                      <wps:bodyPr rot="0" vert="horz" wrap="square" lIns="91440" tIns="45720" rIns="91440" bIns="45720" anchor="t" anchorCtr="0">
                        <a:noAutofit/>
                      </wps:bodyPr>
                    </wps:wsp>
                  </a:graphicData>
                </a:graphic>
              </wp:inline>
            </w:drawing>
          </mc:Choice>
          <mc:Fallback>
            <w:pict>
              <v:shape id="_x0000_s1032" type="#_x0000_t202" style="width:191.45pt;height: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">
                <v:textbox>
                  <w:txbxContent>
                    <w:p w:rsidR="00176329" w:rsidRPr="003D533D" w:rsidRDefault="00176329" w:rsidP="003D533D">
                      <w:pPr>
                        <w:autoSpaceDE w:val="0"/>
                        <w:autoSpaceDN w:val="0"/>
                        <w:adjustRightInd w:val="0"/>
                        <w:spacing w:after="0" w:line="240" w:lineRule="auto"/>
                        <w:jc w:val="left"/>
                        <w:rPr>
                          <w:rFonts w:ascii="Times New Roman" w:hAnsi="Times New Roman" w:cs="Times New Roman"/>
                          <w:sz w:val="18"/>
                          <w:szCs w:val="18"/>
                        </w:rPr>
                      </w:pPr>
                      <w:r w:rsidRPr="003D533D">
                        <w:rPr>
                          <w:rFonts w:ascii="Times New Roman" w:hAnsi="Times New Roman" w:cs="Times New Roman"/>
                          <w:sz w:val="18"/>
                          <w:szCs w:val="18"/>
                        </w:rPr>
                        <w:t>rule : {(0,-1)} 10 { (0,-1)&gt;0 and (0,-1)!=9 and ( ( (-1,-1)=9 and ( round(uniform( 0,1000000 ) ) &lt; ( 120000+400*( (0,-1)+(0,0)*(-1) ) ) ) ) or ( (-1,-1)!=9 and ( round( uniform( 0,1000000 ) ) &lt; ( 136301+454*( (0,-1)+(0,0)*(-1) ) ) ) ) ) }</w:t>
                      </w:r>
                    </w:p>
                    <w:p w:rsidR="00176329" w:rsidRPr="003D533D" w:rsidRDefault="00176329">
                      <w:pPr>
                        <w:rPr>
                          <w:rFonts w:ascii="Times New Roman" w:hAnsi="Times New Roman" w:cs="Times New Roman"/>
                          <w:sz w:val="18"/>
                          <w:szCs w:val="18"/>
                        </w:rPr>
                      </w:pPr>
                    </w:p>
                  </w:txbxContent>
                </v:textbox>
                <w10:anchorlock/>
              </v:shape>
            </w:pict>
          </mc:Fallback>
        </mc:AlternateContent>
      </w:r>
    </w:p>
    <w:p w:rsidR="003D533D" w:rsidRPr="00636CE5" w:rsidRDefault="003D533D" w:rsidP="003D533D">
      <w:pPr>
        <w:jc w:val="center"/>
        <w:rPr>
          <w:rFonts w:ascii="Times New Roman" w:hAnsi="Times New Roman" w:cs="Times New Roman"/>
          <w:b/>
          <w:i/>
          <w:sz w:val="20"/>
          <w:lang w:val="en-US"/>
        </w:rPr>
      </w:pPr>
      <w:r w:rsidRPr="00636CE5">
        <w:rPr>
          <w:rFonts w:ascii="Times New Roman" w:hAnsi="Times New Roman" w:cs="Times New Roman"/>
          <w:b/>
          <w:i/>
          <w:sz w:val="20"/>
          <w:lang w:val="en-US"/>
        </w:rPr>
        <w:lastRenderedPageBreak/>
        <w:t>Figure 3.</w:t>
      </w:r>
      <w:r w:rsidR="00D71CB2">
        <w:rPr>
          <w:rFonts w:ascii="Times New Roman" w:hAnsi="Times New Roman" w:cs="Times New Roman"/>
          <w:b/>
          <w:i/>
          <w:sz w:val="20"/>
          <w:lang w:val="en-US"/>
        </w:rPr>
        <w:t>8</w:t>
      </w:r>
      <w:r w:rsidRPr="00636CE5">
        <w:rPr>
          <w:rFonts w:ascii="Times New Roman" w:hAnsi="Times New Roman" w:cs="Times New Roman"/>
          <w:b/>
          <w:i/>
          <w:sz w:val="20"/>
          <w:lang w:val="en-US"/>
        </w:rPr>
        <w:t xml:space="preserve"> Sample rule for advanced crystal growth model</w:t>
      </w:r>
    </w:p>
    <w:p w:rsidR="009263B7" w:rsidRDefault="003D533D" w:rsidP="00A327AA">
      <w:pPr>
        <w:jc w:val="both"/>
        <w:rPr>
          <w:rFonts w:ascii="Times New Roman" w:hAnsi="Times New Roman" w:cs="Times New Roman"/>
          <w:sz w:val="20"/>
          <w:lang w:val="en-US"/>
        </w:rPr>
      </w:pPr>
      <w:r>
        <w:rPr>
          <w:rFonts w:ascii="Times New Roman" w:hAnsi="Times New Roman" w:cs="Times New Roman"/>
          <w:sz w:val="20"/>
          <w:lang w:val="en-US"/>
        </w:rPr>
        <w:t>Figure 3.</w:t>
      </w:r>
      <w:r w:rsidR="00D71CB2">
        <w:rPr>
          <w:rFonts w:ascii="Times New Roman" w:hAnsi="Times New Roman" w:cs="Times New Roman"/>
          <w:sz w:val="20"/>
          <w:lang w:val="en-US"/>
        </w:rPr>
        <w:t>8</w:t>
      </w:r>
      <w:r>
        <w:rPr>
          <w:rFonts w:ascii="Times New Roman" w:hAnsi="Times New Roman" w:cs="Times New Roman"/>
          <w:sz w:val="20"/>
          <w:lang w:val="en-US"/>
        </w:rPr>
        <w:t xml:space="preserve"> shows the sample rule for the advan</w:t>
      </w:r>
      <w:r w:rsidR="002538EC">
        <w:rPr>
          <w:rFonts w:ascii="Times New Roman" w:hAnsi="Times New Roman" w:cs="Times New Roman"/>
          <w:sz w:val="20"/>
          <w:lang w:val="en-US"/>
        </w:rPr>
        <w:t>ced crystal growth model. In this</w:t>
      </w:r>
      <w:r>
        <w:rPr>
          <w:rFonts w:ascii="Times New Roman" w:hAnsi="Times New Roman" w:cs="Times New Roman"/>
          <w:sz w:val="20"/>
          <w:lang w:val="en-US"/>
        </w:rPr>
        <w:t xml:space="preserve"> rule, two factors are taken into consideration, impurity and gravity. If cell (-1,-1) is impurity, then the probability should start with 0.12 plus the correction value of the gravity but not 0.136 plus the correction value of the gravity.</w:t>
      </w:r>
      <w:r w:rsidR="009263B7">
        <w:rPr>
          <w:rFonts w:ascii="Times New Roman" w:hAnsi="Times New Roman" w:cs="Times New Roman"/>
          <w:sz w:val="20"/>
          <w:lang w:val="en-US"/>
        </w:rPr>
        <w:t xml:space="preserve"> This is because previous rule does not have a failure rate of 88% but 100% if (-1,-1) is impurity. There is interesting thing here as if there is a point defect, the probability is increased. As mentioned in part 2, </w:t>
      </w:r>
      <w:r w:rsidR="000D1725">
        <w:rPr>
          <w:rFonts w:ascii="Times New Roman" w:hAnsi="Times New Roman" w:cs="Times New Roman"/>
          <w:sz w:val="20"/>
          <w:lang w:val="en-US"/>
        </w:rPr>
        <w:t xml:space="preserve">low density of </w:t>
      </w:r>
      <w:r w:rsidR="009263B7">
        <w:rPr>
          <w:rFonts w:ascii="Times New Roman" w:hAnsi="Times New Roman" w:cs="Times New Roman"/>
          <w:sz w:val="20"/>
          <w:lang w:val="en-US"/>
        </w:rPr>
        <w:t>point defect will slightly increase the probability</w:t>
      </w:r>
      <w:r w:rsidR="000D1725">
        <w:rPr>
          <w:rFonts w:ascii="Times New Roman" w:hAnsi="Times New Roman" w:cs="Times New Roman"/>
          <w:sz w:val="20"/>
          <w:lang w:val="en-US"/>
        </w:rPr>
        <w:t>.</w:t>
      </w:r>
      <w:r w:rsidR="009263B7">
        <w:rPr>
          <w:rFonts w:ascii="Times New Roman" w:hAnsi="Times New Roman" w:cs="Times New Roman"/>
          <w:sz w:val="20"/>
          <w:lang w:val="en-US"/>
        </w:rPr>
        <w:t xml:space="preserve"> </w:t>
      </w:r>
      <w:r w:rsidR="000D1725">
        <w:rPr>
          <w:rFonts w:ascii="Times New Roman" w:hAnsi="Times New Roman" w:cs="Times New Roman"/>
          <w:sz w:val="20"/>
          <w:lang w:val="en-US"/>
        </w:rPr>
        <w:t>This</w:t>
      </w:r>
      <w:r w:rsidR="009263B7">
        <w:rPr>
          <w:rFonts w:ascii="Times New Roman" w:hAnsi="Times New Roman" w:cs="Times New Roman"/>
          <w:sz w:val="20"/>
          <w:lang w:val="en-US"/>
        </w:rPr>
        <w:t xml:space="preserve"> indicates the cell has </w:t>
      </w:r>
      <w:r w:rsidR="000D1725">
        <w:rPr>
          <w:rFonts w:ascii="Times New Roman" w:hAnsi="Times New Roman" w:cs="Times New Roman"/>
          <w:sz w:val="20"/>
          <w:lang w:val="en-US"/>
        </w:rPr>
        <w:t>a larger</w:t>
      </w:r>
      <w:r w:rsidR="009263B7">
        <w:rPr>
          <w:rFonts w:ascii="Times New Roman" w:hAnsi="Times New Roman" w:cs="Times New Roman"/>
          <w:sz w:val="20"/>
          <w:lang w:val="en-US"/>
        </w:rPr>
        <w:t xml:space="preserve"> probability to transfer its state to the cell </w:t>
      </w:r>
      <w:r w:rsidR="000D1725">
        <w:rPr>
          <w:rFonts w:ascii="Times New Roman" w:hAnsi="Times New Roman" w:cs="Times New Roman"/>
          <w:sz w:val="20"/>
          <w:lang w:val="en-US"/>
        </w:rPr>
        <w:t>which</w:t>
      </w:r>
      <w:r w:rsidR="009263B7">
        <w:rPr>
          <w:rFonts w:ascii="Times New Roman" w:hAnsi="Times New Roman" w:cs="Times New Roman"/>
          <w:sz w:val="20"/>
          <w:lang w:val="en-US"/>
        </w:rPr>
        <w:t xml:space="preserve"> is around the point defect. Thus, the rule is just as expected.</w:t>
      </w:r>
    </w:p>
    <w:p w:rsidR="008C4CC2" w:rsidRDefault="008C4CC2" w:rsidP="00A327AA">
      <w:pPr>
        <w:jc w:val="both"/>
        <w:rPr>
          <w:rFonts w:ascii="Times New Roman" w:hAnsi="Times New Roman" w:cs="Times New Roman"/>
          <w:sz w:val="20"/>
          <w:lang w:val="en-US"/>
        </w:rPr>
      </w:pPr>
      <w:r w:rsidRPr="008C4CC2">
        <w:rPr>
          <w:rFonts w:ascii="Times New Roman" w:hAnsi="Times New Roman" w:cs="Times New Roman"/>
          <w:noProof/>
          <w:sz w:val="20"/>
        </w:rPr>
        <mc:AlternateContent>
          <mc:Choice Requires="wps">
            <w:drawing>
              <wp:inline distT="0" distB="0" distL="0" distR="0" wp14:anchorId="05139F56" wp14:editId="5CD4487C">
                <wp:extent cx="2438400" cy="2563091"/>
                <wp:effectExtent l="0" t="0" r="19050" b="2794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2563091"/>
                        </a:xfrm>
                        <a:prstGeom prst="rect">
                          <a:avLst/>
                        </a:prstGeom>
                        <a:solidFill>
                          <a:srgbClr val="FFFFFF"/>
                        </a:solidFill>
                        <a:ln w="9525">
                          <a:solidFill>
                            <a:srgbClr val="000000"/>
                          </a:solidFill>
                          <a:miter lim="800000"/>
                          <a:headEnd/>
                          <a:tailEnd/>
                        </a:ln>
                      </wps:spPr>
                      <wps:txbx>
                        <w:txbxContent>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[top]</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components : crystal</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[crystal]</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type: cell</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width: 50</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height: 50</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delay: transport</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defaultDelayTime : 10</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 xml:space="preserve">border: nowrapped </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 xml:space="preserve">neighbors: crystal(-1,-1) crystal(-1,0) crystal(-1,1) </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neighbors: crystal(0,-1)  crystal(0,0)  crystal(0,1)</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neighbors: crystal(1,-1)  crystal(1,0)  crystal(1,1)</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initialvalue : 0</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initialCellsValue : crystal.val</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neighborports: pin</w:t>
                            </w:r>
                          </w:p>
                          <w:p w:rsidR="002B3D52" w:rsidRPr="008C4CC2" w:rsidRDefault="002B3D52" w:rsidP="008C4CC2">
                            <w:pPr>
                              <w:jc w:val="both"/>
                              <w:rPr>
                                <w:rFonts w:ascii="Times New Roman" w:hAnsi="Times New Roman" w:cs="Times New Roman"/>
                                <w:sz w:val="18"/>
                              </w:rPr>
                            </w:pPr>
                            <w:r w:rsidRPr="008C4CC2">
                              <w:rPr>
                                <w:rFonts w:ascii="Times New Roman" w:hAnsi="Times New Roman" w:cs="Times New Roman"/>
                                <w:sz w:val="18"/>
                              </w:rPr>
                              <w:t>localtransition : crystal-rule</w:t>
                            </w:r>
                          </w:p>
                        </w:txbxContent>
                      </wps:txbx>
                      <wps:bodyPr rot="0" vert="horz" wrap="square" lIns="91440" tIns="45720" rIns="91440" bIns="45720" anchor="t" anchorCtr="0">
                        <a:noAutofit/>
                      </wps:bodyPr>
                    </wps:wsp>
                  </a:graphicData>
                </a:graphic>
              </wp:inline>
            </w:drawing>
          </mc:Choice>
          <mc:Fallback>
            <w:pict>
              <v:shape id="_x0000_s1033" type="#_x0000_t202" style="width:192pt;height:20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">
                <v:textbox>
                  <w:txbxContent>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[top]</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components : crystal</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[crystal]</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type: cell</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width: 50</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height: 50</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delay: transport</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defaultDelayTime : 10</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 xml:space="preserve">border: nowrapped </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 xml:space="preserve">neighbors: crystal(-1,-1) crystal(-1,0) crystal(-1,1) </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neighbors: crystal(0,-1)  crystal(0,0)  crystal(0,1)</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neighbors: crystal(1,-1)  crystal(1,0)  crystal(1,1)</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initialvalue : 0</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initialCellsValue : crystal.val</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neighborports: pin</w:t>
                      </w:r>
                    </w:p>
                    <w:p w:rsidR="002B3D52" w:rsidRPr="008C4CC2" w:rsidRDefault="002B3D52" w:rsidP="008C4CC2">
                      <w:pPr>
                        <w:jc w:val="both"/>
                        <w:rPr>
                          <w:rFonts w:ascii="Times New Roman" w:hAnsi="Times New Roman" w:cs="Times New Roman"/>
                          <w:sz w:val="18"/>
                        </w:rPr>
                      </w:pPr>
                      <w:r w:rsidRPr="008C4CC2">
                        <w:rPr>
                          <w:rFonts w:ascii="Times New Roman" w:hAnsi="Times New Roman" w:cs="Times New Roman"/>
                          <w:sz w:val="18"/>
                        </w:rPr>
                        <w:t>localtransition : crystal-rule</w:t>
                      </w:r>
                    </w:p>
                  </w:txbxContent>
                </v:textbox>
                <w10:anchorlock/>
              </v:shape>
            </w:pict>
          </mc:Fallback>
        </mc:AlternateContent>
      </w:r>
    </w:p>
    <w:p w:rsidR="00636CE5" w:rsidRDefault="000D1725" w:rsidP="008C4CC2">
      <w:pPr>
        <w:jc w:val="center"/>
        <w:rPr>
          <w:rFonts w:ascii="Times New Roman" w:hAnsi="Times New Roman" w:cs="Times New Roman"/>
          <w:b/>
          <w:i/>
          <w:sz w:val="20"/>
          <w:lang w:val="en-US"/>
        </w:rPr>
      </w:pPr>
      <w:r>
        <w:rPr>
          <w:rFonts w:ascii="Times New Roman" w:hAnsi="Times New Roman" w:cs="Times New Roman"/>
          <w:b/>
          <w:i/>
          <w:sz w:val="20"/>
          <w:lang w:val="en-US"/>
        </w:rPr>
        <w:t>Figure 3.</w:t>
      </w:r>
      <w:r w:rsidR="00432A7D">
        <w:rPr>
          <w:rFonts w:ascii="Times New Roman" w:hAnsi="Times New Roman" w:cs="Times New Roman"/>
          <w:b/>
          <w:i/>
          <w:sz w:val="20"/>
          <w:lang w:val="en-US"/>
        </w:rPr>
        <w:t>9</w:t>
      </w:r>
      <w:r w:rsidR="008C4CC2" w:rsidRPr="00636CE5">
        <w:rPr>
          <w:rFonts w:ascii="Times New Roman" w:hAnsi="Times New Roman" w:cs="Times New Roman"/>
          <w:b/>
          <w:i/>
          <w:sz w:val="20"/>
          <w:lang w:val="en-US"/>
        </w:rPr>
        <w:t xml:space="preserve"> Definition of advanced crystal growth model</w:t>
      </w:r>
    </w:p>
    <w:p w:rsidR="004F6D07" w:rsidRDefault="004F6D07" w:rsidP="004F6D07">
      <w:pPr>
        <w:jc w:val="both"/>
        <w:rPr>
          <w:rFonts w:ascii="Times New Roman" w:hAnsi="Times New Roman" w:cs="Times New Roman"/>
          <w:sz w:val="20"/>
          <w:lang w:val="en-US"/>
        </w:rPr>
      </w:pPr>
      <w:r>
        <w:rPr>
          <w:rFonts w:ascii="Times New Roman" w:hAnsi="Times New Roman" w:cs="Times New Roman"/>
          <w:sz w:val="20"/>
          <w:lang w:val="en-US"/>
        </w:rPr>
        <w:t>Figure 3.9, 3.10 and 3.11 shows the full definition and rules for the advanced crystal growth model. Comparing with the idea model, there are several changes both in the majority principles and the probabilistic principles. The changes of the majority parts are described as follow:</w:t>
      </w:r>
    </w:p>
    <w:p w:rsidR="004F6D07" w:rsidRDefault="004F6D07" w:rsidP="004F6D07">
      <w:pPr>
        <w:jc w:val="both"/>
        <w:rPr>
          <w:rFonts w:ascii="Times New Roman" w:hAnsi="Times New Roman" w:cs="Times New Roman"/>
          <w:sz w:val="20"/>
          <w:lang w:val="en-US"/>
        </w:rPr>
      </w:pPr>
      <w:r>
        <w:rPr>
          <w:rFonts w:ascii="Times New Roman" w:hAnsi="Times New Roman" w:cs="Times New Roman"/>
          <w:sz w:val="20"/>
          <w:lang w:val="en-US"/>
        </w:rPr>
        <w:t>1. If current cell is vacancy or impurity, the cell will keep the state unchanged.</w:t>
      </w:r>
    </w:p>
    <w:p w:rsidR="004F6D07" w:rsidRDefault="004F6D07" w:rsidP="004F6D07">
      <w:pPr>
        <w:jc w:val="both"/>
        <w:rPr>
          <w:rFonts w:ascii="Times New Roman" w:hAnsi="Times New Roman" w:cs="Times New Roman"/>
          <w:sz w:val="20"/>
          <w:lang w:val="en-US"/>
        </w:rPr>
      </w:pPr>
      <w:r w:rsidRPr="008C4CC2">
        <w:rPr>
          <w:rFonts w:ascii="Times New Roman" w:hAnsi="Times New Roman" w:cs="Times New Roman"/>
          <w:noProof/>
          <w:sz w:val="20"/>
        </w:rPr>
        <w:lastRenderedPageBreak/>
        <mc:AlternateContent>
          <mc:Choice Requires="wps">
            <w:drawing>
              <wp:inline distT="0" distB="0" distL="0" distR="0" wp14:anchorId="316B59E3" wp14:editId="7E64249D">
                <wp:extent cx="2466109" cy="3276600"/>
                <wp:effectExtent l="0" t="0" r="10795" b="1905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109" cy="3276600"/>
                        </a:xfrm>
                        <a:prstGeom prst="rect">
                          <a:avLst/>
                        </a:prstGeom>
                        <a:solidFill>
                          <a:srgbClr val="FFFFFF"/>
                        </a:solidFill>
                        <a:ln w="9525">
                          <a:solidFill>
                            <a:srgbClr val="000000"/>
                          </a:solidFill>
                          <a:miter lim="800000"/>
                          <a:headEnd/>
                          <a:tailEnd/>
                        </a:ln>
                      </wps:spPr>
                      <wps:txbx>
                        <w:txbxContent>
                          <w:p w:rsidR="004F6D07" w:rsidRPr="008C4CC2" w:rsidRDefault="004F6D07" w:rsidP="004F6D07">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w:t>
                            </w:r>
                            <w:proofErr w:type="gramStart"/>
                            <w:r w:rsidRPr="008C4CC2">
                              <w:rPr>
                                <w:rFonts w:ascii="Times New Roman" w:hAnsi="Times New Roman" w:cs="Times New Roman"/>
                                <w:sz w:val="18"/>
                              </w:rPr>
                              <w:t>crystal-rule</w:t>
                            </w:r>
                            <w:proofErr w:type="gramEnd"/>
                            <w:r w:rsidRPr="008C4CC2">
                              <w:rPr>
                                <w:rFonts w:ascii="Times New Roman" w:hAnsi="Times New Roman" w:cs="Times New Roman"/>
                                <w:sz w:val="18"/>
                              </w:rPr>
                              <w:t>]</w:t>
                            </w:r>
                          </w:p>
                          <w:p w:rsidR="004F6D07" w:rsidRPr="008C4CC2" w:rsidRDefault="004F6D07" w:rsidP="004F6D07">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{(0,0)} 10 { (0,0)=9 or (0,0)=0 or ( statecount(8,~pin)&gt;0 or statecount(9,~pin)&gt;1 ) or ( statecount(9,~pin) =1 and round(uniform( 0,1000000 ) ) &gt; 500000  ) }</w:t>
                            </w:r>
                          </w:p>
                          <w:p w:rsidR="004F6D07" w:rsidRPr="008C4CC2" w:rsidRDefault="004F6D07" w:rsidP="004F6D07">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{(0,0)} 10 {(0,0)&gt;0 and (-1,-1)=(-1,0) and (-1,0)=(-1,1) and (-1,1)=(0,-1) and (0,-1)=(0,0) and (0,0)=(0,1) and (0,1)=(1,-1) and (1,-1)=(1,0) and (1,0)=(1,1)}</w:t>
                            </w:r>
                          </w:p>
                          <w:p w:rsidR="004F6D07" w:rsidRPr="008C4CC2" w:rsidRDefault="004F6D07" w:rsidP="004F6D07">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{(-1,0)} 10 {(-1,0)&gt;0 and (-1,0)!=9 and ((-1,0) = (0,-1)) and ((0,-1) = (1,0))}</w:t>
                            </w:r>
                          </w:p>
                          <w:p w:rsidR="004F6D07" w:rsidRPr="008C4CC2" w:rsidRDefault="004F6D07" w:rsidP="004F6D07">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{(0,-1)} 10 {(0,-1)&gt;0 and (0,-1)!=9 and ((0,-1) = (1,0)) and ((1,0) =  (0,1))}</w:t>
                            </w:r>
                          </w:p>
                          <w:p w:rsidR="004F6D07" w:rsidRPr="008C4CC2" w:rsidRDefault="004F6D07" w:rsidP="004F6D07">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{(1,0)} 10 {(1,0)&gt;0 and (1,0)!=9 and  ((1,0) = (0,1))  and ((0,1) =   (-1,0) )}</w:t>
                            </w:r>
                          </w:p>
                          <w:p w:rsidR="004F6D07" w:rsidRPr="008C4CC2" w:rsidRDefault="004F6D07" w:rsidP="004F6D07">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{(0,1)} 10 {(0,1)&gt;0 and (0,1)!=9 and ((0,1) = (-1,0)) and ((-1,0) =  (0,-1) )}</w:t>
                            </w:r>
                          </w:p>
                          <w:p w:rsidR="004F6D07" w:rsidRPr="008C4CC2" w:rsidRDefault="004F6D07" w:rsidP="004F6D07">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{(-1,-1)} 10 {(-1,-1)&gt;0 and (-1,-1)!=9 and ((-1,-1) = (1,-1)) and ((1,-1) = (1,1))}</w:t>
                            </w:r>
                          </w:p>
                          <w:p w:rsidR="004F6D07" w:rsidRPr="008C4CC2" w:rsidRDefault="004F6D07" w:rsidP="004F6D07">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{(1,-1)} 10 {(1,-1)&gt;0 and (-1,-1)!=9 and ((1,-1) = (1,1)) and ((1,1) =  (-1,1))}</w:t>
                            </w:r>
                          </w:p>
                          <w:p w:rsidR="004F6D07" w:rsidRPr="008C4CC2" w:rsidRDefault="004F6D07" w:rsidP="004F6D07">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{(1,1)} 10 {(1,1)&gt;0 and (1,1)!=9 and  ((1,1) = (-1,1))  and ((-1,1) =   (-1,-1) )}</w:t>
                            </w:r>
                          </w:p>
                          <w:p w:rsidR="004F6D07" w:rsidRPr="008C4CC2" w:rsidRDefault="004F6D07" w:rsidP="004F6D07">
                            <w:pPr>
                              <w:jc w:val="both"/>
                              <w:rPr>
                                <w:rFonts w:ascii="Times New Roman" w:hAnsi="Times New Roman" w:cs="Times New Roman"/>
                                <w:sz w:val="18"/>
                              </w:rPr>
                            </w:pPr>
                            <w:r w:rsidRPr="008C4CC2">
                              <w:rPr>
                                <w:rFonts w:ascii="Times New Roman" w:hAnsi="Times New Roman" w:cs="Times New Roman"/>
                                <w:sz w:val="18"/>
                              </w:rPr>
                              <w:t>rule : {(-1,1)} 10 {(-1,1)&gt;0 and (-1,1)!=9 and ((-1,1) = (-1,-1)) and ((-1,-1) =  (1,-1) )}</w:t>
                            </w:r>
                          </w:p>
                        </w:txbxContent>
                      </wps:txbx>
                      <wps:bodyPr rot="0" vert="horz" wrap="square" lIns="91440" tIns="45720" rIns="91440" bIns="45720" anchor="t" anchorCtr="0">
                        <a:noAutofit/>
                      </wps:bodyPr>
                    </wps:wsp>
                  </a:graphicData>
                </a:graphic>
              </wp:inline>
            </w:drawing>
          </mc:Choice>
          <mc:Fallback>
            <w:pict>
              <v:shape id="_x0000_s1034" type="#_x0000_t202" style="width:194.2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fBOKAIAAEw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">
                <v:textbox>
                  <w:txbxContent>
                    <w:p w:rsidR="004F6D07" w:rsidRPr="008C4CC2" w:rsidRDefault="004F6D07" w:rsidP="004F6D07">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w:t>
                      </w:r>
                      <w:proofErr w:type="gramStart"/>
                      <w:r w:rsidRPr="008C4CC2">
                        <w:rPr>
                          <w:rFonts w:ascii="Times New Roman" w:hAnsi="Times New Roman" w:cs="Times New Roman"/>
                          <w:sz w:val="18"/>
                        </w:rPr>
                        <w:t>crystal-rule</w:t>
                      </w:r>
                      <w:proofErr w:type="gramEnd"/>
                      <w:r w:rsidRPr="008C4CC2">
                        <w:rPr>
                          <w:rFonts w:ascii="Times New Roman" w:hAnsi="Times New Roman" w:cs="Times New Roman"/>
                          <w:sz w:val="18"/>
                        </w:rPr>
                        <w:t>]</w:t>
                      </w:r>
                    </w:p>
                    <w:p w:rsidR="004F6D07" w:rsidRPr="008C4CC2" w:rsidRDefault="004F6D07" w:rsidP="004F6D07">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{(0,0)} 10 { (0,0)=9 or (0,0)=0 or ( statecount(8,~pin)&gt;0 or statecount(9,~pin)&gt;1 ) or ( statecount(9,~pin) =1 and round(uniform( 0,1000000 ) ) &gt; 500000  ) }</w:t>
                      </w:r>
                    </w:p>
                    <w:p w:rsidR="004F6D07" w:rsidRPr="008C4CC2" w:rsidRDefault="004F6D07" w:rsidP="004F6D07">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{(0,0)} 10 {(0,0)&gt;0 and (-1,-1)=(-1,0) and (-1,0)=(-1,1) and (-1,1)=(0,-1) and (0,-1)=(0,0) and (0,0)=(0,1) and (0,1)=(1,-1) and (1,-1)=(1,0) and (1,0)=(1,1)}</w:t>
                      </w:r>
                    </w:p>
                    <w:p w:rsidR="004F6D07" w:rsidRPr="008C4CC2" w:rsidRDefault="004F6D07" w:rsidP="004F6D07">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{(-1,0)} 10 {(-1,0)&gt;0 and (-1,0)!=9 and ((-1,0) = (0,-1)) and ((0,-1) = (1,0))}</w:t>
                      </w:r>
                    </w:p>
                    <w:p w:rsidR="004F6D07" w:rsidRPr="008C4CC2" w:rsidRDefault="004F6D07" w:rsidP="004F6D07">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{(0,-1)} 10 {(0,-1)&gt;0 and (0,-1)!=9 and ((0,-1) = (1,0)) and ((1,0) =  (0,1))}</w:t>
                      </w:r>
                    </w:p>
                    <w:p w:rsidR="004F6D07" w:rsidRPr="008C4CC2" w:rsidRDefault="004F6D07" w:rsidP="004F6D07">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{(1,0)} 10 {(1,0)&gt;0 and (1,0)!=9 and  ((1,0) = (0,1))  and ((0,1) =   (-1,0) )}</w:t>
                      </w:r>
                    </w:p>
                    <w:p w:rsidR="004F6D07" w:rsidRPr="008C4CC2" w:rsidRDefault="004F6D07" w:rsidP="004F6D07">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{(0,1)} 10 {(0,1)&gt;0 and (0,1)!=9 and ((0,1) = (-1,0)) and ((-1,0) =  (0,-1) )}</w:t>
                      </w:r>
                    </w:p>
                    <w:p w:rsidR="004F6D07" w:rsidRPr="008C4CC2" w:rsidRDefault="004F6D07" w:rsidP="004F6D07">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{(-1,-1)} 10 {(-1,-1)&gt;0 and (-1,-1)!=9 and ((-1,-1) = (1,-1)) and ((1,-1) = (1,1))}</w:t>
                      </w:r>
                    </w:p>
                    <w:p w:rsidR="004F6D07" w:rsidRPr="008C4CC2" w:rsidRDefault="004F6D07" w:rsidP="004F6D07">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{(1,-1)} 10 {(1,-1)&gt;0 and (-1,-1)!=9 and ((1,-1) = (1,1)) and ((1,1) =  (-1,1))}</w:t>
                      </w:r>
                    </w:p>
                    <w:p w:rsidR="004F6D07" w:rsidRPr="008C4CC2" w:rsidRDefault="004F6D07" w:rsidP="004F6D07">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{(1,1)} 10 {(1,1)&gt;0 and (1,1)!=9 and  ((1,1) = (-1,1))  and ((-1,1) =   (-1,-1) )}</w:t>
                      </w:r>
                    </w:p>
                    <w:p w:rsidR="004F6D07" w:rsidRPr="008C4CC2" w:rsidRDefault="004F6D07" w:rsidP="004F6D07">
                      <w:pPr>
                        <w:jc w:val="both"/>
                        <w:rPr>
                          <w:rFonts w:ascii="Times New Roman" w:hAnsi="Times New Roman" w:cs="Times New Roman"/>
                          <w:sz w:val="18"/>
                        </w:rPr>
                      </w:pPr>
                      <w:r w:rsidRPr="008C4CC2">
                        <w:rPr>
                          <w:rFonts w:ascii="Times New Roman" w:hAnsi="Times New Roman" w:cs="Times New Roman"/>
                          <w:sz w:val="18"/>
                        </w:rPr>
                        <w:t>rule : {(-1,1)} 10 {(-1,1)&gt;0 and (-1,1)!=9 and ((-1,1) = (-1,-1)) and ((-1,-1) =  (1,-1) )}</w:t>
                      </w:r>
                    </w:p>
                  </w:txbxContent>
                </v:textbox>
                <w10:anchorlock/>
              </v:shape>
            </w:pict>
          </mc:Fallback>
        </mc:AlternateContent>
      </w:r>
    </w:p>
    <w:p w:rsidR="004F6D07" w:rsidRDefault="004F6D07" w:rsidP="004F6D07">
      <w:pPr>
        <w:jc w:val="center"/>
        <w:rPr>
          <w:rFonts w:ascii="Times New Roman" w:hAnsi="Times New Roman" w:cs="Times New Roman"/>
          <w:b/>
          <w:i/>
          <w:sz w:val="20"/>
          <w:lang w:val="en-US"/>
        </w:rPr>
      </w:pPr>
      <w:r>
        <w:rPr>
          <w:rFonts w:ascii="Times New Roman" w:hAnsi="Times New Roman" w:cs="Times New Roman"/>
          <w:b/>
          <w:i/>
          <w:sz w:val="20"/>
          <w:lang w:val="en-US"/>
        </w:rPr>
        <w:t>Figure 3.10</w:t>
      </w:r>
      <w:r w:rsidRPr="00636CE5">
        <w:rPr>
          <w:rFonts w:ascii="Times New Roman" w:hAnsi="Times New Roman" w:cs="Times New Roman"/>
          <w:b/>
          <w:i/>
          <w:sz w:val="20"/>
          <w:lang w:val="en-US"/>
        </w:rPr>
        <w:t xml:space="preserve"> Majority principles</w:t>
      </w:r>
    </w:p>
    <w:p w:rsidR="004F6D07" w:rsidRDefault="004F6D07" w:rsidP="004F6D07">
      <w:pPr>
        <w:jc w:val="both"/>
        <w:rPr>
          <w:rFonts w:ascii="Times New Roman" w:hAnsi="Times New Roman" w:cs="Times New Roman"/>
          <w:sz w:val="20"/>
          <w:lang w:val="en-US"/>
        </w:rPr>
      </w:pPr>
      <w:r>
        <w:rPr>
          <w:rFonts w:ascii="Times New Roman" w:hAnsi="Times New Roman" w:cs="Times New Roman"/>
          <w:sz w:val="20"/>
          <w:lang w:val="en-US"/>
        </w:rPr>
        <w:t xml:space="preserve">2. If there is type </w:t>
      </w:r>
      <w:proofErr w:type="gramStart"/>
      <w:r>
        <w:rPr>
          <w:rFonts w:ascii="Times New Roman" w:hAnsi="Times New Roman" w:cs="Times New Roman"/>
          <w:sz w:val="20"/>
          <w:lang w:val="en-US"/>
        </w:rPr>
        <w:t>A</w:t>
      </w:r>
      <w:proofErr w:type="gramEnd"/>
      <w:r>
        <w:rPr>
          <w:rFonts w:ascii="Times New Roman" w:hAnsi="Times New Roman" w:cs="Times New Roman"/>
          <w:sz w:val="20"/>
          <w:lang w:val="en-US"/>
        </w:rPr>
        <w:t xml:space="preserve"> impurity or more than one type B impurity within the interaction distance of a specific cell, the cell will also keep its state unchanged and the state is pinned.</w:t>
      </w:r>
    </w:p>
    <w:p w:rsidR="004F6D07" w:rsidRDefault="004F6D07" w:rsidP="004F6D07">
      <w:pPr>
        <w:jc w:val="both"/>
        <w:rPr>
          <w:rFonts w:ascii="Times New Roman" w:hAnsi="Times New Roman" w:cs="Times New Roman"/>
          <w:sz w:val="20"/>
          <w:lang w:val="en-US"/>
        </w:rPr>
      </w:pPr>
      <w:r>
        <w:rPr>
          <w:rFonts w:ascii="Times New Roman" w:hAnsi="Times New Roman" w:cs="Times New Roman"/>
          <w:sz w:val="20"/>
          <w:lang w:val="en-US"/>
        </w:rPr>
        <w:t>3. If there is only one type B impurity around the cell, the cell has 50% probability to change its state. However, it still needs to follow other rules presented in the ideal model.</w:t>
      </w:r>
    </w:p>
    <w:p w:rsidR="004F6D07" w:rsidRDefault="004F6D07" w:rsidP="004F6D07">
      <w:pPr>
        <w:jc w:val="both"/>
        <w:rPr>
          <w:rFonts w:ascii="Times New Roman" w:hAnsi="Times New Roman" w:cs="Times New Roman"/>
          <w:sz w:val="20"/>
          <w:lang w:val="en-US"/>
        </w:rPr>
      </w:pPr>
      <w:r>
        <w:rPr>
          <w:rFonts w:ascii="Times New Roman" w:hAnsi="Times New Roman" w:cs="Times New Roman"/>
          <w:sz w:val="20"/>
          <w:lang w:val="en-US"/>
        </w:rPr>
        <w:t xml:space="preserve">4. If there is no impurity around the cell, and for the majority principles parts, the cell is still following the rule same as ideal model. </w:t>
      </w:r>
    </w:p>
    <w:p w:rsidR="004F6D07" w:rsidRDefault="004F6D07" w:rsidP="004F6D07">
      <w:pPr>
        <w:jc w:val="both"/>
        <w:rPr>
          <w:rFonts w:ascii="Times New Roman" w:hAnsi="Times New Roman" w:cs="Times New Roman"/>
          <w:sz w:val="20"/>
          <w:lang w:val="en-US"/>
        </w:rPr>
      </w:pPr>
      <w:r>
        <w:rPr>
          <w:rFonts w:ascii="Times New Roman" w:hAnsi="Times New Roman" w:cs="Times New Roman"/>
          <w:sz w:val="20"/>
          <w:lang w:val="en-US"/>
        </w:rPr>
        <w:t>For the probabilistic principles parts, the changes are as follow:</w:t>
      </w:r>
    </w:p>
    <w:p w:rsidR="004F6D07" w:rsidRDefault="004F6D07" w:rsidP="004F6D07">
      <w:pPr>
        <w:jc w:val="both"/>
        <w:rPr>
          <w:rFonts w:ascii="Times New Roman" w:hAnsi="Times New Roman" w:cs="Times New Roman"/>
          <w:sz w:val="20"/>
          <w:lang w:val="en-US"/>
        </w:rPr>
      </w:pPr>
      <w:r>
        <w:rPr>
          <w:rFonts w:ascii="Times New Roman" w:hAnsi="Times New Roman" w:cs="Times New Roman"/>
          <w:sz w:val="20"/>
          <w:lang w:val="en-US"/>
        </w:rPr>
        <w:t>1. The probability is combined with the correction value of gravity, which means the probability that transfers to different state will be slightly different.</w:t>
      </w:r>
    </w:p>
    <w:p w:rsidR="004F6D07" w:rsidRPr="00636CE5" w:rsidRDefault="004F6D07" w:rsidP="00E61221">
      <w:pPr>
        <w:jc w:val="both"/>
        <w:rPr>
          <w:rFonts w:ascii="Times New Roman" w:hAnsi="Times New Roman" w:cs="Times New Roman"/>
          <w:b/>
          <w:i/>
          <w:sz w:val="20"/>
          <w:lang w:val="en-US"/>
        </w:rPr>
      </w:pPr>
      <w:r>
        <w:rPr>
          <w:rFonts w:ascii="Times New Roman" w:hAnsi="Times New Roman" w:cs="Times New Roman"/>
          <w:sz w:val="20"/>
          <w:lang w:val="en-US"/>
        </w:rPr>
        <w:t>2. If there is one type B impurity around the cell, the probability that the cell changes its state to the state of its neighbor is still equal (if not considering the gravity). In the case presented in Figure 3.11, the cell has a probability (roughly 0.12) to change its state to that of its neighbor.</w:t>
      </w:r>
    </w:p>
    <w:p w:rsidR="008C4CC2" w:rsidRDefault="008C4CC2" w:rsidP="009263B7">
      <w:pPr>
        <w:jc w:val="both"/>
        <w:rPr>
          <w:rFonts w:ascii="Times New Roman" w:hAnsi="Times New Roman" w:cs="Times New Roman"/>
          <w:sz w:val="20"/>
          <w:lang w:val="en-US"/>
        </w:rPr>
      </w:pPr>
      <w:r w:rsidRPr="008C4CC2">
        <w:rPr>
          <w:rFonts w:ascii="Times New Roman" w:hAnsi="Times New Roman" w:cs="Times New Roman"/>
          <w:noProof/>
          <w:sz w:val="20"/>
        </w:rPr>
        <w:lastRenderedPageBreak/>
        <mc:AlternateContent>
          <mc:Choice Requires="wps">
            <w:drawing>
              <wp:inline distT="0" distB="0" distL="0" distR="0" wp14:anchorId="2882AD8F" wp14:editId="38491733">
                <wp:extent cx="2374265" cy="7848600"/>
                <wp:effectExtent l="0" t="0" r="26035"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848600"/>
                        </a:xfrm>
                        <a:prstGeom prst="rect">
                          <a:avLst/>
                        </a:prstGeom>
                        <a:solidFill>
                          <a:srgbClr val="FFFFFF"/>
                        </a:solidFill>
                        <a:ln w="9525">
                          <a:solidFill>
                            <a:srgbClr val="000000"/>
                          </a:solidFill>
                          <a:miter lim="800000"/>
                          <a:headEnd/>
                          <a:tailEnd/>
                        </a:ln>
                      </wps:spPr>
                      <wps:txbx>
                        <w:txbxContent>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{(-1,-1)} 10 { (-1,-1)&gt;0 and (-1,-1)!=9 and ( round(uniform( 0,1000000 ) ) &lt; ( 120000+400*( (-1,-1)+(0,0)*(-1) ) ) )}</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{(0,-1)} 10 { (0,-1)&gt;0 and (0,-1)!=9 and ( ( (-1,-1)=9 and ( round(uniform( 0,1000000 ) ) &lt; ( 120000+400*( (0,-1)+(0,0)*(-1) ) ) ) ) or ( (-1,-1)!=9 and ( round( uniform( 0,1000000 ) ) &lt; ( 136301+454*( (0,-1)+(0,0)*(-1) ) ) ) ) ) }</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{(1,-1)} 10 { (1,-1)&gt;0 and (1,-1)!=9 and ( ( ( (-1,-1)=9 or (0,-1)=9 ) and ( round(uniform( 0,1000000 ) ) &lt; ( 136301+454*( (1,-1)+(0,0)*(-1) ) ) ) ) or ( ( (-1,-1)!=9 and (0,-1)!=9 )and ( round( uniform( 0,1000000 ) )&lt;( 157900+526*( (1,-1)+(0,0)*(-1) ) ) ) ) ) }</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{(1,0)} 10 { (1,0)&gt;0 and (1,0)!=9 and ( ( ( (-1,-1)=9 or (0,-1)=9 or (1,-1)=9 )and ( round(uniform( 0,1000000 ) ) &lt; ( 136301+454*( (1,0)+(0,0)*(-1) ) ) ) )  or ( ( (-1,-1)!=9 and (0,-1)!=9 and (1,-1)!=9 ) and ( round( uniform( 0,1000000 ) ) &lt; ( 187500+625*( (1,0)+(0,0)*(-1) ) ) ) ) )}</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{(1,1)} 10 { (1,1)&gt;0 and (1,1)!=9 and ( ( ( (-1,-1)=9 or (0,-1)=9 or (1,-1)=9 or (1,0)=9 )and ( round(uniform( 0,1000000 ) ) &lt; ( 187500+625*( (1,1)+(0,0)*(-1) ) ) ) )  or ( ( (-1,-1)!=9 and (0,-1)!=9 and (1,-1)!=9 and (1,0)!=9 ) and ( round( uniform (0,1000000 ) ) &lt; ( 230767+769*( (1,1)+(0,0)*(-1) ) ) ) ) ) }</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{(0,1)} 10 { (0,1)&gt;0 and (0,1)!=9 and ( ( ( (-1,-1)=9 or (0,-1)=9 or (1,-1)=9 or (1,0)=9 or (1,1) = 9 )and ( round(uniform( 0,1000000 ) ) &lt; ( 230767+769*( (0,1)+(0,0)*(-1) ) ) ) )  or ( ( (-1,-1)!=9 and (0,-1)!=9 and (1,-1)!=9 and (1,0)!=9 and (1,1)!=9 ) and  ( round( uniform( 0,1000000 ) ) &lt; ( 300000+1000*( (0,1)+(0,0)*(-1) ) ) ) ) )}</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{(-1,1)} 10 { (-1,1)&gt;0 and (-1,1)!=9 and ( ( ( (-1,-1)=9 or (0,-1)=9 or (1,-1)=9 or (1,0)=9 or (1,1) = 9 or (0,1)=9 )and ( round(uniform( 0,1000000 ) )&lt;( 300000+1000*( (-1,1)+(0,0)*(-1) ) ) ) )  or ( ( (-1,-1)!=9 and (0,-1)!=9 and (1,-1)!=9 and (1,0)!=9 and (1,1)!=9 and (0,1)!=9 ) and ( round(uniform( 0,1000000 ) )&lt;( 428600+1429*( (-1,1)+(0,0)*(-1) ) ) ) ) ) }</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{(-1,0)} 10 { (-1,0)&gt;0 and (-1,0)!=9 and ( ( ( (-1,-1)=9 or (0,-1)=9 or (1,-1)=9 or (1,0)=9 or (1,1) = 9 or (0,1)=9 or (-1,1)=9 )and ( round(uniform( 0,1000000 ) )&lt;( 428600+1429*( (-1,0)+(0,0)*(-1) ) ) ) )  or ( ( (-1,-1)!=9 and (0,-1)!=9 and (1,-1)!=9 and (1,0)!=9 and (1,1)!=9 and (0,1)!=9 and (-1,1)!=9 ) and  ( round( uniform( 0,1000000 ) )&lt;( 750000+2500*( (-1,0)+(0,0)*(-1) ) ) ) ) ) }</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 xml:space="preserve">rule : { (0,0) } 10 { t } </w:t>
                            </w:r>
                          </w:p>
                        </w:txbxContent>
                      </wps:txbx>
                      <wps:bodyPr rot="0" vert="horz" wrap="square" lIns="91440" tIns="45720" rIns="91440" bIns="45720" anchor="t" anchorCtr="0">
                        <a:noAutofit/>
                      </wps:bodyPr>
                    </wps:wsp>
                  </a:graphicData>
                </a:graphic>
              </wp:inline>
            </w:drawing>
          </mc:Choice>
          <mc:Fallback>
            <w:pict>
              <v:shape id="_x0000_s1035" type="#_x0000_t202" style="width:186.95pt;height: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bKzKAIAAEw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">
                <v:textbox>
                  <w:txbxContent>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{(-1,-1)} 10 { (-1,-1)&gt;0 and (-1,-1)!=9 and ( round(uniform( 0,1000000 ) ) &lt; ( 120000+400*( (-1,-1)+(0,0)*(-1) ) ) )}</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{(0,-1)} 10 { (0,-1)&gt;0 and (0,-1)!=9 and ( ( (-1,-1)=9 and ( round(uniform( 0,1000000 ) ) &lt; ( 120000+400*( (0,-1)+(0,0)*(-1) ) ) ) ) or ( (-1,-1)!=9 and ( round( uniform( 0,1000000 ) ) &lt; ( 136301+454*( (0,-1)+(0,0)*(-1) ) ) ) ) ) }</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{(1,-1)} 10 { (1,-1)&gt;0 and (1,-1)!=9 and ( ( ( (-1,-1)=9 or (0,-1)=9 ) and ( round(uniform( 0,1000000 ) ) &lt; ( 136301+454*( (1,-1)+(0,0)*(-1) ) ) ) ) or ( ( (-1,-1)!=9 and (0,-1)!=9 )and ( round( uniform( 0,1000000 ) )&lt;( 157900+526*( (1,-1)+(0,0)*(-1) ) ) ) ) ) }</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{(1,0)} 10 { (1,0)&gt;0 and (1,0)!=9 and ( ( ( (-1,-1)=9 or (0,-1)=9 or (1,-1)=9 )and ( round(uniform( 0,1000000 ) ) &lt; ( 136301+454*( (1,0)+(0,0)*(-1) ) ) ) )  or ( ( (-1,-1)!=9 and (0,-1)!=9 and (1,-1)!=9 ) and ( round( uniform( 0,1000000 ) ) &lt; ( 187500+625*( (1,0)+(0,0)*(-1) ) ) ) ) )}</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{(1,1)} 10 { (1,1)&gt;0 and (1,1)!=9 and ( ( ( (-1,-1)=9 or (0,-1)=9 or (1,-1)=9 or (1,0)=9 )and ( round(uniform( 0,1000000 ) ) &lt; ( 187500+625*( (1,1)+(0,0)*(-1) ) ) ) )  or ( ( (-1,-1)!=9 and (0,-1)!=9 and (1,-1)!=9 and (1,0)!=9 ) and ( round( uniform (0,1000000 ) ) &lt; ( 230767+769*( (1,1)+(0,0)*(-1) ) ) ) ) ) }</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{(0,1)} 10 { (0,1)&gt;0 and (0,1)!=9 and ( ( ( (-1,-1)=9 or (0,-1)=9 or (1,-1)=9 or (1,0)=9 or (1,1) = 9 )and ( round(uniform( 0,1000000 ) ) &lt; ( 230767+769*( (0,1)+(0,0)*(-1) ) ) ) )  or ( ( (-1,-1)!=9 and (0,-1)!=9 and (1,-1)!=9 and (1,0)!=9 and (1,1)!=9 ) and  ( round( uniform( 0,1000000 ) ) &lt; ( 300000+1000*( (0,1)+(0,0)*(-1) ) ) ) ) )}</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{(-1,1)} 10 { (-1,1)&gt;0 and (-1,1)!=9 and ( ( ( (-1,-1)=9 or (0,-1)=9 or (1,-1)=9 or (1,0)=9 or (1,1) = 9 or (0,1)=9 )and ( round(uniform( 0,1000000 ) )&lt;( 300000+1000*( (-1,1)+(0,0)*(-1) ) ) ) )  or ( ( (-1,-1)!=9 and (0,-1)!=9 and (1,-1)!=9 and (1,0)!=9 and (1,1)!=9 and (0,1)!=9 ) and ( round(uniform( 0,1000000 ) )&lt;( 428600+1429*( (-1,1)+(0,0)*(-1) ) ) ) ) ) }</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rule : {(-1,0)} 10 { (-1,0)&gt;0 and (-1,0)!=9 and ( ( ( (-1,-1)=9 or (0,-1)=9 or (1,-1)=9 or (1,0)=9 or (1,1) = 9 or (0,1)=9 or (-1,1)=9 )and ( round(uniform( 0,1000000 ) )&lt;( 428600+1429*( (-1,0)+(0,0)*(-1) ) ) ) )  or ( ( (-1,-1)!=9 and (0,-1)!=9 and (1,-1)!=9 and (1,0)!=9 and (1,1)!=9 and (0,1)!=9 and (-1,1)!=9 ) and  ( round( uniform( 0,1000000 ) )&lt;( 750000+2500*( (-1,0)+(0,0)*(-1) ) ) ) ) ) }</w:t>
                      </w:r>
                    </w:p>
                    <w:p w:rsidR="002B3D52" w:rsidRPr="008C4CC2" w:rsidRDefault="002B3D52" w:rsidP="008C4CC2">
                      <w:pPr>
                        <w:autoSpaceDE w:val="0"/>
                        <w:autoSpaceDN w:val="0"/>
                        <w:adjustRightInd w:val="0"/>
                        <w:spacing w:after="0" w:line="240" w:lineRule="auto"/>
                        <w:jc w:val="both"/>
                        <w:rPr>
                          <w:rFonts w:ascii="Times New Roman" w:hAnsi="Times New Roman" w:cs="Times New Roman"/>
                          <w:sz w:val="18"/>
                        </w:rPr>
                      </w:pPr>
                      <w:r w:rsidRPr="008C4CC2">
                        <w:rPr>
                          <w:rFonts w:ascii="Times New Roman" w:hAnsi="Times New Roman" w:cs="Times New Roman"/>
                          <w:sz w:val="18"/>
                        </w:rPr>
                        <w:t xml:space="preserve">rule : { (0,0) } 10 { t } </w:t>
                      </w:r>
                    </w:p>
                  </w:txbxContent>
                </v:textbox>
                <w10:anchorlock/>
              </v:shape>
            </w:pict>
          </mc:Fallback>
        </mc:AlternateContent>
      </w:r>
    </w:p>
    <w:p w:rsidR="008C4CC2" w:rsidRPr="00636CE5" w:rsidRDefault="00432A7D" w:rsidP="008C4CC2">
      <w:pPr>
        <w:jc w:val="center"/>
        <w:rPr>
          <w:rFonts w:ascii="Times New Roman" w:hAnsi="Times New Roman" w:cs="Times New Roman"/>
          <w:b/>
          <w:i/>
          <w:sz w:val="20"/>
          <w:lang w:val="en-US"/>
        </w:rPr>
      </w:pPr>
      <w:r>
        <w:rPr>
          <w:rFonts w:ascii="Times New Roman" w:hAnsi="Times New Roman" w:cs="Times New Roman"/>
          <w:b/>
          <w:i/>
          <w:sz w:val="20"/>
          <w:lang w:val="en-US"/>
        </w:rPr>
        <w:t xml:space="preserve">Figure 3.11 </w:t>
      </w:r>
      <w:r w:rsidR="0006476E" w:rsidRPr="00636CE5">
        <w:rPr>
          <w:rFonts w:ascii="Times New Roman" w:hAnsi="Times New Roman" w:cs="Times New Roman"/>
          <w:b/>
          <w:i/>
          <w:sz w:val="20"/>
          <w:lang w:val="en-US"/>
        </w:rPr>
        <w:t>P</w:t>
      </w:r>
      <w:r w:rsidR="008C4CC2" w:rsidRPr="00636CE5">
        <w:rPr>
          <w:rFonts w:ascii="Times New Roman" w:hAnsi="Times New Roman" w:cs="Times New Roman"/>
          <w:b/>
          <w:i/>
          <w:sz w:val="20"/>
          <w:lang w:val="en-US"/>
        </w:rPr>
        <w:t>robabilistic principles</w:t>
      </w:r>
    </w:p>
    <w:p w:rsidR="0006476E" w:rsidRDefault="001E32AF" w:rsidP="009263B7">
      <w:pPr>
        <w:jc w:val="both"/>
        <w:rPr>
          <w:rFonts w:ascii="Times New Roman" w:hAnsi="Times New Roman" w:cs="Times New Roman"/>
          <w:sz w:val="20"/>
          <w:lang w:val="en-US"/>
        </w:rPr>
      </w:pPr>
      <w:r>
        <w:rPr>
          <w:rFonts w:ascii="Times New Roman" w:hAnsi="Times New Roman" w:cs="Times New Roman"/>
          <w:sz w:val="20"/>
          <w:lang w:val="en-US"/>
        </w:rPr>
        <w:lastRenderedPageBreak/>
        <w:t>However, as mentioned in the majority principles, the cell around type B only has 50% probability to change its state. Thus, the actual probability is 0.12/2=0.06, which is much lower than the cells without the affection of impurities.</w:t>
      </w:r>
    </w:p>
    <w:p w:rsidR="009263B7" w:rsidRDefault="00E900F5" w:rsidP="009263B7">
      <w:pPr>
        <w:jc w:val="both"/>
        <w:rPr>
          <w:rFonts w:ascii="Times New Roman" w:hAnsi="Times New Roman" w:cs="Times New Roman"/>
          <w:b/>
          <w:sz w:val="24"/>
          <w:lang w:val="en-US"/>
        </w:rPr>
      </w:pPr>
      <w:r>
        <w:rPr>
          <w:rFonts w:ascii="Times New Roman" w:hAnsi="Times New Roman" w:cs="Times New Roman"/>
          <w:b/>
          <w:sz w:val="24"/>
          <w:lang w:val="en-US"/>
        </w:rPr>
        <w:t>4</w:t>
      </w:r>
      <w:r w:rsidR="009263B7" w:rsidRPr="00B87037">
        <w:rPr>
          <w:rFonts w:ascii="Times New Roman" w:hAnsi="Times New Roman" w:cs="Times New Roman"/>
          <w:b/>
          <w:sz w:val="24"/>
          <w:lang w:val="en-US"/>
        </w:rPr>
        <w:t xml:space="preserve">. </w:t>
      </w:r>
      <w:r w:rsidR="009263B7">
        <w:rPr>
          <w:rFonts w:ascii="Times New Roman" w:hAnsi="Times New Roman" w:cs="Times New Roman"/>
          <w:b/>
          <w:sz w:val="24"/>
          <w:lang w:val="en-US"/>
        </w:rPr>
        <w:t>Simulation result</w:t>
      </w:r>
      <w:r w:rsidR="001E32AF">
        <w:rPr>
          <w:rFonts w:ascii="Times New Roman" w:hAnsi="Times New Roman" w:cs="Times New Roman"/>
          <w:b/>
          <w:sz w:val="24"/>
          <w:lang w:val="en-US"/>
        </w:rPr>
        <w:t>s</w:t>
      </w:r>
      <w:r w:rsidR="00923C9E">
        <w:rPr>
          <w:rFonts w:ascii="Times New Roman" w:hAnsi="Times New Roman" w:cs="Times New Roman"/>
          <w:b/>
          <w:sz w:val="24"/>
          <w:lang w:val="en-US"/>
        </w:rPr>
        <w:t xml:space="preserve"> and discussion</w:t>
      </w:r>
    </w:p>
    <w:p w:rsidR="003D533D" w:rsidRDefault="00E900F5" w:rsidP="00A327AA">
      <w:pPr>
        <w:jc w:val="both"/>
        <w:rPr>
          <w:rFonts w:ascii="Times New Roman" w:hAnsi="Times New Roman" w:cs="Times New Roman"/>
          <w:sz w:val="20"/>
          <w:lang w:val="en-US"/>
        </w:rPr>
      </w:pPr>
      <w:r>
        <w:rPr>
          <w:rFonts w:ascii="Times New Roman" w:hAnsi="Times New Roman" w:cs="Times New Roman"/>
          <w:sz w:val="20"/>
          <w:lang w:val="en-US"/>
        </w:rPr>
        <w:t xml:space="preserve">After finishing the implementation of the ideal model and advanced model, I will discuss the simulation results. I will compare the </w:t>
      </w:r>
      <w:r w:rsidR="002A187F">
        <w:rPr>
          <w:rFonts w:ascii="Times New Roman" w:hAnsi="Times New Roman" w:cs="Times New Roman"/>
          <w:sz w:val="20"/>
          <w:lang w:val="en-US"/>
        </w:rPr>
        <w:t>impact</w:t>
      </w:r>
      <w:r>
        <w:rPr>
          <w:rFonts w:ascii="Times New Roman" w:hAnsi="Times New Roman" w:cs="Times New Roman"/>
          <w:sz w:val="20"/>
          <w:lang w:val="en-US"/>
        </w:rPr>
        <w:t xml:space="preserve"> of different factors on the growth of crystal. The ideal model is very convenient to study the </w:t>
      </w:r>
      <w:r w:rsidR="002A187F">
        <w:rPr>
          <w:rFonts w:ascii="Times New Roman" w:hAnsi="Times New Roman" w:cs="Times New Roman"/>
          <w:sz w:val="20"/>
          <w:lang w:val="en-US"/>
        </w:rPr>
        <w:t>impact</w:t>
      </w:r>
      <w:r>
        <w:rPr>
          <w:rFonts w:ascii="Times New Roman" w:hAnsi="Times New Roman" w:cs="Times New Roman"/>
          <w:sz w:val="20"/>
          <w:lang w:val="en-US"/>
        </w:rPr>
        <w:t xml:space="preserve"> of temperature while advanced model is desired to study the other factors. In the later section, I will discuss them individually.</w:t>
      </w:r>
    </w:p>
    <w:p w:rsidR="00E900F5" w:rsidRDefault="00E900F5" w:rsidP="00A327AA">
      <w:pPr>
        <w:jc w:val="both"/>
        <w:rPr>
          <w:rFonts w:ascii="Times New Roman" w:hAnsi="Times New Roman" w:cs="Times New Roman"/>
          <w:b/>
          <w:lang w:val="en-US"/>
        </w:rPr>
      </w:pPr>
      <w:r w:rsidRPr="00E900F5">
        <w:rPr>
          <w:rFonts w:ascii="Times New Roman" w:hAnsi="Times New Roman" w:cs="Times New Roman"/>
          <w:b/>
          <w:lang w:val="en-US"/>
        </w:rPr>
        <w:t>4.1 Temperature</w:t>
      </w:r>
    </w:p>
    <w:p w:rsidR="00ED2C9D" w:rsidRDefault="00E900F5" w:rsidP="00ED2C9D">
      <w:pPr>
        <w:jc w:val="both"/>
        <w:rPr>
          <w:rFonts w:ascii="Times New Roman" w:hAnsi="Times New Roman" w:cs="Times New Roman"/>
          <w:sz w:val="20"/>
          <w:lang w:val="en-US"/>
        </w:rPr>
      </w:pPr>
      <w:r>
        <w:rPr>
          <w:rFonts w:ascii="Times New Roman" w:hAnsi="Times New Roman" w:cs="Times New Roman"/>
          <w:sz w:val="20"/>
          <w:lang w:val="en-US"/>
        </w:rPr>
        <w:t>Temperature is key factor for the growth of crystal. It is expected to gain a bigger crystal with higher crystal. As the temperature goes up, the cell will gain enough energy and thus is more easily to change its state. This indicates as the tempera</w:t>
      </w:r>
      <w:r w:rsidR="002A187F">
        <w:rPr>
          <w:rFonts w:ascii="Times New Roman" w:hAnsi="Times New Roman" w:cs="Times New Roman"/>
          <w:sz w:val="20"/>
          <w:lang w:val="en-US"/>
        </w:rPr>
        <w:t>ture goes up, the probability that a cell</w:t>
      </w:r>
      <w:r>
        <w:rPr>
          <w:rFonts w:ascii="Times New Roman" w:hAnsi="Times New Roman" w:cs="Times New Roman"/>
          <w:sz w:val="20"/>
          <w:lang w:val="en-US"/>
        </w:rPr>
        <w:t xml:space="preserve"> change</w:t>
      </w:r>
      <w:r w:rsidR="002A187F">
        <w:rPr>
          <w:rFonts w:ascii="Times New Roman" w:hAnsi="Times New Roman" w:cs="Times New Roman"/>
          <w:sz w:val="20"/>
          <w:lang w:val="en-US"/>
        </w:rPr>
        <w:t>s</w:t>
      </w:r>
      <w:r>
        <w:rPr>
          <w:rFonts w:ascii="Times New Roman" w:hAnsi="Times New Roman" w:cs="Times New Roman"/>
          <w:sz w:val="20"/>
          <w:lang w:val="en-US"/>
        </w:rPr>
        <w:t xml:space="preserve"> its state will also grow. This corresponds with the probabilistic principles parts of the implementation</w:t>
      </w:r>
      <w:r w:rsidR="0065530A">
        <w:rPr>
          <w:rFonts w:ascii="Times New Roman" w:hAnsi="Times New Roman" w:cs="Times New Roman"/>
          <w:sz w:val="20"/>
          <w:lang w:val="en-US"/>
        </w:rPr>
        <w:t xml:space="preserve"> shown in figure 3.4</w:t>
      </w:r>
      <w:r>
        <w:rPr>
          <w:rFonts w:ascii="Times New Roman" w:hAnsi="Times New Roman" w:cs="Times New Roman"/>
          <w:sz w:val="20"/>
          <w:lang w:val="en-US"/>
        </w:rPr>
        <w:t>.</w:t>
      </w:r>
      <w:r w:rsidR="004639B3">
        <w:rPr>
          <w:rFonts w:ascii="Times New Roman" w:hAnsi="Times New Roman" w:cs="Times New Roman"/>
          <w:sz w:val="20"/>
          <w:lang w:val="en-US"/>
        </w:rPr>
        <w:t xml:space="preserve"> </w:t>
      </w:r>
      <w:r w:rsidR="002A187F">
        <w:rPr>
          <w:rFonts w:ascii="Times New Roman" w:hAnsi="Times New Roman" w:cs="Times New Roman"/>
          <w:sz w:val="20"/>
          <w:lang w:val="en-US"/>
        </w:rPr>
        <w:t xml:space="preserve">In order to study the impact of different temperature, </w:t>
      </w:r>
      <w:r w:rsidR="0065530A">
        <w:rPr>
          <w:rFonts w:ascii="Times New Roman" w:hAnsi="Times New Roman" w:cs="Times New Roman"/>
          <w:sz w:val="20"/>
          <w:lang w:val="en-US"/>
        </w:rPr>
        <w:t xml:space="preserve">ideal model instead of advanced model is used to keep proper isolation. In additional, </w:t>
      </w:r>
      <w:r w:rsidR="002A187F">
        <w:rPr>
          <w:rFonts w:ascii="Times New Roman" w:hAnsi="Times New Roman" w:cs="Times New Roman"/>
          <w:sz w:val="20"/>
          <w:lang w:val="en-US"/>
        </w:rPr>
        <w:t xml:space="preserve">different probabilities </w:t>
      </w:r>
      <w:r w:rsidR="004639B3">
        <w:rPr>
          <w:rFonts w:ascii="Times New Roman" w:hAnsi="Times New Roman" w:cs="Times New Roman"/>
          <w:sz w:val="20"/>
          <w:lang w:val="en-US"/>
        </w:rPr>
        <w:t xml:space="preserve">will </w:t>
      </w:r>
      <w:r w:rsidR="0065530A">
        <w:rPr>
          <w:rFonts w:ascii="Times New Roman" w:hAnsi="Times New Roman" w:cs="Times New Roman"/>
          <w:sz w:val="20"/>
          <w:lang w:val="en-US"/>
        </w:rPr>
        <w:t xml:space="preserve">also </w:t>
      </w:r>
      <w:r w:rsidR="002A187F">
        <w:rPr>
          <w:rFonts w:ascii="Times New Roman" w:hAnsi="Times New Roman" w:cs="Times New Roman"/>
          <w:sz w:val="20"/>
          <w:lang w:val="en-US"/>
        </w:rPr>
        <w:t xml:space="preserve">be </w:t>
      </w:r>
      <w:r w:rsidR="004639B3">
        <w:rPr>
          <w:rFonts w:ascii="Times New Roman" w:hAnsi="Times New Roman" w:cs="Times New Roman"/>
          <w:sz w:val="20"/>
          <w:lang w:val="en-US"/>
        </w:rPr>
        <w:t>compare</w:t>
      </w:r>
      <w:r w:rsidR="002A187F">
        <w:rPr>
          <w:rFonts w:ascii="Times New Roman" w:hAnsi="Times New Roman" w:cs="Times New Roman"/>
          <w:sz w:val="20"/>
          <w:lang w:val="en-US"/>
        </w:rPr>
        <w:t>d.</w:t>
      </w:r>
      <w:r w:rsidR="004639B3">
        <w:rPr>
          <w:rFonts w:ascii="Times New Roman" w:hAnsi="Times New Roman" w:cs="Times New Roman"/>
          <w:sz w:val="20"/>
          <w:lang w:val="en-US"/>
        </w:rPr>
        <w:t xml:space="preserve"> </w:t>
      </w:r>
      <w:r w:rsidR="002A187F">
        <w:rPr>
          <w:rFonts w:ascii="Times New Roman" w:hAnsi="Times New Roman" w:cs="Times New Roman"/>
          <w:sz w:val="20"/>
          <w:lang w:val="en-US"/>
        </w:rPr>
        <w:t>Table 4.1 shows the probabilities that will be tested.</w:t>
      </w:r>
    </w:p>
    <w:p w:rsidR="002A187F" w:rsidRPr="002A187F" w:rsidRDefault="002A187F" w:rsidP="002A187F">
      <w:pPr>
        <w:jc w:val="center"/>
        <w:rPr>
          <w:rFonts w:ascii="Times New Roman" w:hAnsi="Times New Roman" w:cs="Times New Roman"/>
          <w:b/>
          <w:i/>
          <w:sz w:val="20"/>
          <w:lang w:val="en-US"/>
        </w:rPr>
      </w:pPr>
      <w:r w:rsidRPr="002A187F">
        <w:rPr>
          <w:rFonts w:ascii="Times New Roman" w:hAnsi="Times New Roman" w:cs="Times New Roman"/>
          <w:b/>
          <w:i/>
          <w:sz w:val="20"/>
          <w:lang w:val="en-US"/>
        </w:rPr>
        <w:t>Table 4.1 Different probabilities being tested</w:t>
      </w:r>
    </w:p>
    <w:tbl>
      <w:tblPr>
        <w:tblStyle w:val="TableGrid"/>
        <w:tblW w:w="4698" w:type="pct"/>
        <w:jc w:val="center"/>
        <w:tblLook w:val="04A0" w:firstRow="1" w:lastRow="0" w:firstColumn="1" w:lastColumn="0" w:noHBand="0" w:noVBand="1"/>
      </w:tblPr>
      <w:tblGrid>
        <w:gridCol w:w="1946"/>
        <w:gridCol w:w="1983"/>
      </w:tblGrid>
      <w:tr w:rsidR="00ED2C9D" w:rsidRPr="00C23F26" w:rsidTr="00ED2C9D">
        <w:trPr>
          <w:trHeight w:val="349"/>
          <w:jc w:val="center"/>
        </w:trPr>
        <w:tc>
          <w:tcPr>
            <w:tcW w:w="2476" w:type="pct"/>
            <w:vAlign w:val="center"/>
          </w:tcPr>
          <w:p w:rsidR="00ED2C9D" w:rsidRPr="00ED2C9D" w:rsidRDefault="00ED2C9D" w:rsidP="00ED2C9D">
            <w:pPr>
              <w:autoSpaceDE w:val="0"/>
              <w:autoSpaceDN w:val="0"/>
              <w:adjustRightInd w:val="0"/>
              <w:jc w:val="center"/>
              <w:rPr>
                <w:rFonts w:ascii="Times New Roman" w:hAnsi="Times New Roman" w:cs="Times New Roman"/>
                <w:b/>
                <w:sz w:val="20"/>
              </w:rPr>
            </w:pPr>
            <w:r w:rsidRPr="00ED2C9D">
              <w:rPr>
                <w:rFonts w:ascii="Times New Roman" w:hAnsi="Times New Roman" w:cs="Times New Roman"/>
                <w:b/>
                <w:sz w:val="20"/>
              </w:rPr>
              <w:t>State count</w:t>
            </w:r>
          </w:p>
        </w:tc>
        <w:tc>
          <w:tcPr>
            <w:tcW w:w="2524" w:type="pct"/>
            <w:vAlign w:val="center"/>
          </w:tcPr>
          <w:p w:rsidR="00ED2C9D" w:rsidRPr="00ED2C9D" w:rsidRDefault="00ED2C9D" w:rsidP="00ED2C9D">
            <w:pPr>
              <w:autoSpaceDE w:val="0"/>
              <w:autoSpaceDN w:val="0"/>
              <w:adjustRightInd w:val="0"/>
              <w:jc w:val="center"/>
              <w:rPr>
                <w:rFonts w:ascii="Times New Roman" w:hAnsi="Times New Roman" w:cs="Times New Roman"/>
                <w:b/>
                <w:sz w:val="20"/>
              </w:rPr>
            </w:pPr>
            <w:r w:rsidRPr="00ED2C9D">
              <w:rPr>
                <w:rFonts w:ascii="Times New Roman" w:hAnsi="Times New Roman" w:cs="Times New Roman"/>
                <w:b/>
                <w:sz w:val="20"/>
              </w:rPr>
              <w:t>Probability</w:t>
            </w:r>
          </w:p>
        </w:tc>
      </w:tr>
      <w:tr w:rsidR="00ED2C9D" w:rsidRPr="00C23F26" w:rsidTr="00ED2C9D">
        <w:trPr>
          <w:trHeight w:val="349"/>
          <w:jc w:val="center"/>
        </w:trPr>
        <w:tc>
          <w:tcPr>
            <w:tcW w:w="2476" w:type="pct"/>
            <w:vAlign w:val="center"/>
          </w:tcPr>
          <w:p w:rsidR="00ED2C9D" w:rsidRPr="00ED2C9D" w:rsidRDefault="00ED2C9D" w:rsidP="00ED2C9D">
            <w:pPr>
              <w:autoSpaceDE w:val="0"/>
              <w:autoSpaceDN w:val="0"/>
              <w:adjustRightInd w:val="0"/>
              <w:jc w:val="center"/>
              <w:rPr>
                <w:rFonts w:ascii="Times New Roman" w:hAnsi="Times New Roman" w:cs="Times New Roman"/>
                <w:sz w:val="20"/>
              </w:rPr>
            </w:pPr>
            <w:r w:rsidRPr="00ED2C9D">
              <w:rPr>
                <w:rFonts w:ascii="Times New Roman" w:hAnsi="Times New Roman" w:cs="Times New Roman"/>
                <w:sz w:val="20"/>
              </w:rPr>
              <w:t>7</w:t>
            </w:r>
          </w:p>
        </w:tc>
        <w:tc>
          <w:tcPr>
            <w:tcW w:w="2524" w:type="pct"/>
            <w:vAlign w:val="center"/>
          </w:tcPr>
          <w:p w:rsidR="00ED2C9D" w:rsidRPr="00ED2C9D" w:rsidRDefault="00ED2C9D" w:rsidP="00ED2C9D">
            <w:pPr>
              <w:autoSpaceDE w:val="0"/>
              <w:autoSpaceDN w:val="0"/>
              <w:adjustRightInd w:val="0"/>
              <w:jc w:val="center"/>
              <w:rPr>
                <w:rFonts w:ascii="Times New Roman" w:hAnsi="Times New Roman" w:cs="Times New Roman"/>
                <w:sz w:val="20"/>
              </w:rPr>
            </w:pPr>
            <w:r w:rsidRPr="00ED2C9D">
              <w:rPr>
                <w:rFonts w:ascii="Times New Roman" w:hAnsi="Times New Roman" w:cs="Times New Roman"/>
                <w:sz w:val="20"/>
              </w:rPr>
              <w:t>0.12</w:t>
            </w:r>
          </w:p>
        </w:tc>
      </w:tr>
      <w:tr w:rsidR="00ED2C9D" w:rsidRPr="00C23F26" w:rsidTr="00ED2C9D">
        <w:trPr>
          <w:trHeight w:val="333"/>
          <w:jc w:val="center"/>
        </w:trPr>
        <w:tc>
          <w:tcPr>
            <w:tcW w:w="2476" w:type="pct"/>
            <w:vAlign w:val="center"/>
          </w:tcPr>
          <w:p w:rsidR="00ED2C9D" w:rsidRPr="00ED2C9D" w:rsidRDefault="00ED2C9D" w:rsidP="00ED2C9D">
            <w:pPr>
              <w:autoSpaceDE w:val="0"/>
              <w:autoSpaceDN w:val="0"/>
              <w:adjustRightInd w:val="0"/>
              <w:jc w:val="center"/>
              <w:rPr>
                <w:rFonts w:ascii="Times New Roman" w:hAnsi="Times New Roman" w:cs="Times New Roman"/>
                <w:sz w:val="20"/>
              </w:rPr>
            </w:pPr>
            <w:r w:rsidRPr="00ED2C9D">
              <w:rPr>
                <w:rFonts w:ascii="Times New Roman" w:hAnsi="Times New Roman" w:cs="Times New Roman"/>
                <w:sz w:val="20"/>
              </w:rPr>
              <w:t>7</w:t>
            </w:r>
          </w:p>
        </w:tc>
        <w:tc>
          <w:tcPr>
            <w:tcW w:w="2524" w:type="pct"/>
            <w:vAlign w:val="center"/>
          </w:tcPr>
          <w:p w:rsidR="00ED2C9D" w:rsidRPr="00ED2C9D" w:rsidRDefault="00ED2C9D" w:rsidP="00ED2C9D">
            <w:pPr>
              <w:autoSpaceDE w:val="0"/>
              <w:autoSpaceDN w:val="0"/>
              <w:adjustRightInd w:val="0"/>
              <w:jc w:val="center"/>
              <w:rPr>
                <w:rFonts w:ascii="Times New Roman" w:hAnsi="Times New Roman" w:cs="Times New Roman"/>
                <w:sz w:val="20"/>
              </w:rPr>
            </w:pPr>
            <w:r w:rsidRPr="00ED2C9D">
              <w:rPr>
                <w:rFonts w:ascii="Times New Roman" w:hAnsi="Times New Roman" w:cs="Times New Roman"/>
                <w:sz w:val="20"/>
              </w:rPr>
              <w:t>0.1</w:t>
            </w:r>
          </w:p>
        </w:tc>
      </w:tr>
      <w:tr w:rsidR="00ED2C9D" w:rsidRPr="00C23F26" w:rsidTr="00ED2C9D">
        <w:trPr>
          <w:trHeight w:val="365"/>
          <w:jc w:val="center"/>
        </w:trPr>
        <w:tc>
          <w:tcPr>
            <w:tcW w:w="2476" w:type="pct"/>
            <w:vAlign w:val="center"/>
          </w:tcPr>
          <w:p w:rsidR="00ED2C9D" w:rsidRPr="00ED2C9D" w:rsidRDefault="00ED2C9D" w:rsidP="00ED2C9D">
            <w:pPr>
              <w:autoSpaceDE w:val="0"/>
              <w:autoSpaceDN w:val="0"/>
              <w:adjustRightInd w:val="0"/>
              <w:jc w:val="center"/>
              <w:rPr>
                <w:rFonts w:ascii="Times New Roman" w:hAnsi="Times New Roman" w:cs="Times New Roman"/>
                <w:sz w:val="20"/>
              </w:rPr>
            </w:pPr>
            <w:r w:rsidRPr="00ED2C9D">
              <w:rPr>
                <w:rFonts w:ascii="Times New Roman" w:hAnsi="Times New Roman" w:cs="Times New Roman"/>
                <w:sz w:val="20"/>
              </w:rPr>
              <w:t>7</w:t>
            </w:r>
          </w:p>
        </w:tc>
        <w:tc>
          <w:tcPr>
            <w:tcW w:w="2524" w:type="pct"/>
            <w:vAlign w:val="center"/>
          </w:tcPr>
          <w:p w:rsidR="00ED2C9D" w:rsidRPr="00ED2C9D" w:rsidRDefault="00ED2C9D" w:rsidP="00ED2C9D">
            <w:pPr>
              <w:autoSpaceDE w:val="0"/>
              <w:autoSpaceDN w:val="0"/>
              <w:adjustRightInd w:val="0"/>
              <w:jc w:val="center"/>
              <w:rPr>
                <w:rFonts w:ascii="Times New Roman" w:hAnsi="Times New Roman" w:cs="Times New Roman"/>
                <w:sz w:val="20"/>
              </w:rPr>
            </w:pPr>
            <w:r w:rsidRPr="00ED2C9D">
              <w:rPr>
                <w:rFonts w:ascii="Times New Roman" w:hAnsi="Times New Roman" w:cs="Times New Roman"/>
                <w:sz w:val="20"/>
              </w:rPr>
              <w:t>0.05</w:t>
            </w:r>
          </w:p>
        </w:tc>
      </w:tr>
      <w:tr w:rsidR="00ED2C9D" w:rsidRPr="00C23F26" w:rsidTr="00ED2C9D">
        <w:trPr>
          <w:trHeight w:val="365"/>
          <w:jc w:val="center"/>
        </w:trPr>
        <w:tc>
          <w:tcPr>
            <w:tcW w:w="2476" w:type="pct"/>
            <w:vAlign w:val="center"/>
          </w:tcPr>
          <w:p w:rsidR="00ED2C9D" w:rsidRPr="00ED2C9D" w:rsidRDefault="00ED2C9D" w:rsidP="00ED2C9D">
            <w:pPr>
              <w:autoSpaceDE w:val="0"/>
              <w:autoSpaceDN w:val="0"/>
              <w:adjustRightInd w:val="0"/>
              <w:jc w:val="center"/>
              <w:rPr>
                <w:rFonts w:ascii="Times New Roman" w:hAnsi="Times New Roman" w:cs="Times New Roman"/>
                <w:sz w:val="20"/>
              </w:rPr>
            </w:pPr>
            <w:r w:rsidRPr="00ED2C9D">
              <w:rPr>
                <w:rFonts w:ascii="Times New Roman" w:hAnsi="Times New Roman" w:cs="Times New Roman"/>
                <w:sz w:val="20"/>
              </w:rPr>
              <w:t>7</w:t>
            </w:r>
          </w:p>
        </w:tc>
        <w:tc>
          <w:tcPr>
            <w:tcW w:w="2524" w:type="pct"/>
            <w:vAlign w:val="center"/>
          </w:tcPr>
          <w:p w:rsidR="00ED2C9D" w:rsidRPr="00ED2C9D" w:rsidRDefault="00ED2C9D" w:rsidP="00ED2C9D">
            <w:pPr>
              <w:autoSpaceDE w:val="0"/>
              <w:autoSpaceDN w:val="0"/>
              <w:adjustRightInd w:val="0"/>
              <w:jc w:val="center"/>
              <w:rPr>
                <w:rFonts w:ascii="Times New Roman" w:hAnsi="Times New Roman" w:cs="Times New Roman"/>
                <w:sz w:val="20"/>
              </w:rPr>
            </w:pPr>
            <w:r w:rsidRPr="00ED2C9D">
              <w:rPr>
                <w:rFonts w:ascii="Times New Roman" w:hAnsi="Times New Roman" w:cs="Times New Roman"/>
                <w:sz w:val="20"/>
              </w:rPr>
              <w:t>0.02</w:t>
            </w:r>
          </w:p>
        </w:tc>
      </w:tr>
    </w:tbl>
    <w:p w:rsidR="00ED2C9D" w:rsidRDefault="00ED2C9D" w:rsidP="00ED2C9D">
      <w:pPr>
        <w:adjustRightInd w:val="0"/>
        <w:spacing w:after="0" w:line="240" w:lineRule="auto"/>
        <w:jc w:val="both"/>
        <w:rPr>
          <w:rFonts w:ascii="Times New Roman" w:hAnsi="Times New Roman" w:cs="Times New Roman"/>
          <w:sz w:val="20"/>
          <w:lang w:val="en-US"/>
        </w:rPr>
      </w:pPr>
    </w:p>
    <w:p w:rsidR="00F100E2" w:rsidRDefault="00ED2C9D" w:rsidP="000D246C">
      <w:pPr>
        <w:jc w:val="both"/>
        <w:rPr>
          <w:rFonts w:ascii="Times New Roman" w:hAnsi="Times New Roman" w:cs="Times New Roman"/>
          <w:sz w:val="20"/>
          <w:lang w:val="en-US"/>
        </w:rPr>
      </w:pPr>
      <w:r>
        <w:rPr>
          <w:rFonts w:ascii="Times New Roman" w:hAnsi="Times New Roman" w:cs="Times New Roman"/>
          <w:sz w:val="20"/>
          <w:lang w:val="en-US"/>
        </w:rPr>
        <w:t>In order to make a</w:t>
      </w:r>
      <w:r w:rsidR="00176329">
        <w:rPr>
          <w:rFonts w:ascii="Times New Roman" w:hAnsi="Times New Roman" w:cs="Times New Roman"/>
          <w:sz w:val="20"/>
          <w:lang w:val="en-US"/>
        </w:rPr>
        <w:t xml:space="preserve"> proper</w:t>
      </w:r>
      <w:r>
        <w:rPr>
          <w:rFonts w:ascii="Times New Roman" w:hAnsi="Times New Roman" w:cs="Times New Roman"/>
          <w:sz w:val="20"/>
          <w:lang w:val="en-US"/>
        </w:rPr>
        <w:t xml:space="preserve"> comparison, the initial state </w:t>
      </w:r>
      <w:r w:rsidR="002A187F">
        <w:rPr>
          <w:rFonts w:ascii="Times New Roman" w:hAnsi="Times New Roman" w:cs="Times New Roman"/>
          <w:sz w:val="20"/>
          <w:lang w:val="en-US"/>
        </w:rPr>
        <w:t xml:space="preserve">of these four different probabilities </w:t>
      </w:r>
      <w:r>
        <w:rPr>
          <w:rFonts w:ascii="Times New Roman" w:hAnsi="Times New Roman" w:cs="Times New Roman"/>
          <w:sz w:val="20"/>
          <w:lang w:val="en-US"/>
        </w:rPr>
        <w:t xml:space="preserve">is kept same and the difference is only the probability. </w:t>
      </w:r>
      <w:r w:rsidR="002A187F">
        <w:rPr>
          <w:rFonts w:ascii="Times New Roman" w:hAnsi="Times New Roman" w:cs="Times New Roman"/>
          <w:sz w:val="20"/>
          <w:lang w:val="en-US"/>
        </w:rPr>
        <w:t xml:space="preserve">Figure 4.1 </w:t>
      </w:r>
      <w:r w:rsidR="00F100E2">
        <w:rPr>
          <w:rFonts w:ascii="Times New Roman" w:hAnsi="Times New Roman" w:cs="Times New Roman"/>
          <w:sz w:val="20"/>
          <w:lang w:val="en-US"/>
        </w:rPr>
        <w:t>(a) ~ (d)</w:t>
      </w:r>
      <w:r>
        <w:rPr>
          <w:rFonts w:ascii="Times New Roman" w:hAnsi="Times New Roman" w:cs="Times New Roman"/>
          <w:sz w:val="20"/>
          <w:lang w:val="en-US"/>
        </w:rPr>
        <w:t xml:space="preserve"> </w:t>
      </w:r>
      <w:r w:rsidR="00F100E2">
        <w:rPr>
          <w:rFonts w:ascii="Times New Roman" w:hAnsi="Times New Roman" w:cs="Times New Roman"/>
          <w:sz w:val="20"/>
          <w:lang w:val="en-US"/>
        </w:rPr>
        <w:t xml:space="preserve">shows </w:t>
      </w:r>
      <w:r>
        <w:rPr>
          <w:rFonts w:ascii="Times New Roman" w:hAnsi="Times New Roman" w:cs="Times New Roman"/>
          <w:sz w:val="20"/>
          <w:lang w:val="en-US"/>
        </w:rPr>
        <w:t>the simulation results</w:t>
      </w:r>
      <w:r w:rsidR="00F100E2">
        <w:rPr>
          <w:rFonts w:ascii="Times New Roman" w:hAnsi="Times New Roman" w:cs="Times New Roman"/>
          <w:sz w:val="20"/>
          <w:lang w:val="en-US"/>
        </w:rPr>
        <w:t xml:space="preserve"> based on different probabilities. As </w:t>
      </w:r>
      <w:r w:rsidR="002A187F">
        <w:rPr>
          <w:rFonts w:ascii="Times New Roman" w:hAnsi="Times New Roman" w:cs="Times New Roman"/>
          <w:sz w:val="20"/>
          <w:lang w:val="en-US"/>
        </w:rPr>
        <w:t xml:space="preserve">it could be </w:t>
      </w:r>
      <w:r w:rsidR="00F100E2">
        <w:rPr>
          <w:rFonts w:ascii="Times New Roman" w:hAnsi="Times New Roman" w:cs="Times New Roman"/>
          <w:sz w:val="20"/>
          <w:lang w:val="en-US"/>
        </w:rPr>
        <w:t xml:space="preserve">expected, the </w:t>
      </w:r>
      <w:r w:rsidR="002A187F">
        <w:rPr>
          <w:rFonts w:ascii="Times New Roman" w:hAnsi="Times New Roman" w:cs="Times New Roman"/>
          <w:sz w:val="20"/>
          <w:lang w:val="en-US"/>
        </w:rPr>
        <w:t xml:space="preserve">average </w:t>
      </w:r>
      <w:r w:rsidR="00F100E2">
        <w:rPr>
          <w:rFonts w:ascii="Times New Roman" w:hAnsi="Times New Roman" w:cs="Times New Roman"/>
          <w:sz w:val="20"/>
          <w:lang w:val="en-US"/>
        </w:rPr>
        <w:t xml:space="preserve">size of crystal with </w:t>
      </w:r>
      <w:r w:rsidR="00F100E2">
        <w:rPr>
          <w:rFonts w:ascii="Times New Roman" w:hAnsi="Times New Roman" w:cs="Times New Roman"/>
          <w:sz w:val="20"/>
          <w:lang w:val="en-US"/>
        </w:rPr>
        <w:lastRenderedPageBreak/>
        <w:t>p</w:t>
      </w:r>
      <w:r w:rsidR="00176329">
        <w:rPr>
          <w:rFonts w:ascii="Times New Roman" w:hAnsi="Times New Roman" w:cs="Times New Roman"/>
          <w:sz w:val="20"/>
          <w:lang w:val="en-US"/>
        </w:rPr>
        <w:t xml:space="preserve">robability 0.12 is the largest as the corresponding temperature is the highest. </w:t>
      </w:r>
      <w:r w:rsidR="00F100E2">
        <w:rPr>
          <w:rFonts w:ascii="Times New Roman" w:hAnsi="Times New Roman" w:cs="Times New Roman"/>
          <w:sz w:val="20"/>
          <w:lang w:val="en-US"/>
        </w:rPr>
        <w:t xml:space="preserve">Besides, the shape of the crystal is becoming much more </w:t>
      </w:r>
      <w:r w:rsidR="00F100E2" w:rsidRPr="00F100E2">
        <w:rPr>
          <w:rFonts w:ascii="Times New Roman" w:hAnsi="Times New Roman" w:cs="Times New Roman"/>
          <w:sz w:val="20"/>
          <w:lang w:val="en-US"/>
        </w:rPr>
        <w:t>symmetry</w:t>
      </w:r>
      <w:r w:rsidR="00F100E2">
        <w:rPr>
          <w:rFonts w:ascii="Times New Roman" w:hAnsi="Times New Roman" w:cs="Times New Roman"/>
          <w:sz w:val="20"/>
          <w:lang w:val="en-US"/>
        </w:rPr>
        <w:t xml:space="preserve"> as the probabili</w:t>
      </w:r>
      <w:r w:rsidR="002A187F">
        <w:rPr>
          <w:rFonts w:ascii="Times New Roman" w:hAnsi="Times New Roman" w:cs="Times New Roman"/>
          <w:sz w:val="20"/>
          <w:lang w:val="en-US"/>
        </w:rPr>
        <w:t>ty goes up. This alludes that if we want to</w:t>
      </w:r>
      <w:r w:rsidR="00F100E2">
        <w:rPr>
          <w:rFonts w:ascii="Times New Roman" w:hAnsi="Times New Roman" w:cs="Times New Roman"/>
          <w:sz w:val="20"/>
          <w:lang w:val="en-US"/>
        </w:rPr>
        <w:t xml:space="preserve"> gain a symmetry crystal, enough temperature must be provided.</w:t>
      </w:r>
      <w:r w:rsidR="00176329">
        <w:rPr>
          <w:rFonts w:ascii="Times New Roman" w:hAnsi="Times New Roman" w:cs="Times New Roman"/>
          <w:sz w:val="20"/>
          <w:lang w:val="en-US"/>
        </w:rPr>
        <w:t xml:space="preserve"> The growth of figure 4.1 (d) is stopped very soon after the beginning.</w:t>
      </w:r>
      <w:r w:rsidR="000D246C">
        <w:rPr>
          <w:rFonts w:ascii="Times New Roman" w:hAnsi="Times New Roman" w:cs="Times New Roman"/>
          <w:sz w:val="20"/>
          <w:lang w:val="en-US"/>
        </w:rPr>
        <w:t xml:space="preserve"> This indicates the growth of crystal needs enough temperature. If the temperature is below a certain level, the growth crystal will not begin.</w:t>
      </w:r>
    </w:p>
    <w:p w:rsidR="00FE1448" w:rsidRDefault="00FE1448" w:rsidP="00FE1448">
      <w:pPr>
        <w:adjustRightInd w:val="0"/>
        <w:spacing w:after="0" w:line="240" w:lineRule="auto"/>
        <w:jc w:val="center"/>
        <w:rPr>
          <w:rFonts w:ascii="Times New Roman" w:hAnsi="Times New Roman" w:cs="Times New Roman"/>
          <w:sz w:val="20"/>
          <w:lang w:val="en-US"/>
        </w:rPr>
      </w:pPr>
      <w:r w:rsidRPr="00176329">
        <w:rPr>
          <w:rFonts w:ascii="Times New Roman" w:hAnsi="Times New Roman" w:cs="Times New Roman"/>
          <w:noProof/>
          <w:sz w:val="20"/>
        </w:rPr>
        <w:drawing>
          <wp:inline distT="0" distB="0" distL="0" distR="0" wp14:anchorId="473227C3" wp14:editId="6A2C4877">
            <wp:extent cx="2126673" cy="1822862"/>
            <wp:effectExtent l="0" t="0" r="698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30013" cy="1825725"/>
                    </a:xfrm>
                    <a:prstGeom prst="rect">
                      <a:avLst/>
                    </a:prstGeom>
                  </pic:spPr>
                </pic:pic>
              </a:graphicData>
            </a:graphic>
          </wp:inline>
        </w:drawing>
      </w:r>
    </w:p>
    <w:p w:rsidR="00FE1448" w:rsidRDefault="00FE1448" w:rsidP="00176329">
      <w:pPr>
        <w:adjustRightInd w:val="0"/>
        <w:spacing w:after="0" w:line="240" w:lineRule="auto"/>
        <w:jc w:val="center"/>
        <w:rPr>
          <w:rFonts w:ascii="Times New Roman" w:hAnsi="Times New Roman" w:cs="Times New Roman"/>
          <w:sz w:val="20"/>
          <w:lang w:val="en-US"/>
        </w:rPr>
      </w:pPr>
      <w:r>
        <w:rPr>
          <w:rFonts w:ascii="Times New Roman" w:hAnsi="Times New Roman" w:cs="Times New Roman"/>
          <w:sz w:val="20"/>
          <w:lang w:val="en-US"/>
        </w:rPr>
        <w:t>(a)</w:t>
      </w:r>
    </w:p>
    <w:p w:rsidR="00FE1448" w:rsidRDefault="00FE1448" w:rsidP="00FE1448">
      <w:pPr>
        <w:adjustRightInd w:val="0"/>
        <w:spacing w:after="0" w:line="240" w:lineRule="auto"/>
        <w:jc w:val="center"/>
        <w:rPr>
          <w:rFonts w:ascii="Times New Roman" w:hAnsi="Times New Roman" w:cs="Times New Roman"/>
          <w:sz w:val="20"/>
          <w:lang w:val="en-US"/>
        </w:rPr>
      </w:pPr>
      <w:r>
        <w:rPr>
          <w:noProof/>
        </w:rPr>
        <w:drawing>
          <wp:inline distT="0" distB="0" distL="0" distR="0" wp14:anchorId="698E9597" wp14:editId="1E0DAA62">
            <wp:extent cx="2112818" cy="181098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10207" cy="1808748"/>
                    </a:xfrm>
                    <a:prstGeom prst="rect">
                      <a:avLst/>
                    </a:prstGeom>
                  </pic:spPr>
                </pic:pic>
              </a:graphicData>
            </a:graphic>
          </wp:inline>
        </w:drawing>
      </w:r>
    </w:p>
    <w:p w:rsidR="00ED2C9D" w:rsidRDefault="00FE1448" w:rsidP="00FE1448">
      <w:pPr>
        <w:adjustRightInd w:val="0"/>
        <w:spacing w:after="0" w:line="240" w:lineRule="auto"/>
        <w:jc w:val="center"/>
        <w:rPr>
          <w:rFonts w:ascii="Times New Roman" w:hAnsi="Times New Roman" w:cs="Times New Roman"/>
          <w:sz w:val="20"/>
          <w:lang w:val="en-US"/>
        </w:rPr>
      </w:pPr>
      <w:r>
        <w:rPr>
          <w:rFonts w:ascii="Times New Roman" w:hAnsi="Times New Roman" w:cs="Times New Roman"/>
          <w:sz w:val="20"/>
          <w:lang w:val="en-US"/>
        </w:rPr>
        <w:t>(b)</w:t>
      </w:r>
    </w:p>
    <w:p w:rsidR="00FE1448" w:rsidRDefault="00FE1448" w:rsidP="00FE1448">
      <w:pPr>
        <w:adjustRightInd w:val="0"/>
        <w:spacing w:after="0" w:line="240" w:lineRule="auto"/>
        <w:jc w:val="center"/>
        <w:rPr>
          <w:rFonts w:ascii="Times New Roman" w:hAnsi="Times New Roman" w:cs="Times New Roman"/>
          <w:sz w:val="20"/>
          <w:lang w:val="en-US"/>
        </w:rPr>
      </w:pPr>
      <w:r>
        <w:rPr>
          <w:noProof/>
        </w:rPr>
        <w:drawing>
          <wp:inline distT="0" distB="0" distL="0" distR="0" wp14:anchorId="0D4E33FE" wp14:editId="0C2D4835">
            <wp:extent cx="2068945" cy="177338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66389" cy="1771191"/>
                    </a:xfrm>
                    <a:prstGeom prst="rect">
                      <a:avLst/>
                    </a:prstGeom>
                  </pic:spPr>
                </pic:pic>
              </a:graphicData>
            </a:graphic>
          </wp:inline>
        </w:drawing>
      </w:r>
    </w:p>
    <w:p w:rsidR="00FE1448" w:rsidRDefault="00FE1448" w:rsidP="00FE1448">
      <w:pPr>
        <w:adjustRightInd w:val="0"/>
        <w:spacing w:after="0" w:line="240" w:lineRule="auto"/>
        <w:jc w:val="center"/>
        <w:rPr>
          <w:rFonts w:ascii="Times New Roman" w:hAnsi="Times New Roman" w:cs="Times New Roman"/>
          <w:sz w:val="20"/>
          <w:lang w:val="en-US"/>
        </w:rPr>
      </w:pPr>
      <w:r>
        <w:rPr>
          <w:rFonts w:ascii="Times New Roman" w:hAnsi="Times New Roman" w:cs="Times New Roman"/>
          <w:sz w:val="20"/>
          <w:lang w:val="en-US"/>
        </w:rPr>
        <w:t>(c)</w:t>
      </w:r>
    </w:p>
    <w:p w:rsidR="00FE1448" w:rsidRDefault="00FE1448" w:rsidP="00FE1448">
      <w:pPr>
        <w:adjustRightInd w:val="0"/>
        <w:spacing w:after="0" w:line="240" w:lineRule="auto"/>
        <w:jc w:val="center"/>
        <w:rPr>
          <w:rFonts w:ascii="Times New Roman" w:hAnsi="Times New Roman" w:cs="Times New Roman"/>
          <w:sz w:val="20"/>
          <w:lang w:val="en-US"/>
        </w:rPr>
      </w:pPr>
      <w:r>
        <w:rPr>
          <w:noProof/>
        </w:rPr>
        <w:lastRenderedPageBreak/>
        <w:drawing>
          <wp:inline distT="0" distB="0" distL="0" distR="0" wp14:anchorId="4037BDD2" wp14:editId="3579ED58">
            <wp:extent cx="2077028" cy="17803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76776" cy="1780093"/>
                    </a:xfrm>
                    <a:prstGeom prst="rect">
                      <a:avLst/>
                    </a:prstGeom>
                  </pic:spPr>
                </pic:pic>
              </a:graphicData>
            </a:graphic>
          </wp:inline>
        </w:drawing>
      </w:r>
    </w:p>
    <w:p w:rsidR="00FE1448" w:rsidRDefault="00FE1448" w:rsidP="00FE1448">
      <w:pPr>
        <w:adjustRightInd w:val="0"/>
        <w:spacing w:after="0" w:line="240" w:lineRule="auto"/>
        <w:jc w:val="center"/>
        <w:rPr>
          <w:rFonts w:ascii="Times New Roman" w:hAnsi="Times New Roman" w:cs="Times New Roman"/>
          <w:sz w:val="20"/>
          <w:lang w:val="en-US"/>
        </w:rPr>
      </w:pPr>
      <w:r>
        <w:rPr>
          <w:rFonts w:ascii="Times New Roman" w:hAnsi="Times New Roman" w:cs="Times New Roman"/>
          <w:sz w:val="20"/>
          <w:lang w:val="en-US"/>
        </w:rPr>
        <w:t>(d)</w:t>
      </w:r>
    </w:p>
    <w:p w:rsidR="00176329" w:rsidRDefault="00176329" w:rsidP="00FE1448">
      <w:pPr>
        <w:adjustRightInd w:val="0"/>
        <w:spacing w:after="0" w:line="240" w:lineRule="auto"/>
        <w:jc w:val="center"/>
        <w:rPr>
          <w:rFonts w:ascii="Times New Roman" w:hAnsi="Times New Roman" w:cs="Times New Roman"/>
          <w:sz w:val="20"/>
          <w:lang w:val="en-US"/>
        </w:rPr>
      </w:pPr>
    </w:p>
    <w:p w:rsidR="00FE1448" w:rsidRPr="00636CE5" w:rsidRDefault="002A187F" w:rsidP="00D5005B">
      <w:pPr>
        <w:jc w:val="center"/>
        <w:rPr>
          <w:rFonts w:ascii="Times New Roman" w:hAnsi="Times New Roman" w:cs="Times New Roman"/>
          <w:b/>
          <w:i/>
          <w:sz w:val="20"/>
          <w:lang w:val="en-US"/>
        </w:rPr>
      </w:pPr>
      <w:r>
        <w:rPr>
          <w:rFonts w:ascii="Times New Roman" w:hAnsi="Times New Roman" w:cs="Times New Roman"/>
          <w:b/>
          <w:i/>
          <w:sz w:val="20"/>
          <w:lang w:val="en-US"/>
        </w:rPr>
        <w:t>Figure 4.1</w:t>
      </w:r>
      <w:r w:rsidR="00FE1448" w:rsidRPr="00636CE5">
        <w:rPr>
          <w:rFonts w:ascii="Times New Roman" w:hAnsi="Times New Roman" w:cs="Times New Roman"/>
          <w:b/>
          <w:i/>
          <w:sz w:val="20"/>
          <w:lang w:val="en-US"/>
        </w:rPr>
        <w:t xml:space="preserve"> </w:t>
      </w:r>
      <w:r w:rsidR="00F100E2" w:rsidRPr="00636CE5">
        <w:rPr>
          <w:rFonts w:ascii="Times New Roman" w:hAnsi="Times New Roman" w:cs="Times New Roman"/>
          <w:b/>
          <w:i/>
          <w:sz w:val="20"/>
          <w:lang w:val="en-US"/>
        </w:rPr>
        <w:t>Simulation results of different probabilities (a) 0.12 (b) 0.1 (c) 0.05 (d) 0.02</w:t>
      </w:r>
    </w:p>
    <w:p w:rsidR="00ED2C9D" w:rsidRDefault="00176329" w:rsidP="002A187F">
      <w:pPr>
        <w:jc w:val="both"/>
        <w:rPr>
          <w:rFonts w:ascii="Times New Roman" w:hAnsi="Times New Roman" w:cs="Times New Roman"/>
          <w:sz w:val="20"/>
          <w:lang w:val="en-US"/>
        </w:rPr>
      </w:pPr>
      <w:r>
        <w:rPr>
          <w:rFonts w:ascii="Times New Roman" w:hAnsi="Times New Roman" w:cs="Times New Roman"/>
          <w:sz w:val="20"/>
          <w:lang w:val="en-US"/>
        </w:rPr>
        <w:t xml:space="preserve">Another thing </w:t>
      </w:r>
      <w:r w:rsidR="000D246C">
        <w:rPr>
          <w:rFonts w:ascii="Times New Roman" w:hAnsi="Times New Roman" w:cs="Times New Roman"/>
          <w:sz w:val="20"/>
          <w:lang w:val="en-US"/>
        </w:rPr>
        <w:t>that we could see</w:t>
      </w:r>
      <w:r w:rsidR="00F100E2">
        <w:rPr>
          <w:rFonts w:ascii="Times New Roman" w:hAnsi="Times New Roman" w:cs="Times New Roman"/>
          <w:sz w:val="20"/>
          <w:lang w:val="en-US"/>
        </w:rPr>
        <w:t xml:space="preserve"> </w:t>
      </w:r>
      <w:r w:rsidR="000D246C">
        <w:rPr>
          <w:rFonts w:ascii="Times New Roman" w:hAnsi="Times New Roman" w:cs="Times New Roman"/>
          <w:sz w:val="20"/>
          <w:lang w:val="en-US"/>
        </w:rPr>
        <w:t>from</w:t>
      </w:r>
      <w:r w:rsidR="00A41475">
        <w:rPr>
          <w:rFonts w:ascii="Times New Roman" w:hAnsi="Times New Roman" w:cs="Times New Roman"/>
          <w:sz w:val="20"/>
          <w:lang w:val="en-US"/>
        </w:rPr>
        <w:t xml:space="preserve"> the simulation result is the boundary pin effect</w:t>
      </w:r>
      <w:r w:rsidR="000D246C">
        <w:rPr>
          <w:rFonts w:ascii="Times New Roman" w:hAnsi="Times New Roman" w:cs="Times New Roman"/>
          <w:sz w:val="20"/>
          <w:lang w:val="en-US"/>
        </w:rPr>
        <w:t xml:space="preserve"> as shown in figure 4.2</w:t>
      </w:r>
      <w:r w:rsidR="00A41475">
        <w:rPr>
          <w:rFonts w:ascii="Times New Roman" w:hAnsi="Times New Roman" w:cs="Times New Roman"/>
          <w:sz w:val="20"/>
          <w:lang w:val="en-US"/>
        </w:rPr>
        <w:t>. Although the total simulation takes about 575 steps, the shape of the crystals are almost fixed in step 180.</w:t>
      </w:r>
      <w:r w:rsidR="00011582">
        <w:rPr>
          <w:rFonts w:ascii="Times New Roman" w:hAnsi="Times New Roman" w:cs="Times New Roman"/>
          <w:sz w:val="20"/>
          <w:lang w:val="en-US"/>
        </w:rPr>
        <w:t xml:space="preserve"> This is because the boundary will have </w:t>
      </w:r>
      <w:r w:rsidR="000D246C">
        <w:rPr>
          <w:rFonts w:ascii="Times New Roman" w:hAnsi="Times New Roman" w:cs="Times New Roman"/>
          <w:sz w:val="20"/>
          <w:lang w:val="en-US"/>
        </w:rPr>
        <w:t xml:space="preserve">a </w:t>
      </w:r>
      <w:r w:rsidR="00011582">
        <w:rPr>
          <w:rFonts w:ascii="Times New Roman" w:hAnsi="Times New Roman" w:cs="Times New Roman"/>
          <w:sz w:val="20"/>
          <w:lang w:val="en-US"/>
        </w:rPr>
        <w:t xml:space="preserve">pin effect on the shape of the crystal. Before </w:t>
      </w:r>
      <w:r w:rsidR="000D246C">
        <w:rPr>
          <w:rFonts w:ascii="Times New Roman" w:hAnsi="Times New Roman" w:cs="Times New Roman"/>
          <w:sz w:val="20"/>
          <w:lang w:val="en-US"/>
        </w:rPr>
        <w:t xml:space="preserve">the </w:t>
      </w:r>
      <w:r w:rsidR="00011582">
        <w:rPr>
          <w:rFonts w:ascii="Times New Roman" w:hAnsi="Times New Roman" w:cs="Times New Roman"/>
          <w:sz w:val="20"/>
          <w:lang w:val="en-US"/>
        </w:rPr>
        <w:t xml:space="preserve">boundary is formed, the cell could easily change its state as it wants. However, after boundary is formed, the cell’s </w:t>
      </w:r>
      <w:r w:rsidR="003F6D4B">
        <w:rPr>
          <w:rFonts w:ascii="Times New Roman" w:hAnsi="Times New Roman" w:cs="Times New Roman"/>
          <w:sz w:val="20"/>
          <w:lang w:val="en-US"/>
        </w:rPr>
        <w:t>state is usually pinned and almost keeps</w:t>
      </w:r>
      <w:r w:rsidR="00011582">
        <w:rPr>
          <w:rFonts w:ascii="Times New Roman" w:hAnsi="Times New Roman" w:cs="Times New Roman"/>
          <w:sz w:val="20"/>
          <w:lang w:val="en-US"/>
        </w:rPr>
        <w:t xml:space="preserve"> unchanged </w:t>
      </w:r>
      <w:r w:rsidR="000D246C">
        <w:rPr>
          <w:rFonts w:ascii="Times New Roman" w:hAnsi="Times New Roman" w:cs="Times New Roman"/>
          <w:sz w:val="20"/>
          <w:lang w:val="en-US"/>
        </w:rPr>
        <w:t>until the end of the process</w:t>
      </w:r>
      <w:r w:rsidR="00011582">
        <w:rPr>
          <w:rFonts w:ascii="Times New Roman" w:hAnsi="Times New Roman" w:cs="Times New Roman"/>
          <w:sz w:val="20"/>
          <w:lang w:val="en-US"/>
        </w:rPr>
        <w:t>.</w:t>
      </w:r>
    </w:p>
    <w:p w:rsidR="002A187F" w:rsidRDefault="000D246C" w:rsidP="002A187F">
      <w:pPr>
        <w:jc w:val="both"/>
        <w:rPr>
          <w:rFonts w:ascii="Times New Roman" w:hAnsi="Times New Roman" w:cs="Times New Roman"/>
          <w:sz w:val="20"/>
          <w:lang w:val="en-US"/>
        </w:rPr>
      </w:pPr>
      <w:r>
        <w:rPr>
          <w:rFonts w:ascii="Times New Roman" w:hAnsi="Times New Roman" w:cs="Times New Roman"/>
          <w:sz w:val="20"/>
          <w:lang w:val="en-US"/>
        </w:rPr>
        <w:t xml:space="preserve">Boundary pin effect is common phenomenon in the crystal growth. The real situation might be a little complicated than the case shown in the simulation result. This is because along the boundaries, there might be a lot of defects, impurities. However, the basic principle is almost the same. </w:t>
      </w:r>
      <w:r w:rsidR="002A187F">
        <w:rPr>
          <w:rFonts w:ascii="Times New Roman" w:hAnsi="Times New Roman" w:cs="Times New Roman"/>
          <w:sz w:val="20"/>
          <w:lang w:val="en-US"/>
        </w:rPr>
        <w:t xml:space="preserve">I will illustrate the boundary pin effect further from mathematical and physical view of point individually. </w:t>
      </w:r>
    </w:p>
    <w:p w:rsidR="00A41475" w:rsidRDefault="00A41475" w:rsidP="00A41475">
      <w:pPr>
        <w:adjustRightInd w:val="0"/>
        <w:spacing w:after="0" w:line="240" w:lineRule="auto"/>
        <w:jc w:val="center"/>
        <w:rPr>
          <w:rFonts w:ascii="Times New Roman" w:hAnsi="Times New Roman" w:cs="Times New Roman"/>
          <w:noProof/>
        </w:rPr>
      </w:pPr>
      <w:r>
        <w:rPr>
          <w:noProof/>
        </w:rPr>
        <w:drawing>
          <wp:inline distT="0" distB="0" distL="0" distR="0" wp14:anchorId="21930A75" wp14:editId="2104FAE7">
            <wp:extent cx="2064328" cy="176942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64329" cy="1769425"/>
                    </a:xfrm>
                    <a:prstGeom prst="rect">
                      <a:avLst/>
                    </a:prstGeom>
                  </pic:spPr>
                </pic:pic>
              </a:graphicData>
            </a:graphic>
          </wp:inline>
        </w:drawing>
      </w:r>
    </w:p>
    <w:p w:rsidR="00A41475" w:rsidRDefault="00A41475" w:rsidP="00A41475">
      <w:pPr>
        <w:adjustRightInd w:val="0"/>
        <w:spacing w:after="0" w:line="240" w:lineRule="auto"/>
        <w:jc w:val="center"/>
        <w:rPr>
          <w:rFonts w:ascii="Times New Roman" w:hAnsi="Times New Roman" w:cs="Times New Roman"/>
          <w:noProof/>
        </w:rPr>
      </w:pPr>
      <w:r>
        <w:rPr>
          <w:rFonts w:ascii="Times New Roman" w:hAnsi="Times New Roman" w:cs="Times New Roman"/>
          <w:noProof/>
        </w:rPr>
        <w:t>(a)</w:t>
      </w:r>
    </w:p>
    <w:p w:rsidR="00A41475" w:rsidRDefault="00A41475" w:rsidP="00A41475">
      <w:pPr>
        <w:adjustRightInd w:val="0"/>
        <w:spacing w:after="0" w:line="240" w:lineRule="auto"/>
        <w:jc w:val="center"/>
        <w:rPr>
          <w:rFonts w:ascii="Times New Roman" w:hAnsi="Times New Roman" w:cs="Times New Roman"/>
          <w:noProof/>
        </w:rPr>
      </w:pPr>
      <w:r>
        <w:rPr>
          <w:noProof/>
        </w:rPr>
        <w:lastRenderedPageBreak/>
        <w:drawing>
          <wp:inline distT="0" distB="0" distL="0" distR="0" wp14:anchorId="571A45EF" wp14:editId="25F9CFBF">
            <wp:extent cx="2109356" cy="1808018"/>
            <wp:effectExtent l="0" t="0" r="571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12668" cy="1810856"/>
                    </a:xfrm>
                    <a:prstGeom prst="rect">
                      <a:avLst/>
                    </a:prstGeom>
                  </pic:spPr>
                </pic:pic>
              </a:graphicData>
            </a:graphic>
          </wp:inline>
        </w:drawing>
      </w:r>
    </w:p>
    <w:p w:rsidR="00A41475" w:rsidRDefault="00A41475" w:rsidP="00A41475">
      <w:pPr>
        <w:adjustRightInd w:val="0"/>
        <w:spacing w:after="0" w:line="240" w:lineRule="auto"/>
        <w:jc w:val="center"/>
        <w:rPr>
          <w:rFonts w:ascii="Times New Roman" w:hAnsi="Times New Roman" w:cs="Times New Roman"/>
          <w:noProof/>
        </w:rPr>
      </w:pPr>
      <w:r>
        <w:rPr>
          <w:rFonts w:ascii="Times New Roman" w:hAnsi="Times New Roman" w:cs="Times New Roman"/>
          <w:noProof/>
        </w:rPr>
        <w:t>(b)</w:t>
      </w:r>
    </w:p>
    <w:p w:rsidR="00D5005B" w:rsidRPr="00176329" w:rsidRDefault="00D5005B" w:rsidP="00A41475">
      <w:pPr>
        <w:adjustRightInd w:val="0"/>
        <w:spacing w:after="0" w:line="240" w:lineRule="auto"/>
        <w:jc w:val="center"/>
        <w:rPr>
          <w:rFonts w:ascii="Times New Roman" w:hAnsi="Times New Roman" w:cs="Times New Roman"/>
          <w:noProof/>
          <w:sz w:val="20"/>
        </w:rPr>
      </w:pPr>
    </w:p>
    <w:p w:rsidR="00A41475" w:rsidRPr="00636CE5" w:rsidRDefault="002A187F" w:rsidP="00D5005B">
      <w:pPr>
        <w:jc w:val="center"/>
        <w:rPr>
          <w:rFonts w:ascii="Times New Roman" w:hAnsi="Times New Roman" w:cs="Times New Roman"/>
          <w:b/>
          <w:i/>
          <w:sz w:val="20"/>
          <w:lang w:val="en-US"/>
        </w:rPr>
      </w:pPr>
      <w:r>
        <w:rPr>
          <w:rFonts w:ascii="Times New Roman" w:hAnsi="Times New Roman" w:cs="Times New Roman"/>
          <w:b/>
          <w:i/>
          <w:sz w:val="20"/>
          <w:lang w:val="en-US"/>
        </w:rPr>
        <w:t>Figure 4.2</w:t>
      </w:r>
      <w:r w:rsidR="00D5005B" w:rsidRPr="00636CE5">
        <w:rPr>
          <w:rFonts w:ascii="Times New Roman" w:hAnsi="Times New Roman" w:cs="Times New Roman"/>
          <w:b/>
          <w:i/>
          <w:sz w:val="20"/>
          <w:lang w:val="en-US"/>
        </w:rPr>
        <w:t>.</w:t>
      </w:r>
      <w:r w:rsidR="00A41475" w:rsidRPr="00636CE5">
        <w:rPr>
          <w:rFonts w:ascii="Times New Roman" w:hAnsi="Times New Roman" w:cs="Times New Roman"/>
          <w:b/>
          <w:i/>
          <w:sz w:val="20"/>
          <w:lang w:val="en-US"/>
        </w:rPr>
        <w:t xml:space="preserve"> </w:t>
      </w:r>
      <w:r w:rsidR="00D5005B" w:rsidRPr="00636CE5">
        <w:rPr>
          <w:rFonts w:ascii="Times New Roman" w:hAnsi="Times New Roman" w:cs="Times New Roman"/>
          <w:b/>
          <w:i/>
          <w:sz w:val="20"/>
          <w:lang w:val="en-US"/>
        </w:rPr>
        <w:t>Step</w:t>
      </w:r>
      <w:r w:rsidR="00723659">
        <w:rPr>
          <w:rFonts w:ascii="Times New Roman" w:hAnsi="Times New Roman" w:cs="Times New Roman"/>
          <w:b/>
          <w:i/>
          <w:sz w:val="20"/>
          <w:lang w:val="en-US"/>
        </w:rPr>
        <w:t xml:space="preserve"> 180 (a) and s</w:t>
      </w:r>
      <w:r w:rsidR="00A41475" w:rsidRPr="00636CE5">
        <w:rPr>
          <w:rFonts w:ascii="Times New Roman" w:hAnsi="Times New Roman" w:cs="Times New Roman"/>
          <w:b/>
          <w:i/>
          <w:sz w:val="20"/>
          <w:lang w:val="en-US"/>
        </w:rPr>
        <w:t>tep 575 (b)</w:t>
      </w:r>
    </w:p>
    <w:p w:rsidR="00D5005B" w:rsidRDefault="000D246C" w:rsidP="00D5005B">
      <w:pPr>
        <w:jc w:val="both"/>
        <w:rPr>
          <w:rFonts w:ascii="Times New Roman" w:hAnsi="Times New Roman" w:cs="Times New Roman"/>
          <w:sz w:val="20"/>
          <w:lang w:val="en-US"/>
        </w:rPr>
      </w:pPr>
      <w:r>
        <w:rPr>
          <w:rFonts w:ascii="Times New Roman" w:hAnsi="Times New Roman" w:cs="Times New Roman"/>
          <w:sz w:val="20"/>
          <w:lang w:val="en-US"/>
        </w:rPr>
        <w:t>Figure 4.3</w:t>
      </w:r>
      <w:r w:rsidR="00D5005B">
        <w:rPr>
          <w:rFonts w:ascii="Times New Roman" w:hAnsi="Times New Roman" w:cs="Times New Roman"/>
          <w:sz w:val="20"/>
          <w:lang w:val="en-US"/>
        </w:rPr>
        <w:t xml:space="preserve"> shows the boundary between two crystals. Five neighbors of the central cell belong to one single crystal and the other three belong to another. The cell in the middle has a probability of 0.12 to transfer its state to its neighbor’s state, however, as 5 of its neighbors has the same state</w:t>
      </w:r>
      <w:r w:rsidR="00D5005B" w:rsidRPr="00D5005B">
        <w:rPr>
          <w:rFonts w:ascii="Times New Roman" w:hAnsi="Times New Roman" w:cs="Times New Roman"/>
          <w:sz w:val="20"/>
          <w:lang w:val="en-US"/>
        </w:rPr>
        <w:t xml:space="preserve"> </w:t>
      </w:r>
      <w:r w:rsidR="00D5005B">
        <w:rPr>
          <w:rFonts w:ascii="Times New Roman" w:hAnsi="Times New Roman" w:cs="Times New Roman"/>
          <w:sz w:val="20"/>
          <w:lang w:val="en-US"/>
        </w:rPr>
        <w:t>with itself, thus the cell will only have probability of</w:t>
      </w:r>
      <m:oMath>
        <m:r>
          <w:rPr>
            <w:rFonts w:ascii="Cambria Math" w:hAnsi="Cambria Math" w:cs="Times New Roman"/>
            <w:sz w:val="20"/>
            <w:lang w:val="en-US"/>
          </w:rPr>
          <m:t xml:space="preserve"> 0.12×</m:t>
        </m:r>
        <m:f>
          <m:fPr>
            <m:ctrlPr>
              <w:rPr>
                <w:rFonts w:ascii="Cambria Math" w:hAnsi="Cambria Math" w:cs="Times New Roman"/>
                <w:i/>
                <w:sz w:val="20"/>
                <w:lang w:val="en-US"/>
              </w:rPr>
            </m:ctrlPr>
          </m:fPr>
          <m:num>
            <m:r>
              <w:rPr>
                <w:rFonts w:ascii="Cambria Math" w:hAnsi="Cambria Math" w:cs="Times New Roman"/>
                <w:sz w:val="20"/>
                <w:lang w:val="en-US"/>
              </w:rPr>
              <m:t>3</m:t>
            </m:r>
          </m:num>
          <m:den>
            <m:r>
              <w:rPr>
                <w:rFonts w:ascii="Cambria Math" w:hAnsi="Cambria Math" w:cs="Times New Roman"/>
                <w:sz w:val="20"/>
                <w:lang w:val="en-US"/>
              </w:rPr>
              <m:t>8</m:t>
            </m:r>
          </m:den>
        </m:f>
        <m:r>
          <w:rPr>
            <w:rFonts w:ascii="Cambria Math" w:hAnsi="Cambria Math" w:cs="Times New Roman"/>
            <w:sz w:val="20"/>
            <w:lang w:val="en-US"/>
          </w:rPr>
          <m:t>=0.045</m:t>
        </m:r>
      </m:oMath>
      <w:r w:rsidR="00D5005B">
        <w:rPr>
          <w:rFonts w:ascii="Times New Roman" w:hAnsi="Times New Roman" w:cs="Times New Roman"/>
          <w:sz w:val="20"/>
          <w:lang w:val="en-US"/>
        </w:rPr>
        <w:t xml:space="preserve"> to change its state. This is a very low probability indeed. The mathematic deduction indicates the boundary cells will have a much lower probability to change its state and as a result the shape of the crystal is pinned. From physical point of view, there is usually a large</w:t>
      </w:r>
      <w:r w:rsidR="00D5005B" w:rsidRPr="00D5005B">
        <w:rPr>
          <w:rFonts w:ascii="Times New Roman" w:hAnsi="Times New Roman" w:cs="Times New Roman"/>
          <w:sz w:val="20"/>
          <w:lang w:val="en-US"/>
        </w:rPr>
        <w:t xml:space="preserve"> </w:t>
      </w:r>
      <w:r w:rsidR="00D5005B">
        <w:rPr>
          <w:rFonts w:ascii="Times New Roman" w:hAnsi="Times New Roman" w:cs="Times New Roman"/>
          <w:sz w:val="20"/>
          <w:lang w:val="en-US"/>
        </w:rPr>
        <w:t>tensile force around the boundary which makes the boundary cell hard to change its state. The boundary tensile force will compensate the energy that the cell gains from heat moment</w:t>
      </w:r>
      <w:r w:rsidR="009B15B8">
        <w:rPr>
          <w:rFonts w:ascii="Times New Roman" w:hAnsi="Times New Roman" w:cs="Times New Roman"/>
          <w:sz w:val="20"/>
          <w:lang w:val="en-US"/>
        </w:rPr>
        <w:t>s. T</w:t>
      </w:r>
      <w:r w:rsidR="00D5005B">
        <w:rPr>
          <w:rFonts w:ascii="Times New Roman" w:hAnsi="Times New Roman" w:cs="Times New Roman"/>
          <w:sz w:val="20"/>
          <w:lang w:val="en-US"/>
        </w:rPr>
        <w:t xml:space="preserve">hus the residue energy of the cell is very weak and could not change its state. To break the boundary restriction, a much higher temperature </w:t>
      </w:r>
      <w:r w:rsidR="009B15B8">
        <w:rPr>
          <w:rFonts w:ascii="Times New Roman" w:hAnsi="Times New Roman" w:cs="Times New Roman"/>
          <w:sz w:val="20"/>
          <w:lang w:val="en-US"/>
        </w:rPr>
        <w:t>needs to</w:t>
      </w:r>
      <w:r w:rsidR="00D5005B">
        <w:rPr>
          <w:rFonts w:ascii="Times New Roman" w:hAnsi="Times New Roman" w:cs="Times New Roman"/>
          <w:sz w:val="20"/>
          <w:lang w:val="en-US"/>
        </w:rPr>
        <w:t xml:space="preserve"> be provided. This is als</w:t>
      </w:r>
      <w:r w:rsidR="00432A7D">
        <w:rPr>
          <w:rFonts w:ascii="Times New Roman" w:hAnsi="Times New Roman" w:cs="Times New Roman"/>
          <w:sz w:val="20"/>
          <w:lang w:val="en-US"/>
        </w:rPr>
        <w:t>o the result shown in f</w:t>
      </w:r>
      <w:r w:rsidR="009B15B8">
        <w:rPr>
          <w:rFonts w:ascii="Times New Roman" w:hAnsi="Times New Roman" w:cs="Times New Roman"/>
          <w:sz w:val="20"/>
          <w:lang w:val="en-US"/>
        </w:rPr>
        <w:t>igure 4.1</w:t>
      </w:r>
      <w:r w:rsidR="00D5005B">
        <w:rPr>
          <w:rFonts w:ascii="Times New Roman" w:hAnsi="Times New Roman" w:cs="Times New Roman"/>
          <w:sz w:val="20"/>
          <w:lang w:val="en-US"/>
        </w:rPr>
        <w:t>.</w:t>
      </w:r>
    </w:p>
    <w:p w:rsidR="00011582" w:rsidRDefault="00951D9A" w:rsidP="00951D9A">
      <w:pPr>
        <w:adjustRightInd w:val="0"/>
        <w:spacing w:after="0" w:line="240" w:lineRule="auto"/>
        <w:jc w:val="center"/>
        <w:rPr>
          <w:rFonts w:ascii="Times New Roman" w:hAnsi="Times New Roman" w:cs="Times New Roman"/>
          <w:sz w:val="20"/>
          <w:lang w:val="en-US"/>
        </w:rPr>
      </w:pPr>
      <w:r>
        <w:rPr>
          <w:rFonts w:ascii="Times New Roman" w:hAnsi="Times New Roman" w:cs="Times New Roman"/>
          <w:noProof/>
          <w:sz w:val="20"/>
        </w:rPr>
        <w:drawing>
          <wp:inline distT="0" distB="0" distL="0" distR="0" wp14:anchorId="7BA397C4" wp14:editId="4E02420C">
            <wp:extent cx="1817614" cy="180109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3">
                      <a:extLst>
                        <a:ext uri="{28A0092B-C50C-407E-A947-70E740481C1C}">
                          <a14:useLocalDpi xmlns:a14="http://schemas.microsoft.com/office/drawing/2010/main" val="0"/>
                        </a:ext>
                      </a:extLst>
                    </a:blip>
                    <a:srcRect l="1" r="3789" b="3208"/>
                    <a:stretch/>
                  </pic:blipFill>
                  <pic:spPr bwMode="auto">
                    <a:xfrm>
                      <a:off x="0" y="0"/>
                      <a:ext cx="1822005" cy="1805441"/>
                    </a:xfrm>
                    <a:prstGeom prst="rect">
                      <a:avLst/>
                    </a:prstGeom>
                    <a:noFill/>
                    <a:ln>
                      <a:noFill/>
                    </a:ln>
                    <a:extLst>
                      <a:ext uri="{53640926-AAD7-44D8-BBD7-CCE9431645EC}">
                        <a14:shadowObscured xmlns:a14="http://schemas.microsoft.com/office/drawing/2010/main"/>
                      </a:ext>
                    </a:extLst>
                  </pic:spPr>
                </pic:pic>
              </a:graphicData>
            </a:graphic>
          </wp:inline>
        </w:drawing>
      </w:r>
    </w:p>
    <w:p w:rsidR="00011582" w:rsidRDefault="00011582" w:rsidP="00ED2C9D">
      <w:pPr>
        <w:adjustRightInd w:val="0"/>
        <w:spacing w:after="0" w:line="240" w:lineRule="auto"/>
        <w:jc w:val="both"/>
        <w:rPr>
          <w:rFonts w:ascii="Times New Roman" w:hAnsi="Times New Roman" w:cs="Times New Roman"/>
          <w:sz w:val="20"/>
          <w:lang w:val="en-US"/>
        </w:rPr>
      </w:pPr>
    </w:p>
    <w:p w:rsidR="00011582" w:rsidRPr="00636CE5" w:rsidRDefault="000D246C" w:rsidP="00D5005B">
      <w:pPr>
        <w:jc w:val="center"/>
        <w:rPr>
          <w:rFonts w:ascii="Times New Roman" w:hAnsi="Times New Roman" w:cs="Times New Roman"/>
          <w:b/>
          <w:i/>
          <w:sz w:val="20"/>
          <w:lang w:val="en-US"/>
        </w:rPr>
      </w:pPr>
      <w:r>
        <w:rPr>
          <w:rFonts w:ascii="Times New Roman" w:hAnsi="Times New Roman" w:cs="Times New Roman"/>
          <w:b/>
          <w:i/>
          <w:sz w:val="20"/>
          <w:lang w:val="en-US"/>
        </w:rPr>
        <w:t>Figure 4.3.</w:t>
      </w:r>
      <w:r w:rsidR="00011582" w:rsidRPr="00636CE5">
        <w:rPr>
          <w:rFonts w:ascii="Times New Roman" w:hAnsi="Times New Roman" w:cs="Times New Roman"/>
          <w:b/>
          <w:i/>
          <w:sz w:val="20"/>
          <w:lang w:val="en-US"/>
        </w:rPr>
        <w:t xml:space="preserve"> Crystal boundary</w:t>
      </w:r>
    </w:p>
    <w:p w:rsidR="00011582" w:rsidRPr="00D5005B" w:rsidRDefault="00D5005B" w:rsidP="00D5005B">
      <w:pPr>
        <w:jc w:val="both"/>
        <w:rPr>
          <w:rFonts w:ascii="Times New Roman" w:hAnsi="Times New Roman" w:cs="Times New Roman"/>
          <w:b/>
          <w:lang w:val="en-US"/>
        </w:rPr>
      </w:pPr>
      <w:r w:rsidRPr="00D5005B">
        <w:rPr>
          <w:rFonts w:ascii="Times New Roman" w:hAnsi="Times New Roman" w:cs="Times New Roman"/>
          <w:b/>
          <w:lang w:val="en-US"/>
        </w:rPr>
        <w:t xml:space="preserve">4.2. </w:t>
      </w:r>
      <w:r w:rsidR="002D2850">
        <w:rPr>
          <w:rFonts w:ascii="Times New Roman" w:hAnsi="Times New Roman" w:cs="Times New Roman"/>
          <w:b/>
          <w:lang w:val="en-US"/>
        </w:rPr>
        <w:t>Defects</w:t>
      </w:r>
    </w:p>
    <w:p w:rsidR="001C7A59" w:rsidRDefault="0045580C" w:rsidP="00951D9A">
      <w:pPr>
        <w:adjustRightInd w:val="0"/>
        <w:spacing w:after="0" w:line="240" w:lineRule="auto"/>
        <w:jc w:val="both"/>
        <w:rPr>
          <w:rFonts w:ascii="Times New Roman" w:hAnsi="Times New Roman" w:cs="Times New Roman"/>
          <w:sz w:val="20"/>
          <w:lang w:val="en-US"/>
        </w:rPr>
      </w:pPr>
      <w:r>
        <w:rPr>
          <w:rFonts w:ascii="Times New Roman" w:hAnsi="Times New Roman" w:cs="Times New Roman"/>
          <w:sz w:val="20"/>
          <w:lang w:val="en-US"/>
        </w:rPr>
        <w:t xml:space="preserve">A </w:t>
      </w:r>
      <w:r w:rsidR="00DF310D">
        <w:rPr>
          <w:rFonts w:ascii="Times New Roman" w:hAnsi="Times New Roman" w:cs="Times New Roman"/>
          <w:sz w:val="20"/>
          <w:lang w:val="en-US"/>
        </w:rPr>
        <w:t>small number of</w:t>
      </w:r>
      <w:r>
        <w:rPr>
          <w:rFonts w:ascii="Times New Roman" w:hAnsi="Times New Roman" w:cs="Times New Roman"/>
          <w:sz w:val="20"/>
          <w:lang w:val="en-US"/>
        </w:rPr>
        <w:t xml:space="preserve"> point</w:t>
      </w:r>
      <w:r w:rsidR="00D5005B">
        <w:rPr>
          <w:rFonts w:ascii="Times New Roman" w:hAnsi="Times New Roman" w:cs="Times New Roman"/>
          <w:sz w:val="20"/>
          <w:lang w:val="en-US"/>
        </w:rPr>
        <w:t xml:space="preserve"> </w:t>
      </w:r>
      <w:r>
        <w:rPr>
          <w:rFonts w:ascii="Times New Roman" w:hAnsi="Times New Roman" w:cs="Times New Roman"/>
          <w:sz w:val="20"/>
          <w:lang w:val="en-US"/>
        </w:rPr>
        <w:t>d</w:t>
      </w:r>
      <w:r w:rsidR="002D2850">
        <w:rPr>
          <w:rFonts w:ascii="Times New Roman" w:hAnsi="Times New Roman" w:cs="Times New Roman"/>
          <w:sz w:val="20"/>
          <w:lang w:val="en-US"/>
        </w:rPr>
        <w:t>efects</w:t>
      </w:r>
      <w:r w:rsidR="00D5005B">
        <w:rPr>
          <w:rFonts w:ascii="Times New Roman" w:hAnsi="Times New Roman" w:cs="Times New Roman"/>
          <w:sz w:val="20"/>
          <w:lang w:val="en-US"/>
        </w:rPr>
        <w:t xml:space="preserve"> will have</w:t>
      </w:r>
      <w:r w:rsidR="002D2850">
        <w:rPr>
          <w:rFonts w:ascii="Times New Roman" w:hAnsi="Times New Roman" w:cs="Times New Roman"/>
          <w:sz w:val="20"/>
          <w:lang w:val="en-US"/>
        </w:rPr>
        <w:t xml:space="preserve"> a</w:t>
      </w:r>
      <w:r w:rsidR="00D5005B">
        <w:rPr>
          <w:rFonts w:ascii="Times New Roman" w:hAnsi="Times New Roman" w:cs="Times New Roman"/>
          <w:sz w:val="20"/>
          <w:lang w:val="en-US"/>
        </w:rPr>
        <w:t xml:space="preserve"> </w:t>
      </w:r>
      <w:r w:rsidR="002D2850">
        <w:rPr>
          <w:rFonts w:ascii="Times New Roman" w:hAnsi="Times New Roman" w:cs="Times New Roman"/>
          <w:sz w:val="20"/>
          <w:lang w:val="en-US"/>
        </w:rPr>
        <w:t xml:space="preserve">slightly </w:t>
      </w:r>
      <w:r w:rsidR="00D5005B">
        <w:rPr>
          <w:rFonts w:ascii="Times New Roman" w:hAnsi="Times New Roman" w:cs="Times New Roman"/>
          <w:sz w:val="20"/>
          <w:lang w:val="en-US"/>
        </w:rPr>
        <w:t xml:space="preserve">effect on the </w:t>
      </w:r>
      <w:r w:rsidR="009B15B8">
        <w:rPr>
          <w:rFonts w:ascii="Times New Roman" w:hAnsi="Times New Roman" w:cs="Times New Roman"/>
          <w:sz w:val="20"/>
          <w:lang w:val="en-US"/>
        </w:rPr>
        <w:t xml:space="preserve">crystal </w:t>
      </w:r>
      <w:r w:rsidR="00A76302">
        <w:rPr>
          <w:rFonts w:ascii="Times New Roman" w:hAnsi="Times New Roman" w:cs="Times New Roman"/>
          <w:sz w:val="20"/>
          <w:lang w:val="en-US"/>
        </w:rPr>
        <w:t>growth</w:t>
      </w:r>
      <w:r w:rsidR="00D5005B">
        <w:rPr>
          <w:rFonts w:ascii="Times New Roman" w:hAnsi="Times New Roman" w:cs="Times New Roman"/>
          <w:sz w:val="20"/>
          <w:lang w:val="en-US"/>
        </w:rPr>
        <w:t>.</w:t>
      </w:r>
      <w:r w:rsidR="002D2850">
        <w:rPr>
          <w:rFonts w:ascii="Times New Roman" w:hAnsi="Times New Roman" w:cs="Times New Roman"/>
          <w:sz w:val="20"/>
          <w:lang w:val="en-US"/>
        </w:rPr>
        <w:t xml:space="preserve"> </w:t>
      </w:r>
      <w:r>
        <w:rPr>
          <w:rFonts w:ascii="Times New Roman" w:hAnsi="Times New Roman" w:cs="Times New Roman"/>
          <w:sz w:val="20"/>
          <w:lang w:val="en-US"/>
        </w:rPr>
        <w:t xml:space="preserve">However, large number of point defects will have a big effect on the </w:t>
      </w:r>
      <w:r w:rsidR="00A76302">
        <w:rPr>
          <w:rFonts w:ascii="Times New Roman" w:hAnsi="Times New Roman" w:cs="Times New Roman"/>
          <w:sz w:val="20"/>
          <w:lang w:val="en-US"/>
        </w:rPr>
        <w:t>growth</w:t>
      </w:r>
      <w:r>
        <w:rPr>
          <w:rFonts w:ascii="Times New Roman" w:hAnsi="Times New Roman" w:cs="Times New Roman"/>
          <w:sz w:val="20"/>
          <w:lang w:val="en-US"/>
        </w:rPr>
        <w:t xml:space="preserve"> of </w:t>
      </w:r>
      <w:r w:rsidR="007C1DE9">
        <w:rPr>
          <w:rFonts w:ascii="Times New Roman" w:hAnsi="Times New Roman" w:cs="Times New Roman"/>
          <w:sz w:val="20"/>
          <w:lang w:val="en-US"/>
        </w:rPr>
        <w:t>crystal.</w:t>
      </w:r>
      <w:r>
        <w:rPr>
          <w:rFonts w:ascii="Times New Roman" w:hAnsi="Times New Roman" w:cs="Times New Roman"/>
          <w:sz w:val="20"/>
          <w:lang w:val="en-US"/>
        </w:rPr>
        <w:t xml:space="preserve"> </w:t>
      </w:r>
      <w:r w:rsidR="007C1DE9">
        <w:rPr>
          <w:rFonts w:ascii="Times New Roman" w:hAnsi="Times New Roman" w:cs="Times New Roman"/>
          <w:sz w:val="20"/>
          <w:lang w:val="en-US"/>
        </w:rPr>
        <w:t>This</w:t>
      </w:r>
      <w:r>
        <w:rPr>
          <w:rFonts w:ascii="Times New Roman" w:hAnsi="Times New Roman" w:cs="Times New Roman"/>
          <w:sz w:val="20"/>
          <w:lang w:val="en-US"/>
        </w:rPr>
        <w:t xml:space="preserve"> is because</w:t>
      </w:r>
      <w:r w:rsidR="007C1DE9">
        <w:rPr>
          <w:rFonts w:ascii="Times New Roman" w:hAnsi="Times New Roman" w:cs="Times New Roman"/>
          <w:sz w:val="20"/>
          <w:lang w:val="en-US"/>
        </w:rPr>
        <w:t xml:space="preserve"> the int</w:t>
      </w:r>
      <w:r w:rsidR="00DF310D">
        <w:rPr>
          <w:rFonts w:ascii="Times New Roman" w:hAnsi="Times New Roman" w:cs="Times New Roman"/>
          <w:sz w:val="20"/>
          <w:lang w:val="en-US"/>
        </w:rPr>
        <w:t>eraction between atoms is weakened</w:t>
      </w:r>
      <w:r w:rsidR="007C1DE9">
        <w:rPr>
          <w:rFonts w:ascii="Times New Roman" w:hAnsi="Times New Roman" w:cs="Times New Roman"/>
          <w:sz w:val="20"/>
          <w:lang w:val="en-US"/>
        </w:rPr>
        <w:t xml:space="preserve"> and thus </w:t>
      </w:r>
      <w:r w:rsidR="00DF310D">
        <w:rPr>
          <w:rFonts w:ascii="Times New Roman" w:hAnsi="Times New Roman" w:cs="Times New Roman"/>
          <w:sz w:val="20"/>
          <w:lang w:val="en-US"/>
        </w:rPr>
        <w:t xml:space="preserve">the atoms </w:t>
      </w:r>
      <w:r w:rsidR="007C1DE9">
        <w:rPr>
          <w:rFonts w:ascii="Times New Roman" w:hAnsi="Times New Roman" w:cs="Times New Roman"/>
          <w:sz w:val="20"/>
          <w:lang w:val="en-US"/>
        </w:rPr>
        <w:t>could not interact with each other to form a bigger crystal.</w:t>
      </w:r>
    </w:p>
    <w:p w:rsidR="00DF310D" w:rsidRDefault="0014669D" w:rsidP="00951D9A">
      <w:pPr>
        <w:adjustRightInd w:val="0"/>
        <w:spacing w:after="0" w:line="240" w:lineRule="auto"/>
        <w:jc w:val="both"/>
        <w:rPr>
          <w:rFonts w:ascii="Times New Roman" w:hAnsi="Times New Roman" w:cs="Times New Roman"/>
          <w:sz w:val="20"/>
          <w:lang w:val="en-US"/>
        </w:rPr>
      </w:pPr>
      <w:r>
        <w:rPr>
          <w:rFonts w:ascii="Times New Roman" w:hAnsi="Times New Roman" w:cs="Times New Roman"/>
          <w:sz w:val="20"/>
          <w:lang w:val="en-US"/>
        </w:rPr>
        <w:t>Figure 4.4</w:t>
      </w:r>
      <w:r w:rsidR="007C1DE9">
        <w:rPr>
          <w:rFonts w:ascii="Times New Roman" w:hAnsi="Times New Roman" w:cs="Times New Roman"/>
          <w:sz w:val="20"/>
          <w:lang w:val="en-US"/>
        </w:rPr>
        <w:t xml:space="preserve"> shows the </w:t>
      </w:r>
      <w:r w:rsidR="009B15B8">
        <w:rPr>
          <w:rFonts w:ascii="Times New Roman" w:hAnsi="Times New Roman" w:cs="Times New Roman"/>
          <w:sz w:val="20"/>
          <w:lang w:val="en-US"/>
        </w:rPr>
        <w:t>impact</w:t>
      </w:r>
      <w:r w:rsidR="007C1DE9">
        <w:rPr>
          <w:rFonts w:ascii="Times New Roman" w:hAnsi="Times New Roman" w:cs="Times New Roman"/>
          <w:sz w:val="20"/>
          <w:lang w:val="en-US"/>
        </w:rPr>
        <w:t xml:space="preserve"> of defects. If the density of the defects is relatively small, the growth of crystal is not affected and similar to the ideal case, while under </w:t>
      </w:r>
      <w:r w:rsidR="009B15B8">
        <w:rPr>
          <w:rFonts w:ascii="Times New Roman" w:hAnsi="Times New Roman" w:cs="Times New Roman"/>
          <w:sz w:val="20"/>
          <w:lang w:val="en-US"/>
        </w:rPr>
        <w:t>large</w:t>
      </w:r>
      <w:r w:rsidR="007C1DE9">
        <w:rPr>
          <w:rFonts w:ascii="Times New Roman" w:hAnsi="Times New Roman" w:cs="Times New Roman"/>
          <w:sz w:val="20"/>
          <w:lang w:val="en-US"/>
        </w:rPr>
        <w:t xml:space="preserve"> density of the defects, the crystal is much smaller. </w:t>
      </w:r>
      <w:r w:rsidR="009B15B8">
        <w:rPr>
          <w:rFonts w:ascii="Times New Roman" w:hAnsi="Times New Roman" w:cs="Times New Roman"/>
          <w:sz w:val="20"/>
          <w:lang w:val="en-US"/>
        </w:rPr>
        <w:t>This is because</w:t>
      </w:r>
      <w:r w:rsidR="007C1DE9">
        <w:rPr>
          <w:rFonts w:ascii="Times New Roman" w:hAnsi="Times New Roman" w:cs="Times New Roman"/>
          <w:sz w:val="20"/>
          <w:lang w:val="en-US"/>
        </w:rPr>
        <w:t xml:space="preserve"> the defects around the boundary of the crystals will weak the interaction between different crystals and as a result the boundary atoms will have a much lower probability to change its state. This </w:t>
      </w:r>
      <w:r w:rsidR="00DF310D">
        <w:rPr>
          <w:rFonts w:ascii="Times New Roman" w:hAnsi="Times New Roman" w:cs="Times New Roman"/>
          <w:sz w:val="20"/>
          <w:lang w:val="en-US"/>
        </w:rPr>
        <w:t>will in return limit the growth of crystal.</w:t>
      </w:r>
      <w:r w:rsidR="009B15B8">
        <w:rPr>
          <w:rFonts w:ascii="Times New Roman" w:hAnsi="Times New Roman" w:cs="Times New Roman"/>
          <w:sz w:val="20"/>
          <w:lang w:val="en-US"/>
        </w:rPr>
        <w:t xml:space="preserve"> The defects will also affect the quality of the crystal as the chemical bond between different atoms is hereby weakened and thus is very easy to change its location. This would reduce the lifetime of device base on it. </w:t>
      </w:r>
    </w:p>
    <w:p w:rsidR="009B15B8" w:rsidRDefault="009B15B8" w:rsidP="00951D9A">
      <w:pPr>
        <w:adjustRightInd w:val="0"/>
        <w:spacing w:after="0" w:line="240" w:lineRule="auto"/>
        <w:jc w:val="both"/>
        <w:rPr>
          <w:rFonts w:ascii="Times New Roman" w:hAnsi="Times New Roman" w:cs="Times New Roman"/>
          <w:sz w:val="20"/>
          <w:lang w:val="en-US"/>
        </w:rPr>
      </w:pPr>
    </w:p>
    <w:p w:rsidR="0045580C" w:rsidRDefault="0045580C" w:rsidP="00A76302">
      <w:pPr>
        <w:adjustRightInd w:val="0"/>
        <w:spacing w:after="0" w:line="240" w:lineRule="auto"/>
        <w:jc w:val="center"/>
        <w:rPr>
          <w:rFonts w:ascii="Times New Roman" w:hAnsi="Times New Roman" w:cs="Times New Roman"/>
          <w:sz w:val="20"/>
          <w:lang w:val="en-US"/>
        </w:rPr>
      </w:pPr>
      <w:r w:rsidRPr="007D2856">
        <w:rPr>
          <w:rFonts w:ascii="Times New Roman" w:hAnsi="Times New Roman" w:cs="Times New Roman"/>
          <w:noProof/>
          <w:sz w:val="20"/>
        </w:rPr>
        <w:drawing>
          <wp:inline distT="0" distB="0" distL="0" distR="0" wp14:anchorId="5CA223C7" wp14:editId="53437BB5">
            <wp:extent cx="2238665" cy="191885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41909" cy="1921636"/>
                    </a:xfrm>
                    <a:prstGeom prst="rect">
                      <a:avLst/>
                    </a:prstGeom>
                  </pic:spPr>
                </pic:pic>
              </a:graphicData>
            </a:graphic>
          </wp:inline>
        </w:drawing>
      </w:r>
    </w:p>
    <w:p w:rsidR="0045580C" w:rsidRDefault="007C1DE9" w:rsidP="007D2856">
      <w:pPr>
        <w:adjustRightInd w:val="0"/>
        <w:spacing w:after="0" w:line="240" w:lineRule="auto"/>
        <w:jc w:val="center"/>
        <w:rPr>
          <w:rFonts w:ascii="Times New Roman" w:hAnsi="Times New Roman" w:cs="Times New Roman"/>
          <w:sz w:val="20"/>
          <w:lang w:val="en-US"/>
        </w:rPr>
      </w:pPr>
      <w:r>
        <w:rPr>
          <w:rFonts w:ascii="Times New Roman" w:hAnsi="Times New Roman" w:cs="Times New Roman"/>
          <w:sz w:val="20"/>
          <w:lang w:val="en-US"/>
        </w:rPr>
        <w:t>(a)</w:t>
      </w:r>
    </w:p>
    <w:p w:rsidR="0045580C" w:rsidRDefault="00A76302" w:rsidP="007C1DE9">
      <w:pPr>
        <w:adjustRightInd w:val="0"/>
        <w:spacing w:after="0" w:line="240" w:lineRule="auto"/>
        <w:jc w:val="center"/>
        <w:rPr>
          <w:rFonts w:ascii="Times New Roman" w:hAnsi="Times New Roman" w:cs="Times New Roman"/>
          <w:sz w:val="20"/>
          <w:lang w:val="en-US"/>
        </w:rPr>
      </w:pPr>
      <w:r>
        <w:rPr>
          <w:noProof/>
        </w:rPr>
        <w:drawing>
          <wp:inline distT="0" distB="0" distL="0" distR="0" wp14:anchorId="4C22C2A5" wp14:editId="6C921E43">
            <wp:extent cx="2214417" cy="189807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15151" cy="1898701"/>
                    </a:xfrm>
                    <a:prstGeom prst="rect">
                      <a:avLst/>
                    </a:prstGeom>
                  </pic:spPr>
                </pic:pic>
              </a:graphicData>
            </a:graphic>
          </wp:inline>
        </w:drawing>
      </w:r>
    </w:p>
    <w:p w:rsidR="00A76302" w:rsidRDefault="007C1DE9" w:rsidP="007C1DE9">
      <w:pPr>
        <w:adjustRightInd w:val="0"/>
        <w:spacing w:after="0" w:line="240" w:lineRule="auto"/>
        <w:jc w:val="center"/>
        <w:rPr>
          <w:rFonts w:ascii="Times New Roman" w:hAnsi="Times New Roman" w:cs="Times New Roman"/>
          <w:sz w:val="20"/>
          <w:lang w:val="en-US"/>
        </w:rPr>
      </w:pPr>
      <w:r>
        <w:rPr>
          <w:rFonts w:ascii="Times New Roman" w:hAnsi="Times New Roman" w:cs="Times New Roman"/>
          <w:sz w:val="20"/>
          <w:lang w:val="en-US"/>
        </w:rPr>
        <w:lastRenderedPageBreak/>
        <w:t>(b)</w:t>
      </w:r>
    </w:p>
    <w:p w:rsidR="00A76302" w:rsidRDefault="00A76302" w:rsidP="007C1DE9">
      <w:pPr>
        <w:adjustRightInd w:val="0"/>
        <w:spacing w:after="0" w:line="240" w:lineRule="auto"/>
        <w:jc w:val="center"/>
        <w:rPr>
          <w:rFonts w:ascii="Times New Roman" w:hAnsi="Times New Roman" w:cs="Times New Roman"/>
          <w:sz w:val="20"/>
          <w:lang w:val="en-US"/>
        </w:rPr>
      </w:pPr>
      <w:r>
        <w:rPr>
          <w:noProof/>
        </w:rPr>
        <w:drawing>
          <wp:inline distT="0" distB="0" distL="0" distR="0" wp14:anchorId="325FE71D" wp14:editId="24320F11">
            <wp:extent cx="2012373" cy="1724891"/>
            <wp:effectExtent l="0" t="0" r="698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09886" cy="1722759"/>
                    </a:xfrm>
                    <a:prstGeom prst="rect">
                      <a:avLst/>
                    </a:prstGeom>
                  </pic:spPr>
                </pic:pic>
              </a:graphicData>
            </a:graphic>
          </wp:inline>
        </w:drawing>
      </w:r>
    </w:p>
    <w:p w:rsidR="0045580C" w:rsidRPr="007D2856" w:rsidRDefault="007C1DE9" w:rsidP="007D2856">
      <w:pPr>
        <w:jc w:val="center"/>
        <w:rPr>
          <w:rFonts w:ascii="Times New Roman" w:hAnsi="Times New Roman" w:cs="Times New Roman"/>
          <w:noProof/>
          <w:sz w:val="20"/>
          <w:szCs w:val="20"/>
        </w:rPr>
      </w:pPr>
      <w:r w:rsidRPr="007D2856">
        <w:rPr>
          <w:rFonts w:ascii="Times New Roman" w:hAnsi="Times New Roman" w:cs="Times New Roman"/>
          <w:noProof/>
          <w:sz w:val="20"/>
          <w:szCs w:val="20"/>
        </w:rPr>
        <w:t>(c)</w:t>
      </w:r>
    </w:p>
    <w:p w:rsidR="00DF310D" w:rsidRPr="00636CE5" w:rsidRDefault="000D246C" w:rsidP="007D2856">
      <w:pPr>
        <w:jc w:val="center"/>
        <w:rPr>
          <w:rFonts w:ascii="Times New Roman" w:hAnsi="Times New Roman" w:cs="Times New Roman"/>
          <w:b/>
          <w:i/>
          <w:sz w:val="20"/>
          <w:lang w:val="en-US"/>
        </w:rPr>
      </w:pPr>
      <w:r>
        <w:rPr>
          <w:rFonts w:ascii="Times New Roman" w:hAnsi="Times New Roman" w:cs="Times New Roman"/>
          <w:b/>
          <w:i/>
          <w:noProof/>
          <w:sz w:val="20"/>
          <w:szCs w:val="20"/>
        </w:rPr>
        <w:t>Figure 4.4</w:t>
      </w:r>
      <w:r w:rsidR="00092A04" w:rsidRPr="00636CE5">
        <w:rPr>
          <w:rFonts w:ascii="Times New Roman" w:hAnsi="Times New Roman" w:cs="Times New Roman"/>
          <w:b/>
          <w:i/>
          <w:noProof/>
          <w:sz w:val="20"/>
          <w:szCs w:val="20"/>
        </w:rPr>
        <w:t>.</w:t>
      </w:r>
      <w:r w:rsidR="007C1DE9" w:rsidRPr="00636CE5">
        <w:rPr>
          <w:rFonts w:ascii="Times New Roman" w:hAnsi="Times New Roman" w:cs="Times New Roman"/>
          <w:b/>
          <w:i/>
          <w:noProof/>
          <w:sz w:val="20"/>
          <w:szCs w:val="20"/>
        </w:rPr>
        <w:t xml:space="preserve"> Different </w:t>
      </w:r>
      <w:r w:rsidR="00DF310D" w:rsidRPr="00636CE5">
        <w:rPr>
          <w:rFonts w:ascii="Times New Roman" w:hAnsi="Times New Roman" w:cs="Times New Roman"/>
          <w:b/>
          <w:i/>
          <w:noProof/>
          <w:sz w:val="20"/>
          <w:szCs w:val="20"/>
        </w:rPr>
        <w:t>densities</w:t>
      </w:r>
      <w:r w:rsidR="007C1DE9" w:rsidRPr="00636CE5">
        <w:rPr>
          <w:rFonts w:ascii="Times New Roman" w:hAnsi="Times New Roman" w:cs="Times New Roman"/>
          <w:b/>
          <w:i/>
          <w:noProof/>
          <w:sz w:val="20"/>
          <w:szCs w:val="20"/>
        </w:rPr>
        <w:t xml:space="preserve"> of defects</w:t>
      </w:r>
    </w:p>
    <w:p w:rsidR="00DF310D" w:rsidRDefault="00DF310D" w:rsidP="00DF310D">
      <w:pPr>
        <w:jc w:val="both"/>
        <w:rPr>
          <w:rFonts w:ascii="Times New Roman" w:hAnsi="Times New Roman" w:cs="Times New Roman"/>
          <w:b/>
          <w:lang w:val="en-US"/>
        </w:rPr>
      </w:pPr>
      <w:r>
        <w:rPr>
          <w:rFonts w:ascii="Times New Roman" w:hAnsi="Times New Roman" w:cs="Times New Roman"/>
          <w:b/>
          <w:lang w:val="en-US"/>
        </w:rPr>
        <w:t>4.3</w:t>
      </w:r>
      <w:r w:rsidRPr="00D5005B">
        <w:rPr>
          <w:rFonts w:ascii="Times New Roman" w:hAnsi="Times New Roman" w:cs="Times New Roman"/>
          <w:b/>
          <w:lang w:val="en-US"/>
        </w:rPr>
        <w:t xml:space="preserve">. </w:t>
      </w:r>
      <w:r>
        <w:rPr>
          <w:rFonts w:ascii="Times New Roman" w:hAnsi="Times New Roman" w:cs="Times New Roman"/>
          <w:b/>
          <w:lang w:val="en-US"/>
        </w:rPr>
        <w:t>Impurity</w:t>
      </w:r>
    </w:p>
    <w:p w:rsidR="00DF310D" w:rsidRPr="00DF310D" w:rsidRDefault="00DF310D" w:rsidP="00DF310D">
      <w:pPr>
        <w:jc w:val="both"/>
        <w:rPr>
          <w:rFonts w:ascii="Times New Roman" w:hAnsi="Times New Roman" w:cs="Times New Roman"/>
          <w:sz w:val="20"/>
          <w:lang w:val="en-US"/>
        </w:rPr>
      </w:pPr>
      <w:r>
        <w:rPr>
          <w:rFonts w:ascii="Times New Roman" w:hAnsi="Times New Roman" w:cs="Times New Roman"/>
          <w:sz w:val="20"/>
          <w:lang w:val="en-US"/>
        </w:rPr>
        <w:t>The impurity will have a negative effect on the growth of crystal even with a small concentration. Different from defects, the impurities will have a strong interaction force with its nearby atoms. The chemical bond between the impurities and the atom of the crystal is usually much more secure than the chemical bond between the atoms of the crystal. This alludes that the state of this kind of chemical bond is much more stable. Break this state usually need much higher temperature</w:t>
      </w:r>
      <w:r w:rsidR="00267518">
        <w:rPr>
          <w:rFonts w:ascii="Times New Roman" w:hAnsi="Times New Roman" w:cs="Times New Roman"/>
          <w:sz w:val="20"/>
          <w:lang w:val="en-US"/>
        </w:rPr>
        <w:t xml:space="preserve">. However, some impurities are very powerful and thus even the crystal has changed its physical objects, the bond is still not easy to </w:t>
      </w:r>
      <w:r w:rsidR="009B15B8">
        <w:rPr>
          <w:rFonts w:ascii="Times New Roman" w:hAnsi="Times New Roman" w:cs="Times New Roman"/>
          <w:sz w:val="20"/>
          <w:lang w:val="en-US"/>
        </w:rPr>
        <w:t>break</w:t>
      </w:r>
      <w:r w:rsidR="00267518">
        <w:rPr>
          <w:rFonts w:ascii="Times New Roman" w:hAnsi="Times New Roman" w:cs="Times New Roman"/>
          <w:sz w:val="20"/>
          <w:lang w:val="en-US"/>
        </w:rPr>
        <w:t>. There are also some impurities whose chemical bond could be easily broken. In this simulation, we use state 8 to represent the first kind of impurities and state 9 to represent the second kind of impurities.</w:t>
      </w:r>
      <w:r w:rsidR="0013635A">
        <w:rPr>
          <w:rFonts w:ascii="Times New Roman" w:hAnsi="Times New Roman" w:cs="Times New Roman"/>
          <w:sz w:val="20"/>
          <w:lang w:val="en-US"/>
        </w:rPr>
        <w:t xml:space="preserve"> In </w:t>
      </w:r>
      <w:r w:rsidR="008E35AD">
        <w:rPr>
          <w:rFonts w:ascii="Times New Roman" w:hAnsi="Times New Roman" w:cs="Times New Roman"/>
          <w:sz w:val="20"/>
          <w:lang w:val="en-US"/>
        </w:rPr>
        <w:t>order to</w:t>
      </w:r>
      <w:r w:rsidR="0013635A">
        <w:rPr>
          <w:rFonts w:ascii="Times New Roman" w:hAnsi="Times New Roman" w:cs="Times New Roman"/>
          <w:sz w:val="20"/>
          <w:lang w:val="en-US"/>
        </w:rPr>
        <w:t xml:space="preserve"> </w:t>
      </w:r>
      <w:r w:rsidR="008E35AD">
        <w:rPr>
          <w:rFonts w:ascii="Times New Roman" w:hAnsi="Times New Roman" w:cs="Times New Roman"/>
          <w:sz w:val="20"/>
          <w:lang w:val="en-US"/>
        </w:rPr>
        <w:t>better</w:t>
      </w:r>
      <w:r w:rsidR="0013635A">
        <w:rPr>
          <w:rFonts w:ascii="Times New Roman" w:hAnsi="Times New Roman" w:cs="Times New Roman"/>
          <w:sz w:val="20"/>
          <w:lang w:val="en-US"/>
        </w:rPr>
        <w:t xml:space="preserve"> illustrate the impact of impurities, defects as well as gravity are not taken into consideration.</w:t>
      </w:r>
    </w:p>
    <w:p w:rsidR="00DF310D" w:rsidRDefault="00DF310D" w:rsidP="00DF310D">
      <w:pPr>
        <w:adjustRightInd w:val="0"/>
        <w:spacing w:after="0" w:line="240" w:lineRule="auto"/>
        <w:jc w:val="both"/>
        <w:rPr>
          <w:rFonts w:ascii="Times New Roman" w:hAnsi="Times New Roman" w:cs="Times New Roman"/>
          <w:sz w:val="20"/>
          <w:lang w:val="en-US"/>
        </w:rPr>
      </w:pPr>
    </w:p>
    <w:p w:rsidR="007C1DE9" w:rsidRDefault="0013635A" w:rsidP="00267518">
      <w:pPr>
        <w:adjustRightInd w:val="0"/>
        <w:spacing w:after="0" w:line="240" w:lineRule="auto"/>
        <w:jc w:val="center"/>
        <w:rPr>
          <w:rFonts w:ascii="Times New Roman" w:hAnsi="Times New Roman" w:cs="Times New Roman"/>
          <w:sz w:val="20"/>
          <w:lang w:val="en-US"/>
        </w:rPr>
      </w:pPr>
      <w:bookmarkStart w:id="0" w:name="_GoBack"/>
      <w:r>
        <w:rPr>
          <w:noProof/>
        </w:rPr>
        <w:drawing>
          <wp:inline distT="0" distB="0" distL="0" distR="0" wp14:anchorId="238141BF" wp14:editId="30C3F39C">
            <wp:extent cx="2085108" cy="178723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88455" cy="1790105"/>
                    </a:xfrm>
                    <a:prstGeom prst="rect">
                      <a:avLst/>
                    </a:prstGeom>
                  </pic:spPr>
                </pic:pic>
              </a:graphicData>
            </a:graphic>
          </wp:inline>
        </w:drawing>
      </w:r>
      <w:bookmarkEnd w:id="0"/>
    </w:p>
    <w:p w:rsidR="00267518" w:rsidRDefault="00267518" w:rsidP="00267518">
      <w:pPr>
        <w:adjustRightInd w:val="0"/>
        <w:spacing w:after="0" w:line="240" w:lineRule="auto"/>
        <w:jc w:val="center"/>
        <w:rPr>
          <w:rFonts w:ascii="Times New Roman" w:hAnsi="Times New Roman" w:cs="Times New Roman"/>
          <w:sz w:val="20"/>
          <w:lang w:val="en-US"/>
        </w:rPr>
      </w:pPr>
      <w:r>
        <w:rPr>
          <w:rFonts w:ascii="Times New Roman" w:hAnsi="Times New Roman" w:cs="Times New Roman"/>
          <w:sz w:val="20"/>
          <w:lang w:val="en-US"/>
        </w:rPr>
        <w:lastRenderedPageBreak/>
        <w:t>(a)</w:t>
      </w:r>
    </w:p>
    <w:p w:rsidR="00267518" w:rsidRDefault="0013635A" w:rsidP="00267518">
      <w:pPr>
        <w:adjustRightInd w:val="0"/>
        <w:spacing w:after="0" w:line="240" w:lineRule="auto"/>
        <w:jc w:val="center"/>
        <w:rPr>
          <w:rFonts w:ascii="Times New Roman" w:hAnsi="Times New Roman" w:cs="Times New Roman"/>
          <w:sz w:val="20"/>
          <w:lang w:val="en-US"/>
        </w:rPr>
      </w:pPr>
      <w:r w:rsidRPr="007D2856">
        <w:rPr>
          <w:rFonts w:ascii="Times New Roman" w:hAnsi="Times New Roman" w:cs="Times New Roman"/>
          <w:noProof/>
          <w:sz w:val="20"/>
        </w:rPr>
        <w:drawing>
          <wp:inline distT="0" distB="0" distL="0" distR="0" wp14:anchorId="799D5D13" wp14:editId="25088FD3">
            <wp:extent cx="2098964" cy="17991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00680" cy="1800583"/>
                    </a:xfrm>
                    <a:prstGeom prst="rect">
                      <a:avLst/>
                    </a:prstGeom>
                  </pic:spPr>
                </pic:pic>
              </a:graphicData>
            </a:graphic>
          </wp:inline>
        </w:drawing>
      </w:r>
    </w:p>
    <w:p w:rsidR="00267518" w:rsidRPr="007D2856" w:rsidRDefault="00267518" w:rsidP="007D2856">
      <w:pPr>
        <w:jc w:val="center"/>
        <w:rPr>
          <w:rFonts w:ascii="Times New Roman" w:hAnsi="Times New Roman" w:cs="Times New Roman"/>
          <w:noProof/>
          <w:sz w:val="20"/>
          <w:szCs w:val="20"/>
        </w:rPr>
      </w:pPr>
      <w:r w:rsidRPr="007D2856">
        <w:rPr>
          <w:rFonts w:ascii="Times New Roman" w:hAnsi="Times New Roman" w:cs="Times New Roman"/>
          <w:noProof/>
          <w:sz w:val="20"/>
          <w:szCs w:val="20"/>
        </w:rPr>
        <w:t>(b)</w:t>
      </w:r>
    </w:p>
    <w:p w:rsidR="00267518" w:rsidRPr="00FF7B1F" w:rsidRDefault="0014669D" w:rsidP="007D2856">
      <w:pPr>
        <w:jc w:val="center"/>
        <w:rPr>
          <w:rFonts w:ascii="Times New Roman" w:hAnsi="Times New Roman" w:cs="Times New Roman"/>
          <w:b/>
          <w:i/>
          <w:noProof/>
          <w:sz w:val="20"/>
          <w:szCs w:val="20"/>
        </w:rPr>
      </w:pPr>
      <w:r w:rsidRPr="00FF7B1F">
        <w:rPr>
          <w:rFonts w:ascii="Times New Roman" w:hAnsi="Times New Roman" w:cs="Times New Roman"/>
          <w:b/>
          <w:i/>
          <w:noProof/>
          <w:sz w:val="20"/>
          <w:szCs w:val="20"/>
        </w:rPr>
        <w:t>Figure 4.5</w:t>
      </w:r>
      <w:r w:rsidR="00092A04" w:rsidRPr="00FF7B1F">
        <w:rPr>
          <w:rFonts w:ascii="Times New Roman" w:hAnsi="Times New Roman" w:cs="Times New Roman"/>
          <w:b/>
          <w:i/>
          <w:noProof/>
          <w:sz w:val="20"/>
          <w:szCs w:val="20"/>
        </w:rPr>
        <w:t>.</w:t>
      </w:r>
      <w:r w:rsidR="00267518" w:rsidRPr="00FF7B1F">
        <w:rPr>
          <w:rFonts w:ascii="Times New Roman" w:hAnsi="Times New Roman" w:cs="Times New Roman"/>
          <w:b/>
          <w:i/>
          <w:noProof/>
          <w:sz w:val="20"/>
          <w:szCs w:val="20"/>
        </w:rPr>
        <w:t xml:space="preserve"> Heavy impurities (a) initial state</w:t>
      </w:r>
      <w:r w:rsidR="00092A04" w:rsidRPr="00FF7B1F">
        <w:rPr>
          <w:rFonts w:ascii="Times New Roman" w:hAnsi="Times New Roman" w:cs="Times New Roman"/>
          <w:b/>
          <w:i/>
          <w:noProof/>
          <w:sz w:val="20"/>
          <w:szCs w:val="20"/>
        </w:rPr>
        <w:t xml:space="preserve"> </w:t>
      </w:r>
      <w:r w:rsidR="00267518" w:rsidRPr="00FF7B1F">
        <w:rPr>
          <w:rFonts w:ascii="Times New Roman" w:hAnsi="Times New Roman" w:cs="Times New Roman"/>
          <w:b/>
          <w:i/>
          <w:noProof/>
          <w:sz w:val="20"/>
          <w:szCs w:val="20"/>
        </w:rPr>
        <w:t>(b) final state</w:t>
      </w:r>
    </w:p>
    <w:p w:rsidR="00267518" w:rsidRDefault="00267518" w:rsidP="00267518">
      <w:pPr>
        <w:adjustRightInd w:val="0"/>
        <w:spacing w:after="0" w:line="240" w:lineRule="auto"/>
        <w:jc w:val="both"/>
        <w:rPr>
          <w:rFonts w:ascii="Times New Roman" w:hAnsi="Times New Roman" w:cs="Times New Roman"/>
          <w:sz w:val="20"/>
          <w:lang w:val="en-US"/>
        </w:rPr>
      </w:pPr>
    </w:p>
    <w:p w:rsidR="00092A04" w:rsidRDefault="00FF7B1F" w:rsidP="00267518">
      <w:pPr>
        <w:adjustRightInd w:val="0"/>
        <w:spacing w:after="0" w:line="240" w:lineRule="auto"/>
        <w:jc w:val="both"/>
        <w:rPr>
          <w:rFonts w:ascii="Times New Roman" w:hAnsi="Times New Roman" w:cs="Times New Roman"/>
          <w:sz w:val="20"/>
          <w:lang w:val="en-US"/>
        </w:rPr>
      </w:pPr>
      <w:r>
        <w:rPr>
          <w:rFonts w:ascii="Times New Roman" w:hAnsi="Times New Roman" w:cs="Times New Roman"/>
          <w:sz w:val="20"/>
          <w:lang w:val="en-US"/>
        </w:rPr>
        <w:t>From f</w:t>
      </w:r>
      <w:r w:rsidR="0014669D">
        <w:rPr>
          <w:rFonts w:ascii="Times New Roman" w:hAnsi="Times New Roman" w:cs="Times New Roman"/>
          <w:sz w:val="20"/>
          <w:lang w:val="en-US"/>
        </w:rPr>
        <w:t>igure 4.5</w:t>
      </w:r>
      <w:r w:rsidR="00092A04">
        <w:rPr>
          <w:rFonts w:ascii="Times New Roman" w:hAnsi="Times New Roman" w:cs="Times New Roman"/>
          <w:sz w:val="20"/>
          <w:lang w:val="en-US"/>
        </w:rPr>
        <w:t>, we could see that under heavy impurities condi</w:t>
      </w:r>
      <w:r>
        <w:rPr>
          <w:rFonts w:ascii="Times New Roman" w:hAnsi="Times New Roman" w:cs="Times New Roman"/>
          <w:sz w:val="20"/>
          <w:lang w:val="en-US"/>
        </w:rPr>
        <w:t>tion, the crystal almost stop growing</w:t>
      </w:r>
      <w:r w:rsidR="00092A04">
        <w:rPr>
          <w:rFonts w:ascii="Times New Roman" w:hAnsi="Times New Roman" w:cs="Times New Roman"/>
          <w:sz w:val="20"/>
          <w:lang w:val="en-US"/>
        </w:rPr>
        <w:t>.</w:t>
      </w:r>
    </w:p>
    <w:p w:rsidR="00516AA3" w:rsidRDefault="00516AA3" w:rsidP="00E61221">
      <w:pPr>
        <w:adjustRightInd w:val="0"/>
        <w:spacing w:after="0" w:line="240" w:lineRule="auto"/>
        <w:jc w:val="center"/>
        <w:rPr>
          <w:rFonts w:ascii="Times New Roman" w:hAnsi="Times New Roman" w:cs="Times New Roman"/>
          <w:sz w:val="20"/>
          <w:lang w:val="en-US"/>
        </w:rPr>
      </w:pPr>
      <w:r>
        <w:rPr>
          <w:noProof/>
        </w:rPr>
        <w:drawing>
          <wp:inline distT="0" distB="0" distL="0" distR="0" wp14:anchorId="525116BB" wp14:editId="0BE1E02C">
            <wp:extent cx="2202872" cy="1888177"/>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05011" cy="1890011"/>
                    </a:xfrm>
                    <a:prstGeom prst="rect">
                      <a:avLst/>
                    </a:prstGeom>
                  </pic:spPr>
                </pic:pic>
              </a:graphicData>
            </a:graphic>
          </wp:inline>
        </w:drawing>
      </w:r>
    </w:p>
    <w:p w:rsidR="00516AA3" w:rsidRDefault="00516AA3" w:rsidP="00516AA3">
      <w:pPr>
        <w:adjustRightInd w:val="0"/>
        <w:spacing w:after="0" w:line="240" w:lineRule="auto"/>
        <w:jc w:val="center"/>
        <w:rPr>
          <w:rFonts w:ascii="Times New Roman" w:hAnsi="Times New Roman" w:cs="Times New Roman"/>
          <w:sz w:val="20"/>
          <w:lang w:val="en-US"/>
        </w:rPr>
      </w:pPr>
      <w:r>
        <w:rPr>
          <w:rFonts w:ascii="Times New Roman" w:hAnsi="Times New Roman" w:cs="Times New Roman"/>
          <w:sz w:val="20"/>
          <w:lang w:val="en-US"/>
        </w:rPr>
        <w:t>(a)</w:t>
      </w:r>
    </w:p>
    <w:p w:rsidR="00516AA3" w:rsidRDefault="00516AA3" w:rsidP="00E61221">
      <w:pPr>
        <w:adjustRightInd w:val="0"/>
        <w:spacing w:after="0" w:line="240" w:lineRule="auto"/>
        <w:jc w:val="center"/>
        <w:rPr>
          <w:rFonts w:ascii="Times New Roman" w:hAnsi="Times New Roman" w:cs="Times New Roman"/>
          <w:sz w:val="20"/>
          <w:lang w:val="en-US"/>
        </w:rPr>
      </w:pPr>
      <w:r>
        <w:rPr>
          <w:noProof/>
        </w:rPr>
        <w:drawing>
          <wp:inline distT="0" distB="0" distL="0" distR="0" wp14:anchorId="33D2D307" wp14:editId="39F67436">
            <wp:extent cx="2140527" cy="18347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41391" cy="1835478"/>
                    </a:xfrm>
                    <a:prstGeom prst="rect">
                      <a:avLst/>
                    </a:prstGeom>
                  </pic:spPr>
                </pic:pic>
              </a:graphicData>
            </a:graphic>
          </wp:inline>
        </w:drawing>
      </w:r>
    </w:p>
    <w:p w:rsidR="00516AA3" w:rsidRPr="007D2856" w:rsidRDefault="00516AA3" w:rsidP="007D2856">
      <w:pPr>
        <w:jc w:val="center"/>
        <w:rPr>
          <w:rFonts w:ascii="Times New Roman" w:hAnsi="Times New Roman" w:cs="Times New Roman"/>
          <w:noProof/>
          <w:sz w:val="20"/>
          <w:szCs w:val="20"/>
        </w:rPr>
      </w:pPr>
      <w:r w:rsidRPr="007D2856">
        <w:rPr>
          <w:rFonts w:ascii="Times New Roman" w:hAnsi="Times New Roman" w:cs="Times New Roman"/>
          <w:sz w:val="20"/>
          <w:szCs w:val="20"/>
          <w:lang w:val="en-US"/>
        </w:rPr>
        <w:t>(</w:t>
      </w:r>
      <w:r w:rsidRPr="007D2856">
        <w:rPr>
          <w:rFonts w:ascii="Times New Roman" w:hAnsi="Times New Roman" w:cs="Times New Roman"/>
          <w:noProof/>
          <w:sz w:val="20"/>
          <w:szCs w:val="20"/>
        </w:rPr>
        <w:t>b)</w:t>
      </w:r>
    </w:p>
    <w:p w:rsidR="00516AA3" w:rsidRPr="00636CE5" w:rsidRDefault="00FF7B1F" w:rsidP="007D2856">
      <w:pPr>
        <w:jc w:val="center"/>
        <w:rPr>
          <w:rFonts w:ascii="Times New Roman" w:hAnsi="Times New Roman" w:cs="Times New Roman"/>
          <w:b/>
          <w:i/>
          <w:noProof/>
          <w:sz w:val="20"/>
          <w:szCs w:val="20"/>
        </w:rPr>
      </w:pPr>
      <w:r>
        <w:rPr>
          <w:rFonts w:ascii="Times New Roman" w:hAnsi="Times New Roman" w:cs="Times New Roman"/>
          <w:b/>
          <w:i/>
          <w:noProof/>
          <w:sz w:val="20"/>
          <w:szCs w:val="20"/>
        </w:rPr>
        <w:t>Figure 4.6</w:t>
      </w:r>
      <w:r w:rsidR="00516AA3" w:rsidRPr="00636CE5">
        <w:rPr>
          <w:rFonts w:ascii="Times New Roman" w:hAnsi="Times New Roman" w:cs="Times New Roman"/>
          <w:b/>
          <w:i/>
          <w:noProof/>
          <w:sz w:val="20"/>
          <w:szCs w:val="20"/>
        </w:rPr>
        <w:t xml:space="preserve"> Light impurities (a) initial state (b) final state</w:t>
      </w:r>
    </w:p>
    <w:p w:rsidR="00516AA3" w:rsidRDefault="00FF7B1F" w:rsidP="00516AA3">
      <w:pPr>
        <w:adjustRightInd w:val="0"/>
        <w:spacing w:after="0" w:line="240" w:lineRule="auto"/>
        <w:jc w:val="both"/>
        <w:rPr>
          <w:rFonts w:ascii="Times New Roman" w:hAnsi="Times New Roman" w:cs="Times New Roman"/>
          <w:sz w:val="20"/>
          <w:lang w:val="en-US"/>
        </w:rPr>
      </w:pPr>
      <w:r>
        <w:rPr>
          <w:rFonts w:ascii="Times New Roman" w:hAnsi="Times New Roman" w:cs="Times New Roman"/>
          <w:sz w:val="20"/>
          <w:lang w:val="en-US"/>
        </w:rPr>
        <w:t>Figure 4.6</w:t>
      </w:r>
      <w:r w:rsidR="00516AA3">
        <w:rPr>
          <w:rFonts w:ascii="Times New Roman" w:hAnsi="Times New Roman" w:cs="Times New Roman"/>
          <w:sz w:val="20"/>
          <w:lang w:val="en-US"/>
        </w:rPr>
        <w:t xml:space="preserve"> shows a case with light impurities. There are some groups of impurities inside the </w:t>
      </w:r>
      <w:r w:rsidR="00516AA3">
        <w:rPr>
          <w:rFonts w:ascii="Times New Roman" w:hAnsi="Times New Roman" w:cs="Times New Roman"/>
          <w:sz w:val="20"/>
          <w:lang w:val="en-US"/>
        </w:rPr>
        <w:lastRenderedPageBreak/>
        <w:t>crystal or along the boundary of different crystals.</w:t>
      </w:r>
      <w:r w:rsidR="0013635A">
        <w:rPr>
          <w:rFonts w:ascii="Times New Roman" w:hAnsi="Times New Roman" w:cs="Times New Roman"/>
          <w:sz w:val="20"/>
          <w:lang w:val="en-US"/>
        </w:rPr>
        <w:t xml:space="preserve"> However, the impurities do not significantly affect the growth of the crystal. This indicates if we keep the concentration of impurities in the relatively low value, large size of crystal is still possible.</w:t>
      </w:r>
    </w:p>
    <w:p w:rsidR="0013635A" w:rsidRDefault="0013635A" w:rsidP="00516AA3">
      <w:pPr>
        <w:adjustRightInd w:val="0"/>
        <w:spacing w:after="0" w:line="240" w:lineRule="auto"/>
        <w:jc w:val="both"/>
        <w:rPr>
          <w:rFonts w:ascii="Times New Roman" w:hAnsi="Times New Roman" w:cs="Times New Roman"/>
          <w:sz w:val="20"/>
          <w:lang w:val="en-US"/>
        </w:rPr>
      </w:pPr>
    </w:p>
    <w:p w:rsidR="0013635A" w:rsidRDefault="0013635A" w:rsidP="0013635A">
      <w:pPr>
        <w:jc w:val="both"/>
        <w:rPr>
          <w:rFonts w:ascii="Times New Roman" w:hAnsi="Times New Roman" w:cs="Times New Roman"/>
          <w:b/>
          <w:lang w:val="en-US"/>
        </w:rPr>
      </w:pPr>
      <w:r>
        <w:rPr>
          <w:rFonts w:ascii="Times New Roman" w:hAnsi="Times New Roman" w:cs="Times New Roman"/>
          <w:b/>
          <w:lang w:val="en-US"/>
        </w:rPr>
        <w:t>4.4</w:t>
      </w:r>
      <w:r w:rsidRPr="00D5005B">
        <w:rPr>
          <w:rFonts w:ascii="Times New Roman" w:hAnsi="Times New Roman" w:cs="Times New Roman"/>
          <w:b/>
          <w:lang w:val="en-US"/>
        </w:rPr>
        <w:t xml:space="preserve">. </w:t>
      </w:r>
      <w:r>
        <w:rPr>
          <w:rFonts w:ascii="Times New Roman" w:hAnsi="Times New Roman" w:cs="Times New Roman"/>
          <w:b/>
          <w:lang w:val="en-US"/>
        </w:rPr>
        <w:t>Gravity</w:t>
      </w:r>
    </w:p>
    <w:p w:rsidR="0013635A" w:rsidRDefault="007D2856" w:rsidP="0013635A">
      <w:pPr>
        <w:jc w:val="both"/>
        <w:rPr>
          <w:rFonts w:ascii="Times New Roman" w:hAnsi="Times New Roman" w:cs="Times New Roman"/>
          <w:sz w:val="20"/>
          <w:lang w:val="en-US"/>
        </w:rPr>
      </w:pPr>
      <w:r>
        <w:rPr>
          <w:rFonts w:ascii="Times New Roman" w:hAnsi="Times New Roman" w:cs="Times New Roman"/>
          <w:sz w:val="20"/>
          <w:lang w:val="en-US"/>
        </w:rPr>
        <w:t>Although the atom is very tiny, it still has a mass and thus gravity will have im</w:t>
      </w:r>
      <w:r w:rsidR="00842E6E">
        <w:rPr>
          <w:rFonts w:ascii="Times New Roman" w:hAnsi="Times New Roman" w:cs="Times New Roman"/>
          <w:sz w:val="20"/>
          <w:lang w:val="en-US"/>
        </w:rPr>
        <w:t>pact on it</w:t>
      </w:r>
      <w:r w:rsidR="00FF7B1F">
        <w:rPr>
          <w:rFonts w:ascii="Times New Roman" w:hAnsi="Times New Roman" w:cs="Times New Roman"/>
          <w:sz w:val="20"/>
          <w:lang w:val="en-US"/>
        </w:rPr>
        <w:t>.</w:t>
      </w:r>
      <w:r w:rsidR="00842E6E">
        <w:rPr>
          <w:rFonts w:ascii="Times New Roman" w:hAnsi="Times New Roman" w:cs="Times New Roman"/>
          <w:sz w:val="20"/>
          <w:lang w:val="en-US"/>
        </w:rPr>
        <w:t xml:space="preserve"> </w:t>
      </w:r>
      <w:r w:rsidR="00FF7B1F">
        <w:rPr>
          <w:rFonts w:ascii="Times New Roman" w:hAnsi="Times New Roman" w:cs="Times New Roman"/>
          <w:sz w:val="20"/>
          <w:lang w:val="en-US"/>
        </w:rPr>
        <w:t>As a result, gravity will indirectly affect the</w:t>
      </w:r>
      <w:r w:rsidR="00842E6E">
        <w:rPr>
          <w:rFonts w:ascii="Times New Roman" w:hAnsi="Times New Roman" w:cs="Times New Roman"/>
          <w:sz w:val="20"/>
          <w:lang w:val="en-US"/>
        </w:rPr>
        <w:t xml:space="preserve"> </w:t>
      </w:r>
      <w:r>
        <w:rPr>
          <w:rFonts w:ascii="Times New Roman" w:hAnsi="Times New Roman" w:cs="Times New Roman"/>
          <w:sz w:val="20"/>
          <w:lang w:val="en-US"/>
        </w:rPr>
        <w:t xml:space="preserve">growth of crystal. The probability that one state </w:t>
      </w:r>
      <w:r w:rsidR="00842E6E">
        <w:rPr>
          <w:rFonts w:ascii="Times New Roman" w:hAnsi="Times New Roman" w:cs="Times New Roman"/>
          <w:sz w:val="20"/>
          <w:lang w:val="en-US"/>
        </w:rPr>
        <w:t xml:space="preserve">of the atom </w:t>
      </w:r>
      <w:r w:rsidR="008E35AD">
        <w:rPr>
          <w:rFonts w:ascii="Times New Roman" w:hAnsi="Times New Roman" w:cs="Times New Roman"/>
          <w:sz w:val="20"/>
          <w:lang w:val="en-US"/>
        </w:rPr>
        <w:t>transfers</w:t>
      </w:r>
      <w:r>
        <w:rPr>
          <w:rFonts w:ascii="Times New Roman" w:hAnsi="Times New Roman" w:cs="Times New Roman"/>
          <w:sz w:val="20"/>
          <w:lang w:val="en-US"/>
        </w:rPr>
        <w:t xml:space="preserve"> to another will </w:t>
      </w:r>
      <w:r w:rsidR="00842E6E">
        <w:rPr>
          <w:rFonts w:ascii="Times New Roman" w:hAnsi="Times New Roman" w:cs="Times New Roman"/>
          <w:sz w:val="20"/>
          <w:lang w:val="en-US"/>
        </w:rPr>
        <w:t xml:space="preserve">slightly </w:t>
      </w:r>
      <w:r>
        <w:rPr>
          <w:rFonts w:ascii="Times New Roman" w:hAnsi="Times New Roman" w:cs="Times New Roman"/>
          <w:sz w:val="20"/>
          <w:lang w:val="en-US"/>
        </w:rPr>
        <w:t>increase if the gravity potential drops.</w:t>
      </w:r>
      <w:r w:rsidR="00FF7B1F">
        <w:rPr>
          <w:rFonts w:ascii="Times New Roman" w:hAnsi="Times New Roman" w:cs="Times New Roman"/>
          <w:sz w:val="20"/>
          <w:lang w:val="en-US"/>
        </w:rPr>
        <w:t xml:space="preserve"> Figure 4.7</w:t>
      </w:r>
      <w:r w:rsidR="008E35AD">
        <w:rPr>
          <w:rFonts w:ascii="Times New Roman" w:hAnsi="Times New Roman" w:cs="Times New Roman"/>
          <w:sz w:val="20"/>
          <w:lang w:val="en-US"/>
        </w:rPr>
        <w:t xml:space="preserve"> shows the impact of gravity. Th</w:t>
      </w:r>
      <w:r w:rsidR="0020223C">
        <w:rPr>
          <w:rFonts w:ascii="Times New Roman" w:hAnsi="Times New Roman" w:cs="Times New Roman"/>
          <w:sz w:val="20"/>
          <w:lang w:val="en-US"/>
        </w:rPr>
        <w:t>e correction value of f</w:t>
      </w:r>
      <w:r w:rsidR="00FF7B1F">
        <w:rPr>
          <w:rFonts w:ascii="Times New Roman" w:hAnsi="Times New Roman" w:cs="Times New Roman"/>
          <w:sz w:val="20"/>
          <w:lang w:val="en-US"/>
        </w:rPr>
        <w:t>igure 4.7</w:t>
      </w:r>
      <w:r w:rsidR="008E35AD">
        <w:rPr>
          <w:rFonts w:ascii="Times New Roman" w:hAnsi="Times New Roman" w:cs="Times New Roman"/>
          <w:sz w:val="20"/>
          <w:lang w:val="en-US"/>
        </w:rPr>
        <w:t xml:space="preserve"> (b) is defined in </w:t>
      </w:r>
      <w:r w:rsidR="00432A7D">
        <w:rPr>
          <w:rFonts w:ascii="Times New Roman" w:hAnsi="Times New Roman" w:cs="Times New Roman"/>
          <w:sz w:val="20"/>
          <w:lang w:val="en-US"/>
        </w:rPr>
        <w:t>table 3.2</w:t>
      </w:r>
      <w:r w:rsidR="00FF7B1F">
        <w:rPr>
          <w:rFonts w:ascii="Times New Roman" w:hAnsi="Times New Roman" w:cs="Times New Roman"/>
          <w:sz w:val="20"/>
          <w:lang w:val="en-US"/>
        </w:rPr>
        <w:t xml:space="preserve"> while the value of figure 4.7</w:t>
      </w:r>
      <w:r w:rsidR="008E35AD">
        <w:rPr>
          <w:rFonts w:ascii="Times New Roman" w:hAnsi="Times New Roman" w:cs="Times New Roman"/>
          <w:sz w:val="20"/>
          <w:lang w:val="en-US"/>
        </w:rPr>
        <w:t xml:space="preserve"> (c) is ten times larger than that of </w:t>
      </w:r>
      <w:r w:rsidR="00FF7B1F">
        <w:rPr>
          <w:rFonts w:ascii="Times New Roman" w:hAnsi="Times New Roman" w:cs="Times New Roman"/>
          <w:sz w:val="20"/>
          <w:lang w:val="en-US"/>
        </w:rPr>
        <w:t xml:space="preserve">figure 4.7 </w:t>
      </w:r>
      <w:r w:rsidR="008E35AD">
        <w:rPr>
          <w:rFonts w:ascii="Times New Roman" w:hAnsi="Times New Roman" w:cs="Times New Roman"/>
          <w:sz w:val="20"/>
          <w:lang w:val="en-US"/>
        </w:rPr>
        <w:t xml:space="preserve">(b). From the figure, we could see that </w:t>
      </w:r>
      <w:r w:rsidR="00842E6E">
        <w:rPr>
          <w:rFonts w:ascii="Times New Roman" w:hAnsi="Times New Roman" w:cs="Times New Roman"/>
          <w:sz w:val="20"/>
          <w:lang w:val="en-US"/>
        </w:rPr>
        <w:t>light</w:t>
      </w:r>
      <w:r w:rsidR="008E35AD">
        <w:rPr>
          <w:rFonts w:ascii="Times New Roman" w:hAnsi="Times New Roman" w:cs="Times New Roman"/>
          <w:sz w:val="20"/>
          <w:lang w:val="en-US"/>
        </w:rPr>
        <w:t xml:space="preserve"> gravity </w:t>
      </w:r>
      <w:r w:rsidR="00842E6E">
        <w:rPr>
          <w:rFonts w:ascii="Times New Roman" w:hAnsi="Times New Roman" w:cs="Times New Roman"/>
          <w:sz w:val="20"/>
          <w:lang w:val="en-US"/>
        </w:rPr>
        <w:t>does not</w:t>
      </w:r>
      <w:r w:rsidR="008E35AD">
        <w:rPr>
          <w:rFonts w:ascii="Times New Roman" w:hAnsi="Times New Roman" w:cs="Times New Roman"/>
          <w:sz w:val="20"/>
          <w:lang w:val="en-US"/>
        </w:rPr>
        <w:t xml:space="preserve"> significant</w:t>
      </w:r>
      <w:r w:rsidR="00842E6E">
        <w:rPr>
          <w:rFonts w:ascii="Times New Roman" w:hAnsi="Times New Roman" w:cs="Times New Roman"/>
          <w:sz w:val="20"/>
          <w:lang w:val="en-US"/>
        </w:rPr>
        <w:t>ly</w:t>
      </w:r>
      <w:r w:rsidR="008E35AD">
        <w:rPr>
          <w:rFonts w:ascii="Times New Roman" w:hAnsi="Times New Roman" w:cs="Times New Roman"/>
          <w:sz w:val="20"/>
          <w:lang w:val="en-US"/>
        </w:rPr>
        <w:t xml:space="preserve"> affect the growth of the crystal. As from figure </w:t>
      </w:r>
      <w:r w:rsidR="0020223C">
        <w:rPr>
          <w:rFonts w:ascii="Times New Roman" w:hAnsi="Times New Roman" w:cs="Times New Roman"/>
          <w:sz w:val="20"/>
          <w:lang w:val="en-US"/>
        </w:rPr>
        <w:t xml:space="preserve">4.7 </w:t>
      </w:r>
      <w:r w:rsidR="008E35AD">
        <w:rPr>
          <w:rFonts w:ascii="Times New Roman" w:hAnsi="Times New Roman" w:cs="Times New Roman"/>
          <w:sz w:val="20"/>
          <w:lang w:val="en-US"/>
        </w:rPr>
        <w:t>(a) and (b), we could not see a particular state have a dominate</w:t>
      </w:r>
      <w:r w:rsidR="00842E6E">
        <w:rPr>
          <w:rFonts w:ascii="Times New Roman" w:hAnsi="Times New Roman" w:cs="Times New Roman"/>
          <w:sz w:val="20"/>
          <w:lang w:val="en-US"/>
        </w:rPr>
        <w:t>d p</w:t>
      </w:r>
      <w:r w:rsidR="008E35AD">
        <w:rPr>
          <w:rFonts w:ascii="Times New Roman" w:hAnsi="Times New Roman" w:cs="Times New Roman"/>
          <w:sz w:val="20"/>
          <w:lang w:val="en-US"/>
        </w:rPr>
        <w:t>riority.</w:t>
      </w:r>
    </w:p>
    <w:p w:rsidR="00FF7B1F" w:rsidRDefault="00FF7B1F" w:rsidP="0013635A">
      <w:pPr>
        <w:jc w:val="both"/>
        <w:rPr>
          <w:rFonts w:ascii="Times New Roman" w:hAnsi="Times New Roman" w:cs="Times New Roman"/>
          <w:sz w:val="20"/>
          <w:lang w:val="en-US"/>
        </w:rPr>
      </w:pPr>
      <w:r>
        <w:rPr>
          <w:rFonts w:ascii="Times New Roman" w:hAnsi="Times New Roman" w:cs="Times New Roman"/>
          <w:sz w:val="20"/>
          <w:szCs w:val="20"/>
          <w:lang w:val="en-US"/>
        </w:rPr>
        <w:t xml:space="preserve">The case is a little different in figure 4.7 (c), the (111) state has a dominated priority and almost half of the cell space is filled by this state. This phenomenon accords with our understanding of gravity. Only if the gravity is very strong, the impact of the gravity will be seen. In the normal case, especially in our earth environment, the gravity has a slightly impact on the growth of crystal and usually could be ignored. However, gravity will affect the </w:t>
      </w:r>
      <w:r w:rsidRPr="00842E6E">
        <w:rPr>
          <w:rFonts w:ascii="Times New Roman" w:hAnsi="Times New Roman" w:cs="Times New Roman"/>
          <w:sz w:val="20"/>
          <w:szCs w:val="20"/>
          <w:lang w:val="en-US"/>
        </w:rPr>
        <w:t>symmetry</w:t>
      </w:r>
      <w:r>
        <w:rPr>
          <w:rFonts w:ascii="Times New Roman" w:hAnsi="Times New Roman" w:cs="Times New Roman"/>
          <w:sz w:val="20"/>
          <w:szCs w:val="20"/>
          <w:lang w:val="en-US"/>
        </w:rPr>
        <w:t xml:space="preserve"> of the crystal and thus perfect crystal is not very easy to be got in</w:t>
      </w:r>
      <w:r w:rsidR="005D0409">
        <w:rPr>
          <w:rFonts w:ascii="Times New Roman" w:hAnsi="Times New Roman" w:cs="Times New Roman"/>
          <w:sz w:val="20"/>
          <w:szCs w:val="20"/>
          <w:lang w:val="en-US"/>
        </w:rPr>
        <w:t xml:space="preserve"> </w:t>
      </w:r>
      <w:r w:rsidR="005D0409" w:rsidRPr="005D0409">
        <w:rPr>
          <w:rFonts w:ascii="Times New Roman" w:hAnsi="Times New Roman" w:cs="Times New Roman"/>
          <w:sz w:val="20"/>
          <w:szCs w:val="20"/>
          <w:lang w:val="en-US"/>
        </w:rPr>
        <w:t>gravitational field</w:t>
      </w:r>
      <w:r>
        <w:rPr>
          <w:rFonts w:ascii="Times New Roman" w:hAnsi="Times New Roman" w:cs="Times New Roman"/>
          <w:sz w:val="20"/>
          <w:szCs w:val="20"/>
          <w:lang w:val="en-US"/>
        </w:rPr>
        <w:t>.</w:t>
      </w:r>
    </w:p>
    <w:p w:rsidR="007D2856" w:rsidRDefault="007D2856" w:rsidP="007D2856">
      <w:pPr>
        <w:adjustRightInd w:val="0"/>
        <w:spacing w:after="0" w:line="240" w:lineRule="auto"/>
        <w:jc w:val="center"/>
        <w:rPr>
          <w:rFonts w:ascii="Times New Roman" w:hAnsi="Times New Roman" w:cs="Times New Roman"/>
          <w:sz w:val="20"/>
          <w:lang w:val="en-US"/>
        </w:rPr>
      </w:pPr>
      <w:r w:rsidRPr="007D2856">
        <w:rPr>
          <w:rFonts w:ascii="Times New Roman" w:hAnsi="Times New Roman" w:cs="Times New Roman"/>
          <w:noProof/>
          <w:sz w:val="20"/>
        </w:rPr>
        <w:drawing>
          <wp:inline distT="0" distB="0" distL="0" distR="0" wp14:anchorId="5C3707CA" wp14:editId="4632ACC5">
            <wp:extent cx="2209800" cy="18941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10533" cy="1894742"/>
                    </a:xfrm>
                    <a:prstGeom prst="rect">
                      <a:avLst/>
                    </a:prstGeom>
                  </pic:spPr>
                </pic:pic>
              </a:graphicData>
            </a:graphic>
          </wp:inline>
        </w:drawing>
      </w:r>
    </w:p>
    <w:p w:rsidR="007D2856" w:rsidRDefault="007D2856" w:rsidP="007D2856">
      <w:pPr>
        <w:adjustRightInd w:val="0"/>
        <w:spacing w:after="0" w:line="240" w:lineRule="auto"/>
        <w:jc w:val="center"/>
        <w:rPr>
          <w:rFonts w:ascii="Times New Roman" w:hAnsi="Times New Roman" w:cs="Times New Roman"/>
          <w:sz w:val="20"/>
          <w:lang w:val="en-US"/>
        </w:rPr>
      </w:pPr>
      <w:r>
        <w:rPr>
          <w:rFonts w:ascii="Times New Roman" w:hAnsi="Times New Roman" w:cs="Times New Roman"/>
          <w:sz w:val="20"/>
          <w:lang w:val="en-US"/>
        </w:rPr>
        <w:t>(a)</w:t>
      </w:r>
    </w:p>
    <w:p w:rsidR="00A03E62" w:rsidRDefault="00A03E62" w:rsidP="007D2856">
      <w:pPr>
        <w:adjustRightInd w:val="0"/>
        <w:spacing w:after="0" w:line="240" w:lineRule="auto"/>
        <w:jc w:val="center"/>
        <w:rPr>
          <w:rFonts w:ascii="Times New Roman" w:hAnsi="Times New Roman" w:cs="Times New Roman"/>
          <w:sz w:val="20"/>
          <w:lang w:val="en-US"/>
        </w:rPr>
      </w:pPr>
      <w:r w:rsidRPr="007D2856">
        <w:rPr>
          <w:rFonts w:ascii="Times New Roman" w:hAnsi="Times New Roman" w:cs="Times New Roman"/>
          <w:noProof/>
          <w:sz w:val="20"/>
        </w:rPr>
        <w:lastRenderedPageBreak/>
        <w:drawing>
          <wp:inline distT="0" distB="0" distL="0" distR="0" wp14:anchorId="3F0D8FB6" wp14:editId="064F052C">
            <wp:extent cx="2279073" cy="1973025"/>
            <wp:effectExtent l="0" t="0" r="698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0883" cy="1974592"/>
                    </a:xfrm>
                    <a:prstGeom prst="rect">
                      <a:avLst/>
                    </a:prstGeom>
                  </pic:spPr>
                </pic:pic>
              </a:graphicData>
            </a:graphic>
          </wp:inline>
        </w:drawing>
      </w:r>
    </w:p>
    <w:p w:rsidR="007D2856" w:rsidRPr="0013635A" w:rsidRDefault="007D2856" w:rsidP="007D2856">
      <w:pPr>
        <w:adjustRightInd w:val="0"/>
        <w:spacing w:after="0" w:line="240" w:lineRule="auto"/>
        <w:jc w:val="center"/>
        <w:rPr>
          <w:rFonts w:ascii="Times New Roman" w:hAnsi="Times New Roman" w:cs="Times New Roman"/>
          <w:sz w:val="20"/>
          <w:lang w:val="en-US"/>
        </w:rPr>
      </w:pPr>
      <w:r>
        <w:rPr>
          <w:rFonts w:ascii="Times New Roman" w:hAnsi="Times New Roman" w:cs="Times New Roman"/>
          <w:sz w:val="20"/>
          <w:lang w:val="en-US"/>
        </w:rPr>
        <w:t>(b)</w:t>
      </w:r>
    </w:p>
    <w:p w:rsidR="0013635A" w:rsidRDefault="00A03E62" w:rsidP="00636CE5">
      <w:pPr>
        <w:adjustRightInd w:val="0"/>
        <w:spacing w:after="0" w:line="240" w:lineRule="auto"/>
        <w:jc w:val="center"/>
        <w:rPr>
          <w:rFonts w:ascii="Times New Roman" w:hAnsi="Times New Roman" w:cs="Times New Roman"/>
          <w:sz w:val="20"/>
          <w:lang w:val="en-US"/>
        </w:rPr>
      </w:pPr>
      <w:r>
        <w:rPr>
          <w:noProof/>
        </w:rPr>
        <w:drawing>
          <wp:inline distT="0" distB="0" distL="0" distR="0" wp14:anchorId="05B2477C" wp14:editId="236D0A62">
            <wp:extent cx="2223654" cy="1905989"/>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23659" cy="1905993"/>
                    </a:xfrm>
                    <a:prstGeom prst="rect">
                      <a:avLst/>
                    </a:prstGeom>
                  </pic:spPr>
                </pic:pic>
              </a:graphicData>
            </a:graphic>
          </wp:inline>
        </w:drawing>
      </w:r>
    </w:p>
    <w:p w:rsidR="007D2856" w:rsidRPr="008E35AD" w:rsidRDefault="008E35AD" w:rsidP="008E35AD">
      <w:pPr>
        <w:jc w:val="center"/>
        <w:rPr>
          <w:rFonts w:ascii="Times New Roman" w:hAnsi="Times New Roman" w:cs="Times New Roman"/>
          <w:sz w:val="20"/>
          <w:szCs w:val="20"/>
          <w:lang w:val="en-US"/>
        </w:rPr>
      </w:pPr>
      <w:r w:rsidRPr="008E35AD">
        <w:rPr>
          <w:rFonts w:ascii="Times New Roman" w:hAnsi="Times New Roman" w:cs="Times New Roman"/>
          <w:sz w:val="20"/>
          <w:szCs w:val="20"/>
          <w:lang w:val="en-US"/>
        </w:rPr>
        <w:t>(c)</w:t>
      </w:r>
    </w:p>
    <w:p w:rsidR="00842E6E" w:rsidRDefault="00FF7B1F" w:rsidP="005D0409">
      <w:pPr>
        <w:jc w:val="center"/>
        <w:rPr>
          <w:rFonts w:ascii="Times New Roman" w:hAnsi="Times New Roman" w:cs="Times New Roman"/>
          <w:sz w:val="20"/>
          <w:szCs w:val="20"/>
          <w:lang w:val="en-US"/>
        </w:rPr>
      </w:pPr>
      <w:r>
        <w:rPr>
          <w:rFonts w:ascii="Times New Roman" w:hAnsi="Times New Roman" w:cs="Times New Roman"/>
          <w:b/>
          <w:i/>
          <w:sz w:val="20"/>
          <w:szCs w:val="20"/>
          <w:lang w:val="en-US"/>
        </w:rPr>
        <w:t>Figure 4.7</w:t>
      </w:r>
      <w:r w:rsidR="008E35AD" w:rsidRPr="00636CE5">
        <w:rPr>
          <w:rFonts w:ascii="Times New Roman" w:hAnsi="Times New Roman" w:cs="Times New Roman"/>
          <w:b/>
          <w:i/>
          <w:sz w:val="20"/>
          <w:szCs w:val="20"/>
          <w:lang w:val="en-US"/>
        </w:rPr>
        <w:t xml:space="preserve"> Impact of gravity (a) no gravity (b) </w:t>
      </w:r>
      <w:r w:rsidR="00842E6E" w:rsidRPr="00636CE5">
        <w:rPr>
          <w:rFonts w:ascii="Times New Roman" w:hAnsi="Times New Roman" w:cs="Times New Roman"/>
          <w:b/>
          <w:i/>
          <w:sz w:val="20"/>
          <w:szCs w:val="20"/>
          <w:lang w:val="en-US"/>
        </w:rPr>
        <w:t>light</w:t>
      </w:r>
      <w:r w:rsidR="008E35AD" w:rsidRPr="00636CE5">
        <w:rPr>
          <w:rFonts w:ascii="Times New Roman" w:hAnsi="Times New Roman" w:cs="Times New Roman"/>
          <w:b/>
          <w:i/>
          <w:sz w:val="20"/>
          <w:szCs w:val="20"/>
          <w:lang w:val="en-US"/>
        </w:rPr>
        <w:t xml:space="preserve"> gravity (c) </w:t>
      </w:r>
      <w:r w:rsidR="0020223C">
        <w:rPr>
          <w:rFonts w:ascii="Times New Roman" w:hAnsi="Times New Roman" w:cs="Times New Roman"/>
          <w:b/>
          <w:i/>
          <w:sz w:val="20"/>
          <w:szCs w:val="20"/>
          <w:lang w:val="en-US"/>
        </w:rPr>
        <w:t>large</w:t>
      </w:r>
      <w:r w:rsidR="008E35AD" w:rsidRPr="00636CE5">
        <w:rPr>
          <w:rFonts w:ascii="Times New Roman" w:hAnsi="Times New Roman" w:cs="Times New Roman"/>
          <w:b/>
          <w:i/>
          <w:sz w:val="20"/>
          <w:szCs w:val="20"/>
          <w:lang w:val="en-US"/>
        </w:rPr>
        <w:t xml:space="preserve"> gravity</w:t>
      </w:r>
      <w:r w:rsidR="006544C3">
        <w:rPr>
          <w:rFonts w:ascii="Times New Roman" w:hAnsi="Times New Roman" w:cs="Times New Roman"/>
          <w:sz w:val="20"/>
          <w:szCs w:val="20"/>
          <w:lang w:val="en-US"/>
        </w:rPr>
        <w:t>.</w:t>
      </w:r>
    </w:p>
    <w:p w:rsidR="006544C3" w:rsidRDefault="006544C3" w:rsidP="006544C3">
      <w:pPr>
        <w:jc w:val="both"/>
        <w:rPr>
          <w:rFonts w:ascii="Times New Roman" w:hAnsi="Times New Roman" w:cs="Times New Roman"/>
          <w:b/>
          <w:lang w:val="en-US"/>
        </w:rPr>
      </w:pPr>
      <w:r>
        <w:rPr>
          <w:rFonts w:ascii="Times New Roman" w:hAnsi="Times New Roman" w:cs="Times New Roman"/>
          <w:b/>
          <w:lang w:val="en-US"/>
        </w:rPr>
        <w:t>4.5</w:t>
      </w:r>
      <w:r w:rsidRPr="00D5005B">
        <w:rPr>
          <w:rFonts w:ascii="Times New Roman" w:hAnsi="Times New Roman" w:cs="Times New Roman"/>
          <w:b/>
          <w:lang w:val="en-US"/>
        </w:rPr>
        <w:t xml:space="preserve">. </w:t>
      </w:r>
      <w:r>
        <w:rPr>
          <w:rFonts w:ascii="Times New Roman" w:hAnsi="Times New Roman" w:cs="Times New Roman"/>
          <w:b/>
          <w:lang w:val="en-US"/>
        </w:rPr>
        <w:t xml:space="preserve">Combination </w:t>
      </w:r>
      <w:r w:rsidR="00923C9E">
        <w:rPr>
          <w:rFonts w:ascii="Times New Roman" w:hAnsi="Times New Roman" w:cs="Times New Roman"/>
          <w:b/>
          <w:lang w:val="en-US"/>
        </w:rPr>
        <w:t xml:space="preserve">impacts </w:t>
      </w:r>
      <w:r>
        <w:rPr>
          <w:rFonts w:ascii="Times New Roman" w:hAnsi="Times New Roman" w:cs="Times New Roman"/>
          <w:b/>
          <w:lang w:val="en-US"/>
        </w:rPr>
        <w:t>of the factors</w:t>
      </w:r>
    </w:p>
    <w:p w:rsidR="006544C3" w:rsidRDefault="00CF6120" w:rsidP="00842E6E">
      <w:pPr>
        <w:jc w:val="both"/>
        <w:rPr>
          <w:rFonts w:ascii="Times New Roman" w:hAnsi="Times New Roman" w:cs="Times New Roman"/>
          <w:sz w:val="20"/>
          <w:szCs w:val="20"/>
          <w:lang w:val="en-US"/>
        </w:rPr>
      </w:pPr>
      <w:r>
        <w:rPr>
          <w:rFonts w:ascii="Times New Roman" w:hAnsi="Times New Roman" w:cs="Times New Roman"/>
          <w:sz w:val="20"/>
          <w:szCs w:val="20"/>
          <w:lang w:val="en-US"/>
        </w:rPr>
        <w:t>We</w:t>
      </w:r>
      <w:r w:rsidR="006544C3">
        <w:rPr>
          <w:rFonts w:ascii="Times New Roman" w:hAnsi="Times New Roman" w:cs="Times New Roman"/>
          <w:sz w:val="20"/>
          <w:szCs w:val="20"/>
          <w:lang w:val="en-US"/>
        </w:rPr>
        <w:t xml:space="preserve"> have discussed the impact of different factors individually in the previous sections</w:t>
      </w:r>
      <w:r>
        <w:rPr>
          <w:rFonts w:ascii="Times New Roman" w:hAnsi="Times New Roman" w:cs="Times New Roman"/>
          <w:sz w:val="20"/>
          <w:szCs w:val="20"/>
          <w:lang w:val="en-US"/>
        </w:rPr>
        <w:t xml:space="preserve">. Now </w:t>
      </w:r>
      <w:r w:rsidR="005D0409">
        <w:rPr>
          <w:rFonts w:ascii="Times New Roman" w:hAnsi="Times New Roman" w:cs="Times New Roman"/>
          <w:sz w:val="20"/>
          <w:szCs w:val="20"/>
          <w:lang w:val="en-US"/>
        </w:rPr>
        <w:t>we</w:t>
      </w:r>
      <w:r w:rsidR="006544C3">
        <w:rPr>
          <w:rFonts w:ascii="Times New Roman" w:hAnsi="Times New Roman" w:cs="Times New Roman"/>
          <w:sz w:val="20"/>
          <w:szCs w:val="20"/>
          <w:lang w:val="en-US"/>
        </w:rPr>
        <w:t xml:space="preserve"> will combine these factors and see how they affect the growth of crystal together.</w:t>
      </w:r>
    </w:p>
    <w:p w:rsidR="00E61221" w:rsidRDefault="005D0409" w:rsidP="00E61221">
      <w:pPr>
        <w:jc w:val="both"/>
        <w:rPr>
          <w:rFonts w:ascii="Times New Roman" w:hAnsi="Times New Roman" w:cs="Times New Roman"/>
          <w:sz w:val="20"/>
          <w:szCs w:val="20"/>
          <w:lang w:val="en-US"/>
        </w:rPr>
      </w:pPr>
      <w:r>
        <w:rPr>
          <w:rFonts w:ascii="Times New Roman" w:hAnsi="Times New Roman" w:cs="Times New Roman"/>
          <w:sz w:val="20"/>
          <w:szCs w:val="20"/>
          <w:lang w:val="en-US"/>
        </w:rPr>
        <w:t>Figure 4.8</w:t>
      </w:r>
      <w:r w:rsidR="00923C9E">
        <w:rPr>
          <w:rFonts w:ascii="Times New Roman" w:hAnsi="Times New Roman" w:cs="Times New Roman"/>
          <w:sz w:val="20"/>
          <w:szCs w:val="20"/>
          <w:lang w:val="en-US"/>
        </w:rPr>
        <w:t xml:space="preserve"> shows the combined effects of the </w:t>
      </w:r>
      <w:r w:rsidR="00CF6120">
        <w:rPr>
          <w:rFonts w:ascii="Times New Roman" w:hAnsi="Times New Roman" w:cs="Times New Roman"/>
          <w:sz w:val="20"/>
          <w:szCs w:val="20"/>
          <w:lang w:val="en-US"/>
        </w:rPr>
        <w:t xml:space="preserve">temperature, </w:t>
      </w:r>
      <w:r w:rsidR="00923C9E">
        <w:rPr>
          <w:rFonts w:ascii="Times New Roman" w:hAnsi="Times New Roman" w:cs="Times New Roman"/>
          <w:sz w:val="20"/>
          <w:szCs w:val="20"/>
          <w:lang w:val="en-US"/>
        </w:rPr>
        <w:t xml:space="preserve">impurities, defects and gravity. </w:t>
      </w:r>
      <w:r w:rsidR="00CF6120">
        <w:rPr>
          <w:rFonts w:ascii="Times New Roman" w:hAnsi="Times New Roman" w:cs="Times New Roman"/>
          <w:sz w:val="20"/>
          <w:szCs w:val="20"/>
          <w:lang w:val="en-US"/>
        </w:rPr>
        <w:t xml:space="preserve">We could see that as the concentration of the impurities and defects goes up, the impact of temperature goes weaker. In the heavy impurities </w:t>
      </w:r>
      <w:r w:rsidR="00E61221">
        <w:rPr>
          <w:rFonts w:ascii="Times New Roman" w:hAnsi="Times New Roman" w:cs="Times New Roman"/>
          <w:sz w:val="20"/>
          <w:szCs w:val="20"/>
          <w:lang w:val="en-US"/>
        </w:rPr>
        <w:t xml:space="preserve">and defects situation, the impact of temperature could be ignored as almost all the atoms are pinned and could not change their states. From the </w:t>
      </w:r>
      <w:r w:rsidR="00E61221" w:rsidRPr="00CF6120">
        <w:rPr>
          <w:rFonts w:ascii="Times New Roman" w:hAnsi="Times New Roman" w:cs="Times New Roman"/>
          <w:sz w:val="20"/>
          <w:szCs w:val="20"/>
          <w:lang w:val="en-US"/>
        </w:rPr>
        <w:t>macroscopic angle,</w:t>
      </w:r>
      <w:r w:rsidR="00E61221">
        <w:rPr>
          <w:rFonts w:ascii="Times New Roman" w:hAnsi="Times New Roman" w:cs="Times New Roman"/>
          <w:sz w:val="20"/>
          <w:szCs w:val="20"/>
          <w:lang w:val="en-US"/>
        </w:rPr>
        <w:t xml:space="preserve"> the crystal has stopped growing.</w:t>
      </w:r>
    </w:p>
    <w:p w:rsidR="00923C9E" w:rsidRDefault="00923C9E" w:rsidP="00842E6E">
      <w:pPr>
        <w:jc w:val="both"/>
        <w:rPr>
          <w:rFonts w:ascii="Times New Roman" w:hAnsi="Times New Roman" w:cs="Times New Roman"/>
          <w:sz w:val="20"/>
          <w:szCs w:val="20"/>
          <w:lang w:val="en-US"/>
        </w:rPr>
      </w:pPr>
    </w:p>
    <w:p w:rsidR="007B2534" w:rsidRPr="007B2534" w:rsidRDefault="007B2534" w:rsidP="007B2534">
      <w:pPr>
        <w:adjustRightInd w:val="0"/>
        <w:spacing w:after="0" w:line="240" w:lineRule="auto"/>
        <w:jc w:val="center"/>
        <w:rPr>
          <w:rFonts w:ascii="Times New Roman" w:hAnsi="Times New Roman" w:cs="Times New Roman"/>
          <w:sz w:val="20"/>
          <w:lang w:val="en-US"/>
        </w:rPr>
      </w:pPr>
      <w:r w:rsidRPr="007B2534">
        <w:rPr>
          <w:rFonts w:ascii="Times New Roman" w:hAnsi="Times New Roman" w:cs="Times New Roman"/>
          <w:noProof/>
          <w:sz w:val="20"/>
        </w:rPr>
        <w:lastRenderedPageBreak/>
        <w:drawing>
          <wp:inline distT="0" distB="0" distL="0" distR="0" wp14:anchorId="799452AF" wp14:editId="4A34EBCD">
            <wp:extent cx="2230582" cy="19116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31974" cy="1912878"/>
                    </a:xfrm>
                    <a:prstGeom prst="rect">
                      <a:avLst/>
                    </a:prstGeom>
                  </pic:spPr>
                </pic:pic>
              </a:graphicData>
            </a:graphic>
          </wp:inline>
        </w:drawing>
      </w:r>
    </w:p>
    <w:p w:rsidR="007B2534" w:rsidRPr="007B2534" w:rsidRDefault="007B2534" w:rsidP="007B2534">
      <w:pPr>
        <w:adjustRightInd w:val="0"/>
        <w:spacing w:after="0" w:line="240" w:lineRule="auto"/>
        <w:jc w:val="center"/>
        <w:rPr>
          <w:rFonts w:ascii="Times New Roman" w:hAnsi="Times New Roman" w:cs="Times New Roman"/>
          <w:sz w:val="20"/>
          <w:lang w:val="en-US"/>
        </w:rPr>
      </w:pPr>
      <w:r w:rsidRPr="007B2534">
        <w:rPr>
          <w:rFonts w:ascii="Times New Roman" w:hAnsi="Times New Roman" w:cs="Times New Roman"/>
          <w:sz w:val="20"/>
          <w:lang w:val="en-US"/>
        </w:rPr>
        <w:t>(a)</w:t>
      </w:r>
    </w:p>
    <w:p w:rsidR="00636CE5" w:rsidRPr="007B2534" w:rsidRDefault="00636CE5" w:rsidP="007B2534">
      <w:pPr>
        <w:adjustRightInd w:val="0"/>
        <w:spacing w:after="0" w:line="240" w:lineRule="auto"/>
        <w:jc w:val="center"/>
        <w:rPr>
          <w:rFonts w:ascii="Times New Roman" w:hAnsi="Times New Roman" w:cs="Times New Roman"/>
          <w:sz w:val="20"/>
          <w:lang w:val="en-US"/>
        </w:rPr>
      </w:pPr>
      <w:r w:rsidRPr="007B2534">
        <w:rPr>
          <w:rFonts w:ascii="Times New Roman" w:hAnsi="Times New Roman" w:cs="Times New Roman"/>
          <w:noProof/>
          <w:sz w:val="20"/>
        </w:rPr>
        <w:drawing>
          <wp:inline distT="0" distB="0" distL="0" distR="0" wp14:anchorId="4A6CA2A7" wp14:editId="44A8CE83">
            <wp:extent cx="2392221" cy="2050473"/>
            <wp:effectExtent l="0" t="0" r="825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00626" cy="2057677"/>
                    </a:xfrm>
                    <a:prstGeom prst="rect">
                      <a:avLst/>
                    </a:prstGeom>
                  </pic:spPr>
                </pic:pic>
              </a:graphicData>
            </a:graphic>
          </wp:inline>
        </w:drawing>
      </w:r>
    </w:p>
    <w:p w:rsidR="00636CE5" w:rsidRPr="007B2534" w:rsidRDefault="00636CE5" w:rsidP="007B2534">
      <w:pPr>
        <w:adjustRightInd w:val="0"/>
        <w:spacing w:after="0" w:line="240" w:lineRule="auto"/>
        <w:jc w:val="center"/>
        <w:rPr>
          <w:rFonts w:ascii="Times New Roman" w:hAnsi="Times New Roman" w:cs="Times New Roman"/>
          <w:sz w:val="20"/>
          <w:lang w:val="en-US"/>
        </w:rPr>
      </w:pPr>
      <w:r w:rsidRPr="007B2534">
        <w:rPr>
          <w:rFonts w:ascii="Times New Roman" w:hAnsi="Times New Roman" w:cs="Times New Roman"/>
          <w:sz w:val="20"/>
          <w:lang w:val="en-US"/>
        </w:rPr>
        <w:t>(</w:t>
      </w:r>
      <w:r w:rsidR="007B2534" w:rsidRPr="007B2534">
        <w:rPr>
          <w:rFonts w:ascii="Times New Roman" w:hAnsi="Times New Roman" w:cs="Times New Roman"/>
          <w:sz w:val="20"/>
          <w:lang w:val="en-US"/>
        </w:rPr>
        <w:t>b</w:t>
      </w:r>
      <w:r w:rsidRPr="007B2534">
        <w:rPr>
          <w:rFonts w:ascii="Times New Roman" w:hAnsi="Times New Roman" w:cs="Times New Roman"/>
          <w:sz w:val="20"/>
          <w:lang w:val="en-US"/>
        </w:rPr>
        <w:t>)</w:t>
      </w:r>
    </w:p>
    <w:p w:rsidR="006544C3" w:rsidRPr="00923C9E" w:rsidRDefault="00636CE5" w:rsidP="00923C9E">
      <w:pPr>
        <w:adjustRightInd w:val="0"/>
        <w:spacing w:after="0" w:line="240" w:lineRule="auto"/>
        <w:jc w:val="center"/>
        <w:rPr>
          <w:rFonts w:ascii="Times New Roman" w:hAnsi="Times New Roman" w:cs="Times New Roman"/>
          <w:sz w:val="20"/>
          <w:lang w:val="en-US"/>
        </w:rPr>
      </w:pPr>
      <w:r w:rsidRPr="00923C9E">
        <w:rPr>
          <w:rFonts w:ascii="Times New Roman" w:hAnsi="Times New Roman" w:cs="Times New Roman"/>
          <w:noProof/>
          <w:sz w:val="20"/>
        </w:rPr>
        <w:drawing>
          <wp:inline distT="0" distB="0" distL="0" distR="0" wp14:anchorId="3CAC2BBE" wp14:editId="3416FF93">
            <wp:extent cx="2359892" cy="2022764"/>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70016" cy="2031441"/>
                    </a:xfrm>
                    <a:prstGeom prst="rect">
                      <a:avLst/>
                    </a:prstGeom>
                  </pic:spPr>
                </pic:pic>
              </a:graphicData>
            </a:graphic>
          </wp:inline>
        </w:drawing>
      </w:r>
    </w:p>
    <w:p w:rsidR="007B2534" w:rsidRPr="00923C9E" w:rsidRDefault="007B2534" w:rsidP="00923C9E">
      <w:pPr>
        <w:adjustRightInd w:val="0"/>
        <w:spacing w:after="0" w:line="240" w:lineRule="auto"/>
        <w:jc w:val="center"/>
        <w:rPr>
          <w:rFonts w:ascii="Times New Roman" w:hAnsi="Times New Roman" w:cs="Times New Roman"/>
          <w:sz w:val="20"/>
          <w:lang w:val="en-US"/>
        </w:rPr>
      </w:pPr>
      <w:r w:rsidRPr="00923C9E">
        <w:rPr>
          <w:rFonts w:ascii="Times New Roman" w:hAnsi="Times New Roman" w:cs="Times New Roman"/>
          <w:sz w:val="20"/>
          <w:lang w:val="en-US"/>
        </w:rPr>
        <w:t>(c)</w:t>
      </w:r>
    </w:p>
    <w:p w:rsidR="007B2534" w:rsidRPr="00923C9E" w:rsidRDefault="005D0409" w:rsidP="00923C9E">
      <w:pPr>
        <w:jc w:val="center"/>
        <w:rPr>
          <w:rFonts w:ascii="Times New Roman" w:hAnsi="Times New Roman" w:cs="Times New Roman"/>
          <w:b/>
          <w:i/>
          <w:sz w:val="20"/>
          <w:szCs w:val="20"/>
          <w:lang w:val="en-US"/>
        </w:rPr>
      </w:pPr>
      <w:r>
        <w:rPr>
          <w:rFonts w:ascii="Times New Roman" w:hAnsi="Times New Roman" w:cs="Times New Roman"/>
          <w:b/>
          <w:i/>
          <w:sz w:val="20"/>
          <w:szCs w:val="20"/>
          <w:lang w:val="en-US"/>
        </w:rPr>
        <w:t>Figure 4.8</w:t>
      </w:r>
      <w:r w:rsidR="00923C9E" w:rsidRPr="00923C9E">
        <w:rPr>
          <w:rFonts w:ascii="Times New Roman" w:hAnsi="Times New Roman" w:cs="Times New Roman"/>
          <w:b/>
          <w:i/>
          <w:sz w:val="20"/>
          <w:szCs w:val="20"/>
          <w:lang w:val="en-US"/>
        </w:rPr>
        <w:t xml:space="preserve"> Combination impact</w:t>
      </w:r>
      <w:r w:rsidR="00923C9E">
        <w:rPr>
          <w:rFonts w:ascii="Times New Roman" w:hAnsi="Times New Roman" w:cs="Times New Roman"/>
          <w:b/>
          <w:i/>
          <w:sz w:val="20"/>
          <w:szCs w:val="20"/>
          <w:lang w:val="en-US"/>
        </w:rPr>
        <w:t>s</w:t>
      </w:r>
      <w:r w:rsidR="00923C9E" w:rsidRPr="00923C9E">
        <w:rPr>
          <w:rFonts w:ascii="Times New Roman" w:hAnsi="Times New Roman" w:cs="Times New Roman"/>
          <w:b/>
          <w:i/>
          <w:sz w:val="20"/>
          <w:szCs w:val="20"/>
          <w:lang w:val="en-US"/>
        </w:rPr>
        <w:t xml:space="preserve"> (a)</w:t>
      </w:r>
      <w:r w:rsidR="00923C9E">
        <w:rPr>
          <w:rFonts w:ascii="Times New Roman" w:hAnsi="Times New Roman" w:cs="Times New Roman"/>
          <w:b/>
          <w:i/>
          <w:sz w:val="20"/>
          <w:szCs w:val="20"/>
          <w:lang w:val="en-US"/>
        </w:rPr>
        <w:t xml:space="preserve"> heavy impurities</w:t>
      </w:r>
      <w:r w:rsidR="00923C9E" w:rsidRPr="00923C9E">
        <w:rPr>
          <w:rFonts w:ascii="Times New Roman" w:hAnsi="Times New Roman" w:cs="Times New Roman"/>
          <w:b/>
          <w:i/>
          <w:sz w:val="20"/>
          <w:szCs w:val="20"/>
          <w:lang w:val="en-US"/>
        </w:rPr>
        <w:t xml:space="preserve"> and defects (b) medium </w:t>
      </w:r>
      <w:r w:rsidR="00923C9E">
        <w:rPr>
          <w:rFonts w:ascii="Times New Roman" w:hAnsi="Times New Roman" w:cs="Times New Roman"/>
          <w:b/>
          <w:i/>
          <w:sz w:val="20"/>
          <w:szCs w:val="20"/>
          <w:lang w:val="en-US"/>
        </w:rPr>
        <w:t>impurities</w:t>
      </w:r>
      <w:r w:rsidR="00923C9E" w:rsidRPr="00923C9E">
        <w:rPr>
          <w:rFonts w:ascii="Times New Roman" w:hAnsi="Times New Roman" w:cs="Times New Roman"/>
          <w:b/>
          <w:i/>
          <w:sz w:val="20"/>
          <w:szCs w:val="20"/>
          <w:lang w:val="en-US"/>
        </w:rPr>
        <w:t xml:space="preserve"> and defects (c)</w:t>
      </w:r>
      <w:r w:rsidR="00923C9E">
        <w:rPr>
          <w:rFonts w:ascii="Times New Roman" w:hAnsi="Times New Roman" w:cs="Times New Roman"/>
          <w:b/>
          <w:i/>
          <w:sz w:val="20"/>
          <w:szCs w:val="20"/>
          <w:lang w:val="en-US"/>
        </w:rPr>
        <w:t xml:space="preserve"> light impurities</w:t>
      </w:r>
      <w:r w:rsidR="00923C9E" w:rsidRPr="00923C9E">
        <w:rPr>
          <w:rFonts w:ascii="Times New Roman" w:hAnsi="Times New Roman" w:cs="Times New Roman"/>
          <w:b/>
          <w:i/>
          <w:sz w:val="20"/>
          <w:szCs w:val="20"/>
          <w:lang w:val="en-US"/>
        </w:rPr>
        <w:t xml:space="preserve"> and defects</w:t>
      </w:r>
    </w:p>
    <w:p w:rsidR="006544C3" w:rsidRPr="00CF6120" w:rsidRDefault="00CF6120" w:rsidP="00842E6E">
      <w:pPr>
        <w:jc w:val="both"/>
        <w:rPr>
          <w:rFonts w:ascii="Times New Roman" w:hAnsi="Times New Roman" w:cs="Times New Roman"/>
          <w:b/>
          <w:sz w:val="24"/>
          <w:lang w:val="en-US"/>
        </w:rPr>
      </w:pPr>
      <w:r w:rsidRPr="00CF6120">
        <w:rPr>
          <w:rFonts w:ascii="Times New Roman" w:hAnsi="Times New Roman" w:cs="Times New Roman"/>
          <w:b/>
          <w:sz w:val="24"/>
          <w:lang w:val="en-US"/>
        </w:rPr>
        <w:t xml:space="preserve">5. Conclusion </w:t>
      </w:r>
    </w:p>
    <w:p w:rsidR="008E35AD" w:rsidRDefault="005D0409" w:rsidP="00CF6120">
      <w:pPr>
        <w:jc w:val="both"/>
        <w:rPr>
          <w:rFonts w:ascii="Times New Roman" w:hAnsi="Times New Roman" w:cs="Times New Roman"/>
          <w:sz w:val="20"/>
          <w:szCs w:val="20"/>
          <w:lang w:val="en-US"/>
        </w:rPr>
      </w:pPr>
      <w:r>
        <w:rPr>
          <w:rFonts w:ascii="Times New Roman" w:hAnsi="Times New Roman" w:cs="Times New Roman"/>
          <w:sz w:val="20"/>
          <w:szCs w:val="20"/>
          <w:lang w:val="en-US"/>
        </w:rPr>
        <w:t>I</w:t>
      </w:r>
      <w:r w:rsidR="00CF6120">
        <w:rPr>
          <w:rFonts w:ascii="Times New Roman" w:hAnsi="Times New Roman" w:cs="Times New Roman"/>
          <w:sz w:val="20"/>
          <w:szCs w:val="20"/>
          <w:lang w:val="en-US"/>
        </w:rPr>
        <w:t xml:space="preserve"> have investigated the impact o</w:t>
      </w:r>
      <w:r>
        <w:rPr>
          <w:rFonts w:ascii="Times New Roman" w:hAnsi="Times New Roman" w:cs="Times New Roman"/>
          <w:sz w:val="20"/>
          <w:szCs w:val="20"/>
          <w:lang w:val="en-US"/>
        </w:rPr>
        <w:t>f temperature, impurity, defect</w:t>
      </w:r>
      <w:r w:rsidR="00CF6120">
        <w:rPr>
          <w:rFonts w:ascii="Times New Roman" w:hAnsi="Times New Roman" w:cs="Times New Roman"/>
          <w:sz w:val="20"/>
          <w:szCs w:val="20"/>
          <w:lang w:val="en-US"/>
        </w:rPr>
        <w:t xml:space="preserve"> and gravity on the growth of crystal. Details of the </w:t>
      </w:r>
      <w:r>
        <w:rPr>
          <w:rFonts w:ascii="Times New Roman" w:hAnsi="Times New Roman" w:cs="Times New Roman"/>
          <w:sz w:val="20"/>
          <w:szCs w:val="20"/>
          <w:lang w:val="en-US"/>
        </w:rPr>
        <w:t>impact</w:t>
      </w:r>
      <w:r w:rsidR="00CF6120">
        <w:rPr>
          <w:rFonts w:ascii="Times New Roman" w:hAnsi="Times New Roman" w:cs="Times New Roman"/>
          <w:sz w:val="20"/>
          <w:szCs w:val="20"/>
          <w:lang w:val="en-US"/>
        </w:rPr>
        <w:t xml:space="preserve"> from different factors are well studied. The simulation show</w:t>
      </w:r>
      <w:r w:rsidR="005573EF">
        <w:rPr>
          <w:rFonts w:ascii="Times New Roman" w:hAnsi="Times New Roman" w:cs="Times New Roman"/>
          <w:sz w:val="20"/>
          <w:szCs w:val="20"/>
          <w:lang w:val="en-US"/>
        </w:rPr>
        <w:t>s</w:t>
      </w:r>
      <w:r w:rsidR="00CF6120">
        <w:rPr>
          <w:rFonts w:ascii="Times New Roman" w:hAnsi="Times New Roman" w:cs="Times New Roman"/>
          <w:sz w:val="20"/>
          <w:szCs w:val="20"/>
          <w:lang w:val="en-US"/>
        </w:rPr>
        <w:t xml:space="preserve"> </w:t>
      </w:r>
      <w:r w:rsidR="005573EF">
        <w:rPr>
          <w:rFonts w:ascii="Times New Roman" w:hAnsi="Times New Roman" w:cs="Times New Roman"/>
          <w:sz w:val="20"/>
          <w:szCs w:val="20"/>
          <w:lang w:val="en-US"/>
        </w:rPr>
        <w:lastRenderedPageBreak/>
        <w:t>some valuable results and they are summarized as follow:</w:t>
      </w:r>
    </w:p>
    <w:p w:rsidR="005573EF" w:rsidRDefault="005573EF" w:rsidP="00CF6120">
      <w:pPr>
        <w:jc w:val="both"/>
        <w:rPr>
          <w:rFonts w:ascii="Times New Roman" w:hAnsi="Times New Roman" w:cs="Times New Roman"/>
          <w:sz w:val="20"/>
          <w:szCs w:val="20"/>
          <w:lang w:val="en-US"/>
        </w:rPr>
      </w:pPr>
      <w:r>
        <w:rPr>
          <w:rFonts w:ascii="Times New Roman" w:hAnsi="Times New Roman" w:cs="Times New Roman"/>
          <w:sz w:val="20"/>
          <w:szCs w:val="20"/>
          <w:lang w:val="en-US"/>
        </w:rPr>
        <w:t>1. As the temperature goes up, the growth of crystal becomes more active. It is easier to gain bigger crystal with higher temperature.</w:t>
      </w:r>
    </w:p>
    <w:p w:rsidR="005573EF" w:rsidRDefault="005573EF" w:rsidP="00CF6120">
      <w:pPr>
        <w:jc w:val="both"/>
        <w:rPr>
          <w:rFonts w:ascii="Times New Roman" w:hAnsi="Times New Roman" w:cs="Times New Roman"/>
          <w:sz w:val="20"/>
          <w:szCs w:val="20"/>
          <w:lang w:val="en-US"/>
        </w:rPr>
      </w:pPr>
      <w:r>
        <w:rPr>
          <w:rFonts w:ascii="Times New Roman" w:hAnsi="Times New Roman" w:cs="Times New Roman"/>
          <w:sz w:val="20"/>
          <w:szCs w:val="20"/>
          <w:lang w:val="en-US"/>
        </w:rPr>
        <w:t>2. The boundary atoms have a much lower probability to change its state and thus the boundary will have a pin effect on the shape of the crystal.</w:t>
      </w:r>
    </w:p>
    <w:p w:rsidR="005573EF" w:rsidRDefault="005573EF" w:rsidP="00CF6120">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3. The impurities will </w:t>
      </w:r>
      <w:r w:rsidR="005D0409">
        <w:rPr>
          <w:rFonts w:ascii="Times New Roman" w:hAnsi="Times New Roman" w:cs="Times New Roman"/>
          <w:sz w:val="20"/>
          <w:szCs w:val="20"/>
          <w:lang w:val="en-US"/>
        </w:rPr>
        <w:t xml:space="preserve">also </w:t>
      </w:r>
      <w:r>
        <w:rPr>
          <w:rFonts w:ascii="Times New Roman" w:hAnsi="Times New Roman" w:cs="Times New Roman"/>
          <w:sz w:val="20"/>
          <w:szCs w:val="20"/>
          <w:lang w:val="en-US"/>
        </w:rPr>
        <w:t xml:space="preserve">have pin effect on the atoms, heavy impurities will cause the crystal to stop growing while light impurities does not have a significant effect on the growth of the crystal. This means the concentration of the impurity </w:t>
      </w:r>
      <w:r w:rsidR="005D0409">
        <w:rPr>
          <w:rFonts w:ascii="Times New Roman" w:hAnsi="Times New Roman" w:cs="Times New Roman"/>
          <w:sz w:val="20"/>
          <w:szCs w:val="20"/>
          <w:lang w:val="en-US"/>
        </w:rPr>
        <w:t>should</w:t>
      </w:r>
      <w:r>
        <w:rPr>
          <w:rFonts w:ascii="Times New Roman" w:hAnsi="Times New Roman" w:cs="Times New Roman"/>
          <w:sz w:val="20"/>
          <w:szCs w:val="20"/>
          <w:lang w:val="en-US"/>
        </w:rPr>
        <w:t xml:space="preserve"> be </w:t>
      </w:r>
      <w:r w:rsidR="005D0409">
        <w:rPr>
          <w:rFonts w:ascii="Times New Roman" w:hAnsi="Times New Roman" w:cs="Times New Roman"/>
          <w:sz w:val="20"/>
          <w:szCs w:val="20"/>
          <w:lang w:val="en-US"/>
        </w:rPr>
        <w:t>kept in</w:t>
      </w:r>
      <w:r>
        <w:rPr>
          <w:rFonts w:ascii="Times New Roman" w:hAnsi="Times New Roman" w:cs="Times New Roman"/>
          <w:sz w:val="20"/>
          <w:szCs w:val="20"/>
          <w:lang w:val="en-US"/>
        </w:rPr>
        <w:t xml:space="preserve"> a low level.</w:t>
      </w:r>
    </w:p>
    <w:p w:rsidR="005573EF" w:rsidRDefault="005573EF" w:rsidP="00CF6120">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4. The defects do not have a significant effect on the growth of the crystal. However, large density of defects will weaken the interaction force between </w:t>
      </w:r>
      <w:r w:rsidR="005D0409">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atoms and thus limit the size of the crystal. </w:t>
      </w:r>
    </w:p>
    <w:p w:rsidR="005573EF" w:rsidRDefault="005573EF" w:rsidP="00CF6120">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5. Gravity will have </w:t>
      </w:r>
      <w:r w:rsidR="005D0409">
        <w:rPr>
          <w:rFonts w:ascii="Times New Roman" w:hAnsi="Times New Roman" w:cs="Times New Roman"/>
          <w:sz w:val="20"/>
          <w:szCs w:val="20"/>
          <w:lang w:val="en-US"/>
        </w:rPr>
        <w:t xml:space="preserve">a </w:t>
      </w:r>
      <w:r>
        <w:rPr>
          <w:rFonts w:ascii="Times New Roman" w:hAnsi="Times New Roman" w:cs="Times New Roman"/>
          <w:sz w:val="20"/>
          <w:szCs w:val="20"/>
          <w:lang w:val="en-US"/>
        </w:rPr>
        <w:t xml:space="preserve">tiny effect on the growth of crystal, especially in the earth </w:t>
      </w:r>
      <w:r w:rsidR="005D0409" w:rsidRPr="005D0409">
        <w:rPr>
          <w:rFonts w:ascii="Times New Roman" w:hAnsi="Times New Roman" w:cs="Times New Roman"/>
          <w:sz w:val="20"/>
          <w:szCs w:val="20"/>
          <w:lang w:val="en-US"/>
        </w:rPr>
        <w:t>gravitational field</w:t>
      </w:r>
      <w:r>
        <w:rPr>
          <w:rFonts w:ascii="Times New Roman" w:hAnsi="Times New Roman" w:cs="Times New Roman"/>
          <w:sz w:val="20"/>
          <w:szCs w:val="20"/>
          <w:lang w:val="en-US"/>
        </w:rPr>
        <w:t xml:space="preserve">. However, as simulation result shows, </w:t>
      </w:r>
      <w:r w:rsidR="007B668A">
        <w:rPr>
          <w:rFonts w:ascii="Times New Roman" w:hAnsi="Times New Roman" w:cs="Times New Roman"/>
          <w:sz w:val="20"/>
          <w:szCs w:val="20"/>
          <w:lang w:val="en-US"/>
        </w:rPr>
        <w:t>strong gravity could have a strong impact on the growth of crystal. This case is very possible</w:t>
      </w:r>
      <w:r w:rsidR="005D0409">
        <w:rPr>
          <w:rFonts w:ascii="Times New Roman" w:hAnsi="Times New Roman" w:cs="Times New Roman"/>
          <w:sz w:val="20"/>
          <w:szCs w:val="20"/>
          <w:lang w:val="en-US"/>
        </w:rPr>
        <w:t xml:space="preserve"> to happen</w:t>
      </w:r>
      <w:r w:rsidR="007B668A">
        <w:rPr>
          <w:rFonts w:ascii="Times New Roman" w:hAnsi="Times New Roman" w:cs="Times New Roman"/>
          <w:sz w:val="20"/>
          <w:szCs w:val="20"/>
          <w:lang w:val="en-US"/>
        </w:rPr>
        <w:t xml:space="preserve"> in some planet with a large mass. </w:t>
      </w:r>
    </w:p>
    <w:p w:rsidR="007B668A" w:rsidRDefault="007B668A" w:rsidP="00CF6120">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In total, the impurity and temperature are the most important factors during the growth of crystal and these two factors will determine the size of the crystal. The other two factors have a slight impact </w:t>
      </w:r>
      <w:r w:rsidR="005D0409">
        <w:rPr>
          <w:rFonts w:ascii="Times New Roman" w:hAnsi="Times New Roman" w:cs="Times New Roman"/>
          <w:sz w:val="20"/>
          <w:szCs w:val="20"/>
          <w:lang w:val="en-US"/>
        </w:rPr>
        <w:t xml:space="preserve">on the growth </w:t>
      </w:r>
      <w:r>
        <w:rPr>
          <w:rFonts w:ascii="Times New Roman" w:hAnsi="Times New Roman" w:cs="Times New Roman"/>
          <w:sz w:val="20"/>
          <w:szCs w:val="20"/>
          <w:lang w:val="en-US"/>
        </w:rPr>
        <w:t xml:space="preserve">comparing with the impurity and temperature. In additional, in the </w:t>
      </w:r>
      <w:r w:rsidR="008E2AEE">
        <w:rPr>
          <w:rFonts w:ascii="Times New Roman" w:hAnsi="Times New Roman" w:cs="Times New Roman"/>
          <w:sz w:val="20"/>
          <w:szCs w:val="20"/>
          <w:lang w:val="en-US"/>
        </w:rPr>
        <w:t>light</w:t>
      </w:r>
      <w:r>
        <w:rPr>
          <w:rFonts w:ascii="Times New Roman" w:hAnsi="Times New Roman" w:cs="Times New Roman"/>
          <w:sz w:val="20"/>
          <w:szCs w:val="20"/>
          <w:lang w:val="en-US"/>
        </w:rPr>
        <w:t xml:space="preserve"> impurities situation, we could </w:t>
      </w:r>
      <w:r w:rsidR="008E2AEE">
        <w:rPr>
          <w:rFonts w:ascii="Times New Roman" w:hAnsi="Times New Roman" w:cs="Times New Roman"/>
          <w:sz w:val="20"/>
          <w:szCs w:val="20"/>
          <w:lang w:val="en-US"/>
        </w:rPr>
        <w:t>roughly</w:t>
      </w:r>
      <w:r>
        <w:rPr>
          <w:rFonts w:ascii="Times New Roman" w:hAnsi="Times New Roman" w:cs="Times New Roman"/>
          <w:sz w:val="20"/>
          <w:szCs w:val="20"/>
          <w:lang w:val="en-US"/>
        </w:rPr>
        <w:t xml:space="preserve"> consider the impact of temperature</w:t>
      </w:r>
      <w:r w:rsidR="008E2AEE">
        <w:rPr>
          <w:rFonts w:ascii="Times New Roman" w:hAnsi="Times New Roman" w:cs="Times New Roman"/>
          <w:sz w:val="20"/>
          <w:szCs w:val="20"/>
          <w:lang w:val="en-US"/>
        </w:rPr>
        <w:t xml:space="preserve"> only</w:t>
      </w:r>
      <w:r>
        <w:rPr>
          <w:rFonts w:ascii="Times New Roman" w:hAnsi="Times New Roman" w:cs="Times New Roman"/>
          <w:sz w:val="20"/>
          <w:szCs w:val="20"/>
          <w:lang w:val="en-US"/>
        </w:rPr>
        <w:t xml:space="preserve">. </w:t>
      </w:r>
      <w:r w:rsidR="008E2AEE">
        <w:rPr>
          <w:rFonts w:ascii="Times New Roman" w:hAnsi="Times New Roman" w:cs="Times New Roman"/>
          <w:sz w:val="20"/>
          <w:szCs w:val="20"/>
          <w:lang w:val="en-US"/>
        </w:rPr>
        <w:t>N</w:t>
      </w:r>
      <w:r>
        <w:rPr>
          <w:rFonts w:ascii="Times New Roman" w:hAnsi="Times New Roman" w:cs="Times New Roman"/>
          <w:sz w:val="20"/>
          <w:szCs w:val="20"/>
          <w:lang w:val="en-US"/>
        </w:rPr>
        <w:t>owa</w:t>
      </w:r>
      <w:r w:rsidR="008E2AEE">
        <w:rPr>
          <w:rFonts w:ascii="Times New Roman" w:hAnsi="Times New Roman" w:cs="Times New Roman"/>
          <w:sz w:val="20"/>
          <w:szCs w:val="20"/>
          <w:lang w:val="en-US"/>
        </w:rPr>
        <w:t xml:space="preserve">days, </w:t>
      </w:r>
      <w:r>
        <w:rPr>
          <w:rFonts w:ascii="Times New Roman" w:hAnsi="Times New Roman" w:cs="Times New Roman"/>
          <w:sz w:val="20"/>
          <w:szCs w:val="20"/>
          <w:lang w:val="en-US"/>
        </w:rPr>
        <w:t>t</w:t>
      </w:r>
      <w:r w:rsidR="008E2AEE">
        <w:rPr>
          <w:rFonts w:ascii="Times New Roman" w:hAnsi="Times New Roman" w:cs="Times New Roman"/>
          <w:sz w:val="20"/>
          <w:szCs w:val="20"/>
          <w:lang w:val="en-US"/>
        </w:rPr>
        <w:t>he concentration of the impurity</w:t>
      </w:r>
      <w:r>
        <w:rPr>
          <w:rFonts w:ascii="Times New Roman" w:hAnsi="Times New Roman" w:cs="Times New Roman"/>
          <w:sz w:val="20"/>
          <w:szCs w:val="20"/>
          <w:lang w:val="en-US"/>
        </w:rPr>
        <w:t xml:space="preserve"> is usually very low</w:t>
      </w:r>
      <w:r w:rsidR="008E2AEE">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8E2AEE">
        <w:rPr>
          <w:rFonts w:ascii="Times New Roman" w:hAnsi="Times New Roman" w:cs="Times New Roman"/>
          <w:sz w:val="20"/>
          <w:szCs w:val="20"/>
          <w:lang w:val="en-US"/>
        </w:rPr>
        <w:t>which is several magnitudes lower than the atoms.</w:t>
      </w:r>
      <w:r>
        <w:rPr>
          <w:rFonts w:ascii="Times New Roman" w:hAnsi="Times New Roman" w:cs="Times New Roman"/>
          <w:sz w:val="20"/>
          <w:szCs w:val="20"/>
          <w:lang w:val="en-US"/>
        </w:rPr>
        <w:t xml:space="preserve"> This indicates </w:t>
      </w:r>
      <w:r w:rsidR="008E2AEE">
        <w:rPr>
          <w:rFonts w:ascii="Times New Roman" w:hAnsi="Times New Roman" w:cs="Times New Roman"/>
          <w:sz w:val="20"/>
          <w:szCs w:val="20"/>
          <w:lang w:val="en-US"/>
        </w:rPr>
        <w:t xml:space="preserve">in the most case, the ideal model could work very well. This could help </w:t>
      </w:r>
      <w:r w:rsidR="005D0409">
        <w:rPr>
          <w:rFonts w:ascii="Times New Roman" w:hAnsi="Times New Roman" w:cs="Times New Roman"/>
          <w:sz w:val="20"/>
          <w:szCs w:val="20"/>
          <w:lang w:val="en-US"/>
        </w:rPr>
        <w:t xml:space="preserve">us </w:t>
      </w:r>
      <w:r w:rsidR="008E2AEE">
        <w:rPr>
          <w:rFonts w:ascii="Times New Roman" w:hAnsi="Times New Roman" w:cs="Times New Roman"/>
          <w:sz w:val="20"/>
          <w:szCs w:val="20"/>
          <w:lang w:val="en-US"/>
        </w:rPr>
        <w:t>to reduce the computation as well as the model complexity.</w:t>
      </w:r>
    </w:p>
    <w:p w:rsidR="008E2AEE" w:rsidRDefault="008E2AEE" w:rsidP="00CF6120">
      <w:pPr>
        <w:jc w:val="both"/>
        <w:rPr>
          <w:rFonts w:ascii="Times New Roman" w:hAnsi="Times New Roman" w:cs="Times New Roman"/>
          <w:b/>
          <w:sz w:val="24"/>
          <w:szCs w:val="20"/>
          <w:lang w:val="en-US"/>
        </w:rPr>
      </w:pPr>
      <w:r w:rsidRPr="008E2AEE">
        <w:rPr>
          <w:rFonts w:ascii="Times New Roman" w:hAnsi="Times New Roman" w:cs="Times New Roman"/>
          <w:b/>
          <w:sz w:val="24"/>
          <w:szCs w:val="20"/>
          <w:lang w:val="en-US"/>
        </w:rPr>
        <w:t xml:space="preserve">6. Future </w:t>
      </w:r>
      <w:r w:rsidR="004E537B">
        <w:rPr>
          <w:rFonts w:ascii="Times New Roman" w:hAnsi="Times New Roman" w:cs="Times New Roman"/>
          <w:b/>
          <w:sz w:val="24"/>
          <w:szCs w:val="20"/>
          <w:lang w:val="en-US"/>
        </w:rPr>
        <w:t>work</w:t>
      </w:r>
    </w:p>
    <w:p w:rsidR="008E2AEE" w:rsidRDefault="005D0409" w:rsidP="00CF6120">
      <w:pPr>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I</w:t>
      </w:r>
      <w:r w:rsidR="008E2AEE">
        <w:rPr>
          <w:rFonts w:ascii="Times New Roman" w:hAnsi="Times New Roman" w:cs="Times New Roman"/>
          <w:sz w:val="20"/>
          <w:szCs w:val="20"/>
          <w:lang w:val="en-US"/>
        </w:rPr>
        <w:t xml:space="preserve"> have investigated the impacts of four factors and get some valuable results. However, there are still </w:t>
      </w:r>
      <w:r w:rsidR="00BF22EB">
        <w:rPr>
          <w:rFonts w:ascii="Times New Roman" w:hAnsi="Times New Roman" w:cs="Times New Roman"/>
          <w:sz w:val="20"/>
          <w:szCs w:val="20"/>
          <w:lang w:val="en-US"/>
        </w:rPr>
        <w:t>some potential improvements</w:t>
      </w:r>
      <w:r w:rsidR="008E2AEE">
        <w:rPr>
          <w:rFonts w:ascii="Times New Roman" w:hAnsi="Times New Roman" w:cs="Times New Roman"/>
          <w:sz w:val="20"/>
          <w:szCs w:val="20"/>
          <w:lang w:val="en-US"/>
        </w:rPr>
        <w:t xml:space="preserve"> </w:t>
      </w:r>
      <w:r w:rsidR="00BF22EB">
        <w:rPr>
          <w:rFonts w:ascii="Times New Roman" w:hAnsi="Times New Roman" w:cs="Times New Roman"/>
          <w:sz w:val="20"/>
          <w:szCs w:val="20"/>
          <w:lang w:val="en-US"/>
        </w:rPr>
        <w:t>could be done</w:t>
      </w:r>
      <w:r w:rsidR="008E2AEE">
        <w:rPr>
          <w:rFonts w:ascii="Times New Roman" w:hAnsi="Times New Roman" w:cs="Times New Roman"/>
          <w:sz w:val="20"/>
          <w:szCs w:val="20"/>
          <w:lang w:val="en-US"/>
        </w:rPr>
        <w:t xml:space="preserve"> in the </w:t>
      </w:r>
      <w:r w:rsidR="00BF22EB">
        <w:rPr>
          <w:rFonts w:ascii="Times New Roman" w:hAnsi="Times New Roman" w:cs="Times New Roman"/>
          <w:sz w:val="20"/>
          <w:szCs w:val="20"/>
          <w:lang w:val="en-US"/>
        </w:rPr>
        <w:t>future work</w:t>
      </w:r>
      <w:r w:rsidR="008E2AEE">
        <w:rPr>
          <w:rFonts w:ascii="Times New Roman" w:hAnsi="Times New Roman" w:cs="Times New Roman"/>
          <w:sz w:val="20"/>
          <w:szCs w:val="20"/>
          <w:lang w:val="en-US"/>
        </w:rPr>
        <w:t>.</w:t>
      </w:r>
    </w:p>
    <w:p w:rsidR="008E2AEE" w:rsidRDefault="008E2AEE" w:rsidP="00CF6120">
      <w:pPr>
        <w:jc w:val="both"/>
        <w:rPr>
          <w:rFonts w:ascii="Times New Roman" w:hAnsi="Times New Roman" w:cs="Times New Roman"/>
          <w:sz w:val="20"/>
          <w:szCs w:val="20"/>
          <w:lang w:val="en-US"/>
        </w:rPr>
      </w:pPr>
      <w:r>
        <w:rPr>
          <w:rFonts w:ascii="Times New Roman" w:hAnsi="Times New Roman" w:cs="Times New Roman"/>
          <w:sz w:val="20"/>
          <w:szCs w:val="20"/>
          <w:lang w:val="en-US"/>
        </w:rPr>
        <w:t>1. Only point defect is considered</w:t>
      </w:r>
      <w:r w:rsidR="004E537B">
        <w:rPr>
          <w:rFonts w:ascii="Times New Roman" w:hAnsi="Times New Roman" w:cs="Times New Roman"/>
          <w:sz w:val="20"/>
          <w:szCs w:val="20"/>
          <w:lang w:val="en-US"/>
        </w:rPr>
        <w:t xml:space="preserve"> in the model</w:t>
      </w:r>
      <w:r>
        <w:rPr>
          <w:rFonts w:ascii="Times New Roman" w:hAnsi="Times New Roman" w:cs="Times New Roman"/>
          <w:sz w:val="20"/>
          <w:szCs w:val="20"/>
          <w:lang w:val="en-US"/>
        </w:rPr>
        <w:t>. Some other defects such as line defects, planar defects and etc. are not considered</w:t>
      </w:r>
      <w:r w:rsidR="005D0409">
        <w:rPr>
          <w:rFonts w:ascii="Times New Roman" w:hAnsi="Times New Roman" w:cs="Times New Roman"/>
          <w:sz w:val="20"/>
          <w:szCs w:val="20"/>
          <w:lang w:val="en-US"/>
        </w:rPr>
        <w:t xml:space="preserve"> in the model</w:t>
      </w:r>
      <w:r>
        <w:rPr>
          <w:rFonts w:ascii="Times New Roman" w:hAnsi="Times New Roman" w:cs="Times New Roman"/>
          <w:sz w:val="20"/>
          <w:szCs w:val="20"/>
          <w:lang w:val="en-US"/>
        </w:rPr>
        <w:t xml:space="preserve">. Besides, the defects could not move which </w:t>
      </w:r>
      <w:r w:rsidR="005D0409">
        <w:rPr>
          <w:rFonts w:ascii="Times New Roman" w:hAnsi="Times New Roman" w:cs="Times New Roman"/>
          <w:sz w:val="20"/>
          <w:szCs w:val="20"/>
          <w:lang w:val="en-US"/>
        </w:rPr>
        <w:t>does not accord with</w:t>
      </w:r>
      <w:r w:rsidR="004E537B">
        <w:rPr>
          <w:rFonts w:ascii="Times New Roman" w:hAnsi="Times New Roman" w:cs="Times New Roman"/>
          <w:sz w:val="20"/>
          <w:szCs w:val="20"/>
          <w:lang w:val="en-US"/>
        </w:rPr>
        <w:t xml:space="preserve"> the reality.</w:t>
      </w:r>
    </w:p>
    <w:p w:rsidR="004E537B" w:rsidRDefault="004E537B" w:rsidP="00CF6120">
      <w:pPr>
        <w:jc w:val="both"/>
        <w:rPr>
          <w:rFonts w:ascii="Times New Roman" w:hAnsi="Times New Roman" w:cs="Times New Roman"/>
          <w:sz w:val="20"/>
          <w:szCs w:val="20"/>
          <w:lang w:val="en-US"/>
        </w:rPr>
      </w:pPr>
      <w:r>
        <w:rPr>
          <w:rFonts w:ascii="Times New Roman" w:hAnsi="Times New Roman" w:cs="Times New Roman"/>
          <w:sz w:val="20"/>
          <w:szCs w:val="20"/>
          <w:lang w:val="en-US"/>
        </w:rPr>
        <w:t>2. Rectangular g</w:t>
      </w:r>
      <w:r w:rsidRPr="004E537B">
        <w:rPr>
          <w:rFonts w:ascii="Times New Roman" w:hAnsi="Times New Roman" w:cs="Times New Roman"/>
          <w:sz w:val="20"/>
          <w:szCs w:val="20"/>
          <w:lang w:val="en-US"/>
        </w:rPr>
        <w:t>eometry</w:t>
      </w:r>
      <w:r>
        <w:rPr>
          <w:rFonts w:ascii="Times New Roman" w:hAnsi="Times New Roman" w:cs="Times New Roman"/>
          <w:sz w:val="20"/>
          <w:szCs w:val="20"/>
          <w:lang w:val="en-US"/>
        </w:rPr>
        <w:t xml:space="preserve"> is used in the model. However, this does not reflect the topology of the reality. Instead, </w:t>
      </w:r>
      <w:r w:rsidRPr="004E537B">
        <w:rPr>
          <w:rFonts w:ascii="Times New Roman" w:hAnsi="Times New Roman" w:cs="Times New Roman"/>
          <w:sz w:val="20"/>
          <w:szCs w:val="20"/>
          <w:lang w:val="en-US"/>
        </w:rPr>
        <w:t>hexagonal</w:t>
      </w:r>
      <w:r>
        <w:rPr>
          <w:rFonts w:ascii="Times New Roman" w:hAnsi="Times New Roman" w:cs="Times New Roman"/>
          <w:sz w:val="20"/>
          <w:szCs w:val="20"/>
          <w:lang w:val="en-US"/>
        </w:rPr>
        <w:t xml:space="preserve"> g</w:t>
      </w:r>
      <w:r w:rsidRPr="004E537B">
        <w:rPr>
          <w:rFonts w:ascii="Times New Roman" w:hAnsi="Times New Roman" w:cs="Times New Roman"/>
          <w:sz w:val="20"/>
          <w:szCs w:val="20"/>
          <w:lang w:val="en-US"/>
        </w:rPr>
        <w:t>eometry</w:t>
      </w:r>
      <w:r>
        <w:rPr>
          <w:rFonts w:ascii="Times New Roman" w:hAnsi="Times New Roman" w:cs="Times New Roman"/>
          <w:sz w:val="20"/>
          <w:szCs w:val="20"/>
          <w:lang w:val="en-US"/>
        </w:rPr>
        <w:t xml:space="preserve"> should be used to gain more realistic results.</w:t>
      </w:r>
    </w:p>
    <w:p w:rsidR="009D67E5" w:rsidRDefault="009D67E5" w:rsidP="00CF6120">
      <w:pPr>
        <w:jc w:val="both"/>
        <w:rPr>
          <w:rFonts w:ascii="Times New Roman" w:hAnsi="Times New Roman" w:cs="Times New Roman"/>
          <w:sz w:val="20"/>
          <w:szCs w:val="20"/>
          <w:lang w:val="en-US"/>
        </w:rPr>
      </w:pPr>
      <w:r>
        <w:rPr>
          <w:rFonts w:ascii="Times New Roman" w:hAnsi="Times New Roman" w:cs="Times New Roman"/>
          <w:sz w:val="20"/>
          <w:szCs w:val="20"/>
          <w:lang w:val="en-US"/>
        </w:rPr>
        <w:t>3. 2D crystal growth is also affected by the atoms from other layer</w:t>
      </w:r>
      <w:r w:rsidR="00BF22EB">
        <w:rPr>
          <w:rFonts w:ascii="Times New Roman" w:hAnsi="Times New Roman" w:cs="Times New Roman"/>
          <w:sz w:val="20"/>
          <w:szCs w:val="20"/>
          <w:lang w:val="en-US"/>
        </w:rPr>
        <w:t xml:space="preserve">s. This indicates 3D simulation will reflect a more benign reality. </w:t>
      </w:r>
    </w:p>
    <w:p w:rsidR="00BF22EB" w:rsidRDefault="00BF22EB" w:rsidP="00CF6120">
      <w:pPr>
        <w:jc w:val="both"/>
        <w:rPr>
          <w:rFonts w:ascii="Times New Roman" w:hAnsi="Times New Roman" w:cs="Times New Roman"/>
          <w:sz w:val="20"/>
          <w:szCs w:val="20"/>
          <w:lang w:val="en-US"/>
        </w:rPr>
      </w:pPr>
      <w:r>
        <w:rPr>
          <w:rFonts w:ascii="Times New Roman" w:hAnsi="Times New Roman" w:cs="Times New Roman"/>
          <w:sz w:val="20"/>
          <w:szCs w:val="20"/>
          <w:lang w:val="en-US"/>
        </w:rPr>
        <w:t>In the next version of model, these three factors could be taken into account.</w:t>
      </w:r>
    </w:p>
    <w:p w:rsidR="004E537B" w:rsidRDefault="009D67E5" w:rsidP="00CF6120">
      <w:pPr>
        <w:jc w:val="both"/>
        <w:rPr>
          <w:rFonts w:ascii="Times New Roman" w:hAnsi="Times New Roman" w:cs="Times New Roman"/>
          <w:b/>
          <w:sz w:val="24"/>
          <w:szCs w:val="20"/>
          <w:lang w:val="en-US"/>
        </w:rPr>
      </w:pPr>
      <w:r w:rsidRPr="009D67E5">
        <w:rPr>
          <w:rFonts w:ascii="Times New Roman" w:hAnsi="Times New Roman" w:cs="Times New Roman"/>
          <w:b/>
          <w:sz w:val="24"/>
          <w:szCs w:val="20"/>
          <w:lang w:val="en-US"/>
        </w:rPr>
        <w:t>7. Acknowledge</w:t>
      </w:r>
    </w:p>
    <w:p w:rsidR="009D67E5" w:rsidRDefault="009D67E5" w:rsidP="00CF6120">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 appreciate a lot for the supervision and support from Prof. Wainer. </w:t>
      </w:r>
    </w:p>
    <w:p w:rsidR="00BF22EB" w:rsidRPr="00BF22EB" w:rsidRDefault="00BF22EB" w:rsidP="00CF6120">
      <w:pPr>
        <w:jc w:val="both"/>
        <w:rPr>
          <w:rFonts w:ascii="Times New Roman" w:hAnsi="Times New Roman" w:cs="Times New Roman"/>
          <w:b/>
          <w:sz w:val="24"/>
          <w:szCs w:val="20"/>
          <w:lang w:val="en-US"/>
        </w:rPr>
      </w:pPr>
      <w:r w:rsidRPr="00BF22EB">
        <w:rPr>
          <w:rFonts w:ascii="Times New Roman" w:hAnsi="Times New Roman" w:cs="Times New Roman"/>
          <w:b/>
          <w:sz w:val="24"/>
          <w:szCs w:val="20"/>
          <w:lang w:val="en-US"/>
        </w:rPr>
        <w:t>8. Reference</w:t>
      </w:r>
    </w:p>
    <w:p w:rsidR="00BF22EB" w:rsidRPr="00D71CB2" w:rsidRDefault="00BF22EB" w:rsidP="005D0409">
      <w:pPr>
        <w:jc w:val="both"/>
        <w:rPr>
          <w:rFonts w:ascii="Times New Roman" w:hAnsi="Times New Roman" w:cs="Times New Roman"/>
          <w:sz w:val="20"/>
          <w:szCs w:val="20"/>
          <w:lang w:val="en-US"/>
        </w:rPr>
      </w:pPr>
      <w:r w:rsidRPr="00D71CB2">
        <w:rPr>
          <w:rFonts w:ascii="Times New Roman" w:hAnsi="Times New Roman" w:cs="Times New Roman"/>
          <w:sz w:val="20"/>
          <w:szCs w:val="20"/>
          <w:lang w:val="en-US"/>
        </w:rPr>
        <w:t xml:space="preserve">[1] J. Ameghino, A. Troccoli, and G. Wainer, “Models of Complex Physical Systems Using Cell-DEVS”, </w:t>
      </w:r>
      <w:r w:rsidR="009C7CE8" w:rsidRPr="00D71CB2">
        <w:rPr>
          <w:rFonts w:ascii="Times New Roman" w:hAnsi="Times New Roman" w:cs="Times New Roman"/>
          <w:i/>
          <w:sz w:val="20"/>
          <w:szCs w:val="20"/>
          <w:lang w:val="en-US"/>
        </w:rPr>
        <w:t xml:space="preserve">Proceedings of </w:t>
      </w:r>
      <w:r w:rsidR="006C5125" w:rsidRPr="00D71CB2">
        <w:rPr>
          <w:rFonts w:ascii="Times New Roman" w:hAnsi="Times New Roman" w:cs="Times New Roman"/>
          <w:i/>
          <w:sz w:val="20"/>
          <w:szCs w:val="20"/>
          <w:lang w:val="en-US"/>
        </w:rPr>
        <w:t>34th Annual Simulation Symposium</w:t>
      </w:r>
      <w:r w:rsidR="006C5125" w:rsidRPr="00D71CB2">
        <w:rPr>
          <w:rFonts w:ascii="Times New Roman" w:hAnsi="Times New Roman" w:cs="Times New Roman"/>
          <w:sz w:val="20"/>
          <w:szCs w:val="20"/>
          <w:lang w:val="en-US"/>
        </w:rPr>
        <w:t>,</w:t>
      </w:r>
      <w:r w:rsidRPr="00D71CB2">
        <w:rPr>
          <w:rFonts w:ascii="Times New Roman" w:hAnsi="Times New Roman" w:cs="Times New Roman"/>
          <w:sz w:val="20"/>
          <w:szCs w:val="20"/>
          <w:lang w:val="en-US"/>
        </w:rPr>
        <w:t xml:space="preserve"> 2001, pp. 266-273</w:t>
      </w:r>
      <w:r w:rsidR="006C5125" w:rsidRPr="00D71CB2">
        <w:rPr>
          <w:rFonts w:ascii="Times New Roman" w:hAnsi="Times New Roman" w:cs="Times New Roman"/>
          <w:sz w:val="20"/>
          <w:szCs w:val="20"/>
          <w:lang w:val="en-US"/>
        </w:rPr>
        <w:t>.</w:t>
      </w:r>
    </w:p>
    <w:p w:rsidR="006C5125" w:rsidRPr="00D71CB2" w:rsidRDefault="006C5125" w:rsidP="005D0409">
      <w:pPr>
        <w:jc w:val="both"/>
        <w:rPr>
          <w:rFonts w:ascii="Times New Roman" w:hAnsi="Times New Roman" w:cs="Times New Roman"/>
          <w:sz w:val="20"/>
          <w:szCs w:val="20"/>
          <w:lang w:val="en-US"/>
        </w:rPr>
      </w:pPr>
      <w:r w:rsidRPr="00D71CB2">
        <w:rPr>
          <w:rFonts w:ascii="Times New Roman" w:hAnsi="Times New Roman" w:cs="Times New Roman"/>
          <w:sz w:val="20"/>
          <w:szCs w:val="20"/>
          <w:lang w:val="en-US"/>
        </w:rPr>
        <w:t>[2]</w:t>
      </w:r>
      <w:r w:rsidR="002C582E" w:rsidRPr="00D71CB2">
        <w:rPr>
          <w:rFonts w:ascii="Times New Roman" w:hAnsi="Times New Roman" w:cs="Times New Roman"/>
          <w:sz w:val="20"/>
          <w:szCs w:val="20"/>
          <w:lang w:val="en-US"/>
        </w:rPr>
        <w:t xml:space="preserve"> </w:t>
      </w:r>
      <w:r w:rsidR="00D52AD4" w:rsidRPr="00D71CB2">
        <w:rPr>
          <w:rFonts w:ascii="Times New Roman" w:hAnsi="Times New Roman" w:cs="Times New Roman"/>
          <w:sz w:val="20"/>
          <w:szCs w:val="20"/>
          <w:lang w:val="en-US"/>
        </w:rPr>
        <w:t xml:space="preserve">G. Wainer: “CD++: a Toolkit to Define Discrete-Event Models”, </w:t>
      </w:r>
      <w:r w:rsidR="00D52AD4" w:rsidRPr="00D71CB2">
        <w:rPr>
          <w:rFonts w:ascii="Times New Roman" w:hAnsi="Times New Roman" w:cs="Times New Roman"/>
          <w:i/>
          <w:sz w:val="20"/>
          <w:szCs w:val="20"/>
          <w:lang w:val="en-US"/>
        </w:rPr>
        <w:t xml:space="preserve">Software, Practice and </w:t>
      </w:r>
      <w:r w:rsidR="00CE2E15" w:rsidRPr="00D71CB2">
        <w:rPr>
          <w:rFonts w:ascii="Times New Roman" w:hAnsi="Times New Roman" w:cs="Times New Roman"/>
          <w:i/>
          <w:sz w:val="20"/>
          <w:szCs w:val="20"/>
          <w:lang w:val="en-US"/>
        </w:rPr>
        <w:t>Experience, Wiley</w:t>
      </w:r>
      <w:r w:rsidR="00D52AD4" w:rsidRPr="00D71CB2">
        <w:rPr>
          <w:rFonts w:ascii="Times New Roman" w:hAnsi="Times New Roman" w:cs="Times New Roman"/>
          <w:sz w:val="20"/>
          <w:szCs w:val="20"/>
          <w:lang w:val="en-US"/>
        </w:rPr>
        <w:t>, vol. 32, no</w:t>
      </w:r>
      <w:r w:rsidR="009F5C88" w:rsidRPr="00D71CB2">
        <w:rPr>
          <w:rFonts w:ascii="Times New Roman" w:hAnsi="Times New Roman" w:cs="Times New Roman"/>
          <w:sz w:val="20"/>
          <w:szCs w:val="20"/>
          <w:lang w:val="en-US"/>
        </w:rPr>
        <w:t>.</w:t>
      </w:r>
      <w:r w:rsidR="00D52AD4" w:rsidRPr="00D71CB2">
        <w:rPr>
          <w:rFonts w:ascii="Times New Roman" w:hAnsi="Times New Roman" w:cs="Times New Roman"/>
          <w:sz w:val="20"/>
          <w:szCs w:val="20"/>
          <w:lang w:val="en-US"/>
        </w:rPr>
        <w:t xml:space="preserve"> 3, November 2002, pp. 1261-1306.</w:t>
      </w:r>
    </w:p>
    <w:p w:rsidR="002C582E" w:rsidRPr="00D71CB2" w:rsidRDefault="002C582E" w:rsidP="005D0409">
      <w:pPr>
        <w:jc w:val="both"/>
        <w:rPr>
          <w:rFonts w:ascii="Times New Roman" w:hAnsi="Times New Roman" w:cs="Times New Roman"/>
          <w:sz w:val="20"/>
          <w:szCs w:val="20"/>
          <w:lang w:val="en-US"/>
        </w:rPr>
      </w:pPr>
      <w:r w:rsidRPr="00D71CB2">
        <w:rPr>
          <w:rFonts w:ascii="Times New Roman" w:hAnsi="Times New Roman" w:cs="Times New Roman"/>
          <w:sz w:val="20"/>
          <w:szCs w:val="20"/>
          <w:lang w:val="en-US"/>
        </w:rPr>
        <w:t>[3]</w:t>
      </w:r>
      <w:r w:rsidR="009C7CE8" w:rsidRPr="00D71CB2">
        <w:rPr>
          <w:rFonts w:ascii="Times New Roman" w:hAnsi="Times New Roman" w:cs="Times New Roman"/>
          <w:sz w:val="20"/>
          <w:szCs w:val="20"/>
          <w:lang w:val="en-US"/>
        </w:rPr>
        <w:t xml:space="preserve"> E.</w:t>
      </w:r>
      <w:r w:rsidR="00CE2E15">
        <w:rPr>
          <w:rFonts w:ascii="Times New Roman" w:hAnsi="Times New Roman" w:cs="Times New Roman"/>
          <w:sz w:val="20"/>
          <w:szCs w:val="20"/>
          <w:lang w:val="en-US"/>
        </w:rPr>
        <w:t xml:space="preserve"> </w:t>
      </w:r>
      <w:r w:rsidR="009C7CE8" w:rsidRPr="00D71CB2">
        <w:rPr>
          <w:rFonts w:ascii="Times New Roman" w:hAnsi="Times New Roman" w:cs="Times New Roman"/>
          <w:sz w:val="20"/>
          <w:szCs w:val="20"/>
          <w:lang w:val="en-US"/>
        </w:rPr>
        <w:t>Gamma, R.</w:t>
      </w:r>
      <w:r w:rsidR="00CE2E15">
        <w:rPr>
          <w:rFonts w:ascii="Times New Roman" w:hAnsi="Times New Roman" w:cs="Times New Roman"/>
          <w:sz w:val="20"/>
          <w:szCs w:val="20"/>
          <w:lang w:val="en-US"/>
        </w:rPr>
        <w:t xml:space="preserve"> </w:t>
      </w:r>
      <w:r w:rsidR="009C7CE8" w:rsidRPr="00D71CB2">
        <w:rPr>
          <w:rFonts w:ascii="Times New Roman" w:hAnsi="Times New Roman" w:cs="Times New Roman"/>
          <w:sz w:val="20"/>
          <w:szCs w:val="20"/>
          <w:lang w:val="en-US"/>
        </w:rPr>
        <w:t>Helm, R.</w:t>
      </w:r>
      <w:r w:rsidR="00CE2E15">
        <w:rPr>
          <w:rFonts w:ascii="Times New Roman" w:hAnsi="Times New Roman" w:cs="Times New Roman"/>
          <w:sz w:val="20"/>
          <w:szCs w:val="20"/>
          <w:lang w:val="en-US"/>
        </w:rPr>
        <w:t xml:space="preserve"> </w:t>
      </w:r>
      <w:r w:rsidR="009C7CE8" w:rsidRPr="00D71CB2">
        <w:rPr>
          <w:rFonts w:ascii="Times New Roman" w:hAnsi="Times New Roman" w:cs="Times New Roman"/>
          <w:sz w:val="20"/>
          <w:szCs w:val="20"/>
          <w:lang w:val="en-US"/>
        </w:rPr>
        <w:t>Johnson, and J.</w:t>
      </w:r>
      <w:r w:rsidR="00CE2E15">
        <w:rPr>
          <w:rFonts w:ascii="Times New Roman" w:hAnsi="Times New Roman" w:cs="Times New Roman"/>
          <w:sz w:val="20"/>
          <w:szCs w:val="20"/>
          <w:lang w:val="en-US"/>
        </w:rPr>
        <w:t xml:space="preserve"> </w:t>
      </w:r>
      <w:r w:rsidR="009C7CE8" w:rsidRPr="00D71CB2">
        <w:rPr>
          <w:rFonts w:ascii="Times New Roman" w:hAnsi="Times New Roman" w:cs="Times New Roman"/>
          <w:sz w:val="20"/>
          <w:szCs w:val="20"/>
          <w:lang w:val="en-US"/>
        </w:rPr>
        <w:t xml:space="preserve">Vlissides, </w:t>
      </w:r>
      <w:r w:rsidR="009C7CE8" w:rsidRPr="00D71CB2">
        <w:rPr>
          <w:rFonts w:ascii="Times New Roman" w:hAnsi="Times New Roman" w:cs="Times New Roman"/>
          <w:i/>
          <w:sz w:val="20"/>
          <w:szCs w:val="20"/>
          <w:lang w:val="en-US"/>
        </w:rPr>
        <w:t>Design Patterns: Elements of Reusable Object-Oriented Software</w:t>
      </w:r>
      <w:r w:rsidR="009C7CE8" w:rsidRPr="00D71CB2">
        <w:rPr>
          <w:rFonts w:ascii="Times New Roman" w:hAnsi="Times New Roman" w:cs="Times New Roman"/>
          <w:sz w:val="20"/>
          <w:szCs w:val="20"/>
          <w:lang w:val="en-US"/>
        </w:rPr>
        <w:t xml:space="preserve">, Addison-Wesley, </w:t>
      </w:r>
      <w:r w:rsidR="009F5C88" w:rsidRPr="00D71CB2">
        <w:rPr>
          <w:rFonts w:ascii="Times New Roman" w:hAnsi="Times New Roman" w:cs="Times New Roman"/>
          <w:sz w:val="20"/>
          <w:szCs w:val="20"/>
          <w:lang w:val="en-US"/>
        </w:rPr>
        <w:t>USA</w:t>
      </w:r>
      <w:r w:rsidR="00CE2E15" w:rsidRPr="00D71CB2">
        <w:rPr>
          <w:rFonts w:ascii="Times New Roman" w:hAnsi="Times New Roman" w:cs="Times New Roman"/>
          <w:sz w:val="20"/>
          <w:szCs w:val="20"/>
          <w:lang w:val="en-US"/>
        </w:rPr>
        <w:t>, 1994</w:t>
      </w:r>
    </w:p>
    <w:p w:rsidR="00D52AD4" w:rsidRPr="00D71CB2" w:rsidRDefault="00D52AD4" w:rsidP="005D0409">
      <w:pPr>
        <w:jc w:val="both"/>
        <w:rPr>
          <w:rFonts w:ascii="Times New Roman" w:hAnsi="Times New Roman" w:cs="Times New Roman"/>
          <w:sz w:val="20"/>
          <w:szCs w:val="20"/>
          <w:lang w:val="en-US"/>
        </w:rPr>
      </w:pPr>
      <w:r w:rsidRPr="00D71CB2">
        <w:rPr>
          <w:rFonts w:ascii="Times New Roman" w:hAnsi="Times New Roman" w:cs="Times New Roman"/>
          <w:sz w:val="20"/>
          <w:szCs w:val="20"/>
          <w:lang w:val="en-US"/>
        </w:rPr>
        <w:t xml:space="preserve">[4] R. Madhoun, and </w:t>
      </w:r>
      <w:hyperlink r:id="rId37" w:history="1">
        <w:r w:rsidRPr="00D71CB2">
          <w:rPr>
            <w:rFonts w:ascii="Times New Roman" w:hAnsi="Times New Roman" w:cs="Times New Roman"/>
            <w:sz w:val="20"/>
            <w:szCs w:val="20"/>
            <w:lang w:val="en-US"/>
          </w:rPr>
          <w:t>G. Wainer</w:t>
        </w:r>
      </w:hyperlink>
      <w:r w:rsidRPr="00D71CB2">
        <w:rPr>
          <w:rFonts w:ascii="Times New Roman" w:hAnsi="Times New Roman" w:cs="Times New Roman"/>
          <w:sz w:val="20"/>
          <w:szCs w:val="20"/>
          <w:lang w:val="en-US"/>
        </w:rPr>
        <w:t xml:space="preserve"> “Modeling Space-Shaped Defense Applications with Cell-DEVS”, </w:t>
      </w:r>
      <w:r w:rsidRPr="00D71CB2">
        <w:rPr>
          <w:rFonts w:ascii="Times New Roman" w:hAnsi="Times New Roman" w:cs="Times New Roman"/>
          <w:i/>
          <w:sz w:val="20"/>
          <w:szCs w:val="20"/>
          <w:lang w:val="en-US"/>
        </w:rPr>
        <w:t>Proceedings of SISO Fall Interoperability Workshop</w:t>
      </w:r>
      <w:r w:rsidRPr="00D71CB2">
        <w:rPr>
          <w:rFonts w:ascii="Times New Roman" w:hAnsi="Times New Roman" w:cs="Times New Roman"/>
          <w:sz w:val="20"/>
          <w:szCs w:val="20"/>
          <w:lang w:val="en-US"/>
        </w:rPr>
        <w:t>, 2005</w:t>
      </w:r>
    </w:p>
    <w:p w:rsidR="00BF22EB" w:rsidRPr="00D71CB2" w:rsidRDefault="00D52AD4" w:rsidP="005D0409">
      <w:pPr>
        <w:jc w:val="both"/>
        <w:rPr>
          <w:rFonts w:ascii="Times New Roman" w:hAnsi="Times New Roman" w:cs="Times New Roman"/>
          <w:sz w:val="20"/>
          <w:szCs w:val="20"/>
          <w:lang w:val="en-US"/>
        </w:rPr>
      </w:pPr>
      <w:r w:rsidRPr="00D71CB2">
        <w:rPr>
          <w:rFonts w:ascii="Times New Roman" w:hAnsi="Times New Roman" w:cs="Times New Roman"/>
          <w:sz w:val="20"/>
          <w:szCs w:val="20"/>
          <w:lang w:val="en-US"/>
        </w:rPr>
        <w:lastRenderedPageBreak/>
        <w:t xml:space="preserve">[5] Y. He, H. Ding, L. Liu, </w:t>
      </w:r>
      <w:r w:rsidR="00CE546D">
        <w:rPr>
          <w:rFonts w:ascii="Times New Roman" w:hAnsi="Times New Roman" w:cs="Times New Roman"/>
          <w:sz w:val="20"/>
          <w:szCs w:val="20"/>
          <w:lang w:val="en-US"/>
        </w:rPr>
        <w:t xml:space="preserve">and </w:t>
      </w:r>
      <w:r w:rsidRPr="00D71CB2">
        <w:rPr>
          <w:rFonts w:ascii="Times New Roman" w:hAnsi="Times New Roman" w:cs="Times New Roman"/>
          <w:sz w:val="20"/>
          <w:szCs w:val="20"/>
          <w:lang w:val="en-US"/>
        </w:rPr>
        <w:t xml:space="preserve">K. Shin, “Computer simulation of 2D grain growth using a cellular automata model based on the lowest energy principle”, </w:t>
      </w:r>
      <w:r w:rsidRPr="00D71CB2">
        <w:rPr>
          <w:rFonts w:ascii="Times New Roman" w:hAnsi="Times New Roman" w:cs="Times New Roman"/>
          <w:i/>
          <w:sz w:val="20"/>
          <w:szCs w:val="20"/>
          <w:lang w:val="en-US"/>
        </w:rPr>
        <w:t>Materials Science and Engineering</w:t>
      </w:r>
      <w:r w:rsidRPr="00D71CB2">
        <w:rPr>
          <w:rFonts w:ascii="Times New Roman" w:hAnsi="Times New Roman" w:cs="Times New Roman"/>
          <w:sz w:val="20"/>
          <w:szCs w:val="20"/>
          <w:lang w:val="en-US"/>
        </w:rPr>
        <w:t xml:space="preserve">, vol.429,  </w:t>
      </w:r>
      <w:r w:rsidR="009F5C88" w:rsidRPr="00D71CB2">
        <w:rPr>
          <w:rFonts w:ascii="Times New Roman" w:hAnsi="Times New Roman" w:cs="Times New Roman"/>
          <w:sz w:val="20"/>
          <w:szCs w:val="20"/>
          <w:lang w:val="en-US"/>
        </w:rPr>
        <w:t>iss.</w:t>
      </w:r>
      <w:r w:rsidRPr="00D71CB2">
        <w:rPr>
          <w:rFonts w:ascii="Times New Roman" w:hAnsi="Times New Roman" w:cs="Times New Roman"/>
          <w:sz w:val="20"/>
          <w:szCs w:val="20"/>
          <w:lang w:val="en-US"/>
        </w:rPr>
        <w:t xml:space="preserve"> 1-2, Aug</w:t>
      </w:r>
      <w:r w:rsidR="009F5C88" w:rsidRPr="00D71CB2">
        <w:rPr>
          <w:rFonts w:ascii="Times New Roman" w:hAnsi="Times New Roman" w:cs="Times New Roman"/>
          <w:sz w:val="20"/>
          <w:szCs w:val="20"/>
          <w:lang w:val="en-US"/>
        </w:rPr>
        <w:t>ust</w:t>
      </w:r>
      <w:r w:rsidRPr="00D71CB2">
        <w:rPr>
          <w:rFonts w:ascii="Times New Roman" w:hAnsi="Times New Roman" w:cs="Times New Roman"/>
          <w:sz w:val="20"/>
          <w:szCs w:val="20"/>
          <w:lang w:val="en-US"/>
        </w:rPr>
        <w:t xml:space="preserve"> 2006, pp. 236-246</w:t>
      </w:r>
      <w:r w:rsidR="009F5C88" w:rsidRPr="00D71CB2">
        <w:rPr>
          <w:rFonts w:ascii="Times New Roman" w:hAnsi="Times New Roman" w:cs="Times New Roman"/>
          <w:sz w:val="20"/>
          <w:szCs w:val="20"/>
          <w:lang w:val="en-US"/>
        </w:rPr>
        <w:t>.</w:t>
      </w:r>
    </w:p>
    <w:p w:rsidR="009F5C88" w:rsidRPr="00D71CB2" w:rsidRDefault="009F5C88" w:rsidP="005D0409">
      <w:pPr>
        <w:jc w:val="both"/>
        <w:rPr>
          <w:rFonts w:ascii="Times New Roman" w:hAnsi="Times New Roman" w:cs="Times New Roman"/>
          <w:sz w:val="20"/>
          <w:szCs w:val="20"/>
          <w:lang w:val="en-US"/>
        </w:rPr>
      </w:pPr>
      <w:r w:rsidRPr="00D71CB2">
        <w:rPr>
          <w:rFonts w:ascii="Times New Roman" w:hAnsi="Times New Roman" w:cs="Times New Roman"/>
          <w:sz w:val="20"/>
          <w:szCs w:val="20"/>
          <w:lang w:val="en-US"/>
        </w:rPr>
        <w:t xml:space="preserve">[6] C. Hamaguchi, </w:t>
      </w:r>
      <w:r w:rsidRPr="00D71CB2">
        <w:rPr>
          <w:rFonts w:ascii="Times New Roman" w:hAnsi="Times New Roman" w:cs="Times New Roman"/>
          <w:i/>
          <w:sz w:val="20"/>
          <w:szCs w:val="20"/>
          <w:lang w:val="en-US"/>
        </w:rPr>
        <w:t>Basic semiconductor physics</w:t>
      </w:r>
      <w:r w:rsidRPr="00D71CB2">
        <w:rPr>
          <w:rFonts w:ascii="Times New Roman" w:hAnsi="Times New Roman" w:cs="Times New Roman"/>
          <w:sz w:val="20"/>
          <w:szCs w:val="20"/>
          <w:lang w:val="en-US"/>
        </w:rPr>
        <w:t>, sprinter-verlag, German, 2001.</w:t>
      </w:r>
    </w:p>
    <w:sectPr w:rsidR="009F5C88" w:rsidRPr="00D71CB2" w:rsidSect="000239BF">
      <w:type w:val="continuous"/>
      <w:pgSz w:w="12240" w:h="15840"/>
      <w:pgMar w:top="1440" w:right="1800" w:bottom="1440" w:left="180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2826"/>
    <w:rsid w:val="00011582"/>
    <w:rsid w:val="0001273A"/>
    <w:rsid w:val="000174BF"/>
    <w:rsid w:val="000239BF"/>
    <w:rsid w:val="00030F6E"/>
    <w:rsid w:val="00034D76"/>
    <w:rsid w:val="00041B17"/>
    <w:rsid w:val="0006476E"/>
    <w:rsid w:val="00072B7E"/>
    <w:rsid w:val="00074786"/>
    <w:rsid w:val="00076E64"/>
    <w:rsid w:val="00092A04"/>
    <w:rsid w:val="000A4CD1"/>
    <w:rsid w:val="000B38F5"/>
    <w:rsid w:val="000D1725"/>
    <w:rsid w:val="000D246C"/>
    <w:rsid w:val="000D4CF9"/>
    <w:rsid w:val="000D7AB7"/>
    <w:rsid w:val="001074A3"/>
    <w:rsid w:val="00110FBD"/>
    <w:rsid w:val="00116BE1"/>
    <w:rsid w:val="0013635A"/>
    <w:rsid w:val="0014669D"/>
    <w:rsid w:val="00150EDF"/>
    <w:rsid w:val="0015291D"/>
    <w:rsid w:val="00176329"/>
    <w:rsid w:val="001832FD"/>
    <w:rsid w:val="00193F66"/>
    <w:rsid w:val="001A3254"/>
    <w:rsid w:val="001A4E75"/>
    <w:rsid w:val="001C7A59"/>
    <w:rsid w:val="001E32AF"/>
    <w:rsid w:val="001E364E"/>
    <w:rsid w:val="001F0EB2"/>
    <w:rsid w:val="001F2A58"/>
    <w:rsid w:val="0020223C"/>
    <w:rsid w:val="0020418B"/>
    <w:rsid w:val="00215001"/>
    <w:rsid w:val="002538EC"/>
    <w:rsid w:val="002635E5"/>
    <w:rsid w:val="00267518"/>
    <w:rsid w:val="00272F1B"/>
    <w:rsid w:val="002819A9"/>
    <w:rsid w:val="0029098E"/>
    <w:rsid w:val="002A187F"/>
    <w:rsid w:val="002B3D52"/>
    <w:rsid w:val="002B3E95"/>
    <w:rsid w:val="002B452D"/>
    <w:rsid w:val="002C582E"/>
    <w:rsid w:val="002D2850"/>
    <w:rsid w:val="002D57F9"/>
    <w:rsid w:val="002D7359"/>
    <w:rsid w:val="002F3D07"/>
    <w:rsid w:val="00335B83"/>
    <w:rsid w:val="003459A6"/>
    <w:rsid w:val="003647C9"/>
    <w:rsid w:val="00371EAF"/>
    <w:rsid w:val="00386CEE"/>
    <w:rsid w:val="003930AD"/>
    <w:rsid w:val="003B2205"/>
    <w:rsid w:val="003D533D"/>
    <w:rsid w:val="003E7D45"/>
    <w:rsid w:val="003F6D4B"/>
    <w:rsid w:val="00400134"/>
    <w:rsid w:val="00406D95"/>
    <w:rsid w:val="00432A7D"/>
    <w:rsid w:val="00434855"/>
    <w:rsid w:val="00437FDA"/>
    <w:rsid w:val="0044648F"/>
    <w:rsid w:val="004512CB"/>
    <w:rsid w:val="0045580C"/>
    <w:rsid w:val="004639B3"/>
    <w:rsid w:val="004640DD"/>
    <w:rsid w:val="00480EC2"/>
    <w:rsid w:val="0049162E"/>
    <w:rsid w:val="004B2AC1"/>
    <w:rsid w:val="004C3CA6"/>
    <w:rsid w:val="004C665F"/>
    <w:rsid w:val="004E25F4"/>
    <w:rsid w:val="004E537B"/>
    <w:rsid w:val="004F67A0"/>
    <w:rsid w:val="004F6D07"/>
    <w:rsid w:val="00516AA3"/>
    <w:rsid w:val="00542CC4"/>
    <w:rsid w:val="00545A3E"/>
    <w:rsid w:val="005573EF"/>
    <w:rsid w:val="00563D8A"/>
    <w:rsid w:val="00590C91"/>
    <w:rsid w:val="00591F2A"/>
    <w:rsid w:val="005B49B4"/>
    <w:rsid w:val="005C7F93"/>
    <w:rsid w:val="005D0409"/>
    <w:rsid w:val="005E0ACC"/>
    <w:rsid w:val="005E615E"/>
    <w:rsid w:val="0061345D"/>
    <w:rsid w:val="00613EC5"/>
    <w:rsid w:val="00626378"/>
    <w:rsid w:val="00633306"/>
    <w:rsid w:val="00635B5D"/>
    <w:rsid w:val="00636CE5"/>
    <w:rsid w:val="00637925"/>
    <w:rsid w:val="00642272"/>
    <w:rsid w:val="006544C3"/>
    <w:rsid w:val="0065530A"/>
    <w:rsid w:val="00663586"/>
    <w:rsid w:val="00673ACD"/>
    <w:rsid w:val="00683B10"/>
    <w:rsid w:val="006A280D"/>
    <w:rsid w:val="006B1C0F"/>
    <w:rsid w:val="006B3B50"/>
    <w:rsid w:val="006C5125"/>
    <w:rsid w:val="006E2826"/>
    <w:rsid w:val="006E4123"/>
    <w:rsid w:val="006F4C2B"/>
    <w:rsid w:val="00701870"/>
    <w:rsid w:val="00702A1D"/>
    <w:rsid w:val="00723659"/>
    <w:rsid w:val="00723EF0"/>
    <w:rsid w:val="007441AE"/>
    <w:rsid w:val="00754889"/>
    <w:rsid w:val="00765327"/>
    <w:rsid w:val="007833C9"/>
    <w:rsid w:val="007859B3"/>
    <w:rsid w:val="00793248"/>
    <w:rsid w:val="007A10A9"/>
    <w:rsid w:val="007B2534"/>
    <w:rsid w:val="007B668A"/>
    <w:rsid w:val="007C1DE9"/>
    <w:rsid w:val="007C40BF"/>
    <w:rsid w:val="007C4B61"/>
    <w:rsid w:val="007D2856"/>
    <w:rsid w:val="007E3D01"/>
    <w:rsid w:val="007F2C5E"/>
    <w:rsid w:val="00833908"/>
    <w:rsid w:val="00835FF0"/>
    <w:rsid w:val="00842E6E"/>
    <w:rsid w:val="008C4CC2"/>
    <w:rsid w:val="008C6499"/>
    <w:rsid w:val="008E2AEE"/>
    <w:rsid w:val="008E35AD"/>
    <w:rsid w:val="008F0DF3"/>
    <w:rsid w:val="00914A08"/>
    <w:rsid w:val="00923C9E"/>
    <w:rsid w:val="009263B7"/>
    <w:rsid w:val="00951D9A"/>
    <w:rsid w:val="00963ACD"/>
    <w:rsid w:val="009B15B8"/>
    <w:rsid w:val="009C5525"/>
    <w:rsid w:val="009C7CE8"/>
    <w:rsid w:val="009D048E"/>
    <w:rsid w:val="009D2258"/>
    <w:rsid w:val="009D425F"/>
    <w:rsid w:val="009D67E5"/>
    <w:rsid w:val="009E2411"/>
    <w:rsid w:val="009F5C88"/>
    <w:rsid w:val="00A03E62"/>
    <w:rsid w:val="00A16B66"/>
    <w:rsid w:val="00A21BB0"/>
    <w:rsid w:val="00A327AA"/>
    <w:rsid w:val="00A41475"/>
    <w:rsid w:val="00A71F17"/>
    <w:rsid w:val="00A76302"/>
    <w:rsid w:val="00AE041C"/>
    <w:rsid w:val="00AE1EA7"/>
    <w:rsid w:val="00AE28DE"/>
    <w:rsid w:val="00B06CEC"/>
    <w:rsid w:val="00B553DE"/>
    <w:rsid w:val="00B6368D"/>
    <w:rsid w:val="00B67633"/>
    <w:rsid w:val="00B865E9"/>
    <w:rsid w:val="00B87037"/>
    <w:rsid w:val="00BB0CFC"/>
    <w:rsid w:val="00BB38A9"/>
    <w:rsid w:val="00BE1878"/>
    <w:rsid w:val="00BF22EB"/>
    <w:rsid w:val="00C1023A"/>
    <w:rsid w:val="00C3477E"/>
    <w:rsid w:val="00C43109"/>
    <w:rsid w:val="00C448CF"/>
    <w:rsid w:val="00C6298D"/>
    <w:rsid w:val="00C75AFE"/>
    <w:rsid w:val="00C90218"/>
    <w:rsid w:val="00C94746"/>
    <w:rsid w:val="00CE2E15"/>
    <w:rsid w:val="00CE546D"/>
    <w:rsid w:val="00CF6120"/>
    <w:rsid w:val="00D5005B"/>
    <w:rsid w:val="00D52AD4"/>
    <w:rsid w:val="00D71CB2"/>
    <w:rsid w:val="00D87DF7"/>
    <w:rsid w:val="00D9034C"/>
    <w:rsid w:val="00D90DD7"/>
    <w:rsid w:val="00D93858"/>
    <w:rsid w:val="00DC2624"/>
    <w:rsid w:val="00DD5C2C"/>
    <w:rsid w:val="00DE1259"/>
    <w:rsid w:val="00DE1E4D"/>
    <w:rsid w:val="00DF310D"/>
    <w:rsid w:val="00E029FE"/>
    <w:rsid w:val="00E61221"/>
    <w:rsid w:val="00E800C1"/>
    <w:rsid w:val="00E82936"/>
    <w:rsid w:val="00E83A11"/>
    <w:rsid w:val="00E900F5"/>
    <w:rsid w:val="00EB4B88"/>
    <w:rsid w:val="00ED2C9D"/>
    <w:rsid w:val="00ED5396"/>
    <w:rsid w:val="00EE02C6"/>
    <w:rsid w:val="00EE449C"/>
    <w:rsid w:val="00EE510C"/>
    <w:rsid w:val="00F100E2"/>
    <w:rsid w:val="00F147F9"/>
    <w:rsid w:val="00F2478A"/>
    <w:rsid w:val="00F33AB5"/>
    <w:rsid w:val="00F72ADB"/>
    <w:rsid w:val="00F849BD"/>
    <w:rsid w:val="00FA6825"/>
    <w:rsid w:val="00FB35F7"/>
    <w:rsid w:val="00FE1448"/>
    <w:rsid w:val="00FE4B63"/>
    <w:rsid w:val="00FF7B1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CN" w:bidi="ar-SA"/>
      </w:rPr>
    </w:rPrDefault>
    <w:pPrDefault>
      <w:pPr>
        <w:spacing w:after="200" w:line="276" w:lineRule="auto"/>
        <w:jc w:val="distribut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E44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Heading1"/>
    <w:rsid w:val="00EE449C"/>
    <w:pPr>
      <w:keepLines w:val="0"/>
      <w:spacing w:before="0" w:after="120" w:line="240" w:lineRule="auto"/>
      <w:jc w:val="both"/>
      <w:outlineLvl w:val="9"/>
    </w:pPr>
    <w:rPr>
      <w:rFonts w:ascii="Times New Roman" w:eastAsia="Times New Roman" w:hAnsi="Times New Roman" w:cs="Times New Roman"/>
      <w:b w:val="0"/>
      <w:bCs w:val="0"/>
      <w:color w:val="auto"/>
      <w:kern w:val="28"/>
      <w:sz w:val="18"/>
      <w:szCs w:val="20"/>
      <w:lang w:val="en-US" w:eastAsia="en-US"/>
    </w:rPr>
  </w:style>
  <w:style w:type="character" w:customStyle="1" w:styleId="Heading1Char">
    <w:name w:val="Heading 1 Char"/>
    <w:basedOn w:val="DefaultParagraphFont"/>
    <w:link w:val="Heading1"/>
    <w:uiPriority w:val="9"/>
    <w:rsid w:val="00EE449C"/>
    <w:rPr>
      <w:rFonts w:asciiTheme="majorHAnsi" w:eastAsiaTheme="majorEastAsia" w:hAnsiTheme="majorHAnsi" w:cstheme="majorBidi"/>
      <w:b/>
      <w:bCs/>
      <w:color w:val="365F91" w:themeColor="accent1" w:themeShade="BF"/>
      <w:sz w:val="28"/>
      <w:szCs w:val="28"/>
    </w:rPr>
  </w:style>
  <w:style w:type="paragraph" w:customStyle="1" w:styleId="Paper-Title">
    <w:name w:val="Paper-Title"/>
    <w:basedOn w:val="Normal"/>
    <w:rsid w:val="00EE449C"/>
    <w:pPr>
      <w:spacing w:after="120" w:line="240" w:lineRule="auto"/>
      <w:jc w:val="center"/>
    </w:pPr>
    <w:rPr>
      <w:rFonts w:ascii="Helvetica" w:eastAsia="Times New Roman" w:hAnsi="Helvetica" w:cs="Times New Roman"/>
      <w:b/>
      <w:sz w:val="36"/>
      <w:szCs w:val="20"/>
      <w:lang w:val="en-US" w:eastAsia="en-US"/>
    </w:rPr>
  </w:style>
  <w:style w:type="paragraph" w:customStyle="1" w:styleId="Author">
    <w:name w:val="Author"/>
    <w:basedOn w:val="Normal"/>
    <w:rsid w:val="00EE449C"/>
    <w:pPr>
      <w:spacing w:after="80" w:line="240" w:lineRule="auto"/>
      <w:jc w:val="center"/>
    </w:pPr>
    <w:rPr>
      <w:rFonts w:ascii="Helvetica" w:eastAsia="Times New Roman" w:hAnsi="Helvetica" w:cs="Times New Roman"/>
      <w:sz w:val="24"/>
      <w:szCs w:val="20"/>
      <w:lang w:val="en-US" w:eastAsia="en-US"/>
    </w:rPr>
  </w:style>
  <w:style w:type="paragraph" w:customStyle="1" w:styleId="Affiliations">
    <w:name w:val="Affiliations"/>
    <w:basedOn w:val="Normal"/>
    <w:rsid w:val="00EE449C"/>
    <w:pPr>
      <w:spacing w:after="0" w:line="240" w:lineRule="auto"/>
      <w:jc w:val="center"/>
    </w:pPr>
    <w:rPr>
      <w:rFonts w:ascii="Helvetica" w:eastAsia="Times New Roman" w:hAnsi="Helvetica" w:cs="Times New Roman"/>
      <w:sz w:val="20"/>
      <w:szCs w:val="20"/>
      <w:lang w:val="en-US" w:eastAsia="en-US"/>
    </w:rPr>
  </w:style>
  <w:style w:type="paragraph" w:customStyle="1" w:styleId="E-Mail">
    <w:name w:val="E-Mail"/>
    <w:basedOn w:val="Author"/>
    <w:rsid w:val="00EE449C"/>
    <w:pPr>
      <w:spacing w:after="60"/>
    </w:pPr>
  </w:style>
  <w:style w:type="character" w:styleId="Hyperlink">
    <w:name w:val="Hyperlink"/>
    <w:basedOn w:val="DefaultParagraphFont"/>
    <w:uiPriority w:val="99"/>
    <w:unhideWhenUsed/>
    <w:rsid w:val="000174BF"/>
    <w:rPr>
      <w:color w:val="0000FF" w:themeColor="hyperlink"/>
      <w:u w:val="single"/>
    </w:rPr>
  </w:style>
  <w:style w:type="paragraph" w:styleId="BalloonText">
    <w:name w:val="Balloon Text"/>
    <w:basedOn w:val="Normal"/>
    <w:link w:val="BalloonTextChar"/>
    <w:uiPriority w:val="99"/>
    <w:semiHidden/>
    <w:unhideWhenUsed/>
    <w:rsid w:val="006635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586"/>
    <w:rPr>
      <w:rFonts w:ascii="Tahoma" w:hAnsi="Tahoma" w:cs="Tahoma"/>
      <w:sz w:val="16"/>
      <w:szCs w:val="16"/>
    </w:rPr>
  </w:style>
  <w:style w:type="character" w:styleId="PlaceholderText">
    <w:name w:val="Placeholder Text"/>
    <w:basedOn w:val="DefaultParagraphFont"/>
    <w:uiPriority w:val="99"/>
    <w:semiHidden/>
    <w:rsid w:val="00EE02C6"/>
    <w:rPr>
      <w:color w:val="808080"/>
    </w:rPr>
  </w:style>
  <w:style w:type="paragraph" w:styleId="Date">
    <w:name w:val="Date"/>
    <w:basedOn w:val="Normal"/>
    <w:next w:val="Normal"/>
    <w:link w:val="DateChar"/>
    <w:uiPriority w:val="99"/>
    <w:semiHidden/>
    <w:unhideWhenUsed/>
    <w:rsid w:val="001F2A58"/>
  </w:style>
  <w:style w:type="character" w:customStyle="1" w:styleId="DateChar">
    <w:name w:val="Date Char"/>
    <w:basedOn w:val="DefaultParagraphFont"/>
    <w:link w:val="Date"/>
    <w:uiPriority w:val="99"/>
    <w:semiHidden/>
    <w:rsid w:val="001F2A58"/>
  </w:style>
  <w:style w:type="table" w:styleId="TableGrid">
    <w:name w:val="Table Grid"/>
    <w:basedOn w:val="TableNormal"/>
    <w:uiPriority w:val="59"/>
    <w:rsid w:val="007441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DefaultParagraphFont"/>
    <w:rsid w:val="00CF6120"/>
  </w:style>
  <w:style w:type="character" w:customStyle="1" w:styleId="additional">
    <w:name w:val="additional"/>
    <w:basedOn w:val="DefaultParagraphFont"/>
    <w:rsid w:val="00CF6120"/>
  </w:style>
  <w:style w:type="character" w:customStyle="1" w:styleId="def">
    <w:name w:val="def"/>
    <w:basedOn w:val="DefaultParagraphFont"/>
    <w:rsid w:val="00FF7B1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CN" w:bidi="ar-SA"/>
      </w:rPr>
    </w:rPrDefault>
    <w:pPrDefault>
      <w:pPr>
        <w:spacing w:after="200" w:line="276" w:lineRule="auto"/>
        <w:jc w:val="distribut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E44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Heading1"/>
    <w:rsid w:val="00EE449C"/>
    <w:pPr>
      <w:keepLines w:val="0"/>
      <w:spacing w:before="0" w:after="120" w:line="240" w:lineRule="auto"/>
      <w:jc w:val="both"/>
      <w:outlineLvl w:val="9"/>
    </w:pPr>
    <w:rPr>
      <w:rFonts w:ascii="Times New Roman" w:eastAsia="Times New Roman" w:hAnsi="Times New Roman" w:cs="Times New Roman"/>
      <w:b w:val="0"/>
      <w:bCs w:val="0"/>
      <w:color w:val="auto"/>
      <w:kern w:val="28"/>
      <w:sz w:val="18"/>
      <w:szCs w:val="20"/>
      <w:lang w:val="en-US" w:eastAsia="en-US"/>
    </w:rPr>
  </w:style>
  <w:style w:type="character" w:customStyle="1" w:styleId="Heading1Char">
    <w:name w:val="Heading 1 Char"/>
    <w:basedOn w:val="DefaultParagraphFont"/>
    <w:link w:val="Heading1"/>
    <w:uiPriority w:val="9"/>
    <w:rsid w:val="00EE449C"/>
    <w:rPr>
      <w:rFonts w:asciiTheme="majorHAnsi" w:eastAsiaTheme="majorEastAsia" w:hAnsiTheme="majorHAnsi" w:cstheme="majorBidi"/>
      <w:b/>
      <w:bCs/>
      <w:color w:val="365F91" w:themeColor="accent1" w:themeShade="BF"/>
      <w:sz w:val="28"/>
      <w:szCs w:val="28"/>
    </w:rPr>
  </w:style>
  <w:style w:type="paragraph" w:customStyle="1" w:styleId="Paper-Title">
    <w:name w:val="Paper-Title"/>
    <w:basedOn w:val="Normal"/>
    <w:rsid w:val="00EE449C"/>
    <w:pPr>
      <w:spacing w:after="120" w:line="240" w:lineRule="auto"/>
      <w:jc w:val="center"/>
    </w:pPr>
    <w:rPr>
      <w:rFonts w:ascii="Helvetica" w:eastAsia="Times New Roman" w:hAnsi="Helvetica" w:cs="Times New Roman"/>
      <w:b/>
      <w:sz w:val="36"/>
      <w:szCs w:val="20"/>
      <w:lang w:val="en-US" w:eastAsia="en-US"/>
    </w:rPr>
  </w:style>
  <w:style w:type="paragraph" w:customStyle="1" w:styleId="Author">
    <w:name w:val="Author"/>
    <w:basedOn w:val="Normal"/>
    <w:rsid w:val="00EE449C"/>
    <w:pPr>
      <w:spacing w:after="80" w:line="240" w:lineRule="auto"/>
      <w:jc w:val="center"/>
    </w:pPr>
    <w:rPr>
      <w:rFonts w:ascii="Helvetica" w:eastAsia="Times New Roman" w:hAnsi="Helvetica" w:cs="Times New Roman"/>
      <w:sz w:val="24"/>
      <w:szCs w:val="20"/>
      <w:lang w:val="en-US" w:eastAsia="en-US"/>
    </w:rPr>
  </w:style>
  <w:style w:type="paragraph" w:customStyle="1" w:styleId="Affiliations">
    <w:name w:val="Affiliations"/>
    <w:basedOn w:val="Normal"/>
    <w:rsid w:val="00EE449C"/>
    <w:pPr>
      <w:spacing w:after="0" w:line="240" w:lineRule="auto"/>
      <w:jc w:val="center"/>
    </w:pPr>
    <w:rPr>
      <w:rFonts w:ascii="Helvetica" w:eastAsia="Times New Roman" w:hAnsi="Helvetica" w:cs="Times New Roman"/>
      <w:sz w:val="20"/>
      <w:szCs w:val="20"/>
      <w:lang w:val="en-US" w:eastAsia="en-US"/>
    </w:rPr>
  </w:style>
  <w:style w:type="paragraph" w:customStyle="1" w:styleId="E-Mail">
    <w:name w:val="E-Mail"/>
    <w:basedOn w:val="Author"/>
    <w:rsid w:val="00EE449C"/>
    <w:pPr>
      <w:spacing w:after="60"/>
    </w:pPr>
  </w:style>
  <w:style w:type="character" w:styleId="Hyperlink">
    <w:name w:val="Hyperlink"/>
    <w:basedOn w:val="DefaultParagraphFont"/>
    <w:uiPriority w:val="99"/>
    <w:unhideWhenUsed/>
    <w:rsid w:val="000174BF"/>
    <w:rPr>
      <w:color w:val="0000FF" w:themeColor="hyperlink"/>
      <w:u w:val="single"/>
    </w:rPr>
  </w:style>
  <w:style w:type="paragraph" w:styleId="BalloonText">
    <w:name w:val="Balloon Text"/>
    <w:basedOn w:val="Normal"/>
    <w:link w:val="BalloonTextChar"/>
    <w:uiPriority w:val="99"/>
    <w:semiHidden/>
    <w:unhideWhenUsed/>
    <w:rsid w:val="006635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586"/>
    <w:rPr>
      <w:rFonts w:ascii="Tahoma" w:hAnsi="Tahoma" w:cs="Tahoma"/>
      <w:sz w:val="16"/>
      <w:szCs w:val="16"/>
    </w:rPr>
  </w:style>
  <w:style w:type="character" w:styleId="PlaceholderText">
    <w:name w:val="Placeholder Text"/>
    <w:basedOn w:val="DefaultParagraphFont"/>
    <w:uiPriority w:val="99"/>
    <w:semiHidden/>
    <w:rsid w:val="00EE02C6"/>
    <w:rPr>
      <w:color w:val="808080"/>
    </w:rPr>
  </w:style>
  <w:style w:type="paragraph" w:styleId="Date">
    <w:name w:val="Date"/>
    <w:basedOn w:val="Normal"/>
    <w:next w:val="Normal"/>
    <w:link w:val="DateChar"/>
    <w:uiPriority w:val="99"/>
    <w:semiHidden/>
    <w:unhideWhenUsed/>
    <w:rsid w:val="001F2A58"/>
  </w:style>
  <w:style w:type="character" w:customStyle="1" w:styleId="DateChar">
    <w:name w:val="Date Char"/>
    <w:basedOn w:val="DefaultParagraphFont"/>
    <w:link w:val="Date"/>
    <w:uiPriority w:val="99"/>
    <w:semiHidden/>
    <w:rsid w:val="001F2A58"/>
  </w:style>
  <w:style w:type="table" w:styleId="TableGrid">
    <w:name w:val="Table Grid"/>
    <w:basedOn w:val="TableNormal"/>
    <w:uiPriority w:val="59"/>
    <w:rsid w:val="007441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DefaultParagraphFont"/>
    <w:rsid w:val="00CF6120"/>
  </w:style>
  <w:style w:type="character" w:customStyle="1" w:styleId="additional">
    <w:name w:val="additional"/>
    <w:basedOn w:val="DefaultParagraphFont"/>
    <w:rsid w:val="00CF6120"/>
  </w:style>
  <w:style w:type="character" w:customStyle="1" w:styleId="def">
    <w:name w:val="def"/>
    <w:basedOn w:val="DefaultParagraphFont"/>
    <w:rsid w:val="00FF7B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jpeg"/><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mailto:Wli086@uottawa.ca" TargetMode="External"/><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ce.carleton.ca/faculty/wainer/"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2.emf"/><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12C5DC-4183-453E-9136-B01B5CFDC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2005</TotalTime>
  <Pages>16</Pages>
  <Words>5557</Words>
  <Characters>31680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jessie</dc:creator>
  <cp:keywords/>
  <dc:description/>
  <cp:lastModifiedBy>jessie</cp:lastModifiedBy>
  <cp:revision>45</cp:revision>
  <cp:lastPrinted>2012-12-20T11:33:00Z</cp:lastPrinted>
  <dcterms:created xsi:type="dcterms:W3CDTF">2012-12-18T01:59:00Z</dcterms:created>
  <dcterms:modified xsi:type="dcterms:W3CDTF">2012-12-20T11:36:00Z</dcterms:modified>
</cp:coreProperties>
</file>