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D85" w:rsidRPr="00DB5175" w:rsidRDefault="00E92D85" w:rsidP="00E92D85">
      <w:pPr>
        <w:jc w:val="center"/>
        <w:rPr>
          <w:b/>
          <w:bCs/>
          <w:sz w:val="24"/>
          <w:szCs w:val="24"/>
          <w:lang w:eastAsia="zh-CN"/>
        </w:rPr>
      </w:pPr>
      <w:r w:rsidRPr="00DB5175">
        <w:rPr>
          <w:b/>
          <w:bCs/>
          <w:sz w:val="24"/>
          <w:szCs w:val="24"/>
          <w:lang w:eastAsia="zh-CN"/>
        </w:rPr>
        <w:t>Representation of the Bass Diffusion Model using Cell-DEVS</w:t>
      </w:r>
    </w:p>
    <w:p w:rsidR="00E92D85" w:rsidRPr="00DB5175" w:rsidRDefault="00E92D85" w:rsidP="00E92D85">
      <w:pPr>
        <w:jc w:val="center"/>
        <w:rPr>
          <w:i/>
          <w:iCs/>
          <w:lang w:eastAsia="zh-CN"/>
        </w:rPr>
      </w:pPr>
      <w:r w:rsidRPr="00DB5175">
        <w:rPr>
          <w:i/>
          <w:iCs/>
          <w:lang w:eastAsia="zh-CN"/>
        </w:rPr>
        <w:t>By:</w:t>
      </w:r>
    </w:p>
    <w:p w:rsidR="00E92D85" w:rsidRPr="00DB5175" w:rsidRDefault="00E92D85" w:rsidP="00E92D85">
      <w:pPr>
        <w:jc w:val="center"/>
        <w:rPr>
          <w:b/>
          <w:bCs/>
          <w:lang w:eastAsia="zh-CN"/>
        </w:rPr>
      </w:pPr>
      <w:r w:rsidRPr="00DB5175">
        <w:rPr>
          <w:b/>
          <w:bCs/>
          <w:lang w:eastAsia="zh-CN"/>
        </w:rPr>
        <w:t>Ardeshir Golshani, St. #: 100631620</w:t>
      </w:r>
    </w:p>
    <w:p w:rsidR="00E92D85" w:rsidRPr="00DB5175" w:rsidRDefault="00E92D85" w:rsidP="00E92D85">
      <w:pPr>
        <w:jc w:val="center"/>
        <w:rPr>
          <w:b/>
          <w:bCs/>
          <w:lang w:eastAsia="zh-CN"/>
        </w:rPr>
      </w:pPr>
      <w:r w:rsidRPr="00DB5175">
        <w:rPr>
          <w:b/>
          <w:bCs/>
          <w:lang w:eastAsia="zh-CN"/>
        </w:rPr>
        <w:t>Ismaeel Al Ridhawi, St. #:  3385278</w:t>
      </w:r>
    </w:p>
    <w:p w:rsidR="00E92D85" w:rsidRDefault="00E92D85" w:rsidP="00E92D85">
      <w:pPr>
        <w:spacing w:before="100" w:beforeAutospacing="1" w:after="100" w:afterAutospacing="1" w:line="240" w:lineRule="auto"/>
        <w:rPr>
          <w:rFonts w:asciiTheme="majorBidi" w:eastAsia="Times New Roman" w:hAnsiTheme="majorBidi" w:cstheme="majorBidi"/>
          <w:sz w:val="24"/>
          <w:szCs w:val="24"/>
          <w:lang w:eastAsia="en-CA"/>
        </w:rPr>
      </w:pPr>
    </w:p>
    <w:p w:rsidR="00E92D85" w:rsidRPr="00E92D85" w:rsidRDefault="00E92D85" w:rsidP="00E92D85">
      <w:pPr>
        <w:spacing w:before="100" w:beforeAutospacing="1" w:after="100" w:afterAutospacing="1" w:line="240" w:lineRule="auto"/>
        <w:rPr>
          <w:rFonts w:asciiTheme="majorBidi" w:eastAsia="Times New Roman" w:hAnsiTheme="majorBidi" w:cstheme="majorBidi"/>
          <w:b/>
          <w:bCs/>
          <w:sz w:val="28"/>
          <w:szCs w:val="28"/>
          <w:lang w:eastAsia="en-CA"/>
        </w:rPr>
      </w:pPr>
      <w:r w:rsidRPr="00E92D85">
        <w:rPr>
          <w:rFonts w:asciiTheme="majorBidi" w:eastAsia="Times New Roman" w:hAnsiTheme="majorBidi" w:cstheme="majorBidi"/>
          <w:b/>
          <w:bCs/>
          <w:sz w:val="28"/>
          <w:szCs w:val="28"/>
          <w:lang w:eastAsia="en-CA"/>
        </w:rPr>
        <w:t>Introduction</w:t>
      </w:r>
    </w:p>
    <w:p w:rsidR="00E92D85" w:rsidRPr="00DB5175" w:rsidRDefault="00E92D85" w:rsidP="00E92D85">
      <w:pPr>
        <w:spacing w:before="100" w:beforeAutospacing="1" w:after="100" w:afterAutospacing="1" w:line="240" w:lineRule="auto"/>
        <w:ind w:firstLine="720"/>
        <w:jc w:val="both"/>
        <w:rPr>
          <w:rFonts w:asciiTheme="majorBidi" w:eastAsia="Times New Roman" w:hAnsiTheme="majorBidi" w:cstheme="majorBidi"/>
          <w:sz w:val="24"/>
          <w:szCs w:val="24"/>
          <w:lang w:eastAsia="en-CA"/>
        </w:rPr>
      </w:pPr>
      <w:r w:rsidRPr="00DB5175">
        <w:rPr>
          <w:rFonts w:asciiTheme="majorBidi" w:eastAsia="Times New Roman" w:hAnsiTheme="majorBidi" w:cstheme="majorBidi"/>
          <w:sz w:val="24"/>
          <w:szCs w:val="24"/>
          <w:lang w:eastAsia="en-CA"/>
        </w:rPr>
        <w:t>The Bass Diffusion Model uses the following formula to model the adoption and diffusion of new products and technologies which then are used for market analysis and demand forecasting of new technologies.</w:t>
      </w:r>
    </w:p>
    <w:p w:rsidR="00E92D85" w:rsidRPr="00D97C57" w:rsidRDefault="00E92D85" w:rsidP="00E92D85">
      <w:pPr>
        <w:spacing w:before="100" w:beforeAutospacing="1" w:after="100" w:afterAutospacing="1" w:line="240" w:lineRule="auto"/>
        <w:jc w:val="center"/>
        <w:rPr>
          <w:rFonts w:asciiTheme="majorBidi" w:eastAsia="Times New Roman" w:hAnsiTheme="majorBidi" w:cstheme="majorBidi"/>
          <w:sz w:val="24"/>
          <w:szCs w:val="24"/>
          <w:lang w:eastAsia="en-CA"/>
        </w:rPr>
      </w:pPr>
      <w:r w:rsidRPr="00DB5175">
        <w:rPr>
          <w:rFonts w:asciiTheme="majorBidi" w:eastAsia="Times New Roman" w:hAnsiTheme="majorBidi" w:cstheme="majorBidi"/>
          <w:noProof/>
          <w:sz w:val="24"/>
          <w:szCs w:val="24"/>
          <w:lang w:val="en-US"/>
        </w:rPr>
        <w:drawing>
          <wp:inline distT="0" distB="0" distL="0" distR="0">
            <wp:extent cx="3353878" cy="441459"/>
            <wp:effectExtent l="19050" t="0" r="0" b="0"/>
            <wp:docPr id="1" name="Picture 1" descr="Standard Bass formula for the diffusion of inno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Bass formula for the diffusion of innovations"/>
                    <pic:cNvPicPr>
                      <a:picLocks noChangeAspect="1" noChangeArrowheads="1"/>
                    </pic:cNvPicPr>
                  </pic:nvPicPr>
                  <pic:blipFill>
                    <a:blip r:embed="rId5"/>
                    <a:srcRect/>
                    <a:stretch>
                      <a:fillRect/>
                    </a:stretch>
                  </pic:blipFill>
                  <pic:spPr bwMode="auto">
                    <a:xfrm>
                      <a:off x="0" y="0"/>
                      <a:ext cx="3381566" cy="445103"/>
                    </a:xfrm>
                    <a:prstGeom prst="rect">
                      <a:avLst/>
                    </a:prstGeom>
                    <a:noFill/>
                    <a:ln w="9525">
                      <a:noFill/>
                      <a:miter lim="800000"/>
                      <a:headEnd/>
                      <a:tailEnd/>
                    </a:ln>
                  </pic:spPr>
                </pic:pic>
              </a:graphicData>
            </a:graphic>
          </wp:inline>
        </w:drawing>
      </w:r>
    </w:p>
    <w:p w:rsidR="00E92D85" w:rsidRPr="00DB5175" w:rsidRDefault="00E92D85" w:rsidP="00E92D85">
      <w:pPr>
        <w:spacing w:before="100" w:beforeAutospacing="1" w:after="100" w:afterAutospacing="1" w:line="240" w:lineRule="auto"/>
        <w:jc w:val="both"/>
        <w:rPr>
          <w:rFonts w:asciiTheme="majorBidi" w:eastAsia="Times New Roman" w:hAnsiTheme="majorBidi" w:cstheme="majorBidi"/>
          <w:sz w:val="24"/>
          <w:szCs w:val="24"/>
          <w:lang w:eastAsia="en-CA"/>
        </w:rPr>
      </w:pPr>
      <w:r w:rsidRPr="00DB5175">
        <w:rPr>
          <w:rFonts w:asciiTheme="majorBidi" w:eastAsia="Times New Roman" w:hAnsiTheme="majorBidi" w:cstheme="majorBidi"/>
          <w:sz w:val="24"/>
          <w:szCs w:val="24"/>
          <w:lang w:eastAsia="en-CA"/>
        </w:rPr>
        <w:t>Where</w:t>
      </w:r>
      <w:r w:rsidRPr="00D97C57">
        <w:rPr>
          <w:rFonts w:asciiTheme="majorBidi" w:eastAsia="Times New Roman" w:hAnsiTheme="majorBidi" w:cstheme="majorBidi"/>
          <w:sz w:val="24"/>
          <w:szCs w:val="24"/>
          <w:lang w:eastAsia="en-CA"/>
        </w:rPr>
        <w:t>,</w:t>
      </w:r>
    </w:p>
    <w:p w:rsidR="00E92D85" w:rsidRPr="00DB5175" w:rsidRDefault="00E92D85" w:rsidP="00E92D85">
      <w:pPr>
        <w:pStyle w:val="ListParagraph"/>
        <w:numPr>
          <w:ilvl w:val="0"/>
          <w:numId w:val="1"/>
        </w:numPr>
        <w:spacing w:before="100" w:beforeAutospacing="1" w:after="100" w:afterAutospacing="1" w:line="240" w:lineRule="auto"/>
        <w:jc w:val="both"/>
        <w:rPr>
          <w:rFonts w:asciiTheme="majorBidi" w:eastAsia="Times New Roman" w:hAnsiTheme="majorBidi" w:cstheme="majorBidi"/>
          <w:sz w:val="24"/>
          <w:szCs w:val="24"/>
          <w:lang w:eastAsia="en-CA"/>
        </w:rPr>
      </w:pPr>
      <w:r w:rsidRPr="00DB5175">
        <w:rPr>
          <w:rFonts w:asciiTheme="majorBidi" w:eastAsia="Times New Roman" w:hAnsiTheme="majorBidi" w:cstheme="majorBidi"/>
          <w:sz w:val="24"/>
          <w:szCs w:val="24"/>
          <w:lang w:eastAsia="en-CA"/>
        </w:rPr>
        <w:t>N</w:t>
      </w:r>
      <w:r w:rsidRPr="00DB5175">
        <w:rPr>
          <w:rFonts w:asciiTheme="majorBidi" w:eastAsia="Times New Roman" w:hAnsiTheme="majorBidi" w:cstheme="majorBidi"/>
          <w:i/>
          <w:iCs/>
          <w:sz w:val="24"/>
          <w:szCs w:val="24"/>
          <w:vertAlign w:val="subscript"/>
          <w:lang w:eastAsia="en-CA"/>
        </w:rPr>
        <w:t>t</w:t>
      </w:r>
      <w:r w:rsidRPr="00DB5175">
        <w:rPr>
          <w:rFonts w:asciiTheme="majorBidi" w:eastAsia="Times New Roman" w:hAnsiTheme="majorBidi" w:cstheme="majorBidi"/>
          <w:sz w:val="24"/>
          <w:szCs w:val="24"/>
          <w:lang w:eastAsia="en-CA"/>
        </w:rPr>
        <w:t xml:space="preserve"> indicates the number of users of the product at time </w:t>
      </w:r>
      <w:r w:rsidRPr="00DB5175">
        <w:rPr>
          <w:rFonts w:asciiTheme="majorBidi" w:eastAsia="Times New Roman" w:hAnsiTheme="majorBidi" w:cstheme="majorBidi"/>
          <w:i/>
          <w:iCs/>
          <w:sz w:val="24"/>
          <w:szCs w:val="24"/>
          <w:lang w:eastAsia="en-CA"/>
        </w:rPr>
        <w:t>t</w:t>
      </w:r>
      <w:r w:rsidRPr="00DB5175">
        <w:rPr>
          <w:rFonts w:asciiTheme="majorBidi" w:eastAsia="Times New Roman" w:hAnsiTheme="majorBidi" w:cstheme="majorBidi"/>
          <w:sz w:val="24"/>
          <w:szCs w:val="24"/>
          <w:lang w:eastAsia="en-CA"/>
        </w:rPr>
        <w:t xml:space="preserve">. </w:t>
      </w:r>
    </w:p>
    <w:p w:rsidR="00E92D85" w:rsidRPr="00D97C57" w:rsidRDefault="00E92D85" w:rsidP="00E92D85">
      <w:pPr>
        <w:numPr>
          <w:ilvl w:val="0"/>
          <w:numId w:val="1"/>
        </w:numPr>
        <w:spacing w:before="100" w:beforeAutospacing="1" w:after="100" w:afterAutospacing="1" w:line="240" w:lineRule="auto"/>
        <w:jc w:val="both"/>
        <w:rPr>
          <w:rFonts w:asciiTheme="majorBidi" w:eastAsia="Times New Roman" w:hAnsiTheme="majorBidi" w:cstheme="majorBidi"/>
          <w:sz w:val="24"/>
          <w:szCs w:val="24"/>
          <w:lang w:eastAsia="en-CA"/>
        </w:rPr>
      </w:pPr>
      <w:r w:rsidRPr="00DB5175">
        <w:rPr>
          <w:rFonts w:asciiTheme="majorBidi" w:eastAsia="Times New Roman" w:hAnsiTheme="majorBidi" w:cstheme="majorBidi"/>
          <w:i/>
          <w:iCs/>
          <w:sz w:val="24"/>
          <w:szCs w:val="24"/>
          <w:lang w:eastAsia="en-CA"/>
        </w:rPr>
        <w:t>m</w:t>
      </w:r>
      <w:r w:rsidRPr="00D97C57">
        <w:rPr>
          <w:rFonts w:asciiTheme="majorBidi" w:eastAsia="Times New Roman" w:hAnsiTheme="majorBidi" w:cstheme="majorBidi"/>
          <w:sz w:val="24"/>
          <w:szCs w:val="24"/>
          <w:lang w:eastAsia="en-CA"/>
        </w:rPr>
        <w:t xml:space="preserve"> </w:t>
      </w:r>
      <w:r w:rsidRPr="00DB5175">
        <w:rPr>
          <w:rFonts w:asciiTheme="majorBidi" w:eastAsia="Times New Roman" w:hAnsiTheme="majorBidi" w:cstheme="majorBidi"/>
          <w:sz w:val="24"/>
          <w:szCs w:val="24"/>
          <w:lang w:eastAsia="en-CA"/>
        </w:rPr>
        <w:t>indicates</w:t>
      </w:r>
      <w:r w:rsidRPr="00D97C57">
        <w:rPr>
          <w:rFonts w:asciiTheme="majorBidi" w:eastAsia="Times New Roman" w:hAnsiTheme="majorBidi" w:cstheme="majorBidi"/>
          <w:sz w:val="24"/>
          <w:szCs w:val="24"/>
          <w:lang w:eastAsia="en-CA"/>
        </w:rPr>
        <w:t xml:space="preserve"> the total number of </w:t>
      </w:r>
      <w:r w:rsidRPr="00DB5175">
        <w:rPr>
          <w:rFonts w:asciiTheme="majorBidi" w:eastAsia="Times New Roman" w:hAnsiTheme="majorBidi" w:cstheme="majorBidi"/>
          <w:sz w:val="24"/>
          <w:szCs w:val="24"/>
          <w:lang w:eastAsia="en-CA"/>
        </w:rPr>
        <w:t>people</w:t>
      </w:r>
      <w:r w:rsidRPr="00D97C57">
        <w:rPr>
          <w:rFonts w:asciiTheme="majorBidi" w:eastAsia="Times New Roman" w:hAnsiTheme="majorBidi" w:cstheme="majorBidi"/>
          <w:sz w:val="24"/>
          <w:szCs w:val="24"/>
          <w:lang w:eastAsia="en-CA"/>
        </w:rPr>
        <w:t xml:space="preserve"> who </w:t>
      </w:r>
      <w:r w:rsidRPr="00DB5175">
        <w:rPr>
          <w:rFonts w:asciiTheme="majorBidi" w:eastAsia="Times New Roman" w:hAnsiTheme="majorBidi" w:cstheme="majorBidi"/>
          <w:sz w:val="24"/>
          <w:szCs w:val="24"/>
          <w:lang w:eastAsia="en-CA"/>
        </w:rPr>
        <w:t>will eventually use the product.</w:t>
      </w:r>
    </w:p>
    <w:p w:rsidR="00E92D85" w:rsidRPr="00D97C57" w:rsidRDefault="00E92D85" w:rsidP="00E92D85">
      <w:pPr>
        <w:numPr>
          <w:ilvl w:val="0"/>
          <w:numId w:val="1"/>
        </w:numPr>
        <w:spacing w:before="100" w:beforeAutospacing="1" w:after="100" w:afterAutospacing="1" w:line="240" w:lineRule="auto"/>
        <w:jc w:val="both"/>
        <w:rPr>
          <w:rFonts w:asciiTheme="majorBidi" w:eastAsia="Times New Roman" w:hAnsiTheme="majorBidi" w:cstheme="majorBidi"/>
          <w:sz w:val="24"/>
          <w:szCs w:val="24"/>
          <w:lang w:eastAsia="en-CA"/>
        </w:rPr>
      </w:pPr>
      <w:r w:rsidRPr="00DB5175">
        <w:rPr>
          <w:rFonts w:asciiTheme="majorBidi" w:eastAsia="Times New Roman" w:hAnsiTheme="majorBidi" w:cstheme="majorBidi"/>
          <w:i/>
          <w:iCs/>
          <w:sz w:val="24"/>
          <w:szCs w:val="24"/>
          <w:lang w:eastAsia="en-CA"/>
        </w:rPr>
        <w:t>p</w:t>
      </w:r>
      <w:r w:rsidRPr="00DB5175">
        <w:rPr>
          <w:rFonts w:asciiTheme="majorBidi" w:eastAsia="Times New Roman" w:hAnsiTheme="majorBidi" w:cstheme="majorBidi"/>
          <w:sz w:val="24"/>
          <w:szCs w:val="24"/>
          <w:lang w:eastAsia="en-CA"/>
        </w:rPr>
        <w:t xml:space="preserve"> indicates</w:t>
      </w:r>
      <w:r w:rsidRPr="00D97C57">
        <w:rPr>
          <w:rFonts w:asciiTheme="majorBidi" w:eastAsia="Times New Roman" w:hAnsiTheme="majorBidi" w:cstheme="majorBidi"/>
          <w:sz w:val="24"/>
          <w:szCs w:val="24"/>
          <w:lang w:eastAsia="en-CA"/>
        </w:rPr>
        <w:t xml:space="preserve"> </w:t>
      </w:r>
      <w:r w:rsidRPr="00DB5175">
        <w:rPr>
          <w:rFonts w:asciiTheme="majorBidi" w:eastAsia="Times New Roman" w:hAnsiTheme="majorBidi" w:cstheme="majorBidi"/>
          <w:sz w:val="24"/>
          <w:szCs w:val="24"/>
          <w:lang w:eastAsia="en-CA"/>
        </w:rPr>
        <w:t>the</w:t>
      </w:r>
      <w:r w:rsidRPr="00D97C57">
        <w:rPr>
          <w:rFonts w:asciiTheme="majorBidi" w:eastAsia="Times New Roman" w:hAnsiTheme="majorBidi" w:cstheme="majorBidi"/>
          <w:sz w:val="24"/>
          <w:szCs w:val="24"/>
          <w:lang w:eastAsia="en-CA"/>
        </w:rPr>
        <w:t xml:space="preserve"> likelihood that somebody who is not yet using the product will start using it because of mass media coverage or other external factors </w:t>
      </w:r>
    </w:p>
    <w:p w:rsidR="00E92D85" w:rsidRPr="00D97C57" w:rsidRDefault="00E92D85" w:rsidP="00E92D85">
      <w:pPr>
        <w:numPr>
          <w:ilvl w:val="0"/>
          <w:numId w:val="1"/>
        </w:numPr>
        <w:spacing w:before="100" w:beforeAutospacing="1" w:after="100" w:afterAutospacing="1" w:line="240" w:lineRule="auto"/>
        <w:jc w:val="both"/>
        <w:rPr>
          <w:rFonts w:asciiTheme="majorBidi" w:eastAsia="Times New Roman" w:hAnsiTheme="majorBidi" w:cstheme="majorBidi"/>
          <w:sz w:val="24"/>
          <w:szCs w:val="24"/>
          <w:lang w:eastAsia="en-CA"/>
        </w:rPr>
      </w:pPr>
      <w:r w:rsidRPr="00DB5175">
        <w:rPr>
          <w:rFonts w:asciiTheme="majorBidi" w:eastAsia="Times New Roman" w:hAnsiTheme="majorBidi" w:cstheme="majorBidi"/>
          <w:i/>
          <w:iCs/>
          <w:sz w:val="24"/>
          <w:szCs w:val="24"/>
          <w:lang w:eastAsia="en-CA"/>
        </w:rPr>
        <w:t>q</w:t>
      </w:r>
      <w:r w:rsidRPr="00DB5175">
        <w:rPr>
          <w:rFonts w:asciiTheme="majorBidi" w:eastAsia="Times New Roman" w:hAnsiTheme="majorBidi" w:cstheme="majorBidi"/>
          <w:sz w:val="24"/>
          <w:szCs w:val="24"/>
          <w:lang w:eastAsia="en-CA"/>
        </w:rPr>
        <w:t xml:space="preserve"> indicates</w:t>
      </w:r>
      <w:r w:rsidRPr="00D97C57">
        <w:rPr>
          <w:rFonts w:asciiTheme="majorBidi" w:eastAsia="Times New Roman" w:hAnsiTheme="majorBidi" w:cstheme="majorBidi"/>
          <w:sz w:val="24"/>
          <w:szCs w:val="24"/>
          <w:lang w:eastAsia="en-CA"/>
        </w:rPr>
        <w:t xml:space="preserve"> the likelihood that somebody who is not yet using the product will start using it because of "word-of-mouth" or other influence from those already using the product. </w:t>
      </w:r>
    </w:p>
    <w:p w:rsidR="00E92D85" w:rsidRPr="00DB5175" w:rsidRDefault="00E92D85" w:rsidP="00E92D85">
      <w:pPr>
        <w:keepNext/>
        <w:spacing w:before="100" w:beforeAutospacing="1" w:after="100" w:afterAutospacing="1" w:line="240" w:lineRule="auto"/>
        <w:jc w:val="center"/>
      </w:pPr>
      <w:r w:rsidRPr="00DB5175">
        <w:rPr>
          <w:rFonts w:asciiTheme="majorBidi" w:eastAsia="Times New Roman" w:hAnsiTheme="majorBidi" w:cstheme="majorBidi"/>
          <w:noProof/>
          <w:sz w:val="24"/>
          <w:szCs w:val="24"/>
          <w:lang w:val="en-US"/>
        </w:rPr>
        <w:drawing>
          <wp:inline distT="0" distB="0" distL="0" distR="0">
            <wp:extent cx="3735070" cy="1673225"/>
            <wp:effectExtent l="19050" t="0" r="0" b="0"/>
            <wp:docPr id="2" name="Picture 2" descr="Standard Bass curve for the diffusion of inno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ard Bass curve for the diffusion of innovations"/>
                    <pic:cNvPicPr>
                      <a:picLocks noChangeAspect="1" noChangeArrowheads="1"/>
                    </pic:cNvPicPr>
                  </pic:nvPicPr>
                  <pic:blipFill>
                    <a:blip r:embed="rId6"/>
                    <a:srcRect/>
                    <a:stretch>
                      <a:fillRect/>
                    </a:stretch>
                  </pic:blipFill>
                  <pic:spPr bwMode="auto">
                    <a:xfrm>
                      <a:off x="0" y="0"/>
                      <a:ext cx="3735070" cy="1673225"/>
                    </a:xfrm>
                    <a:prstGeom prst="rect">
                      <a:avLst/>
                    </a:prstGeom>
                    <a:noFill/>
                    <a:ln w="9525">
                      <a:noFill/>
                      <a:miter lim="800000"/>
                      <a:headEnd/>
                      <a:tailEnd/>
                    </a:ln>
                  </pic:spPr>
                </pic:pic>
              </a:graphicData>
            </a:graphic>
          </wp:inline>
        </w:drawing>
      </w:r>
    </w:p>
    <w:p w:rsidR="00E92D85" w:rsidRPr="00D97C57" w:rsidRDefault="00E92D85" w:rsidP="00E92D85">
      <w:pPr>
        <w:pStyle w:val="Caption"/>
        <w:jc w:val="center"/>
        <w:rPr>
          <w:color w:val="auto"/>
        </w:rPr>
      </w:pPr>
      <w:r w:rsidRPr="00DB5175">
        <w:rPr>
          <w:color w:val="auto"/>
        </w:rPr>
        <w:t xml:space="preserve">Figure </w:t>
      </w:r>
      <w:r w:rsidR="0020596E" w:rsidRPr="00DB5175">
        <w:rPr>
          <w:color w:val="auto"/>
        </w:rPr>
        <w:fldChar w:fldCharType="begin"/>
      </w:r>
      <w:r w:rsidRPr="00DB5175">
        <w:rPr>
          <w:color w:val="auto"/>
        </w:rPr>
        <w:instrText xml:space="preserve"> SEQ Figure \* ARABIC </w:instrText>
      </w:r>
      <w:r w:rsidR="0020596E" w:rsidRPr="00DB5175">
        <w:rPr>
          <w:color w:val="auto"/>
        </w:rPr>
        <w:fldChar w:fldCharType="separate"/>
      </w:r>
      <w:r w:rsidRPr="00DB5175">
        <w:rPr>
          <w:noProof/>
          <w:color w:val="auto"/>
        </w:rPr>
        <w:t>1</w:t>
      </w:r>
      <w:r w:rsidR="0020596E" w:rsidRPr="00DB5175">
        <w:rPr>
          <w:color w:val="auto"/>
        </w:rPr>
        <w:fldChar w:fldCharType="end"/>
      </w:r>
      <w:r w:rsidRPr="00DB5175">
        <w:rPr>
          <w:color w:val="auto"/>
        </w:rPr>
        <w:t>:  The standard Bass curve for the diffusion of innovations over time</w:t>
      </w:r>
    </w:p>
    <w:p w:rsidR="00E92D85" w:rsidRDefault="00E92D85" w:rsidP="00E92D85">
      <w:pPr>
        <w:jc w:val="both"/>
        <w:rPr>
          <w:rFonts w:asciiTheme="majorBidi" w:hAnsiTheme="majorBidi" w:cstheme="majorBidi"/>
          <w:sz w:val="24"/>
          <w:szCs w:val="24"/>
        </w:rPr>
      </w:pPr>
    </w:p>
    <w:p w:rsidR="00E92D85" w:rsidRDefault="00E92D85" w:rsidP="00E92D85">
      <w:pPr>
        <w:jc w:val="both"/>
        <w:rPr>
          <w:rFonts w:asciiTheme="majorBidi" w:hAnsiTheme="majorBidi" w:cstheme="majorBidi"/>
          <w:sz w:val="24"/>
          <w:szCs w:val="24"/>
        </w:rPr>
      </w:pPr>
    </w:p>
    <w:p w:rsidR="00E92D85" w:rsidRDefault="00E92D85" w:rsidP="00E92D85">
      <w:pPr>
        <w:jc w:val="both"/>
        <w:rPr>
          <w:rFonts w:asciiTheme="majorBidi" w:hAnsiTheme="majorBidi" w:cstheme="majorBidi"/>
          <w:sz w:val="24"/>
          <w:szCs w:val="24"/>
        </w:rPr>
      </w:pPr>
    </w:p>
    <w:p w:rsidR="00E92D85" w:rsidRPr="00E92D85" w:rsidRDefault="00E92D85" w:rsidP="00E92D85">
      <w:pPr>
        <w:jc w:val="both"/>
        <w:rPr>
          <w:rFonts w:asciiTheme="majorBidi" w:hAnsiTheme="majorBidi" w:cstheme="majorBidi"/>
          <w:b/>
          <w:bCs/>
          <w:sz w:val="28"/>
          <w:szCs w:val="28"/>
        </w:rPr>
      </w:pPr>
      <w:r w:rsidRPr="00E92D85">
        <w:rPr>
          <w:rFonts w:asciiTheme="majorBidi" w:hAnsiTheme="majorBidi" w:cstheme="majorBidi"/>
          <w:b/>
          <w:bCs/>
          <w:sz w:val="28"/>
          <w:szCs w:val="28"/>
        </w:rPr>
        <w:lastRenderedPageBreak/>
        <w:t>The Rules</w:t>
      </w:r>
    </w:p>
    <w:p w:rsidR="00E92D85" w:rsidRPr="00DB5175" w:rsidRDefault="00E92D85" w:rsidP="00E92D85">
      <w:pPr>
        <w:jc w:val="both"/>
        <w:rPr>
          <w:rFonts w:asciiTheme="majorBidi" w:hAnsiTheme="majorBidi" w:cstheme="majorBidi"/>
          <w:sz w:val="24"/>
          <w:szCs w:val="24"/>
        </w:rPr>
      </w:pPr>
      <w:r w:rsidRPr="00DB5175">
        <w:rPr>
          <w:rFonts w:asciiTheme="majorBidi" w:hAnsiTheme="majorBidi" w:cstheme="majorBidi"/>
          <w:sz w:val="24"/>
          <w:szCs w:val="24"/>
        </w:rPr>
        <w:t>From [1], we see that to model this using cellular Automata we must use the following rules:</w:t>
      </w:r>
    </w:p>
    <w:p w:rsidR="00E92D85" w:rsidRPr="00DB5175" w:rsidRDefault="00E92D85" w:rsidP="00E92D85">
      <w:pPr>
        <w:pStyle w:val="ListParagraph"/>
        <w:numPr>
          <w:ilvl w:val="0"/>
          <w:numId w:val="2"/>
        </w:numPr>
        <w:jc w:val="both"/>
        <w:rPr>
          <w:rFonts w:asciiTheme="majorBidi" w:hAnsiTheme="majorBidi" w:cstheme="majorBidi"/>
          <w:sz w:val="24"/>
          <w:szCs w:val="24"/>
        </w:rPr>
      </w:pPr>
      <w:r w:rsidRPr="00DB5175">
        <w:rPr>
          <w:rFonts w:asciiTheme="majorBidi" w:hAnsiTheme="majorBidi" w:cstheme="majorBidi"/>
          <w:sz w:val="24"/>
          <w:szCs w:val="24"/>
        </w:rPr>
        <w:t>A cell’s state is either equal to 1 or 0, where 1 means that a person is using the product and 0 means that a person is not using the product.</w:t>
      </w:r>
    </w:p>
    <w:p w:rsidR="00E92D85" w:rsidRPr="00DB5175" w:rsidRDefault="00E92D85" w:rsidP="00E92D85">
      <w:pPr>
        <w:pStyle w:val="ListParagraph"/>
        <w:numPr>
          <w:ilvl w:val="0"/>
          <w:numId w:val="2"/>
        </w:numPr>
        <w:jc w:val="both"/>
        <w:rPr>
          <w:rFonts w:asciiTheme="majorBidi" w:hAnsiTheme="majorBidi" w:cstheme="majorBidi"/>
          <w:sz w:val="24"/>
          <w:szCs w:val="24"/>
        </w:rPr>
      </w:pPr>
      <w:r w:rsidRPr="00DB5175">
        <w:rPr>
          <w:rFonts w:asciiTheme="majorBidi" w:hAnsiTheme="majorBidi" w:cstheme="majorBidi"/>
          <w:sz w:val="24"/>
          <w:szCs w:val="24"/>
        </w:rPr>
        <w:t>If a cell’s state is equal to 1 at time t, then the cell will keep its state equal to 1 at time t+1.</w:t>
      </w:r>
    </w:p>
    <w:p w:rsidR="00E92D85" w:rsidRPr="00DB5175" w:rsidRDefault="00E92D85" w:rsidP="00E92D85">
      <w:pPr>
        <w:pStyle w:val="ListParagraph"/>
        <w:numPr>
          <w:ilvl w:val="0"/>
          <w:numId w:val="2"/>
        </w:numPr>
        <w:jc w:val="both"/>
        <w:rPr>
          <w:rFonts w:asciiTheme="majorBidi" w:hAnsiTheme="majorBidi" w:cstheme="majorBidi"/>
          <w:sz w:val="24"/>
          <w:szCs w:val="24"/>
        </w:rPr>
      </w:pPr>
      <w:r w:rsidRPr="00DB5175">
        <w:rPr>
          <w:rFonts w:asciiTheme="majorBidi" w:hAnsiTheme="majorBidi" w:cstheme="majorBidi"/>
          <w:sz w:val="24"/>
          <w:szCs w:val="24"/>
        </w:rPr>
        <w:t>If a cell’s state is equal to 0 at time t, then the cell’s state will change to 1 at time t+1 with probability :</w:t>
      </w:r>
    </w:p>
    <w:p w:rsidR="00E92D85" w:rsidRPr="00DB5175" w:rsidRDefault="00E92D85" w:rsidP="00E92D85">
      <w:pPr>
        <w:pStyle w:val="ListParagraph"/>
        <w:jc w:val="both"/>
        <w:rPr>
          <w:rFonts w:asciiTheme="majorBidi" w:hAnsiTheme="majorBidi" w:cstheme="majorBidi"/>
          <w:sz w:val="24"/>
          <w:szCs w:val="24"/>
        </w:rPr>
      </w:pPr>
      <w:r w:rsidRPr="00DB5175">
        <w:rPr>
          <w:rFonts w:asciiTheme="majorBidi" w:hAnsiTheme="majorBidi" w:cstheme="majorBidi"/>
          <w:noProof/>
          <w:sz w:val="24"/>
          <w:szCs w:val="24"/>
          <w:lang w:val="en-US"/>
        </w:rPr>
        <w:drawing>
          <wp:inline distT="0" distB="0" distL="0" distR="0">
            <wp:extent cx="1475105" cy="56959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475105" cy="569595"/>
                    </a:xfrm>
                    <a:prstGeom prst="rect">
                      <a:avLst/>
                    </a:prstGeom>
                    <a:noFill/>
                    <a:ln w="9525">
                      <a:noFill/>
                      <a:miter lim="800000"/>
                      <a:headEnd/>
                      <a:tailEnd/>
                    </a:ln>
                  </pic:spPr>
                </pic:pic>
              </a:graphicData>
            </a:graphic>
          </wp:inline>
        </w:drawing>
      </w:r>
    </w:p>
    <w:p w:rsidR="00E92D85" w:rsidRPr="00DB5175" w:rsidRDefault="00E92D85" w:rsidP="00E92D85">
      <w:pPr>
        <w:pStyle w:val="ListParagraph"/>
        <w:numPr>
          <w:ilvl w:val="0"/>
          <w:numId w:val="3"/>
        </w:numPr>
        <w:jc w:val="both"/>
        <w:rPr>
          <w:rFonts w:asciiTheme="majorBidi" w:hAnsiTheme="majorBidi" w:cstheme="majorBidi"/>
          <w:sz w:val="24"/>
          <w:szCs w:val="24"/>
        </w:rPr>
      </w:pPr>
      <w:r w:rsidRPr="00DB5175">
        <w:rPr>
          <w:rFonts w:asciiTheme="majorBidi" w:hAnsiTheme="majorBidi" w:cstheme="majorBidi"/>
          <w:sz w:val="24"/>
          <w:szCs w:val="24"/>
        </w:rPr>
        <w:t>where n(t) is the cumulative number of adopters in the neighbourhood of the cell at time t.</w:t>
      </w:r>
    </w:p>
    <w:p w:rsidR="00E92D85" w:rsidRPr="00DB5175" w:rsidRDefault="00E92D85" w:rsidP="00E92D85">
      <w:pPr>
        <w:pStyle w:val="ListParagraph"/>
        <w:numPr>
          <w:ilvl w:val="0"/>
          <w:numId w:val="3"/>
        </w:numPr>
        <w:jc w:val="both"/>
        <w:rPr>
          <w:rFonts w:asciiTheme="majorBidi" w:hAnsiTheme="majorBidi" w:cstheme="majorBidi"/>
          <w:sz w:val="24"/>
          <w:szCs w:val="24"/>
        </w:rPr>
      </w:pPr>
      <w:r w:rsidRPr="00DB5175">
        <w:rPr>
          <w:rFonts w:asciiTheme="majorBidi" w:hAnsiTheme="majorBidi" w:cstheme="majorBidi"/>
          <w:sz w:val="24"/>
          <w:szCs w:val="24"/>
        </w:rPr>
        <w:t>k is the ceiling of neighbours</w:t>
      </w:r>
      <w:r w:rsidR="00036196">
        <w:rPr>
          <w:rFonts w:asciiTheme="majorBidi" w:hAnsiTheme="majorBidi" w:cstheme="majorBidi"/>
          <w:sz w:val="24"/>
          <w:szCs w:val="24"/>
        </w:rPr>
        <w:t>, which in our case is 24 neighbours</w:t>
      </w:r>
      <w:r w:rsidRPr="00DB5175">
        <w:rPr>
          <w:rFonts w:asciiTheme="majorBidi" w:hAnsiTheme="majorBidi" w:cstheme="majorBidi"/>
          <w:sz w:val="24"/>
          <w:szCs w:val="24"/>
        </w:rPr>
        <w:t>.</w:t>
      </w:r>
    </w:p>
    <w:p w:rsidR="00E92D85" w:rsidRPr="00DB5175" w:rsidRDefault="00E92D85" w:rsidP="00E92D85">
      <w:pPr>
        <w:pStyle w:val="ListParagraph"/>
        <w:numPr>
          <w:ilvl w:val="0"/>
          <w:numId w:val="3"/>
        </w:numPr>
        <w:jc w:val="both"/>
        <w:rPr>
          <w:rFonts w:asciiTheme="majorBidi" w:hAnsiTheme="majorBidi" w:cstheme="majorBidi"/>
          <w:sz w:val="24"/>
          <w:szCs w:val="24"/>
        </w:rPr>
      </w:pPr>
      <w:r w:rsidRPr="00DB5175">
        <w:rPr>
          <w:rFonts w:asciiTheme="majorBidi" w:hAnsiTheme="majorBidi" w:cstheme="majorBidi"/>
          <w:sz w:val="24"/>
          <w:szCs w:val="24"/>
        </w:rPr>
        <w:t>p is the coefficient of innovation equal to P.</w:t>
      </w:r>
    </w:p>
    <w:p w:rsidR="00E92D85" w:rsidRPr="00DB5175" w:rsidRDefault="00E92D85" w:rsidP="00E92D85">
      <w:pPr>
        <w:pStyle w:val="ListParagraph"/>
        <w:numPr>
          <w:ilvl w:val="0"/>
          <w:numId w:val="3"/>
        </w:numPr>
        <w:jc w:val="both"/>
        <w:rPr>
          <w:rFonts w:asciiTheme="majorBidi" w:hAnsiTheme="majorBidi" w:cstheme="majorBidi"/>
          <w:sz w:val="24"/>
          <w:szCs w:val="24"/>
        </w:rPr>
      </w:pPr>
      <w:r w:rsidRPr="00DB5175">
        <w:rPr>
          <w:rFonts w:asciiTheme="majorBidi" w:hAnsiTheme="majorBidi" w:cstheme="majorBidi"/>
          <w:sz w:val="24"/>
          <w:szCs w:val="24"/>
        </w:rPr>
        <w:t>q is the coefficient of imitation equal to Q.</w:t>
      </w:r>
    </w:p>
    <w:p w:rsidR="00E92D85" w:rsidRPr="00DB5175" w:rsidRDefault="00E92D85" w:rsidP="00E92D85">
      <w:pPr>
        <w:jc w:val="both"/>
        <w:rPr>
          <w:rFonts w:asciiTheme="majorBidi" w:hAnsiTheme="majorBidi" w:cstheme="majorBid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tblPr>
      <w:tblGrid>
        <w:gridCol w:w="643"/>
        <w:gridCol w:w="643"/>
        <w:gridCol w:w="643"/>
        <w:gridCol w:w="643"/>
        <w:gridCol w:w="643"/>
        <w:gridCol w:w="643"/>
        <w:gridCol w:w="643"/>
      </w:tblGrid>
      <w:tr w:rsidR="00E92D85" w:rsidRPr="00DB5175" w:rsidTr="003D14DF">
        <w:trPr>
          <w:trHeight w:val="506"/>
          <w:jc w:val="center"/>
        </w:trPr>
        <w:tc>
          <w:tcPr>
            <w:tcW w:w="643" w:type="dxa"/>
          </w:tcPr>
          <w:p w:rsidR="00E92D85" w:rsidRPr="00DB5175" w:rsidRDefault="00E92D85" w:rsidP="003D14DF">
            <w:pPr>
              <w:jc w:val="both"/>
              <w:rPr>
                <w:rFonts w:asciiTheme="majorBidi" w:hAnsiTheme="majorBidi" w:cstheme="majorBidi"/>
                <w:sz w:val="24"/>
                <w:szCs w:val="24"/>
              </w:rPr>
            </w:pPr>
          </w:p>
        </w:tc>
        <w:tc>
          <w:tcPr>
            <w:tcW w:w="643" w:type="dxa"/>
            <w:tcBorders>
              <w:bottom w:val="single" w:sz="4" w:space="0" w:color="000000" w:themeColor="text1"/>
            </w:tcBorders>
          </w:tcPr>
          <w:p w:rsidR="00E92D85" w:rsidRPr="00DB5175" w:rsidRDefault="00E92D85" w:rsidP="003D14DF">
            <w:pPr>
              <w:jc w:val="both"/>
              <w:rPr>
                <w:rFonts w:asciiTheme="majorBidi" w:hAnsiTheme="majorBidi" w:cstheme="majorBidi"/>
                <w:sz w:val="24"/>
                <w:szCs w:val="24"/>
              </w:rPr>
            </w:pPr>
          </w:p>
        </w:tc>
        <w:tc>
          <w:tcPr>
            <w:tcW w:w="643" w:type="dxa"/>
            <w:tcBorders>
              <w:bottom w:val="single" w:sz="4" w:space="0" w:color="000000" w:themeColor="text1"/>
            </w:tcBorders>
          </w:tcPr>
          <w:p w:rsidR="00E92D85" w:rsidRPr="00DB5175" w:rsidRDefault="00E92D85" w:rsidP="003D14DF">
            <w:pPr>
              <w:jc w:val="both"/>
              <w:rPr>
                <w:rFonts w:asciiTheme="majorBidi" w:hAnsiTheme="majorBidi" w:cstheme="majorBidi"/>
                <w:sz w:val="24"/>
                <w:szCs w:val="24"/>
              </w:rPr>
            </w:pPr>
          </w:p>
        </w:tc>
        <w:tc>
          <w:tcPr>
            <w:tcW w:w="643" w:type="dxa"/>
            <w:tcBorders>
              <w:bottom w:val="single" w:sz="4" w:space="0" w:color="000000" w:themeColor="text1"/>
            </w:tcBorders>
          </w:tcPr>
          <w:p w:rsidR="00E92D85" w:rsidRPr="00DB5175" w:rsidRDefault="00E92D85" w:rsidP="003D14DF">
            <w:pPr>
              <w:jc w:val="both"/>
              <w:rPr>
                <w:rFonts w:asciiTheme="majorBidi" w:hAnsiTheme="majorBidi" w:cstheme="majorBidi"/>
                <w:sz w:val="24"/>
                <w:szCs w:val="24"/>
              </w:rPr>
            </w:pPr>
          </w:p>
        </w:tc>
        <w:tc>
          <w:tcPr>
            <w:tcW w:w="643" w:type="dxa"/>
            <w:tcBorders>
              <w:bottom w:val="single" w:sz="4" w:space="0" w:color="000000" w:themeColor="text1"/>
            </w:tcBorders>
          </w:tcPr>
          <w:p w:rsidR="00E92D85" w:rsidRPr="00DB5175" w:rsidRDefault="00E92D85" w:rsidP="003D14DF">
            <w:pPr>
              <w:jc w:val="both"/>
              <w:rPr>
                <w:rFonts w:asciiTheme="majorBidi" w:hAnsiTheme="majorBidi" w:cstheme="majorBidi"/>
                <w:sz w:val="24"/>
                <w:szCs w:val="24"/>
              </w:rPr>
            </w:pPr>
          </w:p>
        </w:tc>
        <w:tc>
          <w:tcPr>
            <w:tcW w:w="643" w:type="dxa"/>
            <w:tcBorders>
              <w:bottom w:val="single" w:sz="4" w:space="0" w:color="000000" w:themeColor="text1"/>
            </w:tcBorders>
          </w:tcPr>
          <w:p w:rsidR="00E92D85" w:rsidRPr="00DB5175" w:rsidRDefault="00E92D85" w:rsidP="003D14DF">
            <w:pPr>
              <w:jc w:val="both"/>
              <w:rPr>
                <w:rFonts w:asciiTheme="majorBidi" w:hAnsiTheme="majorBidi" w:cstheme="majorBidi"/>
                <w:sz w:val="24"/>
                <w:szCs w:val="24"/>
              </w:rPr>
            </w:pPr>
          </w:p>
        </w:tc>
        <w:tc>
          <w:tcPr>
            <w:tcW w:w="643" w:type="dxa"/>
          </w:tcPr>
          <w:p w:rsidR="00E92D85" w:rsidRPr="00DB5175" w:rsidRDefault="00E92D85" w:rsidP="003D14DF">
            <w:pPr>
              <w:jc w:val="both"/>
              <w:rPr>
                <w:rFonts w:asciiTheme="majorBidi" w:hAnsiTheme="majorBidi" w:cstheme="majorBidi"/>
                <w:sz w:val="24"/>
                <w:szCs w:val="24"/>
              </w:rPr>
            </w:pPr>
          </w:p>
        </w:tc>
      </w:tr>
      <w:tr w:rsidR="00E92D85" w:rsidRPr="00DB5175" w:rsidTr="003D14DF">
        <w:trPr>
          <w:trHeight w:val="506"/>
          <w:jc w:val="center"/>
        </w:trPr>
        <w:tc>
          <w:tcPr>
            <w:tcW w:w="643" w:type="dxa"/>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Pr>
          <w:p w:rsidR="00E92D85" w:rsidRPr="00DB5175" w:rsidRDefault="00E92D85" w:rsidP="003D14DF">
            <w:pPr>
              <w:jc w:val="both"/>
              <w:rPr>
                <w:rFonts w:asciiTheme="majorBidi" w:hAnsiTheme="majorBidi" w:cstheme="majorBidi"/>
                <w:sz w:val="24"/>
                <w:szCs w:val="24"/>
              </w:rPr>
            </w:pPr>
          </w:p>
        </w:tc>
      </w:tr>
      <w:tr w:rsidR="00E92D85" w:rsidRPr="00DB5175" w:rsidTr="003D14DF">
        <w:trPr>
          <w:trHeight w:val="506"/>
          <w:jc w:val="center"/>
        </w:trPr>
        <w:tc>
          <w:tcPr>
            <w:tcW w:w="643" w:type="dxa"/>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Pr>
          <w:p w:rsidR="00E92D85" w:rsidRPr="00DB5175" w:rsidRDefault="00E92D85" w:rsidP="003D14DF">
            <w:pPr>
              <w:jc w:val="both"/>
              <w:rPr>
                <w:rFonts w:asciiTheme="majorBidi" w:hAnsiTheme="majorBidi" w:cstheme="majorBidi"/>
                <w:sz w:val="24"/>
                <w:szCs w:val="24"/>
              </w:rPr>
            </w:pPr>
          </w:p>
        </w:tc>
      </w:tr>
      <w:tr w:rsidR="00E92D85" w:rsidRPr="00DB5175" w:rsidTr="003D14DF">
        <w:trPr>
          <w:trHeight w:val="483"/>
          <w:jc w:val="center"/>
        </w:trPr>
        <w:tc>
          <w:tcPr>
            <w:tcW w:w="643" w:type="dxa"/>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solid"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Pr>
          <w:p w:rsidR="00E92D85" w:rsidRPr="00DB5175" w:rsidRDefault="00E92D85" w:rsidP="003D14DF">
            <w:pPr>
              <w:jc w:val="both"/>
              <w:rPr>
                <w:rFonts w:asciiTheme="majorBidi" w:hAnsiTheme="majorBidi" w:cstheme="majorBidi"/>
                <w:sz w:val="24"/>
                <w:szCs w:val="24"/>
              </w:rPr>
            </w:pPr>
          </w:p>
        </w:tc>
      </w:tr>
      <w:tr w:rsidR="00E92D85" w:rsidRPr="00DB5175" w:rsidTr="003D14DF">
        <w:trPr>
          <w:trHeight w:val="483"/>
          <w:jc w:val="center"/>
        </w:trPr>
        <w:tc>
          <w:tcPr>
            <w:tcW w:w="643" w:type="dxa"/>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Pr>
          <w:p w:rsidR="00E92D85" w:rsidRPr="00DB5175" w:rsidRDefault="00E92D85" w:rsidP="003D14DF">
            <w:pPr>
              <w:jc w:val="both"/>
              <w:rPr>
                <w:rFonts w:asciiTheme="majorBidi" w:hAnsiTheme="majorBidi" w:cstheme="majorBidi"/>
                <w:sz w:val="24"/>
                <w:szCs w:val="24"/>
              </w:rPr>
            </w:pPr>
          </w:p>
        </w:tc>
      </w:tr>
      <w:tr w:rsidR="00E92D85" w:rsidRPr="00DB5175" w:rsidTr="003D14DF">
        <w:trPr>
          <w:trHeight w:val="483"/>
          <w:jc w:val="center"/>
        </w:trPr>
        <w:tc>
          <w:tcPr>
            <w:tcW w:w="643" w:type="dxa"/>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bottom w:val="single" w:sz="4" w:space="0" w:color="000000" w:themeColor="text1"/>
            </w:tcBorders>
            <w:shd w:val="pct15" w:color="auto" w:fill="auto"/>
          </w:tcPr>
          <w:p w:rsidR="00E92D85" w:rsidRPr="00DB5175" w:rsidRDefault="00E92D85" w:rsidP="003D14DF">
            <w:pPr>
              <w:jc w:val="both"/>
              <w:rPr>
                <w:rFonts w:asciiTheme="majorBidi" w:hAnsiTheme="majorBidi" w:cstheme="majorBidi"/>
                <w:sz w:val="24"/>
                <w:szCs w:val="24"/>
              </w:rPr>
            </w:pPr>
          </w:p>
        </w:tc>
        <w:tc>
          <w:tcPr>
            <w:tcW w:w="643" w:type="dxa"/>
          </w:tcPr>
          <w:p w:rsidR="00E92D85" w:rsidRPr="00DB5175" w:rsidRDefault="00E92D85" w:rsidP="003D14DF">
            <w:pPr>
              <w:jc w:val="both"/>
              <w:rPr>
                <w:rFonts w:asciiTheme="majorBidi" w:hAnsiTheme="majorBidi" w:cstheme="majorBidi"/>
                <w:sz w:val="24"/>
                <w:szCs w:val="24"/>
              </w:rPr>
            </w:pPr>
          </w:p>
        </w:tc>
      </w:tr>
      <w:tr w:rsidR="00E92D85" w:rsidRPr="00DB5175" w:rsidTr="003D14DF">
        <w:trPr>
          <w:trHeight w:val="506"/>
          <w:jc w:val="center"/>
        </w:trPr>
        <w:tc>
          <w:tcPr>
            <w:tcW w:w="643" w:type="dxa"/>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tcBorders>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tcBorders>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tcBorders>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tcBorders>
          </w:tcPr>
          <w:p w:rsidR="00E92D85" w:rsidRPr="00DB5175" w:rsidRDefault="00E92D85" w:rsidP="003D14DF">
            <w:pPr>
              <w:jc w:val="both"/>
              <w:rPr>
                <w:rFonts w:asciiTheme="majorBidi" w:hAnsiTheme="majorBidi" w:cstheme="majorBidi"/>
                <w:sz w:val="24"/>
                <w:szCs w:val="24"/>
              </w:rPr>
            </w:pPr>
          </w:p>
        </w:tc>
        <w:tc>
          <w:tcPr>
            <w:tcW w:w="643" w:type="dxa"/>
            <w:tcBorders>
              <w:top w:val="single" w:sz="4" w:space="0" w:color="000000" w:themeColor="text1"/>
            </w:tcBorders>
          </w:tcPr>
          <w:p w:rsidR="00E92D85" w:rsidRPr="00DB5175" w:rsidRDefault="00E92D85" w:rsidP="003D14DF">
            <w:pPr>
              <w:jc w:val="both"/>
              <w:rPr>
                <w:rFonts w:asciiTheme="majorBidi" w:hAnsiTheme="majorBidi" w:cstheme="majorBidi"/>
                <w:sz w:val="24"/>
                <w:szCs w:val="24"/>
              </w:rPr>
            </w:pPr>
          </w:p>
        </w:tc>
        <w:tc>
          <w:tcPr>
            <w:tcW w:w="643" w:type="dxa"/>
          </w:tcPr>
          <w:p w:rsidR="00E92D85" w:rsidRPr="00DB5175" w:rsidRDefault="00E92D85" w:rsidP="003D14DF">
            <w:pPr>
              <w:keepNext/>
              <w:jc w:val="both"/>
              <w:rPr>
                <w:rFonts w:asciiTheme="majorBidi" w:hAnsiTheme="majorBidi" w:cstheme="majorBidi"/>
                <w:sz w:val="24"/>
                <w:szCs w:val="24"/>
              </w:rPr>
            </w:pPr>
          </w:p>
        </w:tc>
      </w:tr>
    </w:tbl>
    <w:p w:rsidR="00E92D85" w:rsidRDefault="00E92D85" w:rsidP="00E92D85">
      <w:pPr>
        <w:pStyle w:val="Caption"/>
        <w:jc w:val="center"/>
        <w:rPr>
          <w:color w:val="auto"/>
        </w:rPr>
      </w:pPr>
      <w:r w:rsidRPr="00DB5175">
        <w:rPr>
          <w:color w:val="auto"/>
        </w:rPr>
        <w:t xml:space="preserve">Figure </w:t>
      </w:r>
      <w:r w:rsidR="0020596E" w:rsidRPr="00DB5175">
        <w:rPr>
          <w:color w:val="auto"/>
        </w:rPr>
        <w:fldChar w:fldCharType="begin"/>
      </w:r>
      <w:r w:rsidRPr="00DB5175">
        <w:rPr>
          <w:color w:val="auto"/>
        </w:rPr>
        <w:instrText xml:space="preserve"> SEQ Figure \* ARABIC </w:instrText>
      </w:r>
      <w:r w:rsidR="0020596E" w:rsidRPr="00DB5175">
        <w:rPr>
          <w:color w:val="auto"/>
        </w:rPr>
        <w:fldChar w:fldCharType="separate"/>
      </w:r>
      <w:r w:rsidRPr="00DB5175">
        <w:rPr>
          <w:noProof/>
          <w:color w:val="auto"/>
        </w:rPr>
        <w:t>2</w:t>
      </w:r>
      <w:r w:rsidR="0020596E" w:rsidRPr="00DB5175">
        <w:rPr>
          <w:color w:val="auto"/>
        </w:rPr>
        <w:fldChar w:fldCharType="end"/>
      </w:r>
      <w:r w:rsidRPr="00DB5175">
        <w:rPr>
          <w:color w:val="auto"/>
        </w:rPr>
        <w:t>:  A user cell and its influencing neighbours</w:t>
      </w:r>
    </w:p>
    <w:p w:rsidR="00E92D85" w:rsidRDefault="00E92D85" w:rsidP="00E92D85">
      <w:pPr>
        <w:rPr>
          <w:rFonts w:asciiTheme="majorBidi" w:hAnsiTheme="majorBidi" w:cstheme="majorBidi"/>
          <w:sz w:val="24"/>
          <w:szCs w:val="24"/>
        </w:rPr>
      </w:pPr>
    </w:p>
    <w:p w:rsidR="00E92D85" w:rsidRDefault="00E92D85" w:rsidP="00E92D85">
      <w:pPr>
        <w:rPr>
          <w:rFonts w:asciiTheme="majorBidi" w:hAnsiTheme="majorBidi" w:cstheme="majorBidi"/>
          <w:sz w:val="24"/>
          <w:szCs w:val="24"/>
        </w:rPr>
      </w:pPr>
    </w:p>
    <w:p w:rsidR="00CC1861" w:rsidRDefault="00CC1861"/>
    <w:p w:rsidR="00F03257" w:rsidRDefault="00F03257"/>
    <w:p w:rsidR="00F03257" w:rsidRDefault="00F03257"/>
    <w:p w:rsidR="007B315B" w:rsidRDefault="007B315B">
      <w:pPr>
        <w:rPr>
          <w:rFonts w:asciiTheme="majorBidi" w:hAnsiTheme="majorBidi" w:cstheme="majorBidi"/>
          <w:b/>
          <w:bCs/>
          <w:sz w:val="28"/>
          <w:szCs w:val="28"/>
        </w:rPr>
      </w:pPr>
      <w:r>
        <w:rPr>
          <w:rFonts w:asciiTheme="majorBidi" w:hAnsiTheme="majorBidi" w:cstheme="majorBidi"/>
          <w:b/>
          <w:bCs/>
          <w:sz w:val="28"/>
          <w:szCs w:val="28"/>
        </w:rPr>
        <w:lastRenderedPageBreak/>
        <w:t>The Model</w:t>
      </w:r>
    </w:p>
    <w:p w:rsidR="007B315B" w:rsidRDefault="007B315B">
      <w:pPr>
        <w:rPr>
          <w:rFonts w:asciiTheme="majorBidi" w:hAnsiTheme="majorBidi" w:cstheme="majorBidi"/>
          <w:sz w:val="24"/>
          <w:szCs w:val="24"/>
        </w:rPr>
      </w:pPr>
      <w:r>
        <w:rPr>
          <w:rFonts w:asciiTheme="majorBidi" w:hAnsiTheme="majorBidi" w:cstheme="majorBidi"/>
          <w:sz w:val="24"/>
          <w:szCs w:val="24"/>
        </w:rPr>
        <w:t>Our Model of the Bass Diffusion consists of four properties:</w:t>
      </w:r>
    </w:p>
    <w:p w:rsidR="002176D2" w:rsidRDefault="002176D2" w:rsidP="002176D2">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Wrapped</w:t>
      </w:r>
      <w:r w:rsidR="007B315B">
        <w:rPr>
          <w:rFonts w:asciiTheme="majorBidi" w:hAnsiTheme="majorBidi" w:cstheme="majorBidi"/>
          <w:sz w:val="24"/>
          <w:szCs w:val="24"/>
        </w:rPr>
        <w:t>, usually it should b</w:t>
      </w:r>
      <w:r>
        <w:rPr>
          <w:rFonts w:asciiTheme="majorBidi" w:hAnsiTheme="majorBidi" w:cstheme="majorBidi"/>
          <w:sz w:val="24"/>
          <w:szCs w:val="24"/>
        </w:rPr>
        <w:t>e</w:t>
      </w:r>
      <w:r w:rsidR="007B315B">
        <w:rPr>
          <w:rFonts w:asciiTheme="majorBidi" w:hAnsiTheme="majorBidi" w:cstheme="majorBidi"/>
          <w:sz w:val="24"/>
          <w:szCs w:val="24"/>
        </w:rPr>
        <w:t xml:space="preserve"> </w:t>
      </w:r>
      <w:r>
        <w:rPr>
          <w:rFonts w:asciiTheme="majorBidi" w:hAnsiTheme="majorBidi" w:cstheme="majorBidi"/>
          <w:sz w:val="24"/>
          <w:szCs w:val="24"/>
        </w:rPr>
        <w:t>infinite in size, but due to limitations due to the time consumption CD++ requires to simulate, we will use a 2-D regular uniform lattice (23 x 23) to represent the area where innovation diffuses.</w:t>
      </w:r>
    </w:p>
    <w:p w:rsidR="004B5487" w:rsidRDefault="004B5487" w:rsidP="004B5487">
      <w:pPr>
        <w:pStyle w:val="ListParagraph"/>
        <w:rPr>
          <w:rFonts w:asciiTheme="majorBidi" w:hAnsiTheme="majorBidi" w:cstheme="majorBidi"/>
          <w:sz w:val="24"/>
          <w:szCs w:val="24"/>
        </w:rPr>
      </w:pPr>
    </w:p>
    <w:p w:rsidR="004B5487" w:rsidRDefault="002176D2" w:rsidP="004B5487">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Cells, each one representing a potential adopter, which can accept discrete values representing various states. Each potential customer can be in one of two states: “0”, customer did not adopt the innovation, “1”, customer adopted the innovation.</w:t>
      </w:r>
    </w:p>
    <w:p w:rsidR="004B5487" w:rsidRPr="004B5487" w:rsidRDefault="004B5487" w:rsidP="004B5487">
      <w:pPr>
        <w:pStyle w:val="ListParagraph"/>
        <w:rPr>
          <w:rFonts w:asciiTheme="majorBidi" w:hAnsiTheme="majorBidi" w:cstheme="majorBidi"/>
          <w:sz w:val="24"/>
          <w:szCs w:val="24"/>
        </w:rPr>
      </w:pPr>
    </w:p>
    <w:p w:rsidR="002176D2" w:rsidRDefault="002176D2" w:rsidP="002176D2">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Neighbourhood, the neighbourhood is a Moor neighbourhood with radius 2.</w:t>
      </w:r>
    </w:p>
    <w:p w:rsidR="004B5487" w:rsidRPr="004B5487" w:rsidRDefault="004B5487" w:rsidP="004B5487">
      <w:pPr>
        <w:pStyle w:val="ListParagraph"/>
        <w:rPr>
          <w:rFonts w:asciiTheme="majorBidi" w:hAnsiTheme="majorBidi" w:cstheme="majorBidi"/>
          <w:sz w:val="24"/>
          <w:szCs w:val="24"/>
        </w:rPr>
      </w:pPr>
    </w:p>
    <w:p w:rsidR="004B5487" w:rsidRDefault="004B5487" w:rsidP="004B5487">
      <w:pPr>
        <w:pStyle w:val="ListParagraph"/>
        <w:rPr>
          <w:rFonts w:asciiTheme="majorBidi" w:hAnsiTheme="majorBidi" w:cstheme="majorBidi"/>
          <w:sz w:val="24"/>
          <w:szCs w:val="24"/>
        </w:rPr>
      </w:pPr>
    </w:p>
    <w:p w:rsidR="004B5487" w:rsidRPr="004B5487" w:rsidRDefault="002176D2" w:rsidP="004B5487">
      <w:pPr>
        <w:pStyle w:val="ListParagraph"/>
        <w:numPr>
          <w:ilvl w:val="0"/>
          <w:numId w:val="5"/>
        </w:numPr>
        <w:rPr>
          <w:rFonts w:asciiTheme="majorBidi" w:hAnsiTheme="majorBidi" w:cstheme="majorBidi"/>
          <w:sz w:val="24"/>
          <w:szCs w:val="24"/>
        </w:rPr>
      </w:pPr>
      <w:r w:rsidRPr="004B5487">
        <w:rPr>
          <w:rFonts w:asciiTheme="majorBidi" w:hAnsiTheme="majorBidi" w:cstheme="majorBidi"/>
          <w:sz w:val="24"/>
          <w:szCs w:val="24"/>
        </w:rPr>
        <w:t>Transition rules,</w:t>
      </w:r>
      <w:r w:rsidR="007B315B" w:rsidRPr="004B5487">
        <w:rPr>
          <w:rFonts w:asciiTheme="majorBidi" w:hAnsiTheme="majorBidi" w:cstheme="majorBidi"/>
          <w:sz w:val="24"/>
          <w:szCs w:val="24"/>
        </w:rPr>
        <w:t xml:space="preserve"> </w:t>
      </w:r>
      <w:r w:rsidRPr="004B5487">
        <w:rPr>
          <w:rFonts w:asciiTheme="majorBidi" w:hAnsiTheme="majorBidi" w:cstheme="majorBidi"/>
          <w:sz w:val="24"/>
          <w:szCs w:val="24"/>
          <w:lang w:val="en-US"/>
        </w:rPr>
        <w:t>the variables at each site are updated simultaneously, based on the values of</w:t>
      </w:r>
      <w:r w:rsidR="004B5487" w:rsidRPr="004B5487">
        <w:rPr>
          <w:rFonts w:asciiTheme="majorBidi" w:hAnsiTheme="majorBidi" w:cstheme="majorBidi"/>
          <w:sz w:val="24"/>
          <w:szCs w:val="24"/>
          <w:lang w:val="en-US"/>
        </w:rPr>
        <w:t xml:space="preserve"> </w:t>
      </w:r>
      <w:r w:rsidRPr="004B5487">
        <w:rPr>
          <w:rFonts w:asciiTheme="majorBidi" w:hAnsiTheme="majorBidi" w:cstheme="majorBidi"/>
          <w:sz w:val="24"/>
          <w:szCs w:val="24"/>
          <w:lang w:val="en-US"/>
        </w:rPr>
        <w:t>the variables in their neighbors at the preceding time step, and according to the definite set of “local rules”. As in Bass model, a potential adopter’s probability of innovation</w:t>
      </w:r>
      <w:r w:rsidR="004B5487" w:rsidRPr="004B5487">
        <w:rPr>
          <w:rFonts w:asciiTheme="majorBidi" w:hAnsiTheme="majorBidi" w:cstheme="majorBidi"/>
          <w:sz w:val="24"/>
          <w:szCs w:val="24"/>
          <w:lang w:val="en-US"/>
        </w:rPr>
        <w:t xml:space="preserve"> </w:t>
      </w:r>
      <w:r w:rsidRPr="004B5487">
        <w:rPr>
          <w:rFonts w:asciiTheme="majorBidi" w:hAnsiTheme="majorBidi" w:cstheme="majorBidi"/>
          <w:sz w:val="24"/>
          <w:szCs w:val="24"/>
          <w:lang w:val="en-US"/>
        </w:rPr>
        <w:t xml:space="preserve">adoption at time </w:t>
      </w:r>
      <w:r w:rsidRPr="004B5487">
        <w:rPr>
          <w:rFonts w:asciiTheme="majorBidi" w:hAnsiTheme="majorBidi" w:cstheme="majorBidi"/>
          <w:i/>
          <w:iCs/>
          <w:sz w:val="24"/>
          <w:szCs w:val="24"/>
          <w:lang w:val="en-US"/>
        </w:rPr>
        <w:t xml:space="preserve">t </w:t>
      </w:r>
      <w:r w:rsidRPr="004B5487">
        <w:rPr>
          <w:rFonts w:asciiTheme="majorBidi" w:hAnsiTheme="majorBidi" w:cstheme="majorBidi"/>
          <w:sz w:val="24"/>
          <w:szCs w:val="24"/>
          <w:lang w:val="en-US"/>
        </w:rPr>
        <w:t>depends on two forces: 1) External</w:t>
      </w:r>
      <w:r w:rsidR="004B5487" w:rsidRPr="004B5487">
        <w:rPr>
          <w:rFonts w:asciiTheme="majorBidi" w:hAnsiTheme="majorBidi" w:cstheme="majorBidi"/>
          <w:sz w:val="24"/>
          <w:szCs w:val="24"/>
          <w:lang w:val="en-US"/>
        </w:rPr>
        <w:t xml:space="preserve"> </w:t>
      </w:r>
      <w:r w:rsidRPr="004B5487">
        <w:rPr>
          <w:rFonts w:asciiTheme="majorBidi" w:hAnsiTheme="majorBidi" w:cstheme="majorBidi"/>
          <w:sz w:val="24"/>
          <w:szCs w:val="24"/>
          <w:lang w:val="en-US"/>
        </w:rPr>
        <w:t xml:space="preserve">influence: There is some probability </w:t>
      </w:r>
      <w:r w:rsidRPr="004B5487">
        <w:rPr>
          <w:rFonts w:asciiTheme="majorBidi" w:hAnsiTheme="majorBidi" w:cstheme="majorBidi"/>
          <w:i/>
          <w:iCs/>
          <w:sz w:val="24"/>
          <w:szCs w:val="24"/>
          <w:lang w:val="en-US"/>
        </w:rPr>
        <w:t xml:space="preserve">p </w:t>
      </w:r>
      <w:r w:rsidRPr="004B5487">
        <w:rPr>
          <w:rFonts w:asciiTheme="majorBidi" w:hAnsiTheme="majorBidi" w:cstheme="majorBidi"/>
          <w:sz w:val="24"/>
          <w:szCs w:val="24"/>
          <w:lang w:val="en-US"/>
        </w:rPr>
        <w:t>that in a certain time</w:t>
      </w:r>
      <w:r w:rsidR="004B5487" w:rsidRPr="004B5487">
        <w:rPr>
          <w:rFonts w:asciiTheme="majorBidi" w:hAnsiTheme="majorBidi" w:cstheme="majorBidi"/>
          <w:sz w:val="24"/>
          <w:szCs w:val="24"/>
          <w:lang w:val="en-US"/>
        </w:rPr>
        <w:t xml:space="preserve"> </w:t>
      </w:r>
      <w:r w:rsidRPr="004B5487">
        <w:rPr>
          <w:rFonts w:asciiTheme="majorBidi" w:hAnsiTheme="majorBidi" w:cstheme="majorBidi"/>
          <w:sz w:val="24"/>
          <w:szCs w:val="24"/>
          <w:lang w:val="en-US"/>
        </w:rPr>
        <w:t>period, an individual will be influenced by external influence</w:t>
      </w:r>
      <w:r w:rsidR="004B5487" w:rsidRPr="004B5487">
        <w:rPr>
          <w:rFonts w:asciiTheme="majorBidi" w:hAnsiTheme="majorBidi" w:cstheme="majorBidi"/>
          <w:sz w:val="24"/>
          <w:szCs w:val="24"/>
          <w:lang w:val="en-US"/>
        </w:rPr>
        <w:t xml:space="preserve"> </w:t>
      </w:r>
      <w:r w:rsidRPr="004B5487">
        <w:rPr>
          <w:rFonts w:asciiTheme="majorBidi" w:hAnsiTheme="majorBidi" w:cstheme="majorBidi"/>
          <w:sz w:val="24"/>
          <w:szCs w:val="24"/>
          <w:lang w:val="en-US"/>
        </w:rPr>
        <w:t>mechanisms such as advertising or mass media to adopt the</w:t>
      </w:r>
      <w:r w:rsidR="004B5487" w:rsidRPr="004B5487">
        <w:rPr>
          <w:rFonts w:asciiTheme="majorBidi" w:hAnsiTheme="majorBidi" w:cstheme="majorBidi"/>
          <w:sz w:val="24"/>
          <w:szCs w:val="24"/>
          <w:lang w:val="en-US"/>
        </w:rPr>
        <w:t xml:space="preserve"> </w:t>
      </w:r>
      <w:r w:rsidRPr="004B5487">
        <w:rPr>
          <w:rFonts w:asciiTheme="majorBidi" w:hAnsiTheme="majorBidi" w:cstheme="majorBidi"/>
          <w:sz w:val="24"/>
          <w:szCs w:val="24"/>
          <w:lang w:val="en-US"/>
        </w:rPr>
        <w:t>innovation, We begin by setting this probability to be</w:t>
      </w:r>
      <w:r w:rsidR="004B5487" w:rsidRPr="004B5487">
        <w:rPr>
          <w:rFonts w:asciiTheme="majorBidi" w:hAnsiTheme="majorBidi" w:cstheme="majorBidi"/>
          <w:sz w:val="24"/>
          <w:szCs w:val="24"/>
          <w:lang w:val="en-US"/>
        </w:rPr>
        <w:t xml:space="preserve"> </w:t>
      </w:r>
      <w:r w:rsidRPr="004B5487">
        <w:rPr>
          <w:rFonts w:asciiTheme="majorBidi" w:hAnsiTheme="majorBidi" w:cstheme="majorBidi"/>
          <w:sz w:val="24"/>
          <w:szCs w:val="24"/>
          <w:lang w:val="en-US"/>
        </w:rPr>
        <w:t>constant across potential adopters and time, and 2) Internal</w:t>
      </w:r>
      <w:r w:rsidR="004B5487" w:rsidRPr="004B5487">
        <w:rPr>
          <w:rFonts w:asciiTheme="majorBidi" w:hAnsiTheme="majorBidi" w:cstheme="majorBidi"/>
          <w:sz w:val="24"/>
          <w:szCs w:val="24"/>
          <w:lang w:val="en-US"/>
        </w:rPr>
        <w:t xml:space="preserve"> </w:t>
      </w:r>
      <w:r w:rsidRPr="004B5487">
        <w:rPr>
          <w:rFonts w:asciiTheme="majorBidi" w:hAnsiTheme="majorBidi" w:cstheme="majorBidi"/>
          <w:sz w:val="24"/>
          <w:szCs w:val="24"/>
          <w:lang w:val="en-US"/>
        </w:rPr>
        <w:t>influences: There is some probability that during a single.</w:t>
      </w:r>
      <w:r w:rsidR="004B5487" w:rsidRPr="004B5487">
        <w:rPr>
          <w:rFonts w:asciiTheme="majorBidi" w:hAnsiTheme="majorBidi" w:cstheme="majorBidi"/>
          <w:sz w:val="24"/>
          <w:szCs w:val="24"/>
          <w:lang w:val="en-US"/>
        </w:rPr>
        <w:t xml:space="preserve"> T</w:t>
      </w:r>
      <w:r w:rsidRPr="004B5487">
        <w:rPr>
          <w:rFonts w:asciiTheme="majorBidi" w:hAnsiTheme="majorBidi" w:cstheme="majorBidi"/>
          <w:sz w:val="24"/>
          <w:szCs w:val="24"/>
          <w:lang w:val="en-US"/>
        </w:rPr>
        <w:t>ime period; a person will be affected by interactions with</w:t>
      </w:r>
      <w:r w:rsidR="004B5487" w:rsidRPr="004B5487">
        <w:rPr>
          <w:rFonts w:asciiTheme="majorBidi" w:hAnsiTheme="majorBidi" w:cstheme="majorBidi"/>
          <w:sz w:val="24"/>
          <w:szCs w:val="24"/>
          <w:lang w:val="en-US"/>
        </w:rPr>
        <w:t xml:space="preserve"> </w:t>
      </w:r>
      <w:r w:rsidRPr="004B5487">
        <w:rPr>
          <w:rFonts w:asciiTheme="majorBidi" w:hAnsiTheme="majorBidi" w:cstheme="majorBidi"/>
          <w:sz w:val="24"/>
          <w:szCs w:val="24"/>
          <w:lang w:val="en-US"/>
        </w:rPr>
        <w:t>others who have already adopted the product. We represent</w:t>
      </w:r>
      <w:r w:rsidR="004B5487" w:rsidRPr="004B5487">
        <w:rPr>
          <w:rFonts w:asciiTheme="majorBidi" w:hAnsiTheme="majorBidi" w:cstheme="majorBidi"/>
          <w:sz w:val="24"/>
          <w:szCs w:val="24"/>
          <w:lang w:val="en-US"/>
        </w:rPr>
        <w:t xml:space="preserve"> </w:t>
      </w:r>
      <w:r w:rsidRPr="004B5487">
        <w:rPr>
          <w:rFonts w:asciiTheme="majorBidi" w:hAnsiTheme="majorBidi" w:cstheme="majorBidi"/>
          <w:sz w:val="24"/>
          <w:szCs w:val="24"/>
          <w:lang w:val="en-US"/>
        </w:rPr>
        <w:t>the probability that a person will be affected by an</w:t>
      </w:r>
      <w:r w:rsidR="004B5487" w:rsidRPr="004B5487">
        <w:rPr>
          <w:rFonts w:asciiTheme="majorBidi" w:hAnsiTheme="majorBidi" w:cstheme="majorBidi"/>
          <w:sz w:val="24"/>
          <w:szCs w:val="24"/>
          <w:lang w:val="en-US"/>
        </w:rPr>
        <w:t xml:space="preserve"> </w:t>
      </w:r>
      <w:r w:rsidRPr="004B5487">
        <w:rPr>
          <w:rFonts w:asciiTheme="majorBidi" w:hAnsiTheme="majorBidi" w:cstheme="majorBidi"/>
          <w:sz w:val="24"/>
          <w:szCs w:val="24"/>
          <w:lang w:val="en-US"/>
        </w:rPr>
        <w:t xml:space="preserve">interaction with one other person in his neighborhood as </w:t>
      </w:r>
      <w:r w:rsidRPr="004B5487">
        <w:rPr>
          <w:rFonts w:asciiTheme="majorBidi" w:hAnsiTheme="majorBidi" w:cstheme="majorBidi"/>
          <w:i/>
          <w:iCs/>
          <w:sz w:val="24"/>
          <w:szCs w:val="24"/>
          <w:lang w:val="en-US"/>
        </w:rPr>
        <w:t>q.</w:t>
      </w:r>
      <w:r w:rsidR="004B5487" w:rsidRPr="004B5487">
        <w:rPr>
          <w:rFonts w:asciiTheme="majorBidi" w:hAnsiTheme="majorBidi" w:cstheme="majorBidi"/>
          <w:i/>
          <w:iCs/>
          <w:sz w:val="24"/>
          <w:szCs w:val="24"/>
          <w:lang w:val="en-US"/>
        </w:rPr>
        <w:t xml:space="preserve"> </w:t>
      </w:r>
      <w:r w:rsidRPr="004B5487">
        <w:rPr>
          <w:rFonts w:asciiTheme="majorBidi" w:hAnsiTheme="majorBidi" w:cstheme="majorBidi"/>
          <w:sz w:val="24"/>
          <w:szCs w:val="24"/>
          <w:lang w:val="en-US"/>
        </w:rPr>
        <w:t>In the case of this model, q is constant for all potential</w:t>
      </w:r>
      <w:r w:rsidR="004B5487" w:rsidRPr="004B5487">
        <w:rPr>
          <w:rFonts w:asciiTheme="majorBidi" w:hAnsiTheme="majorBidi" w:cstheme="majorBidi"/>
          <w:sz w:val="24"/>
          <w:szCs w:val="24"/>
          <w:lang w:val="en-US"/>
        </w:rPr>
        <w:t xml:space="preserve"> </w:t>
      </w:r>
      <w:r w:rsidRPr="004B5487">
        <w:rPr>
          <w:rFonts w:asciiTheme="majorBidi" w:hAnsiTheme="majorBidi" w:cstheme="majorBidi"/>
          <w:sz w:val="24"/>
          <w:szCs w:val="24"/>
          <w:lang w:val="en-US"/>
        </w:rPr>
        <w:t>adopters. Also, irreversibility of transition is assumed, so</w:t>
      </w:r>
      <w:r w:rsidR="004B5487" w:rsidRPr="004B5487">
        <w:rPr>
          <w:rFonts w:asciiTheme="majorBidi" w:hAnsiTheme="majorBidi" w:cstheme="majorBidi"/>
          <w:sz w:val="24"/>
          <w:szCs w:val="24"/>
          <w:lang w:val="en-US"/>
        </w:rPr>
        <w:t xml:space="preserve"> </w:t>
      </w:r>
      <w:r w:rsidRPr="004B5487">
        <w:rPr>
          <w:rFonts w:asciiTheme="majorBidi" w:hAnsiTheme="majorBidi" w:cstheme="majorBidi"/>
          <w:sz w:val="24"/>
          <w:szCs w:val="24"/>
          <w:lang w:val="en-US"/>
        </w:rPr>
        <w:t xml:space="preserve">that customers cannot “un-adopt” after adoption. </w:t>
      </w:r>
      <w:r w:rsidRPr="004B5487">
        <w:rPr>
          <w:rFonts w:asciiTheme="majorBidi" w:hAnsiTheme="majorBidi" w:cstheme="majorBidi"/>
          <w:i/>
          <w:iCs/>
          <w:sz w:val="24"/>
          <w:szCs w:val="24"/>
          <w:lang w:val="en-US"/>
        </w:rPr>
        <w:t>An</w:t>
      </w:r>
      <w:r w:rsidR="004B5487" w:rsidRPr="004B5487">
        <w:rPr>
          <w:rFonts w:asciiTheme="majorBidi" w:hAnsiTheme="majorBidi" w:cstheme="majorBidi"/>
          <w:i/>
          <w:iCs/>
          <w:sz w:val="24"/>
          <w:szCs w:val="24"/>
          <w:lang w:val="en-US"/>
        </w:rPr>
        <w:t xml:space="preserve"> </w:t>
      </w:r>
      <w:r w:rsidRPr="004B5487">
        <w:rPr>
          <w:rFonts w:asciiTheme="majorBidi" w:hAnsiTheme="majorBidi" w:cstheme="majorBidi"/>
          <w:sz w:val="24"/>
          <w:szCs w:val="24"/>
          <w:lang w:val="en-US"/>
        </w:rPr>
        <w:t>underlying assumption is that all potential adopters are only</w:t>
      </w:r>
      <w:r w:rsidR="004B5487" w:rsidRPr="004B5487">
        <w:rPr>
          <w:rFonts w:asciiTheme="majorBidi" w:hAnsiTheme="majorBidi" w:cstheme="majorBidi"/>
          <w:sz w:val="24"/>
          <w:szCs w:val="24"/>
          <w:lang w:val="en-US"/>
        </w:rPr>
        <w:t xml:space="preserve"> </w:t>
      </w:r>
      <w:r w:rsidRPr="004B5487">
        <w:rPr>
          <w:rFonts w:asciiTheme="majorBidi" w:hAnsiTheme="majorBidi" w:cstheme="majorBidi"/>
          <w:sz w:val="24"/>
          <w:szCs w:val="24"/>
          <w:lang w:val="en-US"/>
        </w:rPr>
        <w:t>capable of interaction with their neighbors.</w:t>
      </w:r>
      <w:r w:rsidR="004B5487">
        <w:rPr>
          <w:rFonts w:asciiTheme="majorBidi" w:hAnsiTheme="majorBidi" w:cstheme="majorBidi"/>
          <w:sz w:val="24"/>
          <w:szCs w:val="24"/>
          <w:lang w:val="en-US"/>
        </w:rPr>
        <w:t xml:space="preserve"> [1]</w:t>
      </w:r>
    </w:p>
    <w:p w:rsidR="004B5487" w:rsidRDefault="004B5487" w:rsidP="004B5487">
      <w:pPr>
        <w:pStyle w:val="ListParagraph"/>
        <w:rPr>
          <w:rFonts w:asciiTheme="majorBidi" w:hAnsiTheme="majorBidi" w:cstheme="majorBidi"/>
          <w:sz w:val="24"/>
          <w:szCs w:val="24"/>
          <w:lang w:val="en-US"/>
        </w:rPr>
      </w:pPr>
      <w:r>
        <w:rPr>
          <w:rFonts w:asciiTheme="majorBidi" w:hAnsiTheme="majorBidi" w:cstheme="majorBidi"/>
          <w:sz w:val="24"/>
          <w:szCs w:val="24"/>
          <w:lang w:val="en-US"/>
        </w:rPr>
        <w:t>p = 0.00255,</w:t>
      </w:r>
    </w:p>
    <w:p w:rsidR="004B5487" w:rsidRDefault="004B5487" w:rsidP="004B5487">
      <w:pPr>
        <w:pStyle w:val="ListParagraph"/>
        <w:rPr>
          <w:rFonts w:asciiTheme="majorBidi" w:hAnsiTheme="majorBidi" w:cstheme="majorBidi"/>
          <w:sz w:val="24"/>
          <w:szCs w:val="24"/>
          <w:lang w:val="en-US"/>
        </w:rPr>
      </w:pPr>
      <w:r>
        <w:rPr>
          <w:rFonts w:asciiTheme="majorBidi" w:hAnsiTheme="majorBidi" w:cstheme="majorBidi"/>
          <w:sz w:val="24"/>
          <w:szCs w:val="24"/>
          <w:lang w:val="en-US"/>
        </w:rPr>
        <w:t>q = 0.13052,</w:t>
      </w:r>
    </w:p>
    <w:p w:rsidR="004B5487" w:rsidRDefault="004B5487" w:rsidP="004B5487">
      <w:pPr>
        <w:pStyle w:val="ListParagraph"/>
        <w:rPr>
          <w:rFonts w:asciiTheme="majorBidi" w:hAnsiTheme="majorBidi" w:cstheme="majorBidi"/>
          <w:sz w:val="24"/>
          <w:szCs w:val="24"/>
          <w:lang w:val="en-US"/>
        </w:rPr>
      </w:pPr>
      <w:r>
        <w:rPr>
          <w:rFonts w:asciiTheme="majorBidi" w:hAnsiTheme="majorBidi" w:cstheme="majorBidi"/>
          <w:sz w:val="24"/>
          <w:szCs w:val="24"/>
          <w:lang w:val="en-US"/>
        </w:rPr>
        <w:t>k = 24</w:t>
      </w:r>
    </w:p>
    <w:p w:rsidR="004B5487" w:rsidRPr="004B5487" w:rsidRDefault="004B5487" w:rsidP="004B5487">
      <w:pPr>
        <w:pStyle w:val="ListParagraph"/>
        <w:rPr>
          <w:rFonts w:asciiTheme="majorBidi" w:hAnsiTheme="majorBidi" w:cstheme="majorBidi"/>
          <w:sz w:val="24"/>
          <w:szCs w:val="24"/>
        </w:rPr>
      </w:pPr>
      <w:r>
        <w:rPr>
          <w:rFonts w:asciiTheme="majorBidi" w:hAnsiTheme="majorBidi" w:cstheme="majorBidi"/>
          <w:sz w:val="24"/>
          <w:szCs w:val="24"/>
        </w:rPr>
        <w:t>Therefore in order for a cell to change state from 0 to 1, its probability must be bigger than 0.051, which is 38.3% of the formula.</w:t>
      </w:r>
    </w:p>
    <w:p w:rsidR="002176D2" w:rsidRDefault="002176D2" w:rsidP="002176D2">
      <w:pPr>
        <w:rPr>
          <w:rFonts w:asciiTheme="majorBidi" w:hAnsiTheme="majorBidi" w:cstheme="majorBidi"/>
          <w:sz w:val="24"/>
          <w:szCs w:val="24"/>
          <w:lang w:val="en-US"/>
        </w:rPr>
      </w:pPr>
    </w:p>
    <w:p w:rsidR="002176D2" w:rsidRDefault="002176D2" w:rsidP="002176D2">
      <w:pPr>
        <w:rPr>
          <w:rFonts w:asciiTheme="majorBidi" w:hAnsiTheme="majorBidi" w:cstheme="majorBidi"/>
          <w:sz w:val="24"/>
          <w:szCs w:val="24"/>
          <w:lang w:val="en-US"/>
        </w:rPr>
      </w:pPr>
    </w:p>
    <w:p w:rsidR="004B5487" w:rsidRDefault="004B5487" w:rsidP="002176D2">
      <w:pPr>
        <w:rPr>
          <w:rFonts w:asciiTheme="majorBidi" w:hAnsiTheme="majorBidi" w:cstheme="majorBidi"/>
          <w:sz w:val="24"/>
          <w:szCs w:val="24"/>
          <w:lang w:val="en-US"/>
        </w:rPr>
      </w:pPr>
    </w:p>
    <w:p w:rsidR="004B5487" w:rsidRPr="002176D2" w:rsidRDefault="004B5487" w:rsidP="002176D2">
      <w:pPr>
        <w:rPr>
          <w:rFonts w:asciiTheme="majorBidi" w:hAnsiTheme="majorBidi" w:cstheme="majorBidi"/>
          <w:sz w:val="24"/>
          <w:szCs w:val="24"/>
          <w:lang w:val="en-US"/>
        </w:rPr>
      </w:pPr>
    </w:p>
    <w:p w:rsidR="00F03257" w:rsidRPr="00E154B2" w:rsidRDefault="00F03257">
      <w:pPr>
        <w:rPr>
          <w:rFonts w:asciiTheme="majorBidi" w:hAnsiTheme="majorBidi" w:cstheme="majorBidi"/>
          <w:b/>
          <w:bCs/>
          <w:sz w:val="28"/>
          <w:szCs w:val="28"/>
        </w:rPr>
      </w:pPr>
      <w:r w:rsidRPr="00E154B2">
        <w:rPr>
          <w:rFonts w:asciiTheme="majorBidi" w:hAnsiTheme="majorBidi" w:cstheme="majorBidi"/>
          <w:b/>
          <w:bCs/>
          <w:sz w:val="28"/>
          <w:szCs w:val="28"/>
        </w:rPr>
        <w:lastRenderedPageBreak/>
        <w:t>Formal Specification</w:t>
      </w:r>
    </w:p>
    <w:p w:rsidR="00244EBC" w:rsidRPr="00674F5C" w:rsidRDefault="00244EBC" w:rsidP="00244EBC">
      <w:pPr>
        <w:pStyle w:val="Heading2"/>
      </w:pPr>
      <w:r>
        <w:t>External Coupling Definition</w:t>
      </w:r>
    </w:p>
    <w:p w:rsidR="00244EBC" w:rsidRPr="00C62DA3" w:rsidRDefault="00244EBC" w:rsidP="00244EBC"/>
    <w:p w:rsidR="00244EBC" w:rsidRPr="00674F5C" w:rsidRDefault="00244EBC" w:rsidP="00244EBC">
      <w:pPr>
        <w:rPr>
          <w:b/>
        </w:rPr>
      </w:pPr>
      <w:r>
        <w:tab/>
      </w:r>
      <w:r w:rsidRPr="00674F5C">
        <w:rPr>
          <w:b/>
        </w:rPr>
        <w:t>M = &lt; X, Y, D, {Mi}, {Ii}, {Zij}, select&gt;</w:t>
      </w:r>
    </w:p>
    <w:p w:rsidR="00244EBC" w:rsidRDefault="00244EBC" w:rsidP="00244EBC"/>
    <w:p w:rsidR="00244EBC" w:rsidRDefault="00244EBC" w:rsidP="00244EBC">
      <w:r>
        <w:t xml:space="preserve">We have no external coupling with any outside world. So I am not defining this portion of formalism. </w:t>
      </w:r>
    </w:p>
    <w:p w:rsidR="00244EBC" w:rsidRDefault="00244EBC" w:rsidP="00244EBC">
      <w:pPr>
        <w:pStyle w:val="Heading2"/>
      </w:pPr>
      <w:r>
        <w:t>Atomic Cell Devs Model</w:t>
      </w:r>
    </w:p>
    <w:p w:rsidR="00F03257" w:rsidRDefault="00F03257">
      <w:pPr>
        <w:rPr>
          <w:rFonts w:asciiTheme="majorBidi" w:hAnsiTheme="majorBidi" w:cstheme="majorBidi"/>
          <w:sz w:val="24"/>
          <w:szCs w:val="24"/>
        </w:rPr>
      </w:pPr>
    </w:p>
    <w:p w:rsidR="00FE677E" w:rsidRPr="000C0427" w:rsidRDefault="00FE677E" w:rsidP="00FE677E">
      <w:pPr>
        <w:ind w:left="360"/>
        <w:rPr>
          <w:rFonts w:ascii="Times New Roman" w:eastAsia="Calibri" w:hAnsi="Times New Roman" w:cs="Times New Roman"/>
        </w:rPr>
      </w:pPr>
      <w:r w:rsidRPr="000C0427">
        <w:rPr>
          <w:rFonts w:ascii="Times New Roman" w:eastAsia="Calibri" w:hAnsi="Times New Roman" w:cs="Times New Roman"/>
        </w:rPr>
        <w:t>M=&lt;I,X,Y,Xlist,Ylist,η, N,{m,n}, C, B, Z, select&gt;</w:t>
      </w:r>
    </w:p>
    <w:p w:rsidR="00FE677E" w:rsidRPr="000C0427" w:rsidRDefault="00FE677E" w:rsidP="00FE677E">
      <w:pPr>
        <w:ind w:left="360"/>
        <w:rPr>
          <w:rFonts w:ascii="Times New Roman" w:eastAsia="Calibri" w:hAnsi="Times New Roman" w:cs="Times New Roman"/>
        </w:rPr>
      </w:pPr>
      <w:r w:rsidRPr="000C0427">
        <w:rPr>
          <w:rFonts w:ascii="Times New Roman" w:eastAsia="Calibri" w:hAnsi="Times New Roman" w:cs="Times New Roman"/>
        </w:rPr>
        <w:t>Xlist=Φ</w:t>
      </w:r>
    </w:p>
    <w:p w:rsidR="00FE677E" w:rsidRPr="000C0427" w:rsidRDefault="00FE677E" w:rsidP="00FE677E">
      <w:pPr>
        <w:ind w:left="360"/>
        <w:rPr>
          <w:rFonts w:ascii="Times New Roman" w:eastAsia="Calibri" w:hAnsi="Times New Roman" w:cs="Times New Roman"/>
        </w:rPr>
      </w:pPr>
      <w:r w:rsidRPr="000C0427">
        <w:rPr>
          <w:rFonts w:ascii="Times New Roman" w:eastAsia="Calibri" w:hAnsi="Times New Roman" w:cs="Times New Roman"/>
        </w:rPr>
        <w:t>Ylist=Φ</w:t>
      </w:r>
    </w:p>
    <w:p w:rsidR="00FE677E" w:rsidRPr="000C0427" w:rsidRDefault="00FE677E" w:rsidP="000C0427">
      <w:pPr>
        <w:ind w:left="360"/>
        <w:rPr>
          <w:rFonts w:ascii="Times New Roman" w:eastAsia="Calibri" w:hAnsi="Times New Roman" w:cs="Times New Roman"/>
        </w:rPr>
      </w:pPr>
      <w:r w:rsidRPr="000C0427">
        <w:rPr>
          <w:rFonts w:ascii="Times New Roman" w:eastAsia="Calibri" w:hAnsi="Times New Roman" w:cs="Times New Roman"/>
        </w:rPr>
        <w:t>η=</w:t>
      </w:r>
      <w:r w:rsidR="000C0427">
        <w:rPr>
          <w:rFonts w:asciiTheme="majorBidi" w:hAnsiTheme="majorBidi" w:cstheme="majorBidi"/>
        </w:rPr>
        <w:t>24</w:t>
      </w:r>
    </w:p>
    <w:p w:rsidR="00FE677E" w:rsidRPr="000C0427" w:rsidRDefault="00FE677E" w:rsidP="00FE677E">
      <w:pPr>
        <w:ind w:left="360"/>
        <w:rPr>
          <w:rFonts w:ascii="Times New Roman" w:eastAsia="Calibri" w:hAnsi="Times New Roman" w:cs="Times New Roman"/>
        </w:rPr>
      </w:pPr>
      <w:r w:rsidRPr="000C0427">
        <w:rPr>
          <w:rFonts w:ascii="Times New Roman" w:eastAsia="Calibri" w:hAnsi="Times New Roman" w:cs="Times New Roman"/>
        </w:rPr>
        <w:t>I=&lt;P</w:t>
      </w:r>
      <w:r w:rsidRPr="000C0427">
        <w:rPr>
          <w:rFonts w:ascii="Times New Roman" w:eastAsia="Calibri" w:hAnsi="Times New Roman" w:cs="Times New Roman"/>
          <w:vertAlign w:val="superscript"/>
        </w:rPr>
        <w:t>X</w:t>
      </w:r>
      <w:r w:rsidRPr="000C0427">
        <w:rPr>
          <w:rFonts w:ascii="Times New Roman" w:eastAsia="Calibri" w:hAnsi="Times New Roman" w:cs="Times New Roman"/>
        </w:rPr>
        <w:t>,P</w:t>
      </w:r>
      <w:r w:rsidRPr="000C0427">
        <w:rPr>
          <w:rFonts w:ascii="Times New Roman" w:eastAsia="Calibri" w:hAnsi="Times New Roman" w:cs="Times New Roman"/>
          <w:vertAlign w:val="superscript"/>
        </w:rPr>
        <w:t>y</w:t>
      </w:r>
      <w:r w:rsidRPr="000C0427">
        <w:rPr>
          <w:rFonts w:ascii="Times New Roman" w:eastAsia="Calibri" w:hAnsi="Times New Roman" w:cs="Times New Roman"/>
        </w:rPr>
        <w:t>&gt;,with P</w:t>
      </w:r>
      <w:r w:rsidRPr="000C0427">
        <w:rPr>
          <w:rFonts w:ascii="Times New Roman" w:eastAsia="Calibri" w:hAnsi="Times New Roman" w:cs="Times New Roman"/>
          <w:vertAlign w:val="superscript"/>
        </w:rPr>
        <w:t>X</w:t>
      </w:r>
      <w:r w:rsidRPr="000C0427">
        <w:rPr>
          <w:rFonts w:ascii="Times New Roman" w:eastAsia="Calibri" w:hAnsi="Times New Roman" w:cs="Times New Roman"/>
        </w:rPr>
        <w:t>={Φ},P</w:t>
      </w:r>
      <w:r w:rsidRPr="000C0427">
        <w:rPr>
          <w:rFonts w:ascii="Times New Roman" w:eastAsia="Calibri" w:hAnsi="Times New Roman" w:cs="Times New Roman"/>
          <w:vertAlign w:val="superscript"/>
        </w:rPr>
        <w:t>y</w:t>
      </w:r>
      <w:r w:rsidRPr="000C0427">
        <w:rPr>
          <w:rFonts w:ascii="Times New Roman" w:eastAsia="Calibri" w:hAnsi="Times New Roman" w:cs="Times New Roman"/>
        </w:rPr>
        <w:t>={Φ};</w:t>
      </w:r>
    </w:p>
    <w:p w:rsidR="000C0427" w:rsidRPr="000C0427" w:rsidRDefault="00FE677E" w:rsidP="000C0427">
      <w:pPr>
        <w:ind w:left="360"/>
        <w:rPr>
          <w:rFonts w:asciiTheme="majorBidi" w:hAnsiTheme="majorBidi" w:cstheme="majorBidi"/>
          <w:sz w:val="20"/>
          <w:szCs w:val="20"/>
          <w:lang w:val="en-US"/>
        </w:rPr>
      </w:pPr>
      <w:r w:rsidRPr="000C0427">
        <w:rPr>
          <w:rFonts w:ascii="Times New Roman" w:eastAsia="Calibri" w:hAnsi="Times New Roman" w:cs="Times New Roman"/>
        </w:rPr>
        <w:t>N={</w:t>
      </w:r>
      <w:r w:rsidR="000C0427" w:rsidRPr="000C0427">
        <w:rPr>
          <w:rFonts w:asciiTheme="majorBidi" w:hAnsiTheme="majorBidi" w:cstheme="majorBidi"/>
          <w:sz w:val="20"/>
          <w:szCs w:val="20"/>
          <w:lang w:val="en-US"/>
        </w:rPr>
        <w:t xml:space="preserve"> (-2,-2), (-2,-1), (-2,0), (-2,1), (-2,2), (-1,-2), (-1,-1), (-1,0), (-1,1), (-1,2), (0,-2), (0,-1), (0,0), (0,1), (0,2), (1,-2), (1,-1), (1,0), (1,1), (1,2), (2,-2), (2,-1), (2,0), (2,1), (2,2)</w:t>
      </w:r>
      <w:r w:rsidR="000C0427">
        <w:rPr>
          <w:rFonts w:asciiTheme="majorBidi" w:hAnsiTheme="majorBidi" w:cstheme="majorBidi"/>
          <w:sz w:val="20"/>
          <w:szCs w:val="20"/>
          <w:lang w:val="en-US"/>
        </w:rPr>
        <w:t xml:space="preserve"> }</w:t>
      </w:r>
    </w:p>
    <w:p w:rsidR="004A585B" w:rsidRPr="000C0427" w:rsidRDefault="003F25B8" w:rsidP="000C0427">
      <w:pPr>
        <w:ind w:firstLine="360"/>
        <w:rPr>
          <w:rFonts w:asciiTheme="majorBidi" w:hAnsiTheme="majorBidi" w:cstheme="majorBidi"/>
          <w:sz w:val="24"/>
          <w:szCs w:val="24"/>
          <w:lang w:val="en-US"/>
        </w:rPr>
      </w:pPr>
      <w:r w:rsidRPr="000C0427">
        <w:rPr>
          <w:rFonts w:asciiTheme="majorBidi" w:hAnsiTheme="majorBidi" w:cstheme="majorBidi"/>
          <w:b/>
          <w:bCs/>
          <w:i/>
          <w:iCs/>
          <w:sz w:val="24"/>
          <w:szCs w:val="24"/>
          <w:lang w:val="en-US"/>
        </w:rPr>
        <w:t>X</w:t>
      </w:r>
      <w:r w:rsidRPr="000C0427">
        <w:rPr>
          <w:rFonts w:asciiTheme="majorBidi" w:hAnsiTheme="majorBidi" w:cstheme="majorBidi"/>
          <w:sz w:val="24"/>
          <w:szCs w:val="24"/>
          <w:lang w:val="en-US"/>
        </w:rPr>
        <w:t xml:space="preserve"> = {0, 1};</w:t>
      </w:r>
    </w:p>
    <w:p w:rsidR="004A585B" w:rsidRDefault="003F25B8" w:rsidP="000C0427">
      <w:pPr>
        <w:ind w:firstLine="360"/>
        <w:rPr>
          <w:rFonts w:asciiTheme="majorBidi" w:hAnsiTheme="majorBidi" w:cstheme="majorBidi"/>
          <w:sz w:val="24"/>
          <w:szCs w:val="24"/>
          <w:lang w:val="en-US"/>
        </w:rPr>
      </w:pPr>
      <w:r w:rsidRPr="000C0427">
        <w:rPr>
          <w:rFonts w:asciiTheme="majorBidi" w:hAnsiTheme="majorBidi" w:cstheme="majorBidi"/>
          <w:b/>
          <w:bCs/>
          <w:i/>
          <w:iCs/>
          <w:sz w:val="24"/>
          <w:szCs w:val="24"/>
          <w:lang w:val="en-US"/>
        </w:rPr>
        <w:t>Y</w:t>
      </w:r>
      <w:r w:rsidRPr="000C0427">
        <w:rPr>
          <w:rFonts w:asciiTheme="majorBidi" w:hAnsiTheme="majorBidi" w:cstheme="majorBidi"/>
          <w:sz w:val="24"/>
          <w:szCs w:val="24"/>
          <w:lang w:val="en-US"/>
        </w:rPr>
        <w:t xml:space="preserve"> = {0, 1};</w:t>
      </w:r>
    </w:p>
    <w:p w:rsidR="000C0427" w:rsidRDefault="000C0427" w:rsidP="000C0427">
      <w:pPr>
        <w:ind w:firstLine="360"/>
        <w:rPr>
          <w:rFonts w:asciiTheme="majorBidi" w:hAnsiTheme="majorBidi" w:cstheme="majorBidi"/>
          <w:sz w:val="24"/>
          <w:szCs w:val="24"/>
          <w:lang w:val="en-US"/>
        </w:rPr>
      </w:pPr>
      <w:r>
        <w:rPr>
          <w:rFonts w:asciiTheme="majorBidi" w:hAnsiTheme="majorBidi" w:cstheme="majorBidi"/>
          <w:sz w:val="24"/>
          <w:szCs w:val="24"/>
          <w:lang w:val="en-US"/>
        </w:rPr>
        <w:t xml:space="preserve">M </w:t>
      </w:r>
      <w:r w:rsidR="00244EBC">
        <w:rPr>
          <w:rFonts w:asciiTheme="majorBidi" w:hAnsiTheme="majorBidi" w:cstheme="majorBidi"/>
          <w:sz w:val="24"/>
          <w:szCs w:val="24"/>
          <w:lang w:val="en-US"/>
        </w:rPr>
        <w:t>= 23</w:t>
      </w:r>
      <w:r>
        <w:rPr>
          <w:rFonts w:asciiTheme="majorBidi" w:hAnsiTheme="majorBidi" w:cstheme="majorBidi"/>
          <w:sz w:val="24"/>
          <w:szCs w:val="24"/>
          <w:lang w:val="en-US"/>
        </w:rPr>
        <w:t>;</w:t>
      </w:r>
    </w:p>
    <w:p w:rsidR="000C0427" w:rsidRDefault="000C0427" w:rsidP="000C0427">
      <w:pPr>
        <w:ind w:firstLine="360"/>
        <w:rPr>
          <w:rFonts w:asciiTheme="majorBidi" w:hAnsiTheme="majorBidi" w:cstheme="majorBidi"/>
          <w:sz w:val="24"/>
          <w:szCs w:val="24"/>
          <w:lang w:val="en-US"/>
        </w:rPr>
      </w:pPr>
      <w:r>
        <w:rPr>
          <w:rFonts w:asciiTheme="majorBidi" w:hAnsiTheme="majorBidi" w:cstheme="majorBidi"/>
          <w:sz w:val="24"/>
          <w:szCs w:val="24"/>
          <w:lang w:val="en-US"/>
        </w:rPr>
        <w:t xml:space="preserve">N </w:t>
      </w:r>
      <w:r w:rsidR="00244EBC">
        <w:rPr>
          <w:rFonts w:asciiTheme="majorBidi" w:hAnsiTheme="majorBidi" w:cstheme="majorBidi"/>
          <w:sz w:val="24"/>
          <w:szCs w:val="24"/>
          <w:lang w:val="en-US"/>
        </w:rPr>
        <w:t>= 23;</w:t>
      </w:r>
    </w:p>
    <w:p w:rsidR="000C0427" w:rsidRDefault="000C0427" w:rsidP="000C0427">
      <w:pPr>
        <w:ind w:left="360"/>
        <w:rPr>
          <w:rFonts w:ascii="SimSun" w:eastAsia="Calibri" w:hAnsi="SimSun" w:cs="Arial"/>
        </w:rPr>
      </w:pPr>
      <w:r>
        <w:rPr>
          <w:rFonts w:ascii="Calibri" w:eastAsia="Calibri" w:hAnsi="Calibri" w:cs="Arial"/>
        </w:rPr>
        <w:t>B={</w:t>
      </w:r>
      <w:r>
        <w:rPr>
          <w:rFonts w:ascii="SimSun" w:eastAsia="Calibri" w:hAnsi="SimSun" w:cs="Arial" w:hint="eastAsia"/>
        </w:rPr>
        <w:t>Φ</w:t>
      </w:r>
      <w:r>
        <w:rPr>
          <w:rFonts w:ascii="SimSun" w:eastAsia="Calibri" w:hAnsi="SimSun" w:cs="Arial"/>
        </w:rPr>
        <w:t>};</w:t>
      </w:r>
    </w:p>
    <w:p w:rsidR="000C0427" w:rsidRDefault="000C0427" w:rsidP="000C0427">
      <w:pPr>
        <w:ind w:left="360"/>
        <w:rPr>
          <w:rFonts w:ascii="Calibri" w:eastAsia="Calibri" w:hAnsi="Calibri" w:cs="Arial"/>
        </w:rPr>
      </w:pPr>
      <w:r>
        <w:rPr>
          <w:rFonts w:ascii="Calibri" w:eastAsia="Calibri" w:hAnsi="Calibri" w:cs="Arial"/>
        </w:rPr>
        <w:t>C={Cij/i</w:t>
      </w:r>
      <w:r>
        <w:rPr>
          <w:rFonts w:ascii="SimSun" w:eastAsia="Calibri" w:hAnsi="SimSun" w:cs="Arial" w:hint="eastAsia"/>
        </w:rPr>
        <w:t>ε</w:t>
      </w:r>
      <w:r>
        <w:rPr>
          <w:rFonts w:ascii="Calibri" w:eastAsia="Calibri" w:hAnsi="Calibri" w:cs="Arial"/>
        </w:rPr>
        <w:t>[1,</w:t>
      </w:r>
      <w:r>
        <w:t>20</w:t>
      </w:r>
      <w:r>
        <w:rPr>
          <w:rFonts w:ascii="Calibri" w:eastAsia="Calibri" w:hAnsi="Calibri" w:cs="Arial"/>
        </w:rPr>
        <w:t>], j</w:t>
      </w:r>
      <w:r>
        <w:rPr>
          <w:rFonts w:ascii="SimSun" w:eastAsia="Calibri" w:hAnsi="SimSun" w:cs="Arial" w:hint="eastAsia"/>
        </w:rPr>
        <w:t>ε</w:t>
      </w:r>
      <w:r>
        <w:t>[1,20</w:t>
      </w:r>
      <w:r>
        <w:rPr>
          <w:rFonts w:ascii="Calibri" w:eastAsia="Calibri" w:hAnsi="Calibri" w:cs="Arial"/>
        </w:rPr>
        <w:t>]}</w:t>
      </w:r>
    </w:p>
    <w:p w:rsidR="000C0427" w:rsidRDefault="000C0427" w:rsidP="000C0427">
      <w:pPr>
        <w:ind w:left="360"/>
        <w:rPr>
          <w:rFonts w:ascii="Calibri" w:eastAsia="Calibri" w:hAnsi="Calibri" w:cs="Arial"/>
        </w:rPr>
      </w:pPr>
      <w:r>
        <w:rPr>
          <w:rFonts w:ascii="Calibri" w:eastAsia="Calibri" w:hAnsi="Calibri" w:cs="Arial"/>
        </w:rPr>
        <w:t>Z:</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sidRPr="002B15D0">
        <w:rPr>
          <w:rFonts w:asciiTheme="majorBidi" w:hAnsiTheme="majorBidi" w:cstheme="majorBidi"/>
          <w:sz w:val="24"/>
          <w:szCs w:val="24"/>
          <w:vertAlign w:val="subscript"/>
          <w:lang w:val="en-US"/>
        </w:rPr>
        <w:t>1</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sidRPr="002B15D0">
        <w:rPr>
          <w:rFonts w:asciiTheme="majorBidi" w:hAnsiTheme="majorBidi" w:cstheme="majorBidi"/>
          <w:sz w:val="24"/>
          <w:szCs w:val="24"/>
          <w:vertAlign w:val="subscript"/>
          <w:lang w:val="en-US"/>
        </w:rPr>
        <w:t>i,j+1</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sidRPr="002B15D0">
        <w:rPr>
          <w:rFonts w:asciiTheme="majorBidi" w:hAnsiTheme="majorBidi" w:cstheme="majorBidi"/>
          <w:sz w:val="24"/>
          <w:szCs w:val="24"/>
          <w:vertAlign w:val="subscript"/>
          <w:lang w:val="en-US"/>
        </w:rPr>
        <w:t xml:space="preserve">1         </w:t>
      </w:r>
    </w:p>
    <w:p w:rsid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2</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sidRPr="002B15D0">
        <w:rPr>
          <w:rFonts w:asciiTheme="majorBidi" w:hAnsiTheme="majorBidi" w:cstheme="majorBidi"/>
          <w:sz w:val="24"/>
          <w:szCs w:val="24"/>
          <w:vertAlign w:val="subscript"/>
          <w:lang w:val="en-US"/>
        </w:rPr>
        <w:t>i,j</w:t>
      </w:r>
      <w:r>
        <w:rPr>
          <w:rFonts w:asciiTheme="majorBidi" w:hAnsiTheme="majorBidi" w:cstheme="majorBidi"/>
          <w:sz w:val="24"/>
          <w:szCs w:val="24"/>
          <w:vertAlign w:val="subscript"/>
          <w:lang w:val="en-US"/>
        </w:rPr>
        <w:t>+2</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2</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3</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sidRPr="002B15D0">
        <w:rPr>
          <w:rFonts w:asciiTheme="majorBidi" w:hAnsiTheme="majorBidi" w:cstheme="majorBidi"/>
          <w:sz w:val="24"/>
          <w:szCs w:val="24"/>
          <w:vertAlign w:val="subscript"/>
          <w:lang w:val="en-US"/>
        </w:rPr>
        <w:t>i,j-1</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3</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4</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Pr>
          <w:rFonts w:asciiTheme="majorBidi" w:hAnsiTheme="majorBidi" w:cstheme="majorBidi"/>
          <w:sz w:val="24"/>
          <w:szCs w:val="24"/>
          <w:vertAlign w:val="subscript"/>
          <w:lang w:val="en-US"/>
        </w:rPr>
        <w:t>i,j-2</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4</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lastRenderedPageBreak/>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5</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sidRPr="002B15D0">
        <w:rPr>
          <w:rFonts w:asciiTheme="majorBidi" w:hAnsiTheme="majorBidi" w:cstheme="majorBidi"/>
          <w:sz w:val="24"/>
          <w:szCs w:val="24"/>
          <w:vertAlign w:val="subscript"/>
          <w:lang w:val="en-US"/>
        </w:rPr>
        <w:t>i+1,j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5</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6</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Pr>
          <w:rFonts w:asciiTheme="majorBidi" w:hAnsiTheme="majorBidi" w:cstheme="majorBidi"/>
          <w:sz w:val="24"/>
          <w:szCs w:val="24"/>
          <w:vertAlign w:val="subscript"/>
          <w:lang w:val="en-US"/>
        </w:rPr>
        <w:t>i+2</w:t>
      </w:r>
      <w:r w:rsidRPr="002B15D0">
        <w:rPr>
          <w:rFonts w:asciiTheme="majorBidi" w:hAnsiTheme="majorBidi" w:cstheme="majorBidi"/>
          <w:sz w:val="24"/>
          <w:szCs w:val="24"/>
          <w:vertAlign w:val="subscript"/>
          <w:lang w:val="en-US"/>
        </w:rPr>
        <w:t>,j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6</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7</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Pr>
          <w:rFonts w:asciiTheme="majorBidi" w:hAnsiTheme="majorBidi" w:cstheme="majorBidi"/>
          <w:sz w:val="24"/>
          <w:szCs w:val="24"/>
          <w:vertAlign w:val="subscript"/>
          <w:lang w:val="en-US"/>
        </w:rPr>
        <w:t>i-1</w:t>
      </w:r>
      <w:r w:rsidRPr="002B15D0">
        <w:rPr>
          <w:rFonts w:asciiTheme="majorBidi" w:hAnsiTheme="majorBidi" w:cstheme="majorBidi"/>
          <w:sz w:val="24"/>
          <w:szCs w:val="24"/>
          <w:vertAlign w:val="subscript"/>
          <w:lang w:val="en-US"/>
        </w:rPr>
        <w:t>,j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7</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8</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Pr>
          <w:rFonts w:asciiTheme="majorBidi" w:hAnsiTheme="majorBidi" w:cstheme="majorBidi"/>
          <w:sz w:val="24"/>
          <w:szCs w:val="24"/>
          <w:vertAlign w:val="subscript"/>
          <w:lang w:val="en-US"/>
        </w:rPr>
        <w:t>i-2</w:t>
      </w:r>
      <w:r w:rsidRPr="002B15D0">
        <w:rPr>
          <w:rFonts w:asciiTheme="majorBidi" w:hAnsiTheme="majorBidi" w:cstheme="majorBidi"/>
          <w:sz w:val="24"/>
          <w:szCs w:val="24"/>
          <w:vertAlign w:val="subscript"/>
          <w:lang w:val="en-US"/>
        </w:rPr>
        <w:t>,j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8</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9</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Pr>
          <w:rFonts w:asciiTheme="majorBidi" w:hAnsiTheme="majorBidi" w:cstheme="majorBidi"/>
          <w:sz w:val="24"/>
          <w:szCs w:val="24"/>
          <w:vertAlign w:val="subscript"/>
          <w:lang w:val="en-US"/>
        </w:rPr>
        <w:t>i-1</w:t>
      </w:r>
      <w:r w:rsidRPr="002B15D0">
        <w:rPr>
          <w:rFonts w:asciiTheme="majorBidi" w:hAnsiTheme="majorBidi" w:cstheme="majorBidi"/>
          <w:sz w:val="24"/>
          <w:szCs w:val="24"/>
          <w:vertAlign w:val="subscript"/>
          <w:lang w:val="en-US"/>
        </w:rPr>
        <w:t>,j</w:t>
      </w:r>
      <w:r>
        <w:rPr>
          <w:rFonts w:asciiTheme="majorBidi" w:hAnsiTheme="majorBidi" w:cstheme="majorBidi"/>
          <w:sz w:val="24"/>
          <w:szCs w:val="24"/>
          <w:vertAlign w:val="subscript"/>
          <w:lang w:val="en-US"/>
        </w:rPr>
        <w:t>-1</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9</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10</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Pr>
          <w:rFonts w:asciiTheme="majorBidi" w:hAnsiTheme="majorBidi" w:cstheme="majorBidi"/>
          <w:sz w:val="24"/>
          <w:szCs w:val="24"/>
          <w:vertAlign w:val="subscript"/>
          <w:lang w:val="en-US"/>
        </w:rPr>
        <w:t>i-</w:t>
      </w:r>
      <w:r w:rsidRPr="002B15D0">
        <w:rPr>
          <w:rFonts w:asciiTheme="majorBidi" w:hAnsiTheme="majorBidi" w:cstheme="majorBidi"/>
          <w:sz w:val="24"/>
          <w:szCs w:val="24"/>
          <w:vertAlign w:val="subscript"/>
          <w:lang w:val="en-US"/>
        </w:rPr>
        <w:t>1,j</w:t>
      </w:r>
      <w:r>
        <w:rPr>
          <w:rFonts w:asciiTheme="majorBidi" w:hAnsiTheme="majorBidi" w:cstheme="majorBidi"/>
          <w:sz w:val="24"/>
          <w:szCs w:val="24"/>
          <w:vertAlign w:val="subscript"/>
          <w:lang w:val="en-US"/>
        </w:rPr>
        <w:t>-2</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10</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11</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Pr>
          <w:rFonts w:asciiTheme="majorBidi" w:hAnsiTheme="majorBidi" w:cstheme="majorBidi"/>
          <w:sz w:val="24"/>
          <w:szCs w:val="24"/>
          <w:vertAlign w:val="subscript"/>
          <w:lang w:val="en-US"/>
        </w:rPr>
        <w:t>i-2</w:t>
      </w:r>
      <w:r w:rsidRPr="002B15D0">
        <w:rPr>
          <w:rFonts w:asciiTheme="majorBidi" w:hAnsiTheme="majorBidi" w:cstheme="majorBidi"/>
          <w:sz w:val="24"/>
          <w:szCs w:val="24"/>
          <w:vertAlign w:val="subscript"/>
          <w:lang w:val="en-US"/>
        </w:rPr>
        <w:t>,j</w:t>
      </w:r>
      <w:r>
        <w:rPr>
          <w:rFonts w:asciiTheme="majorBidi" w:hAnsiTheme="majorBidi" w:cstheme="majorBidi"/>
          <w:sz w:val="24"/>
          <w:szCs w:val="24"/>
          <w:vertAlign w:val="subscript"/>
          <w:lang w:val="en-US"/>
        </w:rPr>
        <w:t>-1</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11</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12</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Pr>
          <w:rFonts w:asciiTheme="majorBidi" w:hAnsiTheme="majorBidi" w:cstheme="majorBidi"/>
          <w:sz w:val="24"/>
          <w:szCs w:val="24"/>
          <w:vertAlign w:val="subscript"/>
          <w:lang w:val="en-US"/>
        </w:rPr>
        <w:t>i-2</w:t>
      </w:r>
      <w:r w:rsidRPr="002B15D0">
        <w:rPr>
          <w:rFonts w:asciiTheme="majorBidi" w:hAnsiTheme="majorBidi" w:cstheme="majorBidi"/>
          <w:sz w:val="24"/>
          <w:szCs w:val="24"/>
          <w:vertAlign w:val="subscript"/>
          <w:lang w:val="en-US"/>
        </w:rPr>
        <w:t>,j</w:t>
      </w:r>
      <w:r>
        <w:rPr>
          <w:rFonts w:asciiTheme="majorBidi" w:hAnsiTheme="majorBidi" w:cstheme="majorBidi"/>
          <w:sz w:val="24"/>
          <w:szCs w:val="24"/>
          <w:vertAlign w:val="subscript"/>
          <w:lang w:val="en-US"/>
        </w:rPr>
        <w:t>-2</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12</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13</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sidRPr="002B15D0">
        <w:rPr>
          <w:rFonts w:asciiTheme="majorBidi" w:hAnsiTheme="majorBidi" w:cstheme="majorBidi"/>
          <w:sz w:val="24"/>
          <w:szCs w:val="24"/>
          <w:vertAlign w:val="subscript"/>
          <w:lang w:val="en-US"/>
        </w:rPr>
        <w:t>i+1,j</w:t>
      </w:r>
      <w:r>
        <w:rPr>
          <w:rFonts w:asciiTheme="majorBidi" w:hAnsiTheme="majorBidi" w:cstheme="majorBidi"/>
          <w:sz w:val="24"/>
          <w:szCs w:val="24"/>
          <w:vertAlign w:val="subscript"/>
          <w:lang w:val="en-US"/>
        </w:rPr>
        <w:t>-1</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13</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14</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sidRPr="002B15D0">
        <w:rPr>
          <w:rFonts w:asciiTheme="majorBidi" w:hAnsiTheme="majorBidi" w:cstheme="majorBidi"/>
          <w:sz w:val="24"/>
          <w:szCs w:val="24"/>
          <w:vertAlign w:val="subscript"/>
          <w:lang w:val="en-US"/>
        </w:rPr>
        <w:t>i+1,j</w:t>
      </w:r>
      <w:r>
        <w:rPr>
          <w:rFonts w:asciiTheme="majorBidi" w:hAnsiTheme="majorBidi" w:cstheme="majorBidi"/>
          <w:sz w:val="24"/>
          <w:szCs w:val="24"/>
          <w:vertAlign w:val="subscript"/>
          <w:lang w:val="en-US"/>
        </w:rPr>
        <w:t>-2</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14</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15</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Pr>
          <w:rFonts w:asciiTheme="majorBidi" w:hAnsiTheme="majorBidi" w:cstheme="majorBidi"/>
          <w:sz w:val="24"/>
          <w:szCs w:val="24"/>
          <w:vertAlign w:val="subscript"/>
          <w:lang w:val="en-US"/>
        </w:rPr>
        <w:t>i+2</w:t>
      </w:r>
      <w:r w:rsidRPr="002B15D0">
        <w:rPr>
          <w:rFonts w:asciiTheme="majorBidi" w:hAnsiTheme="majorBidi" w:cstheme="majorBidi"/>
          <w:sz w:val="24"/>
          <w:szCs w:val="24"/>
          <w:vertAlign w:val="subscript"/>
          <w:lang w:val="en-US"/>
        </w:rPr>
        <w:t>,j</w:t>
      </w:r>
      <w:r>
        <w:rPr>
          <w:rFonts w:asciiTheme="majorBidi" w:hAnsiTheme="majorBidi" w:cstheme="majorBidi"/>
          <w:sz w:val="24"/>
          <w:szCs w:val="24"/>
          <w:vertAlign w:val="subscript"/>
          <w:lang w:val="en-US"/>
        </w:rPr>
        <w:t>-1</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15</w:t>
      </w:r>
      <w:r w:rsidRPr="002B15D0">
        <w:rPr>
          <w:rFonts w:asciiTheme="majorBidi" w:hAnsiTheme="majorBidi" w:cstheme="majorBidi"/>
          <w:sz w:val="24"/>
          <w:szCs w:val="24"/>
          <w:vertAlign w:val="subscript"/>
          <w:lang w:val="en-US"/>
        </w:rPr>
        <w:t xml:space="preserve">      </w:t>
      </w:r>
    </w:p>
    <w:p w:rsid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16</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Pr>
          <w:rFonts w:asciiTheme="majorBidi" w:hAnsiTheme="majorBidi" w:cstheme="majorBidi"/>
          <w:sz w:val="24"/>
          <w:szCs w:val="24"/>
          <w:vertAlign w:val="subscript"/>
          <w:lang w:val="en-US"/>
        </w:rPr>
        <w:t>i+2</w:t>
      </w:r>
      <w:r w:rsidRPr="002B15D0">
        <w:rPr>
          <w:rFonts w:asciiTheme="majorBidi" w:hAnsiTheme="majorBidi" w:cstheme="majorBidi"/>
          <w:sz w:val="24"/>
          <w:szCs w:val="24"/>
          <w:vertAlign w:val="subscript"/>
          <w:lang w:val="en-US"/>
        </w:rPr>
        <w:t>,j</w:t>
      </w:r>
      <w:r>
        <w:rPr>
          <w:rFonts w:asciiTheme="majorBidi" w:hAnsiTheme="majorBidi" w:cstheme="majorBidi"/>
          <w:sz w:val="24"/>
          <w:szCs w:val="24"/>
          <w:vertAlign w:val="subscript"/>
          <w:lang w:val="en-US"/>
        </w:rPr>
        <w:t>-2</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16</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17</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Pr>
          <w:rFonts w:asciiTheme="majorBidi" w:hAnsiTheme="majorBidi" w:cstheme="majorBidi"/>
          <w:sz w:val="24"/>
          <w:szCs w:val="24"/>
          <w:vertAlign w:val="subscript"/>
          <w:lang w:val="en-US"/>
        </w:rPr>
        <w:t>i-1</w:t>
      </w:r>
      <w:r w:rsidRPr="002B15D0">
        <w:rPr>
          <w:rFonts w:asciiTheme="majorBidi" w:hAnsiTheme="majorBidi" w:cstheme="majorBidi"/>
          <w:sz w:val="24"/>
          <w:szCs w:val="24"/>
          <w:vertAlign w:val="subscript"/>
          <w:lang w:val="en-US"/>
        </w:rPr>
        <w:t>,j</w:t>
      </w:r>
      <w:r>
        <w:rPr>
          <w:rFonts w:asciiTheme="majorBidi" w:hAnsiTheme="majorBidi" w:cstheme="majorBidi"/>
          <w:sz w:val="24"/>
          <w:szCs w:val="24"/>
          <w:vertAlign w:val="subscript"/>
          <w:lang w:val="en-US"/>
        </w:rPr>
        <w:t>+1</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17</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18</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Pr>
          <w:rFonts w:asciiTheme="majorBidi" w:hAnsiTheme="majorBidi" w:cstheme="majorBidi"/>
          <w:sz w:val="24"/>
          <w:szCs w:val="24"/>
          <w:vertAlign w:val="subscript"/>
          <w:lang w:val="en-US"/>
        </w:rPr>
        <w:t>i-</w:t>
      </w:r>
      <w:r w:rsidRPr="002B15D0">
        <w:rPr>
          <w:rFonts w:asciiTheme="majorBidi" w:hAnsiTheme="majorBidi" w:cstheme="majorBidi"/>
          <w:sz w:val="24"/>
          <w:szCs w:val="24"/>
          <w:vertAlign w:val="subscript"/>
          <w:lang w:val="en-US"/>
        </w:rPr>
        <w:t>1,j</w:t>
      </w:r>
      <w:r>
        <w:rPr>
          <w:rFonts w:asciiTheme="majorBidi" w:hAnsiTheme="majorBidi" w:cstheme="majorBidi"/>
          <w:sz w:val="24"/>
          <w:szCs w:val="24"/>
          <w:vertAlign w:val="subscript"/>
          <w:lang w:val="en-US"/>
        </w:rPr>
        <w:t>+2</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18</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19</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Pr>
          <w:rFonts w:asciiTheme="majorBidi" w:hAnsiTheme="majorBidi" w:cstheme="majorBidi"/>
          <w:sz w:val="24"/>
          <w:szCs w:val="24"/>
          <w:vertAlign w:val="subscript"/>
          <w:lang w:val="en-US"/>
        </w:rPr>
        <w:t>i-2</w:t>
      </w:r>
      <w:r w:rsidRPr="002B15D0">
        <w:rPr>
          <w:rFonts w:asciiTheme="majorBidi" w:hAnsiTheme="majorBidi" w:cstheme="majorBidi"/>
          <w:sz w:val="24"/>
          <w:szCs w:val="24"/>
          <w:vertAlign w:val="subscript"/>
          <w:lang w:val="en-US"/>
        </w:rPr>
        <w:t>,j</w:t>
      </w:r>
      <w:r>
        <w:rPr>
          <w:rFonts w:asciiTheme="majorBidi" w:hAnsiTheme="majorBidi" w:cstheme="majorBidi"/>
          <w:sz w:val="24"/>
          <w:szCs w:val="24"/>
          <w:vertAlign w:val="subscript"/>
          <w:lang w:val="en-US"/>
        </w:rPr>
        <w:t>+1</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19</w:t>
      </w:r>
      <w:r w:rsidRPr="002B15D0">
        <w:rPr>
          <w:rFonts w:asciiTheme="majorBidi" w:hAnsiTheme="majorBidi" w:cstheme="majorBidi"/>
          <w:sz w:val="24"/>
          <w:szCs w:val="24"/>
          <w:vertAlign w:val="subscript"/>
          <w:lang w:val="en-US"/>
        </w:rPr>
        <w:t xml:space="preserve">      </w:t>
      </w:r>
    </w:p>
    <w:p w:rsid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20</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Pr>
          <w:rFonts w:asciiTheme="majorBidi" w:hAnsiTheme="majorBidi" w:cstheme="majorBidi"/>
          <w:sz w:val="24"/>
          <w:szCs w:val="24"/>
          <w:vertAlign w:val="subscript"/>
          <w:lang w:val="en-US"/>
        </w:rPr>
        <w:t>i-2</w:t>
      </w:r>
      <w:r w:rsidRPr="002B15D0">
        <w:rPr>
          <w:rFonts w:asciiTheme="majorBidi" w:hAnsiTheme="majorBidi" w:cstheme="majorBidi"/>
          <w:sz w:val="24"/>
          <w:szCs w:val="24"/>
          <w:vertAlign w:val="subscript"/>
          <w:lang w:val="en-US"/>
        </w:rPr>
        <w:t>,j</w:t>
      </w:r>
      <w:r>
        <w:rPr>
          <w:rFonts w:asciiTheme="majorBidi" w:hAnsiTheme="majorBidi" w:cstheme="majorBidi"/>
          <w:sz w:val="24"/>
          <w:szCs w:val="24"/>
          <w:vertAlign w:val="subscript"/>
          <w:lang w:val="en-US"/>
        </w:rPr>
        <w:t>+2</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20</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21</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sidRPr="002B15D0">
        <w:rPr>
          <w:rFonts w:asciiTheme="majorBidi" w:hAnsiTheme="majorBidi" w:cstheme="majorBidi"/>
          <w:sz w:val="24"/>
          <w:szCs w:val="24"/>
          <w:vertAlign w:val="subscript"/>
          <w:lang w:val="en-US"/>
        </w:rPr>
        <w:t>i+1,j</w:t>
      </w:r>
      <w:r>
        <w:rPr>
          <w:rFonts w:asciiTheme="majorBidi" w:hAnsiTheme="majorBidi" w:cstheme="majorBidi"/>
          <w:sz w:val="24"/>
          <w:szCs w:val="24"/>
          <w:vertAlign w:val="subscript"/>
          <w:lang w:val="en-US"/>
        </w:rPr>
        <w:t>+1</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21</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22</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sidRPr="002B15D0">
        <w:rPr>
          <w:rFonts w:asciiTheme="majorBidi" w:hAnsiTheme="majorBidi" w:cstheme="majorBidi"/>
          <w:sz w:val="24"/>
          <w:szCs w:val="24"/>
          <w:vertAlign w:val="subscript"/>
          <w:lang w:val="en-US"/>
        </w:rPr>
        <w:t>i+1,j</w:t>
      </w:r>
      <w:r>
        <w:rPr>
          <w:rFonts w:asciiTheme="majorBidi" w:hAnsiTheme="majorBidi" w:cstheme="majorBidi"/>
          <w:sz w:val="24"/>
          <w:szCs w:val="24"/>
          <w:vertAlign w:val="subscript"/>
          <w:lang w:val="en-US"/>
        </w:rPr>
        <w:t>+2</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22</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23</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Pr>
          <w:rFonts w:asciiTheme="majorBidi" w:hAnsiTheme="majorBidi" w:cstheme="majorBidi"/>
          <w:sz w:val="24"/>
          <w:szCs w:val="24"/>
          <w:vertAlign w:val="subscript"/>
          <w:lang w:val="en-US"/>
        </w:rPr>
        <w:t>i+2</w:t>
      </w:r>
      <w:r w:rsidRPr="002B15D0">
        <w:rPr>
          <w:rFonts w:asciiTheme="majorBidi" w:hAnsiTheme="majorBidi" w:cstheme="majorBidi"/>
          <w:sz w:val="24"/>
          <w:szCs w:val="24"/>
          <w:vertAlign w:val="subscript"/>
          <w:lang w:val="en-US"/>
        </w:rPr>
        <w:t>,j</w:t>
      </w:r>
      <w:r>
        <w:rPr>
          <w:rFonts w:asciiTheme="majorBidi" w:hAnsiTheme="majorBidi" w:cstheme="majorBidi"/>
          <w:sz w:val="24"/>
          <w:szCs w:val="24"/>
          <w:vertAlign w:val="subscript"/>
          <w:lang w:val="en-US"/>
        </w:rPr>
        <w:t>+1</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23</w:t>
      </w:r>
      <w:r w:rsidRPr="002B15D0">
        <w:rPr>
          <w:rFonts w:asciiTheme="majorBidi" w:hAnsiTheme="majorBidi" w:cstheme="majorBidi"/>
          <w:sz w:val="24"/>
          <w:szCs w:val="24"/>
          <w:vertAlign w:val="subscript"/>
          <w:lang w:val="en-US"/>
        </w:rPr>
        <w:t xml:space="preserve">      </w:t>
      </w:r>
    </w:p>
    <w:p w:rsidR="002B15D0" w:rsidRPr="002B15D0" w:rsidRDefault="002B15D0" w:rsidP="002B15D0">
      <w:pPr>
        <w:ind w:firstLine="360"/>
        <w:rPr>
          <w:rFonts w:asciiTheme="majorBidi" w:hAnsiTheme="majorBidi" w:cstheme="majorBidi"/>
          <w:sz w:val="24"/>
          <w:szCs w:val="24"/>
          <w:lang w:val="en-US"/>
        </w:rPr>
      </w:pPr>
      <w:r w:rsidRPr="002B15D0">
        <w:rPr>
          <w:rFonts w:asciiTheme="majorBidi" w:hAnsiTheme="majorBidi" w:cstheme="majorBidi"/>
          <w:sz w:val="24"/>
          <w:szCs w:val="24"/>
          <w:lang w:val="en-US"/>
        </w:rPr>
        <w:t>P</w:t>
      </w:r>
      <w:r w:rsidRPr="002B15D0">
        <w:rPr>
          <w:rFonts w:asciiTheme="majorBidi" w:hAnsiTheme="majorBidi" w:cstheme="majorBidi"/>
          <w:sz w:val="24"/>
          <w:szCs w:val="24"/>
          <w:vertAlign w:val="subscript"/>
          <w:lang w:val="en-US"/>
        </w:rPr>
        <w:t>ij</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X</w:t>
      </w:r>
      <w:r>
        <w:rPr>
          <w:rFonts w:asciiTheme="majorBidi" w:hAnsiTheme="majorBidi" w:cstheme="majorBidi"/>
          <w:sz w:val="24"/>
          <w:szCs w:val="24"/>
          <w:vertAlign w:val="subscript"/>
          <w:lang w:val="en-US"/>
        </w:rPr>
        <w:t>24</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lang w:val="en-US"/>
        </w:rPr>
        <w:sym w:font="Symbol" w:char="00AC"/>
      </w:r>
      <w:r w:rsidRPr="002B15D0">
        <w:rPr>
          <w:rFonts w:asciiTheme="majorBidi" w:hAnsiTheme="majorBidi" w:cstheme="majorBidi"/>
          <w:sz w:val="24"/>
          <w:szCs w:val="24"/>
          <w:lang w:val="en-US"/>
        </w:rPr>
        <w:t xml:space="preserve"> P</w:t>
      </w:r>
      <w:r>
        <w:rPr>
          <w:rFonts w:asciiTheme="majorBidi" w:hAnsiTheme="majorBidi" w:cstheme="majorBidi"/>
          <w:sz w:val="24"/>
          <w:szCs w:val="24"/>
          <w:vertAlign w:val="subscript"/>
          <w:lang w:val="en-US"/>
        </w:rPr>
        <w:t>i+2</w:t>
      </w:r>
      <w:r w:rsidRPr="002B15D0">
        <w:rPr>
          <w:rFonts w:asciiTheme="majorBidi" w:hAnsiTheme="majorBidi" w:cstheme="majorBidi"/>
          <w:sz w:val="24"/>
          <w:szCs w:val="24"/>
          <w:vertAlign w:val="subscript"/>
          <w:lang w:val="en-US"/>
        </w:rPr>
        <w:t>,j</w:t>
      </w:r>
      <w:r>
        <w:rPr>
          <w:rFonts w:asciiTheme="majorBidi" w:hAnsiTheme="majorBidi" w:cstheme="majorBidi"/>
          <w:sz w:val="24"/>
          <w:szCs w:val="24"/>
          <w:vertAlign w:val="subscript"/>
          <w:lang w:val="en-US"/>
        </w:rPr>
        <w:t>+2</w:t>
      </w:r>
      <w:r w:rsidRPr="002B15D0">
        <w:rPr>
          <w:rFonts w:asciiTheme="majorBidi" w:hAnsiTheme="majorBidi" w:cstheme="majorBidi"/>
          <w:sz w:val="24"/>
          <w:szCs w:val="24"/>
          <w:lang w:val="en-US"/>
        </w:rPr>
        <w:t xml:space="preserve"> </w:t>
      </w:r>
      <w:r w:rsidRPr="002B15D0">
        <w:rPr>
          <w:rFonts w:asciiTheme="majorBidi" w:hAnsiTheme="majorBidi" w:cstheme="majorBidi"/>
          <w:sz w:val="24"/>
          <w:szCs w:val="24"/>
          <w:vertAlign w:val="superscript"/>
          <w:lang w:val="en-US"/>
        </w:rPr>
        <w:t>Y</w:t>
      </w:r>
      <w:r>
        <w:rPr>
          <w:rFonts w:asciiTheme="majorBidi" w:hAnsiTheme="majorBidi" w:cstheme="majorBidi"/>
          <w:sz w:val="24"/>
          <w:szCs w:val="24"/>
          <w:vertAlign w:val="subscript"/>
          <w:lang w:val="en-US"/>
        </w:rPr>
        <w:t>24</w:t>
      </w:r>
      <w:r w:rsidRPr="002B15D0">
        <w:rPr>
          <w:rFonts w:asciiTheme="majorBidi" w:hAnsiTheme="majorBidi" w:cstheme="majorBidi"/>
          <w:sz w:val="24"/>
          <w:szCs w:val="24"/>
          <w:vertAlign w:val="subscript"/>
          <w:lang w:val="en-US"/>
        </w:rPr>
        <w:t xml:space="preserve">      </w:t>
      </w:r>
    </w:p>
    <w:p w:rsidR="00E154B2" w:rsidRPr="000C0427" w:rsidRDefault="00E154B2" w:rsidP="00E154B2">
      <w:pPr>
        <w:ind w:left="360"/>
        <w:rPr>
          <w:rFonts w:asciiTheme="majorBidi" w:hAnsiTheme="majorBidi" w:cstheme="majorBidi"/>
          <w:sz w:val="20"/>
          <w:szCs w:val="20"/>
          <w:lang w:val="en-US"/>
        </w:rPr>
      </w:pPr>
      <w:r>
        <w:rPr>
          <w:rFonts w:asciiTheme="majorBidi" w:hAnsiTheme="majorBidi" w:cstheme="majorBidi"/>
        </w:rPr>
        <w:t>Select</w:t>
      </w:r>
      <w:r w:rsidRPr="000C0427">
        <w:rPr>
          <w:rFonts w:ascii="Times New Roman" w:eastAsia="Calibri" w:hAnsi="Times New Roman" w:cs="Times New Roman"/>
        </w:rPr>
        <w:t>={</w:t>
      </w:r>
      <w:r w:rsidRPr="000C0427">
        <w:rPr>
          <w:rFonts w:asciiTheme="majorBidi" w:hAnsiTheme="majorBidi" w:cstheme="majorBidi"/>
          <w:sz w:val="20"/>
          <w:szCs w:val="20"/>
          <w:lang w:val="en-US"/>
        </w:rPr>
        <w:t xml:space="preserve"> (-2,-2), (-2,-1), (-2,0), (-2,1), (-2,2), (-1,-2), (-1,-1), (-1,0), (-1,1), (-1,2), (0,-2), (0,-1), (0,0), (0,1), (0,2), (1,-2), (1,-1), (1,0), (1,1), (1,2), (2,-2), (2,-1), (2,0), (2,1), (2,2)</w:t>
      </w:r>
      <w:r>
        <w:rPr>
          <w:rFonts w:asciiTheme="majorBidi" w:hAnsiTheme="majorBidi" w:cstheme="majorBidi"/>
          <w:sz w:val="20"/>
          <w:szCs w:val="20"/>
          <w:lang w:val="en-US"/>
        </w:rPr>
        <w:t xml:space="preserve"> }</w:t>
      </w:r>
    </w:p>
    <w:p w:rsidR="002B15D0" w:rsidRPr="000C0427" w:rsidRDefault="002B15D0" w:rsidP="000C0427">
      <w:pPr>
        <w:ind w:firstLine="360"/>
        <w:rPr>
          <w:rFonts w:asciiTheme="majorBidi" w:hAnsiTheme="majorBidi" w:cstheme="majorBidi"/>
          <w:sz w:val="24"/>
          <w:szCs w:val="24"/>
          <w:lang w:val="en-US"/>
        </w:rPr>
      </w:pPr>
    </w:p>
    <w:p w:rsidR="00FE677E" w:rsidRDefault="00FE677E">
      <w:pPr>
        <w:rPr>
          <w:rFonts w:asciiTheme="majorBidi" w:hAnsiTheme="majorBidi" w:cstheme="majorBidi"/>
          <w:sz w:val="24"/>
          <w:szCs w:val="24"/>
          <w:lang w:val="en-US"/>
        </w:rPr>
      </w:pPr>
    </w:p>
    <w:p w:rsidR="00244EBC" w:rsidRDefault="00244EBC">
      <w:pPr>
        <w:rPr>
          <w:rFonts w:asciiTheme="majorBidi" w:hAnsiTheme="majorBidi" w:cstheme="majorBidi"/>
          <w:sz w:val="24"/>
          <w:szCs w:val="24"/>
          <w:lang w:val="en-US"/>
        </w:rPr>
      </w:pPr>
    </w:p>
    <w:p w:rsidR="00244EBC" w:rsidRPr="00BD3CBE" w:rsidRDefault="00D33C13">
      <w:pPr>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 xml:space="preserve">Simulation and </w:t>
      </w:r>
      <w:r w:rsidR="00244EBC" w:rsidRPr="00BD3CBE">
        <w:rPr>
          <w:rFonts w:asciiTheme="majorBidi" w:hAnsiTheme="majorBidi" w:cstheme="majorBidi"/>
          <w:b/>
          <w:bCs/>
          <w:sz w:val="28"/>
          <w:szCs w:val="28"/>
          <w:lang w:val="en-US"/>
        </w:rPr>
        <w:t>Testing</w:t>
      </w:r>
    </w:p>
    <w:p w:rsidR="00BD3CBE" w:rsidRDefault="003F25B8">
      <w:pPr>
        <w:rPr>
          <w:rFonts w:asciiTheme="majorBidi" w:hAnsiTheme="majorBidi" w:cstheme="majorBidi"/>
          <w:sz w:val="24"/>
          <w:szCs w:val="24"/>
          <w:lang w:val="en-US"/>
        </w:rPr>
      </w:pPr>
      <w:r>
        <w:rPr>
          <w:rFonts w:asciiTheme="majorBidi" w:hAnsiTheme="majorBidi" w:cstheme="majorBidi"/>
          <w:sz w:val="24"/>
          <w:szCs w:val="24"/>
          <w:lang w:val="en-US"/>
        </w:rPr>
        <w:t>The following shows how an innovation is adopted throughout the environment by people:</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1071 - Time: 00:00:00:000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1263 - Time: 00:00:00:100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lastRenderedPageBreak/>
        <w:t xml:space="preserve">  21|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1499 - Time: 00:00:00:200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1763 - Time: 00:00:00:300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lastRenderedPageBreak/>
        <w:t xml:space="preserve">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2051 - Time: 00:00:00:400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2403 - Time: 00:00:00:500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lastRenderedPageBreak/>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2815 - Time: 00:00:00:600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3187 - Time: 00:00:00:700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3687 - Time: 00:00:00:800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4183 - Time: 00:00:00:900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lastRenderedPageBreak/>
        <w:t>Line : 4703 - Time: 00:00:01:000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5287 - Time: 00:00:01:100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5939 - Time: 00:00:01:200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lastRenderedPageBreak/>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6583 - Time: 00:00:01:300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7359 - Time: 00:00:01:400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lastRenderedPageBreak/>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8139 - Time: 00:00:01:500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8927 - Time: 00:00:01:600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lastRenderedPageBreak/>
        <w:t xml:space="preserve">   0|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9659 - Time: 00:00:01:700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10235 - Time: 00:00:01:800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lastRenderedPageBreak/>
        <w:t xml:space="preserve">   1|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1  1  1  1  1  1  1  1  1  1  1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10727 - Time: 00:00:01:900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11135 - Time: 00:00:02:000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lastRenderedPageBreak/>
        <w:t xml:space="preserve">   2|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11463 - Time: 00:00:02:100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11711 - Time: 00:00:02:200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lastRenderedPageBreak/>
        <w:t xml:space="preserve">   3|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Line : 11857 - Time: 00:00:02:300</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0  1  2  3  4  5  6  7  8  9 10 11 12 13 14 15 16 17 18 19 20 21 22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0|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3|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4|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5|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6|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7|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8|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9|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10|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11|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12|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13|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14|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15|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16|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17|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18|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19|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20|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21|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22|  1  1  1  1  1  1  1  1  1  1  1  1  1  1  1  1  1  1  1  1  1  1  1|</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highlight w:val="white"/>
          <w:lang w:val="en-US"/>
        </w:rPr>
        <w:t xml:space="preserve">    +---------------------------------------------------------------------+</w:t>
      </w:r>
    </w:p>
    <w:p w:rsidR="00BD3CBE" w:rsidRDefault="00BD3CBE" w:rsidP="00BD3CBE">
      <w:pPr>
        <w:autoSpaceDE w:val="0"/>
        <w:autoSpaceDN w:val="0"/>
        <w:adjustRightInd w:val="0"/>
        <w:spacing w:after="0" w:line="240" w:lineRule="auto"/>
        <w:rPr>
          <w:rFonts w:ascii="Courier New" w:hAnsi="Courier New" w:cs="Courier New"/>
          <w:sz w:val="20"/>
          <w:szCs w:val="20"/>
          <w:lang w:val="en-US"/>
        </w:rPr>
      </w:pPr>
    </w:p>
    <w:p w:rsidR="00BD3CBE" w:rsidRDefault="00BD3CBE">
      <w:pPr>
        <w:rPr>
          <w:rFonts w:asciiTheme="majorBidi" w:hAnsiTheme="majorBidi" w:cstheme="majorBidi"/>
          <w:sz w:val="24"/>
          <w:szCs w:val="24"/>
          <w:lang w:val="en-US"/>
        </w:rPr>
      </w:pPr>
    </w:p>
    <w:p w:rsidR="003629CE" w:rsidRDefault="003629CE">
      <w:pPr>
        <w:rPr>
          <w:rFonts w:asciiTheme="majorBidi" w:hAnsiTheme="majorBidi" w:cstheme="majorBidi"/>
          <w:sz w:val="24"/>
          <w:szCs w:val="24"/>
          <w:lang w:val="en-US"/>
        </w:rPr>
      </w:pPr>
    </w:p>
    <w:p w:rsidR="003629CE" w:rsidRDefault="003629CE">
      <w:pPr>
        <w:rPr>
          <w:rFonts w:asciiTheme="majorBidi" w:hAnsiTheme="majorBidi" w:cstheme="majorBidi"/>
          <w:sz w:val="24"/>
          <w:szCs w:val="24"/>
          <w:lang w:val="en-US"/>
        </w:rPr>
      </w:pPr>
    </w:p>
    <w:p w:rsidR="003629CE" w:rsidRPr="003629CE" w:rsidRDefault="003629CE">
      <w:pPr>
        <w:rPr>
          <w:rFonts w:asciiTheme="majorBidi" w:hAnsiTheme="majorBidi" w:cstheme="majorBidi"/>
          <w:b/>
          <w:bCs/>
          <w:sz w:val="28"/>
          <w:szCs w:val="28"/>
          <w:lang w:val="en-US"/>
        </w:rPr>
      </w:pPr>
      <w:r w:rsidRPr="003629CE">
        <w:rPr>
          <w:rFonts w:asciiTheme="majorBidi" w:hAnsiTheme="majorBidi" w:cstheme="majorBidi"/>
          <w:b/>
          <w:bCs/>
          <w:sz w:val="28"/>
          <w:szCs w:val="28"/>
          <w:lang w:val="en-US"/>
        </w:rPr>
        <w:lastRenderedPageBreak/>
        <w:t>Simulation using CD++ Modeler</w:t>
      </w:r>
    </w:p>
    <w:p w:rsidR="003629CE" w:rsidRDefault="003629CE">
      <w:pP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extent cx="5629275" cy="59245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29275" cy="5924550"/>
                    </a:xfrm>
                    <a:prstGeom prst="rect">
                      <a:avLst/>
                    </a:prstGeom>
                    <a:noFill/>
                    <a:ln w="9525">
                      <a:noFill/>
                      <a:miter lim="800000"/>
                      <a:headEnd/>
                      <a:tailEnd/>
                    </a:ln>
                  </pic:spPr>
                </pic:pic>
              </a:graphicData>
            </a:graphic>
          </wp:inline>
        </w:drawing>
      </w:r>
    </w:p>
    <w:p w:rsidR="003629CE" w:rsidRDefault="003629CE">
      <w:pPr>
        <w:rPr>
          <w:rFonts w:asciiTheme="majorBidi" w:hAnsiTheme="majorBidi" w:cstheme="majorBidi"/>
          <w:sz w:val="24"/>
          <w:szCs w:val="24"/>
          <w:lang w:val="en-US"/>
        </w:rPr>
      </w:pPr>
    </w:p>
    <w:p w:rsidR="003629CE" w:rsidRDefault="003629CE">
      <w:pPr>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extent cx="5638800" cy="59436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38800" cy="5943600"/>
                    </a:xfrm>
                    <a:prstGeom prst="rect">
                      <a:avLst/>
                    </a:prstGeom>
                    <a:noFill/>
                    <a:ln w="9525">
                      <a:noFill/>
                      <a:miter lim="800000"/>
                      <a:headEnd/>
                      <a:tailEnd/>
                    </a:ln>
                  </pic:spPr>
                </pic:pic>
              </a:graphicData>
            </a:graphic>
          </wp:inline>
        </w:drawing>
      </w:r>
    </w:p>
    <w:p w:rsidR="003629CE" w:rsidRDefault="003629CE">
      <w:pPr>
        <w:rPr>
          <w:rFonts w:asciiTheme="majorBidi" w:hAnsiTheme="majorBidi" w:cstheme="majorBidi"/>
          <w:sz w:val="24"/>
          <w:szCs w:val="24"/>
          <w:lang w:val="en-US"/>
        </w:rPr>
      </w:pPr>
    </w:p>
    <w:p w:rsidR="003629CE" w:rsidRDefault="003629CE">
      <w:pPr>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extent cx="5667375" cy="5915025"/>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667375" cy="5915025"/>
                    </a:xfrm>
                    <a:prstGeom prst="rect">
                      <a:avLst/>
                    </a:prstGeom>
                    <a:noFill/>
                    <a:ln w="9525">
                      <a:noFill/>
                      <a:miter lim="800000"/>
                      <a:headEnd/>
                      <a:tailEnd/>
                    </a:ln>
                  </pic:spPr>
                </pic:pic>
              </a:graphicData>
            </a:graphic>
          </wp:inline>
        </w:drawing>
      </w:r>
    </w:p>
    <w:p w:rsidR="003629CE" w:rsidRDefault="003629CE">
      <w:pPr>
        <w:rPr>
          <w:rFonts w:asciiTheme="majorBidi" w:hAnsiTheme="majorBidi" w:cstheme="majorBidi"/>
          <w:sz w:val="24"/>
          <w:szCs w:val="24"/>
          <w:lang w:val="en-US"/>
        </w:rPr>
      </w:pPr>
    </w:p>
    <w:p w:rsidR="003629CE" w:rsidRDefault="003629CE">
      <w:pPr>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extent cx="5686425" cy="594360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686425" cy="5943600"/>
                    </a:xfrm>
                    <a:prstGeom prst="rect">
                      <a:avLst/>
                    </a:prstGeom>
                    <a:noFill/>
                    <a:ln w="9525">
                      <a:noFill/>
                      <a:miter lim="800000"/>
                      <a:headEnd/>
                      <a:tailEnd/>
                    </a:ln>
                  </pic:spPr>
                </pic:pic>
              </a:graphicData>
            </a:graphic>
          </wp:inline>
        </w:drawing>
      </w:r>
    </w:p>
    <w:p w:rsidR="003629CE" w:rsidRDefault="003629CE">
      <w:pPr>
        <w:rPr>
          <w:rFonts w:asciiTheme="majorBidi" w:hAnsiTheme="majorBidi" w:cstheme="majorBidi"/>
          <w:sz w:val="24"/>
          <w:szCs w:val="24"/>
          <w:lang w:val="en-US"/>
        </w:rPr>
      </w:pPr>
    </w:p>
    <w:p w:rsidR="003629CE" w:rsidRDefault="003629CE">
      <w:pPr>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extent cx="5667375" cy="5934075"/>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667375" cy="5934075"/>
                    </a:xfrm>
                    <a:prstGeom prst="rect">
                      <a:avLst/>
                    </a:prstGeom>
                    <a:noFill/>
                    <a:ln w="9525">
                      <a:noFill/>
                      <a:miter lim="800000"/>
                      <a:headEnd/>
                      <a:tailEnd/>
                    </a:ln>
                  </pic:spPr>
                </pic:pic>
              </a:graphicData>
            </a:graphic>
          </wp:inline>
        </w:drawing>
      </w:r>
    </w:p>
    <w:p w:rsidR="003629CE" w:rsidRDefault="003629CE">
      <w:pPr>
        <w:rPr>
          <w:rFonts w:asciiTheme="majorBidi" w:hAnsiTheme="majorBidi" w:cstheme="majorBidi"/>
          <w:sz w:val="24"/>
          <w:szCs w:val="24"/>
          <w:lang w:val="en-US"/>
        </w:rPr>
      </w:pPr>
    </w:p>
    <w:p w:rsidR="003629CE" w:rsidRDefault="003629CE">
      <w:pPr>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extent cx="5610225" cy="5972175"/>
            <wp:effectExtent l="1905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610225" cy="5972175"/>
                    </a:xfrm>
                    <a:prstGeom prst="rect">
                      <a:avLst/>
                    </a:prstGeom>
                    <a:noFill/>
                    <a:ln w="9525">
                      <a:noFill/>
                      <a:miter lim="800000"/>
                      <a:headEnd/>
                      <a:tailEnd/>
                    </a:ln>
                  </pic:spPr>
                </pic:pic>
              </a:graphicData>
            </a:graphic>
          </wp:inline>
        </w:drawing>
      </w:r>
    </w:p>
    <w:p w:rsidR="003629CE" w:rsidRDefault="003629CE">
      <w:pPr>
        <w:rPr>
          <w:rFonts w:asciiTheme="majorBidi" w:hAnsiTheme="majorBidi" w:cstheme="majorBidi"/>
          <w:sz w:val="24"/>
          <w:szCs w:val="24"/>
          <w:lang w:val="en-US"/>
        </w:rPr>
      </w:pPr>
    </w:p>
    <w:p w:rsidR="003629CE" w:rsidRDefault="003629CE">
      <w:pPr>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extent cx="5667375" cy="5924550"/>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667375" cy="5924550"/>
                    </a:xfrm>
                    <a:prstGeom prst="rect">
                      <a:avLst/>
                    </a:prstGeom>
                    <a:noFill/>
                    <a:ln w="9525">
                      <a:noFill/>
                      <a:miter lim="800000"/>
                      <a:headEnd/>
                      <a:tailEnd/>
                    </a:ln>
                  </pic:spPr>
                </pic:pic>
              </a:graphicData>
            </a:graphic>
          </wp:inline>
        </w:drawing>
      </w:r>
    </w:p>
    <w:p w:rsidR="003629CE" w:rsidRDefault="003629CE">
      <w:pPr>
        <w:rPr>
          <w:rFonts w:asciiTheme="majorBidi" w:hAnsiTheme="majorBidi" w:cstheme="majorBidi"/>
          <w:sz w:val="24"/>
          <w:szCs w:val="24"/>
          <w:lang w:val="en-US"/>
        </w:rPr>
      </w:pPr>
    </w:p>
    <w:p w:rsidR="003629CE" w:rsidRDefault="003629CE">
      <w:pPr>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extent cx="5676900" cy="59245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676900" cy="5924550"/>
                    </a:xfrm>
                    <a:prstGeom prst="rect">
                      <a:avLst/>
                    </a:prstGeom>
                    <a:noFill/>
                    <a:ln w="9525">
                      <a:noFill/>
                      <a:miter lim="800000"/>
                      <a:headEnd/>
                      <a:tailEnd/>
                    </a:ln>
                  </pic:spPr>
                </pic:pic>
              </a:graphicData>
            </a:graphic>
          </wp:inline>
        </w:drawing>
      </w:r>
    </w:p>
    <w:p w:rsidR="003629CE" w:rsidRDefault="003629CE">
      <w:pPr>
        <w:rPr>
          <w:rFonts w:asciiTheme="majorBidi" w:hAnsiTheme="majorBidi" w:cstheme="majorBidi"/>
          <w:sz w:val="24"/>
          <w:szCs w:val="24"/>
          <w:lang w:val="en-US"/>
        </w:rPr>
      </w:pPr>
    </w:p>
    <w:p w:rsidR="003629CE" w:rsidRDefault="003629CE">
      <w:pPr>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extent cx="5657850" cy="59436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657850" cy="5943600"/>
                    </a:xfrm>
                    <a:prstGeom prst="rect">
                      <a:avLst/>
                    </a:prstGeom>
                    <a:noFill/>
                    <a:ln w="9525">
                      <a:noFill/>
                      <a:miter lim="800000"/>
                      <a:headEnd/>
                      <a:tailEnd/>
                    </a:ln>
                  </pic:spPr>
                </pic:pic>
              </a:graphicData>
            </a:graphic>
          </wp:inline>
        </w:drawing>
      </w:r>
    </w:p>
    <w:p w:rsidR="003629CE" w:rsidRDefault="003629CE">
      <w:pPr>
        <w:rPr>
          <w:rFonts w:asciiTheme="majorBidi" w:hAnsiTheme="majorBidi" w:cstheme="majorBidi"/>
          <w:sz w:val="24"/>
          <w:szCs w:val="24"/>
          <w:lang w:val="en-US"/>
        </w:rPr>
      </w:pPr>
    </w:p>
    <w:p w:rsidR="003629CE" w:rsidRDefault="003629CE">
      <w:pPr>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extent cx="5667375" cy="59340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667375" cy="5934075"/>
                    </a:xfrm>
                    <a:prstGeom prst="rect">
                      <a:avLst/>
                    </a:prstGeom>
                    <a:noFill/>
                    <a:ln w="9525">
                      <a:noFill/>
                      <a:miter lim="800000"/>
                      <a:headEnd/>
                      <a:tailEnd/>
                    </a:ln>
                  </pic:spPr>
                </pic:pic>
              </a:graphicData>
            </a:graphic>
          </wp:inline>
        </w:drawing>
      </w:r>
    </w:p>
    <w:p w:rsidR="003629CE" w:rsidRDefault="003629CE">
      <w:pPr>
        <w:rPr>
          <w:rFonts w:asciiTheme="majorBidi" w:hAnsiTheme="majorBidi" w:cstheme="majorBidi"/>
          <w:sz w:val="24"/>
          <w:szCs w:val="24"/>
          <w:lang w:val="en-US"/>
        </w:rPr>
      </w:pPr>
    </w:p>
    <w:p w:rsidR="003629CE" w:rsidRDefault="003629CE">
      <w:pPr>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extent cx="5667375" cy="59340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5667375" cy="5934075"/>
                    </a:xfrm>
                    <a:prstGeom prst="rect">
                      <a:avLst/>
                    </a:prstGeom>
                    <a:noFill/>
                    <a:ln w="9525">
                      <a:noFill/>
                      <a:miter lim="800000"/>
                      <a:headEnd/>
                      <a:tailEnd/>
                    </a:ln>
                  </pic:spPr>
                </pic:pic>
              </a:graphicData>
            </a:graphic>
          </wp:inline>
        </w:drawing>
      </w:r>
    </w:p>
    <w:p w:rsidR="003629CE" w:rsidRDefault="003629CE">
      <w:pPr>
        <w:rPr>
          <w:rFonts w:asciiTheme="majorBidi" w:hAnsiTheme="majorBidi" w:cstheme="majorBidi"/>
          <w:sz w:val="24"/>
          <w:szCs w:val="24"/>
          <w:lang w:val="en-US"/>
        </w:rPr>
      </w:pPr>
    </w:p>
    <w:p w:rsidR="003629CE" w:rsidRDefault="003629CE">
      <w:pPr>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extent cx="5657850" cy="59150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5657850" cy="5915025"/>
                    </a:xfrm>
                    <a:prstGeom prst="rect">
                      <a:avLst/>
                    </a:prstGeom>
                    <a:noFill/>
                    <a:ln w="9525">
                      <a:noFill/>
                      <a:miter lim="800000"/>
                      <a:headEnd/>
                      <a:tailEnd/>
                    </a:ln>
                  </pic:spPr>
                </pic:pic>
              </a:graphicData>
            </a:graphic>
          </wp:inline>
        </w:drawing>
      </w:r>
    </w:p>
    <w:p w:rsidR="003629CE" w:rsidRDefault="003629CE">
      <w:pPr>
        <w:rPr>
          <w:rFonts w:asciiTheme="majorBidi" w:hAnsiTheme="majorBidi" w:cstheme="majorBidi"/>
          <w:sz w:val="24"/>
          <w:szCs w:val="24"/>
          <w:lang w:val="en-US"/>
        </w:rPr>
      </w:pPr>
    </w:p>
    <w:p w:rsidR="003629CE" w:rsidRDefault="003629CE">
      <w:pPr>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extent cx="5648325" cy="58674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648325" cy="5867400"/>
                    </a:xfrm>
                    <a:prstGeom prst="rect">
                      <a:avLst/>
                    </a:prstGeom>
                    <a:noFill/>
                    <a:ln w="9525">
                      <a:noFill/>
                      <a:miter lim="800000"/>
                      <a:headEnd/>
                      <a:tailEnd/>
                    </a:ln>
                  </pic:spPr>
                </pic:pic>
              </a:graphicData>
            </a:graphic>
          </wp:inline>
        </w:drawing>
      </w:r>
    </w:p>
    <w:p w:rsidR="003629CE" w:rsidRDefault="003629CE">
      <w:pPr>
        <w:rPr>
          <w:rFonts w:asciiTheme="majorBidi" w:hAnsiTheme="majorBidi" w:cstheme="majorBidi"/>
          <w:sz w:val="24"/>
          <w:szCs w:val="24"/>
          <w:lang w:val="en-US"/>
        </w:rPr>
      </w:pPr>
    </w:p>
    <w:p w:rsidR="003629CE" w:rsidRDefault="003629CE">
      <w:pPr>
        <w:rPr>
          <w:rFonts w:asciiTheme="majorBidi" w:hAnsiTheme="majorBidi" w:cstheme="majorBidi"/>
          <w:sz w:val="24"/>
          <w:szCs w:val="24"/>
          <w:lang w:val="en-US"/>
        </w:rPr>
      </w:pPr>
      <w:r>
        <w:rPr>
          <w:rFonts w:asciiTheme="majorBidi" w:hAnsiTheme="majorBidi" w:cstheme="majorBidi"/>
          <w:sz w:val="24"/>
          <w:szCs w:val="24"/>
          <w:lang w:val="en-US"/>
        </w:rPr>
        <w:t>This process will continue until all blocks are whit, meaning that everyone has adopted the innovation.</w:t>
      </w:r>
    </w:p>
    <w:p w:rsidR="00585703" w:rsidRDefault="00585703">
      <w:pPr>
        <w:rPr>
          <w:rFonts w:asciiTheme="majorBidi" w:hAnsiTheme="majorBidi" w:cstheme="majorBidi"/>
          <w:sz w:val="24"/>
          <w:szCs w:val="24"/>
          <w:lang w:val="en-US"/>
        </w:rPr>
      </w:pPr>
    </w:p>
    <w:p w:rsidR="00585703" w:rsidRPr="00585703" w:rsidRDefault="00585703">
      <w:pPr>
        <w:rPr>
          <w:rFonts w:asciiTheme="majorBidi" w:hAnsiTheme="majorBidi" w:cstheme="majorBidi"/>
          <w:b/>
          <w:sz w:val="24"/>
          <w:szCs w:val="24"/>
          <w:lang w:val="en-US"/>
        </w:rPr>
      </w:pPr>
      <w:r w:rsidRPr="00585703">
        <w:rPr>
          <w:rFonts w:asciiTheme="majorBidi" w:hAnsiTheme="majorBidi" w:cstheme="majorBidi"/>
          <w:b/>
          <w:sz w:val="24"/>
          <w:szCs w:val="24"/>
          <w:lang w:val="en-US"/>
        </w:rPr>
        <w:t>Bonus:  DEVS-View</w:t>
      </w:r>
    </w:p>
    <w:p w:rsidR="00585703" w:rsidRDefault="00585703">
      <w:pPr>
        <w:rPr>
          <w:rFonts w:asciiTheme="majorBidi" w:hAnsiTheme="majorBidi" w:cstheme="majorBidi"/>
          <w:sz w:val="24"/>
          <w:szCs w:val="24"/>
          <w:lang w:val="en-US"/>
        </w:rPr>
      </w:pPr>
      <w:r>
        <w:rPr>
          <w:rFonts w:asciiTheme="majorBidi" w:hAnsiTheme="majorBidi" w:cstheme="majorBidi"/>
          <w:sz w:val="24"/>
          <w:szCs w:val="24"/>
          <w:lang w:val="en-US"/>
        </w:rPr>
        <w:t>We did not know how to simulate it properly but we have included the files and tried it.</w:t>
      </w:r>
    </w:p>
    <w:sectPr w:rsidR="00585703" w:rsidSect="005E62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Monotype Sort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825AE"/>
    <w:multiLevelType w:val="hybridMultilevel"/>
    <w:tmpl w:val="82FECD8E"/>
    <w:lvl w:ilvl="0" w:tplc="56DCB62C">
      <w:start w:val="1"/>
      <w:numFmt w:val="bullet"/>
      <w:lvlText w:val="n"/>
      <w:lvlJc w:val="left"/>
      <w:pPr>
        <w:tabs>
          <w:tab w:val="num" w:pos="720"/>
        </w:tabs>
        <w:ind w:left="720" w:hanging="360"/>
      </w:pPr>
      <w:rPr>
        <w:rFonts w:ascii="Monotype Sorts" w:hAnsi="Monotype Sorts" w:hint="default"/>
      </w:rPr>
    </w:lvl>
    <w:lvl w:ilvl="1" w:tplc="6DEC5E5C" w:tentative="1">
      <w:start w:val="1"/>
      <w:numFmt w:val="bullet"/>
      <w:lvlText w:val="n"/>
      <w:lvlJc w:val="left"/>
      <w:pPr>
        <w:tabs>
          <w:tab w:val="num" w:pos="1440"/>
        </w:tabs>
        <w:ind w:left="1440" w:hanging="360"/>
      </w:pPr>
      <w:rPr>
        <w:rFonts w:ascii="Monotype Sorts" w:hAnsi="Monotype Sorts" w:hint="default"/>
      </w:rPr>
    </w:lvl>
    <w:lvl w:ilvl="2" w:tplc="59E4DA66" w:tentative="1">
      <w:start w:val="1"/>
      <w:numFmt w:val="bullet"/>
      <w:lvlText w:val="n"/>
      <w:lvlJc w:val="left"/>
      <w:pPr>
        <w:tabs>
          <w:tab w:val="num" w:pos="2160"/>
        </w:tabs>
        <w:ind w:left="2160" w:hanging="360"/>
      </w:pPr>
      <w:rPr>
        <w:rFonts w:ascii="Monotype Sorts" w:hAnsi="Monotype Sorts" w:hint="default"/>
      </w:rPr>
    </w:lvl>
    <w:lvl w:ilvl="3" w:tplc="3340838A" w:tentative="1">
      <w:start w:val="1"/>
      <w:numFmt w:val="bullet"/>
      <w:lvlText w:val="n"/>
      <w:lvlJc w:val="left"/>
      <w:pPr>
        <w:tabs>
          <w:tab w:val="num" w:pos="2880"/>
        </w:tabs>
        <w:ind w:left="2880" w:hanging="360"/>
      </w:pPr>
      <w:rPr>
        <w:rFonts w:ascii="Monotype Sorts" w:hAnsi="Monotype Sorts" w:hint="default"/>
      </w:rPr>
    </w:lvl>
    <w:lvl w:ilvl="4" w:tplc="DD3E0E64" w:tentative="1">
      <w:start w:val="1"/>
      <w:numFmt w:val="bullet"/>
      <w:lvlText w:val="n"/>
      <w:lvlJc w:val="left"/>
      <w:pPr>
        <w:tabs>
          <w:tab w:val="num" w:pos="3600"/>
        </w:tabs>
        <w:ind w:left="3600" w:hanging="360"/>
      </w:pPr>
      <w:rPr>
        <w:rFonts w:ascii="Monotype Sorts" w:hAnsi="Monotype Sorts" w:hint="default"/>
      </w:rPr>
    </w:lvl>
    <w:lvl w:ilvl="5" w:tplc="74E603AC" w:tentative="1">
      <w:start w:val="1"/>
      <w:numFmt w:val="bullet"/>
      <w:lvlText w:val="n"/>
      <w:lvlJc w:val="left"/>
      <w:pPr>
        <w:tabs>
          <w:tab w:val="num" w:pos="4320"/>
        </w:tabs>
        <w:ind w:left="4320" w:hanging="360"/>
      </w:pPr>
      <w:rPr>
        <w:rFonts w:ascii="Monotype Sorts" w:hAnsi="Monotype Sorts" w:hint="default"/>
      </w:rPr>
    </w:lvl>
    <w:lvl w:ilvl="6" w:tplc="568221FC" w:tentative="1">
      <w:start w:val="1"/>
      <w:numFmt w:val="bullet"/>
      <w:lvlText w:val="n"/>
      <w:lvlJc w:val="left"/>
      <w:pPr>
        <w:tabs>
          <w:tab w:val="num" w:pos="5040"/>
        </w:tabs>
        <w:ind w:left="5040" w:hanging="360"/>
      </w:pPr>
      <w:rPr>
        <w:rFonts w:ascii="Monotype Sorts" w:hAnsi="Monotype Sorts" w:hint="default"/>
      </w:rPr>
    </w:lvl>
    <w:lvl w:ilvl="7" w:tplc="4AD6565A" w:tentative="1">
      <w:start w:val="1"/>
      <w:numFmt w:val="bullet"/>
      <w:lvlText w:val="n"/>
      <w:lvlJc w:val="left"/>
      <w:pPr>
        <w:tabs>
          <w:tab w:val="num" w:pos="5760"/>
        </w:tabs>
        <w:ind w:left="5760" w:hanging="360"/>
      </w:pPr>
      <w:rPr>
        <w:rFonts w:ascii="Monotype Sorts" w:hAnsi="Monotype Sorts" w:hint="default"/>
      </w:rPr>
    </w:lvl>
    <w:lvl w:ilvl="8" w:tplc="49DE2ED6" w:tentative="1">
      <w:start w:val="1"/>
      <w:numFmt w:val="bullet"/>
      <w:lvlText w:val="n"/>
      <w:lvlJc w:val="left"/>
      <w:pPr>
        <w:tabs>
          <w:tab w:val="num" w:pos="6480"/>
        </w:tabs>
        <w:ind w:left="6480" w:hanging="360"/>
      </w:pPr>
      <w:rPr>
        <w:rFonts w:ascii="Monotype Sorts" w:hAnsi="Monotype Sorts" w:hint="default"/>
      </w:rPr>
    </w:lvl>
  </w:abstractNum>
  <w:abstractNum w:abstractNumId="1">
    <w:nsid w:val="2EAF3B08"/>
    <w:multiLevelType w:val="hybridMultilevel"/>
    <w:tmpl w:val="284EB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A02E8"/>
    <w:multiLevelType w:val="hybridMultilevel"/>
    <w:tmpl w:val="7E724B6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623845EB"/>
    <w:multiLevelType w:val="hybridMultilevel"/>
    <w:tmpl w:val="071062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9D53956"/>
    <w:multiLevelType w:val="multilevel"/>
    <w:tmpl w:val="A808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E92D85"/>
    <w:rsid w:val="00036196"/>
    <w:rsid w:val="000C0427"/>
    <w:rsid w:val="0020596E"/>
    <w:rsid w:val="002176D2"/>
    <w:rsid w:val="00244EBC"/>
    <w:rsid w:val="002B15D0"/>
    <w:rsid w:val="003629CE"/>
    <w:rsid w:val="003F25B8"/>
    <w:rsid w:val="004A585B"/>
    <w:rsid w:val="004B5487"/>
    <w:rsid w:val="00554A1D"/>
    <w:rsid w:val="00585703"/>
    <w:rsid w:val="007B315B"/>
    <w:rsid w:val="00BD3CBE"/>
    <w:rsid w:val="00CC1861"/>
    <w:rsid w:val="00D33C13"/>
    <w:rsid w:val="00E154B2"/>
    <w:rsid w:val="00E92D85"/>
    <w:rsid w:val="00F03257"/>
    <w:rsid w:val="00FE6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D85"/>
    <w:rPr>
      <w:lang w:val="en-CA"/>
    </w:rPr>
  </w:style>
  <w:style w:type="paragraph" w:styleId="Heading2">
    <w:name w:val="heading 2"/>
    <w:basedOn w:val="Normal"/>
    <w:next w:val="Normal"/>
    <w:link w:val="Heading2Char"/>
    <w:qFormat/>
    <w:rsid w:val="00244EBC"/>
    <w:pPr>
      <w:keepNext/>
      <w:spacing w:before="240" w:after="60" w:line="240" w:lineRule="auto"/>
      <w:outlineLvl w:val="1"/>
    </w:pPr>
    <w:rPr>
      <w:rFonts w:ascii="Times New Roman" w:eastAsia="Times New Roman" w:hAnsi="Times New Roman" w:cs="Arial"/>
      <w:b/>
      <w:bCs/>
      <w:i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D85"/>
    <w:pPr>
      <w:ind w:left="720"/>
      <w:contextualSpacing/>
    </w:pPr>
  </w:style>
  <w:style w:type="paragraph" w:styleId="Caption">
    <w:name w:val="caption"/>
    <w:basedOn w:val="Normal"/>
    <w:next w:val="Normal"/>
    <w:uiPriority w:val="35"/>
    <w:unhideWhenUsed/>
    <w:qFormat/>
    <w:rsid w:val="00E92D85"/>
    <w:pPr>
      <w:spacing w:line="240" w:lineRule="auto"/>
    </w:pPr>
    <w:rPr>
      <w:b/>
      <w:bCs/>
      <w:color w:val="4F81BD" w:themeColor="accent1"/>
      <w:sz w:val="18"/>
      <w:szCs w:val="18"/>
    </w:rPr>
  </w:style>
  <w:style w:type="table" w:styleId="TableGrid">
    <w:name w:val="Table Grid"/>
    <w:basedOn w:val="TableNormal"/>
    <w:uiPriority w:val="59"/>
    <w:rsid w:val="00E92D85"/>
    <w:pPr>
      <w:spacing w:after="0" w:line="240" w:lineRule="auto"/>
    </w:pPr>
    <w:rPr>
      <w:lang w:val="en-C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2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D85"/>
    <w:rPr>
      <w:rFonts w:ascii="Tahoma" w:hAnsi="Tahoma" w:cs="Tahoma"/>
      <w:sz w:val="16"/>
      <w:szCs w:val="16"/>
      <w:lang w:val="en-CA"/>
    </w:rPr>
  </w:style>
  <w:style w:type="character" w:customStyle="1" w:styleId="Heading2Char">
    <w:name w:val="Heading 2 Char"/>
    <w:basedOn w:val="DefaultParagraphFont"/>
    <w:link w:val="Heading2"/>
    <w:rsid w:val="00244EBC"/>
    <w:rPr>
      <w:rFonts w:ascii="Times New Roman" w:eastAsia="Times New Roman" w:hAnsi="Times New Roman" w:cs="Arial"/>
      <w:b/>
      <w:bCs/>
      <w:iCs/>
      <w:sz w:val="32"/>
      <w:szCs w:val="32"/>
    </w:rPr>
  </w:style>
</w:styles>
</file>

<file path=word/webSettings.xml><?xml version="1.0" encoding="utf-8"?>
<w:webSettings xmlns:r="http://schemas.openxmlformats.org/officeDocument/2006/relationships" xmlns:w="http://schemas.openxmlformats.org/wordprocessingml/2006/main">
  <w:divs>
    <w:div w:id="1474371227">
      <w:bodyDiv w:val="1"/>
      <w:marLeft w:val="0"/>
      <w:marRight w:val="0"/>
      <w:marTop w:val="0"/>
      <w:marBottom w:val="0"/>
      <w:divBdr>
        <w:top w:val="none" w:sz="0" w:space="0" w:color="auto"/>
        <w:left w:val="none" w:sz="0" w:space="0" w:color="auto"/>
        <w:bottom w:val="none" w:sz="0" w:space="0" w:color="auto"/>
        <w:right w:val="none" w:sz="0" w:space="0" w:color="auto"/>
      </w:divBdr>
    </w:div>
    <w:div w:id="2135101046">
      <w:bodyDiv w:val="1"/>
      <w:marLeft w:val="0"/>
      <w:marRight w:val="0"/>
      <w:marTop w:val="0"/>
      <w:marBottom w:val="0"/>
      <w:divBdr>
        <w:top w:val="none" w:sz="0" w:space="0" w:color="auto"/>
        <w:left w:val="none" w:sz="0" w:space="0" w:color="auto"/>
        <w:bottom w:val="none" w:sz="0" w:space="0" w:color="auto"/>
        <w:right w:val="none" w:sz="0" w:space="0" w:color="auto"/>
      </w:divBdr>
      <w:divsChild>
        <w:div w:id="693653963">
          <w:marLeft w:val="547"/>
          <w:marRight w:val="0"/>
          <w:marTop w:val="86"/>
          <w:marBottom w:val="0"/>
          <w:divBdr>
            <w:top w:val="none" w:sz="0" w:space="0" w:color="auto"/>
            <w:left w:val="none" w:sz="0" w:space="0" w:color="auto"/>
            <w:bottom w:val="none" w:sz="0" w:space="0" w:color="auto"/>
            <w:right w:val="none" w:sz="0" w:space="0" w:color="auto"/>
          </w:divBdr>
        </w:div>
        <w:div w:id="2045136851">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30</Pages>
  <Words>8045</Words>
  <Characters>45863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Ottawa</dc:creator>
  <cp:keywords/>
  <dc:description/>
  <cp:lastModifiedBy>Ottawa University</cp:lastModifiedBy>
  <cp:revision>9</cp:revision>
  <dcterms:created xsi:type="dcterms:W3CDTF">2008-11-17T18:31:00Z</dcterms:created>
  <dcterms:modified xsi:type="dcterms:W3CDTF">2008-11-18T17:28:00Z</dcterms:modified>
</cp:coreProperties>
</file>