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AC1" w:rsidRDefault="00B92AC1" w:rsidP="00B92AC1">
      <w:pPr>
        <w:jc w:val="center"/>
        <w:rPr>
          <w:b/>
          <w:sz w:val="28"/>
        </w:rPr>
      </w:pPr>
      <w:bookmarkStart w:id="0" w:name="Text25"/>
      <w:bookmarkEnd w:id="0"/>
      <w:r>
        <w:rPr>
          <w:b/>
          <w:sz w:val="28"/>
        </w:rPr>
        <w:t>CD++ Model Data Form</w:t>
      </w:r>
    </w:p>
    <w:p w:rsidR="00B92AC1" w:rsidRDefault="00B92AC1" w:rsidP="00B92AC1"/>
    <w:p w:rsidR="00B92AC1" w:rsidRDefault="00B92AC1" w:rsidP="00082ED8">
      <w:pPr>
        <w:spacing w:line="360" w:lineRule="auto"/>
      </w:pPr>
      <w:r w:rsidRPr="00082ED8">
        <w:rPr>
          <w:i/>
        </w:rPr>
        <w:t>Title:</w:t>
      </w:r>
      <w:r>
        <w:t xml:space="preserve"> </w:t>
      </w:r>
      <w:bookmarkStart w:id="1" w:name="Text1"/>
      <w:bookmarkEnd w:id="1"/>
      <w:r w:rsidR="009E3420">
        <w:t>DRUG CRIME CELLULAR AUTOMATA MODEL</w:t>
      </w:r>
    </w:p>
    <w:p w:rsidR="00B92AC1" w:rsidRDefault="00B92AC1" w:rsidP="00082ED8">
      <w:pPr>
        <w:spacing w:line="360" w:lineRule="auto"/>
      </w:pPr>
      <w:r w:rsidRPr="00082ED8">
        <w:rPr>
          <w:i/>
        </w:rPr>
        <w:t>Type:</w:t>
      </w:r>
      <w:r>
        <w:t xml:space="preserve">   </w:t>
      </w:r>
      <w:r w:rsidR="00A33C27">
        <w:fldChar w:fldCharType="begin">
          <w:ffData>
            <w:name w:val="Rozbalovací1"/>
            <w:enabled/>
            <w:calcOnExit w:val="0"/>
            <w:ddList>
              <w:listEntry w:val="Cell-DEVS Model"/>
              <w:listEntry w:val="DEVS Model"/>
              <w:listEntry w:val="Tool"/>
            </w:ddList>
          </w:ffData>
        </w:fldChar>
      </w:r>
      <w:r>
        <w:instrText xml:space="preserve"> FORMDROPDOWN </w:instrText>
      </w:r>
      <w:r w:rsidR="003D696D">
        <w:fldChar w:fldCharType="separate"/>
      </w:r>
      <w:r w:rsidR="00A33C27">
        <w:fldChar w:fldCharType="end"/>
      </w:r>
      <w:bookmarkStart w:id="2" w:name="Rozbalovací1"/>
      <w:bookmarkEnd w:id="2"/>
      <w:r w:rsidR="00FE333F">
        <w:t xml:space="preserve"> (three dimensional)</w:t>
      </w:r>
    </w:p>
    <w:p w:rsidR="00B92AC1" w:rsidRDefault="00B92AC1" w:rsidP="00082ED8">
      <w:pPr>
        <w:spacing w:line="360" w:lineRule="auto"/>
      </w:pPr>
      <w:r w:rsidRPr="00082ED8">
        <w:rPr>
          <w:i/>
        </w:rPr>
        <w:t xml:space="preserve">Acronym/Short name: </w:t>
      </w:r>
      <w:r>
        <w:t xml:space="preserve"> </w:t>
      </w:r>
      <w:r w:rsidR="009E3420">
        <w:t>x</w:t>
      </w:r>
      <w:r>
        <w:t xml:space="preserve"> </w:t>
      </w:r>
      <w:r w:rsidR="0038523A">
        <w:fldChar w:fldCharType="begin"/>
      </w:r>
      <w:r w:rsidR="0038523A">
        <w:instrText>FILLIN "Text2"</w:instrText>
      </w:r>
      <w:r w:rsidR="0038523A">
        <w:fldChar w:fldCharType="separate"/>
      </w:r>
      <w:r>
        <w:t xml:space="preserve">     </w:t>
      </w:r>
      <w:r w:rsidR="0038523A">
        <w:fldChar w:fldCharType="end"/>
      </w:r>
      <w:bookmarkStart w:id="3" w:name="Text2"/>
      <w:bookmarkEnd w:id="3"/>
    </w:p>
    <w:p w:rsidR="00477172" w:rsidRDefault="00B92AC1" w:rsidP="00082ED8">
      <w:pPr>
        <w:spacing w:line="360" w:lineRule="auto"/>
        <w:jc w:val="both"/>
      </w:pPr>
      <w:r w:rsidRPr="00082ED8">
        <w:rPr>
          <w:i/>
        </w:rPr>
        <w:t>Purpose for which Developed:</w:t>
      </w:r>
      <w:r>
        <w:t xml:space="preserve"> </w:t>
      </w:r>
      <w:r w:rsidR="009E3420">
        <w:t>To</w:t>
      </w:r>
      <w:r>
        <w:t xml:space="preserve"> </w:t>
      </w:r>
      <w:r w:rsidR="009E3420">
        <w:t>m</w:t>
      </w:r>
      <w:r w:rsidR="00477172">
        <w:t>odel and simulat</w:t>
      </w:r>
      <w:r w:rsidR="009E3420">
        <w:t>e</w:t>
      </w:r>
      <w:r w:rsidR="00477172">
        <w:t xml:space="preserve"> </w:t>
      </w:r>
      <w:r w:rsidR="009E3420">
        <w:t>the crime activities in relation to the consumption of hard drugs (cocaine, heroin etc.)</w:t>
      </w:r>
      <w:r w:rsidR="006C0CDB">
        <w:t xml:space="preserve"> in an area and </w:t>
      </w:r>
      <w:r w:rsidR="009E3420">
        <w:t>influence</w:t>
      </w:r>
      <w:r w:rsidR="006C0CDB">
        <w:t xml:space="preserve"> o</w:t>
      </w:r>
      <w:r w:rsidR="009E3420">
        <w:t>n</w:t>
      </w:r>
      <w:r w:rsidR="006C0CDB">
        <w:t xml:space="preserve"> change of </w:t>
      </w:r>
      <w:r w:rsidR="009E3420">
        <w:t>the crime activities with change in drug patterns (i.e. increase in the number of druggists in an area and effect of incapacitation)</w:t>
      </w:r>
    </w:p>
    <w:p w:rsidR="00B92AC1" w:rsidRDefault="00B92AC1" w:rsidP="00082ED8">
      <w:pPr>
        <w:spacing w:line="360" w:lineRule="auto"/>
      </w:pPr>
      <w:r w:rsidRPr="00082ED8">
        <w:rPr>
          <w:i/>
        </w:rPr>
        <w:t>Other Applications for which it is Suitable</w:t>
      </w:r>
      <w:r>
        <w:t xml:space="preserve">: </w:t>
      </w:r>
      <w:r w:rsidR="009E3420">
        <w:t>x</w:t>
      </w:r>
      <w:r>
        <w:t xml:space="preserve">  </w:t>
      </w:r>
      <w:r w:rsidR="0038523A">
        <w:fldChar w:fldCharType="begin"/>
      </w:r>
      <w:r w:rsidR="0038523A">
        <w:instrText>FILLIN "Text4"</w:instrText>
      </w:r>
      <w:r w:rsidR="0038523A">
        <w:fldChar w:fldCharType="separate"/>
      </w:r>
      <w:r>
        <w:t xml:space="preserve">     </w:t>
      </w:r>
      <w:r w:rsidR="0038523A">
        <w:fldChar w:fldCharType="end"/>
      </w:r>
      <w:bookmarkStart w:id="4" w:name="Text4"/>
      <w:bookmarkEnd w:id="4"/>
    </w:p>
    <w:p w:rsidR="00B92AC1" w:rsidRDefault="00B92AC1" w:rsidP="00082ED8">
      <w:pPr>
        <w:spacing w:line="360" w:lineRule="auto"/>
      </w:pPr>
      <w:r w:rsidRPr="00082ED8">
        <w:rPr>
          <w:i/>
        </w:rPr>
        <w:t>Date Developed/Implemented</w:t>
      </w:r>
      <w:r>
        <w:t xml:space="preserve">:  </w:t>
      </w:r>
      <w:bookmarkStart w:id="5" w:name="Text5"/>
      <w:bookmarkEnd w:id="5"/>
      <w:r w:rsidR="006C0CDB">
        <w:t>1</w:t>
      </w:r>
      <w:r w:rsidR="009E3420">
        <w:t>8</w:t>
      </w:r>
      <w:r w:rsidR="006C0CDB">
        <w:t>/11</w:t>
      </w:r>
      <w:r>
        <w:t>/201</w:t>
      </w:r>
      <w:r w:rsidR="009E3420">
        <w:t>7</w:t>
      </w:r>
    </w:p>
    <w:p w:rsidR="00B92AC1" w:rsidRDefault="00B92AC1" w:rsidP="00082ED8">
      <w:pPr>
        <w:spacing w:line="360" w:lineRule="auto"/>
      </w:pPr>
      <w:r w:rsidRPr="00082ED8">
        <w:rPr>
          <w:i/>
        </w:rPr>
        <w:t>Domain</w:t>
      </w:r>
      <w:r>
        <w:t xml:space="preserve">: </w:t>
      </w:r>
      <w:r w:rsidR="00A33C27">
        <w:fldChar w:fldCharType="begin">
          <w:ffData>
            <w:name w:val="Rozbalovací2"/>
            <w:enabled/>
            <w:calcOnExit w:val="0"/>
            <w:ddList>
              <w:listEntry w:val="Other"/>
              <w:listEntry w:val="Urban traffic"/>
              <w:listEntry w:val="Computer networks"/>
              <w:listEntry w:val="Biological systems"/>
              <w:listEntry w:val="Continuous systems"/>
              <w:listEntry w:val="Computer architectures"/>
              <w:listEntry w:val="Fire spread"/>
              <w:listEntry w:val="Complex physical systems"/>
              <w:listEntry w:val="Multimodelling"/>
              <w:listEntry w:val="Artificial sytems"/>
              <w:listEntry w:val="Networks and Telecommunications"/>
              <w:listEntry w:val="Real-time systems"/>
            </w:ddList>
          </w:ffData>
        </w:fldChar>
      </w:r>
      <w:r>
        <w:instrText xml:space="preserve"> FORMDROPDOWN </w:instrText>
      </w:r>
      <w:r w:rsidR="003D696D">
        <w:fldChar w:fldCharType="separate"/>
      </w:r>
      <w:r w:rsidR="00A33C27">
        <w:fldChar w:fldCharType="end"/>
      </w:r>
      <w:bookmarkStart w:id="6" w:name="Rozbalovací2"/>
      <w:bookmarkEnd w:id="6"/>
    </w:p>
    <w:p w:rsidR="006C0CDB" w:rsidRDefault="00B92AC1" w:rsidP="00082ED8">
      <w:pPr>
        <w:spacing w:line="360" w:lineRule="auto"/>
      </w:pPr>
      <w:r w:rsidRPr="00082ED8">
        <w:rPr>
          <w:i/>
        </w:rPr>
        <w:t>Description</w:t>
      </w:r>
      <w:r>
        <w:t xml:space="preserve"> (including characteristics): </w:t>
      </w:r>
    </w:p>
    <w:p w:rsidR="00082ED8" w:rsidRPr="00D25358" w:rsidRDefault="00082ED8" w:rsidP="00082ED8">
      <w:pPr>
        <w:spacing w:line="360" w:lineRule="auto"/>
        <w:jc w:val="both"/>
      </w:pPr>
      <w:r w:rsidRPr="00D25358">
        <w:t xml:space="preserve">In Assignment 2, the criminal activities in an area and the hard drug (cocaine and heroin) consumption </w:t>
      </w:r>
      <w:r>
        <w:t>has</w:t>
      </w:r>
      <w:r w:rsidRPr="00D25358">
        <w:t xml:space="preserve"> be</w:t>
      </w:r>
      <w:r>
        <w:t>en</w:t>
      </w:r>
      <w:r w:rsidRPr="00D25358">
        <w:t xml:space="preserve"> modelled using </w:t>
      </w:r>
      <w:r>
        <w:t xml:space="preserve">Cell DEVS means of </w:t>
      </w:r>
      <w:r w:rsidRPr="00D25358">
        <w:t>Cellular Automata model based on fact that the addiction to the criminal activities le</w:t>
      </w:r>
      <w:r>
        <w:t>d</w:t>
      </w:r>
      <w:r w:rsidRPr="00D25358">
        <w:t xml:space="preserve"> to increased criminal activities</w:t>
      </w:r>
      <w:r>
        <w:t xml:space="preserve"> [1]</w:t>
      </w:r>
      <w:r w:rsidRPr="00D25358">
        <w:t xml:space="preserve">. The primary goal is to </w:t>
      </w:r>
      <w:r>
        <w:t>implement</w:t>
      </w:r>
      <w:r w:rsidRPr="00D25358">
        <w:t xml:space="preserve"> the </w:t>
      </w:r>
      <w:r w:rsidR="003D696D" w:rsidRPr="00FE333F">
        <w:rPr>
          <w:b/>
        </w:rPr>
        <w:t>three-dimensional</w:t>
      </w:r>
      <w:r w:rsidR="00FE333F" w:rsidRPr="00FE333F">
        <w:rPr>
          <w:b/>
        </w:rPr>
        <w:t xml:space="preserve"> </w:t>
      </w:r>
      <w:r w:rsidRPr="00FE333F">
        <w:rPr>
          <w:b/>
        </w:rPr>
        <w:t>Drug Crime Cellular Automata model</w:t>
      </w:r>
      <w:r w:rsidRPr="00D25358">
        <w:t xml:space="preserve"> </w:t>
      </w:r>
      <w:r>
        <w:t>[1]. T</w:t>
      </w:r>
      <w:r w:rsidRPr="00D25358">
        <w:t xml:space="preserve">he model also </w:t>
      </w:r>
      <w:r>
        <w:t>takes into account</w:t>
      </w:r>
      <w:r w:rsidRPr="00D25358">
        <w:t xml:space="preserve"> the implementation of </w:t>
      </w:r>
      <w:r w:rsidRPr="00792415">
        <w:rPr>
          <w:i/>
        </w:rPr>
        <w:t>incapacitation</w:t>
      </w:r>
      <w:r w:rsidRPr="00D25358">
        <w:t xml:space="preserve"> (treatment of druggists in hospitals) which</w:t>
      </w:r>
      <w:r>
        <w:t xml:space="preserve"> </w:t>
      </w:r>
      <w:r w:rsidRPr="00D25358">
        <w:t>tend</w:t>
      </w:r>
      <w:r>
        <w:t xml:space="preserve">s </w:t>
      </w:r>
      <w:r w:rsidRPr="00D25358">
        <w:t>to reduce the druggists/crim</w:t>
      </w:r>
      <w:r>
        <w:t>inal activities</w:t>
      </w:r>
      <w:r w:rsidRPr="00D25358">
        <w:t xml:space="preserve"> in an area, thus influencing the </w:t>
      </w:r>
      <w:r>
        <w:t>scenario</w:t>
      </w:r>
      <w:r w:rsidRPr="00D25358">
        <w:t xml:space="preserve"> in a positive way. The model incorporate</w:t>
      </w:r>
      <w:r>
        <w:t>s</w:t>
      </w:r>
      <w:r w:rsidRPr="00D25358">
        <w:t xml:space="preserve"> the four basic types of actors/characters: Susceptible </w:t>
      </w:r>
      <w:r>
        <w:t>P</w:t>
      </w:r>
      <w:r w:rsidRPr="00D25358">
        <w:t xml:space="preserve">ersons, Low Risk Persons, High Risk Persons, and Incapacitated persons which </w:t>
      </w:r>
      <w:r>
        <w:t>have</w:t>
      </w:r>
      <w:r w:rsidRPr="00D25358">
        <w:t xml:space="preserve"> be</w:t>
      </w:r>
      <w:r>
        <w:t>en</w:t>
      </w:r>
      <w:r w:rsidRPr="00D25358">
        <w:t xml:space="preserve"> modelled as Cell DEVS atomic models coupled together to form Cell DEVS coupled model.</w:t>
      </w:r>
    </w:p>
    <w:p w:rsidR="00B92AC1" w:rsidRDefault="00082ED8" w:rsidP="00082ED8">
      <w:pPr>
        <w:spacing w:line="360" w:lineRule="auto"/>
        <w:jc w:val="both"/>
      </w:pPr>
      <w:r>
        <w:t xml:space="preserve">In Assignment 2, the </w:t>
      </w:r>
      <w:r w:rsidR="003D696D">
        <w:t>various</w:t>
      </w:r>
      <w:r>
        <w:t xml:space="preserve"> cell DEVS test model</w:t>
      </w:r>
      <w:r w:rsidR="003D696D">
        <w:t>s</w:t>
      </w:r>
      <w:r>
        <w:t xml:space="preserve"> for the influence of druggist on the other persons in an area has been designed to analyze the spread of drug usage (normal probability distribution) and the various coupled Cell DEVS test models has been implemented, modelled and tested to study the peer associations, the drug usage patterns and criminality dependency. </w:t>
      </w:r>
    </w:p>
    <w:p w:rsidR="00B92AC1" w:rsidRDefault="00B92AC1" w:rsidP="00B92AC1">
      <w:pPr>
        <w:rPr>
          <w:i/>
        </w:rPr>
      </w:pPr>
      <w:r w:rsidRPr="00712E61">
        <w:rPr>
          <w:i/>
        </w:rPr>
        <w:lastRenderedPageBreak/>
        <w:t>Links to Related Documents:</w:t>
      </w:r>
      <w:r w:rsidR="006C0CDB" w:rsidRPr="00712E61">
        <w:rPr>
          <w:i/>
        </w:rPr>
        <w:t xml:space="preserve"> </w:t>
      </w:r>
    </w:p>
    <w:p w:rsidR="00477F7A" w:rsidRDefault="00477F7A" w:rsidP="00477F7A">
      <w:pPr>
        <w:spacing w:line="360" w:lineRule="auto"/>
        <w:jc w:val="both"/>
      </w:pPr>
      <w:r>
        <w:t xml:space="preserve">[1] Vahid </w:t>
      </w:r>
      <w:proofErr w:type="spellStart"/>
      <w:r>
        <w:t>Dabbaghian</w:t>
      </w:r>
      <w:proofErr w:type="spellEnd"/>
      <w:r>
        <w:t xml:space="preserve">, Valarie Spicer, Suraj K. Singh, Peter </w:t>
      </w:r>
      <w:proofErr w:type="spellStart"/>
      <w:r>
        <w:t>Borwein</w:t>
      </w:r>
      <w:proofErr w:type="spellEnd"/>
      <w:r>
        <w:t xml:space="preserve">, Patricia </w:t>
      </w:r>
      <w:proofErr w:type="spellStart"/>
      <w:r>
        <w:t>Brantingham</w:t>
      </w:r>
      <w:proofErr w:type="spellEnd"/>
      <w:r>
        <w:t xml:space="preserve">, </w:t>
      </w:r>
      <w:r>
        <w:rPr>
          <w:i/>
        </w:rPr>
        <w:t xml:space="preserve">“The social impact in the high-risk community: A cellular Automata Model”, </w:t>
      </w:r>
      <w:r>
        <w:t>Journal of Computational Science, ELSEVIER, pp. 238-246, 15</w:t>
      </w:r>
      <w:r>
        <w:rPr>
          <w:vertAlign w:val="superscript"/>
        </w:rPr>
        <w:t xml:space="preserve"> </w:t>
      </w:r>
      <w:r>
        <w:t>June, 2011.</w:t>
      </w:r>
      <w:r>
        <w:rPr>
          <w:i/>
        </w:rPr>
        <w:t xml:space="preserve"> </w:t>
      </w:r>
      <w:r>
        <w:t xml:space="preserve">  </w:t>
      </w:r>
    </w:p>
    <w:p w:rsidR="00477F7A" w:rsidRPr="00C97DEB" w:rsidRDefault="00477F7A" w:rsidP="00C97DEB">
      <w:pPr>
        <w:spacing w:line="360" w:lineRule="auto"/>
        <w:jc w:val="both"/>
        <w:rPr>
          <w:color w:val="000000"/>
        </w:rPr>
      </w:pPr>
      <w:r w:rsidRPr="00912F82">
        <w:rPr>
          <w:color w:val="000000"/>
          <w:lang w:val="en-IN" w:eastAsia="en-IN"/>
        </w:rPr>
        <w:t>DOI:</w:t>
      </w:r>
      <w:r>
        <w:rPr>
          <w:color w:val="000000"/>
          <w:lang w:val="en-IN" w:eastAsia="en-IN"/>
        </w:rPr>
        <w:t xml:space="preserve"> </w:t>
      </w:r>
      <w:r w:rsidRPr="00912F82">
        <w:rPr>
          <w:color w:val="000000"/>
          <w:lang w:val="en-IN" w:eastAsia="en-IN"/>
        </w:rPr>
        <w:t>10.1016/j.jocs.2011.05.008</w:t>
      </w:r>
    </w:p>
    <w:p w:rsidR="00477172" w:rsidRDefault="00B92AC1" w:rsidP="00477172">
      <w:r w:rsidRPr="00477F7A">
        <w:rPr>
          <w:i/>
        </w:rPr>
        <w:t>Short Title</w:t>
      </w:r>
      <w:r>
        <w:t xml:space="preserve">: </w:t>
      </w:r>
      <w:r w:rsidR="00477F7A">
        <w:t>x</w:t>
      </w:r>
      <w:r>
        <w:t xml:space="preserve">  </w:t>
      </w:r>
      <w:r w:rsidR="0038523A">
        <w:fldChar w:fldCharType="begin"/>
      </w:r>
      <w:r w:rsidR="0038523A">
        <w:instrText>FILLIN "Text9"</w:instrText>
      </w:r>
      <w:r w:rsidR="0038523A">
        <w:fldChar w:fldCharType="separate"/>
      </w:r>
      <w:r>
        <w:t xml:space="preserve">     </w:t>
      </w:r>
      <w:r w:rsidR="0038523A">
        <w:fldChar w:fldCharType="end"/>
      </w:r>
      <w:bookmarkStart w:id="7" w:name="Text9"/>
      <w:bookmarkEnd w:id="7"/>
    </w:p>
    <w:p w:rsidR="00477172" w:rsidRDefault="00B92AC1" w:rsidP="00477172">
      <w:r w:rsidRPr="00477F7A">
        <w:rPr>
          <w:i/>
        </w:rPr>
        <w:t>URL</w:t>
      </w:r>
      <w:r>
        <w:t xml:space="preserve">: </w:t>
      </w:r>
      <w:hyperlink r:id="rId5" w:history="1">
        <w:r w:rsidR="00477F7A" w:rsidRPr="00202059">
          <w:rPr>
            <w:rStyle w:val="Hyperlink"/>
          </w:rPr>
          <w:t>https://www.sciencedirect.com/science/article/pii/S1877750311000512</w:t>
        </w:r>
      </w:hyperlink>
      <w:r>
        <w:t xml:space="preserve">  </w:t>
      </w:r>
      <w:r w:rsidR="0038523A">
        <w:fldChar w:fldCharType="begin"/>
      </w:r>
      <w:r w:rsidR="0038523A">
        <w:instrText>FILLIN "Text10"</w:instrText>
      </w:r>
      <w:r w:rsidR="0038523A">
        <w:fldChar w:fldCharType="separate"/>
      </w:r>
      <w:r>
        <w:t xml:space="preserve">     </w:t>
      </w:r>
      <w:r w:rsidR="0038523A">
        <w:fldChar w:fldCharType="end"/>
      </w:r>
      <w:bookmarkStart w:id="8" w:name="Text10"/>
      <w:bookmarkEnd w:id="8"/>
    </w:p>
    <w:p w:rsidR="00B92AC1" w:rsidRPr="00477F7A" w:rsidRDefault="00B92AC1" w:rsidP="00477172">
      <w:pPr>
        <w:rPr>
          <w:i/>
        </w:rPr>
      </w:pPr>
      <w:r w:rsidRPr="00477F7A">
        <w:rPr>
          <w:i/>
        </w:rPr>
        <w:t xml:space="preserve">Description: </w:t>
      </w:r>
      <w:r w:rsidR="008C5500">
        <w:t>x</w:t>
      </w:r>
      <w:r w:rsidRPr="00477F7A">
        <w:rPr>
          <w:i/>
        </w:rPr>
        <w:t xml:space="preserve">  </w:t>
      </w:r>
      <w:r w:rsidR="0038523A" w:rsidRPr="00477F7A">
        <w:rPr>
          <w:i/>
        </w:rPr>
        <w:fldChar w:fldCharType="begin"/>
      </w:r>
      <w:r w:rsidR="0038523A" w:rsidRPr="00477F7A">
        <w:rPr>
          <w:i/>
        </w:rPr>
        <w:instrText>FILLIN "Text11"</w:instrText>
      </w:r>
      <w:r w:rsidR="0038523A" w:rsidRPr="00477F7A">
        <w:rPr>
          <w:i/>
        </w:rPr>
        <w:fldChar w:fldCharType="separate"/>
      </w:r>
      <w:r w:rsidRPr="00477F7A">
        <w:rPr>
          <w:i/>
        </w:rPr>
        <w:t xml:space="preserve">     </w:t>
      </w:r>
      <w:r w:rsidR="0038523A" w:rsidRPr="00477F7A">
        <w:rPr>
          <w:i/>
        </w:rPr>
        <w:fldChar w:fldCharType="end"/>
      </w:r>
      <w:bookmarkStart w:id="9" w:name="Text11"/>
      <w:bookmarkEnd w:id="9"/>
    </w:p>
    <w:p w:rsidR="00B92AC1" w:rsidRDefault="00B92AC1" w:rsidP="003D696D">
      <w:pPr>
        <w:jc w:val="both"/>
        <w:rPr>
          <w:lang w:val="fr-FR"/>
        </w:rPr>
      </w:pPr>
      <w:r w:rsidRPr="00477F7A">
        <w:rPr>
          <w:i/>
          <w:lang w:val="fr-FR"/>
        </w:rPr>
        <w:t xml:space="preserve">Keywords </w:t>
      </w:r>
      <w:r>
        <w:rPr>
          <w:lang w:val="fr-FR"/>
        </w:rPr>
        <w:t xml:space="preserve">: </w:t>
      </w:r>
      <w:r w:rsidR="00B00FA2">
        <w:rPr>
          <w:lang w:val="fr-FR"/>
        </w:rPr>
        <w:t xml:space="preserve">Cellular </w:t>
      </w:r>
      <w:proofErr w:type="spellStart"/>
      <w:r w:rsidR="00B00FA2">
        <w:rPr>
          <w:lang w:val="fr-FR"/>
        </w:rPr>
        <w:t>Automata</w:t>
      </w:r>
      <w:proofErr w:type="spellEnd"/>
      <w:r w:rsidR="00B00FA2">
        <w:rPr>
          <w:lang w:val="fr-FR"/>
        </w:rPr>
        <w:t xml:space="preserve">, Criminal </w:t>
      </w:r>
      <w:proofErr w:type="spellStart"/>
      <w:r w:rsidR="00B00FA2">
        <w:rPr>
          <w:lang w:val="fr-FR"/>
        </w:rPr>
        <w:t>Behavior</w:t>
      </w:r>
      <w:proofErr w:type="spellEnd"/>
      <w:r w:rsidR="00B00FA2">
        <w:rPr>
          <w:lang w:val="fr-FR"/>
        </w:rPr>
        <w:t xml:space="preserve">, Drug use, High-Risk Community, </w:t>
      </w:r>
      <w:r w:rsidR="00C97DEB">
        <w:rPr>
          <w:lang w:val="fr-FR"/>
        </w:rPr>
        <w:t>Social Influence</w:t>
      </w:r>
      <w:r w:rsidR="00B00FA2">
        <w:rPr>
          <w:lang w:val="fr-FR"/>
        </w:rPr>
        <w:t xml:space="preserve"> </w:t>
      </w:r>
      <w:r>
        <w:rPr>
          <w:lang w:val="fr-FR"/>
        </w:rPr>
        <w:t xml:space="preserve">  </w:t>
      </w:r>
      <w:bookmarkStart w:id="10" w:name="Text12"/>
      <w:bookmarkEnd w:id="10"/>
    </w:p>
    <w:p w:rsidR="00C97DEB" w:rsidRDefault="00C97DEB" w:rsidP="00B92AC1"/>
    <w:p w:rsidR="00B92AC1" w:rsidRPr="00477F7A" w:rsidRDefault="00B92AC1" w:rsidP="00B92AC1">
      <w:pPr>
        <w:rPr>
          <w:i/>
        </w:rPr>
      </w:pPr>
      <w:r w:rsidRPr="00477F7A">
        <w:rPr>
          <w:i/>
        </w:rPr>
        <w:t>Developer</w:t>
      </w:r>
      <w:r w:rsidR="00477F7A">
        <w:rPr>
          <w:i/>
        </w:rPr>
        <w:t>(s)</w:t>
      </w:r>
      <w:r w:rsidRPr="00477F7A">
        <w:rPr>
          <w:i/>
        </w:rPr>
        <w:t>:</w:t>
      </w:r>
    </w:p>
    <w:tbl>
      <w:tblPr>
        <w:tblStyle w:val="TableGrid"/>
        <w:tblW w:w="9396" w:type="dxa"/>
        <w:tblLook w:val="04A0" w:firstRow="1" w:lastRow="0" w:firstColumn="1" w:lastColumn="0" w:noHBand="0" w:noVBand="1"/>
      </w:tblPr>
      <w:tblGrid>
        <w:gridCol w:w="4698"/>
        <w:gridCol w:w="4698"/>
      </w:tblGrid>
      <w:tr w:rsidR="008F518B" w:rsidRPr="00990407" w:rsidTr="0005327E">
        <w:trPr>
          <w:trHeight w:val="443"/>
        </w:trPr>
        <w:tc>
          <w:tcPr>
            <w:tcW w:w="4698" w:type="dxa"/>
            <w:tcBorders>
              <w:top w:val="single" w:sz="4" w:space="0" w:color="auto"/>
              <w:left w:val="single" w:sz="4" w:space="0" w:color="auto"/>
              <w:bottom w:val="single" w:sz="4" w:space="0" w:color="auto"/>
              <w:right w:val="single" w:sz="4" w:space="0" w:color="auto"/>
            </w:tcBorders>
            <w:hideMark/>
          </w:tcPr>
          <w:p w:rsidR="008F518B" w:rsidRPr="008F518B" w:rsidRDefault="008F518B" w:rsidP="0005327E">
            <w:pPr>
              <w:jc w:val="both"/>
              <w:rPr>
                <w:b/>
                <w:sz w:val="24"/>
                <w:szCs w:val="24"/>
              </w:rPr>
            </w:pPr>
            <w:r w:rsidRPr="008F518B">
              <w:rPr>
                <w:b/>
                <w:sz w:val="24"/>
                <w:szCs w:val="24"/>
              </w:rPr>
              <w:t xml:space="preserve">Name: </w:t>
            </w:r>
          </w:p>
          <w:p w:rsidR="008F518B" w:rsidRPr="00990407" w:rsidRDefault="008F518B" w:rsidP="008F518B">
            <w:pPr>
              <w:pStyle w:val="ListParagraph"/>
              <w:numPr>
                <w:ilvl w:val="0"/>
                <w:numId w:val="2"/>
              </w:numPr>
              <w:spacing w:after="0" w:line="240" w:lineRule="auto"/>
              <w:jc w:val="both"/>
              <w:rPr>
                <w:rFonts w:ascii="Times New Roman" w:hAnsi="Times New Roman" w:cs="Times New Roman"/>
                <w:sz w:val="24"/>
                <w:szCs w:val="24"/>
              </w:rPr>
            </w:pPr>
            <w:r w:rsidRPr="00990407">
              <w:rPr>
                <w:rFonts w:ascii="Times New Roman" w:hAnsi="Times New Roman" w:cs="Times New Roman"/>
                <w:sz w:val="24"/>
                <w:szCs w:val="24"/>
              </w:rPr>
              <w:t>Ekambir Sidhu</w:t>
            </w:r>
          </w:p>
          <w:p w:rsidR="008F518B" w:rsidRPr="00990407" w:rsidRDefault="008F518B" w:rsidP="008F518B">
            <w:pPr>
              <w:pStyle w:val="ListParagraph"/>
              <w:numPr>
                <w:ilvl w:val="0"/>
                <w:numId w:val="2"/>
              </w:numPr>
              <w:spacing w:after="0" w:line="240" w:lineRule="auto"/>
              <w:jc w:val="both"/>
              <w:rPr>
                <w:rFonts w:ascii="Times New Roman" w:hAnsi="Times New Roman" w:cs="Times New Roman"/>
                <w:sz w:val="24"/>
                <w:szCs w:val="24"/>
              </w:rPr>
            </w:pPr>
            <w:r w:rsidRPr="00990407">
              <w:rPr>
                <w:rFonts w:ascii="Times New Roman" w:hAnsi="Times New Roman" w:cs="Times New Roman"/>
                <w:sz w:val="24"/>
                <w:szCs w:val="24"/>
              </w:rPr>
              <w:t>Manohar Deep Singh Gill</w:t>
            </w:r>
          </w:p>
        </w:tc>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p>
          <w:p w:rsidR="008F518B" w:rsidRPr="00990407" w:rsidRDefault="008F518B" w:rsidP="0005327E">
            <w:pPr>
              <w:jc w:val="both"/>
              <w:rPr>
                <w:sz w:val="24"/>
                <w:szCs w:val="24"/>
              </w:rPr>
            </w:pPr>
            <w:r w:rsidRPr="00990407">
              <w:rPr>
                <w:sz w:val="24"/>
                <w:szCs w:val="24"/>
              </w:rPr>
              <w:t>300036992 (</w:t>
            </w:r>
            <w:proofErr w:type="spellStart"/>
            <w:r w:rsidRPr="00990407">
              <w:rPr>
                <w:sz w:val="24"/>
                <w:szCs w:val="24"/>
              </w:rPr>
              <w:t>UOttawa</w:t>
            </w:r>
            <w:proofErr w:type="spellEnd"/>
            <w:r w:rsidRPr="00990407">
              <w:rPr>
                <w:sz w:val="24"/>
                <w:szCs w:val="24"/>
              </w:rPr>
              <w:t xml:space="preserve"> Student ID)</w:t>
            </w:r>
          </w:p>
          <w:p w:rsidR="008F518B" w:rsidRPr="00990407" w:rsidRDefault="008F518B" w:rsidP="0005327E">
            <w:pPr>
              <w:jc w:val="both"/>
              <w:rPr>
                <w:sz w:val="24"/>
                <w:szCs w:val="24"/>
              </w:rPr>
            </w:pPr>
            <w:r w:rsidRPr="00990407">
              <w:rPr>
                <w:sz w:val="24"/>
                <w:szCs w:val="24"/>
              </w:rPr>
              <w:t>101055138 (Carleton University Student ID)</w:t>
            </w:r>
          </w:p>
          <w:p w:rsidR="008F518B" w:rsidRPr="00990407" w:rsidRDefault="008F518B" w:rsidP="0005327E">
            <w:pPr>
              <w:jc w:val="both"/>
              <w:rPr>
                <w:sz w:val="24"/>
                <w:szCs w:val="24"/>
              </w:rPr>
            </w:pPr>
          </w:p>
        </w:tc>
      </w:tr>
      <w:tr w:rsidR="008F518B" w:rsidRPr="00990407" w:rsidTr="0005327E">
        <w:trPr>
          <w:trHeight w:val="443"/>
        </w:trPr>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8F518B">
              <w:rPr>
                <w:b/>
                <w:sz w:val="24"/>
                <w:szCs w:val="24"/>
              </w:rPr>
              <w:t>Address 1:</w:t>
            </w:r>
            <w:r w:rsidRPr="00990407">
              <w:rPr>
                <w:sz w:val="24"/>
                <w:szCs w:val="24"/>
              </w:rPr>
              <w:t xml:space="preserve"> University of Ottawa</w:t>
            </w:r>
          </w:p>
        </w:tc>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990407">
              <w:rPr>
                <w:sz w:val="24"/>
                <w:szCs w:val="24"/>
              </w:rPr>
              <w:t xml:space="preserve">E-mail: </w:t>
            </w:r>
            <w:hyperlink r:id="rId6" w:history="1">
              <w:r w:rsidRPr="00990407">
                <w:rPr>
                  <w:rStyle w:val="Hyperlink"/>
                  <w:sz w:val="24"/>
                  <w:szCs w:val="24"/>
                </w:rPr>
                <w:t>esidh097@uottawa.ca</w:t>
              </w:r>
            </w:hyperlink>
            <w:r w:rsidRPr="00990407">
              <w:rPr>
                <w:sz w:val="24"/>
                <w:szCs w:val="24"/>
              </w:rPr>
              <w:t xml:space="preserve"> </w:t>
            </w:r>
          </w:p>
        </w:tc>
      </w:tr>
      <w:tr w:rsidR="008F518B" w:rsidRPr="00990407" w:rsidTr="0005327E">
        <w:trPr>
          <w:trHeight w:val="461"/>
        </w:trPr>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8F518B">
              <w:rPr>
                <w:b/>
                <w:sz w:val="24"/>
                <w:szCs w:val="24"/>
              </w:rPr>
              <w:t>Address 2:</w:t>
            </w:r>
            <w:r w:rsidRPr="00990407">
              <w:rPr>
                <w:sz w:val="24"/>
                <w:szCs w:val="24"/>
              </w:rPr>
              <w:t xml:space="preserve"> Carleton University</w:t>
            </w:r>
          </w:p>
        </w:tc>
        <w:tc>
          <w:tcPr>
            <w:tcW w:w="4698" w:type="dxa"/>
            <w:tcBorders>
              <w:top w:val="single" w:sz="4" w:space="0" w:color="auto"/>
              <w:left w:val="single" w:sz="4" w:space="0" w:color="auto"/>
              <w:bottom w:val="single" w:sz="4" w:space="0" w:color="auto"/>
              <w:right w:val="single" w:sz="4" w:space="0" w:color="auto"/>
            </w:tcBorders>
          </w:tcPr>
          <w:p w:rsidR="008F518B" w:rsidRPr="00990407" w:rsidRDefault="008F518B" w:rsidP="0005327E">
            <w:pPr>
              <w:jc w:val="both"/>
              <w:rPr>
                <w:sz w:val="24"/>
                <w:szCs w:val="24"/>
              </w:rPr>
            </w:pPr>
            <w:r w:rsidRPr="00990407">
              <w:rPr>
                <w:sz w:val="24"/>
                <w:szCs w:val="24"/>
              </w:rPr>
              <w:t xml:space="preserve">E-mail: </w:t>
            </w:r>
            <w:hyperlink r:id="rId7" w:history="1">
              <w:r w:rsidRPr="00990407">
                <w:rPr>
                  <w:rStyle w:val="Hyperlink"/>
                  <w:sz w:val="24"/>
                  <w:szCs w:val="24"/>
                </w:rPr>
                <w:t>manohargill@cmail.carleton.ca</w:t>
              </w:r>
            </w:hyperlink>
            <w:r w:rsidRPr="00990407">
              <w:rPr>
                <w:sz w:val="24"/>
                <w:szCs w:val="24"/>
              </w:rPr>
              <w:t xml:space="preserve">  </w:t>
            </w:r>
          </w:p>
        </w:tc>
      </w:tr>
      <w:tr w:rsidR="008F518B" w:rsidRPr="00990407" w:rsidTr="0005327E">
        <w:trPr>
          <w:trHeight w:val="443"/>
        </w:trPr>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8F518B">
              <w:rPr>
                <w:b/>
                <w:sz w:val="24"/>
                <w:szCs w:val="24"/>
              </w:rPr>
              <w:t>City:</w:t>
            </w:r>
            <w:r w:rsidRPr="00990407">
              <w:rPr>
                <w:sz w:val="24"/>
                <w:szCs w:val="24"/>
              </w:rPr>
              <w:t xml:space="preserve"> Ottawa</w:t>
            </w:r>
          </w:p>
        </w:tc>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990407">
              <w:rPr>
                <w:sz w:val="24"/>
                <w:szCs w:val="24"/>
              </w:rPr>
              <w:t>Province/Country- Ontario, CA</w:t>
            </w:r>
          </w:p>
        </w:tc>
      </w:tr>
      <w:tr w:rsidR="008F518B" w:rsidRPr="00990407" w:rsidTr="0005327E">
        <w:trPr>
          <w:trHeight w:val="443"/>
        </w:trPr>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8F518B">
              <w:rPr>
                <w:b/>
                <w:sz w:val="24"/>
                <w:szCs w:val="24"/>
              </w:rPr>
              <w:t>Postal:</w:t>
            </w:r>
            <w:r w:rsidRPr="00990407">
              <w:rPr>
                <w:sz w:val="24"/>
                <w:szCs w:val="24"/>
              </w:rPr>
              <w:t xml:space="preserve"> K2E7B4</w:t>
            </w:r>
          </w:p>
        </w:tc>
        <w:tc>
          <w:tcPr>
            <w:tcW w:w="4698" w:type="dxa"/>
            <w:tcBorders>
              <w:top w:val="single" w:sz="4" w:space="0" w:color="auto"/>
              <w:left w:val="single" w:sz="4" w:space="0" w:color="auto"/>
              <w:bottom w:val="single" w:sz="4" w:space="0" w:color="auto"/>
              <w:right w:val="single" w:sz="4" w:space="0" w:color="auto"/>
            </w:tcBorders>
            <w:hideMark/>
          </w:tcPr>
          <w:p w:rsidR="008F518B" w:rsidRPr="00990407" w:rsidRDefault="008F518B" w:rsidP="0005327E">
            <w:pPr>
              <w:jc w:val="both"/>
              <w:rPr>
                <w:sz w:val="24"/>
                <w:szCs w:val="24"/>
              </w:rPr>
            </w:pPr>
            <w:r w:rsidRPr="00990407">
              <w:rPr>
                <w:sz w:val="24"/>
                <w:szCs w:val="24"/>
              </w:rPr>
              <w:t>Phone: 343-999-5027</w:t>
            </w:r>
          </w:p>
        </w:tc>
      </w:tr>
    </w:tbl>
    <w:p w:rsidR="00200079" w:rsidRDefault="003D696D"/>
    <w:p w:rsidR="008F518B" w:rsidRDefault="008F518B" w:rsidP="008F518B">
      <w:pPr>
        <w:jc w:val="both"/>
        <w:rPr>
          <w:szCs w:val="24"/>
        </w:rPr>
      </w:pPr>
      <w:r w:rsidRPr="00990407">
        <w:rPr>
          <w:b/>
          <w:szCs w:val="24"/>
        </w:rPr>
        <w:t>Comments:</w:t>
      </w:r>
      <w:r w:rsidRPr="00990407">
        <w:rPr>
          <w:szCs w:val="24"/>
        </w:rPr>
        <w:t xml:space="preserve"> </w:t>
      </w:r>
    </w:p>
    <w:p w:rsidR="008F518B" w:rsidRDefault="008F518B" w:rsidP="008F518B">
      <w:pPr>
        <w:pStyle w:val="NoSpacing"/>
        <w:spacing w:line="360" w:lineRule="auto"/>
        <w:ind w:right="-613"/>
        <w:jc w:val="both"/>
        <w:rPr>
          <w:rFonts w:ascii="Times New Roman" w:hAnsi="Times New Roman"/>
        </w:rPr>
      </w:pPr>
      <w:r>
        <w:rPr>
          <w:rFonts w:ascii="Times New Roman" w:hAnsi="Times New Roman"/>
        </w:rPr>
        <w:t>All the Cell DEVS models have been successfully implemented, complied (build) and simulated. The output files - .ma files, .log files, .pal files and .</w:t>
      </w:r>
      <w:proofErr w:type="spellStart"/>
      <w:r>
        <w:rPr>
          <w:rFonts w:ascii="Times New Roman" w:hAnsi="Times New Roman"/>
        </w:rPr>
        <w:t>val</w:t>
      </w:r>
      <w:proofErr w:type="spellEnd"/>
      <w:r>
        <w:rPr>
          <w:rFonts w:ascii="Times New Roman" w:hAnsi="Times New Roman"/>
        </w:rPr>
        <w:t xml:space="preserve"> files and .DRW files have been generated and the corresponding output has been recorded in .</w:t>
      </w:r>
      <w:proofErr w:type="spellStart"/>
      <w:r>
        <w:rPr>
          <w:rFonts w:ascii="Times New Roman" w:hAnsi="Times New Roman"/>
        </w:rPr>
        <w:t>avi</w:t>
      </w:r>
      <w:proofErr w:type="spellEnd"/>
      <w:r>
        <w:rPr>
          <w:rFonts w:ascii="Times New Roman" w:hAnsi="Times New Roman"/>
        </w:rPr>
        <w:t xml:space="preserve"> files</w:t>
      </w:r>
      <w:r w:rsidR="0038523A">
        <w:rPr>
          <w:rFonts w:ascii="Times New Roman" w:hAnsi="Times New Roman"/>
        </w:rPr>
        <w:t xml:space="preserve"> in the form of video</w:t>
      </w:r>
      <w:r>
        <w:rPr>
          <w:rFonts w:ascii="Times New Roman" w:hAnsi="Times New Roman"/>
        </w:rPr>
        <w:t xml:space="preserve">. It has been observed that all the models are working correctly. </w:t>
      </w:r>
      <w:bookmarkStart w:id="11" w:name="_GoBack"/>
      <w:bookmarkEnd w:id="11"/>
    </w:p>
    <w:p w:rsidR="008F518B" w:rsidRDefault="008F518B"/>
    <w:sectPr w:rsidR="008F518B" w:rsidSect="00AF5260">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D58F8"/>
    <w:multiLevelType w:val="hybridMultilevel"/>
    <w:tmpl w:val="FC66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197D42"/>
    <w:multiLevelType w:val="hybridMultilevel"/>
    <w:tmpl w:val="317E1046"/>
    <w:lvl w:ilvl="0" w:tplc="21D06D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
  <w:rsids>
    <w:rsidRoot w:val="002E0CD7"/>
    <w:rsid w:val="00082ED8"/>
    <w:rsid w:val="001D6C03"/>
    <w:rsid w:val="002E0CD7"/>
    <w:rsid w:val="00352E84"/>
    <w:rsid w:val="0038523A"/>
    <w:rsid w:val="003D696D"/>
    <w:rsid w:val="00477172"/>
    <w:rsid w:val="00477F7A"/>
    <w:rsid w:val="005B7FB3"/>
    <w:rsid w:val="006A51F7"/>
    <w:rsid w:val="006C0CDB"/>
    <w:rsid w:val="00712E61"/>
    <w:rsid w:val="008C5500"/>
    <w:rsid w:val="008D2075"/>
    <w:rsid w:val="008F518B"/>
    <w:rsid w:val="0095217A"/>
    <w:rsid w:val="009809D6"/>
    <w:rsid w:val="009E3420"/>
    <w:rsid w:val="00A33C27"/>
    <w:rsid w:val="00AF2AEB"/>
    <w:rsid w:val="00AF5260"/>
    <w:rsid w:val="00B00FA2"/>
    <w:rsid w:val="00B92AC1"/>
    <w:rsid w:val="00C642A5"/>
    <w:rsid w:val="00C97DEB"/>
    <w:rsid w:val="00E83FD3"/>
    <w:rsid w:val="00FA22AF"/>
    <w:rsid w:val="00FE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D675"/>
  <w15:docId w15:val="{A40D1BB4-5960-4DB5-A5ED-F30BD237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CD7"/>
    <w:pPr>
      <w:widowControl w:val="0"/>
      <w:suppressAutoHyphens/>
      <w:spacing w:after="120" w:line="240" w:lineRule="auto"/>
    </w:pPr>
    <w:rPr>
      <w:rFonts w:ascii="Times New Roman" w:eastAsia="Lucida Sans Unicode"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CDB"/>
    <w:pPr>
      <w:spacing w:after="0" w:line="240" w:lineRule="auto"/>
    </w:pPr>
    <w:rPr>
      <w:rFonts w:ascii="Calibri" w:eastAsia="Calibri" w:hAnsi="Calibri" w:cs="Times New Roman"/>
    </w:rPr>
  </w:style>
  <w:style w:type="character" w:styleId="Hyperlink">
    <w:name w:val="Hyperlink"/>
    <w:rsid w:val="00477F7A"/>
    <w:rPr>
      <w:color w:val="0000FF"/>
      <w:u w:val="single"/>
    </w:rPr>
  </w:style>
  <w:style w:type="table" w:styleId="TableGrid">
    <w:name w:val="Table Grid"/>
    <w:basedOn w:val="TableNormal"/>
    <w:uiPriority w:val="39"/>
    <w:rsid w:val="008F5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18B"/>
    <w:pPr>
      <w:widowControl/>
      <w:suppressAutoHyphens w:val="0"/>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ohargill@cmail.carlet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idh097@uottawa.ca" TargetMode="External"/><Relationship Id="rId5" Type="http://schemas.openxmlformats.org/officeDocument/2006/relationships/hyperlink" Target="https://www.sciencedirect.com/science/article/pii/S18777503110005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Ekambir Sidhu</cp:lastModifiedBy>
  <cp:revision>13</cp:revision>
  <dcterms:created xsi:type="dcterms:W3CDTF">2016-12-21T23:00:00Z</dcterms:created>
  <dcterms:modified xsi:type="dcterms:W3CDTF">2017-11-20T23:18:00Z</dcterms:modified>
</cp:coreProperties>
</file>