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63637">
      <w:pPr>
        <w:jc w:val="center"/>
        <w:rPr>
          <w:b/>
          <w:sz w:val="28"/>
        </w:rPr>
      </w:pPr>
      <w:r>
        <w:rPr>
          <w:b/>
          <w:sz w:val="28"/>
        </w:rPr>
        <w:t>CD++ Model Data Form</w:t>
      </w:r>
    </w:p>
    <w:p w:rsidR="00000000" w:rsidRDefault="00363637"/>
    <w:p w:rsidR="00000000" w:rsidRDefault="00363637" w:rsidP="00FF7EB4">
      <w:r>
        <w:t xml:space="preserve">Title:   </w:t>
      </w:r>
      <w:bookmarkStart w:id="0" w:name="Text1"/>
      <w:bookmarkEnd w:id="0"/>
      <w:r w:rsidR="00FF7EB4">
        <w:t>Discrete Event Driven Vehicle</w:t>
      </w:r>
    </w:p>
    <w:p w:rsidR="00000000" w:rsidRDefault="00363637">
      <w:r>
        <w:t xml:space="preserve">Type:   </w:t>
      </w:r>
      <w:r>
        <w:fldChar w:fldCharType="begin">
          <w:ffData>
            <w:name w:val="Rozbalovací1"/>
            <w:enabled/>
            <w:calcOnExit w:val="0"/>
            <w:ddList>
              <w:result w:val="1"/>
              <w:listEntry w:val="Cell-DEVS Model"/>
              <w:listEntry w:val="DEVS Model"/>
              <w:listEntry w:val="Tool"/>
            </w:ddList>
          </w:ffData>
        </w:fldChar>
      </w:r>
      <w:r>
        <w:instrText xml:space="preserve"> </w:instrText>
      </w:r>
      <w:r>
        <w:instrText>FORMDROPDOWN</w:instrText>
      </w:r>
      <w:r>
        <w:instrText xml:space="preserve"> </w:instrText>
      </w:r>
      <w:r>
        <w:fldChar w:fldCharType="end"/>
      </w:r>
      <w:bookmarkStart w:id="1" w:name="Rozbalovací1"/>
      <w:bookmarkEnd w:id="1"/>
    </w:p>
    <w:p w:rsidR="00000000" w:rsidRDefault="00363637" w:rsidP="00FF7EB4">
      <w:r>
        <w:t xml:space="preserve">Acronym/Short name:   </w:t>
      </w:r>
      <w:bookmarkStart w:id="2" w:name="Text2"/>
      <w:bookmarkEnd w:id="2"/>
      <w:r w:rsidR="00FF7EB4">
        <w:t>DEDV</w:t>
      </w:r>
    </w:p>
    <w:p w:rsidR="00000000" w:rsidRDefault="00363637" w:rsidP="00FF7EB4">
      <w:r>
        <w:t xml:space="preserve">Purpose for which Developed:   </w:t>
      </w:r>
      <w:bookmarkStart w:id="3" w:name="Text3"/>
      <w:bookmarkEnd w:id="3"/>
      <w:r w:rsidR="00FF7EB4">
        <w:t>A model of a vehicle driven by discrete event input signals. This is an attempt to simplify a self-driven vehicle concept</w:t>
      </w:r>
    </w:p>
    <w:p w:rsidR="00000000" w:rsidRDefault="00363637">
      <w:r>
        <w:t xml:space="preserve">Other Applications for which it is Suitable:   </w:t>
      </w:r>
      <w:r>
        <w:fldChar w:fldCharType="begin"/>
      </w:r>
      <w:r>
        <w:instrText>FILLIN</w:instrText>
      </w:r>
      <w:r>
        <w:instrText xml:space="preserve"> "Text4"</w:instrText>
      </w:r>
      <w:r>
        <w:fldChar w:fldCharType="separate"/>
      </w:r>
      <w:r>
        <w:t xml:space="preserve">     </w:t>
      </w:r>
      <w:r>
        <w:fldChar w:fldCharType="end"/>
      </w:r>
      <w:bookmarkStart w:id="4" w:name="Text4"/>
      <w:bookmarkEnd w:id="4"/>
    </w:p>
    <w:p w:rsidR="00000000" w:rsidRDefault="00363637" w:rsidP="00FF7EB4">
      <w:r>
        <w:t xml:space="preserve">Date Developed/Implemented:   </w:t>
      </w:r>
      <w:bookmarkStart w:id="5" w:name="Text5"/>
      <w:bookmarkEnd w:id="5"/>
      <w:r w:rsidR="00FF7EB4">
        <w:t>October 2012</w:t>
      </w:r>
    </w:p>
    <w:p w:rsidR="00000000" w:rsidRDefault="00363637" w:rsidP="00FF7EB4">
      <w:r>
        <w:t xml:space="preserve">Domain: </w:t>
      </w:r>
      <w:bookmarkStart w:id="6" w:name="Rozbalovací2"/>
      <w:bookmarkEnd w:id="6"/>
      <w:r w:rsidR="00FF7EB4">
        <w:t>Control Systems</w:t>
      </w:r>
    </w:p>
    <w:p w:rsidR="00000000" w:rsidRDefault="00363637">
      <w:r>
        <w:t xml:space="preserve">Current Version:   </w:t>
      </w:r>
      <w:r>
        <w:fldChar w:fldCharType="begin"/>
      </w:r>
      <w:r>
        <w:instrText>FILLIN</w:instrText>
      </w:r>
      <w:r>
        <w:instrText xml:space="preserve"> "Text6"</w:instrText>
      </w:r>
      <w:r>
        <w:fldChar w:fldCharType="separate"/>
      </w:r>
      <w:r>
        <w:t xml:space="preserve">     </w:t>
      </w:r>
      <w:r>
        <w:fldChar w:fldCharType="end"/>
      </w:r>
      <w:bookmarkStart w:id="7" w:name="Text6"/>
      <w:bookmarkEnd w:id="7"/>
    </w:p>
    <w:p w:rsidR="00000000" w:rsidRDefault="00363637">
      <w:r>
        <w:t xml:space="preserve">URL:   </w:t>
      </w:r>
      <w:r>
        <w:fldChar w:fldCharType="begin"/>
      </w:r>
      <w:r>
        <w:instrText>FILLIN</w:instrText>
      </w:r>
      <w:r>
        <w:instrText xml:space="preserve"> "Text7"</w:instrText>
      </w:r>
      <w:r>
        <w:fldChar w:fldCharType="separate"/>
      </w:r>
      <w:r>
        <w:t xml:space="preserve">        </w:t>
      </w:r>
      <w:r>
        <w:fldChar w:fldCharType="end"/>
      </w:r>
      <w:bookmarkStart w:id="8" w:name="Text7"/>
      <w:bookmarkEnd w:id="8"/>
    </w:p>
    <w:p w:rsidR="00000000" w:rsidRDefault="00363637" w:rsidP="00FF7EB4">
      <w:r>
        <w:t xml:space="preserve">Description (including characteristics):   </w:t>
      </w:r>
      <w:bookmarkStart w:id="9" w:name="Text8"/>
      <w:bookmarkEnd w:id="9"/>
      <w:r w:rsidR="00FF7EB4">
        <w:t xml:space="preserve">The vehicle receives input signals by a human operator to accelerate, decelerate or turn by an angle. These </w:t>
      </w:r>
      <w:proofErr w:type="gramStart"/>
      <w:r w:rsidR="00FF7EB4">
        <w:t>signal</w:t>
      </w:r>
      <w:proofErr w:type="gramEnd"/>
      <w:r w:rsidR="00FF7EB4">
        <w:t xml:space="preserve"> are discrete and the vehicle’s system interprets those signals and makes the vehicle move accordingly. The vehicle is equipped with sensors that receive feedback information which is sent back to the internal processors and displayed on a display screen for human visualization.</w:t>
      </w:r>
    </w:p>
    <w:p w:rsidR="00000000" w:rsidRDefault="00363637">
      <w:r>
        <w:t>Links to Related Documents</w:t>
      </w:r>
    </w:p>
    <w:p w:rsidR="00000000" w:rsidRDefault="00363637">
      <w:pPr>
        <w:ind w:left="720"/>
      </w:pPr>
      <w:r>
        <w:t xml:space="preserve">Short Title:   </w:t>
      </w:r>
      <w:r>
        <w:fldChar w:fldCharType="begin"/>
      </w:r>
      <w:r>
        <w:instrText>FILLIN</w:instrText>
      </w:r>
      <w:r>
        <w:instrText xml:space="preserve"> "Text9"</w:instrText>
      </w:r>
      <w:r>
        <w:fldChar w:fldCharType="separate"/>
      </w:r>
      <w:r>
        <w:t xml:space="preserve">     </w:t>
      </w:r>
      <w:r>
        <w:fldChar w:fldCharType="end"/>
      </w:r>
      <w:bookmarkStart w:id="10" w:name="Text9"/>
      <w:bookmarkEnd w:id="10"/>
    </w:p>
    <w:p w:rsidR="00000000" w:rsidRDefault="00363637">
      <w:pPr>
        <w:ind w:left="720"/>
      </w:pPr>
      <w:r>
        <w:t xml:space="preserve">URL:   </w:t>
      </w:r>
      <w:r>
        <w:fldChar w:fldCharType="begin"/>
      </w:r>
      <w:r>
        <w:instrText>FILLIN</w:instrText>
      </w:r>
      <w:r>
        <w:instrText xml:space="preserve"> "Text10"</w:instrText>
      </w:r>
      <w:r>
        <w:fldChar w:fldCharType="separate"/>
      </w:r>
      <w:r>
        <w:t xml:space="preserve">     </w:t>
      </w:r>
      <w:r>
        <w:fldChar w:fldCharType="end"/>
      </w:r>
      <w:bookmarkStart w:id="11" w:name="Text10"/>
      <w:bookmarkEnd w:id="11"/>
    </w:p>
    <w:p w:rsidR="00000000" w:rsidRDefault="00363637">
      <w:pPr>
        <w:ind w:left="720"/>
      </w:pPr>
      <w:r>
        <w:t xml:space="preserve">Description:   </w:t>
      </w:r>
      <w:r>
        <w:fldChar w:fldCharType="begin"/>
      </w:r>
      <w:r>
        <w:instrText>FILLIN</w:instrText>
      </w:r>
      <w:r>
        <w:instrText xml:space="preserve"> "Text11"</w:instrText>
      </w:r>
      <w:r>
        <w:fldChar w:fldCharType="separate"/>
      </w:r>
      <w:r>
        <w:t xml:space="preserve">     </w:t>
      </w:r>
      <w:r>
        <w:fldChar w:fldCharType="end"/>
      </w:r>
      <w:bookmarkStart w:id="12" w:name="Text11"/>
      <w:bookmarkEnd w:id="12"/>
    </w:p>
    <w:p w:rsidR="00000000" w:rsidRDefault="00363637" w:rsidP="00FF7EB4">
      <w:r>
        <w:t xml:space="preserve">Keywords:   </w:t>
      </w:r>
      <w:bookmarkStart w:id="13" w:name="Text12"/>
      <w:bookmarkEnd w:id="13"/>
      <w:r w:rsidR="00FF7EB4">
        <w:t>Discrete Event Driven Vehicle – Motor – Breaks – Sensor – Display - Controller</w:t>
      </w:r>
    </w:p>
    <w:p w:rsidR="00000000" w:rsidRDefault="00363637">
      <w:r>
        <w:t>Developer:</w:t>
      </w:r>
    </w:p>
    <w:tbl>
      <w:tblPr>
        <w:tblW w:w="0" w:type="auto"/>
        <w:tblInd w:w="-1" w:type="dxa"/>
        <w:tblLayout w:type="fixed"/>
        <w:tblCellMar>
          <w:left w:w="112" w:type="dxa"/>
          <w:right w:w="112" w:type="dxa"/>
        </w:tblCellMar>
        <w:tblLook w:val="0000"/>
      </w:tblPr>
      <w:tblGrid>
        <w:gridCol w:w="4416"/>
        <w:gridCol w:w="4426"/>
      </w:tblGrid>
      <w:tr w:rsidR="00000000">
        <w:trPr>
          <w:cantSplit/>
        </w:trPr>
        <w:tc>
          <w:tcPr>
            <w:tcW w:w="4416" w:type="dxa"/>
            <w:tcBorders>
              <w:top w:val="single" w:sz="1" w:space="0" w:color="000000"/>
              <w:left w:val="single" w:sz="1" w:space="0" w:color="000000"/>
              <w:bottom w:val="single" w:sz="1" w:space="0" w:color="000000"/>
            </w:tcBorders>
          </w:tcPr>
          <w:p w:rsidR="00000000" w:rsidRDefault="00363637" w:rsidP="00FF7EB4">
            <w:pPr>
              <w:ind w:left="-108"/>
              <w:rPr>
                <w:sz w:val="28"/>
                <w:szCs w:val="28"/>
              </w:rPr>
            </w:pPr>
            <w:r>
              <w:t xml:space="preserve">Name: </w:t>
            </w:r>
            <w:bookmarkStart w:id="14" w:name="Text13"/>
            <w:bookmarkEnd w:id="14"/>
            <w:r w:rsidR="00FF7EB4" w:rsidRPr="00C51EF6">
              <w:rPr>
                <w:sz w:val="28"/>
                <w:szCs w:val="28"/>
              </w:rPr>
              <w:t xml:space="preserve">Ali </w:t>
            </w:r>
            <w:proofErr w:type="spellStart"/>
            <w:r w:rsidR="00FF7EB4" w:rsidRPr="00C51EF6">
              <w:rPr>
                <w:sz w:val="28"/>
                <w:szCs w:val="28"/>
              </w:rPr>
              <w:t>Salaheddin</w:t>
            </w:r>
            <w:proofErr w:type="spellEnd"/>
          </w:p>
          <w:p w:rsidR="00FF7EB4" w:rsidRDefault="00FF7EB4" w:rsidP="00FF7EB4">
            <w:pPr>
              <w:ind w:left="-108"/>
            </w:pPr>
            <w:r w:rsidRPr="00C51EF6">
              <w:rPr>
                <w:sz w:val="28"/>
                <w:szCs w:val="28"/>
              </w:rPr>
              <w:t xml:space="preserve">Mohamed </w:t>
            </w:r>
            <w:proofErr w:type="spellStart"/>
            <w:r w:rsidRPr="00C51EF6">
              <w:rPr>
                <w:sz w:val="28"/>
                <w:szCs w:val="28"/>
              </w:rPr>
              <w:t>Ebada</w:t>
            </w:r>
            <w:proofErr w:type="spellEnd"/>
          </w:p>
        </w:tc>
        <w:tc>
          <w:tcPr>
            <w:tcW w:w="4426" w:type="dxa"/>
            <w:tcBorders>
              <w:top w:val="single" w:sz="1" w:space="0" w:color="000000"/>
              <w:left w:val="single" w:sz="1" w:space="0" w:color="000000"/>
              <w:bottom w:val="single" w:sz="1" w:space="0" w:color="000000"/>
              <w:right w:val="single" w:sz="1" w:space="0" w:color="000000"/>
            </w:tcBorders>
          </w:tcPr>
          <w:p w:rsidR="00000000" w:rsidRDefault="00363637" w:rsidP="00FF7EB4">
            <w:r>
              <w:fldChar w:fldCharType="begin"/>
            </w:r>
            <w:r>
              <w:instrText>FILLIN</w:instrText>
            </w:r>
            <w:r>
              <w:instrText xml:space="preserve"> "Text14"</w:instrText>
            </w:r>
            <w:r>
              <w:fldChar w:fldCharType="separate"/>
            </w:r>
            <w:r>
              <w:t>Student Number :</w:t>
            </w:r>
            <w:r>
              <w:fldChar w:fldCharType="end"/>
            </w:r>
            <w:bookmarkStart w:id="15" w:name="Text14"/>
            <w:bookmarkEnd w:id="15"/>
            <w:r w:rsidR="00FF7EB4">
              <w:t xml:space="preserve"> 100704976</w:t>
            </w:r>
          </w:p>
          <w:p w:rsidR="00FF7EB4" w:rsidRDefault="00FF7EB4" w:rsidP="00FF7EB4">
            <w:r>
              <w:t>100</w:t>
            </w:r>
            <w:r w:rsidRPr="00C51EF6">
              <w:rPr>
                <w:sz w:val="28"/>
                <w:szCs w:val="28"/>
              </w:rPr>
              <w:t>286033</w:t>
            </w:r>
          </w:p>
        </w:tc>
      </w:tr>
      <w:tr w:rsidR="00000000">
        <w:trPr>
          <w:cantSplit/>
        </w:trPr>
        <w:tc>
          <w:tcPr>
            <w:tcW w:w="4416" w:type="dxa"/>
            <w:tcBorders>
              <w:left w:val="single" w:sz="1" w:space="0" w:color="000000"/>
              <w:bottom w:val="single" w:sz="1" w:space="0" w:color="000000"/>
            </w:tcBorders>
          </w:tcPr>
          <w:p w:rsidR="00000000" w:rsidRDefault="00363637">
            <w:r>
              <w:t xml:space="preserve">Address 1:  </w:t>
            </w:r>
            <w:r>
              <w:fldChar w:fldCharType="begin"/>
            </w:r>
            <w:r>
              <w:instrText>FILLIN</w:instrText>
            </w:r>
            <w:r>
              <w:instrText xml:space="preserve"> "Text15"</w:instrText>
            </w:r>
            <w:r>
              <w:fldChar w:fldCharType="separate"/>
            </w:r>
            <w:r>
              <w:t>Carleton University</w:t>
            </w:r>
            <w:r>
              <w:fldChar w:fldCharType="end"/>
            </w:r>
            <w:bookmarkStart w:id="16" w:name="Text15"/>
            <w:bookmarkEnd w:id="16"/>
          </w:p>
        </w:tc>
        <w:tc>
          <w:tcPr>
            <w:tcW w:w="4426" w:type="dxa"/>
            <w:tcBorders>
              <w:left w:val="single" w:sz="1" w:space="0" w:color="000000"/>
              <w:bottom w:val="single" w:sz="1" w:space="0" w:color="000000"/>
              <w:right w:val="single" w:sz="1" w:space="0" w:color="000000"/>
            </w:tcBorders>
          </w:tcPr>
          <w:p w:rsidR="00000000" w:rsidRDefault="00363637">
            <w:r>
              <w:t xml:space="preserve">[e-mail]: </w:t>
            </w:r>
            <w:r>
              <w:fldChar w:fldCharType="begin"/>
            </w:r>
            <w:r>
              <w:instrText>FILLIN</w:instrText>
            </w:r>
            <w:r>
              <w:instrText xml:space="preserve"> "Text16"</w:instrText>
            </w:r>
            <w:r>
              <w:fldChar w:fldCharType="separate"/>
            </w:r>
            <w:r>
              <w:t xml:space="preserve">     </w:t>
            </w:r>
            <w:r>
              <w:fldChar w:fldCharType="end"/>
            </w:r>
            <w:bookmarkStart w:id="17" w:name="Text16"/>
            <w:bookmarkEnd w:id="17"/>
          </w:p>
        </w:tc>
      </w:tr>
      <w:tr w:rsidR="00000000">
        <w:trPr>
          <w:cantSplit/>
        </w:trPr>
        <w:tc>
          <w:tcPr>
            <w:tcW w:w="4416" w:type="dxa"/>
            <w:tcBorders>
              <w:left w:val="single" w:sz="1" w:space="0" w:color="000000"/>
              <w:bottom w:val="single" w:sz="1" w:space="0" w:color="000000"/>
            </w:tcBorders>
          </w:tcPr>
          <w:p w:rsidR="00000000" w:rsidRDefault="00363637">
            <w:r>
              <w:t xml:space="preserve">Address 2:  </w:t>
            </w:r>
            <w:r>
              <w:fldChar w:fldCharType="begin"/>
            </w:r>
            <w:r>
              <w:instrText>FILLIN</w:instrText>
            </w:r>
            <w:r>
              <w:instrText xml:space="preserve"> "Text17"</w:instrText>
            </w:r>
            <w:r>
              <w:fldChar w:fldCharType="separate"/>
            </w:r>
            <w:r>
              <w:t xml:space="preserve">     </w:t>
            </w:r>
            <w:r>
              <w:fldChar w:fldCharType="end"/>
            </w:r>
            <w:bookmarkStart w:id="18" w:name="Text17"/>
            <w:bookmarkEnd w:id="18"/>
          </w:p>
        </w:tc>
        <w:tc>
          <w:tcPr>
            <w:tcW w:w="4426" w:type="dxa"/>
            <w:tcBorders>
              <w:left w:val="single" w:sz="1" w:space="0" w:color="000000"/>
              <w:bottom w:val="single" w:sz="1" w:space="0" w:color="000000"/>
              <w:right w:val="single" w:sz="1" w:space="0" w:color="000000"/>
            </w:tcBorders>
          </w:tcPr>
          <w:p w:rsidR="00000000" w:rsidRDefault="00363637"/>
        </w:tc>
      </w:tr>
      <w:tr w:rsidR="00000000">
        <w:trPr>
          <w:cantSplit/>
        </w:trPr>
        <w:tc>
          <w:tcPr>
            <w:tcW w:w="4416" w:type="dxa"/>
            <w:tcBorders>
              <w:left w:val="single" w:sz="1" w:space="0" w:color="000000"/>
              <w:bottom w:val="single" w:sz="1" w:space="0" w:color="000000"/>
            </w:tcBorders>
          </w:tcPr>
          <w:p w:rsidR="00000000" w:rsidRDefault="00363637">
            <w:r>
              <w:t xml:space="preserve">City:  </w:t>
            </w:r>
            <w:r>
              <w:fldChar w:fldCharType="begin"/>
            </w:r>
            <w:r>
              <w:instrText>FILLIN</w:instrText>
            </w:r>
            <w:r>
              <w:instrText xml:space="preserve"> "Text18"</w:instrText>
            </w:r>
            <w:r>
              <w:fldChar w:fldCharType="separate"/>
            </w:r>
            <w:r>
              <w:t>OTTAWA</w:t>
            </w:r>
            <w:r>
              <w:fldChar w:fldCharType="end"/>
            </w:r>
            <w:bookmarkStart w:id="19" w:name="Text18"/>
            <w:bookmarkEnd w:id="19"/>
          </w:p>
        </w:tc>
        <w:tc>
          <w:tcPr>
            <w:tcW w:w="4426" w:type="dxa"/>
            <w:tcBorders>
              <w:left w:val="single" w:sz="1" w:space="0" w:color="000000"/>
              <w:bottom w:val="single" w:sz="1" w:space="0" w:color="000000"/>
              <w:right w:val="single" w:sz="1" w:space="0" w:color="000000"/>
            </w:tcBorders>
          </w:tcPr>
          <w:p w:rsidR="00000000" w:rsidRDefault="00363637">
            <w:pPr>
              <w:rPr>
                <w:lang w:val="fr-FR"/>
              </w:rPr>
            </w:pPr>
            <w:r>
              <w:t xml:space="preserve">Province/State-Country:  </w:t>
            </w:r>
            <w:r>
              <w:fldChar w:fldCharType="begin"/>
            </w:r>
            <w:r>
              <w:instrText>FILLIN</w:instrText>
            </w:r>
            <w:r>
              <w:instrText xml:space="preserve"> "Text19"</w:instrText>
            </w:r>
            <w:r>
              <w:fldChar w:fldCharType="separate"/>
            </w:r>
            <w:r>
              <w:t>CA</w:t>
            </w:r>
            <w:r>
              <w:fldChar w:fldCharType="end"/>
            </w:r>
            <w:bookmarkStart w:id="20" w:name="Text19"/>
            <w:bookmarkEnd w:id="20"/>
          </w:p>
        </w:tc>
      </w:tr>
      <w:tr w:rsidR="00000000">
        <w:trPr>
          <w:cantSplit/>
        </w:trPr>
        <w:tc>
          <w:tcPr>
            <w:tcW w:w="4416" w:type="dxa"/>
            <w:tcBorders>
              <w:left w:val="single" w:sz="1" w:space="0" w:color="000000"/>
              <w:bottom w:val="single" w:sz="1" w:space="0" w:color="000000"/>
            </w:tcBorders>
          </w:tcPr>
          <w:p w:rsidR="00000000" w:rsidRDefault="00363637">
            <w:pPr>
              <w:rPr>
                <w:lang w:val="fr-FR"/>
              </w:rPr>
            </w:pPr>
            <w:r>
              <w:rPr>
                <w:lang w:val="fr-FR"/>
              </w:rPr>
              <w:t xml:space="preserve">Zip  </w:t>
            </w:r>
            <w:r>
              <w:fldChar w:fldCharType="begin"/>
            </w:r>
            <w:r>
              <w:instrText>FILLIN</w:instrText>
            </w:r>
            <w:r>
              <w:instrText xml:space="preserve"> "Text20"</w:instrText>
            </w:r>
            <w:r>
              <w:fldChar w:fldCharType="separate"/>
            </w:r>
            <w:r>
              <w:t xml:space="preserve">     </w:t>
            </w:r>
            <w:r>
              <w:fldChar w:fldCharType="end"/>
            </w:r>
            <w:bookmarkStart w:id="21" w:name="Text20"/>
            <w:bookmarkEnd w:id="21"/>
            <w:r>
              <w:rPr>
                <w:lang w:val="fr-FR"/>
              </w:rPr>
              <w:t>-</w:t>
            </w:r>
            <w:r>
              <w:fldChar w:fldCharType="begin"/>
            </w:r>
            <w:r>
              <w:instrText>FILLIN</w:instrText>
            </w:r>
            <w:r>
              <w:instrText xml:space="preserve"> "Text21"</w:instrText>
            </w:r>
            <w:r>
              <w:fldChar w:fldCharType="separate"/>
            </w:r>
            <w:r>
              <w:t xml:space="preserve">    </w:t>
            </w:r>
            <w:r>
              <w:fldChar w:fldCharType="end"/>
            </w:r>
            <w:bookmarkStart w:id="22" w:name="Text21"/>
            <w:bookmarkEnd w:id="22"/>
          </w:p>
        </w:tc>
        <w:tc>
          <w:tcPr>
            <w:tcW w:w="4426" w:type="dxa"/>
            <w:tcBorders>
              <w:left w:val="single" w:sz="1" w:space="0" w:color="000000"/>
              <w:bottom w:val="single" w:sz="1" w:space="0" w:color="000000"/>
              <w:right w:val="single" w:sz="1" w:space="0" w:color="000000"/>
            </w:tcBorders>
          </w:tcPr>
          <w:p w:rsidR="00000000" w:rsidRDefault="00363637">
            <w:pPr>
              <w:rPr>
                <w:lang w:val="fr-FR"/>
              </w:rPr>
            </w:pPr>
            <w:r>
              <w:rPr>
                <w:lang w:val="fr-FR"/>
              </w:rPr>
              <w:t xml:space="preserve">Phone:  </w:t>
            </w:r>
            <w:r>
              <w:fldChar w:fldCharType="begin"/>
            </w:r>
            <w:r>
              <w:instrText>FILLIN</w:instrText>
            </w:r>
            <w:r>
              <w:instrText xml:space="preserve"> "Text22"</w:instrText>
            </w:r>
            <w:r>
              <w:fldChar w:fldCharType="separate"/>
            </w:r>
            <w:r>
              <w:t xml:space="preserve">   </w:t>
            </w:r>
            <w:r>
              <w:fldChar w:fldCharType="end"/>
            </w:r>
            <w:bookmarkStart w:id="23" w:name="Text22"/>
            <w:bookmarkEnd w:id="23"/>
            <w:r>
              <w:rPr>
                <w:lang w:val="fr-FR"/>
              </w:rPr>
              <w:t>-</w:t>
            </w:r>
            <w:r>
              <w:fldChar w:fldCharType="begin"/>
            </w:r>
            <w:r>
              <w:instrText>FILLIN</w:instrText>
            </w:r>
            <w:r>
              <w:instrText xml:space="preserve"> "Text23"</w:instrText>
            </w:r>
            <w:r>
              <w:fldChar w:fldCharType="separate"/>
            </w:r>
            <w:r>
              <w:t xml:space="preserve">   </w:t>
            </w:r>
            <w:r>
              <w:fldChar w:fldCharType="end"/>
            </w:r>
            <w:bookmarkStart w:id="24" w:name="Text23"/>
            <w:bookmarkEnd w:id="24"/>
            <w:r>
              <w:rPr>
                <w:lang w:val="fr-FR"/>
              </w:rPr>
              <w:t>-</w:t>
            </w:r>
            <w:r>
              <w:fldChar w:fldCharType="begin"/>
            </w:r>
            <w:r>
              <w:instrText>FILLIN</w:instrText>
            </w:r>
            <w:r>
              <w:instrText xml:space="preserve"> "Text24"</w:instrText>
            </w:r>
            <w:r>
              <w:fldChar w:fldCharType="separate"/>
            </w:r>
            <w:r>
              <w:t xml:space="preserve">    </w:t>
            </w:r>
            <w:r>
              <w:fldChar w:fldCharType="end"/>
            </w:r>
            <w:bookmarkStart w:id="25" w:name="Text24"/>
            <w:bookmarkEnd w:id="25"/>
          </w:p>
        </w:tc>
      </w:tr>
    </w:tbl>
    <w:p w:rsidR="00000000" w:rsidRDefault="00363637">
      <w:pPr>
        <w:ind w:left="720"/>
        <w:rPr>
          <w:lang w:val="fr-FR"/>
        </w:rPr>
      </w:pPr>
    </w:p>
    <w:p w:rsidR="00363637" w:rsidRDefault="00363637">
      <w:r>
        <w:t xml:space="preserve">Comments:   </w:t>
      </w:r>
      <w:r>
        <w:fldChar w:fldCharType="begin"/>
      </w:r>
      <w:r>
        <w:instrText>FILLIN</w:instrText>
      </w:r>
      <w:r>
        <w:instrText xml:space="preserve"> "Text25"</w:instrText>
      </w:r>
      <w:r>
        <w:fldChar w:fldCharType="separate"/>
      </w:r>
      <w:r>
        <w:t>This model</w:t>
      </w:r>
      <w:r>
        <w:t xml:space="preserve"> works, it`s ok</w:t>
      </w:r>
      <w:r>
        <w:fldChar w:fldCharType="end"/>
      </w:r>
      <w:bookmarkStart w:id="26" w:name="Text25"/>
      <w:bookmarkEnd w:id="26"/>
    </w:p>
    <w:sectPr w:rsidR="00363637">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
  <w:rsids>
    <w:rsidRoot w:val="00FF7EB4"/>
    <w:rsid w:val="00363637"/>
    <w:rsid w:val="00FF7EB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after="120"/>
    </w:pPr>
    <w:rPr>
      <w:rFonts w:eastAsia="Lucida Sans Unicode"/>
      <w:sz w:val="24"/>
      <w:lang/>
    </w:rPr>
  </w:style>
  <w:style w:type="paragraph" w:styleId="Heading1">
    <w:name w:val="heading 1"/>
    <w:basedOn w:val="Titre"/>
    <w:next w:val="BodyText"/>
    <w:qFormat/>
    <w:pPr>
      <w:numPr>
        <w:numId w:val="1"/>
      </w:numPr>
      <w:outlineLvl w:val="0"/>
    </w:pPr>
    <w:rPr>
      <w:b/>
      <w:bCs/>
      <w:sz w:val="32"/>
      <w:szCs w:val="32"/>
    </w:rPr>
  </w:style>
  <w:style w:type="paragraph" w:styleId="Heading2">
    <w:name w:val="heading 2"/>
    <w:basedOn w:val="Titre"/>
    <w:next w:val="BodyText"/>
    <w:qFormat/>
    <w:pPr>
      <w:numPr>
        <w:ilvl w:val="1"/>
        <w:numId w:val="1"/>
      </w:numPr>
      <w:outlineLvl w:val="1"/>
    </w:pPr>
    <w:rPr>
      <w:b/>
      <w:bCs/>
      <w:i/>
      <w:iCs/>
    </w:rPr>
  </w:style>
  <w:style w:type="paragraph" w:styleId="Heading3">
    <w:name w:val="heading 3"/>
    <w:basedOn w:val="Titre"/>
    <w:next w:val="BodyText"/>
    <w:qFormat/>
    <w:pPr>
      <w:numPr>
        <w:ilvl w:val="2"/>
        <w:numId w:val="1"/>
      </w:numPr>
      <w:outlineLvl w:val="2"/>
    </w:pPr>
    <w:rPr>
      <w:b/>
      <w:bCs/>
    </w:rPr>
  </w:style>
  <w:style w:type="paragraph" w:styleId="Heading4">
    <w:name w:val="heading 4"/>
    <w:basedOn w:val="Titre"/>
    <w:next w:val="BodyText"/>
    <w:qFormat/>
    <w:pPr>
      <w:numPr>
        <w:ilvl w:val="3"/>
        <w:numId w:val="1"/>
      </w:numPr>
      <w:outlineLvl w:val="3"/>
    </w:pPr>
    <w:rPr>
      <w:b/>
      <w:bCs/>
      <w:i/>
      <w:iCs/>
      <w:sz w:val="24"/>
      <w:szCs w:val="24"/>
    </w:rPr>
  </w:style>
  <w:style w:type="paragraph" w:styleId="Heading5">
    <w:name w:val="heading 5"/>
    <w:basedOn w:val="Titre"/>
    <w:next w:val="BodyText"/>
    <w:qFormat/>
    <w:pPr>
      <w:numPr>
        <w:ilvl w:val="4"/>
        <w:numId w:val="1"/>
      </w:numPr>
      <w:outlineLvl w:val="4"/>
    </w:pPr>
    <w:rPr>
      <w:b/>
      <w:bCs/>
      <w:sz w:val="24"/>
      <w:szCs w:val="24"/>
    </w:rPr>
  </w:style>
  <w:style w:type="paragraph" w:styleId="Heading6">
    <w:name w:val="heading 6"/>
    <w:basedOn w:val="Titre"/>
    <w:next w:val="BodyText"/>
    <w:qFormat/>
    <w:pPr>
      <w:numPr>
        <w:ilvl w:val="5"/>
        <w:numId w:val="1"/>
      </w:numPr>
      <w:outlineLvl w:val="5"/>
    </w:pPr>
    <w:rPr>
      <w:b/>
      <w:bCs/>
      <w:sz w:val="21"/>
      <w:szCs w:val="21"/>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
    <w:name w:val="WW-"/>
  </w:style>
  <w:style w:type="paragraph" w:styleId="BodyText">
    <w:name w:val="Body Text"/>
    <w:basedOn w:val="Normal"/>
    <w:semiHidden/>
  </w:style>
  <w:style w:type="paragraph" w:styleId="List">
    <w:name w:val="List"/>
    <w:basedOn w:val="BodyText"/>
    <w:semiHidden/>
    <w:rPr>
      <w:rFonts w:cs="Tahoma"/>
    </w:rPr>
  </w:style>
  <w:style w:type="paragraph" w:customStyle="1" w:styleId="Lgende">
    <w:name w:val="Légende"/>
    <w:basedOn w:val="Normal"/>
    <w:pPr>
      <w:suppressLineNumbers/>
      <w:spacing w:before="120"/>
    </w:pPr>
    <w:rPr>
      <w:rFonts w:cs="Tahoma"/>
      <w:i/>
      <w:iCs/>
      <w:sz w:val="20"/>
    </w:rPr>
  </w:style>
  <w:style w:type="paragraph" w:customStyle="1" w:styleId="Rpertoire">
    <w:name w:val="Répertoire"/>
    <w:basedOn w:val="Normal"/>
    <w:pPr>
      <w:suppressLineNumbers/>
    </w:pPr>
    <w:rPr>
      <w:rFonts w:cs="Tahoma"/>
    </w:rPr>
  </w:style>
  <w:style w:type="paragraph" w:customStyle="1" w:styleId="Titre">
    <w:name w:val="Titre"/>
    <w:basedOn w:val="Normal"/>
    <w:next w:val="BodyText"/>
    <w:pPr>
      <w:keepNext/>
      <w:spacing w:before="240"/>
    </w:pPr>
    <w:rPr>
      <w:rFonts w:ascii="Arial" w:hAnsi="Arial" w:cs="Tahoma"/>
      <w:sz w:val="28"/>
      <w:szCs w:val="28"/>
    </w:rPr>
  </w:style>
  <w:style w:type="paragraph" w:customStyle="1" w:styleId="WW-Titre1">
    <w:name w:val="WW-Titre 1"/>
    <w:basedOn w:val="Normal"/>
    <w:next w:val="Normal"/>
    <w:pPr>
      <w:spacing w:before="120"/>
    </w:pPr>
    <w:rPr>
      <w:rFonts w:ascii="Arial" w:hAnsi="Arial"/>
      <w:b/>
    </w:rPr>
  </w:style>
  <w:style w:type="paragraph" w:customStyle="1" w:styleId="WW-Titre2">
    <w:name w:val="WW-Titre 2"/>
    <w:basedOn w:val="Normal"/>
    <w:next w:val="Normal"/>
    <w:pPr>
      <w:spacing w:before="120"/>
      <w:ind w:left="720"/>
    </w:pPr>
    <w:rPr>
      <w:rFonts w:ascii="Arial" w:hAnsi="Arial"/>
      <w:b/>
    </w:rPr>
  </w:style>
  <w:style w:type="paragraph" w:customStyle="1" w:styleId="WW-Titre3">
    <w:name w:val="WW-Titre 3"/>
    <w:basedOn w:val="Normal"/>
    <w:next w:val="Normal"/>
    <w:pPr>
      <w:spacing w:before="120"/>
      <w:ind w:left="1440"/>
    </w:pPr>
    <w:rPr>
      <w:rFonts w:ascii="Arial" w:hAnsi="Arial"/>
      <w:b/>
    </w:rPr>
  </w:style>
  <w:style w:type="paragraph" w:customStyle="1" w:styleId="WW-Titre4">
    <w:name w:val="WW-Titre 4"/>
    <w:basedOn w:val="Normal"/>
    <w:next w:val="Normal"/>
    <w:pPr>
      <w:spacing w:before="120"/>
      <w:ind w:left="2160"/>
    </w:pPr>
    <w:rPr>
      <w:rFonts w:ascii="Arial" w:hAnsi="Arial"/>
      <w:b/>
    </w:rPr>
  </w:style>
  <w:style w:type="paragraph" w:customStyle="1" w:styleId="WW-Titre5">
    <w:name w:val="WW-Titre 5"/>
    <w:basedOn w:val="Normal"/>
    <w:next w:val="Normal"/>
    <w:pPr>
      <w:spacing w:before="120"/>
      <w:ind w:left="2880"/>
    </w:pPr>
    <w:rPr>
      <w:rFonts w:ascii="Arial" w:hAnsi="Arial"/>
      <w:b/>
    </w:rPr>
  </w:style>
  <w:style w:type="paragraph" w:customStyle="1" w:styleId="WW-Titre6">
    <w:name w:val="WW-Titre 6"/>
    <w:basedOn w:val="Normal"/>
    <w:next w:val="Normal"/>
    <w:pPr>
      <w:spacing w:before="120"/>
      <w:ind w:left="3600"/>
    </w:pPr>
    <w:rPr>
      <w:rFonts w:ascii="Arial" w:hAnsi="Arial"/>
      <w:b/>
    </w:rPr>
  </w:style>
  <w:style w:type="paragraph" w:customStyle="1" w:styleId="Policepardfaut">
    <w:name w:val="Police par défaut"/>
    <w:basedOn w:val="Normal"/>
    <w:rPr>
      <w:sz w:val="20"/>
    </w:rPr>
  </w:style>
  <w:style w:type="paragraph" w:styleId="Header">
    <w:name w:val="header"/>
    <w:basedOn w:val="Normal"/>
    <w:semiHidden/>
    <w:pPr>
      <w:suppressLineNumbers/>
      <w:tabs>
        <w:tab w:val="center" w:pos="4320"/>
        <w:tab w:val="right" w:pos="8640"/>
      </w:tabs>
    </w:pPr>
  </w:style>
  <w:style w:type="paragraph" w:customStyle="1" w:styleId="WW-En-tte">
    <w:name w:val="WW-En-tête"/>
    <w:basedOn w:val="Normal"/>
    <w:pPr>
      <w:tabs>
        <w:tab w:val="center" w:pos="4320"/>
        <w:tab w:val="right" w:pos="8639"/>
      </w:tabs>
    </w:pPr>
  </w:style>
  <w:style w:type="paragraph" w:customStyle="1" w:styleId="WW-Titre">
    <w:name w:val="WW-Titre"/>
    <w:basedOn w:val="Normal"/>
    <w:pPr>
      <w:spacing w:before="120" w:after="240"/>
      <w:jc w:val="center"/>
    </w:pPr>
    <w:rPr>
      <w:rFonts w:ascii="Arial" w:hAnsi="Arial"/>
      <w:b/>
    </w:rPr>
  </w:style>
  <w:style w:type="paragraph" w:customStyle="1" w:styleId="Textebrut">
    <w:name w:val="Texte brut"/>
    <w:basedOn w:val="Normal"/>
    <w:rPr>
      <w:rFonts w:ascii="Courier New" w:hAnsi="Courier New"/>
    </w:rPr>
  </w:style>
  <w:style w:type="paragraph" w:styleId="Footer">
    <w:name w:val="footer"/>
    <w:basedOn w:val="Normal"/>
    <w:semiHidden/>
    <w:pPr>
      <w:suppressLineNumbers/>
      <w:tabs>
        <w:tab w:val="center" w:pos="4320"/>
        <w:tab w:val="right" w:pos="8640"/>
      </w:tabs>
    </w:pPr>
  </w:style>
  <w:style w:type="paragraph" w:customStyle="1" w:styleId="WW-Pieddepage">
    <w:name w:val="WW-Pied de page"/>
    <w:basedOn w:val="Normal"/>
    <w:pPr>
      <w:tabs>
        <w:tab w:val="center" w:pos="4320"/>
        <w:tab w:val="right" w:pos="8639"/>
      </w:tabs>
    </w:pPr>
  </w:style>
  <w:style w:type="paragraph" w:customStyle="1" w:styleId="Lienhypertexte">
    <w:name w:val="Lien hypertexte"/>
    <w:basedOn w:val="Policepardfaut"/>
    <w:rPr>
      <w:color w:val="0000FF"/>
      <w:u w:val="single"/>
    </w:rPr>
  </w:style>
  <w:style w:type="paragraph" w:customStyle="1" w:styleId="Lienhypertextesuivi">
    <w:name w:val="Lien hypertexte suivi"/>
    <w:basedOn w:val="Policepardfaut"/>
    <w:rPr>
      <w:color w:val="800080"/>
      <w:u w:val="single"/>
    </w:rPr>
  </w:style>
  <w:style w:type="paragraph" w:customStyle="1" w:styleId="Contenudetableau">
    <w:name w:val="Contenu de tableau"/>
    <w:basedOn w:val="BodyText"/>
    <w:pPr>
      <w:suppressLineNumbers/>
    </w:pPr>
  </w:style>
  <w:style w:type="paragraph" w:customStyle="1" w:styleId="Titredetableau">
    <w:name w:val="Titre de tableau"/>
    <w:basedOn w:val="Contenudetableau"/>
    <w:pPr>
      <w:jc w:val="center"/>
    </w:pPr>
    <w:rPr>
      <w:b/>
      <w:bCs/>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1388</Characters>
  <Application>Microsoft Office Word</Application>
  <DocSecurity>0</DocSecurity>
  <Lines>11</Lines>
  <Paragraphs>3</Paragraphs>
  <ScaleCrop>false</ScaleCrop>
  <Company>Paradigm Electronics</Company>
  <LinksUpToDate>false</LinksUpToDate>
  <CharactersWithSpaces>1628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Gary L. Misch</dc:creator>
  <cp:keywords/>
  <dc:description/>
  <cp:lastModifiedBy>asalaheddin</cp:lastModifiedBy>
  <cp:revision>2</cp:revision>
  <cp:lastPrinted>1601-01-01T04:00:00Z</cp:lastPrinted>
  <dcterms:created xsi:type="dcterms:W3CDTF">2012-10-22T21:10:00Z</dcterms:created>
  <dcterms:modified xsi:type="dcterms:W3CDTF">2012-10-22T21:10:00Z</dcterms:modified>
</cp:coreProperties>
</file>