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2D8">
      <w:pPr>
        <w:jc w:val="center"/>
        <w:rPr>
          <w:rFonts w:cs="Tahoma"/>
          <w:b/>
          <w:sz w:val="28"/>
          <w:lang/>
        </w:rPr>
      </w:pPr>
      <w:r>
        <w:rPr>
          <w:rFonts w:cs="Tahoma"/>
          <w:b/>
          <w:sz w:val="28"/>
          <w:lang/>
        </w:rPr>
        <w:t>CD++ Model Data Form</w:t>
      </w:r>
    </w:p>
    <w:p w:rsidR="00000000" w:rsidRDefault="00A962D8"/>
    <w:p w:rsidR="00000000" w:rsidRDefault="00A962D8">
      <w:r>
        <w:t xml:space="preserve">Title:   </w:t>
      </w:r>
      <w:r>
        <w:fldChar w:fldCharType="begin"/>
      </w:r>
      <w:r>
        <w:instrText>"Text1"</w:instrText>
      </w:r>
      <w:r>
        <w:fldChar w:fldCharType="separate"/>
      </w:r>
      <w:r w:rsidRPr="00B2680A">
        <w:t xml:space="preserve">Regulatory </w:t>
      </w:r>
      <w:proofErr w:type="spellStart"/>
      <w:r>
        <w:t>b</w:t>
      </w:r>
      <w:r w:rsidRPr="00B2680A">
        <w:t>ehaviour</w:t>
      </w:r>
      <w:proofErr w:type="spellEnd"/>
      <w:r w:rsidRPr="00B2680A">
        <w:t xml:space="preserve"> of </w:t>
      </w:r>
      <w:r>
        <w:t>skeletal m</w:t>
      </w:r>
      <w:r w:rsidRPr="00B2680A">
        <w:t xml:space="preserve">uscle </w:t>
      </w:r>
      <w:r>
        <w:t>t</w:t>
      </w:r>
      <w:r w:rsidRPr="00B2680A">
        <w:t xml:space="preserve">hin </w:t>
      </w:r>
      <w:r>
        <w:t>f</w:t>
      </w:r>
      <w:r w:rsidRPr="00B2680A">
        <w:t>ilaments</w:t>
      </w:r>
      <w:r>
        <w:fldChar w:fldCharType="end"/>
      </w:r>
    </w:p>
    <w:p w:rsidR="00000000" w:rsidRDefault="00A962D8">
      <w:r>
        <w:t xml:space="preserve">Type:   </w:t>
      </w:r>
      <w:r>
        <w:fldChar w:fldCharType="begin">
          <w:ffData>
            <w:name w:val="Rozbalovací1"/>
            <w:enabled/>
            <w:calcOnExit w:val="0"/>
            <w:ddList>
              <w:listEntry w:val="Cell-DEVS Model"/>
              <w:listEntry w:val="DEVS Model"/>
              <w:listEntry w:val="Tool"/>
            </w:ddList>
          </w:ffData>
        </w:fldChar>
      </w:r>
      <w:r>
        <w:instrText xml:space="preserve"> FORMDROPDOWN </w:instrText>
      </w:r>
      <w:r>
        <w:fldChar w:fldCharType="end"/>
      </w:r>
      <w:bookmarkStart w:id="0" w:name="Rozbalovac%252525C3%252525AD1"/>
      <w:bookmarkEnd w:id="0"/>
    </w:p>
    <w:p w:rsidR="00000000" w:rsidRDefault="00A962D8">
      <w:r>
        <w:t xml:space="preserve">Acronym/Short name:   </w:t>
      </w:r>
      <w:r>
        <w:fldChar w:fldCharType="begin"/>
      </w:r>
      <w:r>
        <w:instrText>"Text2"</w:instrText>
      </w:r>
      <w:r>
        <w:fldChar w:fldCharType="separate"/>
      </w:r>
      <w:r>
        <w:t>MTF</w:t>
      </w:r>
      <w:r>
        <w:fldChar w:fldCharType="end"/>
      </w:r>
      <w:bookmarkStart w:id="1" w:name="Text2"/>
      <w:bookmarkEnd w:id="1"/>
    </w:p>
    <w:p w:rsidR="00000000" w:rsidRDefault="00A962D8">
      <w:r>
        <w:t xml:space="preserve">Purpose for which Developed:   </w:t>
      </w:r>
      <w:r>
        <w:fldChar w:fldCharType="begin"/>
      </w:r>
      <w:r>
        <w:instrText>"Text3"</w:instrText>
      </w:r>
      <w:r>
        <w:fldChar w:fldCharType="separate"/>
      </w:r>
      <w:r>
        <w:t xml:space="preserve">A model used to simulate the regulatory </w:t>
      </w:r>
      <w:proofErr w:type="spellStart"/>
      <w:r>
        <w:t>behaviour</w:t>
      </w:r>
      <w:proofErr w:type="spellEnd"/>
      <w:r>
        <w:t xml:space="preserve"> of skeletal muscle thin filaments</w:t>
      </w:r>
      <w:r>
        <w:fldChar w:fldCharType="end"/>
      </w:r>
      <w:bookmarkStart w:id="2" w:name="Text3"/>
      <w:bookmarkEnd w:id="2"/>
    </w:p>
    <w:p w:rsidR="00000000" w:rsidRDefault="00A962D8">
      <w:r>
        <w:t xml:space="preserve">Other Applications for which it is Suitable:   </w:t>
      </w:r>
      <w:r>
        <w:fldChar w:fldCharType="begin"/>
      </w:r>
      <w:r>
        <w:instrText>"Text4"</w:instrText>
      </w:r>
      <w:r>
        <w:fldChar w:fldCharType="separate"/>
      </w:r>
      <w:r>
        <w:t>N/A</w:t>
      </w:r>
      <w:r>
        <w:fldChar w:fldCharType="end"/>
      </w:r>
      <w:bookmarkStart w:id="3" w:name="Text4"/>
      <w:bookmarkEnd w:id="3"/>
    </w:p>
    <w:p w:rsidR="00000000" w:rsidRDefault="00A962D8">
      <w:r>
        <w:t xml:space="preserve">Date Developed/Implemented:   </w:t>
      </w:r>
      <w:r>
        <w:fldChar w:fldCharType="begin"/>
      </w:r>
      <w:r>
        <w:instrText>"Text5"</w:instrText>
      </w:r>
      <w:r>
        <w:fldChar w:fldCharType="separate"/>
      </w:r>
      <w:r>
        <w:t>2011</w:t>
      </w:r>
      <w:r>
        <w:t xml:space="preserve"> November</w:t>
      </w:r>
      <w:r>
        <w:t xml:space="preserve"> 15</w:t>
      </w:r>
      <w:r>
        <w:fldChar w:fldCharType="end"/>
      </w:r>
      <w:bookmarkStart w:id="4" w:name="Text5"/>
      <w:bookmarkEnd w:id="4"/>
    </w:p>
    <w:p w:rsidR="00000000" w:rsidRDefault="00A962D8">
      <w:r>
        <w:t xml:space="preserve">Domain: </w:t>
      </w:r>
      <w:r>
        <w:fldChar w:fldCharType="begin">
          <w:ffData>
            <w:name w:val="Rozbalovací2"/>
            <w:enabled/>
            <w:calcOnExit w:val="0"/>
            <w:ddList>
              <w:result w:val="3"/>
              <w:listEntry w:val="Other"/>
              <w:listEntry w:val="Urban traffic"/>
              <w:listEntry w:val="Computer networks"/>
              <w:listEntry w:val="Biological systems"/>
              <w:listEntry w:val="Continuous systems"/>
              <w:listEntry w:val="Computer architectures"/>
              <w:listEntry w:val="Fire spread"/>
              <w:listEntry w:val="Complex physical systems"/>
              <w:listEntry w:val="Multimodelling"/>
              <w:listEntry w:val="Artificial sytems"/>
              <w:listEntry w:val="Networks and Telecommunications"/>
              <w:listEntry w:val="Real-time systems"/>
            </w:ddList>
          </w:ffData>
        </w:fldChar>
      </w:r>
      <w:r>
        <w:instrText xml:space="preserve"> FORMDROPDOWN </w:instrText>
      </w:r>
      <w:r>
        <w:fldChar w:fldCharType="end"/>
      </w:r>
      <w:bookmarkStart w:id="5" w:name="Rozbalovac%252525C3%252525AD2"/>
      <w:bookmarkEnd w:id="5"/>
    </w:p>
    <w:p w:rsidR="00000000" w:rsidRDefault="00A962D8">
      <w:r>
        <w:t xml:space="preserve">Current Version:   </w:t>
      </w:r>
      <w:r>
        <w:fldChar w:fldCharType="begin"/>
      </w:r>
      <w:r>
        <w:instrText>"Text6"</w:instrText>
      </w:r>
      <w:r>
        <w:fldChar w:fldCharType="separate"/>
      </w:r>
      <w:r>
        <w:t>N/A</w:t>
      </w:r>
      <w:r>
        <w:fldChar w:fldCharType="end"/>
      </w:r>
      <w:bookmarkStart w:id="6" w:name="Text6"/>
      <w:bookmarkEnd w:id="6"/>
    </w:p>
    <w:p w:rsidR="00000000" w:rsidRDefault="00A962D8">
      <w:r>
        <w:t xml:space="preserve">URL:   </w:t>
      </w:r>
      <w:r>
        <w:fldChar w:fldCharType="begin"/>
      </w:r>
      <w:r>
        <w:instrText>"Text7"</w:instrText>
      </w:r>
      <w:r>
        <w:fldChar w:fldCharType="separate"/>
      </w:r>
      <w:r>
        <w:t>N/A</w:t>
      </w:r>
      <w:r>
        <w:fldChar w:fldCharType="end"/>
      </w:r>
      <w:bookmarkStart w:id="7" w:name="Text7"/>
      <w:bookmarkEnd w:id="7"/>
    </w:p>
    <w:p w:rsidR="00000000" w:rsidRDefault="00A962D8">
      <w:r>
        <w:t xml:space="preserve">Description (including characteristics): </w:t>
      </w:r>
      <w:r>
        <w:t xml:space="preserve">  </w:t>
      </w:r>
      <w:r>
        <w:fldChar w:fldCharType="begin"/>
      </w:r>
      <w:r>
        <w:instrText>"Text8"</w:instrText>
      </w:r>
      <w:r>
        <w:fldChar w:fldCharType="separate"/>
      </w:r>
      <w:r>
        <w:t xml:space="preserve">There are six proteins that are involved in muscle contraction: </w:t>
      </w:r>
      <w:proofErr w:type="spellStart"/>
      <w:r>
        <w:t>actin</w:t>
      </w:r>
      <w:proofErr w:type="spellEnd"/>
      <w:r>
        <w:t xml:space="preserve">, myosin, </w:t>
      </w:r>
      <w:proofErr w:type="spellStart"/>
      <w:r>
        <w:t>tropomyosin</w:t>
      </w:r>
      <w:proofErr w:type="spellEnd"/>
      <w:r>
        <w:t xml:space="preserve">, </w:t>
      </w:r>
      <w:proofErr w:type="spellStart"/>
      <w:r>
        <w:t>troponin</w:t>
      </w:r>
      <w:proofErr w:type="spellEnd"/>
      <w:r>
        <w:t xml:space="preserve"> C, </w:t>
      </w:r>
      <w:proofErr w:type="spellStart"/>
      <w:r>
        <w:t>troponin</w:t>
      </w:r>
      <w:proofErr w:type="spellEnd"/>
      <w:r>
        <w:t xml:space="preserve"> I and </w:t>
      </w:r>
      <w:proofErr w:type="spellStart"/>
      <w:r>
        <w:t>troponin</w:t>
      </w:r>
      <w:proofErr w:type="spellEnd"/>
      <w:r>
        <w:t xml:space="preserve"> T. The cellular automata model implemented simulates the interactions between the </w:t>
      </w:r>
      <w:proofErr w:type="spellStart"/>
      <w:r>
        <w:t>actin</w:t>
      </w:r>
      <w:proofErr w:type="spellEnd"/>
      <w:r>
        <w:t xml:space="preserve"> sites and a </w:t>
      </w:r>
      <w:proofErr w:type="spellStart"/>
      <w:r>
        <w:t>troponin</w:t>
      </w:r>
      <w:proofErr w:type="spellEnd"/>
      <w:r>
        <w:t xml:space="preserve"> sites (integrated functional units of </w:t>
      </w:r>
      <w:proofErr w:type="spellStart"/>
      <w:r>
        <w:t>tropomyosin-troponin</w:t>
      </w:r>
      <w:proofErr w:type="spellEnd"/>
      <w:r>
        <w:t xml:space="preserve"> complex).</w:t>
      </w:r>
      <w:r>
        <w:fldChar w:fldCharType="end"/>
      </w:r>
      <w:bookmarkStart w:id="8" w:name="Text8"/>
      <w:bookmarkEnd w:id="8"/>
    </w:p>
    <w:p w:rsidR="00000000" w:rsidRDefault="00A962D8">
      <w:r>
        <w:t>Links to Related Documents</w:t>
      </w:r>
    </w:p>
    <w:p w:rsidR="00000000" w:rsidRDefault="00A962D8">
      <w:pPr>
        <w:ind w:left="720"/>
        <w:rPr>
          <w:rFonts w:cs="Tahoma"/>
          <w:lang/>
        </w:rPr>
      </w:pPr>
      <w:r>
        <w:rPr>
          <w:rFonts w:cs="Tahoma"/>
          <w:lang/>
        </w:rPr>
        <w:t xml:space="preserve">Short Title:   </w:t>
      </w:r>
      <w:r>
        <w:rPr>
          <w:rFonts w:cs="Tahoma"/>
          <w:lang/>
        </w:rPr>
        <w:fldChar w:fldCharType="begin"/>
      </w:r>
      <w:r>
        <w:rPr>
          <w:rFonts w:cs="Tahoma"/>
          <w:lang/>
        </w:rPr>
        <w:instrText>"Text9"</w:instrText>
      </w:r>
      <w:r>
        <w:rPr>
          <w:rFonts w:cs="Tahoma"/>
          <w:lang/>
        </w:rPr>
        <w:fldChar w:fldCharType="separate"/>
      </w:r>
      <w:fldSimple w:instr="&quot;Text1&quot;">
        <w:r w:rsidRPr="00B2680A">
          <w:t xml:space="preserve">Regulatory </w:t>
        </w:r>
        <w:r>
          <w:t>b</w:t>
        </w:r>
        <w:r w:rsidRPr="00B2680A">
          <w:t xml:space="preserve">ehaviour of </w:t>
        </w:r>
        <w:r>
          <w:t>skeletal m</w:t>
        </w:r>
        <w:r w:rsidRPr="00B2680A">
          <w:t xml:space="preserve">uscle </w:t>
        </w:r>
        <w:r>
          <w:t>t</w:t>
        </w:r>
        <w:r w:rsidRPr="00B2680A">
          <w:t xml:space="preserve">hin </w:t>
        </w:r>
        <w:r>
          <w:t>f</w:t>
        </w:r>
        <w:r w:rsidRPr="00B2680A">
          <w:t>ilaments</w:t>
        </w:r>
      </w:fldSimple>
      <w:r>
        <w:rPr>
          <w:rFonts w:cs="Tahoma"/>
          <w:lang/>
        </w:rPr>
        <w:t xml:space="preserve"> m</w:t>
      </w:r>
      <w:r>
        <w:rPr>
          <w:rFonts w:cs="Tahoma"/>
          <w:lang/>
        </w:rPr>
        <w:t>odeled with Cell-DEVS</w:t>
      </w:r>
      <w:r>
        <w:rPr>
          <w:rFonts w:cs="Tahoma"/>
          <w:lang/>
        </w:rPr>
        <w:fldChar w:fldCharType="end"/>
      </w:r>
      <w:bookmarkStart w:id="9" w:name="Text9"/>
      <w:bookmarkEnd w:id="9"/>
    </w:p>
    <w:p w:rsidR="00000000" w:rsidRDefault="00A962D8">
      <w:pPr>
        <w:ind w:left="720"/>
        <w:rPr>
          <w:rFonts w:cs="Tahoma"/>
          <w:lang/>
        </w:rPr>
      </w:pPr>
      <w:r>
        <w:rPr>
          <w:rFonts w:cs="Tahoma"/>
          <w:lang/>
        </w:rPr>
        <w:t xml:space="preserve">URL:   </w:t>
      </w:r>
      <w:r>
        <w:rPr>
          <w:rFonts w:cs="Tahoma"/>
          <w:lang/>
        </w:rPr>
        <w:fldChar w:fldCharType="begin"/>
      </w:r>
      <w:r>
        <w:rPr>
          <w:rFonts w:cs="Tahoma"/>
          <w:lang/>
        </w:rPr>
        <w:instrText>"Tex</w:instrText>
      </w:r>
      <w:r>
        <w:rPr>
          <w:rFonts w:cs="Tahoma"/>
          <w:lang/>
        </w:rPr>
        <w:instrText>t10"</w:instrText>
      </w:r>
      <w:r>
        <w:rPr>
          <w:rFonts w:cs="Tahoma"/>
          <w:lang/>
        </w:rPr>
        <w:fldChar w:fldCharType="separate"/>
      </w:r>
      <w:r>
        <w:rPr>
          <w:rFonts w:cs="Tahoma"/>
          <w:lang/>
        </w:rPr>
        <w:t>MTF</w:t>
      </w:r>
      <w:r>
        <w:rPr>
          <w:rFonts w:cs="Tahoma"/>
          <w:lang/>
        </w:rPr>
        <w:t>_Paper_2011</w:t>
      </w:r>
      <w:r>
        <w:rPr>
          <w:rFonts w:cs="Tahoma"/>
          <w:lang/>
        </w:rPr>
        <w:t>-11</w:t>
      </w:r>
      <w:r>
        <w:rPr>
          <w:rFonts w:cs="Tahoma"/>
          <w:lang/>
        </w:rPr>
        <w:t>.pdf</w:t>
      </w:r>
      <w:r>
        <w:rPr>
          <w:rFonts w:cs="Tahoma"/>
          <w:lang/>
        </w:rPr>
        <w:fldChar w:fldCharType="end"/>
      </w:r>
      <w:bookmarkStart w:id="10" w:name="Text10"/>
      <w:bookmarkEnd w:id="10"/>
    </w:p>
    <w:p w:rsidR="00000000" w:rsidRDefault="00A962D8">
      <w:pPr>
        <w:ind w:left="720"/>
      </w:pPr>
      <w:r>
        <w:rPr>
          <w:rFonts w:cs="Tahoma"/>
          <w:lang/>
        </w:rPr>
        <w:t xml:space="preserve">Description:   </w:t>
      </w:r>
      <w:r>
        <w:rPr>
          <w:rFonts w:cs="Tahoma"/>
          <w:lang/>
        </w:rPr>
        <w:fldChar w:fldCharType="begin"/>
      </w:r>
      <w:r>
        <w:rPr>
          <w:rFonts w:cs="Tahoma"/>
          <w:lang/>
        </w:rPr>
        <w:instrText>"Text11"</w:instrText>
      </w:r>
      <w:r>
        <w:rPr>
          <w:rFonts w:cs="Tahoma"/>
          <w:lang/>
        </w:rPr>
        <w:fldChar w:fldCharType="separate"/>
      </w:r>
      <w:r>
        <w:rPr>
          <w:rFonts w:cs="Tahoma"/>
          <w:lang/>
        </w:rPr>
        <w:t>Assignment 2</w:t>
      </w:r>
      <w:r>
        <w:rPr>
          <w:rFonts w:cs="Tahoma"/>
          <w:lang/>
        </w:rPr>
        <w:t xml:space="preserve"> </w:t>
      </w:r>
      <w:r>
        <w:rPr>
          <w:rFonts w:cs="Tahoma"/>
          <w:lang/>
        </w:rPr>
        <w:t>for SYSC 5104; describes the conceptual model, provides the formal specification, and presents the test results.</w:t>
      </w:r>
      <w:r>
        <w:rPr>
          <w:rFonts w:cs="Tahoma"/>
          <w:lang/>
        </w:rPr>
        <w:fldChar w:fldCharType="end"/>
      </w:r>
      <w:bookmarkStart w:id="11" w:name="Text11"/>
      <w:bookmarkEnd w:id="11"/>
    </w:p>
    <w:p w:rsidR="00000000" w:rsidRDefault="00A962D8">
      <w:r>
        <w:t xml:space="preserve">Keywords:   </w:t>
      </w:r>
      <w:r>
        <w:fldChar w:fldCharType="begin"/>
      </w:r>
      <w:r>
        <w:instrText>"Text12"</w:instrText>
      </w:r>
      <w:r>
        <w:fldChar w:fldCharType="separate"/>
      </w:r>
      <w:r>
        <w:t xml:space="preserve">Biological system modeling, Biological systems, Biology computing, Computational modeling, Computer Simulation, Discrete event simulation, </w:t>
      </w:r>
      <w:proofErr w:type="gramStart"/>
      <w:r>
        <w:t>Discrete</w:t>
      </w:r>
      <w:proofErr w:type="gramEnd"/>
      <w:r>
        <w:t xml:space="preserve"> event systems, Formal specifications, Muscles</w:t>
      </w:r>
      <w:r>
        <w:fldChar w:fldCharType="end"/>
      </w:r>
      <w:bookmarkStart w:id="12" w:name="Text12"/>
      <w:bookmarkEnd w:id="12"/>
    </w:p>
    <w:p w:rsidR="00000000" w:rsidRDefault="00A962D8">
      <w:r>
        <w:t>Developer:</w:t>
      </w:r>
    </w:p>
    <w:tbl>
      <w:tblPr>
        <w:tblW w:w="0" w:type="auto"/>
        <w:tblInd w:w="-5" w:type="dxa"/>
        <w:tblLayout w:type="fixed"/>
        <w:tblCellMar>
          <w:left w:w="112" w:type="dxa"/>
          <w:right w:w="112" w:type="dxa"/>
        </w:tblCellMar>
        <w:tblLook w:val="0000"/>
      </w:tblPr>
      <w:tblGrid>
        <w:gridCol w:w="4416"/>
        <w:gridCol w:w="4434"/>
      </w:tblGrid>
      <w:tr w:rsidR="00000000">
        <w:trPr>
          <w:cantSplit/>
        </w:trPr>
        <w:tc>
          <w:tcPr>
            <w:tcW w:w="4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A962D8" w:rsidP="00A962D8">
            <w:pPr>
              <w:snapToGrid w:val="0"/>
              <w:ind w:left="-108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Name: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"Text13"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 xml:space="preserve">Cheryl Anne </w:t>
            </w:r>
            <w:proofErr w:type="spellStart"/>
            <w:r>
              <w:rPr>
                <w:rFonts w:cs="Tahoma"/>
                <w:lang/>
              </w:rPr>
              <w:t>D'Souza</w:t>
            </w:r>
            <w:proofErr w:type="spellEnd"/>
            <w:r>
              <w:rPr>
                <w:rFonts w:cs="Tahoma"/>
                <w:lang/>
              </w:rPr>
              <w:fldChar w:fldCharType="end"/>
            </w:r>
            <w:bookmarkStart w:id="13" w:name="Text13"/>
            <w:bookmarkEnd w:id="13"/>
          </w:p>
        </w:tc>
        <w:tc>
          <w:tcPr>
            <w:tcW w:w="4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A962D8" w:rsidP="00A962D8">
            <w:pPr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Acronym: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"Text14"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>Student Number : 100771069</w:t>
            </w:r>
            <w:r>
              <w:rPr>
                <w:rFonts w:cs="Tahoma"/>
                <w:lang/>
              </w:rPr>
              <w:fldChar w:fldCharType="end"/>
            </w:r>
            <w:bookmarkStart w:id="14" w:name="Text14"/>
            <w:bookmarkEnd w:id="14"/>
          </w:p>
        </w:tc>
      </w:tr>
      <w:tr w:rsidR="00000000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Address 1: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"Text15"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>Carleton University</w:t>
            </w:r>
            <w:r>
              <w:rPr>
                <w:rFonts w:cs="Tahoma"/>
                <w:lang/>
              </w:rPr>
              <w:fldChar w:fldCharType="end"/>
            </w:r>
            <w:bookmarkStart w:id="15" w:name="Text15"/>
            <w:bookmarkEnd w:id="15"/>
          </w:p>
        </w:tc>
        <w:tc>
          <w:tcPr>
            <w:tcW w:w="4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A962D8" w:rsidP="00A962D8">
            <w:pPr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[e-mail]: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"Text16"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>cdsouza3</w:t>
            </w:r>
            <w:r>
              <w:rPr>
                <w:rFonts w:cs="Tahoma"/>
                <w:lang/>
              </w:rPr>
              <w:t>@carleton</w:t>
            </w:r>
            <w:r>
              <w:rPr>
                <w:rFonts w:cs="Tahoma"/>
                <w:lang/>
              </w:rPr>
              <w:t>.carleton.ca</w:t>
            </w:r>
            <w:r>
              <w:rPr>
                <w:rFonts w:cs="Tahoma"/>
                <w:lang/>
              </w:rPr>
              <w:fldChar w:fldCharType="end"/>
            </w:r>
            <w:bookmarkStart w:id="16" w:name="Text16"/>
            <w:bookmarkEnd w:id="16"/>
          </w:p>
        </w:tc>
      </w:tr>
      <w:tr w:rsidR="00000000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Address 2: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"Text17"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>N/A</w:t>
            </w:r>
            <w:r>
              <w:rPr>
                <w:rFonts w:cs="Tahoma"/>
                <w:lang/>
              </w:rPr>
              <w:fldChar w:fldCharType="end"/>
            </w:r>
            <w:bookmarkStart w:id="17" w:name="Text17"/>
            <w:bookmarkEnd w:id="17"/>
          </w:p>
        </w:tc>
        <w:tc>
          <w:tcPr>
            <w:tcW w:w="4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/>
              </w:rPr>
            </w:pPr>
          </w:p>
        </w:tc>
      </w:tr>
      <w:tr w:rsidR="00000000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/>
              </w:rPr>
              <w:t xml:space="preserve">City: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"Text18"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>OTTA</w:t>
            </w:r>
            <w:r>
              <w:rPr>
                <w:rFonts w:cs="Tahoma"/>
                <w:lang/>
              </w:rPr>
              <w:t>WA</w:t>
            </w:r>
            <w:r>
              <w:rPr>
                <w:rFonts w:cs="Tahoma"/>
                <w:lang/>
              </w:rPr>
              <w:fldChar w:fldCharType="end"/>
            </w:r>
            <w:bookmarkStart w:id="18" w:name="Text18"/>
            <w:bookmarkEnd w:id="18"/>
          </w:p>
        </w:tc>
        <w:tc>
          <w:tcPr>
            <w:tcW w:w="4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 w:val="fr-FR"/>
              </w:rPr>
            </w:pPr>
            <w:r>
              <w:rPr>
                <w:rFonts w:cs="Tahoma"/>
                <w:lang/>
              </w:rPr>
              <w:t xml:space="preserve">Province/State-Country: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"Text19"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>CA</w:t>
            </w:r>
            <w:r>
              <w:rPr>
                <w:rFonts w:cs="Tahoma"/>
                <w:lang/>
              </w:rPr>
              <w:fldChar w:fldCharType="end"/>
            </w:r>
            <w:bookmarkStart w:id="19" w:name="Text19"/>
            <w:bookmarkEnd w:id="19"/>
          </w:p>
        </w:tc>
      </w:tr>
      <w:tr w:rsidR="00000000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 w:val="fr-FR"/>
              </w:rPr>
            </w:pPr>
            <w:r>
              <w:rPr>
                <w:rFonts w:cs="Tahoma"/>
                <w:lang w:val="fr-FR"/>
              </w:rPr>
              <w:t xml:space="preserve">Zip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"Text20"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 xml:space="preserve">     </w:t>
            </w:r>
            <w:r>
              <w:rPr>
                <w:rFonts w:cs="Tahoma"/>
                <w:lang/>
              </w:rPr>
              <w:fldChar w:fldCharType="end"/>
            </w:r>
            <w:bookmarkStart w:id="20" w:name="Text20"/>
            <w:bookmarkEnd w:id="20"/>
            <w:r>
              <w:rPr>
                <w:rFonts w:cs="Tahoma"/>
                <w:lang w:val="fr-FR"/>
              </w:rPr>
              <w:t>-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"Text21"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 xml:space="preserve">    </w:t>
            </w:r>
            <w:r>
              <w:rPr>
                <w:rFonts w:cs="Tahoma"/>
                <w:lang/>
              </w:rPr>
              <w:fldChar w:fldCharType="end"/>
            </w:r>
            <w:bookmarkStart w:id="21" w:name="Text21"/>
            <w:bookmarkEnd w:id="21"/>
          </w:p>
        </w:tc>
        <w:tc>
          <w:tcPr>
            <w:tcW w:w="44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A962D8">
            <w:pPr>
              <w:snapToGrid w:val="0"/>
              <w:rPr>
                <w:rFonts w:cs="Tahoma"/>
                <w:lang/>
              </w:rPr>
            </w:pPr>
            <w:r>
              <w:rPr>
                <w:rFonts w:cs="Tahoma"/>
                <w:lang w:val="fr-FR"/>
              </w:rPr>
              <w:t xml:space="preserve">Phone:  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"Text22"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 xml:space="preserve">   </w:t>
            </w:r>
            <w:r>
              <w:rPr>
                <w:rFonts w:cs="Tahoma"/>
                <w:lang/>
              </w:rPr>
              <w:fldChar w:fldCharType="end"/>
            </w:r>
            <w:bookmarkStart w:id="22" w:name="Text22"/>
            <w:bookmarkEnd w:id="22"/>
            <w:r>
              <w:rPr>
                <w:rFonts w:cs="Tahoma"/>
                <w:lang w:val="fr-FR"/>
              </w:rPr>
              <w:t>-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"Text23"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 xml:space="preserve">   </w:t>
            </w:r>
            <w:r>
              <w:rPr>
                <w:rFonts w:cs="Tahoma"/>
                <w:lang/>
              </w:rPr>
              <w:fldChar w:fldCharType="end"/>
            </w:r>
            <w:bookmarkStart w:id="23" w:name="Text23"/>
            <w:bookmarkEnd w:id="23"/>
            <w:r>
              <w:rPr>
                <w:rFonts w:cs="Tahoma"/>
                <w:lang w:val="fr-FR"/>
              </w:rPr>
              <w:t>-</w:t>
            </w:r>
            <w:r>
              <w:rPr>
                <w:rFonts w:cs="Tahoma"/>
                <w:lang/>
              </w:rPr>
              <w:fldChar w:fldCharType="begin"/>
            </w:r>
            <w:r>
              <w:rPr>
                <w:rFonts w:cs="Tahoma"/>
                <w:lang/>
              </w:rPr>
              <w:instrText>"Text24"</w:instrText>
            </w:r>
            <w:r>
              <w:rPr>
                <w:rFonts w:cs="Tahoma"/>
                <w:lang/>
              </w:rPr>
              <w:fldChar w:fldCharType="separate"/>
            </w:r>
            <w:r>
              <w:rPr>
                <w:rFonts w:cs="Tahoma"/>
                <w:lang/>
              </w:rPr>
              <w:t xml:space="preserve">    </w:t>
            </w:r>
            <w:r>
              <w:rPr>
                <w:rFonts w:cs="Tahoma"/>
                <w:lang/>
              </w:rPr>
              <w:fldChar w:fldCharType="end"/>
            </w:r>
            <w:bookmarkStart w:id="24" w:name="Text24"/>
            <w:bookmarkEnd w:id="24"/>
          </w:p>
        </w:tc>
      </w:tr>
    </w:tbl>
    <w:p w:rsidR="00000000" w:rsidRDefault="00A962D8">
      <w:pPr>
        <w:ind w:left="720"/>
        <w:rPr>
          <w:rFonts w:cs="Tahoma"/>
          <w:lang/>
        </w:rPr>
      </w:pPr>
    </w:p>
    <w:p w:rsidR="00000000" w:rsidRDefault="00A962D8">
      <w:r>
        <w:rPr>
          <w:rFonts w:cs="Tahoma"/>
          <w:lang/>
        </w:rPr>
        <w:t xml:space="preserve">Comments:   </w:t>
      </w:r>
      <w:r>
        <w:rPr>
          <w:rFonts w:cs="Tahoma"/>
          <w:lang/>
        </w:rPr>
        <w:fldChar w:fldCharType="begin"/>
      </w:r>
      <w:r>
        <w:rPr>
          <w:rFonts w:cs="Tahoma"/>
          <w:lang/>
        </w:rPr>
        <w:instrText>"Text25"</w:instrText>
      </w:r>
      <w:r>
        <w:rPr>
          <w:rFonts w:cs="Tahoma"/>
          <w:lang/>
        </w:rPr>
        <w:fldChar w:fldCharType="separate"/>
      </w:r>
      <w:r>
        <w:rPr>
          <w:rFonts w:cs="Tahoma"/>
          <w:lang/>
        </w:rPr>
        <w:t>All components of the model were tested, and appear to behave as specified.</w:t>
      </w:r>
      <w:r>
        <w:rPr>
          <w:rFonts w:cs="Tahoma"/>
          <w:lang/>
        </w:rPr>
        <w:fldChar w:fldCharType="end"/>
      </w:r>
      <w:bookmarkStart w:id="25" w:name="Text25"/>
      <w:bookmarkEnd w:id="25"/>
    </w:p>
    <w:sectPr w:rsidR="00000000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3D28A1"/>
    <w:rsid w:val="003D28A1"/>
    <w:rsid w:val="00A9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after="120"/>
    </w:pPr>
    <w:rPr>
      <w:rFonts w:eastAsia="Lucida Sans Unicode"/>
      <w:sz w:val="24"/>
      <w:lang/>
    </w:rPr>
  </w:style>
  <w:style w:type="paragraph" w:styleId="Heading1">
    <w:name w:val="heading 1"/>
    <w:basedOn w:val="Titre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">
    <w:name w:val="WW-"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">
    <w:name w:val="Titre"/>
    <w:basedOn w:val="Normal"/>
    <w:next w:val="BodyText"/>
    <w:pPr>
      <w:keepNext/>
      <w:spacing w:before="240"/>
    </w:pPr>
    <w:rPr>
      <w:rFonts w:ascii="Arial" w:hAnsi="Arial" w:cs="Tahoma"/>
      <w:sz w:val="28"/>
      <w:szCs w:val="28"/>
    </w:rPr>
  </w:style>
  <w:style w:type="paragraph" w:customStyle="1" w:styleId="Lgende">
    <w:name w:val="Légende"/>
    <w:basedOn w:val="Normal"/>
    <w:pPr>
      <w:suppressLineNumbers/>
      <w:spacing w:before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WW-Titre1">
    <w:name w:val="WW-Titre 1"/>
    <w:basedOn w:val="Normal"/>
    <w:next w:val="Normal"/>
    <w:pPr>
      <w:spacing w:before="120"/>
    </w:pPr>
    <w:rPr>
      <w:rFonts w:ascii="Arial" w:hAnsi="Arial"/>
      <w:b/>
    </w:rPr>
  </w:style>
  <w:style w:type="paragraph" w:customStyle="1" w:styleId="WW-Titre2">
    <w:name w:val="WW-Titre 2"/>
    <w:basedOn w:val="Normal"/>
    <w:next w:val="Normal"/>
    <w:pPr>
      <w:spacing w:before="120"/>
      <w:ind w:left="720"/>
    </w:pPr>
    <w:rPr>
      <w:rFonts w:ascii="Arial" w:hAnsi="Arial"/>
      <w:b/>
    </w:rPr>
  </w:style>
  <w:style w:type="paragraph" w:customStyle="1" w:styleId="WW-Titre3">
    <w:name w:val="WW-Titre 3"/>
    <w:basedOn w:val="Normal"/>
    <w:next w:val="Normal"/>
    <w:pPr>
      <w:spacing w:before="120"/>
      <w:ind w:left="1440"/>
    </w:pPr>
    <w:rPr>
      <w:rFonts w:ascii="Arial" w:hAnsi="Arial"/>
      <w:b/>
    </w:rPr>
  </w:style>
  <w:style w:type="paragraph" w:customStyle="1" w:styleId="WW-Titre4">
    <w:name w:val="WW-Titre 4"/>
    <w:basedOn w:val="Normal"/>
    <w:next w:val="Normal"/>
    <w:pPr>
      <w:spacing w:before="120"/>
      <w:ind w:left="2160"/>
    </w:pPr>
    <w:rPr>
      <w:rFonts w:ascii="Arial" w:hAnsi="Arial"/>
      <w:b/>
    </w:rPr>
  </w:style>
  <w:style w:type="paragraph" w:customStyle="1" w:styleId="WW-Titre5">
    <w:name w:val="WW-Titre 5"/>
    <w:basedOn w:val="Normal"/>
    <w:next w:val="Normal"/>
    <w:pPr>
      <w:spacing w:before="120"/>
      <w:ind w:left="2880"/>
    </w:pPr>
    <w:rPr>
      <w:rFonts w:ascii="Arial" w:hAnsi="Arial"/>
      <w:b/>
    </w:rPr>
  </w:style>
  <w:style w:type="paragraph" w:customStyle="1" w:styleId="WW-Titre6">
    <w:name w:val="WW-Titre 6"/>
    <w:basedOn w:val="Normal"/>
    <w:next w:val="Normal"/>
    <w:pPr>
      <w:spacing w:before="120"/>
      <w:ind w:left="3600"/>
    </w:pPr>
    <w:rPr>
      <w:rFonts w:ascii="Arial" w:hAnsi="Arial"/>
      <w:b/>
    </w:rPr>
  </w:style>
  <w:style w:type="paragraph" w:customStyle="1" w:styleId="Policepardfaut">
    <w:name w:val="Police par défaut"/>
    <w:basedOn w:val="Normal"/>
    <w:rPr>
      <w:sz w:val="20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WW-En-tte">
    <w:name w:val="WW-En-tête"/>
    <w:basedOn w:val="Normal"/>
    <w:pPr>
      <w:tabs>
        <w:tab w:val="center" w:pos="4320"/>
        <w:tab w:val="right" w:pos="8639"/>
      </w:tabs>
    </w:pPr>
  </w:style>
  <w:style w:type="paragraph" w:customStyle="1" w:styleId="WW-Titre">
    <w:name w:val="WW-Titre"/>
    <w:basedOn w:val="Normal"/>
    <w:pPr>
      <w:spacing w:before="120" w:after="240"/>
      <w:jc w:val="center"/>
    </w:pPr>
    <w:rPr>
      <w:rFonts w:ascii="Arial" w:hAnsi="Arial"/>
      <w:b/>
    </w:rPr>
  </w:style>
  <w:style w:type="paragraph" w:customStyle="1" w:styleId="Textebrut">
    <w:name w:val="Texte brut"/>
    <w:basedOn w:val="Normal"/>
    <w:rPr>
      <w:rFonts w:ascii="Courier New" w:hAnsi="Courier New"/>
    </w:r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WW-Pieddepage">
    <w:name w:val="WW-Pied de page"/>
    <w:basedOn w:val="Normal"/>
    <w:pPr>
      <w:tabs>
        <w:tab w:val="center" w:pos="4320"/>
        <w:tab w:val="right" w:pos="8639"/>
      </w:tabs>
    </w:pPr>
  </w:style>
  <w:style w:type="paragraph" w:customStyle="1" w:styleId="Lienhypertexte">
    <w:name w:val="Lien hypertexte"/>
    <w:basedOn w:val="Policepardfaut"/>
    <w:rPr>
      <w:color w:val="0000FF"/>
      <w:u w:val="single"/>
    </w:rPr>
  </w:style>
  <w:style w:type="paragraph" w:customStyle="1" w:styleId="Lienhypertextesuivi">
    <w:name w:val="Lien hypertexte suivi"/>
    <w:basedOn w:val="Policepardfaut"/>
    <w:rPr>
      <w:color w:val="800080"/>
      <w:u w:val="single"/>
    </w:rPr>
  </w:style>
  <w:style w:type="paragraph" w:customStyle="1" w:styleId="Contenudetableau">
    <w:name w:val="Contenu de tableau"/>
    <w:basedOn w:val="BodyText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1591</Characters>
  <Application>Microsoft Office Word</Application>
  <DocSecurity>0</DocSecurity>
  <Lines>13</Lines>
  <Paragraphs>3</Paragraphs>
  <ScaleCrop>false</ScaleCrop>
  <Company>Carleton University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Gary L. Misch</dc:creator>
  <cp:lastModifiedBy>cdsouza3</cp:lastModifiedBy>
  <cp:revision>3</cp:revision>
  <cp:lastPrinted>2113-01-01T05:00:00Z</cp:lastPrinted>
  <dcterms:created xsi:type="dcterms:W3CDTF">2011-11-14T04:02:00Z</dcterms:created>
  <dcterms:modified xsi:type="dcterms:W3CDTF">2011-11-14T04:09:00Z</dcterms:modified>
</cp:coreProperties>
</file>