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638" w:rsidRPr="00C037A9" w:rsidRDefault="000A6638" w:rsidP="000A66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37A9">
        <w:rPr>
          <w:rFonts w:ascii="Times New Roman" w:hAnsi="Times New Roman" w:cs="Times New Roman"/>
          <w:b/>
          <w:sz w:val="24"/>
          <w:szCs w:val="24"/>
        </w:rPr>
        <w:t>Name: Tao Zhang                     Student No. 7389480</w:t>
      </w:r>
    </w:p>
    <w:p w:rsidR="000A6638" w:rsidRPr="00C037A9" w:rsidRDefault="000A6638" w:rsidP="000A663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A6638" w:rsidRPr="002207AB" w:rsidRDefault="000A6638" w:rsidP="000A6638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2207AB">
        <w:rPr>
          <w:rFonts w:ascii="Times New Roman" w:hAnsi="Times New Roman" w:cs="Times New Roman"/>
          <w:b/>
          <w:sz w:val="30"/>
          <w:szCs w:val="30"/>
        </w:rPr>
        <w:t>Shockwaves on Highway</w:t>
      </w:r>
    </w:p>
    <w:p w:rsidR="000A6638" w:rsidRPr="002207AB" w:rsidRDefault="000A6638" w:rsidP="00521408">
      <w:pPr>
        <w:tabs>
          <w:tab w:val="right" w:pos="864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07AB">
        <w:rPr>
          <w:rFonts w:ascii="Times New Roman" w:hAnsi="Times New Roman" w:cs="Times New Roman"/>
          <w:b/>
          <w:sz w:val="28"/>
          <w:szCs w:val="28"/>
        </w:rPr>
        <w:t>Part I: Original Conceptual Model</w:t>
      </w:r>
    </w:p>
    <w:p w:rsidR="00750026" w:rsidRPr="00750026" w:rsidRDefault="00750026" w:rsidP="00750026">
      <w:pPr>
        <w:pStyle w:val="a3"/>
        <w:numPr>
          <w:ilvl w:val="0"/>
          <w:numId w:val="3"/>
        </w:numPr>
        <w:tabs>
          <w:tab w:val="right" w:pos="8640"/>
        </w:tabs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750026">
        <w:rPr>
          <w:rFonts w:ascii="Times New Roman" w:hAnsi="Times New Roman" w:cs="Times New Roman" w:hint="eastAsia"/>
          <w:b/>
          <w:sz w:val="24"/>
          <w:szCs w:val="24"/>
        </w:rPr>
        <w:t>Mot</w:t>
      </w:r>
      <w:r w:rsidRPr="00750026">
        <w:rPr>
          <w:rFonts w:ascii="Times New Roman" w:hAnsi="Times New Roman" w:cs="Times New Roman"/>
          <w:b/>
          <w:sz w:val="24"/>
          <w:szCs w:val="24"/>
        </w:rPr>
        <w:t>ivation</w:t>
      </w:r>
    </w:p>
    <w:p w:rsidR="000A6638" w:rsidRPr="00C93F7D" w:rsidRDefault="000A6638" w:rsidP="000A6638">
      <w:pPr>
        <w:tabs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C93F7D">
        <w:rPr>
          <w:rFonts w:ascii="Times New Roman" w:hAnsi="Times New Roman" w:cs="Times New Roman"/>
          <w:sz w:val="24"/>
          <w:szCs w:val="24"/>
        </w:rPr>
        <w:t>I propose to use a Cellular-DEVS model to implement the shockwaves on Highway using cellular automata.</w:t>
      </w:r>
    </w:p>
    <w:p w:rsidR="000A6638" w:rsidRPr="00C93F7D" w:rsidRDefault="000A6638" w:rsidP="000A6638">
      <w:pPr>
        <w:rPr>
          <w:rFonts w:ascii="Times New Roman" w:hAnsi="Times New Roman" w:cs="Times New Roman"/>
          <w:sz w:val="24"/>
          <w:szCs w:val="24"/>
        </w:rPr>
      </w:pPr>
      <w:r w:rsidRPr="00C93F7D">
        <w:rPr>
          <w:rFonts w:ascii="Times New Roman" w:hAnsi="Times New Roman" w:cs="Times New Roman"/>
          <w:sz w:val="24"/>
          <w:szCs w:val="24"/>
        </w:rPr>
        <w:t>Recently I read an article entitled “The Cell Transmission Model: A Dynamic Representation of Highway Traffic Consistent with the Hydrodyn</w:t>
      </w:r>
      <w:r w:rsidR="00521408" w:rsidRPr="00C93F7D">
        <w:rPr>
          <w:rFonts w:ascii="Times New Roman" w:hAnsi="Times New Roman" w:cs="Times New Roman"/>
          <w:sz w:val="24"/>
          <w:szCs w:val="24"/>
        </w:rPr>
        <w:t>amic Theory”. In this article, the author compared the characteristics of traffic fl</w:t>
      </w:r>
      <w:r w:rsidR="00F8759A" w:rsidRPr="00C93F7D">
        <w:rPr>
          <w:rFonts w:ascii="Times New Roman" w:hAnsi="Times New Roman" w:cs="Times New Roman"/>
          <w:sz w:val="24"/>
          <w:szCs w:val="24"/>
        </w:rPr>
        <w:t>ow with the hydrodynamic theory. T</w:t>
      </w:r>
      <w:r w:rsidR="00521408" w:rsidRPr="00C93F7D">
        <w:rPr>
          <w:rFonts w:ascii="Times New Roman" w:hAnsi="Times New Roman" w:cs="Times New Roman"/>
          <w:sz w:val="24"/>
          <w:szCs w:val="24"/>
        </w:rPr>
        <w:t>hey are consistent with each other</w:t>
      </w:r>
      <w:r w:rsidR="00F8759A" w:rsidRPr="00C93F7D">
        <w:rPr>
          <w:rFonts w:ascii="Times New Roman" w:hAnsi="Times New Roman" w:cs="Times New Roman"/>
          <w:sz w:val="24"/>
          <w:szCs w:val="24"/>
        </w:rPr>
        <w:t>, even when there are some disturbance in the flow.</w:t>
      </w:r>
    </w:p>
    <w:p w:rsidR="000A6638" w:rsidRPr="00C93F7D" w:rsidRDefault="000A6638" w:rsidP="000A6638">
      <w:pPr>
        <w:rPr>
          <w:rFonts w:ascii="Times New Roman" w:hAnsi="Times New Roman" w:cs="Times New Roman"/>
          <w:sz w:val="24"/>
          <w:szCs w:val="24"/>
        </w:rPr>
      </w:pPr>
    </w:p>
    <w:p w:rsidR="000A6638" w:rsidRPr="00C93F7D" w:rsidRDefault="00F8759A" w:rsidP="00F8759A">
      <w:pPr>
        <w:rPr>
          <w:rFonts w:ascii="Times New Roman" w:hAnsi="Times New Roman" w:cs="Times New Roman"/>
          <w:sz w:val="24"/>
          <w:szCs w:val="24"/>
        </w:rPr>
      </w:pPr>
      <w:r w:rsidRPr="00C93F7D">
        <w:rPr>
          <w:rFonts w:ascii="Times New Roman" w:hAnsi="Times New Roman" w:cs="Times New Roman"/>
          <w:sz w:val="24"/>
          <w:szCs w:val="24"/>
        </w:rPr>
        <w:t xml:space="preserve">The concept is simple: we consider a homogenous highway, </w:t>
      </w:r>
      <w:r w:rsidR="00733781" w:rsidRPr="00C93F7D">
        <w:rPr>
          <w:rFonts w:ascii="Times New Roman" w:hAnsi="Times New Roman" w:cs="Times New Roman"/>
          <w:sz w:val="24"/>
          <w:szCs w:val="24"/>
        </w:rPr>
        <w:t xml:space="preserve">at the initial state, </w:t>
      </w:r>
      <w:r w:rsidRPr="00C93F7D">
        <w:rPr>
          <w:rFonts w:ascii="Times New Roman" w:hAnsi="Times New Roman" w:cs="Times New Roman"/>
          <w:sz w:val="24"/>
          <w:szCs w:val="24"/>
        </w:rPr>
        <w:t>let the traffic density be slow varying.</w:t>
      </w:r>
      <w:r w:rsidR="00733781" w:rsidRPr="00C93F7D">
        <w:rPr>
          <w:rFonts w:ascii="Times New Roman" w:hAnsi="Times New Roman" w:cs="Times New Roman"/>
          <w:sz w:val="24"/>
          <w:szCs w:val="24"/>
        </w:rPr>
        <w:t xml:space="preserve"> The traffic are moving at the free flow speed. </w:t>
      </w:r>
      <w:r w:rsidR="00C93F7D">
        <w:rPr>
          <w:rFonts w:ascii="Times New Roman" w:hAnsi="Times New Roman" w:cs="Times New Roman"/>
          <w:sz w:val="24"/>
          <w:szCs w:val="24"/>
        </w:rPr>
        <w:t xml:space="preserve">Then we add some disturbance into this flow. </w:t>
      </w:r>
      <w:r w:rsidR="00733781" w:rsidRPr="00C93F7D">
        <w:rPr>
          <w:rFonts w:ascii="Times New Roman" w:hAnsi="Times New Roman" w:cs="Times New Roman"/>
          <w:sz w:val="24"/>
          <w:szCs w:val="24"/>
        </w:rPr>
        <w:t>Because discontinuities are common—arising spontaneously when low density traffic catches up with denser, slower downstream traffic—their effect on the road should be examined.</w:t>
      </w:r>
    </w:p>
    <w:p w:rsidR="000A6638" w:rsidRPr="009A138D" w:rsidRDefault="00C92496" w:rsidP="009A1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4050" cy="1200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638" w:rsidRDefault="00882D95" w:rsidP="00C924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 two</w:t>
      </w:r>
      <w:r w:rsidR="000A6638" w:rsidRPr="00C92496">
        <w:rPr>
          <w:rFonts w:ascii="Times New Roman" w:hAnsi="Times New Roman" w:cs="Times New Roman"/>
          <w:sz w:val="24"/>
          <w:szCs w:val="24"/>
        </w:rPr>
        <w:t xml:space="preserve">-lane one way road segment, </w:t>
      </w:r>
      <w:r>
        <w:rPr>
          <w:rFonts w:ascii="Times New Roman" w:hAnsi="Times New Roman" w:cs="Times New Roman"/>
          <w:sz w:val="24"/>
          <w:szCs w:val="24"/>
        </w:rPr>
        <w:t xml:space="preserve">how the traffic </w:t>
      </w:r>
      <w:r w:rsidR="00750026">
        <w:rPr>
          <w:rFonts w:ascii="Times New Roman" w:hAnsi="Times New Roman" w:cs="Times New Roman"/>
          <w:sz w:val="24"/>
          <w:szCs w:val="24"/>
        </w:rPr>
        <w:t xml:space="preserve">flow evolve </w:t>
      </w:r>
      <w:r>
        <w:rPr>
          <w:rFonts w:ascii="Times New Roman" w:hAnsi="Times New Roman" w:cs="Times New Roman"/>
          <w:sz w:val="24"/>
          <w:szCs w:val="24"/>
        </w:rPr>
        <w:t>with an increasing density?</w:t>
      </w:r>
    </w:p>
    <w:p w:rsidR="00D866AF" w:rsidRDefault="00D866AF" w:rsidP="00C924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And how the h</w:t>
      </w:r>
      <w:r w:rsidR="00787A4F">
        <w:rPr>
          <w:rFonts w:ascii="Times New Roman" w:hAnsi="Times New Roman" w:cs="Times New Roman" w:hint="eastAsia"/>
          <w:sz w:val="24"/>
          <w:szCs w:val="24"/>
        </w:rPr>
        <w:t>eavy traffic will evolve with a</w:t>
      </w:r>
      <w:r>
        <w:rPr>
          <w:rFonts w:ascii="Times New Roman" w:hAnsi="Times New Roman" w:cs="Times New Roman" w:hint="eastAsia"/>
          <w:sz w:val="24"/>
          <w:szCs w:val="24"/>
        </w:rPr>
        <w:t xml:space="preserve"> decreasing density?</w:t>
      </w:r>
    </w:p>
    <w:p w:rsidR="002207AB" w:rsidRDefault="002207AB" w:rsidP="00C92496">
      <w:pPr>
        <w:rPr>
          <w:rFonts w:ascii="Times New Roman" w:hAnsi="Times New Roman" w:cs="Times New Roman"/>
          <w:sz w:val="24"/>
          <w:szCs w:val="24"/>
        </w:rPr>
      </w:pPr>
    </w:p>
    <w:p w:rsidR="000A6638" w:rsidRPr="00750026" w:rsidRDefault="000A6638" w:rsidP="0075002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750026">
        <w:rPr>
          <w:rFonts w:ascii="Times New Roman" w:hAnsi="Times New Roman" w:cs="Times New Roman"/>
          <w:b/>
          <w:sz w:val="24"/>
          <w:szCs w:val="24"/>
        </w:rPr>
        <w:t>Cell-DEVS modelling</w:t>
      </w:r>
    </w:p>
    <w:p w:rsidR="000A6638" w:rsidRDefault="000A6638" w:rsidP="000A663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time incoming vehicles are fo</w:t>
      </w:r>
      <w:r w:rsidR="00750026">
        <w:rPr>
          <w:rFonts w:ascii="Times New Roman" w:hAnsi="Times New Roman" w:cs="Times New Roman"/>
          <w:sz w:val="24"/>
          <w:szCs w:val="24"/>
        </w:rPr>
        <w:t xml:space="preserve">llowing the </w:t>
      </w:r>
      <w:r w:rsidR="00787A4F">
        <w:rPr>
          <w:rFonts w:ascii="Times New Roman" w:hAnsi="Times New Roman" w:cs="Times New Roman"/>
          <w:sz w:val="24"/>
          <w:szCs w:val="24"/>
        </w:rPr>
        <w:t>Poisson</w:t>
      </w:r>
      <w:r w:rsidR="00750026">
        <w:rPr>
          <w:rFonts w:ascii="Times New Roman" w:hAnsi="Times New Roman" w:cs="Times New Roman"/>
          <w:sz w:val="24"/>
          <w:szCs w:val="24"/>
        </w:rPr>
        <w:t xml:space="preserve"> distribution and the rate of incoming vehicles is increasing with time.</w:t>
      </w:r>
    </w:p>
    <w:p w:rsidR="000A6638" w:rsidRDefault="00750026" w:rsidP="000A663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Boundary conditions can be specified by means of input and output cells. The output cell, a sink for all exiting traffic, should have infinite size and a </w:t>
      </w:r>
      <w:r w:rsidR="00F570E9">
        <w:rPr>
          <w:rFonts w:ascii="Times New Roman" w:hAnsi="Times New Roman" w:cs="Times New Roman"/>
          <w:sz w:val="24"/>
          <w:szCs w:val="24"/>
        </w:rPr>
        <w:t>suitable, possibly time-varying, capacity.</w:t>
      </w:r>
    </w:p>
    <w:p w:rsidR="000A6638" w:rsidRDefault="00F570E9" w:rsidP="000A663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“source” cell with an infinite number of vehicles that discharges into an empty cell.</w:t>
      </w:r>
    </w:p>
    <w:p w:rsidR="00F570E9" w:rsidRDefault="000A6638" w:rsidP="000A663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 is non-wrapped. So the vehicles in the upper and lower lane</w:t>
      </w:r>
      <w:r w:rsidR="00787A4F">
        <w:rPr>
          <w:rFonts w:ascii="Times New Roman" w:hAnsi="Times New Roman" w:cs="Times New Roman"/>
          <w:sz w:val="24"/>
          <w:szCs w:val="24"/>
        </w:rPr>
        <w:t xml:space="preserve"> can</w:t>
      </w:r>
      <w:r>
        <w:rPr>
          <w:rFonts w:ascii="Times New Roman" w:hAnsi="Times New Roman" w:cs="Times New Roman"/>
          <w:sz w:val="24"/>
          <w:szCs w:val="24"/>
        </w:rPr>
        <w:t xml:space="preserve"> change</w:t>
      </w:r>
      <w:r w:rsidR="00787A4F">
        <w:rPr>
          <w:rFonts w:ascii="Times New Roman" w:hAnsi="Times New Roman" w:cs="Times New Roman"/>
          <w:sz w:val="24"/>
          <w:szCs w:val="24"/>
        </w:rPr>
        <w:t xml:space="preserve"> their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70E9">
        <w:rPr>
          <w:rFonts w:ascii="Times New Roman" w:hAnsi="Times New Roman" w:cs="Times New Roman"/>
          <w:sz w:val="24"/>
          <w:szCs w:val="24"/>
        </w:rPr>
        <w:t>lane to the other, and any crash should be avoided.</w:t>
      </w:r>
    </w:p>
    <w:p w:rsidR="000A6638" w:rsidRDefault="00F570E9" w:rsidP="000A663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this simulation again to show how</w:t>
      </w:r>
      <w:r w:rsidR="00787A4F">
        <w:rPr>
          <w:rFonts w:ascii="Times New Roman" w:hAnsi="Times New Roman" w:cs="Times New Roman"/>
          <w:sz w:val="24"/>
          <w:szCs w:val="24"/>
        </w:rPr>
        <w:t xml:space="preserve"> the traffic flow evolve with a</w:t>
      </w:r>
      <w:r>
        <w:rPr>
          <w:rFonts w:ascii="Times New Roman" w:hAnsi="Times New Roman" w:cs="Times New Roman"/>
          <w:sz w:val="24"/>
          <w:szCs w:val="24"/>
        </w:rPr>
        <w:t xml:space="preserve"> decreasing density.</w:t>
      </w:r>
    </w:p>
    <w:p w:rsidR="000A6638" w:rsidRPr="00787A4F" w:rsidRDefault="000A6638" w:rsidP="000A663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137B8" w:rsidRDefault="009137B8"/>
    <w:p w:rsidR="00DE026C" w:rsidRDefault="00DE026C"/>
    <w:p w:rsidR="00DE026C" w:rsidRDefault="00DE026C"/>
    <w:p w:rsidR="00DE026C" w:rsidRDefault="00DE026C" w:rsidP="00DE026C">
      <w:pPr>
        <w:tabs>
          <w:tab w:val="right" w:pos="8640"/>
        </w:tabs>
        <w:jc w:val="center"/>
        <w:rPr>
          <w:rFonts w:ascii="Times New Roman" w:eastAsia="SimSun" w:hAnsi="Times New Roman" w:cs="Times New Roman"/>
          <w:b/>
          <w:kern w:val="0"/>
          <w:sz w:val="28"/>
          <w:szCs w:val="28"/>
          <w:lang w:eastAsia="en-US"/>
        </w:rPr>
      </w:pPr>
      <w:r w:rsidRPr="00DE026C">
        <w:rPr>
          <w:rFonts w:ascii="Times New Roman" w:eastAsia="SimSun" w:hAnsi="Times New Roman" w:cs="Times New Roman"/>
          <w:b/>
          <w:kern w:val="0"/>
          <w:sz w:val="28"/>
          <w:szCs w:val="28"/>
          <w:lang w:eastAsia="en-US"/>
        </w:rPr>
        <w:lastRenderedPageBreak/>
        <w:t xml:space="preserve">Part II: </w:t>
      </w:r>
      <w:r w:rsidRPr="00DE026C">
        <w:rPr>
          <w:rFonts w:ascii="Times New Roman" w:hAnsi="Times New Roman" w:cs="Times New Roman"/>
          <w:b/>
          <w:sz w:val="28"/>
          <w:szCs w:val="28"/>
        </w:rPr>
        <w:t>Formal</w:t>
      </w:r>
      <w:r w:rsidRPr="00DE026C">
        <w:rPr>
          <w:rFonts w:ascii="Times New Roman" w:eastAsia="SimSun" w:hAnsi="Times New Roman" w:cs="Times New Roman"/>
          <w:b/>
          <w:kern w:val="0"/>
          <w:sz w:val="28"/>
          <w:szCs w:val="28"/>
          <w:lang w:eastAsia="en-US"/>
        </w:rPr>
        <w:t xml:space="preserve"> Specification</w:t>
      </w:r>
    </w:p>
    <w:p w:rsidR="00DE026C" w:rsidRPr="00184B59" w:rsidRDefault="00DE026C" w:rsidP="00DE026C">
      <w:pPr>
        <w:tabs>
          <w:tab w:val="right" w:pos="8640"/>
        </w:tabs>
        <w:rPr>
          <w:b/>
          <w:sz w:val="24"/>
          <w:szCs w:val="24"/>
        </w:rPr>
      </w:pPr>
      <w:r w:rsidRPr="00B00855">
        <w:rPr>
          <w:b/>
        </w:rPr>
        <w:t>a.</w:t>
      </w:r>
      <w:r w:rsidRPr="00184B59">
        <w:rPr>
          <w:b/>
          <w:sz w:val="24"/>
          <w:szCs w:val="24"/>
        </w:rPr>
        <w:t xml:space="preserve">  Cell-DEVS Atomic Model Specification</w:t>
      </w:r>
    </w:p>
    <w:p w:rsidR="00DE026C" w:rsidRPr="00184B59" w:rsidRDefault="00DE026C" w:rsidP="00DE026C">
      <w:pPr>
        <w:tabs>
          <w:tab w:val="right" w:pos="8640"/>
        </w:tabs>
        <w:rPr>
          <w:sz w:val="24"/>
          <w:szCs w:val="24"/>
        </w:rPr>
      </w:pPr>
    </w:p>
    <w:p w:rsidR="00DE026C" w:rsidRPr="00184B59" w:rsidRDefault="00DE026C" w:rsidP="00DE026C">
      <w:pPr>
        <w:tabs>
          <w:tab w:val="right" w:pos="8640"/>
        </w:tabs>
        <w:rPr>
          <w:sz w:val="24"/>
          <w:szCs w:val="24"/>
        </w:rPr>
      </w:pPr>
      <w:r w:rsidRPr="00184B59">
        <w:rPr>
          <w:sz w:val="24"/>
          <w:szCs w:val="24"/>
        </w:rPr>
        <w:t>The following is the formal specificatio</w:t>
      </w:r>
      <w:r w:rsidRPr="00184B59">
        <w:rPr>
          <w:sz w:val="24"/>
          <w:szCs w:val="24"/>
        </w:rPr>
        <w:t xml:space="preserve">n for the Cell-DEVS </w:t>
      </w:r>
      <w:r w:rsidRPr="00184B59">
        <w:rPr>
          <w:sz w:val="24"/>
          <w:szCs w:val="24"/>
        </w:rPr>
        <w:t>model:</w:t>
      </w:r>
    </w:p>
    <w:p w:rsidR="00DE026C" w:rsidRPr="00184B59" w:rsidRDefault="00DE026C" w:rsidP="00DE026C">
      <w:pPr>
        <w:tabs>
          <w:tab w:val="right" w:pos="8640"/>
        </w:tabs>
        <w:rPr>
          <w:sz w:val="24"/>
          <w:szCs w:val="24"/>
        </w:rPr>
      </w:pPr>
    </w:p>
    <w:p w:rsidR="00DE026C" w:rsidRPr="00184B59" w:rsidRDefault="00DE026C" w:rsidP="00DE026C">
      <w:pPr>
        <w:tabs>
          <w:tab w:val="right" w:pos="8640"/>
        </w:tabs>
        <w:rPr>
          <w:sz w:val="24"/>
          <w:szCs w:val="24"/>
        </w:rPr>
      </w:pPr>
      <w:r w:rsidRPr="00184B59">
        <w:rPr>
          <w:sz w:val="24"/>
          <w:szCs w:val="24"/>
        </w:rPr>
        <w:t>CD = &lt; X, Y, I, S, θ, N, d, δ</w:t>
      </w:r>
      <w:r w:rsidRPr="00184B59">
        <w:rPr>
          <w:sz w:val="24"/>
          <w:szCs w:val="24"/>
          <w:vertAlign w:val="subscript"/>
        </w:rPr>
        <w:t>int</w:t>
      </w:r>
      <w:r w:rsidRPr="00184B59">
        <w:rPr>
          <w:sz w:val="24"/>
          <w:szCs w:val="24"/>
        </w:rPr>
        <w:t>, δ</w:t>
      </w:r>
      <w:r w:rsidRPr="00184B59">
        <w:rPr>
          <w:sz w:val="24"/>
          <w:szCs w:val="24"/>
          <w:vertAlign w:val="subscript"/>
        </w:rPr>
        <w:t>ext</w:t>
      </w:r>
      <w:r w:rsidRPr="00184B59">
        <w:rPr>
          <w:sz w:val="24"/>
          <w:szCs w:val="24"/>
        </w:rPr>
        <w:t>, τ, λ, D &gt;</w:t>
      </w:r>
    </w:p>
    <w:p w:rsidR="00DE026C" w:rsidRPr="00184B59" w:rsidRDefault="00DE026C" w:rsidP="00DE026C">
      <w:pPr>
        <w:tabs>
          <w:tab w:val="right" w:pos="8640"/>
        </w:tabs>
        <w:rPr>
          <w:sz w:val="24"/>
          <w:szCs w:val="24"/>
        </w:rPr>
      </w:pPr>
    </w:p>
    <w:p w:rsidR="00DE026C" w:rsidRPr="00184B59" w:rsidRDefault="00DE026C" w:rsidP="00DE026C">
      <w:pPr>
        <w:tabs>
          <w:tab w:val="right" w:pos="8640"/>
        </w:tabs>
        <w:rPr>
          <w:sz w:val="24"/>
          <w:szCs w:val="24"/>
        </w:rPr>
      </w:pPr>
      <w:r w:rsidRPr="00184B59">
        <w:rPr>
          <w:sz w:val="24"/>
          <w:szCs w:val="24"/>
        </w:rPr>
        <w:t xml:space="preserve">X = </w:t>
      </w:r>
      <w:r w:rsidR="00021707" w:rsidRPr="00184B59">
        <w:rPr>
          <w:sz w:val="24"/>
          <w:szCs w:val="24"/>
        </w:rPr>
        <w:t>{ incomingVehicles1</w:t>
      </w:r>
      <w:r w:rsidRPr="00184B59">
        <w:rPr>
          <w:sz w:val="24"/>
          <w:szCs w:val="24"/>
        </w:rPr>
        <w:t>, incomingVehicles2 }</w:t>
      </w:r>
    </w:p>
    <w:p w:rsidR="00DE026C" w:rsidRPr="00184B59" w:rsidRDefault="00DE026C" w:rsidP="00DE026C">
      <w:pPr>
        <w:tabs>
          <w:tab w:val="right" w:pos="8640"/>
        </w:tabs>
        <w:rPr>
          <w:sz w:val="24"/>
          <w:szCs w:val="24"/>
        </w:rPr>
      </w:pPr>
    </w:p>
    <w:p w:rsidR="00DE026C" w:rsidRPr="00184B59" w:rsidRDefault="00DE026C" w:rsidP="00DE026C">
      <w:pPr>
        <w:tabs>
          <w:tab w:val="right" w:pos="8640"/>
        </w:tabs>
        <w:rPr>
          <w:sz w:val="24"/>
          <w:szCs w:val="24"/>
        </w:rPr>
      </w:pPr>
      <w:r w:rsidRPr="00184B59">
        <w:rPr>
          <w:sz w:val="24"/>
          <w:szCs w:val="24"/>
        </w:rPr>
        <w:t>Y = Ø</w:t>
      </w:r>
    </w:p>
    <w:p w:rsidR="00DE026C" w:rsidRPr="00184B59" w:rsidRDefault="00DE026C" w:rsidP="00DE026C">
      <w:pPr>
        <w:tabs>
          <w:tab w:val="right" w:pos="8640"/>
        </w:tabs>
        <w:rPr>
          <w:sz w:val="24"/>
          <w:szCs w:val="24"/>
        </w:rPr>
      </w:pPr>
    </w:p>
    <w:p w:rsidR="00DE026C" w:rsidRPr="00184B59" w:rsidRDefault="00DE026C" w:rsidP="00DE026C">
      <w:pPr>
        <w:tabs>
          <w:tab w:val="right" w:pos="8640"/>
        </w:tabs>
        <w:rPr>
          <w:sz w:val="24"/>
          <w:szCs w:val="24"/>
        </w:rPr>
      </w:pPr>
      <w:r w:rsidRPr="00184B59">
        <w:rPr>
          <w:sz w:val="24"/>
          <w:szCs w:val="24"/>
        </w:rPr>
        <w:t xml:space="preserve">S = { 0, 1 </w:t>
      </w:r>
      <w:r w:rsidR="00C97284" w:rsidRPr="00184B59">
        <w:rPr>
          <w:sz w:val="24"/>
          <w:szCs w:val="24"/>
        </w:rPr>
        <w:t>,2</w:t>
      </w:r>
      <w:r w:rsidRPr="00184B59">
        <w:rPr>
          <w:sz w:val="24"/>
          <w:szCs w:val="24"/>
        </w:rPr>
        <w:t>}</w:t>
      </w:r>
    </w:p>
    <w:p w:rsidR="00DE026C" w:rsidRPr="00184B59" w:rsidRDefault="00DE026C" w:rsidP="00DE026C">
      <w:pPr>
        <w:tabs>
          <w:tab w:val="right" w:pos="8640"/>
        </w:tabs>
        <w:rPr>
          <w:sz w:val="24"/>
          <w:szCs w:val="24"/>
        </w:rPr>
      </w:pPr>
    </w:p>
    <w:p w:rsidR="00DE026C" w:rsidRPr="00184B59" w:rsidRDefault="00DE026C" w:rsidP="00DE026C">
      <w:pPr>
        <w:tabs>
          <w:tab w:val="right" w:pos="8640"/>
        </w:tabs>
        <w:rPr>
          <w:sz w:val="24"/>
          <w:szCs w:val="24"/>
        </w:rPr>
      </w:pPr>
      <w:r w:rsidRPr="00184B59">
        <w:rPr>
          <w:sz w:val="24"/>
          <w:szCs w:val="24"/>
        </w:rPr>
        <w:t xml:space="preserve">N = neighborhood = { </w:t>
      </w:r>
      <w:r w:rsidR="00C97284" w:rsidRPr="00184B59">
        <w:rPr>
          <w:sz w:val="24"/>
          <w:szCs w:val="24"/>
        </w:rPr>
        <w:t xml:space="preserve">(-1,-1), </w:t>
      </w:r>
      <w:r w:rsidRPr="00184B59">
        <w:rPr>
          <w:sz w:val="24"/>
          <w:szCs w:val="24"/>
        </w:rPr>
        <w:t xml:space="preserve">(-1, 0), </w:t>
      </w:r>
      <w:r w:rsidR="00C97284" w:rsidRPr="00184B59">
        <w:rPr>
          <w:sz w:val="24"/>
          <w:szCs w:val="24"/>
        </w:rPr>
        <w:t xml:space="preserve">(-1, 1), </w:t>
      </w:r>
      <w:r w:rsidRPr="00184B59">
        <w:rPr>
          <w:sz w:val="24"/>
          <w:szCs w:val="24"/>
        </w:rPr>
        <w:t xml:space="preserve">(0, -1), </w:t>
      </w:r>
      <w:r w:rsidR="00C97284" w:rsidRPr="00184B59">
        <w:rPr>
          <w:sz w:val="24"/>
          <w:szCs w:val="24"/>
        </w:rPr>
        <w:t xml:space="preserve">(0, 0), </w:t>
      </w:r>
      <w:r w:rsidRPr="00184B59">
        <w:rPr>
          <w:sz w:val="24"/>
          <w:szCs w:val="24"/>
        </w:rPr>
        <w:t xml:space="preserve">(0, 1), </w:t>
      </w:r>
      <w:r w:rsidR="00C97284" w:rsidRPr="00184B59">
        <w:rPr>
          <w:sz w:val="24"/>
          <w:szCs w:val="24"/>
        </w:rPr>
        <w:t>(1, -1), (1, 0), (1, 1</w:t>
      </w:r>
      <w:r w:rsidRPr="00184B59">
        <w:rPr>
          <w:sz w:val="24"/>
          <w:szCs w:val="24"/>
        </w:rPr>
        <w:t>) }</w:t>
      </w:r>
    </w:p>
    <w:p w:rsidR="00DE026C" w:rsidRPr="00184B59" w:rsidRDefault="00DE026C" w:rsidP="00DE026C">
      <w:pPr>
        <w:tabs>
          <w:tab w:val="right" w:pos="8640"/>
        </w:tabs>
        <w:rPr>
          <w:sz w:val="24"/>
          <w:szCs w:val="24"/>
        </w:rPr>
      </w:pPr>
    </w:p>
    <w:p w:rsidR="00DE026C" w:rsidRPr="00184B59" w:rsidRDefault="00021707" w:rsidP="00DE026C">
      <w:pPr>
        <w:tabs>
          <w:tab w:val="left" w:pos="2556"/>
        </w:tabs>
        <w:rPr>
          <w:sz w:val="24"/>
          <w:szCs w:val="24"/>
        </w:rPr>
      </w:pPr>
      <w:r w:rsidRPr="00184B59">
        <w:rPr>
          <w:sz w:val="24"/>
          <w:szCs w:val="24"/>
        </w:rPr>
        <w:t>d = 1</w:t>
      </w:r>
      <w:r w:rsidR="00DE026C" w:rsidRPr="00184B59">
        <w:rPr>
          <w:sz w:val="24"/>
          <w:szCs w:val="24"/>
        </w:rPr>
        <w:t>ms</w:t>
      </w:r>
    </w:p>
    <w:p w:rsidR="00DE026C" w:rsidRPr="00184B59" w:rsidRDefault="00DE026C" w:rsidP="00DE026C">
      <w:pPr>
        <w:tabs>
          <w:tab w:val="left" w:pos="2556"/>
        </w:tabs>
        <w:rPr>
          <w:sz w:val="24"/>
          <w:szCs w:val="24"/>
        </w:rPr>
      </w:pPr>
    </w:p>
    <w:p w:rsidR="00DE026C" w:rsidRPr="00184B59" w:rsidRDefault="00DE026C" w:rsidP="00DE026C">
      <w:pPr>
        <w:tabs>
          <w:tab w:val="left" w:pos="2556"/>
        </w:tabs>
        <w:rPr>
          <w:sz w:val="24"/>
          <w:szCs w:val="24"/>
        </w:rPr>
      </w:pPr>
      <w:r w:rsidRPr="00184B59">
        <w:rPr>
          <w:sz w:val="24"/>
          <w:szCs w:val="24"/>
        </w:rPr>
        <w:t>τ: N</w:t>
      </w:r>
      <w:r w:rsidRPr="00184B59">
        <w:rPr>
          <w:sz w:val="24"/>
          <w:szCs w:val="24"/>
        </w:rPr>
        <w:sym w:font="Wingdings" w:char="F0E0"/>
      </w:r>
      <w:r w:rsidRPr="00184B59">
        <w:rPr>
          <w:sz w:val="24"/>
          <w:szCs w:val="24"/>
        </w:rPr>
        <w:t xml:space="preserve">S is defined by the </w:t>
      </w:r>
      <w:r w:rsidR="00021707" w:rsidRPr="00184B59">
        <w:rPr>
          <w:sz w:val="24"/>
          <w:szCs w:val="24"/>
        </w:rPr>
        <w:t xml:space="preserve">traffic </w:t>
      </w:r>
      <w:r w:rsidRPr="00184B59">
        <w:rPr>
          <w:sz w:val="24"/>
          <w:szCs w:val="24"/>
        </w:rPr>
        <w:t>rules described in the previous section, i.e.:</w:t>
      </w:r>
    </w:p>
    <w:p w:rsidR="00DE026C" w:rsidRPr="00184B59" w:rsidRDefault="00DE026C" w:rsidP="00DE026C">
      <w:pPr>
        <w:tabs>
          <w:tab w:val="left" w:pos="1440"/>
          <w:tab w:val="left" w:pos="2556"/>
        </w:tabs>
        <w:rPr>
          <w:sz w:val="24"/>
          <w:szCs w:val="24"/>
        </w:rPr>
      </w:pPr>
      <w:r w:rsidRPr="00184B59">
        <w:rPr>
          <w:sz w:val="24"/>
          <w:szCs w:val="24"/>
        </w:rPr>
        <w:tab/>
      </w:r>
      <w:r w:rsidR="00021707" w:rsidRPr="00184B59">
        <w:rPr>
          <w:sz w:val="24"/>
          <w:szCs w:val="24"/>
        </w:rPr>
        <w:t>S = 0</w:t>
      </w:r>
      <w:r w:rsidRPr="00184B59">
        <w:rPr>
          <w:sz w:val="24"/>
          <w:szCs w:val="24"/>
        </w:rPr>
        <w:t xml:space="preserve"> if cell(0,0) = 1</w:t>
      </w:r>
      <w:r w:rsidR="00021707" w:rsidRPr="00184B59">
        <w:rPr>
          <w:sz w:val="24"/>
          <w:szCs w:val="24"/>
        </w:rPr>
        <w:t xml:space="preserve"> and cell(-1,0)</w:t>
      </w:r>
      <w:r w:rsidR="00DC152C" w:rsidRPr="00184B59">
        <w:rPr>
          <w:sz w:val="24"/>
          <w:szCs w:val="24"/>
        </w:rPr>
        <w:t xml:space="preserve"> </w:t>
      </w:r>
      <w:r w:rsidR="00021707" w:rsidRPr="00184B59">
        <w:rPr>
          <w:sz w:val="24"/>
          <w:szCs w:val="24"/>
        </w:rPr>
        <w:t>=</w:t>
      </w:r>
      <w:r w:rsidR="00DC152C" w:rsidRPr="00184B59">
        <w:rPr>
          <w:sz w:val="24"/>
          <w:szCs w:val="24"/>
        </w:rPr>
        <w:t xml:space="preserve"> </w:t>
      </w:r>
      <w:r w:rsidR="00021707" w:rsidRPr="00184B59">
        <w:rPr>
          <w:sz w:val="24"/>
          <w:szCs w:val="24"/>
        </w:rPr>
        <w:t>0</w:t>
      </w:r>
    </w:p>
    <w:p w:rsidR="00DC152C" w:rsidRPr="00184B59" w:rsidRDefault="00DC152C" w:rsidP="00DE026C">
      <w:pPr>
        <w:tabs>
          <w:tab w:val="left" w:pos="1440"/>
          <w:tab w:val="left" w:pos="2556"/>
        </w:tabs>
        <w:rPr>
          <w:sz w:val="24"/>
          <w:szCs w:val="24"/>
        </w:rPr>
      </w:pPr>
      <w:r w:rsidRPr="00184B59">
        <w:rPr>
          <w:sz w:val="24"/>
          <w:szCs w:val="24"/>
        </w:rPr>
        <w:tab/>
        <w:t>S = 1 if cell(0,0) = 0 and cell(1,0) = 1</w:t>
      </w:r>
    </w:p>
    <w:p w:rsidR="00DC152C" w:rsidRPr="00184B59" w:rsidRDefault="00DC152C" w:rsidP="00DE026C">
      <w:pPr>
        <w:tabs>
          <w:tab w:val="left" w:pos="1440"/>
          <w:tab w:val="left" w:pos="2556"/>
        </w:tabs>
        <w:rPr>
          <w:sz w:val="24"/>
          <w:szCs w:val="24"/>
        </w:rPr>
      </w:pPr>
      <w:r w:rsidRPr="00184B59">
        <w:rPr>
          <w:sz w:val="24"/>
          <w:szCs w:val="24"/>
        </w:rPr>
        <w:tab/>
      </w:r>
      <w:r w:rsidRPr="00184B59">
        <w:rPr>
          <w:sz w:val="24"/>
          <w:szCs w:val="24"/>
        </w:rPr>
        <w:t>S = 0</w:t>
      </w:r>
      <w:r w:rsidRPr="00184B59">
        <w:rPr>
          <w:sz w:val="24"/>
          <w:szCs w:val="24"/>
        </w:rPr>
        <w:t xml:space="preserve"> if cell(0,0) = 2</w:t>
      </w:r>
      <w:r w:rsidRPr="00184B59">
        <w:rPr>
          <w:sz w:val="24"/>
          <w:szCs w:val="24"/>
        </w:rPr>
        <w:t xml:space="preserve"> and cell(-1,0) = 0</w:t>
      </w:r>
    </w:p>
    <w:p w:rsidR="00DC152C" w:rsidRPr="00184B59" w:rsidRDefault="00DC152C" w:rsidP="00DE026C">
      <w:pPr>
        <w:tabs>
          <w:tab w:val="left" w:pos="1440"/>
          <w:tab w:val="left" w:pos="2556"/>
        </w:tabs>
        <w:rPr>
          <w:sz w:val="24"/>
          <w:szCs w:val="24"/>
        </w:rPr>
      </w:pPr>
      <w:r w:rsidRPr="00184B59">
        <w:rPr>
          <w:sz w:val="24"/>
          <w:szCs w:val="24"/>
        </w:rPr>
        <w:tab/>
        <w:t>S = 2 if cell(0,0) = 2</w:t>
      </w:r>
      <w:r w:rsidRPr="00184B59">
        <w:rPr>
          <w:sz w:val="24"/>
          <w:szCs w:val="24"/>
        </w:rPr>
        <w:t xml:space="preserve"> and cell(1,0) = 1</w:t>
      </w:r>
    </w:p>
    <w:p w:rsidR="00DC152C" w:rsidRPr="00184B59" w:rsidRDefault="00DC152C" w:rsidP="00DE026C">
      <w:pPr>
        <w:tabs>
          <w:tab w:val="left" w:pos="1440"/>
          <w:tab w:val="left" w:pos="2556"/>
        </w:tabs>
        <w:rPr>
          <w:sz w:val="24"/>
          <w:szCs w:val="24"/>
        </w:rPr>
      </w:pPr>
      <w:r w:rsidRPr="00184B59">
        <w:rPr>
          <w:sz w:val="24"/>
          <w:szCs w:val="24"/>
        </w:rPr>
        <w:tab/>
        <w:t>S = 0 if cell(0,0) = 1 and cell(-1,0) = 1 and cell(0,1) = 0 and cell(-1,1) = 0</w:t>
      </w:r>
    </w:p>
    <w:p w:rsidR="00DC152C" w:rsidRPr="00184B59" w:rsidRDefault="00DC152C" w:rsidP="00DE026C">
      <w:pPr>
        <w:tabs>
          <w:tab w:val="left" w:pos="1440"/>
          <w:tab w:val="left" w:pos="2556"/>
        </w:tabs>
        <w:rPr>
          <w:sz w:val="24"/>
          <w:szCs w:val="24"/>
        </w:rPr>
      </w:pPr>
      <w:r w:rsidRPr="00184B59">
        <w:rPr>
          <w:sz w:val="24"/>
          <w:szCs w:val="24"/>
        </w:rPr>
        <w:tab/>
        <w:t>S = 2</w:t>
      </w:r>
      <w:r w:rsidRPr="00184B59">
        <w:rPr>
          <w:sz w:val="24"/>
          <w:szCs w:val="24"/>
        </w:rPr>
        <w:t xml:space="preserve"> if cell(0,0) = </w:t>
      </w:r>
      <w:r w:rsidRPr="00184B59">
        <w:rPr>
          <w:sz w:val="24"/>
          <w:szCs w:val="24"/>
        </w:rPr>
        <w:t>0 and cell(</w:t>
      </w:r>
      <w:r w:rsidRPr="00184B59">
        <w:rPr>
          <w:sz w:val="24"/>
          <w:szCs w:val="24"/>
        </w:rPr>
        <w:t xml:space="preserve">1,0) = </w:t>
      </w:r>
      <w:r w:rsidRPr="00184B59">
        <w:rPr>
          <w:sz w:val="24"/>
          <w:szCs w:val="24"/>
        </w:rPr>
        <w:t>0 and cell(1</w:t>
      </w:r>
      <w:r w:rsidRPr="00184B59">
        <w:rPr>
          <w:sz w:val="24"/>
          <w:szCs w:val="24"/>
        </w:rPr>
        <w:t>,</w:t>
      </w:r>
      <w:r w:rsidRPr="00184B59">
        <w:rPr>
          <w:sz w:val="24"/>
          <w:szCs w:val="24"/>
        </w:rPr>
        <w:t>-1) = 1 and cell(0</w:t>
      </w:r>
      <w:r w:rsidRPr="00184B59">
        <w:rPr>
          <w:sz w:val="24"/>
          <w:szCs w:val="24"/>
        </w:rPr>
        <w:t>,</w:t>
      </w:r>
      <w:r w:rsidRPr="00184B59">
        <w:rPr>
          <w:sz w:val="24"/>
          <w:szCs w:val="24"/>
        </w:rPr>
        <w:t>-1) = 1</w:t>
      </w:r>
    </w:p>
    <w:p w:rsidR="00DC152C" w:rsidRPr="00184B59" w:rsidRDefault="00DC152C" w:rsidP="00DE026C">
      <w:pPr>
        <w:tabs>
          <w:tab w:val="left" w:pos="1440"/>
          <w:tab w:val="left" w:pos="2556"/>
        </w:tabs>
        <w:rPr>
          <w:sz w:val="24"/>
          <w:szCs w:val="24"/>
        </w:rPr>
      </w:pPr>
      <w:r w:rsidRPr="00184B59">
        <w:rPr>
          <w:sz w:val="24"/>
          <w:szCs w:val="24"/>
        </w:rPr>
        <w:tab/>
      </w:r>
      <w:r w:rsidRPr="00184B59">
        <w:rPr>
          <w:sz w:val="24"/>
          <w:szCs w:val="24"/>
        </w:rPr>
        <w:t xml:space="preserve">S = 0 if cell(0,0) = </w:t>
      </w:r>
      <w:r w:rsidRPr="00184B59">
        <w:rPr>
          <w:sz w:val="24"/>
          <w:szCs w:val="24"/>
        </w:rPr>
        <w:t>2 and cell(-1,0) = 2</w:t>
      </w:r>
      <w:r w:rsidRPr="00184B59">
        <w:rPr>
          <w:sz w:val="24"/>
          <w:szCs w:val="24"/>
        </w:rPr>
        <w:t xml:space="preserve"> and cell(0,</w:t>
      </w:r>
      <w:r w:rsidRPr="00184B59">
        <w:rPr>
          <w:sz w:val="24"/>
          <w:szCs w:val="24"/>
        </w:rPr>
        <w:t>-</w:t>
      </w:r>
      <w:r w:rsidRPr="00184B59">
        <w:rPr>
          <w:sz w:val="24"/>
          <w:szCs w:val="24"/>
        </w:rPr>
        <w:t>1) = 0 and cell(-1,</w:t>
      </w:r>
      <w:r w:rsidRPr="00184B59">
        <w:rPr>
          <w:sz w:val="24"/>
          <w:szCs w:val="24"/>
        </w:rPr>
        <w:t>-</w:t>
      </w:r>
      <w:r w:rsidRPr="00184B59">
        <w:rPr>
          <w:sz w:val="24"/>
          <w:szCs w:val="24"/>
        </w:rPr>
        <w:t>1) = 0</w:t>
      </w:r>
    </w:p>
    <w:p w:rsidR="00DC152C" w:rsidRPr="00184B59" w:rsidRDefault="00DC152C" w:rsidP="00DE026C">
      <w:pPr>
        <w:tabs>
          <w:tab w:val="left" w:pos="1440"/>
          <w:tab w:val="left" w:pos="2556"/>
        </w:tabs>
        <w:rPr>
          <w:sz w:val="24"/>
          <w:szCs w:val="24"/>
        </w:rPr>
      </w:pPr>
      <w:r w:rsidRPr="00184B59">
        <w:rPr>
          <w:sz w:val="24"/>
          <w:szCs w:val="24"/>
        </w:rPr>
        <w:tab/>
        <w:t>S = 1</w:t>
      </w:r>
      <w:r w:rsidRPr="00184B59">
        <w:rPr>
          <w:sz w:val="24"/>
          <w:szCs w:val="24"/>
        </w:rPr>
        <w:t xml:space="preserve"> if cell(0,0) = 0 and cell(1,0) = 0 and cell(1,</w:t>
      </w:r>
      <w:r w:rsidRPr="00184B59">
        <w:rPr>
          <w:sz w:val="24"/>
          <w:szCs w:val="24"/>
        </w:rPr>
        <w:t>1) = 2</w:t>
      </w:r>
      <w:r w:rsidRPr="00184B59">
        <w:rPr>
          <w:sz w:val="24"/>
          <w:szCs w:val="24"/>
        </w:rPr>
        <w:t xml:space="preserve"> and cell(0,</w:t>
      </w:r>
      <w:r w:rsidRPr="00184B59">
        <w:rPr>
          <w:sz w:val="24"/>
          <w:szCs w:val="24"/>
        </w:rPr>
        <w:t>1) = 2</w:t>
      </w:r>
    </w:p>
    <w:p w:rsidR="00810F4D" w:rsidRPr="00184B59" w:rsidRDefault="00810F4D" w:rsidP="00DE026C">
      <w:pPr>
        <w:tabs>
          <w:tab w:val="left" w:pos="1440"/>
          <w:tab w:val="left" w:pos="2556"/>
        </w:tabs>
        <w:rPr>
          <w:sz w:val="24"/>
          <w:szCs w:val="24"/>
        </w:rPr>
      </w:pPr>
    </w:p>
    <w:p w:rsidR="00810F4D" w:rsidRPr="00184B59" w:rsidRDefault="00810F4D" w:rsidP="00DE026C">
      <w:pPr>
        <w:tabs>
          <w:tab w:val="left" w:pos="1440"/>
          <w:tab w:val="left" w:pos="2556"/>
        </w:tabs>
        <w:rPr>
          <w:sz w:val="24"/>
          <w:szCs w:val="24"/>
        </w:rPr>
      </w:pPr>
    </w:p>
    <w:p w:rsidR="00810F4D" w:rsidRPr="00184B59" w:rsidRDefault="00810F4D" w:rsidP="00810F4D">
      <w:pPr>
        <w:tabs>
          <w:tab w:val="right" w:pos="8640"/>
        </w:tabs>
        <w:rPr>
          <w:sz w:val="24"/>
          <w:szCs w:val="24"/>
        </w:rPr>
      </w:pPr>
      <w:r w:rsidRPr="00184B59">
        <w:rPr>
          <w:b/>
          <w:sz w:val="24"/>
          <w:szCs w:val="24"/>
        </w:rPr>
        <w:t>b.  Cell-DEVS Coupled Model Specification</w:t>
      </w:r>
    </w:p>
    <w:p w:rsidR="00810F4D" w:rsidRPr="00184B59" w:rsidRDefault="00810F4D" w:rsidP="00810F4D">
      <w:pPr>
        <w:tabs>
          <w:tab w:val="right" w:pos="8640"/>
        </w:tabs>
        <w:rPr>
          <w:sz w:val="24"/>
          <w:szCs w:val="24"/>
        </w:rPr>
      </w:pPr>
      <w:r w:rsidRPr="00184B59">
        <w:rPr>
          <w:sz w:val="24"/>
          <w:szCs w:val="24"/>
        </w:rPr>
        <w:t>The model specification from part (a) above gives rise to the following model definition:</w:t>
      </w: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color w:val="800000"/>
          <w:kern w:val="0"/>
          <w:szCs w:val="21"/>
        </w:rPr>
        <w:t>[top]</w:t>
      </w: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color w:val="000080"/>
          <w:kern w:val="0"/>
          <w:szCs w:val="21"/>
        </w:rPr>
        <w:t>components</w:t>
      </w:r>
      <w:r w:rsidRPr="00184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84B59">
        <w:rPr>
          <w:rFonts w:ascii="Courier New" w:hAnsi="Courier New" w:cs="Courier New"/>
          <w:color w:val="008000"/>
          <w:kern w:val="0"/>
          <w:szCs w:val="21"/>
        </w:rPr>
        <w:t>: shockwave  incomingVehicle1@MyGenerator incomingVehicle2@MyGenerator</w:t>
      </w: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color w:val="008000"/>
          <w:kern w:val="0"/>
          <w:szCs w:val="21"/>
        </w:rPr>
        <w:t>link</w:t>
      </w:r>
      <w:r w:rsidRPr="00184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84B59">
        <w:rPr>
          <w:rFonts w:ascii="Courier New" w:hAnsi="Courier New" w:cs="Courier New"/>
          <w:color w:val="008000"/>
          <w:kern w:val="0"/>
          <w:szCs w:val="21"/>
        </w:rPr>
        <w:t>: out@incomingVehicle1 inputVehicles1@shockwave</w:t>
      </w: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color w:val="008000"/>
          <w:kern w:val="0"/>
          <w:szCs w:val="21"/>
        </w:rPr>
        <w:t>link</w:t>
      </w:r>
      <w:r w:rsidRPr="00184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84B59">
        <w:rPr>
          <w:rFonts w:ascii="Courier New" w:hAnsi="Courier New" w:cs="Courier New"/>
          <w:color w:val="008000"/>
          <w:kern w:val="0"/>
          <w:szCs w:val="21"/>
        </w:rPr>
        <w:t>: out@incomingVehicle2 inputVehicles2@shockwave</w:t>
      </w: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color w:val="800000"/>
          <w:kern w:val="0"/>
          <w:szCs w:val="21"/>
        </w:rPr>
        <w:t>[shockwave]</w:t>
      </w: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color w:val="008000"/>
          <w:kern w:val="0"/>
          <w:szCs w:val="21"/>
        </w:rPr>
        <w:t>type</w:t>
      </w:r>
      <w:r w:rsidRPr="00184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84B59">
        <w:rPr>
          <w:rFonts w:ascii="Courier New" w:hAnsi="Courier New" w:cs="Courier New"/>
          <w:color w:val="008000"/>
          <w:kern w:val="0"/>
          <w:szCs w:val="21"/>
        </w:rPr>
        <w:t>: cell</w:t>
      </w: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color w:val="008000"/>
          <w:kern w:val="0"/>
          <w:szCs w:val="21"/>
        </w:rPr>
        <w:t>dim</w:t>
      </w:r>
      <w:r w:rsidRPr="00184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84B59">
        <w:rPr>
          <w:rFonts w:ascii="Courier New" w:hAnsi="Courier New" w:cs="Courier New"/>
          <w:color w:val="008000"/>
          <w:kern w:val="0"/>
          <w:szCs w:val="21"/>
        </w:rPr>
        <w:t>: (30,2)</w:t>
      </w: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color w:val="008000"/>
          <w:kern w:val="0"/>
          <w:szCs w:val="21"/>
        </w:rPr>
        <w:t>delay</w:t>
      </w:r>
      <w:r w:rsidRPr="00184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84B59">
        <w:rPr>
          <w:rFonts w:ascii="Courier New" w:hAnsi="Courier New" w:cs="Courier New"/>
          <w:color w:val="008000"/>
          <w:kern w:val="0"/>
          <w:szCs w:val="21"/>
        </w:rPr>
        <w:t>: transport</w:t>
      </w: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color w:val="008000"/>
          <w:kern w:val="0"/>
          <w:szCs w:val="21"/>
        </w:rPr>
        <w:t>defaultDelayTime</w:t>
      </w:r>
      <w:r w:rsidRPr="00184B59">
        <w:rPr>
          <w:rFonts w:ascii="Courier New" w:hAnsi="Courier New" w:cs="Courier New"/>
          <w:color w:val="000000"/>
          <w:kern w:val="0"/>
          <w:szCs w:val="21"/>
        </w:rPr>
        <w:t xml:space="preserve">  </w:t>
      </w:r>
      <w:r w:rsidRPr="00184B59">
        <w:rPr>
          <w:rFonts w:ascii="Courier New" w:hAnsi="Courier New" w:cs="Courier New"/>
          <w:color w:val="008000"/>
          <w:kern w:val="0"/>
          <w:szCs w:val="21"/>
        </w:rPr>
        <w:t>: 1</w:t>
      </w: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color w:val="008000"/>
          <w:kern w:val="0"/>
          <w:szCs w:val="21"/>
        </w:rPr>
        <w:t>border</w:t>
      </w:r>
      <w:r w:rsidRPr="00184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84B59">
        <w:rPr>
          <w:rFonts w:ascii="Courier New" w:hAnsi="Courier New" w:cs="Courier New"/>
          <w:color w:val="008000"/>
          <w:kern w:val="0"/>
          <w:szCs w:val="21"/>
        </w:rPr>
        <w:t>: nowrapped</w:t>
      </w: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color w:val="008000"/>
          <w:kern w:val="0"/>
          <w:szCs w:val="21"/>
        </w:rPr>
        <w:t>neighbors</w:t>
      </w:r>
      <w:r w:rsidRPr="00184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84B59">
        <w:rPr>
          <w:rFonts w:ascii="Courier New" w:hAnsi="Courier New" w:cs="Courier New"/>
          <w:color w:val="008000"/>
          <w:kern w:val="0"/>
          <w:szCs w:val="21"/>
        </w:rPr>
        <w:t xml:space="preserve">: shockwave(-1,-1) shockwave(-1,0) shockwave(-1,1) </w:t>
      </w: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color w:val="008000"/>
          <w:kern w:val="0"/>
          <w:szCs w:val="21"/>
        </w:rPr>
        <w:lastRenderedPageBreak/>
        <w:t>neighbors</w:t>
      </w:r>
      <w:r w:rsidRPr="00184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84B59">
        <w:rPr>
          <w:rFonts w:ascii="Courier New" w:hAnsi="Courier New" w:cs="Courier New"/>
          <w:color w:val="008000"/>
          <w:kern w:val="0"/>
          <w:szCs w:val="21"/>
        </w:rPr>
        <w:t>: shockwave(0,-1)  shockwave(0,0) shockwave(0,1)</w:t>
      </w: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color w:val="008000"/>
          <w:kern w:val="0"/>
          <w:szCs w:val="21"/>
        </w:rPr>
        <w:t>neighbors</w:t>
      </w:r>
      <w:r w:rsidRPr="00184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84B59">
        <w:rPr>
          <w:rFonts w:ascii="Courier New" w:hAnsi="Courier New" w:cs="Courier New"/>
          <w:color w:val="008000"/>
          <w:kern w:val="0"/>
          <w:szCs w:val="21"/>
        </w:rPr>
        <w:t>: shockwave(1,-1)  shockwave(1,0) shockwave(1,1)</w:t>
      </w: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color w:val="000080"/>
          <w:kern w:val="0"/>
          <w:szCs w:val="21"/>
        </w:rPr>
        <w:t>in</w:t>
      </w:r>
      <w:r w:rsidRPr="00184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84B59">
        <w:rPr>
          <w:rFonts w:ascii="Courier New" w:hAnsi="Courier New" w:cs="Courier New"/>
          <w:color w:val="008000"/>
          <w:kern w:val="0"/>
          <w:szCs w:val="21"/>
        </w:rPr>
        <w:t>: inputVehicles1 inputVehicles2</w:t>
      </w: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color w:val="008000"/>
          <w:kern w:val="0"/>
          <w:szCs w:val="21"/>
        </w:rPr>
        <w:t>link</w:t>
      </w:r>
      <w:r w:rsidRPr="00184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84B59">
        <w:rPr>
          <w:rFonts w:ascii="Courier New" w:hAnsi="Courier New" w:cs="Courier New"/>
          <w:color w:val="008000"/>
          <w:kern w:val="0"/>
          <w:szCs w:val="21"/>
        </w:rPr>
        <w:t>: inputVehicles1 in@shockwave(29,0)</w:t>
      </w: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color w:val="008000"/>
          <w:kern w:val="0"/>
          <w:szCs w:val="21"/>
        </w:rPr>
        <w:t>link</w:t>
      </w:r>
      <w:r w:rsidRPr="00184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84B59">
        <w:rPr>
          <w:rFonts w:ascii="Courier New" w:hAnsi="Courier New" w:cs="Courier New"/>
          <w:color w:val="008000"/>
          <w:kern w:val="0"/>
          <w:szCs w:val="21"/>
        </w:rPr>
        <w:t>: inputVehicles2 in@shockwave(29,1)</w:t>
      </w: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color w:val="008000"/>
          <w:kern w:val="0"/>
          <w:szCs w:val="21"/>
        </w:rPr>
        <w:t>zone</w:t>
      </w:r>
      <w:r w:rsidRPr="00184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84B59">
        <w:rPr>
          <w:rFonts w:ascii="Courier New" w:hAnsi="Courier New" w:cs="Courier New"/>
          <w:color w:val="008000"/>
          <w:kern w:val="0"/>
          <w:szCs w:val="21"/>
        </w:rPr>
        <w:t>: outVehicles { (0,0)..(0,1) }</w:t>
      </w: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color w:val="008000"/>
          <w:kern w:val="0"/>
          <w:szCs w:val="21"/>
        </w:rPr>
        <w:t>InitialValue</w:t>
      </w:r>
      <w:r w:rsidRPr="00184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84B59">
        <w:rPr>
          <w:rFonts w:ascii="Courier New" w:hAnsi="Courier New" w:cs="Courier New"/>
          <w:color w:val="008000"/>
          <w:kern w:val="0"/>
          <w:szCs w:val="21"/>
        </w:rPr>
        <w:t>: 0</w:t>
      </w: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color w:val="008000"/>
          <w:kern w:val="0"/>
          <w:szCs w:val="21"/>
        </w:rPr>
        <w:t>InitialCellsValue</w:t>
      </w:r>
      <w:r w:rsidRPr="00184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84B59">
        <w:rPr>
          <w:rFonts w:ascii="Courier New" w:hAnsi="Courier New" w:cs="Courier New"/>
          <w:color w:val="008000"/>
          <w:kern w:val="0"/>
          <w:szCs w:val="21"/>
        </w:rPr>
        <w:t>: vehicle.val</w:t>
      </w: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color w:val="008000"/>
          <w:kern w:val="0"/>
          <w:szCs w:val="21"/>
        </w:rPr>
        <w:t>portInTransition</w:t>
      </w:r>
      <w:r w:rsidRPr="00184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84B59">
        <w:rPr>
          <w:rFonts w:ascii="Courier New" w:hAnsi="Courier New" w:cs="Courier New"/>
          <w:color w:val="008000"/>
          <w:kern w:val="0"/>
          <w:szCs w:val="21"/>
        </w:rPr>
        <w:t>: in@shockwave(29,0)  setVehicle1</w:t>
      </w: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color w:val="008000"/>
          <w:kern w:val="0"/>
          <w:szCs w:val="21"/>
        </w:rPr>
        <w:t>portInTransition</w:t>
      </w:r>
      <w:r w:rsidRPr="00184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84B59">
        <w:rPr>
          <w:rFonts w:ascii="Courier New" w:hAnsi="Courier New" w:cs="Courier New"/>
          <w:color w:val="008000"/>
          <w:kern w:val="0"/>
          <w:szCs w:val="21"/>
        </w:rPr>
        <w:t>: in@shockwave(29,1)  setVehicle2</w:t>
      </w: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color w:val="008000"/>
          <w:kern w:val="0"/>
          <w:szCs w:val="21"/>
        </w:rPr>
        <w:t>localtransition</w:t>
      </w:r>
      <w:r w:rsidRPr="00184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84B59">
        <w:rPr>
          <w:rFonts w:ascii="Courier New" w:hAnsi="Courier New" w:cs="Courier New"/>
          <w:color w:val="008000"/>
          <w:kern w:val="0"/>
          <w:szCs w:val="21"/>
        </w:rPr>
        <w:t>: traffic-rule</w:t>
      </w: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color w:val="800000"/>
          <w:kern w:val="0"/>
          <w:szCs w:val="21"/>
        </w:rPr>
        <w:t>[traffic-rule]</w:t>
      </w: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color w:val="008000"/>
          <w:kern w:val="0"/>
          <w:szCs w:val="21"/>
        </w:rPr>
        <w:t>rule</w:t>
      </w:r>
      <w:r w:rsidRPr="00184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84B59">
        <w:rPr>
          <w:rFonts w:ascii="Courier New" w:hAnsi="Courier New" w:cs="Courier New"/>
          <w:color w:val="008000"/>
          <w:kern w:val="0"/>
          <w:szCs w:val="21"/>
        </w:rPr>
        <w:t>: 0  1 { (0,0) = 1 and (-1,0) = 0 }</w:t>
      </w: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color w:val="008000"/>
          <w:kern w:val="0"/>
          <w:szCs w:val="21"/>
        </w:rPr>
        <w:t>rule</w:t>
      </w:r>
      <w:r w:rsidRPr="00184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84B59">
        <w:rPr>
          <w:rFonts w:ascii="Courier New" w:hAnsi="Courier New" w:cs="Courier New"/>
          <w:color w:val="008000"/>
          <w:kern w:val="0"/>
          <w:szCs w:val="21"/>
        </w:rPr>
        <w:t>: 1  1 { (0,0) = 0 and (1,0) = 1 }</w:t>
      </w: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color w:val="008000"/>
          <w:kern w:val="0"/>
          <w:szCs w:val="21"/>
        </w:rPr>
        <w:t>rule</w:t>
      </w:r>
      <w:r w:rsidRPr="00184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84B59">
        <w:rPr>
          <w:rFonts w:ascii="Courier New" w:hAnsi="Courier New" w:cs="Courier New"/>
          <w:color w:val="008000"/>
          <w:kern w:val="0"/>
          <w:szCs w:val="21"/>
        </w:rPr>
        <w:t>: 0  1  { (0,0) = 2 and (-1,0) = 0 }</w:t>
      </w: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color w:val="008000"/>
          <w:kern w:val="0"/>
          <w:szCs w:val="21"/>
        </w:rPr>
        <w:t>rule</w:t>
      </w:r>
      <w:r w:rsidRPr="00184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84B59">
        <w:rPr>
          <w:rFonts w:ascii="Courier New" w:hAnsi="Courier New" w:cs="Courier New"/>
          <w:color w:val="008000"/>
          <w:kern w:val="0"/>
          <w:szCs w:val="21"/>
        </w:rPr>
        <w:t>: 2  1  { (0,0) = 0 and (1,0) = 2 }</w:t>
      </w: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color w:val="008000"/>
          <w:kern w:val="0"/>
          <w:szCs w:val="21"/>
        </w:rPr>
        <w:t>rule</w:t>
      </w:r>
      <w:r w:rsidRPr="00184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84B59">
        <w:rPr>
          <w:rFonts w:ascii="Courier New" w:hAnsi="Courier New" w:cs="Courier New"/>
          <w:color w:val="008000"/>
          <w:kern w:val="0"/>
          <w:szCs w:val="21"/>
        </w:rPr>
        <w:t>: 0  1  { (0,0) = 1 and (-1,0) = 1 and (0,1) = 0 and (-1,1) = 0 }</w:t>
      </w: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color w:val="008000"/>
          <w:kern w:val="0"/>
          <w:szCs w:val="21"/>
        </w:rPr>
        <w:t>rule</w:t>
      </w:r>
      <w:r w:rsidRPr="00184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84B59">
        <w:rPr>
          <w:rFonts w:ascii="Courier New" w:hAnsi="Courier New" w:cs="Courier New"/>
          <w:color w:val="008000"/>
          <w:kern w:val="0"/>
          <w:szCs w:val="21"/>
        </w:rPr>
        <w:t>: 2  1  { (0,0) = 0 and (1,0) = 0 and (1,-1) = 1 and (0,-1) = 1 }</w:t>
      </w: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color w:val="008000"/>
          <w:kern w:val="0"/>
          <w:szCs w:val="21"/>
        </w:rPr>
        <w:t>rule</w:t>
      </w:r>
      <w:r w:rsidRPr="00184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84B59">
        <w:rPr>
          <w:rFonts w:ascii="Courier New" w:hAnsi="Courier New" w:cs="Courier New"/>
          <w:color w:val="008000"/>
          <w:kern w:val="0"/>
          <w:szCs w:val="21"/>
        </w:rPr>
        <w:t>: 0  1  { (0,0) = 2 and (-1,0) = 2 and (0,-1) = 0 and (-1,-1) = 0 }</w:t>
      </w: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color w:val="008000"/>
          <w:kern w:val="0"/>
          <w:szCs w:val="21"/>
        </w:rPr>
        <w:t>rule</w:t>
      </w:r>
      <w:r w:rsidRPr="00184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84B59">
        <w:rPr>
          <w:rFonts w:ascii="Courier New" w:hAnsi="Courier New" w:cs="Courier New"/>
          <w:color w:val="008000"/>
          <w:kern w:val="0"/>
          <w:szCs w:val="21"/>
        </w:rPr>
        <w:t>: 1  1  { (0,0) = 0 and (1,0) = 0 and (1,1) = 2 and (0,1) = 2 }</w:t>
      </w: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color w:val="008000"/>
          <w:kern w:val="0"/>
          <w:szCs w:val="21"/>
        </w:rPr>
        <w:t>rule</w:t>
      </w:r>
      <w:r w:rsidRPr="00184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84B59">
        <w:rPr>
          <w:rFonts w:ascii="Courier New" w:hAnsi="Courier New" w:cs="Courier New"/>
          <w:color w:val="008000"/>
          <w:kern w:val="0"/>
          <w:szCs w:val="21"/>
        </w:rPr>
        <w:t>: { (0,0) }  1  { t }</w:t>
      </w: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color w:val="800000"/>
          <w:kern w:val="0"/>
          <w:szCs w:val="21"/>
        </w:rPr>
        <w:t>[setVehicle1]</w:t>
      </w: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color w:val="008000"/>
          <w:kern w:val="0"/>
          <w:szCs w:val="21"/>
        </w:rPr>
        <w:t>rule</w:t>
      </w:r>
      <w:r w:rsidRPr="00184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84B59">
        <w:rPr>
          <w:rFonts w:ascii="Courier New" w:hAnsi="Courier New" w:cs="Courier New"/>
          <w:color w:val="008000"/>
          <w:kern w:val="0"/>
          <w:szCs w:val="21"/>
        </w:rPr>
        <w:t>: { portValue(in) } 0 { t }</w:t>
      </w: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color w:val="800000"/>
          <w:kern w:val="0"/>
          <w:szCs w:val="21"/>
        </w:rPr>
        <w:t>[setVehicle2]</w:t>
      </w: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color w:val="008000"/>
          <w:kern w:val="0"/>
          <w:szCs w:val="21"/>
        </w:rPr>
        <w:t>rule</w:t>
      </w:r>
      <w:r w:rsidRPr="00184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84B59">
        <w:rPr>
          <w:rFonts w:ascii="Courier New" w:hAnsi="Courier New" w:cs="Courier New"/>
          <w:color w:val="008000"/>
          <w:kern w:val="0"/>
          <w:szCs w:val="21"/>
        </w:rPr>
        <w:t>: { portValue(in) } 0 { t }</w:t>
      </w: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color w:val="800000"/>
          <w:kern w:val="0"/>
          <w:szCs w:val="21"/>
        </w:rPr>
        <w:t>[incomingVehicle1]</w:t>
      </w: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color w:val="008000"/>
          <w:kern w:val="0"/>
          <w:szCs w:val="21"/>
        </w:rPr>
        <w:t>distribution</w:t>
      </w:r>
      <w:r w:rsidRPr="00184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84B59">
        <w:rPr>
          <w:rFonts w:ascii="Courier New" w:hAnsi="Courier New" w:cs="Courier New"/>
          <w:color w:val="008000"/>
          <w:kern w:val="0"/>
          <w:szCs w:val="21"/>
        </w:rPr>
        <w:t xml:space="preserve">: exponential    </w:t>
      </w: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color w:val="008000"/>
          <w:kern w:val="0"/>
          <w:szCs w:val="21"/>
        </w:rPr>
        <w:t>mean</w:t>
      </w:r>
      <w:r w:rsidRPr="00184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84B59">
        <w:rPr>
          <w:rFonts w:ascii="Courier New" w:hAnsi="Courier New" w:cs="Courier New"/>
          <w:color w:val="008000"/>
          <w:kern w:val="0"/>
          <w:szCs w:val="21"/>
        </w:rPr>
        <w:t xml:space="preserve">: 1   </w:t>
      </w: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color w:val="008000"/>
          <w:kern w:val="0"/>
          <w:szCs w:val="21"/>
        </w:rPr>
        <w:t>initial</w:t>
      </w:r>
      <w:r w:rsidRPr="00184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84B59">
        <w:rPr>
          <w:rFonts w:ascii="Courier New" w:hAnsi="Courier New" w:cs="Courier New"/>
          <w:color w:val="008000"/>
          <w:kern w:val="0"/>
          <w:szCs w:val="21"/>
        </w:rPr>
        <w:t xml:space="preserve">: 1    </w:t>
      </w: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color w:val="008000"/>
          <w:kern w:val="0"/>
          <w:szCs w:val="21"/>
        </w:rPr>
        <w:t>increment</w:t>
      </w:r>
      <w:r w:rsidRPr="00184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84B59">
        <w:rPr>
          <w:rFonts w:ascii="Courier New" w:hAnsi="Courier New" w:cs="Courier New"/>
          <w:color w:val="008000"/>
          <w:kern w:val="0"/>
          <w:szCs w:val="21"/>
        </w:rPr>
        <w:t>: 0</w:t>
      </w: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color w:val="800000"/>
          <w:kern w:val="0"/>
          <w:szCs w:val="21"/>
        </w:rPr>
        <w:t>[incomingVehicle2]</w:t>
      </w: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color w:val="008000"/>
          <w:kern w:val="0"/>
          <w:szCs w:val="21"/>
        </w:rPr>
        <w:t>distribution</w:t>
      </w:r>
      <w:r w:rsidRPr="00184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84B59">
        <w:rPr>
          <w:rFonts w:ascii="Courier New" w:hAnsi="Courier New" w:cs="Courier New"/>
          <w:color w:val="008000"/>
          <w:kern w:val="0"/>
          <w:szCs w:val="21"/>
        </w:rPr>
        <w:t xml:space="preserve">: exponential    </w:t>
      </w: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color w:val="008000"/>
          <w:kern w:val="0"/>
          <w:szCs w:val="21"/>
        </w:rPr>
        <w:t>mean</w:t>
      </w:r>
      <w:r w:rsidRPr="00184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84B59">
        <w:rPr>
          <w:rFonts w:ascii="Courier New" w:hAnsi="Courier New" w:cs="Courier New"/>
          <w:color w:val="008000"/>
          <w:kern w:val="0"/>
          <w:szCs w:val="21"/>
        </w:rPr>
        <w:t xml:space="preserve">: 1    </w:t>
      </w: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color w:val="008000"/>
          <w:kern w:val="0"/>
          <w:szCs w:val="21"/>
        </w:rPr>
        <w:t>initial</w:t>
      </w:r>
      <w:r w:rsidRPr="00184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84B59">
        <w:rPr>
          <w:rFonts w:ascii="Courier New" w:hAnsi="Courier New" w:cs="Courier New"/>
          <w:color w:val="008000"/>
          <w:kern w:val="0"/>
          <w:szCs w:val="21"/>
        </w:rPr>
        <w:t>: 2</w:t>
      </w: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color w:val="008000"/>
          <w:kern w:val="0"/>
          <w:szCs w:val="21"/>
        </w:rPr>
        <w:t>increment</w:t>
      </w:r>
      <w:r w:rsidRPr="00184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84B59">
        <w:rPr>
          <w:rFonts w:ascii="Courier New" w:hAnsi="Courier New" w:cs="Courier New"/>
          <w:color w:val="008000"/>
          <w:kern w:val="0"/>
          <w:szCs w:val="21"/>
        </w:rPr>
        <w:t>: 0</w:t>
      </w: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810F4D" w:rsidRPr="00184B59" w:rsidRDefault="00810F4D" w:rsidP="00810F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color w:val="800000"/>
          <w:kern w:val="0"/>
          <w:szCs w:val="21"/>
        </w:rPr>
        <w:t>[outVehicles]</w:t>
      </w:r>
    </w:p>
    <w:p w:rsidR="00DE026C" w:rsidRPr="00184B59" w:rsidRDefault="00810F4D" w:rsidP="00810F4D">
      <w:pPr>
        <w:tabs>
          <w:tab w:val="right" w:pos="8640"/>
        </w:tabs>
        <w:rPr>
          <w:rFonts w:ascii="Courier New" w:hAnsi="Courier New" w:cs="Courier New"/>
          <w:color w:val="008000"/>
          <w:kern w:val="0"/>
          <w:sz w:val="24"/>
          <w:szCs w:val="24"/>
        </w:rPr>
      </w:pPr>
      <w:r w:rsidRPr="00184B59">
        <w:rPr>
          <w:rFonts w:ascii="Courier New" w:hAnsi="Courier New" w:cs="Courier New"/>
          <w:color w:val="008000"/>
          <w:kern w:val="0"/>
          <w:szCs w:val="21"/>
        </w:rPr>
        <w:t>rule</w:t>
      </w:r>
      <w:r w:rsidRPr="00184B5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84B59">
        <w:rPr>
          <w:rFonts w:ascii="Courier New" w:hAnsi="Courier New" w:cs="Courier New"/>
          <w:color w:val="008000"/>
          <w:kern w:val="0"/>
          <w:szCs w:val="21"/>
        </w:rPr>
        <w:t>: 0 10 { t }</w:t>
      </w:r>
    </w:p>
    <w:p w:rsidR="00810F4D" w:rsidRPr="00184B59" w:rsidRDefault="00810F4D" w:rsidP="00810F4D">
      <w:pPr>
        <w:tabs>
          <w:tab w:val="right" w:pos="8640"/>
        </w:tabs>
        <w:rPr>
          <w:rFonts w:ascii="Courier New" w:hAnsi="Courier New" w:cs="Courier New"/>
          <w:color w:val="008000"/>
          <w:kern w:val="0"/>
          <w:sz w:val="24"/>
          <w:szCs w:val="24"/>
        </w:rPr>
      </w:pPr>
    </w:p>
    <w:p w:rsidR="00810F4D" w:rsidRPr="00184B59" w:rsidRDefault="00810F4D" w:rsidP="00810F4D">
      <w:pPr>
        <w:tabs>
          <w:tab w:val="right" w:pos="8640"/>
        </w:tabs>
        <w:rPr>
          <w:sz w:val="24"/>
          <w:szCs w:val="24"/>
        </w:rPr>
      </w:pPr>
      <w:r w:rsidRPr="00184B59">
        <w:rPr>
          <w:sz w:val="24"/>
          <w:szCs w:val="24"/>
        </w:rPr>
        <w:lastRenderedPageBreak/>
        <w:t xml:space="preserve">The model definition </w:t>
      </w:r>
      <w:r w:rsidRPr="00184B59">
        <w:rPr>
          <w:sz w:val="24"/>
          <w:szCs w:val="24"/>
        </w:rPr>
        <w:t>use .val file to define</w:t>
      </w:r>
      <w:r w:rsidRPr="00184B59">
        <w:rPr>
          <w:sz w:val="24"/>
          <w:szCs w:val="24"/>
        </w:rPr>
        <w:t xml:space="preserve"> the initial </w:t>
      </w:r>
      <w:r w:rsidRPr="00184B59">
        <w:rPr>
          <w:sz w:val="24"/>
          <w:szCs w:val="24"/>
        </w:rPr>
        <w:t>traffic condition in the road segment</w:t>
      </w:r>
      <w:r w:rsidRPr="00184B59">
        <w:rPr>
          <w:sz w:val="24"/>
          <w:szCs w:val="24"/>
        </w:rPr>
        <w:t xml:space="preserve"> </w:t>
      </w:r>
      <w:r w:rsidRPr="00184B59">
        <w:rPr>
          <w:sz w:val="24"/>
          <w:szCs w:val="24"/>
        </w:rPr>
        <w:t xml:space="preserve">by specifying the states of </w:t>
      </w:r>
      <w:r w:rsidRPr="00184B59">
        <w:rPr>
          <w:sz w:val="24"/>
          <w:szCs w:val="24"/>
        </w:rPr>
        <w:t>c</w:t>
      </w:r>
      <w:r w:rsidRPr="00184B59">
        <w:rPr>
          <w:sz w:val="24"/>
          <w:szCs w:val="24"/>
        </w:rPr>
        <w:t xml:space="preserve">ells as 1’s, 2’s </w:t>
      </w:r>
      <w:r w:rsidRPr="00184B59">
        <w:rPr>
          <w:sz w:val="24"/>
          <w:szCs w:val="24"/>
        </w:rPr>
        <w:t>or 0’s. For example, the following is a definition of a</w:t>
      </w:r>
      <w:r w:rsidRPr="00184B59">
        <w:rPr>
          <w:sz w:val="24"/>
          <w:szCs w:val="24"/>
        </w:rPr>
        <w:t>n</w:t>
      </w:r>
      <w:r w:rsidRPr="00184B59">
        <w:rPr>
          <w:sz w:val="24"/>
          <w:szCs w:val="24"/>
        </w:rPr>
        <w:t xml:space="preserve"> </w:t>
      </w:r>
      <w:r w:rsidRPr="00184B59">
        <w:rPr>
          <w:sz w:val="24"/>
          <w:szCs w:val="24"/>
        </w:rPr>
        <w:t>initial traffic condition</w:t>
      </w:r>
      <w:r w:rsidRPr="00184B59">
        <w:rPr>
          <w:sz w:val="24"/>
          <w:szCs w:val="24"/>
        </w:rPr>
        <w:t xml:space="preserve"> which can be </w:t>
      </w:r>
      <w:r w:rsidR="006211E7" w:rsidRPr="00184B59">
        <w:rPr>
          <w:sz w:val="24"/>
          <w:szCs w:val="24"/>
        </w:rPr>
        <w:t>simulated</w:t>
      </w:r>
      <w:r w:rsidRPr="00184B59">
        <w:rPr>
          <w:sz w:val="24"/>
          <w:szCs w:val="24"/>
        </w:rPr>
        <w:t xml:space="preserve"> using the Cell-DEVS model:</w:t>
      </w:r>
    </w:p>
    <w:p w:rsidR="0031594A" w:rsidRPr="00184B59" w:rsidRDefault="0031594A" w:rsidP="003159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kern w:val="0"/>
          <w:szCs w:val="21"/>
        </w:rPr>
        <w:t>(2,0)=1</w:t>
      </w:r>
    </w:p>
    <w:p w:rsidR="0031594A" w:rsidRPr="00184B59" w:rsidRDefault="0031594A" w:rsidP="003159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kern w:val="0"/>
          <w:szCs w:val="21"/>
        </w:rPr>
        <w:t>(3,1)=2</w:t>
      </w:r>
    </w:p>
    <w:p w:rsidR="0031594A" w:rsidRPr="00184B59" w:rsidRDefault="0031594A" w:rsidP="003159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kern w:val="0"/>
          <w:szCs w:val="21"/>
        </w:rPr>
        <w:t>(5,1)=2</w:t>
      </w:r>
    </w:p>
    <w:p w:rsidR="0031594A" w:rsidRPr="00184B59" w:rsidRDefault="0031594A" w:rsidP="003159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kern w:val="0"/>
          <w:szCs w:val="21"/>
        </w:rPr>
        <w:t>(7,0)=1</w:t>
      </w:r>
    </w:p>
    <w:p w:rsidR="0031594A" w:rsidRPr="00184B59" w:rsidRDefault="0031594A" w:rsidP="003159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kern w:val="0"/>
          <w:szCs w:val="21"/>
        </w:rPr>
        <w:t>(10,0)=1</w:t>
      </w:r>
    </w:p>
    <w:p w:rsidR="0031594A" w:rsidRPr="00184B59" w:rsidRDefault="0031594A" w:rsidP="003159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kern w:val="0"/>
          <w:szCs w:val="21"/>
        </w:rPr>
        <w:t>(11,1)=2</w:t>
      </w:r>
    </w:p>
    <w:p w:rsidR="0031594A" w:rsidRPr="00184B59" w:rsidRDefault="0031594A" w:rsidP="003159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kern w:val="0"/>
          <w:szCs w:val="21"/>
        </w:rPr>
        <w:t>(13,0)=1</w:t>
      </w:r>
    </w:p>
    <w:p w:rsidR="0031594A" w:rsidRPr="00184B59" w:rsidRDefault="0031594A" w:rsidP="003159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kern w:val="0"/>
          <w:szCs w:val="21"/>
        </w:rPr>
        <w:t>(15,1)=2</w:t>
      </w:r>
    </w:p>
    <w:p w:rsidR="0031594A" w:rsidRPr="00184B59" w:rsidRDefault="0031594A" w:rsidP="003159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kern w:val="0"/>
          <w:szCs w:val="21"/>
        </w:rPr>
        <w:t>(18,1)=2</w:t>
      </w:r>
    </w:p>
    <w:p w:rsidR="0031594A" w:rsidRPr="00184B59" w:rsidRDefault="0031594A" w:rsidP="003159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kern w:val="0"/>
          <w:szCs w:val="21"/>
        </w:rPr>
        <w:t>(20,0)=1</w:t>
      </w:r>
    </w:p>
    <w:p w:rsidR="0031594A" w:rsidRPr="00184B59" w:rsidRDefault="0031594A" w:rsidP="003159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kern w:val="0"/>
          <w:szCs w:val="21"/>
        </w:rPr>
        <w:t>(20,1)=2</w:t>
      </w:r>
    </w:p>
    <w:p w:rsidR="0031594A" w:rsidRPr="00184B59" w:rsidRDefault="0031594A" w:rsidP="003159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kern w:val="0"/>
          <w:szCs w:val="21"/>
        </w:rPr>
        <w:t>(21,0)=1</w:t>
      </w:r>
    </w:p>
    <w:p w:rsidR="0031594A" w:rsidRPr="00184B59" w:rsidRDefault="0031594A" w:rsidP="003159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kern w:val="0"/>
          <w:szCs w:val="21"/>
        </w:rPr>
        <w:t>(21,1)=2</w:t>
      </w:r>
    </w:p>
    <w:p w:rsidR="0031594A" w:rsidRPr="00184B59" w:rsidRDefault="0031594A" w:rsidP="003159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kern w:val="0"/>
          <w:szCs w:val="21"/>
        </w:rPr>
        <w:t>(22,0)=1</w:t>
      </w:r>
    </w:p>
    <w:p w:rsidR="0031594A" w:rsidRPr="00184B59" w:rsidRDefault="0031594A" w:rsidP="003159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kern w:val="0"/>
          <w:szCs w:val="21"/>
        </w:rPr>
        <w:t>(24,0)=1</w:t>
      </w:r>
    </w:p>
    <w:p w:rsidR="0031594A" w:rsidRPr="00184B59" w:rsidRDefault="0031594A" w:rsidP="003159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kern w:val="0"/>
          <w:szCs w:val="21"/>
        </w:rPr>
        <w:t>(26,0)=1</w:t>
      </w:r>
    </w:p>
    <w:p w:rsidR="0031594A" w:rsidRPr="00184B59" w:rsidRDefault="0031594A" w:rsidP="003159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84B59">
        <w:rPr>
          <w:rFonts w:ascii="Courier New" w:hAnsi="Courier New" w:cs="Courier New"/>
          <w:kern w:val="0"/>
          <w:szCs w:val="21"/>
        </w:rPr>
        <w:t>(26,1)=2</w:t>
      </w:r>
    </w:p>
    <w:p w:rsidR="0031594A" w:rsidRPr="00184B59" w:rsidRDefault="0031594A" w:rsidP="0031594A">
      <w:pPr>
        <w:tabs>
          <w:tab w:val="right" w:pos="8640"/>
        </w:tabs>
        <w:rPr>
          <w:sz w:val="24"/>
          <w:szCs w:val="24"/>
        </w:rPr>
      </w:pPr>
      <w:r w:rsidRPr="00184B59">
        <w:rPr>
          <w:rFonts w:ascii="Courier New" w:hAnsi="Courier New" w:cs="Courier New"/>
          <w:kern w:val="0"/>
          <w:szCs w:val="21"/>
        </w:rPr>
        <w:t>(27,1)=2</w:t>
      </w:r>
    </w:p>
    <w:p w:rsidR="0031594A" w:rsidRPr="00184B59" w:rsidRDefault="0031594A" w:rsidP="0031594A">
      <w:pPr>
        <w:tabs>
          <w:tab w:val="right" w:pos="8640"/>
        </w:tabs>
        <w:rPr>
          <w:sz w:val="24"/>
          <w:szCs w:val="24"/>
        </w:rPr>
      </w:pPr>
      <w:r w:rsidRPr="00184B59">
        <w:rPr>
          <w:sz w:val="24"/>
          <w:szCs w:val="24"/>
        </w:rPr>
        <w:t>Here we use 1 to represent cars that in the left lane; and 2 to represent cars that in the right lane; 0 means no cars in the cell</w:t>
      </w:r>
    </w:p>
    <w:p w:rsidR="00716AE3" w:rsidRDefault="00932265" w:rsidP="00810F4D">
      <w:pPr>
        <w:tabs>
          <w:tab w:val="right" w:pos="8640"/>
        </w:tabs>
        <w:rPr>
          <w:sz w:val="24"/>
          <w:szCs w:val="24"/>
        </w:rPr>
      </w:pPr>
      <w:r w:rsidRPr="00184B59">
        <w:rPr>
          <w:rFonts w:hint="eastAsia"/>
          <w:sz w:val="24"/>
          <w:szCs w:val="24"/>
        </w:rPr>
        <w:t>There are two inputs in cell</w:t>
      </w:r>
      <w:r w:rsidRPr="00184B59">
        <w:rPr>
          <w:sz w:val="24"/>
          <w:szCs w:val="24"/>
        </w:rPr>
        <w:t xml:space="preserve">(29,0) and cell(29,1), </w:t>
      </w:r>
      <w:r w:rsidR="00716AE3" w:rsidRPr="00184B59">
        <w:rPr>
          <w:sz w:val="24"/>
          <w:szCs w:val="24"/>
        </w:rPr>
        <w:t>representing</w:t>
      </w:r>
      <w:r w:rsidRPr="00184B59">
        <w:rPr>
          <w:sz w:val="24"/>
          <w:szCs w:val="24"/>
        </w:rPr>
        <w:t xml:space="preserve"> the random arrival of vehicles.</w:t>
      </w:r>
      <w:r w:rsidR="00716AE3" w:rsidRPr="00184B59">
        <w:rPr>
          <w:sz w:val="24"/>
          <w:szCs w:val="24"/>
        </w:rPr>
        <w:t xml:space="preserve"> The intervaltime of vehicles is exponentially distributed.</w:t>
      </w:r>
      <w:r w:rsidR="00716AE3" w:rsidRPr="00184B59">
        <w:rPr>
          <w:rFonts w:hint="eastAsia"/>
          <w:sz w:val="24"/>
          <w:szCs w:val="24"/>
        </w:rPr>
        <w:t xml:space="preserve"> </w:t>
      </w:r>
      <w:r w:rsidR="00184B59" w:rsidRPr="00184B59">
        <w:rPr>
          <w:sz w:val="24"/>
          <w:szCs w:val="24"/>
        </w:rPr>
        <w:t>In order to examine the different rate of incoming vehicle, I let MyGenerator to change the mean value of the exponential distribution in the simulation.</w:t>
      </w:r>
    </w:p>
    <w:p w:rsidR="00180250" w:rsidRDefault="00180250" w:rsidP="00810F4D">
      <w:pPr>
        <w:tabs>
          <w:tab w:val="righ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The cell(0,0) and cell(0,1) are the two sinks. </w:t>
      </w:r>
    </w:p>
    <w:p w:rsidR="00611C74" w:rsidRPr="00184B59" w:rsidRDefault="00B21B8B" w:rsidP="00810F4D">
      <w:pPr>
        <w:tabs>
          <w:tab w:val="right" w:pos="8640"/>
        </w:tabs>
        <w:rPr>
          <w:sz w:val="24"/>
          <w:szCs w:val="24"/>
        </w:rPr>
      </w:pPr>
      <w:r>
        <w:rPr>
          <w:sz w:val="24"/>
          <w:szCs w:val="24"/>
        </w:rPr>
        <w:t>The following are the explanation of traffic rules:</w:t>
      </w:r>
    </w:p>
    <w:p w:rsidR="00611C74" w:rsidRDefault="00B21B8B" w:rsidP="00810F4D">
      <w:pPr>
        <w:tabs>
          <w:tab w:val="right" w:pos="8640"/>
        </w:tabs>
      </w:pPr>
      <w:r w:rsidRPr="00B21B8B">
        <w:t>rule : 0  1 { (0,0) = 1 and (-1,0) = 0 }</w:t>
      </w:r>
      <w:r w:rsidR="00611C74">
        <w:t xml:space="preserve">  </w:t>
      </w:r>
    </w:p>
    <w:p w:rsidR="00611C74" w:rsidRPr="00611C74" w:rsidRDefault="00611C74" w:rsidP="00611C74">
      <w:pPr>
        <w:tabs>
          <w:tab w:val="right" w:pos="8640"/>
        </w:tabs>
      </w:pPr>
      <w:r w:rsidRPr="00611C74">
        <w:t>rule : 1  1 { (0,0) = 0 and (1,0) = 1 }</w:t>
      </w:r>
    </w:p>
    <w:p w:rsidR="00184B59" w:rsidRDefault="00611C74" w:rsidP="00810F4D">
      <w:pPr>
        <w:tabs>
          <w:tab w:val="right" w:pos="8640"/>
        </w:tabs>
        <w:rPr>
          <w:sz w:val="24"/>
          <w:szCs w:val="24"/>
        </w:rPr>
      </w:pPr>
      <w:r w:rsidRPr="00611C74">
        <w:rPr>
          <w:sz w:val="24"/>
          <w:szCs w:val="24"/>
        </w:rPr>
        <w:t xml:space="preserve">if the </w:t>
      </w:r>
      <w:r>
        <w:rPr>
          <w:sz w:val="24"/>
          <w:szCs w:val="24"/>
        </w:rPr>
        <w:t>vehicle</w:t>
      </w:r>
      <w:r w:rsidRPr="00611C74">
        <w:rPr>
          <w:sz w:val="24"/>
          <w:szCs w:val="24"/>
        </w:rPr>
        <w:t xml:space="preserve"> is in the left lane and the cell ahead is empty, then </w:t>
      </w:r>
      <w:r>
        <w:rPr>
          <w:sz w:val="24"/>
          <w:szCs w:val="24"/>
        </w:rPr>
        <w:t>the vehicle will move forward to the next cell.</w:t>
      </w:r>
    </w:p>
    <w:p w:rsidR="00611C74" w:rsidRDefault="00611C74" w:rsidP="00810F4D">
      <w:pPr>
        <w:tabs>
          <w:tab w:val="right" w:pos="8640"/>
        </w:tabs>
        <w:rPr>
          <w:sz w:val="24"/>
          <w:szCs w:val="24"/>
        </w:rPr>
      </w:pPr>
    </w:p>
    <w:p w:rsidR="00611C74" w:rsidRPr="00611C74" w:rsidRDefault="00611C74" w:rsidP="00611C74">
      <w:pPr>
        <w:tabs>
          <w:tab w:val="right" w:pos="8640"/>
        </w:tabs>
        <w:rPr>
          <w:sz w:val="24"/>
          <w:szCs w:val="24"/>
        </w:rPr>
      </w:pPr>
      <w:r w:rsidRPr="00611C74">
        <w:rPr>
          <w:sz w:val="24"/>
          <w:szCs w:val="24"/>
        </w:rPr>
        <w:t>rule : 0  1  { (0,0) = 2 and (-1,0) = 0 }</w:t>
      </w:r>
    </w:p>
    <w:p w:rsidR="00611C74" w:rsidRPr="00611C74" w:rsidRDefault="00611C74" w:rsidP="00611C74">
      <w:pPr>
        <w:tabs>
          <w:tab w:val="right" w:pos="8640"/>
        </w:tabs>
        <w:rPr>
          <w:sz w:val="24"/>
          <w:szCs w:val="24"/>
        </w:rPr>
      </w:pPr>
      <w:r w:rsidRPr="00611C74">
        <w:rPr>
          <w:sz w:val="24"/>
          <w:szCs w:val="24"/>
        </w:rPr>
        <w:t>rule : 2  1  { (0,0) = 0 and (1,0) = 2 }</w:t>
      </w:r>
    </w:p>
    <w:p w:rsidR="00611C74" w:rsidRDefault="00611C74" w:rsidP="00611C74">
      <w:pPr>
        <w:tabs>
          <w:tab w:val="right" w:pos="8640"/>
        </w:tabs>
        <w:rPr>
          <w:sz w:val="24"/>
          <w:szCs w:val="24"/>
        </w:rPr>
      </w:pPr>
      <w:r w:rsidRPr="00611C74">
        <w:rPr>
          <w:sz w:val="24"/>
          <w:szCs w:val="24"/>
        </w:rPr>
        <w:t xml:space="preserve">if the </w:t>
      </w:r>
      <w:r>
        <w:rPr>
          <w:sz w:val="24"/>
          <w:szCs w:val="24"/>
        </w:rPr>
        <w:t>vehicle</w:t>
      </w:r>
      <w:r w:rsidRPr="00611C74">
        <w:rPr>
          <w:sz w:val="24"/>
          <w:szCs w:val="24"/>
        </w:rPr>
        <w:t xml:space="preserve"> is in the </w:t>
      </w:r>
      <w:r>
        <w:rPr>
          <w:sz w:val="24"/>
          <w:szCs w:val="24"/>
        </w:rPr>
        <w:t>right</w:t>
      </w:r>
      <w:r w:rsidRPr="00611C74">
        <w:rPr>
          <w:sz w:val="24"/>
          <w:szCs w:val="24"/>
        </w:rPr>
        <w:t xml:space="preserve"> lane and the cell ahead is empty, then </w:t>
      </w:r>
      <w:r>
        <w:rPr>
          <w:sz w:val="24"/>
          <w:szCs w:val="24"/>
        </w:rPr>
        <w:t>the vehicle will move forward to the next cell.</w:t>
      </w:r>
    </w:p>
    <w:p w:rsidR="00611C74" w:rsidRDefault="00611C74" w:rsidP="00810F4D">
      <w:pPr>
        <w:tabs>
          <w:tab w:val="right" w:pos="8640"/>
        </w:tabs>
        <w:rPr>
          <w:sz w:val="24"/>
          <w:szCs w:val="24"/>
        </w:rPr>
      </w:pPr>
    </w:p>
    <w:p w:rsidR="00611C74" w:rsidRPr="00611C74" w:rsidRDefault="00611C74" w:rsidP="00611C74">
      <w:pPr>
        <w:tabs>
          <w:tab w:val="right" w:pos="8640"/>
        </w:tabs>
        <w:rPr>
          <w:sz w:val="24"/>
          <w:szCs w:val="24"/>
        </w:rPr>
      </w:pPr>
      <w:r w:rsidRPr="00611C74">
        <w:rPr>
          <w:sz w:val="24"/>
          <w:szCs w:val="24"/>
        </w:rPr>
        <w:t>rule : 0  1  { (0,0) = 1 and (-1,0) = 1 and (0,1) = 0 and (-1,1) = 0 }</w:t>
      </w:r>
    </w:p>
    <w:p w:rsidR="00611C74" w:rsidRPr="00611C74" w:rsidRDefault="00611C74" w:rsidP="00611C74">
      <w:pPr>
        <w:tabs>
          <w:tab w:val="right" w:pos="8640"/>
        </w:tabs>
        <w:rPr>
          <w:sz w:val="24"/>
          <w:szCs w:val="24"/>
        </w:rPr>
      </w:pPr>
      <w:r w:rsidRPr="00611C74">
        <w:rPr>
          <w:sz w:val="24"/>
          <w:szCs w:val="24"/>
        </w:rPr>
        <w:t>rule : 2  1  { (0,0) = 0 and (1,0) = 0 and (1,-1) = 1 and (0,-1) = 1 }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709"/>
      </w:tblGrid>
      <w:tr w:rsidR="00611C74" w:rsidTr="00611C74">
        <w:trPr>
          <w:jc w:val="center"/>
        </w:trPr>
        <w:tc>
          <w:tcPr>
            <w:tcW w:w="704" w:type="dxa"/>
          </w:tcPr>
          <w:p w:rsidR="00611C74" w:rsidRDefault="00611C74" w:rsidP="00611C74">
            <w:pPr>
              <w:tabs>
                <w:tab w:val="right" w:pos="8640"/>
              </w:tabs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611C74" w:rsidRDefault="00611C74" w:rsidP="00611C74">
            <w:pPr>
              <w:tabs>
                <w:tab w:val="right" w:pos="8640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611C74" w:rsidTr="00611C74">
        <w:trPr>
          <w:jc w:val="center"/>
        </w:trPr>
        <w:tc>
          <w:tcPr>
            <w:tcW w:w="704" w:type="dxa"/>
            <w:shd w:val="clear" w:color="auto" w:fill="FF0000"/>
          </w:tcPr>
          <w:p w:rsidR="00611C74" w:rsidRDefault="00611C74" w:rsidP="00611C74">
            <w:pPr>
              <w:tabs>
                <w:tab w:val="right" w:pos="8640"/>
              </w:tabs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611C74" w:rsidRDefault="00611C74" w:rsidP="00611C74">
            <w:pPr>
              <w:tabs>
                <w:tab w:val="right" w:pos="8640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 w:rsidR="00611C74" w:rsidRDefault="00611C74" w:rsidP="00810F4D">
      <w:pPr>
        <w:tabs>
          <w:tab w:val="right" w:pos="864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If the vehicle is in the left lane and the cell ahead is occupied, and if the </w:t>
      </w:r>
      <w:r>
        <w:rPr>
          <w:sz w:val="24"/>
          <w:szCs w:val="24"/>
        </w:rPr>
        <w:t xml:space="preserve">two cells on the right </w:t>
      </w:r>
      <w:r>
        <w:rPr>
          <w:sz w:val="24"/>
          <w:szCs w:val="24"/>
        </w:rPr>
        <w:lastRenderedPageBreak/>
        <w:t>lane are empty, then the vehicle will move the diagonal cell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709"/>
      </w:tblGrid>
      <w:tr w:rsidR="00611C74" w:rsidTr="00611C74">
        <w:trPr>
          <w:jc w:val="center"/>
        </w:trPr>
        <w:tc>
          <w:tcPr>
            <w:tcW w:w="704" w:type="dxa"/>
          </w:tcPr>
          <w:p w:rsidR="00611C74" w:rsidRDefault="00611C74" w:rsidP="00A7421A">
            <w:pPr>
              <w:tabs>
                <w:tab w:val="right" w:pos="8640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0000FF"/>
          </w:tcPr>
          <w:p w:rsidR="00611C74" w:rsidRDefault="00611C74" w:rsidP="00A7421A">
            <w:pPr>
              <w:tabs>
                <w:tab w:val="right" w:pos="8640"/>
              </w:tabs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611C74" w:rsidTr="0005023D">
        <w:trPr>
          <w:jc w:val="center"/>
        </w:trPr>
        <w:tc>
          <w:tcPr>
            <w:tcW w:w="704" w:type="dxa"/>
            <w:shd w:val="clear" w:color="auto" w:fill="FFFFFF" w:themeFill="background1"/>
          </w:tcPr>
          <w:p w:rsidR="00611C74" w:rsidRDefault="00611C74" w:rsidP="00A7421A">
            <w:pPr>
              <w:tabs>
                <w:tab w:val="right" w:pos="8640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09" w:type="dxa"/>
          </w:tcPr>
          <w:p w:rsidR="00611C74" w:rsidRDefault="00611C74" w:rsidP="00A7421A">
            <w:pPr>
              <w:tabs>
                <w:tab w:val="right" w:pos="8640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 w:rsidR="0005023D" w:rsidRPr="0005023D" w:rsidRDefault="0005023D" w:rsidP="0005023D">
      <w:pPr>
        <w:tabs>
          <w:tab w:val="right" w:pos="8640"/>
        </w:tabs>
        <w:rPr>
          <w:sz w:val="24"/>
          <w:szCs w:val="24"/>
        </w:rPr>
      </w:pPr>
      <w:r w:rsidRPr="0005023D">
        <w:rPr>
          <w:sz w:val="24"/>
          <w:szCs w:val="24"/>
        </w:rPr>
        <w:t>rule : 0  1  { (0,0) = 2 and (-1,0) = 2 and (0,-1) = 0 and (-1,-1) = 0 }</w:t>
      </w:r>
    </w:p>
    <w:p w:rsidR="0005023D" w:rsidRDefault="0005023D" w:rsidP="0005023D">
      <w:pPr>
        <w:tabs>
          <w:tab w:val="right" w:pos="8640"/>
        </w:tabs>
        <w:rPr>
          <w:sz w:val="24"/>
          <w:szCs w:val="24"/>
        </w:rPr>
      </w:pPr>
      <w:r w:rsidRPr="0005023D">
        <w:rPr>
          <w:sz w:val="24"/>
          <w:szCs w:val="24"/>
        </w:rPr>
        <w:t>rule : 1  1  { (0,0) = 0 and (1,0) = 0 and (1,1) = 2 and (0,1) = 2 }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709"/>
      </w:tblGrid>
      <w:tr w:rsidR="0005023D" w:rsidTr="0005023D">
        <w:trPr>
          <w:jc w:val="center"/>
        </w:trPr>
        <w:tc>
          <w:tcPr>
            <w:tcW w:w="704" w:type="dxa"/>
          </w:tcPr>
          <w:p w:rsidR="0005023D" w:rsidRDefault="0005023D" w:rsidP="00A7421A">
            <w:pPr>
              <w:tabs>
                <w:tab w:val="right" w:pos="8640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05023D" w:rsidRDefault="0005023D" w:rsidP="00A7421A">
            <w:pPr>
              <w:tabs>
                <w:tab w:val="right" w:pos="8640"/>
              </w:tabs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05023D" w:rsidTr="0005023D">
        <w:trPr>
          <w:jc w:val="center"/>
        </w:trPr>
        <w:tc>
          <w:tcPr>
            <w:tcW w:w="704" w:type="dxa"/>
            <w:shd w:val="clear" w:color="auto" w:fill="FFFFFF" w:themeFill="background1"/>
          </w:tcPr>
          <w:p w:rsidR="0005023D" w:rsidRDefault="0005023D" w:rsidP="00A7421A">
            <w:pPr>
              <w:tabs>
                <w:tab w:val="right" w:pos="8640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0000FF"/>
          </w:tcPr>
          <w:p w:rsidR="0005023D" w:rsidRDefault="0005023D" w:rsidP="00A7421A">
            <w:pPr>
              <w:tabs>
                <w:tab w:val="right" w:pos="8640"/>
              </w:tabs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</w:tbl>
    <w:p w:rsidR="0005023D" w:rsidRDefault="0005023D" w:rsidP="0005023D">
      <w:pPr>
        <w:tabs>
          <w:tab w:val="right" w:pos="864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If the vehicle is in the </w:t>
      </w:r>
      <w:r>
        <w:rPr>
          <w:sz w:val="24"/>
          <w:szCs w:val="24"/>
        </w:rPr>
        <w:t>right</w:t>
      </w:r>
      <w:r>
        <w:rPr>
          <w:rFonts w:hint="eastAsia"/>
          <w:sz w:val="24"/>
          <w:szCs w:val="24"/>
        </w:rPr>
        <w:t xml:space="preserve"> lane and the cell ahead is occupied, and if the </w:t>
      </w:r>
      <w:r>
        <w:rPr>
          <w:sz w:val="24"/>
          <w:szCs w:val="24"/>
        </w:rPr>
        <w:t xml:space="preserve">two cells on the </w:t>
      </w:r>
      <w:r>
        <w:rPr>
          <w:sz w:val="24"/>
          <w:szCs w:val="24"/>
        </w:rPr>
        <w:t>left</w:t>
      </w:r>
      <w:r>
        <w:rPr>
          <w:sz w:val="24"/>
          <w:szCs w:val="24"/>
        </w:rPr>
        <w:t xml:space="preserve"> lane are empty, then the vehicle will move the diagonal cell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709"/>
      </w:tblGrid>
      <w:tr w:rsidR="0005023D" w:rsidTr="0005023D">
        <w:trPr>
          <w:jc w:val="center"/>
        </w:trPr>
        <w:tc>
          <w:tcPr>
            <w:tcW w:w="704" w:type="dxa"/>
            <w:shd w:val="clear" w:color="auto" w:fill="FF0000"/>
          </w:tcPr>
          <w:p w:rsidR="0005023D" w:rsidRDefault="0005023D" w:rsidP="00A7421A">
            <w:pPr>
              <w:tabs>
                <w:tab w:val="right" w:pos="8640"/>
              </w:tabs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05023D" w:rsidRDefault="0005023D" w:rsidP="00A7421A">
            <w:pPr>
              <w:tabs>
                <w:tab w:val="right" w:pos="8640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05023D" w:rsidTr="00A7421A">
        <w:trPr>
          <w:jc w:val="center"/>
        </w:trPr>
        <w:tc>
          <w:tcPr>
            <w:tcW w:w="704" w:type="dxa"/>
            <w:shd w:val="clear" w:color="auto" w:fill="FFFFFF" w:themeFill="background1"/>
          </w:tcPr>
          <w:p w:rsidR="0005023D" w:rsidRDefault="0005023D" w:rsidP="00A7421A">
            <w:pPr>
              <w:tabs>
                <w:tab w:val="right" w:pos="8640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09" w:type="dxa"/>
          </w:tcPr>
          <w:p w:rsidR="0005023D" w:rsidRDefault="0005023D" w:rsidP="00A7421A">
            <w:pPr>
              <w:tabs>
                <w:tab w:val="right" w:pos="8640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 w:rsidR="0005023D" w:rsidRDefault="0005023D" w:rsidP="0005023D">
      <w:pPr>
        <w:tabs>
          <w:tab w:val="right" w:pos="8640"/>
        </w:tabs>
        <w:rPr>
          <w:sz w:val="24"/>
          <w:szCs w:val="24"/>
        </w:rPr>
      </w:pPr>
    </w:p>
    <w:p w:rsidR="00FC1965" w:rsidRDefault="00FC1965" w:rsidP="00FC1965">
      <w:pPr>
        <w:tabs>
          <w:tab w:val="right" w:pos="864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c.  Implementation and Testing</w:t>
      </w:r>
    </w:p>
    <w:p w:rsidR="000010BF" w:rsidRPr="00184B59" w:rsidRDefault="000010BF" w:rsidP="00FC1965">
      <w:pPr>
        <w:tabs>
          <w:tab w:val="right" w:pos="864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1) The</w:t>
      </w:r>
      <w:r>
        <w:rPr>
          <w:sz w:val="24"/>
          <w:szCs w:val="24"/>
        </w:rPr>
        <w:t xml:space="preserve"> initial traffic condition</w:t>
      </w:r>
    </w:p>
    <w:p w:rsidR="00FC1965" w:rsidRDefault="000010BF" w:rsidP="0005023D">
      <w:pPr>
        <w:tabs>
          <w:tab w:val="right" w:pos="8640"/>
        </w:tabs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2186997" wp14:editId="33B29278">
            <wp:extent cx="5324475" cy="590208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1770" cy="591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250" w:rsidRDefault="00180250" w:rsidP="0005023D">
      <w:pPr>
        <w:tabs>
          <w:tab w:val="right" w:pos="864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2) A</w:t>
      </w:r>
      <w:r w:rsidR="00DD05E4">
        <w:rPr>
          <w:sz w:val="24"/>
          <w:szCs w:val="24"/>
        </w:rPr>
        <w:t xml:space="preserve">fter 2 steps: </w:t>
      </w:r>
    </w:p>
    <w:p w:rsidR="00DD05E4" w:rsidRDefault="00DD05E4" w:rsidP="0005023D">
      <w:pPr>
        <w:tabs>
          <w:tab w:val="right" w:pos="864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57F758AA" wp14:editId="01EF0BD2">
            <wp:extent cx="5725883" cy="660082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5405" cy="661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E4" w:rsidRDefault="00DD05E4" w:rsidP="0005023D">
      <w:pPr>
        <w:tabs>
          <w:tab w:val="right" w:pos="8640"/>
        </w:tabs>
        <w:rPr>
          <w:sz w:val="24"/>
          <w:szCs w:val="24"/>
        </w:rPr>
      </w:pPr>
    </w:p>
    <w:p w:rsidR="0085661C" w:rsidRDefault="0085661C" w:rsidP="0005023D">
      <w:pPr>
        <w:tabs>
          <w:tab w:val="right" w:pos="864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3) After all the initial traffic leave this road segment, the incoming vehicles randomly </w:t>
      </w:r>
      <w:r w:rsidR="0050059E">
        <w:rPr>
          <w:sz w:val="24"/>
          <w:szCs w:val="24"/>
        </w:rPr>
        <w:t>arrive</w:t>
      </w:r>
      <w:r>
        <w:rPr>
          <w:rFonts w:hint="eastAsia"/>
          <w:sz w:val="24"/>
          <w:szCs w:val="24"/>
        </w:rPr>
        <w:t xml:space="preserve"> </w:t>
      </w:r>
      <w:r w:rsidR="0050059E">
        <w:rPr>
          <w:sz w:val="24"/>
          <w:szCs w:val="24"/>
        </w:rPr>
        <w:t>at</w:t>
      </w:r>
      <w:r>
        <w:rPr>
          <w:rFonts w:hint="eastAsia"/>
          <w:sz w:val="24"/>
          <w:szCs w:val="24"/>
        </w:rPr>
        <w:t xml:space="preserve"> this road segment from the bottom cells</w:t>
      </w:r>
    </w:p>
    <w:p w:rsidR="0085661C" w:rsidRDefault="0085661C" w:rsidP="0005023D">
      <w:pPr>
        <w:tabs>
          <w:tab w:val="right" w:pos="8640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41D413" wp14:editId="7C974C97">
            <wp:extent cx="5715000" cy="762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1D4" w:rsidRDefault="001321D4" w:rsidP="0005023D">
      <w:pPr>
        <w:tabs>
          <w:tab w:val="right" w:pos="8640"/>
        </w:tabs>
        <w:rPr>
          <w:sz w:val="24"/>
          <w:szCs w:val="24"/>
        </w:rPr>
      </w:pPr>
    </w:p>
    <w:p w:rsidR="001321D4" w:rsidRDefault="001321D4" w:rsidP="0005023D">
      <w:pPr>
        <w:tabs>
          <w:tab w:val="right" w:pos="8640"/>
        </w:tabs>
        <w:rPr>
          <w:sz w:val="24"/>
          <w:szCs w:val="24"/>
        </w:rPr>
      </w:pPr>
    </w:p>
    <w:p w:rsidR="001321D4" w:rsidRDefault="001321D4" w:rsidP="0005023D">
      <w:pPr>
        <w:tabs>
          <w:tab w:val="right" w:pos="8640"/>
        </w:tabs>
        <w:rPr>
          <w:sz w:val="24"/>
          <w:szCs w:val="24"/>
        </w:rPr>
      </w:pPr>
    </w:p>
    <w:p w:rsidR="001321D4" w:rsidRDefault="001321D4" w:rsidP="0005023D">
      <w:pPr>
        <w:tabs>
          <w:tab w:val="right" w:pos="8640"/>
        </w:tabs>
        <w:rPr>
          <w:sz w:val="24"/>
          <w:szCs w:val="24"/>
        </w:rPr>
      </w:pPr>
    </w:p>
    <w:p w:rsidR="001321D4" w:rsidRPr="006B752F" w:rsidRDefault="001321D4" w:rsidP="001321D4">
      <w:pPr>
        <w:tabs>
          <w:tab w:val="right" w:pos="8640"/>
        </w:tabs>
        <w:rPr>
          <w:b/>
          <w:sz w:val="28"/>
          <w:szCs w:val="28"/>
        </w:rPr>
      </w:pPr>
      <w:r>
        <w:br w:type="page"/>
      </w:r>
      <w:r w:rsidRPr="00C93E14">
        <w:rPr>
          <w:b/>
          <w:sz w:val="28"/>
          <w:szCs w:val="28"/>
        </w:rPr>
        <w:lastRenderedPageBreak/>
        <w:t>Part I</w:t>
      </w:r>
      <w:r>
        <w:rPr>
          <w:b/>
          <w:sz w:val="28"/>
          <w:szCs w:val="28"/>
        </w:rPr>
        <w:t>II</w:t>
      </w:r>
      <w:r w:rsidRPr="00C93E14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Conclusions</w:t>
      </w:r>
    </w:p>
    <w:p w:rsidR="001321D4" w:rsidRDefault="001321D4" w:rsidP="001321D4">
      <w:pPr>
        <w:tabs>
          <w:tab w:val="right" w:pos="8640"/>
        </w:tabs>
      </w:pPr>
    </w:p>
    <w:p w:rsidR="001321D4" w:rsidRDefault="001321D4" w:rsidP="001321D4">
      <w:pPr>
        <w:tabs>
          <w:tab w:val="right" w:pos="8640"/>
        </w:tabs>
        <w:rPr>
          <w:sz w:val="24"/>
          <w:szCs w:val="24"/>
        </w:rPr>
      </w:pPr>
      <w:r w:rsidRPr="001321D4">
        <w:rPr>
          <w:sz w:val="24"/>
          <w:szCs w:val="24"/>
        </w:rPr>
        <w:t xml:space="preserve">The Cellular-DEVS models included with this report and described herein correctly simulate the behaviour of the </w:t>
      </w:r>
      <w:r w:rsidR="00D20F08">
        <w:rPr>
          <w:sz w:val="24"/>
          <w:szCs w:val="24"/>
        </w:rPr>
        <w:t xml:space="preserve">traffic </w:t>
      </w:r>
      <w:r w:rsidR="005C0FCD">
        <w:rPr>
          <w:sz w:val="24"/>
          <w:szCs w:val="24"/>
        </w:rPr>
        <w:t xml:space="preserve">flow. </w:t>
      </w:r>
      <w:r w:rsidR="00842CCE">
        <w:rPr>
          <w:sz w:val="24"/>
          <w:szCs w:val="24"/>
        </w:rPr>
        <w:t>The road</w:t>
      </w:r>
      <w:r w:rsidRPr="001321D4">
        <w:rPr>
          <w:sz w:val="24"/>
          <w:szCs w:val="24"/>
        </w:rPr>
        <w:t xml:space="preserve">, as modeled as a cell space, can easily </w:t>
      </w:r>
      <w:r w:rsidR="00842CCE">
        <w:rPr>
          <w:sz w:val="24"/>
          <w:szCs w:val="24"/>
        </w:rPr>
        <w:t>simulate the complicated traffic rules and the randomly arrival of the incoming vehicles.</w:t>
      </w:r>
    </w:p>
    <w:p w:rsidR="00842CCE" w:rsidRDefault="00842CCE" w:rsidP="001321D4">
      <w:pPr>
        <w:tabs>
          <w:tab w:val="right" w:pos="8640"/>
        </w:tabs>
        <w:rPr>
          <w:sz w:val="24"/>
          <w:szCs w:val="24"/>
        </w:rPr>
      </w:pPr>
    </w:p>
    <w:p w:rsidR="00842CCE" w:rsidRPr="001321D4" w:rsidRDefault="00842CCE" w:rsidP="001321D4">
      <w:pPr>
        <w:tabs>
          <w:tab w:val="right" w:pos="8640"/>
        </w:tabs>
        <w:rPr>
          <w:sz w:val="24"/>
          <w:szCs w:val="24"/>
        </w:rPr>
      </w:pPr>
      <w:r>
        <w:rPr>
          <w:sz w:val="24"/>
          <w:szCs w:val="24"/>
        </w:rPr>
        <w:t>At the beginning, the traffic density on this road</w:t>
      </w:r>
      <w:r w:rsidR="005C0FCD">
        <w:rPr>
          <w:sz w:val="24"/>
          <w:szCs w:val="24"/>
        </w:rPr>
        <w:t xml:space="preserve"> segment</w:t>
      </w:r>
      <w:r>
        <w:rPr>
          <w:sz w:val="24"/>
          <w:szCs w:val="24"/>
        </w:rPr>
        <w:t xml:space="preserve"> is really high (because of the traffic light or accident). After everything goes right, the </w:t>
      </w:r>
      <w:r w:rsidR="005C0FCD">
        <w:rPr>
          <w:sz w:val="24"/>
          <w:szCs w:val="24"/>
        </w:rPr>
        <w:t>vehicles</w:t>
      </w:r>
      <w:r>
        <w:rPr>
          <w:sz w:val="24"/>
          <w:szCs w:val="24"/>
        </w:rPr>
        <w:t xml:space="preserve"> </w:t>
      </w:r>
      <w:r w:rsidR="005C0FCD">
        <w:rPr>
          <w:sz w:val="24"/>
          <w:szCs w:val="24"/>
        </w:rPr>
        <w:t xml:space="preserve">quickly dissipate </w:t>
      </w:r>
      <w:r>
        <w:rPr>
          <w:sz w:val="24"/>
          <w:szCs w:val="24"/>
        </w:rPr>
        <w:t xml:space="preserve">and at the end </w:t>
      </w:r>
      <w:r w:rsidR="00EE52AF">
        <w:rPr>
          <w:sz w:val="24"/>
          <w:szCs w:val="24"/>
        </w:rPr>
        <w:t>become</w:t>
      </w:r>
      <w:r>
        <w:rPr>
          <w:sz w:val="24"/>
          <w:szCs w:val="24"/>
        </w:rPr>
        <w:t xml:space="preserve"> a free-flow </w:t>
      </w:r>
      <w:r w:rsidR="005C0FCD">
        <w:rPr>
          <w:sz w:val="24"/>
          <w:szCs w:val="24"/>
        </w:rPr>
        <w:t>traffic.</w:t>
      </w:r>
    </w:p>
    <w:p w:rsidR="001321D4" w:rsidRPr="005C0FCD" w:rsidRDefault="001321D4" w:rsidP="001321D4">
      <w:pPr>
        <w:tabs>
          <w:tab w:val="right" w:pos="8640"/>
        </w:tabs>
        <w:rPr>
          <w:sz w:val="24"/>
          <w:szCs w:val="24"/>
        </w:rPr>
      </w:pPr>
    </w:p>
    <w:p w:rsidR="001321D4" w:rsidRPr="001321D4" w:rsidRDefault="001321D4" w:rsidP="001321D4">
      <w:pPr>
        <w:tabs>
          <w:tab w:val="right" w:pos="8640"/>
        </w:tabs>
        <w:rPr>
          <w:sz w:val="24"/>
          <w:szCs w:val="24"/>
        </w:rPr>
      </w:pPr>
      <w:r w:rsidRPr="001321D4">
        <w:rPr>
          <w:sz w:val="24"/>
          <w:szCs w:val="24"/>
        </w:rPr>
        <w:t>This assignment was also successful in demonstrating the use of the CD++ tool in simulating a cellular automata model, and using the associated tools (drawlog,</w:t>
      </w:r>
      <w:r w:rsidR="00EE52AF">
        <w:rPr>
          <w:sz w:val="24"/>
          <w:szCs w:val="24"/>
        </w:rPr>
        <w:t xml:space="preserve"> Cell-DEVS animation</w:t>
      </w:r>
      <w:r w:rsidRPr="001321D4">
        <w:rPr>
          <w:sz w:val="24"/>
          <w:szCs w:val="24"/>
        </w:rPr>
        <w:t>) to visualize the outputs.</w:t>
      </w:r>
    </w:p>
    <w:p w:rsidR="001321D4" w:rsidRDefault="001321D4" w:rsidP="0005023D">
      <w:pPr>
        <w:tabs>
          <w:tab w:val="right" w:pos="8640"/>
        </w:tabs>
        <w:rPr>
          <w:sz w:val="24"/>
          <w:szCs w:val="24"/>
        </w:rPr>
      </w:pPr>
    </w:p>
    <w:p w:rsidR="007221FC" w:rsidRDefault="007221FC" w:rsidP="0005023D">
      <w:pPr>
        <w:tabs>
          <w:tab w:val="right" w:pos="8640"/>
        </w:tabs>
        <w:rPr>
          <w:sz w:val="24"/>
          <w:szCs w:val="24"/>
        </w:rPr>
      </w:pPr>
    </w:p>
    <w:p w:rsidR="007221FC" w:rsidRPr="001321D4" w:rsidRDefault="007221FC" w:rsidP="0005023D">
      <w:pPr>
        <w:tabs>
          <w:tab w:val="right" w:pos="8640"/>
        </w:tabs>
        <w:rPr>
          <w:rFonts w:hint="eastAsia"/>
          <w:sz w:val="24"/>
          <w:szCs w:val="24"/>
        </w:rPr>
      </w:pPr>
      <w:bookmarkStart w:id="0" w:name="_GoBack"/>
      <w:bookmarkEnd w:id="0"/>
    </w:p>
    <w:sectPr w:rsidR="007221FC" w:rsidRPr="001321D4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838" w:rsidRDefault="002A7838" w:rsidP="00DE026C">
      <w:r>
        <w:separator/>
      </w:r>
    </w:p>
  </w:endnote>
  <w:endnote w:type="continuationSeparator" w:id="0">
    <w:p w:rsidR="002A7838" w:rsidRDefault="002A7838" w:rsidP="00DE0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838" w:rsidRDefault="002A7838" w:rsidP="00DE026C">
      <w:r>
        <w:separator/>
      </w:r>
    </w:p>
  </w:footnote>
  <w:footnote w:type="continuationSeparator" w:id="0">
    <w:p w:rsidR="002A7838" w:rsidRDefault="002A7838" w:rsidP="00DE0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00C6B"/>
    <w:multiLevelType w:val="hybridMultilevel"/>
    <w:tmpl w:val="1FBE2610"/>
    <w:lvl w:ilvl="0" w:tplc="0B2AC0D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561638"/>
    <w:multiLevelType w:val="hybridMultilevel"/>
    <w:tmpl w:val="4FE6A6CC"/>
    <w:lvl w:ilvl="0" w:tplc="2EC0F38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A664A6"/>
    <w:multiLevelType w:val="hybridMultilevel"/>
    <w:tmpl w:val="3ADC7810"/>
    <w:lvl w:ilvl="0" w:tplc="3D483F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E057200"/>
    <w:multiLevelType w:val="hybridMultilevel"/>
    <w:tmpl w:val="51B894B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92B"/>
    <w:rsid w:val="000010BF"/>
    <w:rsid w:val="00021707"/>
    <w:rsid w:val="0005023D"/>
    <w:rsid w:val="000A6638"/>
    <w:rsid w:val="001321D4"/>
    <w:rsid w:val="00180250"/>
    <w:rsid w:val="00184B59"/>
    <w:rsid w:val="002207AB"/>
    <w:rsid w:val="002A7838"/>
    <w:rsid w:val="0031594A"/>
    <w:rsid w:val="0050059E"/>
    <w:rsid w:val="00521408"/>
    <w:rsid w:val="005C0FCD"/>
    <w:rsid w:val="00611C74"/>
    <w:rsid w:val="006211E7"/>
    <w:rsid w:val="00716AE3"/>
    <w:rsid w:val="007221FC"/>
    <w:rsid w:val="00733781"/>
    <w:rsid w:val="00750026"/>
    <w:rsid w:val="00787A4F"/>
    <w:rsid w:val="00810F4D"/>
    <w:rsid w:val="00842CCE"/>
    <w:rsid w:val="0085661C"/>
    <w:rsid w:val="00882D95"/>
    <w:rsid w:val="009137B8"/>
    <w:rsid w:val="00932265"/>
    <w:rsid w:val="009A138D"/>
    <w:rsid w:val="00AA592B"/>
    <w:rsid w:val="00B21B8B"/>
    <w:rsid w:val="00C92496"/>
    <w:rsid w:val="00C93F7D"/>
    <w:rsid w:val="00C97284"/>
    <w:rsid w:val="00D20F08"/>
    <w:rsid w:val="00D866AF"/>
    <w:rsid w:val="00DC152C"/>
    <w:rsid w:val="00DD05E4"/>
    <w:rsid w:val="00DE026C"/>
    <w:rsid w:val="00E17DEE"/>
    <w:rsid w:val="00EE52AF"/>
    <w:rsid w:val="00F570E9"/>
    <w:rsid w:val="00F8759A"/>
    <w:rsid w:val="00FC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0E02EF-58AB-4C89-A995-48873EFB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63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638"/>
    <w:pPr>
      <w:ind w:firstLineChars="200" w:firstLine="420"/>
    </w:pPr>
  </w:style>
  <w:style w:type="table" w:styleId="a4">
    <w:name w:val="Table Grid"/>
    <w:basedOn w:val="a1"/>
    <w:uiPriority w:val="39"/>
    <w:rsid w:val="007337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E026C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E026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E026C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E02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8</Pages>
  <Words>1109</Words>
  <Characters>6326</Characters>
  <Application>Microsoft Office Word</Application>
  <DocSecurity>0</DocSecurity>
  <Lines>52</Lines>
  <Paragraphs>14</Paragraphs>
  <ScaleCrop>false</ScaleCrop>
  <Company/>
  <LinksUpToDate>false</LinksUpToDate>
  <CharactersWithSpaces>7421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</dc:creator>
  <cp:keywords/>
  <dc:description/>
  <cp:lastModifiedBy>Tao</cp:lastModifiedBy>
  <cp:revision>33</cp:revision>
  <dcterms:created xsi:type="dcterms:W3CDTF">2014-10-25T02:29:00Z</dcterms:created>
  <dcterms:modified xsi:type="dcterms:W3CDTF">2014-11-10T19:15:00Z</dcterms:modified>
</cp:coreProperties>
</file>