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D39A" w14:textId="77777777" w:rsidR="002F0775" w:rsidRPr="002F0775" w:rsidRDefault="002F0775" w:rsidP="002F0775">
      <w:pPr>
        <w:pStyle w:val="a3"/>
      </w:pPr>
      <w:r w:rsidRPr="002F0775">
        <w:rPr>
          <w:rFonts w:hint="eastAsia"/>
        </w:rPr>
        <w:t>机器学习部分</w:t>
      </w:r>
    </w:p>
    <w:p w14:paraId="38C289B2" w14:textId="77777777" w:rsidR="002F0775" w:rsidRPr="002F0775" w:rsidRDefault="002F0775" w:rsidP="002F0775">
      <w:pPr>
        <w:rPr>
          <w:b/>
          <w:bCs/>
        </w:rPr>
      </w:pPr>
      <w:r w:rsidRPr="002F0775">
        <w:rPr>
          <w:rFonts w:hint="eastAsia"/>
          <w:b/>
          <w:bCs/>
        </w:rPr>
        <w:t>数据采集：</w:t>
      </w:r>
    </w:p>
    <w:p w14:paraId="1A2947D6" w14:textId="77777777" w:rsidR="002F0775" w:rsidRPr="002F0775" w:rsidRDefault="002F0775" w:rsidP="002F0775">
      <w:r w:rsidRPr="002F0775">
        <w:rPr>
          <w:rFonts w:hint="eastAsia"/>
        </w:rPr>
        <w:t>采集的数据为“进程名称-窗口名称-操作”的复合字符串</w:t>
      </w:r>
    </w:p>
    <w:p w14:paraId="3CB58BDF" w14:textId="77777777" w:rsidR="002F0775" w:rsidRPr="002F0775" w:rsidRDefault="002F0775" w:rsidP="002F0775">
      <w:pPr>
        <w:rPr>
          <w:b/>
          <w:bCs/>
        </w:rPr>
      </w:pPr>
      <w:r w:rsidRPr="002F0775">
        <w:rPr>
          <w:rFonts w:hint="eastAsia"/>
          <w:b/>
          <w:bCs/>
        </w:rPr>
        <w:t>机器学习：</w:t>
      </w:r>
    </w:p>
    <w:p w14:paraId="1BC3CD85" w14:textId="77777777" w:rsidR="002F0775" w:rsidRPr="002F0775" w:rsidRDefault="002F0775" w:rsidP="002F0775">
      <w:r w:rsidRPr="002F0775">
        <w:rPr>
          <w:rFonts w:hint="eastAsia"/>
        </w:rPr>
        <w:t>将采集的数据放入</w:t>
      </w:r>
      <w:proofErr w:type="spellStart"/>
      <w:r w:rsidRPr="002F0775">
        <w:rPr>
          <w:rFonts w:hint="eastAsia"/>
        </w:rPr>
        <w:t>embeding</w:t>
      </w:r>
      <w:proofErr w:type="spellEnd"/>
      <w:r w:rsidRPr="002F0775">
        <w:rPr>
          <w:rFonts w:hint="eastAsia"/>
        </w:rPr>
        <w:t>模型中进行向量嵌入，对于形成的向量空间，我们使用聚类算法进行聚类，以此来划分数据类型</w:t>
      </w:r>
    </w:p>
    <w:p w14:paraId="41B0232F" w14:textId="77777777" w:rsidR="002F0775" w:rsidRPr="002F0775" w:rsidRDefault="002F0775" w:rsidP="002F0775">
      <w:r w:rsidRPr="002F0775">
        <w:rPr>
          <w:rFonts w:hint="eastAsia"/>
          <w:b/>
          <w:bCs/>
        </w:rPr>
        <w:t>-训练过程</w:t>
      </w:r>
    </w:p>
    <w:p w14:paraId="1D42A0F0" w14:textId="77777777" w:rsidR="002F0775" w:rsidRPr="002F0775" w:rsidRDefault="002F0775" w:rsidP="002F0775">
      <w:r w:rsidRPr="002F0775">
        <w:rPr>
          <w:rFonts w:hint="eastAsia"/>
        </w:rPr>
        <w:t>设置n</w:t>
      </w:r>
      <w:proofErr w:type="gramStart"/>
      <w:r w:rsidRPr="002F0775">
        <w:rPr>
          <w:rFonts w:hint="eastAsia"/>
        </w:rPr>
        <w:t>个</w:t>
      </w:r>
      <w:proofErr w:type="gramEnd"/>
      <w:r w:rsidRPr="002F0775">
        <w:rPr>
          <w:rFonts w:hint="eastAsia"/>
        </w:rPr>
        <w:t>类的</w:t>
      </w:r>
      <w:proofErr w:type="spellStart"/>
      <w:r w:rsidRPr="002F0775">
        <w:rPr>
          <w:rFonts w:hint="eastAsia"/>
        </w:rPr>
        <w:t>lstm</w:t>
      </w:r>
      <w:proofErr w:type="spellEnd"/>
      <w:r w:rsidRPr="002F0775">
        <w:rPr>
          <w:rFonts w:hint="eastAsia"/>
        </w:rPr>
        <w:t>模型，将对应的数据</w:t>
      </w:r>
      <w:proofErr w:type="gramStart"/>
      <w:r w:rsidRPr="002F0775">
        <w:rPr>
          <w:rFonts w:hint="eastAsia"/>
        </w:rPr>
        <w:t>放入放入</w:t>
      </w:r>
      <w:proofErr w:type="gramEnd"/>
      <w:r w:rsidRPr="002F0775">
        <w:rPr>
          <w:rFonts w:hint="eastAsia"/>
        </w:rPr>
        <w:t>进行训练</w:t>
      </w:r>
    </w:p>
    <w:p w14:paraId="2024C904" w14:textId="77777777" w:rsidR="002F0775" w:rsidRPr="002F0775" w:rsidRDefault="002F0775" w:rsidP="002F0775">
      <w:r w:rsidRPr="002F0775">
        <w:rPr>
          <w:rFonts w:hint="eastAsia"/>
          <w:b/>
          <w:bCs/>
        </w:rPr>
        <w:t>-预测过程</w:t>
      </w:r>
    </w:p>
    <w:p w14:paraId="3E407046" w14:textId="77777777" w:rsidR="002F0775" w:rsidRPr="002F0775" w:rsidRDefault="002F0775" w:rsidP="002F0775">
      <w:r w:rsidRPr="002F0775">
        <w:rPr>
          <w:rFonts w:hint="eastAsia"/>
        </w:rPr>
        <w:t>使用</w:t>
      </w:r>
      <w:proofErr w:type="gramStart"/>
      <w:r w:rsidRPr="002F0775">
        <w:rPr>
          <w:rFonts w:hint="eastAsia"/>
        </w:rPr>
        <w:t>马尔科夫链对用户</w:t>
      </w:r>
      <w:proofErr w:type="gramEnd"/>
      <w:r w:rsidRPr="002F0775">
        <w:rPr>
          <w:rFonts w:hint="eastAsia"/>
        </w:rPr>
        <w:t>当前的状态进行判断，根据不同的状态应用不同类型的模型进行预测</w:t>
      </w:r>
    </w:p>
    <w:p w14:paraId="37D42F07" w14:textId="77777777" w:rsidR="00FE7BAC" w:rsidRDefault="00FE7BAC" w:rsidP="00FE7BAC">
      <w:pPr>
        <w:rPr>
          <w:rFonts w:hint="eastAsia"/>
        </w:rPr>
      </w:pPr>
    </w:p>
    <w:p w14:paraId="0AC92B19" w14:textId="4D7EC41F" w:rsidR="00FE7BAC" w:rsidRDefault="00FE7BAC" w:rsidP="00FE7BAC">
      <w:pPr>
        <w:pStyle w:val="a3"/>
        <w:rPr>
          <w:rFonts w:hint="eastAsia"/>
        </w:rPr>
      </w:pPr>
      <w:r>
        <w:rPr>
          <w:rFonts w:hint="eastAsia"/>
        </w:rPr>
        <w:t>联邦学习部分</w:t>
      </w:r>
    </w:p>
    <w:p w14:paraId="6FD89B33" w14:textId="77777777" w:rsidR="00FA1575" w:rsidRDefault="00E740D7" w:rsidP="00FE7BAC">
      <w:pPr>
        <w:rPr>
          <w:rFonts w:hint="eastAsia"/>
        </w:rPr>
      </w:pPr>
      <w:r>
        <w:rPr>
          <w:rFonts w:hint="eastAsia"/>
        </w:rPr>
        <w:t>边缘设备报道：</w:t>
      </w:r>
    </w:p>
    <w:p w14:paraId="5F1FE5AE" w14:textId="65BB3859" w:rsidR="00FA1575" w:rsidRDefault="00FA1575" w:rsidP="00FE7BAC">
      <w:pPr>
        <w:rPr>
          <w:rFonts w:hint="eastAsia"/>
        </w:rPr>
      </w:pPr>
      <w:r w:rsidRPr="00FA1575">
        <w:rPr>
          <w:rFonts w:hint="eastAsia"/>
        </w:rPr>
        <w:t>流程：客户端启动 → 加载本地数据 → 提取数据特征（如格式、大小）生成一个数据指纹（哈希值） → 向服务器发送报到指令（含设备ID、数据指纹、嵌入模型版本）</w:t>
      </w:r>
    </w:p>
    <w:p w14:paraId="017DDD30" w14:textId="3A2CEDB4" w:rsidR="00FE7BAC" w:rsidRPr="00FA1575" w:rsidRDefault="00E740D7" w:rsidP="00FE7BAC">
      <w:pPr>
        <w:rPr>
          <w:rFonts w:hint="eastAsia"/>
        </w:rPr>
      </w:pPr>
      <w:r>
        <w:rPr>
          <w:rFonts w:hint="eastAsia"/>
        </w:rPr>
        <w:t>服务器收到报道指令会检查数据样本的一致性，检查通过后将边缘设备加入报道队列，等待训练</w:t>
      </w:r>
    </w:p>
    <w:p w14:paraId="69F00501" w14:textId="77777777" w:rsidR="00E740D7" w:rsidRPr="00FA1575" w:rsidRDefault="00E740D7" w:rsidP="00FE7BAC">
      <w:pPr>
        <w:rPr>
          <w:rFonts w:hint="eastAsia"/>
        </w:rPr>
      </w:pPr>
    </w:p>
    <w:p w14:paraId="7D2B58EF" w14:textId="476EF006" w:rsidR="00E740D7" w:rsidRDefault="00E740D7" w:rsidP="00FE7BAC">
      <w:pPr>
        <w:rPr>
          <w:rFonts w:hint="eastAsia"/>
        </w:rPr>
      </w:pPr>
      <w:r>
        <w:rPr>
          <w:rFonts w:hint="eastAsia"/>
        </w:rPr>
        <w:t>数据征收：在训练开始前，服务器会统一向边缘设备征收k条频率最高的</w:t>
      </w:r>
      <w:r w:rsidR="00416FB3">
        <w:rPr>
          <w:rFonts w:hint="eastAsia"/>
        </w:rPr>
        <w:t>脱敏</w:t>
      </w:r>
      <w:r>
        <w:rPr>
          <w:rFonts w:hint="eastAsia"/>
        </w:rPr>
        <w:t>数据，边缘设备收到征收数据后会检查出现频率最高的数据</w:t>
      </w:r>
      <w:r w:rsidR="00416FB3">
        <w:rPr>
          <w:rFonts w:hint="eastAsia"/>
        </w:rPr>
        <w:t>经过脱敏处理后</w:t>
      </w:r>
      <w:r>
        <w:rPr>
          <w:rFonts w:hint="eastAsia"/>
        </w:rPr>
        <w:t>发送给服务器，服务器在收到数据后会使用数据</w:t>
      </w:r>
      <w:r w:rsidR="00416FB3">
        <w:rPr>
          <w:rFonts w:hint="eastAsia"/>
        </w:rPr>
        <w:t>在公共</w:t>
      </w:r>
      <w:proofErr w:type="spellStart"/>
      <w:r w:rsidR="00416FB3">
        <w:rPr>
          <w:rFonts w:hint="eastAsia"/>
        </w:rPr>
        <w:t>embeding</w:t>
      </w:r>
      <w:proofErr w:type="spellEnd"/>
      <w:r w:rsidR="00416FB3">
        <w:rPr>
          <w:rFonts w:hint="eastAsia"/>
        </w:rPr>
        <w:t>模型上</w:t>
      </w:r>
      <w:r>
        <w:rPr>
          <w:rFonts w:hint="eastAsia"/>
        </w:rPr>
        <w:t>进行一次向量嵌入，将数据嵌入到向量空间后进行聚类运算，运算后服务器将n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类别信息发送给边缘设备</w:t>
      </w:r>
    </w:p>
    <w:p w14:paraId="7261B1F5" w14:textId="77777777" w:rsidR="00E740D7" w:rsidRDefault="00E740D7" w:rsidP="00FE7BAC">
      <w:pPr>
        <w:rPr>
          <w:rFonts w:hint="eastAsia"/>
        </w:rPr>
      </w:pPr>
    </w:p>
    <w:p w14:paraId="5AAC5734" w14:textId="30E030A2" w:rsidR="00E740D7" w:rsidRDefault="00E740D7" w:rsidP="00FE7BAC">
      <w:pPr>
        <w:rPr>
          <w:rFonts w:hint="eastAsia"/>
        </w:rPr>
      </w:pPr>
      <w:r>
        <w:rPr>
          <w:rFonts w:hint="eastAsia"/>
        </w:rPr>
        <w:t>训练：开始训练后服务器会将初始模型发送到所有的队列中的子机上，子机收到模型后加载机器上的数据，根据服务器发来的类别信息为自己机器上的数据进行类别映射，然后复制n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初始模型使用对应的类别进行训练，训练结束后会将模型数据发送返回服务器</w:t>
      </w:r>
    </w:p>
    <w:p w14:paraId="2AF9C915" w14:textId="77777777" w:rsidR="00E740D7" w:rsidRDefault="00E740D7" w:rsidP="00FE7BAC">
      <w:pPr>
        <w:rPr>
          <w:rFonts w:hint="eastAsia"/>
        </w:rPr>
      </w:pPr>
    </w:p>
    <w:p w14:paraId="42CABDC3" w14:textId="7CD760FD" w:rsidR="00D629B6" w:rsidRDefault="00E740D7" w:rsidP="00D629B6">
      <w:pPr>
        <w:rPr>
          <w:rFonts w:hint="eastAsia"/>
        </w:rPr>
      </w:pPr>
      <w:r>
        <w:rPr>
          <w:rFonts w:hint="eastAsia"/>
        </w:rPr>
        <w:t>状态检测：服务器会定时向子机发送心跳指令，子机收到心跳指令后返回确认指令，若服务器没有收到对应子机返回的心跳指令，服务器会将该子机判定为“离线”</w:t>
      </w:r>
      <w:r w:rsidR="00D629B6">
        <w:rPr>
          <w:rFonts w:hint="eastAsia"/>
        </w:rPr>
        <w:t>，</w:t>
      </w:r>
      <w:r w:rsidR="00D629B6">
        <w:t xml:space="preserve"> </w:t>
      </w:r>
    </w:p>
    <w:p w14:paraId="6B5B2326" w14:textId="020876EB" w:rsidR="00E740D7" w:rsidRDefault="00E740D7" w:rsidP="00FE7BAC">
      <w:pPr>
        <w:rPr>
          <w:rFonts w:hint="eastAsia"/>
        </w:rPr>
      </w:pPr>
      <w:r>
        <w:rPr>
          <w:rFonts w:hint="eastAsia"/>
        </w:rPr>
        <w:t>，若训练中断，</w:t>
      </w:r>
      <w:proofErr w:type="gramStart"/>
      <w:r>
        <w:rPr>
          <w:rFonts w:hint="eastAsia"/>
        </w:rPr>
        <w:t>子机会</w:t>
      </w:r>
      <w:proofErr w:type="gramEnd"/>
      <w:r>
        <w:rPr>
          <w:rFonts w:hint="eastAsia"/>
        </w:rPr>
        <w:t>向服务器发送中断指令，服务器会将子机判定为“中断”，</w:t>
      </w:r>
      <w:r w:rsidR="00D629B6">
        <w:rPr>
          <w:rFonts w:hint="eastAsia"/>
        </w:rPr>
        <w:t>离线或中断的子机在恢复训练后可以发送恢复指令，恢复训练中状态，</w:t>
      </w:r>
      <w:r>
        <w:rPr>
          <w:rFonts w:hint="eastAsia"/>
        </w:rPr>
        <w:t>若训练完成，</w:t>
      </w:r>
      <w:proofErr w:type="gramStart"/>
      <w:r>
        <w:rPr>
          <w:rFonts w:hint="eastAsia"/>
        </w:rPr>
        <w:t>子机会</w:t>
      </w:r>
      <w:proofErr w:type="gramEnd"/>
      <w:r>
        <w:rPr>
          <w:rFonts w:hint="eastAsia"/>
        </w:rPr>
        <w:t>向服务器发送完成指令，包含完整的训练参数，服务器收到后将子机判定为“完成”，若不为以上任意一种状态，子机的状态则为：训练中</w:t>
      </w:r>
    </w:p>
    <w:p w14:paraId="50B7C018" w14:textId="77777777" w:rsidR="00E740D7" w:rsidRDefault="00E740D7" w:rsidP="00FE7BAC">
      <w:pPr>
        <w:rPr>
          <w:rFonts w:hint="eastAsia"/>
        </w:rPr>
      </w:pPr>
    </w:p>
    <w:p w14:paraId="29249419" w14:textId="4B684223" w:rsidR="00E740D7" w:rsidRDefault="00E740D7" w:rsidP="00FE7BAC">
      <w:pPr>
        <w:rPr>
          <w:rFonts w:hint="eastAsia"/>
        </w:rPr>
      </w:pPr>
      <w:r>
        <w:rPr>
          <w:rFonts w:hint="eastAsia"/>
        </w:rPr>
        <w:t>模型融合：若队列内的所有机器都被判定为</w:t>
      </w:r>
      <w:r w:rsidR="00D629B6">
        <w:rPr>
          <w:rFonts w:hint="eastAsia"/>
        </w:rPr>
        <w:t>非训练中的状态，服务器将结束此次训练，在收到子机发回的模型后，服务器会进行模型的参数融合，得到n</w:t>
      </w:r>
      <w:proofErr w:type="gramStart"/>
      <w:r w:rsidR="00D629B6">
        <w:rPr>
          <w:rFonts w:hint="eastAsia"/>
        </w:rPr>
        <w:t>个</w:t>
      </w:r>
      <w:proofErr w:type="gramEnd"/>
      <w:r w:rsidR="00D629B6">
        <w:rPr>
          <w:rFonts w:hint="eastAsia"/>
        </w:rPr>
        <w:t>融合模型</w:t>
      </w:r>
    </w:p>
    <w:p w14:paraId="0995FD63" w14:textId="77777777" w:rsidR="00D629B6" w:rsidRDefault="00D629B6" w:rsidP="00FE7BAC">
      <w:pPr>
        <w:rPr>
          <w:rFonts w:hint="eastAsia"/>
        </w:rPr>
      </w:pPr>
    </w:p>
    <w:p w14:paraId="0E353F6B" w14:textId="1C7C4B77" w:rsidR="00D629B6" w:rsidRPr="00FE7BAC" w:rsidRDefault="00D629B6" w:rsidP="00FE7BAC">
      <w:pPr>
        <w:rPr>
          <w:rFonts w:hint="eastAsia"/>
        </w:rPr>
      </w:pPr>
      <w:r>
        <w:rPr>
          <w:rFonts w:hint="eastAsia"/>
        </w:rPr>
        <w:t>虚拟控制中心：这是有别于服务器与真实子机的进程，虚拟控制中心可以动态的生成并发送数据到使用docker生成的子机上，docker</w:t>
      </w:r>
      <w:proofErr w:type="gramStart"/>
      <w:r>
        <w:rPr>
          <w:rFonts w:hint="eastAsia"/>
        </w:rPr>
        <w:t>子机会</w:t>
      </w:r>
      <w:proofErr w:type="gramEnd"/>
      <w:r>
        <w:rPr>
          <w:rFonts w:hint="eastAsia"/>
        </w:rPr>
        <w:t>模仿真实子机的运行</w:t>
      </w:r>
    </w:p>
    <w:sectPr w:rsidR="00D629B6" w:rsidRPr="00FE7B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34C3A"/>
    <w:multiLevelType w:val="multilevel"/>
    <w:tmpl w:val="08F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72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45"/>
    <w:rsid w:val="002F0775"/>
    <w:rsid w:val="003C6C15"/>
    <w:rsid w:val="00416FB3"/>
    <w:rsid w:val="00522B9C"/>
    <w:rsid w:val="007655D1"/>
    <w:rsid w:val="00860C17"/>
    <w:rsid w:val="008F787F"/>
    <w:rsid w:val="00933A67"/>
    <w:rsid w:val="00A42142"/>
    <w:rsid w:val="00D629B6"/>
    <w:rsid w:val="00E52445"/>
    <w:rsid w:val="00E740D7"/>
    <w:rsid w:val="00F265D5"/>
    <w:rsid w:val="00FA1575"/>
    <w:rsid w:val="00FE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59E5AC"/>
  <w15:chartTrackingRefBased/>
  <w15:docId w15:val="{5AFFD1EF-392F-47C7-860B-56B9214BD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24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52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524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44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44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44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4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4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4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244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52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52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244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244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244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24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24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24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24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2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4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24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24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24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24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24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2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24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2445"/>
    <w:rPr>
      <w:b/>
      <w:bCs/>
      <w:smallCaps/>
      <w:color w:val="2F5496" w:themeColor="accent1" w:themeShade="BF"/>
      <w:spacing w:val="5"/>
    </w:rPr>
  </w:style>
  <w:style w:type="character" w:styleId="ae">
    <w:name w:val="Subtle Emphasis"/>
    <w:basedOn w:val="a0"/>
    <w:uiPriority w:val="19"/>
    <w:qFormat/>
    <w:rsid w:val="00FE7BAC"/>
    <w:rPr>
      <w:i/>
      <w:iCs/>
      <w:color w:val="404040" w:themeColor="text1" w:themeTint="BF"/>
    </w:rPr>
  </w:style>
  <w:style w:type="character" w:styleId="af">
    <w:name w:val="Strong"/>
    <w:basedOn w:val="a0"/>
    <w:uiPriority w:val="22"/>
    <w:qFormat/>
    <w:rsid w:val="00FE7B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472</Words>
  <Characters>487</Characters>
  <Application>Microsoft Office Word</Application>
  <DocSecurity>0</DocSecurity>
  <Lines>21</Lines>
  <Paragraphs>19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 Theta</dc:creator>
  <cp:keywords/>
  <dc:description/>
  <cp:lastModifiedBy>Sin Theta</cp:lastModifiedBy>
  <cp:revision>5</cp:revision>
  <dcterms:created xsi:type="dcterms:W3CDTF">2025-12-28T03:06:00Z</dcterms:created>
  <dcterms:modified xsi:type="dcterms:W3CDTF">2025-12-28T12:59:00Z</dcterms:modified>
</cp:coreProperties>
</file>