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0898F5B" w:rsidP="70898F5B" w:rsidRDefault="70898F5B" w14:paraId="588452DE" w14:textId="6C198C24">
      <w:pPr>
        <w:jc w:val="center"/>
        <w:rPr>
          <w:sz w:val="48"/>
          <w:szCs w:val="48"/>
        </w:rPr>
      </w:pPr>
    </w:p>
    <w:p w:rsidR="36764DBF" w:rsidP="70898F5B" w:rsidRDefault="36764DBF" w14:paraId="600F3BC8" w14:textId="2BA6A8AE">
      <w:pPr>
        <w:jc w:val="center"/>
        <w:rPr>
          <w:sz w:val="48"/>
          <w:szCs w:val="48"/>
        </w:rPr>
      </w:pPr>
      <w:r w:rsidRPr="70898F5B" w:rsidR="36764DBF">
        <w:rPr>
          <w:b w:val="1"/>
          <w:bCs w:val="1"/>
          <w:sz w:val="48"/>
          <w:szCs w:val="48"/>
          <w:u w:val="single"/>
        </w:rPr>
        <w:t>Projekt Mülltrennung</w:t>
      </w:r>
      <w:r>
        <w:br/>
      </w:r>
      <w:r>
        <w:br/>
      </w:r>
    </w:p>
    <w:p w:rsidR="0717B930" w:rsidP="70898F5B" w:rsidRDefault="0717B930" w14:paraId="75D57B40" w14:textId="09D7D820">
      <w:pPr>
        <w:pStyle w:val="Standard"/>
        <w:jc w:val="center"/>
        <w:rPr>
          <w:i w:val="1"/>
          <w:iCs w:val="1"/>
          <w:sz w:val="36"/>
          <w:szCs w:val="36"/>
        </w:rPr>
      </w:pPr>
      <w:r w:rsidRPr="70898F5B" w:rsidR="0717B930">
        <w:rPr>
          <w:i w:val="1"/>
          <w:iCs w:val="1"/>
          <w:sz w:val="36"/>
          <w:szCs w:val="36"/>
        </w:rPr>
        <w:t>Mülltrennung für jedermann</w:t>
      </w:r>
    </w:p>
    <w:p w:rsidR="70898F5B" w:rsidP="70898F5B" w:rsidRDefault="70898F5B" w14:paraId="22C1AC61" w14:textId="23BB81AD">
      <w:pPr>
        <w:pStyle w:val="Standard"/>
        <w:jc w:val="center"/>
        <w:rPr>
          <w:i w:val="1"/>
          <w:iCs w:val="1"/>
          <w:sz w:val="36"/>
          <w:szCs w:val="36"/>
        </w:rPr>
      </w:pPr>
    </w:p>
    <w:p w:rsidR="70898F5B" w:rsidP="70898F5B" w:rsidRDefault="70898F5B" w14:paraId="5705D379" w14:textId="0C4FD938">
      <w:pPr>
        <w:pStyle w:val="Standard"/>
        <w:jc w:val="center"/>
        <w:rPr>
          <w:i w:val="1"/>
          <w:iCs w:val="1"/>
          <w:sz w:val="36"/>
          <w:szCs w:val="36"/>
        </w:rPr>
      </w:pPr>
    </w:p>
    <w:p w:rsidR="70898F5B" w:rsidP="70898F5B" w:rsidRDefault="70898F5B" w14:paraId="6B11A0B4" w14:textId="5BFD1D99">
      <w:pPr>
        <w:pStyle w:val="Standard"/>
        <w:jc w:val="center"/>
        <w:rPr>
          <w:i w:val="1"/>
          <w:iCs w:val="1"/>
          <w:sz w:val="36"/>
          <w:szCs w:val="36"/>
        </w:rPr>
      </w:pPr>
    </w:p>
    <w:p w:rsidR="70898F5B" w:rsidRDefault="70898F5B" w14:paraId="6E002073" w14:textId="74D99692">
      <w:r>
        <w:br w:type="page"/>
      </w:r>
    </w:p>
    <w:p w:rsidR="70898F5B" w:rsidP="70898F5B" w:rsidRDefault="70898F5B" w14:paraId="28861B52" w14:textId="582A8E5F">
      <w:pPr>
        <w:pStyle w:val="Standard"/>
        <w:jc w:val="center"/>
        <w:rPr>
          <w:sz w:val="48"/>
          <w:szCs w:val="48"/>
        </w:rPr>
      </w:pPr>
    </w:p>
    <w:sdt>
      <w:sdtPr>
        <w:id w:val="769296808"/>
        <w:docPartObj>
          <w:docPartGallery w:val="Table of Contents"/>
          <w:docPartUnique/>
        </w:docPartObj>
      </w:sdtPr>
      <w:sdtContent>
        <w:p w:rsidR="70898F5B" w:rsidP="70898F5B" w:rsidRDefault="70898F5B" w14:paraId="5908DE99" w14:textId="557B2699">
          <w:pPr>
            <w:pStyle w:val="TOC2"/>
            <w:tabs>
              <w:tab w:val="right" w:leader="dot" w:pos="9060"/>
            </w:tabs>
            <w:bidi w:val="0"/>
            <w:rPr>
              <w:rStyle w:val="Hyperlink"/>
            </w:rPr>
          </w:pPr>
          <w:r>
            <w:fldChar w:fldCharType="begin"/>
          </w:r>
          <w:r>
            <w:instrText xml:space="preserve">TOC \o "1-9" \z \u \h</w:instrText>
          </w:r>
          <w:r>
            <w:fldChar w:fldCharType="separate"/>
          </w:r>
          <w:hyperlink w:anchor="_Toc373194628">
            <w:r w:rsidRPr="70898F5B" w:rsidR="70898F5B">
              <w:rPr>
                <w:rStyle w:val="Hyperlink"/>
              </w:rPr>
              <w:t>Personenliste</w:t>
            </w:r>
            <w:r>
              <w:tab/>
            </w:r>
            <w:r>
              <w:fldChar w:fldCharType="begin"/>
            </w:r>
            <w:r>
              <w:instrText xml:space="preserve">PAGEREF _Toc373194628 \h</w:instrText>
            </w:r>
            <w:r>
              <w:fldChar w:fldCharType="separate"/>
            </w:r>
            <w:r w:rsidRPr="70898F5B" w:rsidR="70898F5B">
              <w:rPr>
                <w:rStyle w:val="Hyperlink"/>
              </w:rPr>
              <w:t>3</w:t>
            </w:r>
            <w:r>
              <w:fldChar w:fldCharType="end"/>
            </w:r>
          </w:hyperlink>
        </w:p>
        <w:p w:rsidR="70898F5B" w:rsidP="70898F5B" w:rsidRDefault="70898F5B" w14:paraId="11768EA0" w14:textId="0A141929">
          <w:pPr>
            <w:pStyle w:val="TOC2"/>
            <w:tabs>
              <w:tab w:val="right" w:leader="dot" w:pos="9060"/>
            </w:tabs>
            <w:bidi w:val="0"/>
            <w:rPr>
              <w:rStyle w:val="Hyperlink"/>
            </w:rPr>
          </w:pPr>
          <w:hyperlink w:anchor="_Toc219688570">
            <w:r w:rsidRPr="70898F5B" w:rsidR="70898F5B">
              <w:rPr>
                <w:rStyle w:val="Hyperlink"/>
              </w:rPr>
              <w:t>Abstract</w:t>
            </w:r>
            <w:r>
              <w:tab/>
            </w:r>
            <w:r>
              <w:fldChar w:fldCharType="begin"/>
            </w:r>
            <w:r>
              <w:instrText xml:space="preserve">PAGEREF _Toc219688570 \h</w:instrText>
            </w:r>
            <w:r>
              <w:fldChar w:fldCharType="separate"/>
            </w:r>
            <w:r w:rsidRPr="70898F5B" w:rsidR="70898F5B">
              <w:rPr>
                <w:rStyle w:val="Hyperlink"/>
              </w:rPr>
              <w:t>3</w:t>
            </w:r>
            <w:r>
              <w:fldChar w:fldCharType="end"/>
            </w:r>
          </w:hyperlink>
        </w:p>
        <w:p w:rsidR="70898F5B" w:rsidP="70898F5B" w:rsidRDefault="70898F5B" w14:paraId="0155812C" w14:textId="55DFA24A">
          <w:pPr>
            <w:pStyle w:val="TOC2"/>
            <w:tabs>
              <w:tab w:val="right" w:leader="dot" w:pos="9060"/>
            </w:tabs>
            <w:bidi w:val="0"/>
            <w:rPr>
              <w:rStyle w:val="Hyperlink"/>
            </w:rPr>
          </w:pPr>
          <w:hyperlink w:anchor="_Toc1030739823">
            <w:r w:rsidRPr="70898F5B" w:rsidR="70898F5B">
              <w:rPr>
                <w:rStyle w:val="Hyperlink"/>
              </w:rPr>
              <w:t>Sections</w:t>
            </w:r>
            <w:r>
              <w:tab/>
            </w:r>
            <w:r>
              <w:fldChar w:fldCharType="begin"/>
            </w:r>
            <w:r>
              <w:instrText xml:space="preserve">PAGEREF _Toc1030739823 \h</w:instrText>
            </w:r>
            <w:r>
              <w:fldChar w:fldCharType="separate"/>
            </w:r>
            <w:r w:rsidRPr="70898F5B" w:rsidR="70898F5B">
              <w:rPr>
                <w:rStyle w:val="Hyperlink"/>
              </w:rPr>
              <w:t>3</w:t>
            </w:r>
            <w:r>
              <w:fldChar w:fldCharType="end"/>
            </w:r>
          </w:hyperlink>
        </w:p>
        <w:p w:rsidR="70898F5B" w:rsidP="70898F5B" w:rsidRDefault="70898F5B" w14:paraId="16E3A666" w14:textId="4C6D64F5">
          <w:pPr>
            <w:pStyle w:val="TOC2"/>
            <w:tabs>
              <w:tab w:val="right" w:leader="dot" w:pos="9060"/>
            </w:tabs>
            <w:bidi w:val="0"/>
            <w:rPr>
              <w:rStyle w:val="Hyperlink"/>
            </w:rPr>
          </w:pPr>
          <w:hyperlink w:anchor="_Toc1077937889">
            <w:r w:rsidRPr="70898F5B" w:rsidR="70898F5B">
              <w:rPr>
                <w:rStyle w:val="Hyperlink"/>
              </w:rPr>
              <w:t>Definition von Zielen</w:t>
            </w:r>
            <w:r>
              <w:tab/>
            </w:r>
            <w:r>
              <w:fldChar w:fldCharType="begin"/>
            </w:r>
            <w:r>
              <w:instrText xml:space="preserve">PAGEREF _Toc1077937889 \h</w:instrText>
            </w:r>
            <w:r>
              <w:fldChar w:fldCharType="separate"/>
            </w:r>
            <w:r w:rsidRPr="70898F5B" w:rsidR="70898F5B">
              <w:rPr>
                <w:rStyle w:val="Hyperlink"/>
              </w:rPr>
              <w:t>4</w:t>
            </w:r>
            <w:r>
              <w:fldChar w:fldCharType="end"/>
            </w:r>
          </w:hyperlink>
        </w:p>
        <w:p w:rsidR="70898F5B" w:rsidP="70898F5B" w:rsidRDefault="70898F5B" w14:paraId="7B120342" w14:textId="78D9C359">
          <w:pPr>
            <w:pStyle w:val="TOC2"/>
            <w:tabs>
              <w:tab w:val="right" w:leader="dot" w:pos="9060"/>
            </w:tabs>
            <w:bidi w:val="0"/>
            <w:rPr>
              <w:rStyle w:val="Hyperlink"/>
            </w:rPr>
          </w:pPr>
          <w:hyperlink w:anchor="_Toc882865887">
            <w:r w:rsidRPr="70898F5B" w:rsidR="70898F5B">
              <w:rPr>
                <w:rStyle w:val="Hyperlink"/>
              </w:rPr>
              <w:t>State of the Art</w:t>
            </w:r>
            <w:r>
              <w:tab/>
            </w:r>
            <w:r>
              <w:fldChar w:fldCharType="begin"/>
            </w:r>
            <w:r>
              <w:instrText xml:space="preserve">PAGEREF _Toc882865887 \h</w:instrText>
            </w:r>
            <w:r>
              <w:fldChar w:fldCharType="separate"/>
            </w:r>
            <w:r w:rsidRPr="70898F5B" w:rsidR="70898F5B">
              <w:rPr>
                <w:rStyle w:val="Hyperlink"/>
              </w:rPr>
              <w:t>4</w:t>
            </w:r>
            <w:r>
              <w:fldChar w:fldCharType="end"/>
            </w:r>
          </w:hyperlink>
        </w:p>
        <w:p w:rsidR="70898F5B" w:rsidP="70898F5B" w:rsidRDefault="70898F5B" w14:paraId="69FB9600" w14:textId="424CAA8B">
          <w:pPr>
            <w:pStyle w:val="TOC2"/>
            <w:tabs>
              <w:tab w:val="right" w:leader="dot" w:pos="9060"/>
            </w:tabs>
            <w:bidi w:val="0"/>
            <w:rPr>
              <w:rStyle w:val="Hyperlink"/>
            </w:rPr>
          </w:pPr>
          <w:hyperlink w:anchor="_Toc10096755">
            <w:r w:rsidRPr="70898F5B" w:rsidR="70898F5B">
              <w:rPr>
                <w:rStyle w:val="Hyperlink"/>
              </w:rPr>
              <w:t>Methodology</w:t>
            </w:r>
            <w:r>
              <w:tab/>
            </w:r>
            <w:r>
              <w:fldChar w:fldCharType="begin"/>
            </w:r>
            <w:r>
              <w:instrText xml:space="preserve">PAGEREF _Toc10096755 \h</w:instrText>
            </w:r>
            <w:r>
              <w:fldChar w:fldCharType="separate"/>
            </w:r>
            <w:r w:rsidRPr="70898F5B" w:rsidR="70898F5B">
              <w:rPr>
                <w:rStyle w:val="Hyperlink"/>
              </w:rPr>
              <w:t>4</w:t>
            </w:r>
            <w:r>
              <w:fldChar w:fldCharType="end"/>
            </w:r>
          </w:hyperlink>
        </w:p>
        <w:p w:rsidR="70898F5B" w:rsidP="70898F5B" w:rsidRDefault="70898F5B" w14:paraId="48C2C867" w14:textId="7EAA213B">
          <w:pPr>
            <w:pStyle w:val="TOC2"/>
            <w:tabs>
              <w:tab w:val="right" w:leader="dot" w:pos="9060"/>
            </w:tabs>
            <w:bidi w:val="0"/>
            <w:rPr>
              <w:rStyle w:val="Hyperlink"/>
            </w:rPr>
          </w:pPr>
          <w:hyperlink w:anchor="_Toc1823413961">
            <w:r w:rsidRPr="70898F5B" w:rsidR="70898F5B">
              <w:rPr>
                <w:rStyle w:val="Hyperlink"/>
              </w:rPr>
              <w:t>Impact</w:t>
            </w:r>
            <w:r>
              <w:tab/>
            </w:r>
            <w:r>
              <w:fldChar w:fldCharType="begin"/>
            </w:r>
            <w:r>
              <w:instrText xml:space="preserve">PAGEREF _Toc1823413961 \h</w:instrText>
            </w:r>
            <w:r>
              <w:fldChar w:fldCharType="separate"/>
            </w:r>
            <w:r w:rsidRPr="70898F5B" w:rsidR="70898F5B">
              <w:rPr>
                <w:rStyle w:val="Hyperlink"/>
              </w:rPr>
              <w:t>4</w:t>
            </w:r>
            <w:r>
              <w:fldChar w:fldCharType="end"/>
            </w:r>
          </w:hyperlink>
        </w:p>
        <w:p w:rsidR="70898F5B" w:rsidP="70898F5B" w:rsidRDefault="70898F5B" w14:paraId="67843F94" w14:textId="237BA07E">
          <w:pPr>
            <w:pStyle w:val="TOC2"/>
            <w:tabs>
              <w:tab w:val="right" w:leader="dot" w:pos="9060"/>
            </w:tabs>
            <w:bidi w:val="0"/>
            <w:rPr>
              <w:rStyle w:val="Hyperlink"/>
            </w:rPr>
          </w:pPr>
          <w:hyperlink w:anchor="_Toc767976133">
            <w:r w:rsidRPr="70898F5B" w:rsidR="70898F5B">
              <w:rPr>
                <w:rStyle w:val="Hyperlink"/>
              </w:rPr>
              <w:t>KPI</w:t>
            </w:r>
            <w:r>
              <w:tab/>
            </w:r>
            <w:r>
              <w:fldChar w:fldCharType="begin"/>
            </w:r>
            <w:r>
              <w:instrText xml:space="preserve">PAGEREF _Toc767976133 \h</w:instrText>
            </w:r>
            <w:r>
              <w:fldChar w:fldCharType="separate"/>
            </w:r>
            <w:r w:rsidRPr="70898F5B" w:rsidR="70898F5B">
              <w:rPr>
                <w:rStyle w:val="Hyperlink"/>
              </w:rPr>
              <w:t>5</w:t>
            </w:r>
            <w:r>
              <w:fldChar w:fldCharType="end"/>
            </w:r>
          </w:hyperlink>
        </w:p>
        <w:p w:rsidR="70898F5B" w:rsidP="70898F5B" w:rsidRDefault="70898F5B" w14:paraId="769729CB" w14:textId="652C6FCC">
          <w:pPr>
            <w:pStyle w:val="TOC2"/>
            <w:tabs>
              <w:tab w:val="right" w:leader="dot" w:pos="9060"/>
            </w:tabs>
            <w:bidi w:val="0"/>
            <w:rPr>
              <w:rStyle w:val="Hyperlink"/>
            </w:rPr>
          </w:pPr>
          <w:hyperlink w:anchor="_Toc2035405851">
            <w:r w:rsidRPr="70898F5B" w:rsidR="70898F5B">
              <w:rPr>
                <w:rStyle w:val="Hyperlink"/>
              </w:rPr>
              <w:t>Workplan</w:t>
            </w:r>
            <w:r>
              <w:tab/>
            </w:r>
            <w:r>
              <w:fldChar w:fldCharType="begin"/>
            </w:r>
            <w:r>
              <w:instrText xml:space="preserve">PAGEREF _Toc2035405851 \h</w:instrText>
            </w:r>
            <w:r>
              <w:fldChar w:fldCharType="separate"/>
            </w:r>
            <w:r w:rsidRPr="70898F5B" w:rsidR="70898F5B">
              <w:rPr>
                <w:rStyle w:val="Hyperlink"/>
              </w:rPr>
              <w:t>6</w:t>
            </w:r>
            <w:r>
              <w:fldChar w:fldCharType="end"/>
            </w:r>
          </w:hyperlink>
        </w:p>
        <w:p w:rsidR="70898F5B" w:rsidP="70898F5B" w:rsidRDefault="70898F5B" w14:paraId="55267C3A" w14:textId="444F55F3">
          <w:pPr>
            <w:pStyle w:val="TOC2"/>
            <w:tabs>
              <w:tab w:val="right" w:leader="dot" w:pos="9060"/>
            </w:tabs>
            <w:bidi w:val="0"/>
            <w:rPr>
              <w:rStyle w:val="Hyperlink"/>
            </w:rPr>
          </w:pPr>
          <w:hyperlink w:anchor="_Toc1212323412">
            <w:r w:rsidRPr="70898F5B" w:rsidR="70898F5B">
              <w:rPr>
                <w:rStyle w:val="Hyperlink"/>
              </w:rPr>
              <w:t>Deliverables</w:t>
            </w:r>
            <w:r>
              <w:tab/>
            </w:r>
            <w:r>
              <w:fldChar w:fldCharType="begin"/>
            </w:r>
            <w:r>
              <w:instrText xml:space="preserve">PAGEREF _Toc1212323412 \h</w:instrText>
            </w:r>
            <w:r>
              <w:fldChar w:fldCharType="separate"/>
            </w:r>
            <w:r w:rsidRPr="70898F5B" w:rsidR="70898F5B">
              <w:rPr>
                <w:rStyle w:val="Hyperlink"/>
              </w:rPr>
              <w:t>6</w:t>
            </w:r>
            <w:r>
              <w:fldChar w:fldCharType="end"/>
            </w:r>
          </w:hyperlink>
        </w:p>
        <w:p w:rsidR="70898F5B" w:rsidP="70898F5B" w:rsidRDefault="70898F5B" w14:paraId="5040349F" w14:textId="58B0BAAD">
          <w:pPr>
            <w:pStyle w:val="TOC2"/>
            <w:tabs>
              <w:tab w:val="right" w:leader="dot" w:pos="9060"/>
            </w:tabs>
            <w:bidi w:val="0"/>
            <w:rPr>
              <w:rStyle w:val="Hyperlink"/>
            </w:rPr>
          </w:pPr>
          <w:hyperlink w:anchor="_Toc1801840388">
            <w:r w:rsidRPr="70898F5B" w:rsidR="70898F5B">
              <w:rPr>
                <w:rStyle w:val="Hyperlink"/>
              </w:rPr>
              <w:t>Milestones</w:t>
            </w:r>
            <w:r>
              <w:tab/>
            </w:r>
            <w:r>
              <w:fldChar w:fldCharType="begin"/>
            </w:r>
            <w:r>
              <w:instrText xml:space="preserve">PAGEREF _Toc1801840388 \h</w:instrText>
            </w:r>
            <w:r>
              <w:fldChar w:fldCharType="separate"/>
            </w:r>
            <w:r w:rsidRPr="70898F5B" w:rsidR="70898F5B">
              <w:rPr>
                <w:rStyle w:val="Hyperlink"/>
              </w:rPr>
              <w:t>7</w:t>
            </w:r>
            <w:r>
              <w:fldChar w:fldCharType="end"/>
            </w:r>
          </w:hyperlink>
        </w:p>
        <w:p w:rsidR="70898F5B" w:rsidP="70898F5B" w:rsidRDefault="70898F5B" w14:paraId="7DD3FDEE" w14:textId="23C5A202">
          <w:pPr>
            <w:pStyle w:val="TOC2"/>
            <w:tabs>
              <w:tab w:val="right" w:leader="dot" w:pos="9060"/>
            </w:tabs>
            <w:bidi w:val="0"/>
            <w:rPr>
              <w:rStyle w:val="Hyperlink"/>
            </w:rPr>
          </w:pPr>
          <w:hyperlink w:anchor="_Toc1631459127">
            <w:r w:rsidRPr="70898F5B" w:rsidR="70898F5B">
              <w:rPr>
                <w:rStyle w:val="Hyperlink"/>
              </w:rPr>
              <w:t>Projektteilnehmer und Aufgabenverteilung</w:t>
            </w:r>
            <w:r>
              <w:tab/>
            </w:r>
            <w:r>
              <w:fldChar w:fldCharType="begin"/>
            </w:r>
            <w:r>
              <w:instrText xml:space="preserve">PAGEREF _Toc1631459127 \h</w:instrText>
            </w:r>
            <w:r>
              <w:fldChar w:fldCharType="separate"/>
            </w:r>
            <w:r w:rsidRPr="70898F5B" w:rsidR="70898F5B">
              <w:rPr>
                <w:rStyle w:val="Hyperlink"/>
              </w:rPr>
              <w:t>7</w:t>
            </w:r>
            <w:r>
              <w:fldChar w:fldCharType="end"/>
            </w:r>
          </w:hyperlink>
          <w:r>
            <w:fldChar w:fldCharType="end"/>
          </w:r>
        </w:p>
      </w:sdtContent>
    </w:sdt>
    <w:p w:rsidR="70898F5B" w:rsidRDefault="70898F5B" w14:paraId="15A01780" w14:textId="2EEAA3BC"/>
    <w:p w:rsidR="70898F5B" w:rsidRDefault="70898F5B" w14:paraId="24151A30" w14:textId="35FFFA89">
      <w:r>
        <w:br w:type="page"/>
      </w:r>
    </w:p>
    <w:p w:rsidR="70898F5B" w:rsidP="70898F5B" w:rsidRDefault="70898F5B" w14:paraId="2B069BDD" w14:textId="5A0A2908">
      <w:pPr>
        <w:pStyle w:val="berschrift2"/>
      </w:pPr>
    </w:p>
    <w:p w:rsidR="70898F5B" w:rsidP="70898F5B" w:rsidRDefault="70898F5B" w14:paraId="10BF38A6" w14:textId="6CC0D093">
      <w:pPr>
        <w:pStyle w:val="Standard"/>
      </w:pPr>
    </w:p>
    <w:p w:rsidR="00106E1D" w:rsidP="360D7353" w:rsidRDefault="00106E1D" w14:paraId="56055A32" w14:textId="2E9FC530" w14:noSpellErr="1">
      <w:pPr>
        <w:pStyle w:val="berschrift2"/>
      </w:pPr>
      <w:bookmarkStart w:name="_Toc785788244" w:id="112171622"/>
      <w:bookmarkStart w:name="_Toc373194628" w:id="1697734183"/>
      <w:r w:rsidR="640FE97E">
        <w:rPr/>
        <w:t>Personenliste</w:t>
      </w:r>
      <w:bookmarkEnd w:id="112171622"/>
      <w:bookmarkEnd w:id="1697734183"/>
    </w:p>
    <w:p w:rsidR="00106E1D" w:rsidP="70898F5B" w:rsidRDefault="00106E1D" w14:paraId="7229CC66" w14:textId="06BB9FE0" w14:noSpellErr="1">
      <w:pPr>
        <w:pStyle w:val="Listenabsatz"/>
        <w:numPr>
          <w:ilvl w:val="0"/>
          <w:numId w:val="1"/>
        </w:numPr>
        <w:rPr>
          <w:sz w:val="28"/>
          <w:szCs w:val="28"/>
        </w:rPr>
      </w:pPr>
      <w:r w:rsidRPr="70898F5B" w:rsidR="640FE97E">
        <w:rPr>
          <w:sz w:val="28"/>
          <w:szCs w:val="28"/>
        </w:rPr>
        <w:t>Marius Mattes</w:t>
      </w:r>
    </w:p>
    <w:p w:rsidR="00106E1D" w:rsidP="70898F5B" w:rsidRDefault="00106E1D" w14:paraId="4784EAD7" w14:textId="22B363A0" w14:noSpellErr="1">
      <w:pPr>
        <w:pStyle w:val="Listenabsatz"/>
        <w:numPr>
          <w:ilvl w:val="0"/>
          <w:numId w:val="1"/>
        </w:numPr>
        <w:rPr>
          <w:sz w:val="28"/>
          <w:szCs w:val="28"/>
        </w:rPr>
      </w:pPr>
      <w:r w:rsidRPr="70898F5B" w:rsidR="640FE97E">
        <w:rPr>
          <w:sz w:val="28"/>
          <w:szCs w:val="28"/>
        </w:rPr>
        <w:t>André Schambach</w:t>
      </w:r>
    </w:p>
    <w:p w:rsidR="00106E1D" w:rsidP="70898F5B" w:rsidRDefault="00106E1D" w14:paraId="7514851E" w14:textId="500C11DE">
      <w:pPr>
        <w:pStyle w:val="Listenabsatz"/>
        <w:numPr>
          <w:ilvl w:val="0"/>
          <w:numId w:val="1"/>
        </w:numPr>
        <w:rPr>
          <w:sz w:val="28"/>
          <w:szCs w:val="28"/>
        </w:rPr>
      </w:pPr>
      <w:r w:rsidRPr="70898F5B" w:rsidR="640FE97E">
        <w:rPr>
          <w:sz w:val="28"/>
          <w:szCs w:val="28"/>
        </w:rPr>
        <w:t xml:space="preserve">Sinan </w:t>
      </w:r>
      <w:r w:rsidRPr="70898F5B" w:rsidR="640FE97E">
        <w:rPr>
          <w:sz w:val="28"/>
          <w:szCs w:val="28"/>
        </w:rPr>
        <w:t>Licina</w:t>
      </w:r>
    </w:p>
    <w:p w:rsidR="00106E1D" w:rsidP="70898F5B" w:rsidRDefault="00106E1D" w14:paraId="4762E92A" w14:textId="0A7D8B9D" w14:noSpellErr="1">
      <w:pPr>
        <w:pStyle w:val="Listenabsatz"/>
        <w:numPr>
          <w:ilvl w:val="0"/>
          <w:numId w:val="1"/>
        </w:numPr>
        <w:rPr>
          <w:sz w:val="28"/>
          <w:szCs w:val="28"/>
        </w:rPr>
      </w:pPr>
      <w:r w:rsidRPr="70898F5B" w:rsidR="640FE97E">
        <w:rPr>
          <w:sz w:val="28"/>
          <w:szCs w:val="28"/>
        </w:rPr>
        <w:t>Felix Lang</w:t>
      </w:r>
    </w:p>
    <w:p w:rsidR="00106E1D" w:rsidRDefault="00106E1D" w14:paraId="7BE8334D" w14:textId="77777777"/>
    <w:p w:rsidR="00106E1D" w:rsidP="360D7353" w:rsidRDefault="00106E1D" w14:paraId="5808544E" w14:textId="64FC04DC" w14:noSpellErr="1">
      <w:pPr>
        <w:pStyle w:val="berschrift2"/>
      </w:pPr>
      <w:bookmarkStart w:name="_Toc573718242" w:id="669322691"/>
      <w:bookmarkStart w:name="_Toc219688570" w:id="214647240"/>
      <w:r w:rsidR="640FE97E">
        <w:rPr/>
        <w:t>Abstract</w:t>
      </w:r>
      <w:bookmarkEnd w:id="669322691"/>
      <w:bookmarkEnd w:id="214647240"/>
    </w:p>
    <w:p w:rsidR="00106E1D" w:rsidP="70898F5B" w:rsidRDefault="002561E2" w14:paraId="1E2C2A0E" w14:textId="3FAF0D38">
      <w:pPr>
        <w:rPr>
          <w:rFonts w:ascii="Aptos" w:hAnsi="Aptos" w:eastAsia="Aptos" w:cs="Aptos"/>
          <w:noProof w:val="0"/>
          <w:sz w:val="28"/>
          <w:szCs w:val="28"/>
          <w:lang w:val="de-DE"/>
        </w:rPr>
      </w:pPr>
      <w:r w:rsidRPr="70898F5B" w:rsidR="0FB86F47">
        <w:rPr>
          <w:rFonts w:ascii="Aptos" w:hAnsi="Aptos" w:eastAsia="Aptos" w:cs="Aptos"/>
          <w:noProof w:val="0"/>
          <w:sz w:val="28"/>
          <w:szCs w:val="28"/>
          <w:lang w:val="de-DE"/>
        </w:rPr>
        <w:t>Das Projekt zielt darauf ab, eine automatisierte Mülltrennungseinrichtung zu entwickeln, die Mülltypen anhand von Sensoren oder Bildverarbeitung erkennt und in entsprechende Behälter leitet. Ein Raspberry Pi steuert den gesamten Prozess, inklusive der Mülltrennung und Benachrichtigungen bei fast vollen Behältern. Die Benutzeroberfläche für die Steuerung wird webbasiert sein, um eine einfache Bedienung zu ermöglichen.</w:t>
      </w:r>
    </w:p>
    <w:p w:rsidR="00B32C8C" w:rsidRDefault="00B32C8C" w14:paraId="7582230D" w14:textId="77777777"/>
    <w:p w:rsidR="00B32C8C" w:rsidP="360D7353" w:rsidRDefault="00B32C8C" w14:paraId="192D5644" w14:textId="1863D9AF">
      <w:pPr>
        <w:pStyle w:val="berschrift2"/>
      </w:pPr>
      <w:bookmarkStart w:name="_Toc868286990" w:id="826425335"/>
      <w:bookmarkStart w:name="_Toc1030739823" w:id="1143772583"/>
      <w:r w:rsidR="29503C7D">
        <w:rPr/>
        <w:t>Sections</w:t>
      </w:r>
      <w:bookmarkEnd w:id="826425335"/>
      <w:bookmarkEnd w:id="1143772583"/>
    </w:p>
    <w:p w:rsidR="02A3DDB2" w:rsidP="70898F5B" w:rsidRDefault="02A3DDB2" w14:paraId="4076F227" w14:textId="50FF7CB7">
      <w:pPr>
        <w:pStyle w:val="Listenabsatz"/>
        <w:numPr>
          <w:ilvl w:val="0"/>
          <w:numId w:val="2"/>
        </w:numPr>
        <w:spacing w:before="0" w:beforeAutospacing="off" w:after="0" w:afterAutospacing="off"/>
        <w:rPr>
          <w:rFonts w:ascii="Aptos" w:hAnsi="Aptos" w:eastAsia="Aptos" w:cs="Aptos"/>
          <w:noProof w:val="0"/>
          <w:color w:val="auto"/>
          <w:sz w:val="28"/>
          <w:szCs w:val="28"/>
          <w:lang w:val="de-DE"/>
        </w:rPr>
      </w:pPr>
      <w:r w:rsidRPr="70898F5B" w:rsidR="74F0F69A">
        <w:rPr>
          <w:rFonts w:ascii="Aptos" w:hAnsi="Aptos" w:eastAsia="Aptos" w:cs="Aptos"/>
          <w:b w:val="1"/>
          <w:bCs w:val="1"/>
          <w:noProof w:val="0"/>
          <w:color w:val="auto"/>
          <w:sz w:val="28"/>
          <w:szCs w:val="28"/>
          <w:lang w:val="de-DE"/>
        </w:rPr>
        <w:t>Warum das Projekt umgesetzt wird</w:t>
      </w:r>
      <w:r w:rsidRPr="70898F5B" w:rsidR="74F0F69A">
        <w:rPr>
          <w:rFonts w:ascii="Aptos" w:hAnsi="Aptos" w:eastAsia="Aptos" w:cs="Aptos"/>
          <w:noProof w:val="0"/>
          <w:color w:val="auto"/>
          <w:sz w:val="28"/>
          <w:szCs w:val="28"/>
          <w:lang w:val="de-DE"/>
        </w:rPr>
        <w:t>: Die Mülltrennung in Haushalten kann durch Automatisierung vereinfacht werden. Das Projekt zielt darauf ab, Müll effizienter zu trennen und so die Recyclingrate zu verbessern.</w:t>
      </w:r>
    </w:p>
    <w:p w:rsidR="02A3DDB2" w:rsidP="70898F5B" w:rsidRDefault="02A3DDB2" w14:paraId="5CBE2A0C" w14:textId="0A889EF8">
      <w:pPr>
        <w:pStyle w:val="Listenabsatz"/>
        <w:numPr>
          <w:ilvl w:val="0"/>
          <w:numId w:val="2"/>
        </w:numPr>
        <w:spacing w:before="0" w:beforeAutospacing="off" w:after="0" w:afterAutospacing="off"/>
        <w:rPr>
          <w:rFonts w:ascii="Aptos" w:hAnsi="Aptos" w:eastAsia="Aptos" w:cs="Aptos"/>
          <w:noProof w:val="0"/>
          <w:color w:val="auto"/>
          <w:sz w:val="28"/>
          <w:szCs w:val="28"/>
          <w:lang w:val="de-DE"/>
        </w:rPr>
      </w:pPr>
      <w:r w:rsidRPr="70898F5B" w:rsidR="74F0F69A">
        <w:rPr>
          <w:rFonts w:ascii="Aptos" w:hAnsi="Aptos" w:eastAsia="Aptos" w:cs="Aptos"/>
          <w:b w:val="1"/>
          <w:bCs w:val="1"/>
          <w:noProof w:val="0"/>
          <w:color w:val="auto"/>
          <w:sz w:val="28"/>
          <w:szCs w:val="28"/>
          <w:lang w:val="de-DE"/>
        </w:rPr>
        <w:t>Relevanz</w:t>
      </w:r>
      <w:r w:rsidRPr="70898F5B" w:rsidR="74F0F69A">
        <w:rPr>
          <w:rFonts w:ascii="Aptos" w:hAnsi="Aptos" w:eastAsia="Aptos" w:cs="Aptos"/>
          <w:noProof w:val="0"/>
          <w:color w:val="auto"/>
          <w:sz w:val="28"/>
          <w:szCs w:val="28"/>
          <w:lang w:val="de-DE"/>
        </w:rPr>
        <w:t>: Steigerung der Recyclingquote, Reduzierung von F</w:t>
      </w:r>
      <w:r w:rsidRPr="70898F5B" w:rsidR="01F3DBA9">
        <w:rPr>
          <w:rFonts w:ascii="Aptos" w:hAnsi="Aptos" w:eastAsia="Aptos" w:cs="Aptos"/>
          <w:noProof w:val="0"/>
          <w:color w:val="auto"/>
          <w:sz w:val="28"/>
          <w:szCs w:val="28"/>
          <w:lang w:val="de-DE"/>
        </w:rPr>
        <w:t>alschzuordnungen</w:t>
      </w:r>
      <w:r w:rsidRPr="70898F5B" w:rsidR="74F0F69A">
        <w:rPr>
          <w:rFonts w:ascii="Aptos" w:hAnsi="Aptos" w:eastAsia="Aptos" w:cs="Aptos"/>
          <w:noProof w:val="0"/>
          <w:color w:val="auto"/>
          <w:sz w:val="28"/>
          <w:szCs w:val="28"/>
          <w:lang w:val="de-DE"/>
        </w:rPr>
        <w:t xml:space="preserve"> und eine saubere, benutzerfreundliche Lösung für die Haushalte.</w:t>
      </w:r>
    </w:p>
    <w:p w:rsidR="70898F5B" w:rsidRDefault="70898F5B" w14:paraId="262E4755" w14:textId="7008DB00">
      <w:r>
        <w:br w:type="page"/>
      </w:r>
    </w:p>
    <w:p w:rsidR="360D7353" w:rsidP="360D7353" w:rsidRDefault="360D7353" w14:paraId="37D52EB3" w14:textId="3ED79113">
      <w:pPr>
        <w:rPr>
          <w:color w:val="auto"/>
        </w:rPr>
      </w:pPr>
    </w:p>
    <w:p w:rsidR="0039273D" w:rsidRDefault="0039273D" w14:paraId="48A79FFA" w14:textId="77777777"/>
    <w:p w:rsidR="0039273D" w:rsidP="360D7353" w:rsidRDefault="0039273D" w14:paraId="635CF445" w14:textId="0EA15313" w14:noSpellErr="1">
      <w:pPr>
        <w:pStyle w:val="berschrift2"/>
      </w:pPr>
      <w:bookmarkStart w:name="_Toc1946407083" w:id="1065971753"/>
      <w:bookmarkStart w:name="_Toc1077937889" w:id="670512815"/>
      <w:r w:rsidR="1BCDDA73">
        <w:rPr/>
        <w:t>Definition von Zielen</w:t>
      </w:r>
      <w:bookmarkEnd w:id="1065971753"/>
      <w:bookmarkEnd w:id="670512815"/>
    </w:p>
    <w:p w:rsidR="23D6B65F" w:rsidP="70898F5B" w:rsidRDefault="23D6B65F" w14:paraId="5EBFD9FE" w14:textId="6FA4F6DE">
      <w:pPr>
        <w:pStyle w:val="Listenabsatz"/>
        <w:numPr>
          <w:ilvl w:val="0"/>
          <w:numId w:val="3"/>
        </w:numPr>
        <w:rPr>
          <w:noProof w:val="0"/>
          <w:sz w:val="28"/>
          <w:szCs w:val="28"/>
          <w:lang w:val="de-DE"/>
        </w:rPr>
      </w:pPr>
      <w:r w:rsidRPr="70898F5B" w:rsidR="495E1CD0">
        <w:rPr>
          <w:b w:val="1"/>
          <w:bCs w:val="1"/>
          <w:noProof w:val="0"/>
          <w:sz w:val="28"/>
          <w:szCs w:val="28"/>
          <w:lang w:val="de-DE"/>
        </w:rPr>
        <w:t>Primärziel</w:t>
      </w:r>
      <w:r w:rsidRPr="70898F5B" w:rsidR="495E1CD0">
        <w:rPr>
          <w:noProof w:val="0"/>
          <w:sz w:val="28"/>
          <w:szCs w:val="28"/>
          <w:lang w:val="de-DE"/>
        </w:rPr>
        <w:t>: Entwicklung eines Prototyps, der Mülltypen erkennt und trennt.</w:t>
      </w:r>
    </w:p>
    <w:p w:rsidR="495E1CD0" w:rsidP="70898F5B" w:rsidRDefault="495E1CD0" w14:paraId="2202AE8F" w14:textId="6F58DA37">
      <w:pPr>
        <w:pStyle w:val="Listenabsatz"/>
        <w:numPr>
          <w:ilvl w:val="0"/>
          <w:numId w:val="3"/>
        </w:numPr>
        <w:spacing w:before="0" w:beforeAutospacing="off" w:after="0" w:afterAutospacing="off"/>
        <w:rPr>
          <w:noProof w:val="0"/>
          <w:sz w:val="28"/>
          <w:szCs w:val="28"/>
          <w:lang w:val="de-DE"/>
        </w:rPr>
      </w:pPr>
      <w:r w:rsidRPr="70898F5B" w:rsidR="495E1CD0">
        <w:rPr>
          <w:b w:val="1"/>
          <w:bCs w:val="1"/>
          <w:noProof w:val="0"/>
          <w:sz w:val="28"/>
          <w:szCs w:val="28"/>
          <w:lang w:val="de-DE"/>
        </w:rPr>
        <w:t>Teilziele</w:t>
      </w:r>
      <w:r w:rsidRPr="70898F5B" w:rsidR="495E1CD0">
        <w:rPr>
          <w:noProof w:val="0"/>
          <w:sz w:val="28"/>
          <w:szCs w:val="28"/>
          <w:lang w:val="de-DE"/>
        </w:rPr>
        <w:t xml:space="preserve">: </w:t>
      </w:r>
    </w:p>
    <w:p w:rsidR="6AE0046F" w:rsidP="70898F5B" w:rsidRDefault="6AE0046F" w14:paraId="0CB0B7D0" w14:textId="7598C424">
      <w:pPr>
        <w:pStyle w:val="Listenabsatz"/>
        <w:numPr>
          <w:ilvl w:val="1"/>
          <w:numId w:val="3"/>
        </w:numPr>
        <w:spacing w:before="0" w:beforeAutospacing="off" w:after="0" w:afterAutospacing="off"/>
        <w:rPr>
          <w:noProof w:val="0"/>
          <w:sz w:val="28"/>
          <w:szCs w:val="28"/>
          <w:lang w:val="de-DE"/>
        </w:rPr>
      </w:pPr>
      <w:r w:rsidRPr="70898F5B" w:rsidR="6AE0046F">
        <w:rPr>
          <w:noProof w:val="0"/>
          <w:sz w:val="28"/>
          <w:szCs w:val="28"/>
          <w:lang w:val="de-DE"/>
        </w:rPr>
        <w:t>Sensorische Materialerkennung</w:t>
      </w:r>
    </w:p>
    <w:p w:rsidR="23D6B65F" w:rsidP="70898F5B" w:rsidRDefault="23D6B65F" w14:paraId="569B7A0B" w14:textId="295AE31C">
      <w:pPr>
        <w:pStyle w:val="Listenabsatz"/>
        <w:numPr>
          <w:ilvl w:val="1"/>
          <w:numId w:val="3"/>
        </w:numPr>
        <w:spacing w:before="0" w:beforeAutospacing="off" w:after="0" w:afterAutospacing="off"/>
        <w:rPr>
          <w:noProof w:val="0"/>
          <w:sz w:val="28"/>
          <w:szCs w:val="28"/>
          <w:lang w:val="de-DE"/>
        </w:rPr>
      </w:pPr>
      <w:r w:rsidRPr="70898F5B" w:rsidR="6AE0046F">
        <w:rPr>
          <w:noProof w:val="0"/>
          <w:sz w:val="28"/>
          <w:szCs w:val="28"/>
          <w:lang w:val="de-DE"/>
        </w:rPr>
        <w:t xml:space="preserve">Optional: </w:t>
      </w:r>
      <w:r w:rsidRPr="70898F5B" w:rsidR="495E1CD0">
        <w:rPr>
          <w:noProof w:val="0"/>
          <w:sz w:val="28"/>
          <w:szCs w:val="28"/>
          <w:lang w:val="de-DE"/>
        </w:rPr>
        <w:t>Funktionierende Bildverarbeitung zur Objekterkennung</w:t>
      </w:r>
    </w:p>
    <w:p w:rsidR="23D6B65F" w:rsidP="70898F5B" w:rsidRDefault="23D6B65F" w14:paraId="01702DF2" w14:textId="42B6051B">
      <w:pPr>
        <w:pStyle w:val="Listenabsatz"/>
        <w:numPr>
          <w:ilvl w:val="1"/>
          <w:numId w:val="3"/>
        </w:numPr>
        <w:spacing w:before="0" w:beforeAutospacing="off" w:after="0" w:afterAutospacing="off"/>
        <w:rPr>
          <w:noProof w:val="0"/>
          <w:sz w:val="28"/>
          <w:szCs w:val="28"/>
          <w:lang w:val="de-DE"/>
        </w:rPr>
      </w:pPr>
      <w:r w:rsidRPr="70898F5B" w:rsidR="495E1CD0">
        <w:rPr>
          <w:noProof w:val="0"/>
          <w:sz w:val="28"/>
          <w:szCs w:val="28"/>
          <w:lang w:val="de-DE"/>
        </w:rPr>
        <w:t>Steuerung eines mechanischen Sortiersystems</w:t>
      </w:r>
    </w:p>
    <w:p w:rsidR="23D6B65F" w:rsidP="70898F5B" w:rsidRDefault="23D6B65F" w14:paraId="2BC09955" w14:textId="23E53DAB">
      <w:pPr>
        <w:pStyle w:val="Listenabsatz"/>
        <w:numPr>
          <w:ilvl w:val="1"/>
          <w:numId w:val="3"/>
        </w:numPr>
        <w:spacing w:before="0" w:beforeAutospacing="off" w:after="0" w:afterAutospacing="off"/>
        <w:rPr>
          <w:noProof w:val="0"/>
          <w:sz w:val="28"/>
          <w:szCs w:val="28"/>
          <w:lang w:val="de-DE"/>
        </w:rPr>
      </w:pPr>
      <w:r w:rsidRPr="70898F5B" w:rsidR="495E1CD0">
        <w:rPr>
          <w:noProof w:val="0"/>
          <w:sz w:val="28"/>
          <w:szCs w:val="28"/>
          <w:lang w:val="de-DE"/>
        </w:rPr>
        <w:t xml:space="preserve">Integration der </w:t>
      </w:r>
      <w:r w:rsidRPr="70898F5B" w:rsidR="495E1CD0">
        <w:rPr>
          <w:noProof w:val="0"/>
          <w:sz w:val="28"/>
          <w:szCs w:val="28"/>
          <w:lang w:val="de-DE"/>
        </w:rPr>
        <w:t>Hardware und</w:t>
      </w:r>
      <w:r w:rsidRPr="70898F5B" w:rsidR="495E1CD0">
        <w:rPr>
          <w:noProof w:val="0"/>
          <w:sz w:val="28"/>
          <w:szCs w:val="28"/>
          <w:lang w:val="de-DE"/>
        </w:rPr>
        <w:t xml:space="preserve"> Software</w:t>
      </w:r>
    </w:p>
    <w:p w:rsidR="360D7353" w:rsidP="360D7353" w:rsidRDefault="360D7353" w14:paraId="33ACB488" w14:textId="542E7631">
      <w:pPr>
        <w:pStyle w:val="Standard"/>
        <w:ind w:left="0"/>
      </w:pPr>
    </w:p>
    <w:p w:rsidR="005A6417" w:rsidRDefault="005A6417" w14:paraId="66D46080" w14:textId="77777777"/>
    <w:p w:rsidR="0028416B" w:rsidP="360D7353" w:rsidRDefault="0028416B" w14:paraId="12824FF8" w14:textId="46649B59">
      <w:pPr>
        <w:pStyle w:val="berschrift2"/>
      </w:pPr>
      <w:bookmarkStart w:name="_Toc2033355447" w:id="361796229"/>
      <w:bookmarkStart w:name="_Toc882865887" w:id="1700341997"/>
      <w:r w:rsidR="4B84D492">
        <w:rPr/>
        <w:t xml:space="preserve">State </w:t>
      </w:r>
      <w:r w:rsidR="4B84D492">
        <w:rPr/>
        <w:t>of</w:t>
      </w:r>
      <w:r w:rsidR="4B84D492">
        <w:rPr/>
        <w:t xml:space="preserve"> </w:t>
      </w:r>
      <w:r w:rsidR="4B84D492">
        <w:rPr/>
        <w:t>the</w:t>
      </w:r>
      <w:r w:rsidR="4B84D492">
        <w:rPr/>
        <w:t xml:space="preserve"> </w:t>
      </w:r>
      <w:r w:rsidR="366548D2">
        <w:rPr/>
        <w:t>Art</w:t>
      </w:r>
      <w:bookmarkEnd w:id="361796229"/>
      <w:bookmarkEnd w:id="1700341997"/>
    </w:p>
    <w:p w:rsidR="064C4877" w:rsidP="70898F5B" w:rsidRDefault="064C4877" w14:paraId="1CEE9252" w14:textId="7E361D35">
      <w:pPr>
        <w:pStyle w:val="Listenabsatz"/>
        <w:numPr>
          <w:ilvl w:val="0"/>
          <w:numId w:val="4"/>
        </w:numPr>
        <w:spacing w:before="0" w:beforeAutospacing="off" w:after="0" w:afterAutospacing="off"/>
        <w:rPr>
          <w:rFonts w:ascii="Aptos" w:hAnsi="Aptos" w:eastAsia="Aptos" w:cs="Aptos"/>
          <w:noProof w:val="0"/>
          <w:sz w:val="28"/>
          <w:szCs w:val="28"/>
          <w:lang w:val="de-DE"/>
        </w:rPr>
      </w:pPr>
      <w:r w:rsidRPr="70898F5B" w:rsidR="6E4E6F74">
        <w:rPr>
          <w:rFonts w:ascii="Aptos" w:hAnsi="Aptos" w:eastAsia="Aptos" w:cs="Aptos"/>
          <w:b w:val="1"/>
          <w:bCs w:val="1"/>
          <w:noProof w:val="0"/>
          <w:sz w:val="28"/>
          <w:szCs w:val="28"/>
          <w:lang w:val="de-DE"/>
        </w:rPr>
        <w:t>Vorhandene Systeme</w:t>
      </w:r>
      <w:r w:rsidRPr="70898F5B" w:rsidR="6E4E6F74">
        <w:rPr>
          <w:rFonts w:ascii="Aptos" w:hAnsi="Aptos" w:eastAsia="Aptos" w:cs="Aptos"/>
          <w:noProof w:val="0"/>
          <w:sz w:val="28"/>
          <w:szCs w:val="28"/>
          <w:lang w:val="de-DE"/>
        </w:rPr>
        <w:t xml:space="preserve">: Industrielle </w:t>
      </w:r>
      <w:r w:rsidRPr="70898F5B" w:rsidR="6E4E6F74">
        <w:rPr>
          <w:rFonts w:ascii="Aptos" w:hAnsi="Aptos" w:eastAsia="Aptos" w:cs="Aptos"/>
          <w:noProof w:val="0"/>
          <w:sz w:val="28"/>
          <w:szCs w:val="28"/>
          <w:lang w:val="de-DE"/>
        </w:rPr>
        <w:t>Mülltrenner</w:t>
      </w:r>
      <w:r w:rsidRPr="70898F5B" w:rsidR="6E4E6F74">
        <w:rPr>
          <w:rFonts w:ascii="Aptos" w:hAnsi="Aptos" w:eastAsia="Aptos" w:cs="Aptos"/>
          <w:noProof w:val="0"/>
          <w:sz w:val="28"/>
          <w:szCs w:val="28"/>
          <w:lang w:val="de-DE"/>
        </w:rPr>
        <w:t xml:space="preserve"> sind teuer und auf große Mengen ausgerichtet. Kleine Systeme für den Haushalt fehlen weitgehend.</w:t>
      </w:r>
    </w:p>
    <w:p w:rsidR="064C4877" w:rsidP="70898F5B" w:rsidRDefault="064C4877" w14:paraId="7DC2E43C" w14:textId="300E0E16">
      <w:pPr>
        <w:pStyle w:val="Listenabsatz"/>
        <w:numPr>
          <w:ilvl w:val="0"/>
          <w:numId w:val="4"/>
        </w:numPr>
        <w:spacing w:before="0" w:beforeAutospacing="off" w:after="0" w:afterAutospacing="off"/>
        <w:rPr>
          <w:rFonts w:ascii="Aptos" w:hAnsi="Aptos" w:eastAsia="Aptos" w:cs="Aptos"/>
          <w:noProof w:val="0"/>
          <w:sz w:val="28"/>
          <w:szCs w:val="28"/>
          <w:lang w:val="de-DE"/>
        </w:rPr>
      </w:pPr>
      <w:r w:rsidRPr="70898F5B" w:rsidR="6E4E6F74">
        <w:rPr>
          <w:rFonts w:ascii="Aptos" w:hAnsi="Aptos" w:eastAsia="Aptos" w:cs="Aptos"/>
          <w:b w:val="1"/>
          <w:bCs w:val="1"/>
          <w:noProof w:val="0"/>
          <w:sz w:val="28"/>
          <w:szCs w:val="28"/>
          <w:lang w:val="de-DE"/>
        </w:rPr>
        <w:t>Alternative Ansätze</w:t>
      </w:r>
      <w:r w:rsidRPr="70898F5B" w:rsidR="6E4E6F74">
        <w:rPr>
          <w:rFonts w:ascii="Aptos" w:hAnsi="Aptos" w:eastAsia="Aptos" w:cs="Aptos"/>
          <w:noProof w:val="0"/>
          <w:sz w:val="28"/>
          <w:szCs w:val="28"/>
          <w:lang w:val="de-DE"/>
        </w:rPr>
        <w:t>: Sensoren zur Materialerkennung (z. B. Metall-Sensoren) oder einfache manuelle Trennhilfen.</w:t>
      </w:r>
    </w:p>
    <w:p w:rsidR="00766770" w:rsidRDefault="00766770" w14:paraId="0921045C" w14:textId="77777777"/>
    <w:p w:rsidR="00766770" w:rsidP="360D7353" w:rsidRDefault="00766770" w14:paraId="699AB346" w14:textId="27BDA847">
      <w:pPr>
        <w:pStyle w:val="berschrift2"/>
      </w:pPr>
      <w:bookmarkStart w:name="_Toc2027331939" w:id="628552241"/>
      <w:bookmarkStart w:name="_Toc10096755" w:id="590815090"/>
      <w:r w:rsidR="51E6E475">
        <w:rPr/>
        <w:t>Methodology</w:t>
      </w:r>
      <w:bookmarkEnd w:id="628552241"/>
      <w:bookmarkEnd w:id="590815090"/>
    </w:p>
    <w:p w:rsidR="007062EE" w:rsidP="70898F5B" w:rsidRDefault="007062EE" w14:paraId="3837E071" w14:textId="54A1131B">
      <w:pPr>
        <w:pStyle w:val="Listenabsatz"/>
        <w:numPr>
          <w:ilvl w:val="0"/>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Materialerkennung:</w:t>
      </w:r>
    </w:p>
    <w:p w:rsidR="007062EE" w:rsidP="70898F5B" w:rsidRDefault="007062EE" w14:paraId="3F3FFE34" w14:textId="1701389C">
      <w:pPr>
        <w:pStyle w:val="Listenabsatz"/>
        <w:numPr>
          <w:ilvl w:val="1"/>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Kameramodul oder Materialsensoren (z. B. NIR-Sensoren) am Fließband.</w:t>
      </w:r>
    </w:p>
    <w:p w:rsidR="007062EE" w:rsidP="70898F5B" w:rsidRDefault="007062EE" w14:paraId="31E22965" w14:textId="1015E3BA">
      <w:pPr>
        <w:pStyle w:val="Listenabsatz"/>
        <w:numPr>
          <w:ilvl w:val="0"/>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 xml:space="preserve">Sortierung:  </w:t>
      </w:r>
    </w:p>
    <w:p w:rsidR="007062EE" w:rsidP="70898F5B" w:rsidRDefault="007062EE" w14:paraId="573A6B88" w14:textId="36BF8251">
      <w:pPr>
        <w:pStyle w:val="Listenabsatz"/>
        <w:numPr>
          <w:ilvl w:val="1"/>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Steuerung von drei mechanischen Schienen durch Servomotoren.</w:t>
      </w:r>
    </w:p>
    <w:p w:rsidR="007062EE" w:rsidP="70898F5B" w:rsidRDefault="007062EE" w14:paraId="7D75B8E8" w14:textId="2B245433">
      <w:pPr>
        <w:pStyle w:val="Listenabsatz"/>
        <w:numPr>
          <w:ilvl w:val="0"/>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 xml:space="preserve">Füllstandsanzeige:  </w:t>
      </w:r>
    </w:p>
    <w:p w:rsidR="007062EE" w:rsidP="70898F5B" w:rsidRDefault="007062EE" w14:paraId="42908887" w14:textId="71486805">
      <w:pPr>
        <w:pStyle w:val="Listenabsatz"/>
        <w:numPr>
          <w:ilvl w:val="1"/>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Ultr</w:t>
      </w:r>
      <w:r w:rsidRPr="70898F5B" w:rsidR="394ACB5E">
        <w:rPr>
          <w:b w:val="0"/>
          <w:bCs w:val="0"/>
          <w:noProof w:val="0"/>
          <w:sz w:val="28"/>
          <w:szCs w:val="28"/>
          <w:lang w:val="de-DE"/>
        </w:rPr>
        <w:t>aschall</w:t>
      </w:r>
      <w:r w:rsidRPr="70898F5B" w:rsidR="6488F0E6">
        <w:rPr>
          <w:b w:val="0"/>
          <w:bCs w:val="0"/>
          <w:noProof w:val="0"/>
          <w:sz w:val="28"/>
          <w:szCs w:val="28"/>
          <w:lang w:val="de-DE"/>
        </w:rPr>
        <w:t>-Sensoren zur Messung des Behälterfüllstandes.</w:t>
      </w:r>
    </w:p>
    <w:p w:rsidR="007062EE" w:rsidP="70898F5B" w:rsidRDefault="007062EE" w14:paraId="1CD51413" w14:textId="16919A0B">
      <w:pPr>
        <w:pStyle w:val="Listenabsatz"/>
        <w:numPr>
          <w:ilvl w:val="1"/>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Anzeige von Warnungen über LEDs oder ein Display.</w:t>
      </w:r>
    </w:p>
    <w:p w:rsidR="007062EE" w:rsidP="70898F5B" w:rsidRDefault="007062EE" w14:paraId="465ACF19" w14:textId="3EFDBAF7">
      <w:pPr>
        <w:pStyle w:val="Listenabsatz"/>
        <w:numPr>
          <w:ilvl w:val="0"/>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 xml:space="preserve">Software:  </w:t>
      </w:r>
    </w:p>
    <w:p w:rsidR="007062EE" w:rsidP="70898F5B" w:rsidRDefault="007062EE" w14:paraId="258D0A92" w14:textId="06A44B8A">
      <w:pPr>
        <w:pStyle w:val="Listenabsatz"/>
        <w:numPr>
          <w:ilvl w:val="1"/>
          <w:numId w:val="5"/>
        </w:numPr>
        <w:spacing w:before="0" w:beforeAutospacing="off" w:after="0" w:afterAutospacing="off"/>
        <w:rPr>
          <w:b w:val="0"/>
          <w:bCs w:val="0"/>
          <w:noProof w:val="0"/>
          <w:sz w:val="28"/>
          <w:szCs w:val="28"/>
          <w:lang w:val="de-DE"/>
        </w:rPr>
      </w:pPr>
      <w:r w:rsidRPr="70898F5B" w:rsidR="6488F0E6">
        <w:rPr>
          <w:b w:val="0"/>
          <w:bCs w:val="0"/>
          <w:noProof w:val="0"/>
          <w:sz w:val="28"/>
          <w:szCs w:val="28"/>
          <w:lang w:val="de-DE"/>
        </w:rPr>
        <w:t>Programmierung in Python zur Steuerung der Sensorik und Motoren</w:t>
      </w:r>
      <w:r w:rsidRPr="70898F5B" w:rsidR="5E72FD53">
        <w:rPr>
          <w:b w:val="0"/>
          <w:bCs w:val="0"/>
          <w:noProof w:val="0"/>
          <w:sz w:val="28"/>
          <w:szCs w:val="28"/>
          <w:lang w:val="de-DE"/>
        </w:rPr>
        <w:t xml:space="preserve">, alle gesteuert </w:t>
      </w:r>
      <w:bookmarkStart w:name="_Int_snjHFCAY" w:id="416067334"/>
      <w:r w:rsidRPr="70898F5B" w:rsidR="5E72FD53">
        <w:rPr>
          <w:b w:val="0"/>
          <w:bCs w:val="0"/>
          <w:noProof w:val="0"/>
          <w:sz w:val="28"/>
          <w:szCs w:val="28"/>
          <w:lang w:val="de-DE"/>
        </w:rPr>
        <w:t>durch den Raspberry-Pi</w:t>
      </w:r>
      <w:bookmarkEnd w:id="416067334"/>
    </w:p>
    <w:p w:rsidR="000C2CE9" w:rsidP="360D7353" w:rsidRDefault="000C2CE9" w14:paraId="08087516" w14:textId="068706BE">
      <w:pPr>
        <w:pStyle w:val="berschrift2"/>
      </w:pPr>
      <w:bookmarkStart w:name="_Toc1573609172" w:id="1616350642"/>
      <w:bookmarkStart w:name="_Toc1823413961" w:id="2145168824"/>
      <w:r w:rsidR="185B92AA">
        <w:rPr/>
        <w:t>Impact</w:t>
      </w:r>
      <w:bookmarkEnd w:id="1616350642"/>
      <w:bookmarkEnd w:id="2145168824"/>
    </w:p>
    <w:p w:rsidR="5CE1FD2E" w:rsidP="70898F5B" w:rsidRDefault="5CE1FD2E" w14:paraId="60584A73" w14:textId="4FFF9030">
      <w:pPr>
        <w:pStyle w:val="Listenabsatz"/>
        <w:numPr>
          <w:ilvl w:val="0"/>
          <w:numId w:val="6"/>
        </w:numPr>
        <w:spacing w:before="0" w:beforeAutospacing="off" w:after="0" w:afterAutospacing="off"/>
        <w:rPr>
          <w:rFonts w:ascii="Aptos" w:hAnsi="Aptos" w:eastAsia="Aptos" w:cs="Aptos"/>
          <w:noProof w:val="0"/>
          <w:sz w:val="28"/>
          <w:szCs w:val="28"/>
          <w:lang w:val="de-DE"/>
        </w:rPr>
      </w:pPr>
      <w:r w:rsidRPr="70898F5B" w:rsidR="40560622">
        <w:rPr>
          <w:rFonts w:ascii="Aptos" w:hAnsi="Aptos" w:eastAsia="Aptos" w:cs="Aptos"/>
          <w:b w:val="1"/>
          <w:bCs w:val="1"/>
          <w:noProof w:val="0"/>
          <w:sz w:val="28"/>
          <w:szCs w:val="28"/>
          <w:lang w:val="de-DE"/>
        </w:rPr>
        <w:t>Umwelt</w:t>
      </w:r>
      <w:r w:rsidRPr="70898F5B" w:rsidR="40560622">
        <w:rPr>
          <w:rFonts w:ascii="Aptos" w:hAnsi="Aptos" w:eastAsia="Aptos" w:cs="Aptos"/>
          <w:noProof w:val="0"/>
          <w:sz w:val="28"/>
          <w:szCs w:val="28"/>
          <w:lang w:val="de-DE"/>
        </w:rPr>
        <w:t>: Verbesserung der Recyclingquote durch fehlerfreie Trennung.</w:t>
      </w:r>
    </w:p>
    <w:p w:rsidR="5CE1FD2E" w:rsidP="70898F5B" w:rsidRDefault="5CE1FD2E" w14:paraId="718DE71F" w14:textId="7BD40779">
      <w:pPr>
        <w:pStyle w:val="Listenabsatz"/>
        <w:numPr>
          <w:ilvl w:val="0"/>
          <w:numId w:val="6"/>
        </w:numPr>
        <w:spacing w:before="0" w:beforeAutospacing="off" w:after="0" w:afterAutospacing="off"/>
        <w:rPr>
          <w:rFonts w:ascii="Aptos" w:hAnsi="Aptos" w:eastAsia="Aptos" w:cs="Aptos"/>
          <w:noProof w:val="0"/>
          <w:sz w:val="28"/>
          <w:szCs w:val="28"/>
          <w:lang w:val="de-DE"/>
        </w:rPr>
      </w:pPr>
      <w:r w:rsidRPr="70898F5B" w:rsidR="40560622">
        <w:rPr>
          <w:rFonts w:ascii="Aptos" w:hAnsi="Aptos" w:eastAsia="Aptos" w:cs="Aptos"/>
          <w:b w:val="1"/>
          <w:bCs w:val="1"/>
          <w:noProof w:val="0"/>
          <w:sz w:val="28"/>
          <w:szCs w:val="28"/>
          <w:lang w:val="de-DE"/>
        </w:rPr>
        <w:t>Problemlösung</w:t>
      </w:r>
      <w:r w:rsidRPr="70898F5B" w:rsidR="40560622">
        <w:rPr>
          <w:rFonts w:ascii="Aptos" w:hAnsi="Aptos" w:eastAsia="Aptos" w:cs="Aptos"/>
          <w:noProof w:val="0"/>
          <w:sz w:val="28"/>
          <w:szCs w:val="28"/>
          <w:lang w:val="de-DE"/>
        </w:rPr>
        <w:t>: Entlastung der Benutzer und Reduktion von Müll im Restabfall.</w:t>
      </w:r>
    </w:p>
    <w:p w:rsidR="5CE1FD2E" w:rsidP="70898F5B" w:rsidRDefault="5CE1FD2E" w14:paraId="332CED95" w14:textId="41E94B20">
      <w:pPr>
        <w:pStyle w:val="Listenabsatz"/>
        <w:numPr>
          <w:ilvl w:val="0"/>
          <w:numId w:val="6"/>
        </w:numPr>
        <w:spacing w:before="0" w:beforeAutospacing="off" w:after="0" w:afterAutospacing="off"/>
        <w:rPr>
          <w:rFonts w:ascii="Aptos" w:hAnsi="Aptos" w:eastAsia="Aptos" w:cs="Aptos"/>
          <w:noProof w:val="0"/>
          <w:sz w:val="28"/>
          <w:szCs w:val="28"/>
          <w:lang w:val="de-DE"/>
        </w:rPr>
      </w:pPr>
      <w:r w:rsidRPr="70898F5B" w:rsidR="40560622">
        <w:rPr>
          <w:rFonts w:ascii="Aptos" w:hAnsi="Aptos" w:eastAsia="Aptos" w:cs="Aptos"/>
          <w:b w:val="1"/>
          <w:bCs w:val="1"/>
          <w:noProof w:val="0"/>
          <w:sz w:val="28"/>
          <w:szCs w:val="28"/>
          <w:lang w:val="de-DE"/>
        </w:rPr>
        <w:t>Gesellschaft</w:t>
      </w:r>
      <w:r w:rsidRPr="70898F5B" w:rsidR="40560622">
        <w:rPr>
          <w:rFonts w:ascii="Aptos" w:hAnsi="Aptos" w:eastAsia="Aptos" w:cs="Aptos"/>
          <w:noProof w:val="0"/>
          <w:sz w:val="28"/>
          <w:szCs w:val="28"/>
          <w:lang w:val="de-DE"/>
        </w:rPr>
        <w:t>: Förderung eines nachhaltigen Lebensstils.</w:t>
      </w:r>
    </w:p>
    <w:p w:rsidR="000C2CE9" w:rsidP="70898F5B" w:rsidRDefault="000C2CE9" w14:paraId="4CD43C6B" w14:textId="77777777">
      <w:pPr>
        <w:rPr>
          <w:sz w:val="28"/>
          <w:szCs w:val="28"/>
        </w:rPr>
      </w:pPr>
    </w:p>
    <w:p w:rsidR="000C2CE9" w:rsidP="360D7353" w:rsidRDefault="006D7627" w14:paraId="08040C8E" w14:textId="553D6878" w14:noSpellErr="1">
      <w:pPr>
        <w:pStyle w:val="berschrift2"/>
      </w:pPr>
      <w:bookmarkStart w:name="_Toc1499398022" w:id="792239296"/>
      <w:bookmarkStart w:name="_Toc767976133" w:id="341290373"/>
      <w:r w:rsidR="3CCAB46D">
        <w:rPr/>
        <w:t>KPI</w:t>
      </w:r>
      <w:bookmarkEnd w:id="792239296"/>
      <w:bookmarkEnd w:id="341290373"/>
    </w:p>
    <w:p w:rsidR="0EFD34F0" w:rsidP="70898F5B" w:rsidRDefault="0EFD34F0" w14:paraId="674D96A6" w14:textId="70C0C211">
      <w:pPr>
        <w:pStyle w:val="Listenabsatz"/>
        <w:numPr>
          <w:ilvl w:val="0"/>
          <w:numId w:val="6"/>
        </w:numPr>
        <w:suppressLineNumbers w:val="0"/>
        <w:bidi w:val="0"/>
        <w:spacing w:before="0" w:beforeAutospacing="off" w:after="0" w:afterAutospacing="off" w:line="278" w:lineRule="auto"/>
        <w:ind w:right="0"/>
        <w:jc w:val="left"/>
        <w:rPr>
          <w:rFonts w:ascii="Aptos" w:hAnsi="Aptos" w:eastAsia="Aptos" w:cs="Aptos"/>
          <w:noProof w:val="0"/>
          <w:sz w:val="28"/>
          <w:szCs w:val="28"/>
          <w:lang w:val="de-DE"/>
        </w:rPr>
      </w:pPr>
      <w:r w:rsidRPr="70898F5B" w:rsidR="46E9387A">
        <w:rPr>
          <w:rFonts w:ascii="Aptos" w:hAnsi="Aptos" w:eastAsia="Aptos" w:cs="Aptos"/>
          <w:noProof w:val="0"/>
          <w:sz w:val="28"/>
          <w:szCs w:val="28"/>
          <w:lang w:val="de-DE"/>
        </w:rPr>
        <w:t>Messbare Ziele</w:t>
      </w:r>
      <w:r w:rsidRPr="70898F5B" w:rsidR="46E9387A">
        <w:rPr>
          <w:rFonts w:ascii="Aptos" w:hAnsi="Aptos" w:eastAsia="Aptos" w:cs="Aptos"/>
          <w:noProof w:val="0"/>
          <w:sz w:val="28"/>
          <w:szCs w:val="28"/>
          <w:lang w:val="de-DE"/>
        </w:rPr>
        <w:t>:</w:t>
      </w:r>
    </w:p>
    <w:p w:rsidR="0EFD34F0" w:rsidP="70898F5B" w:rsidRDefault="0EFD34F0" w14:paraId="4F9B91EA" w14:textId="639CCA3E">
      <w:pPr>
        <w:pStyle w:val="Listenabsatz"/>
        <w:numPr>
          <w:ilvl w:val="0"/>
          <w:numId w:val="7"/>
        </w:numPr>
        <w:suppressLineNumbers w:val="0"/>
        <w:bidi w:val="0"/>
        <w:spacing w:before="0" w:beforeAutospacing="off" w:after="0" w:afterAutospacing="off" w:line="278" w:lineRule="auto"/>
        <w:ind w:left="720" w:right="0" w:hanging="360"/>
        <w:jc w:val="left"/>
        <w:rPr>
          <w:rFonts w:ascii="Aptos" w:hAnsi="Aptos" w:eastAsia="Aptos" w:cs="Aptos"/>
          <w:noProof w:val="0"/>
          <w:sz w:val="28"/>
          <w:szCs w:val="28"/>
          <w:lang w:val="de-DE"/>
        </w:rPr>
      </w:pPr>
      <w:r w:rsidRPr="70898F5B" w:rsidR="46E9387A">
        <w:rPr>
          <w:rFonts w:ascii="Aptos" w:hAnsi="Aptos" w:eastAsia="Aptos" w:cs="Aptos"/>
          <w:noProof w:val="0"/>
          <w:sz w:val="28"/>
          <w:szCs w:val="28"/>
          <w:lang w:val="de-DE"/>
        </w:rPr>
        <w:t>Genauigkeit der Müllerkennung: Zielt auf eine Erkennungsgenauigkeit von mindestens 90%.</w:t>
      </w:r>
    </w:p>
    <w:p w:rsidR="0EFD34F0" w:rsidP="70898F5B" w:rsidRDefault="0EFD34F0" w14:paraId="68C18E3A" w14:textId="7816DA68">
      <w:pPr>
        <w:pStyle w:val="Listenabsatz"/>
        <w:numPr>
          <w:ilvl w:val="0"/>
          <w:numId w:val="7"/>
        </w:numPr>
        <w:suppressLineNumbers w:val="0"/>
        <w:bidi w:val="0"/>
        <w:spacing w:before="0" w:beforeAutospacing="off" w:after="0" w:afterAutospacing="off" w:line="278" w:lineRule="auto"/>
        <w:ind w:left="720" w:right="0" w:hanging="360"/>
        <w:jc w:val="left"/>
        <w:rPr>
          <w:rFonts w:ascii="Aptos" w:hAnsi="Aptos" w:eastAsia="Aptos" w:cs="Aptos"/>
          <w:noProof w:val="0"/>
          <w:sz w:val="28"/>
          <w:szCs w:val="28"/>
          <w:lang w:val="de-DE"/>
        </w:rPr>
      </w:pPr>
      <w:r w:rsidRPr="70898F5B" w:rsidR="46E9387A">
        <w:rPr>
          <w:rFonts w:ascii="Aptos" w:hAnsi="Aptos" w:eastAsia="Aptos" w:cs="Aptos"/>
          <w:noProof w:val="0"/>
          <w:sz w:val="28"/>
          <w:szCs w:val="28"/>
          <w:lang w:val="de-DE"/>
        </w:rPr>
        <w:t>Funktionsfähigkeit des Weichensystems: Es soll zuverlässig den Müll in die richtigen Behälter leiten.</w:t>
      </w:r>
    </w:p>
    <w:p w:rsidR="0EFD34F0" w:rsidP="70898F5B" w:rsidRDefault="0EFD34F0" w14:paraId="3A4394EA" w14:textId="3819CA2B">
      <w:pPr>
        <w:pStyle w:val="Listenabsatz"/>
        <w:numPr>
          <w:ilvl w:val="0"/>
          <w:numId w:val="7"/>
        </w:numPr>
        <w:suppressLineNumbers w:val="0"/>
        <w:bidi w:val="0"/>
        <w:spacing w:before="0" w:beforeAutospacing="off" w:after="0" w:afterAutospacing="off" w:line="278" w:lineRule="auto"/>
        <w:ind w:left="720" w:right="0" w:hanging="360"/>
        <w:jc w:val="left"/>
        <w:rPr>
          <w:rFonts w:ascii="Aptos" w:hAnsi="Aptos" w:eastAsia="Aptos" w:cs="Aptos"/>
          <w:noProof w:val="0"/>
          <w:sz w:val="28"/>
          <w:szCs w:val="28"/>
          <w:lang w:val="de-DE"/>
        </w:rPr>
      </w:pPr>
      <w:r w:rsidRPr="70898F5B" w:rsidR="46E9387A">
        <w:rPr>
          <w:rFonts w:ascii="Aptos" w:hAnsi="Aptos" w:eastAsia="Aptos" w:cs="Aptos"/>
          <w:noProof w:val="0"/>
          <w:sz w:val="28"/>
          <w:szCs w:val="28"/>
          <w:lang w:val="de-DE"/>
        </w:rPr>
        <w:t>Benutzerfreundlichkeit der Weboberfläche: Mindestens 80% positive Rückmeldungen in den Tests.</w:t>
      </w:r>
    </w:p>
    <w:p w:rsidR="006D7627" w:rsidP="70898F5B" w:rsidRDefault="006D7627" w14:paraId="102AA38C" w14:textId="46ACEAFC">
      <w:pPr>
        <w:pStyle w:val="Listenabsatz"/>
        <w:numPr>
          <w:ilvl w:val="0"/>
          <w:numId w:val="7"/>
        </w:numPr>
        <w:suppressLineNumbers w:val="0"/>
        <w:spacing w:before="0" w:beforeAutospacing="off" w:after="0" w:afterAutospacing="off" w:line="278" w:lineRule="auto"/>
        <w:ind w:left="720" w:right="0" w:hanging="360"/>
        <w:jc w:val="left"/>
        <w:rPr>
          <w:rFonts w:ascii="Aptos" w:hAnsi="Aptos" w:eastAsia="Aptos" w:cs="Aptos"/>
          <w:noProof w:val="0"/>
          <w:sz w:val="28"/>
          <w:szCs w:val="28"/>
          <w:lang w:val="de-DE"/>
        </w:rPr>
      </w:pPr>
      <w:r w:rsidRPr="70898F5B" w:rsidR="46E9387A">
        <w:rPr>
          <w:rFonts w:ascii="Aptos" w:hAnsi="Aptos" w:eastAsia="Aptos" w:cs="Aptos"/>
          <w:noProof w:val="0"/>
          <w:sz w:val="28"/>
          <w:szCs w:val="28"/>
          <w:lang w:val="de-DE"/>
        </w:rPr>
        <w:t>Anzahl der erfolgreichen Benachrichtigungen bei fast vollen Behältern.</w:t>
      </w:r>
    </w:p>
    <w:p w:rsidR="70898F5B" w:rsidRDefault="70898F5B" w14:paraId="74B51E04" w14:textId="5F551E33">
      <w:r>
        <w:br w:type="page"/>
      </w:r>
    </w:p>
    <w:p w:rsidR="70898F5B" w:rsidP="70898F5B" w:rsidRDefault="70898F5B" w14:paraId="2586CA15" w14:textId="0E271806">
      <w:pPr>
        <w:pStyle w:val="Listenabsatz"/>
        <w:suppressLineNumbers w:val="0"/>
        <w:bidi w:val="0"/>
        <w:spacing w:before="0" w:beforeAutospacing="off" w:after="0" w:afterAutospacing="off" w:line="278" w:lineRule="auto"/>
        <w:ind w:left="360" w:right="0" w:hanging="0"/>
        <w:jc w:val="left"/>
        <w:rPr>
          <w:rFonts w:ascii="Aptos" w:hAnsi="Aptos" w:eastAsia="Aptos" w:cs="Aptos"/>
          <w:noProof w:val="0"/>
          <w:sz w:val="28"/>
          <w:szCs w:val="28"/>
          <w:lang w:val="de-DE"/>
        </w:rPr>
      </w:pPr>
    </w:p>
    <w:p w:rsidR="70898F5B" w:rsidP="70898F5B" w:rsidRDefault="70898F5B" w14:paraId="019D40FA" w14:textId="56900860">
      <w:pPr>
        <w:pStyle w:val="Standard"/>
      </w:pPr>
    </w:p>
    <w:p w:rsidR="70898F5B" w:rsidP="70898F5B" w:rsidRDefault="70898F5B" w14:paraId="1EB4D910" w14:textId="1D6DC2D2">
      <w:pPr>
        <w:pStyle w:val="Standard"/>
      </w:pPr>
    </w:p>
    <w:p w:rsidR="006D7627" w:rsidP="360D7353" w:rsidRDefault="006D7627" w14:paraId="3F094545" w14:textId="1165142B">
      <w:pPr>
        <w:pStyle w:val="berschrift2"/>
      </w:pPr>
      <w:bookmarkStart w:name="_Toc440161728" w:id="1281927223"/>
      <w:bookmarkStart w:name="_Toc2035405851" w:id="801581513"/>
      <w:r w:rsidR="3CCAB46D">
        <w:rPr/>
        <w:t>Workplan</w:t>
      </w:r>
      <w:bookmarkEnd w:id="1281927223"/>
      <w:bookmarkEnd w:id="801581513"/>
    </w:p>
    <w:p w:rsidR="23EBC423" w:rsidP="70898F5B" w:rsidRDefault="23EBC423" w14:paraId="38FB3E37" w14:textId="2432B864">
      <w:pPr>
        <w:pStyle w:val="Listenabsatz"/>
        <w:numPr>
          <w:ilvl w:val="0"/>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b w:val="1"/>
          <w:bCs w:val="1"/>
          <w:noProof w:val="0"/>
          <w:color w:val="auto"/>
          <w:sz w:val="28"/>
          <w:szCs w:val="28"/>
          <w:lang w:val="de-DE"/>
        </w:rPr>
        <w:t>Phase 1: Planung &amp; Vorbereitung</w:t>
      </w:r>
      <w:r w:rsidRPr="70898F5B" w:rsidR="26D697FC">
        <w:rPr>
          <w:rFonts w:ascii="Aptos" w:hAnsi="Aptos" w:eastAsia="Aptos" w:cs="Aptos"/>
          <w:noProof w:val="0"/>
          <w:color w:val="auto"/>
          <w:sz w:val="28"/>
          <w:szCs w:val="28"/>
          <w:lang w:val="de-DE"/>
        </w:rPr>
        <w:t xml:space="preserve"> (1 Woche)</w:t>
      </w:r>
    </w:p>
    <w:p w:rsidR="23EBC423" w:rsidP="70898F5B" w:rsidRDefault="23EBC423" w14:paraId="13D36957" w14:textId="6DDFD086">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Festlegung der Komponenten (Sensoren, Raspberry Pi, Motoren)</w:t>
      </w:r>
    </w:p>
    <w:p w:rsidR="23EBC423" w:rsidP="70898F5B" w:rsidRDefault="23EBC423" w14:paraId="698C39F0" w14:textId="5165BF85">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Definition der Anforderungen für die Weboberfläche</w:t>
      </w:r>
    </w:p>
    <w:p w:rsidR="23EBC423" w:rsidP="70898F5B" w:rsidRDefault="23EBC423" w14:paraId="0F3AA7BF" w14:textId="0428F9A5">
      <w:pPr>
        <w:pStyle w:val="Listenabsatz"/>
        <w:numPr>
          <w:ilvl w:val="0"/>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b w:val="1"/>
          <w:bCs w:val="1"/>
          <w:noProof w:val="0"/>
          <w:color w:val="auto"/>
          <w:sz w:val="28"/>
          <w:szCs w:val="28"/>
          <w:lang w:val="de-DE"/>
        </w:rPr>
        <w:t>Phase 2: Hardware-Implementierung</w:t>
      </w:r>
      <w:r w:rsidRPr="70898F5B" w:rsidR="26D697FC">
        <w:rPr>
          <w:rFonts w:ascii="Aptos" w:hAnsi="Aptos" w:eastAsia="Aptos" w:cs="Aptos"/>
          <w:noProof w:val="0"/>
          <w:color w:val="auto"/>
          <w:sz w:val="28"/>
          <w:szCs w:val="28"/>
          <w:lang w:val="de-DE"/>
        </w:rPr>
        <w:t xml:space="preserve"> (2 Wochen)</w:t>
      </w:r>
    </w:p>
    <w:p w:rsidR="23EBC423" w:rsidP="70898F5B" w:rsidRDefault="23EBC423" w14:paraId="33D0C27A" w14:textId="7D011128">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Aufbau des Laufbands und Integration der Sensoren</w:t>
      </w:r>
    </w:p>
    <w:p w:rsidR="23EBC423" w:rsidP="70898F5B" w:rsidRDefault="23EBC423" w14:paraId="13BF494C" w14:textId="2A12405D">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Entwicklung des Weichensystems zur Mülltrennung</w:t>
      </w:r>
    </w:p>
    <w:p w:rsidR="23EBC423" w:rsidP="70898F5B" w:rsidRDefault="23EBC423" w14:paraId="050E8FF7" w14:textId="6903FD4A">
      <w:pPr>
        <w:pStyle w:val="Listenabsatz"/>
        <w:numPr>
          <w:ilvl w:val="0"/>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b w:val="1"/>
          <w:bCs w:val="1"/>
          <w:noProof w:val="0"/>
          <w:color w:val="auto"/>
          <w:sz w:val="28"/>
          <w:szCs w:val="28"/>
          <w:lang w:val="de-DE"/>
        </w:rPr>
        <w:t>Phase 3: Software-Entwicklung</w:t>
      </w:r>
      <w:r w:rsidRPr="70898F5B" w:rsidR="26D697FC">
        <w:rPr>
          <w:rFonts w:ascii="Aptos" w:hAnsi="Aptos" w:eastAsia="Aptos" w:cs="Aptos"/>
          <w:noProof w:val="0"/>
          <w:color w:val="auto"/>
          <w:sz w:val="28"/>
          <w:szCs w:val="28"/>
          <w:lang w:val="de-DE"/>
        </w:rPr>
        <w:t xml:space="preserve"> (3 Wochen)</w:t>
      </w:r>
    </w:p>
    <w:p w:rsidR="23EBC423" w:rsidP="70898F5B" w:rsidRDefault="23EBC423" w14:paraId="7BF37CB8" w14:textId="1FD777F0">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Implementierung der Müllerkennungssoftware (Bildverarbeitung oder Sensorintegration)</w:t>
      </w:r>
    </w:p>
    <w:p w:rsidR="23EBC423" w:rsidP="70898F5B" w:rsidRDefault="23EBC423" w14:paraId="7A7B0FC5" w14:textId="3843976F">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Entwicklung der Weboberfläche</w:t>
      </w:r>
    </w:p>
    <w:p w:rsidR="23EBC423" w:rsidP="70898F5B" w:rsidRDefault="23EBC423" w14:paraId="45A4226B" w14:textId="0B8E4A2B">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Integration der Benachrichtigungsfunktion bei vollen Behältern</w:t>
      </w:r>
    </w:p>
    <w:p w:rsidR="23EBC423" w:rsidP="70898F5B" w:rsidRDefault="23EBC423" w14:paraId="50949E5D" w14:textId="4F2D96D1">
      <w:pPr>
        <w:pStyle w:val="Listenabsatz"/>
        <w:numPr>
          <w:ilvl w:val="0"/>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b w:val="1"/>
          <w:bCs w:val="1"/>
          <w:noProof w:val="0"/>
          <w:color w:val="auto"/>
          <w:sz w:val="28"/>
          <w:szCs w:val="28"/>
          <w:lang w:val="de-DE"/>
        </w:rPr>
        <w:t>Phase 4: Testphase</w:t>
      </w:r>
      <w:r w:rsidRPr="70898F5B" w:rsidR="26D697FC">
        <w:rPr>
          <w:rFonts w:ascii="Aptos" w:hAnsi="Aptos" w:eastAsia="Aptos" w:cs="Aptos"/>
          <w:noProof w:val="0"/>
          <w:color w:val="auto"/>
          <w:sz w:val="28"/>
          <w:szCs w:val="28"/>
          <w:lang w:val="de-DE"/>
        </w:rPr>
        <w:t xml:space="preserve"> (1 Woche)</w:t>
      </w:r>
    </w:p>
    <w:p w:rsidR="23EBC423" w:rsidP="70898F5B" w:rsidRDefault="23EBC423" w14:paraId="2DB3B34D" w14:textId="05CFE13E">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Testen der Hardware- und Softwarekomponenten</w:t>
      </w:r>
    </w:p>
    <w:p w:rsidR="23EBC423" w:rsidP="70898F5B" w:rsidRDefault="23EBC423" w14:paraId="242EEB92" w14:textId="5B67530A">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Fehlerbehebung und Optimierung</w:t>
      </w:r>
    </w:p>
    <w:p w:rsidR="23EBC423" w:rsidP="70898F5B" w:rsidRDefault="23EBC423" w14:paraId="2E36C8FD" w14:textId="61FE2867">
      <w:pPr>
        <w:pStyle w:val="Listenabsatz"/>
        <w:numPr>
          <w:ilvl w:val="0"/>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b w:val="1"/>
          <w:bCs w:val="1"/>
          <w:noProof w:val="0"/>
          <w:color w:val="auto"/>
          <w:sz w:val="28"/>
          <w:szCs w:val="28"/>
          <w:lang w:val="de-DE"/>
        </w:rPr>
        <w:t>Phase 5: Abschluss &amp; Dokumentation</w:t>
      </w:r>
      <w:r w:rsidRPr="70898F5B" w:rsidR="26D697FC">
        <w:rPr>
          <w:rFonts w:ascii="Aptos" w:hAnsi="Aptos" w:eastAsia="Aptos" w:cs="Aptos"/>
          <w:noProof w:val="0"/>
          <w:color w:val="auto"/>
          <w:sz w:val="28"/>
          <w:szCs w:val="28"/>
          <w:lang w:val="de-DE"/>
        </w:rPr>
        <w:t xml:space="preserve"> (1 Woche)</w:t>
      </w:r>
    </w:p>
    <w:p w:rsidR="23EBC423" w:rsidP="70898F5B" w:rsidRDefault="23EBC423" w14:paraId="1D0A6051" w14:textId="11E30BD9">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Erstellung der Dokumentation</w:t>
      </w:r>
    </w:p>
    <w:p w:rsidR="23EBC423" w:rsidP="70898F5B" w:rsidRDefault="23EBC423" w14:paraId="4ADBA785" w14:textId="2AA27B41">
      <w:pPr>
        <w:pStyle w:val="Listenabsatz"/>
        <w:numPr>
          <w:ilvl w:val="1"/>
          <w:numId w:val="8"/>
        </w:numPr>
        <w:spacing w:before="0" w:beforeAutospacing="off" w:after="0" w:afterAutospacing="off"/>
        <w:rPr>
          <w:rFonts w:ascii="Aptos" w:hAnsi="Aptos" w:eastAsia="Aptos" w:cs="Aptos"/>
          <w:noProof w:val="0"/>
          <w:color w:val="auto"/>
          <w:sz w:val="28"/>
          <w:szCs w:val="28"/>
          <w:lang w:val="de-DE"/>
        </w:rPr>
      </w:pPr>
      <w:r w:rsidRPr="70898F5B" w:rsidR="26D697FC">
        <w:rPr>
          <w:rFonts w:ascii="Aptos" w:hAnsi="Aptos" w:eastAsia="Aptos" w:cs="Aptos"/>
          <w:noProof w:val="0"/>
          <w:color w:val="auto"/>
          <w:sz w:val="28"/>
          <w:szCs w:val="28"/>
          <w:lang w:val="de-DE"/>
        </w:rPr>
        <w:t>Abschlusspräsentation</w:t>
      </w:r>
    </w:p>
    <w:p w:rsidR="009A5E40" w:rsidRDefault="009A5E40" w14:paraId="6D031C01" w14:textId="77777777"/>
    <w:p w:rsidR="009A5E40" w:rsidP="360D7353" w:rsidRDefault="00A20923" w14:paraId="2620DF16" w14:textId="588C21E9">
      <w:pPr>
        <w:pStyle w:val="berschrift2"/>
      </w:pPr>
      <w:bookmarkStart w:name="_Toc1387603232" w:id="1901625624"/>
      <w:bookmarkStart w:name="_Toc1212323412" w:id="550294278"/>
      <w:r w:rsidR="55B1021F">
        <w:rPr/>
        <w:t>Deliverables</w:t>
      </w:r>
      <w:bookmarkEnd w:id="1901625624"/>
      <w:bookmarkEnd w:id="550294278"/>
    </w:p>
    <w:p w:rsidR="413F5520" w:rsidP="70898F5B" w:rsidRDefault="413F5520" w14:paraId="1A97C0DC" w14:textId="60B9A9F4">
      <w:pPr>
        <w:pStyle w:val="Listenabsatz"/>
        <w:numPr>
          <w:ilvl w:val="0"/>
          <w:numId w:val="9"/>
        </w:numPr>
        <w:spacing w:before="0" w:beforeAutospacing="off" w:after="0" w:afterAutospacing="off"/>
        <w:rPr>
          <w:noProof w:val="0"/>
          <w:color w:val="auto"/>
          <w:sz w:val="28"/>
          <w:szCs w:val="28"/>
          <w:lang w:val="de-DE"/>
        </w:rPr>
      </w:pPr>
      <w:r w:rsidRPr="70898F5B" w:rsidR="3D315B77">
        <w:rPr>
          <w:b w:val="1"/>
          <w:bCs w:val="1"/>
          <w:noProof w:val="0"/>
          <w:color w:val="auto"/>
          <w:sz w:val="28"/>
          <w:szCs w:val="28"/>
          <w:lang w:val="de-DE"/>
        </w:rPr>
        <w:t>Phase 1</w:t>
      </w:r>
      <w:r w:rsidRPr="70898F5B" w:rsidR="3D315B77">
        <w:rPr>
          <w:noProof w:val="0"/>
          <w:color w:val="auto"/>
          <w:sz w:val="28"/>
          <w:szCs w:val="28"/>
          <w:lang w:val="de-DE"/>
        </w:rPr>
        <w:t>: Anforderungsdokument und Hardware-Spezifikationen</w:t>
      </w:r>
    </w:p>
    <w:p w:rsidR="413F5520" w:rsidP="70898F5B" w:rsidRDefault="413F5520" w14:paraId="3B01C251" w14:textId="45221FEC">
      <w:pPr>
        <w:pStyle w:val="Listenabsatz"/>
        <w:numPr>
          <w:ilvl w:val="0"/>
          <w:numId w:val="9"/>
        </w:numPr>
        <w:spacing w:before="0" w:beforeAutospacing="off" w:after="0" w:afterAutospacing="off"/>
        <w:rPr>
          <w:noProof w:val="0"/>
          <w:color w:val="auto"/>
          <w:sz w:val="28"/>
          <w:szCs w:val="28"/>
          <w:lang w:val="de-DE"/>
        </w:rPr>
      </w:pPr>
      <w:r w:rsidRPr="70898F5B" w:rsidR="3D315B77">
        <w:rPr>
          <w:b w:val="1"/>
          <w:bCs w:val="1"/>
          <w:noProof w:val="0"/>
          <w:color w:val="auto"/>
          <w:sz w:val="28"/>
          <w:szCs w:val="28"/>
          <w:lang w:val="de-DE"/>
        </w:rPr>
        <w:t>Phase 2</w:t>
      </w:r>
      <w:r w:rsidRPr="70898F5B" w:rsidR="3D315B77">
        <w:rPr>
          <w:noProof w:val="0"/>
          <w:color w:val="auto"/>
          <w:sz w:val="28"/>
          <w:szCs w:val="28"/>
          <w:lang w:val="de-DE"/>
        </w:rPr>
        <w:t>: Prototyp der Hardware</w:t>
      </w:r>
    </w:p>
    <w:p w:rsidR="413F5520" w:rsidP="70898F5B" w:rsidRDefault="413F5520" w14:paraId="041B8E04" w14:textId="63D49FAB">
      <w:pPr>
        <w:pStyle w:val="Listenabsatz"/>
        <w:numPr>
          <w:ilvl w:val="0"/>
          <w:numId w:val="9"/>
        </w:numPr>
        <w:spacing w:before="0" w:beforeAutospacing="off" w:after="0" w:afterAutospacing="off"/>
        <w:rPr>
          <w:noProof w:val="0"/>
          <w:color w:val="auto"/>
          <w:sz w:val="28"/>
          <w:szCs w:val="28"/>
          <w:lang w:val="de-DE"/>
        </w:rPr>
      </w:pPr>
      <w:r w:rsidRPr="70898F5B" w:rsidR="3D315B77">
        <w:rPr>
          <w:b w:val="1"/>
          <w:bCs w:val="1"/>
          <w:noProof w:val="0"/>
          <w:color w:val="auto"/>
          <w:sz w:val="28"/>
          <w:szCs w:val="28"/>
          <w:lang w:val="de-DE"/>
        </w:rPr>
        <w:t>Phase 3</w:t>
      </w:r>
      <w:r w:rsidRPr="70898F5B" w:rsidR="3D315B77">
        <w:rPr>
          <w:noProof w:val="0"/>
          <w:color w:val="auto"/>
          <w:sz w:val="28"/>
          <w:szCs w:val="28"/>
          <w:lang w:val="de-DE"/>
        </w:rPr>
        <w:t>: Funktionsfähige Software, Weboberfläche und Benachrichtigungsfunktionen</w:t>
      </w:r>
    </w:p>
    <w:p w:rsidR="413F5520" w:rsidP="70898F5B" w:rsidRDefault="413F5520" w14:paraId="5C8DC194" w14:textId="3AE79794">
      <w:pPr>
        <w:pStyle w:val="Listenabsatz"/>
        <w:numPr>
          <w:ilvl w:val="0"/>
          <w:numId w:val="9"/>
        </w:numPr>
        <w:spacing w:before="0" w:beforeAutospacing="off" w:after="0" w:afterAutospacing="off"/>
        <w:rPr>
          <w:noProof w:val="0"/>
          <w:color w:val="auto"/>
          <w:sz w:val="28"/>
          <w:szCs w:val="28"/>
          <w:lang w:val="de-DE"/>
        </w:rPr>
      </w:pPr>
      <w:r w:rsidRPr="70898F5B" w:rsidR="3D315B77">
        <w:rPr>
          <w:b w:val="1"/>
          <w:bCs w:val="1"/>
          <w:noProof w:val="0"/>
          <w:color w:val="auto"/>
          <w:sz w:val="28"/>
          <w:szCs w:val="28"/>
          <w:lang w:val="de-DE"/>
        </w:rPr>
        <w:t>Phase 4</w:t>
      </w:r>
      <w:r w:rsidRPr="70898F5B" w:rsidR="3D315B77">
        <w:rPr>
          <w:noProof w:val="0"/>
          <w:color w:val="auto"/>
          <w:sz w:val="28"/>
          <w:szCs w:val="28"/>
          <w:lang w:val="de-DE"/>
        </w:rPr>
        <w:t>: Testberichte und Optimierungen</w:t>
      </w:r>
    </w:p>
    <w:p w:rsidR="00A20923" w:rsidP="70898F5B" w:rsidRDefault="00A20923" w14:paraId="6CBE8603" w14:textId="2B2B301D">
      <w:pPr>
        <w:pStyle w:val="Listenabsatz"/>
        <w:numPr>
          <w:ilvl w:val="0"/>
          <w:numId w:val="9"/>
        </w:numPr>
        <w:spacing w:before="0" w:beforeAutospacing="off" w:after="0" w:afterAutospacing="off"/>
        <w:rPr>
          <w:noProof w:val="0"/>
          <w:color w:val="auto"/>
          <w:sz w:val="28"/>
          <w:szCs w:val="28"/>
          <w:lang w:val="de-DE"/>
        </w:rPr>
      </w:pPr>
      <w:r w:rsidRPr="70898F5B" w:rsidR="3D315B77">
        <w:rPr>
          <w:b w:val="1"/>
          <w:bCs w:val="1"/>
          <w:noProof w:val="0"/>
          <w:color w:val="auto"/>
          <w:sz w:val="28"/>
          <w:szCs w:val="28"/>
          <w:lang w:val="de-DE"/>
        </w:rPr>
        <w:t>Phase 5</w:t>
      </w:r>
      <w:r w:rsidRPr="70898F5B" w:rsidR="3D315B77">
        <w:rPr>
          <w:noProof w:val="0"/>
          <w:color w:val="auto"/>
          <w:sz w:val="28"/>
          <w:szCs w:val="28"/>
          <w:lang w:val="de-DE"/>
        </w:rPr>
        <w:t>: Endbericht und Präsentation</w:t>
      </w:r>
    </w:p>
    <w:p w:rsidR="70898F5B" w:rsidRDefault="70898F5B" w14:paraId="1B16D003" w14:textId="549D1606">
      <w:r>
        <w:br w:type="page"/>
      </w:r>
    </w:p>
    <w:p w:rsidR="70898F5B" w:rsidP="70898F5B" w:rsidRDefault="70898F5B" w14:paraId="6654116D" w14:textId="534EDB1D">
      <w:pPr>
        <w:pStyle w:val="Standard"/>
        <w:spacing w:before="0" w:beforeAutospacing="off" w:after="0" w:afterAutospacing="off"/>
        <w:ind w:left="0"/>
        <w:rPr>
          <w:noProof w:val="0"/>
          <w:color w:val="auto"/>
          <w:sz w:val="28"/>
          <w:szCs w:val="28"/>
          <w:lang w:val="de-DE"/>
        </w:rPr>
      </w:pPr>
    </w:p>
    <w:p w:rsidR="00A20923" w:rsidP="360D7353" w:rsidRDefault="0030496D" w14:paraId="720DD1F0" w14:textId="6DD4BD1D" w14:noSpellErr="1">
      <w:pPr>
        <w:pStyle w:val="berschrift2"/>
      </w:pPr>
      <w:bookmarkStart w:name="_Toc791857625" w:id="1378448986"/>
      <w:bookmarkStart w:name="_Toc1801840388" w:id="1336337896"/>
      <w:r w:rsidR="221829FC">
        <w:rPr/>
        <w:t>Milestones</w:t>
      </w:r>
      <w:bookmarkEnd w:id="1378448986"/>
      <w:bookmarkEnd w:id="1336337896"/>
    </w:p>
    <w:p w:rsidR="0030496D" w:rsidP="70898F5B" w:rsidRDefault="0030496D" w14:paraId="5D70D77B" w14:textId="3325D73E">
      <w:pPr>
        <w:pStyle w:val="Listenabsatz"/>
        <w:numPr>
          <w:ilvl w:val="0"/>
          <w:numId w:val="10"/>
        </w:numPr>
        <w:spacing w:before="0" w:beforeAutospacing="off" w:after="0" w:afterAutospacing="off"/>
        <w:rPr>
          <w:rFonts w:ascii="Aptos" w:hAnsi="Aptos" w:eastAsia="Aptos" w:cs="Aptos"/>
          <w:noProof w:val="0"/>
          <w:color w:val="auto"/>
          <w:sz w:val="28"/>
          <w:szCs w:val="28"/>
          <w:lang w:val="de-DE"/>
        </w:rPr>
      </w:pPr>
      <w:r w:rsidRPr="70898F5B" w:rsidR="24D1C230">
        <w:rPr>
          <w:rFonts w:ascii="Aptos" w:hAnsi="Aptos" w:eastAsia="Aptos" w:cs="Aptos"/>
          <w:b w:val="1"/>
          <w:bCs w:val="1"/>
          <w:noProof w:val="0"/>
          <w:color w:val="auto"/>
          <w:sz w:val="28"/>
          <w:szCs w:val="28"/>
          <w:lang w:val="de-DE"/>
        </w:rPr>
        <w:t>Milestone 1</w:t>
      </w:r>
      <w:r w:rsidRPr="70898F5B" w:rsidR="24D1C230">
        <w:rPr>
          <w:rFonts w:ascii="Aptos" w:hAnsi="Aptos" w:eastAsia="Aptos" w:cs="Aptos"/>
          <w:noProof w:val="0"/>
          <w:color w:val="auto"/>
          <w:sz w:val="28"/>
          <w:szCs w:val="28"/>
          <w:lang w:val="de-DE"/>
        </w:rPr>
        <w:t>: Fertigstellung der Hardware-Installation</w:t>
      </w:r>
    </w:p>
    <w:p w:rsidR="0030496D" w:rsidP="70898F5B" w:rsidRDefault="0030496D" w14:paraId="25221B1C" w14:textId="3ADC49B9">
      <w:pPr>
        <w:pStyle w:val="Listenabsatz"/>
        <w:numPr>
          <w:ilvl w:val="0"/>
          <w:numId w:val="10"/>
        </w:numPr>
        <w:spacing w:before="0" w:beforeAutospacing="off" w:after="0" w:afterAutospacing="off"/>
        <w:rPr>
          <w:rFonts w:ascii="Aptos" w:hAnsi="Aptos" w:eastAsia="Aptos" w:cs="Aptos"/>
          <w:noProof w:val="0"/>
          <w:color w:val="auto"/>
          <w:sz w:val="28"/>
          <w:szCs w:val="28"/>
          <w:lang w:val="de-DE"/>
        </w:rPr>
      </w:pPr>
      <w:r w:rsidRPr="70898F5B" w:rsidR="24D1C230">
        <w:rPr>
          <w:rFonts w:ascii="Aptos" w:hAnsi="Aptos" w:eastAsia="Aptos" w:cs="Aptos"/>
          <w:b w:val="1"/>
          <w:bCs w:val="1"/>
          <w:noProof w:val="0"/>
          <w:color w:val="auto"/>
          <w:sz w:val="28"/>
          <w:szCs w:val="28"/>
          <w:lang w:val="de-DE"/>
        </w:rPr>
        <w:t>Milestone 2</w:t>
      </w:r>
      <w:r w:rsidRPr="70898F5B" w:rsidR="24D1C230">
        <w:rPr>
          <w:rFonts w:ascii="Aptos" w:hAnsi="Aptos" w:eastAsia="Aptos" w:cs="Aptos"/>
          <w:noProof w:val="0"/>
          <w:color w:val="auto"/>
          <w:sz w:val="28"/>
          <w:szCs w:val="28"/>
          <w:lang w:val="de-DE"/>
        </w:rPr>
        <w:t>: Abschluss der Softwareentwicklung</w:t>
      </w:r>
    </w:p>
    <w:p w:rsidR="0030496D" w:rsidP="70898F5B" w:rsidRDefault="0030496D" w14:paraId="5861DDF5" w14:textId="41427569">
      <w:pPr>
        <w:pStyle w:val="Listenabsatz"/>
        <w:numPr>
          <w:ilvl w:val="0"/>
          <w:numId w:val="10"/>
        </w:numPr>
        <w:spacing w:before="0" w:beforeAutospacing="off" w:after="0" w:afterAutospacing="off"/>
        <w:rPr>
          <w:rFonts w:ascii="Aptos" w:hAnsi="Aptos" w:eastAsia="Aptos" w:cs="Aptos"/>
          <w:noProof w:val="0"/>
          <w:color w:val="auto"/>
          <w:sz w:val="28"/>
          <w:szCs w:val="28"/>
          <w:lang w:val="de-DE"/>
        </w:rPr>
      </w:pPr>
      <w:r w:rsidRPr="70898F5B" w:rsidR="24D1C230">
        <w:rPr>
          <w:rFonts w:ascii="Aptos" w:hAnsi="Aptos" w:eastAsia="Aptos" w:cs="Aptos"/>
          <w:b w:val="1"/>
          <w:bCs w:val="1"/>
          <w:noProof w:val="0"/>
          <w:color w:val="auto"/>
          <w:sz w:val="28"/>
          <w:szCs w:val="28"/>
          <w:lang w:val="de-DE"/>
        </w:rPr>
        <w:t>Milestone 3</w:t>
      </w:r>
      <w:r w:rsidRPr="70898F5B" w:rsidR="24D1C230">
        <w:rPr>
          <w:rFonts w:ascii="Aptos" w:hAnsi="Aptos" w:eastAsia="Aptos" w:cs="Aptos"/>
          <w:noProof w:val="0"/>
          <w:color w:val="auto"/>
          <w:sz w:val="28"/>
          <w:szCs w:val="28"/>
          <w:lang w:val="de-DE"/>
        </w:rPr>
        <w:t>: Erfolgreicher Abschluss der Testphase</w:t>
      </w:r>
    </w:p>
    <w:p w:rsidR="0030496D" w:rsidP="70898F5B" w:rsidRDefault="0030496D" w14:paraId="4F711FED" w14:textId="0400EE40">
      <w:pPr>
        <w:pStyle w:val="Listenabsatz"/>
        <w:numPr>
          <w:ilvl w:val="0"/>
          <w:numId w:val="10"/>
        </w:numPr>
        <w:spacing w:before="0" w:beforeAutospacing="off" w:after="0" w:afterAutospacing="off"/>
        <w:rPr>
          <w:rFonts w:ascii="Aptos" w:hAnsi="Aptos" w:eastAsia="Aptos" w:cs="Aptos"/>
          <w:noProof w:val="0"/>
          <w:color w:val="auto"/>
          <w:sz w:val="28"/>
          <w:szCs w:val="28"/>
          <w:lang w:val="de-DE"/>
        </w:rPr>
      </w:pPr>
      <w:r w:rsidRPr="70898F5B" w:rsidR="24D1C230">
        <w:rPr>
          <w:rFonts w:ascii="Aptos" w:hAnsi="Aptos" w:eastAsia="Aptos" w:cs="Aptos"/>
          <w:b w:val="1"/>
          <w:bCs w:val="1"/>
          <w:noProof w:val="0"/>
          <w:color w:val="auto"/>
          <w:sz w:val="28"/>
          <w:szCs w:val="28"/>
          <w:lang w:val="de-DE"/>
        </w:rPr>
        <w:t>Milestone 4</w:t>
      </w:r>
      <w:r w:rsidRPr="70898F5B" w:rsidR="24D1C230">
        <w:rPr>
          <w:rFonts w:ascii="Aptos" w:hAnsi="Aptos" w:eastAsia="Aptos" w:cs="Aptos"/>
          <w:noProof w:val="0"/>
          <w:color w:val="auto"/>
          <w:sz w:val="28"/>
          <w:szCs w:val="28"/>
          <w:lang w:val="de-DE"/>
        </w:rPr>
        <w:t>: Präsentation der fertigen Lösung</w:t>
      </w:r>
    </w:p>
    <w:p w:rsidR="70898F5B" w:rsidP="70898F5B" w:rsidRDefault="70898F5B" w14:paraId="049DA96A" w14:textId="2FDA62FF">
      <w:pPr>
        <w:rPr>
          <w:rStyle w:val="FootnoteReference"/>
        </w:rPr>
      </w:pPr>
      <w:r>
        <w:br w:type="page"/>
      </w:r>
    </w:p>
    <w:p w:rsidR="0030496D" w:rsidP="360D7353" w:rsidRDefault="0030496D" w14:paraId="09D48285" w14:textId="5614FE75" w14:noSpellErr="1">
      <w:pPr>
        <w:pStyle w:val="berschrift2"/>
      </w:pPr>
      <w:bookmarkStart w:name="_Toc1433174175" w:id="1890406282"/>
      <w:bookmarkStart w:name="_Toc1631459127" w:id="1590060833"/>
      <w:r w:rsidR="221829FC">
        <w:rPr/>
        <w:t>Projektteilnehmer und Aufgabenverteilung</w:t>
      </w:r>
      <w:bookmarkEnd w:id="1890406282"/>
      <w:bookmarkEnd w:id="1590060833"/>
    </w:p>
    <w:p w:rsidR="007E0F29" w:rsidP="70898F5B" w:rsidRDefault="0030496D" w14:paraId="64EB5878" w14:textId="0033A709">
      <w:pPr>
        <w:pStyle w:val="Listenabsatz"/>
        <w:numPr>
          <w:ilvl w:val="0"/>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Elektronik &amp; Hardware-Entwicklung</w:t>
      </w:r>
    </w:p>
    <w:p w:rsidR="007E0F29" w:rsidP="70898F5B" w:rsidRDefault="0030496D" w14:paraId="4D82C938" w14:textId="608960F1">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Kompetenzen: Erfahrung im Umgang mit Mikrocontrollern (z. B. Raspberry Pi), Motorsteuerungen, Sensoren (z. B. Infrarot, Ultraschall, Kameras), und mechanischen Komponenten für die Mülltrennung (z. B. Weichensysteme).</w:t>
      </w:r>
    </w:p>
    <w:p w:rsidR="007E0F29" w:rsidP="70898F5B" w:rsidRDefault="0030496D" w14:paraId="05EBB09C" w14:textId="72D3127C">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Verantwortung: Aufbau und Inbetriebnahme der Hardware, Integration der Sensoren und Aktuatoren (Motoren, Servos).</w:t>
      </w:r>
    </w:p>
    <w:p w:rsidR="007E0F29" w:rsidP="70898F5B" w:rsidRDefault="0030496D" w14:paraId="154D88F4" w14:textId="341B8DC0">
      <w:pPr>
        <w:pStyle w:val="Listenabsatz"/>
        <w:numPr>
          <w:ilvl w:val="0"/>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Softwaree</w:t>
      </w:r>
      <w:r w:rsidRPr="70898F5B" w:rsidR="6B5DD651">
        <w:rPr>
          <w:rFonts w:ascii="Aptos" w:hAnsi="Aptos" w:eastAsia="Aptos" w:cs="Aptos"/>
          <w:b w:val="0"/>
          <w:bCs w:val="0"/>
          <w:noProof w:val="0"/>
          <w:color w:val="auto"/>
          <w:sz w:val="28"/>
          <w:szCs w:val="28"/>
          <w:lang w:val="de-DE"/>
        </w:rPr>
        <w:t xml:space="preserve">ngineering </w:t>
      </w:r>
      <w:r w:rsidRPr="70898F5B" w:rsidR="025D3B53">
        <w:rPr>
          <w:rFonts w:ascii="Aptos" w:hAnsi="Aptos" w:eastAsia="Aptos" w:cs="Aptos"/>
          <w:b w:val="0"/>
          <w:bCs w:val="0"/>
          <w:noProof w:val="0"/>
          <w:color w:val="auto"/>
          <w:sz w:val="28"/>
          <w:szCs w:val="28"/>
          <w:lang w:val="de-DE"/>
        </w:rPr>
        <w:t>(</w:t>
      </w:r>
      <w:r w:rsidRPr="70898F5B" w:rsidR="025D3B53">
        <w:rPr>
          <w:rFonts w:ascii="Aptos" w:hAnsi="Aptos" w:eastAsia="Aptos" w:cs="Aptos"/>
          <w:b w:val="0"/>
          <w:bCs w:val="0"/>
          <w:noProof w:val="0"/>
          <w:color w:val="auto"/>
          <w:sz w:val="28"/>
          <w:szCs w:val="28"/>
          <w:lang w:val="de-DE"/>
        </w:rPr>
        <w:t>Bildverarbeitung und Sensorintegration)</w:t>
      </w:r>
    </w:p>
    <w:p w:rsidR="007E0F29" w:rsidP="70898F5B" w:rsidRDefault="0030496D" w14:paraId="45CDDA73" w14:textId="39F2B629">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Kompetenzen: Programmierung von Bildverarbeitungssystemen, Softwareentwicklung auf dem Raspberry Pi, sowie die Ansteuerung von Sensoren und Motoren.</w:t>
      </w:r>
    </w:p>
    <w:p w:rsidR="007E0F29" w:rsidP="70898F5B" w:rsidRDefault="0030496D" w14:paraId="18BCFDDE" w14:textId="2000AB44">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Verantwortung: Implementierung der Müllerkennungsalgorithmen (Bildverarbeitung oder Sensorintegration), Entwicklung der Steuerungssoftware für das Weichensystem, Benachrichtigungslogik.</w:t>
      </w:r>
    </w:p>
    <w:p w:rsidR="007E0F29" w:rsidP="70898F5B" w:rsidRDefault="0030496D" w14:paraId="2714BB02" w14:textId="512D60C0">
      <w:pPr>
        <w:pStyle w:val="Listenabsatz"/>
        <w:numPr>
          <w:ilvl w:val="0"/>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Webentwicklung</w:t>
      </w:r>
    </w:p>
    <w:p w:rsidR="007E0F29" w:rsidP="70898F5B" w:rsidRDefault="0030496D" w14:paraId="673A91FB" w14:textId="0E0421AC">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Kompetenzen: Erfahrung in der Erstellung von Weboberflächen (z. B. mit HTML, CSS, JavaScript, Django), Backend-Entwicklung zur Integration der Mülltrennsystemsteuerung in eine benutzerfreundliche Oberfläche.</w:t>
      </w:r>
    </w:p>
    <w:p w:rsidR="007E0F29" w:rsidP="70898F5B" w:rsidRDefault="0030496D" w14:paraId="3CED4E97" w14:textId="0FDA6BA9">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Verantwortung: Entwicklung und Design der Weboberfläche für die Steuerung des Systems sowie der Benachrichtigungen.</w:t>
      </w:r>
    </w:p>
    <w:p w:rsidR="007E0F29" w:rsidP="70898F5B" w:rsidRDefault="0030496D" w14:paraId="42556045" w14:textId="16743140">
      <w:pPr>
        <w:pStyle w:val="Listenabsatz"/>
        <w:numPr>
          <w:ilvl w:val="0"/>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Projektmanagement</w:t>
      </w:r>
    </w:p>
    <w:p w:rsidR="007E0F29" w:rsidP="70898F5B" w:rsidRDefault="0030496D" w14:paraId="5D71B13D" w14:textId="21138421">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Kompetenzen: Planung, Organisation und Koordination der einzelnen Projektphasen, insbesondere die Koordination zwischen Hardware, Software und Testteams.</w:t>
      </w:r>
    </w:p>
    <w:p w:rsidR="007E0F29" w:rsidP="70898F5B" w:rsidRDefault="0030496D" w14:paraId="74D1047E" w14:textId="0F0EE9F2">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Verantwortung: Sicherstellen, dass das Projekt rechtzeitig und im Rahmen des Budgets abgeschlossen wird, Überwachung des Fortschritts und der Qualität.</w:t>
      </w:r>
    </w:p>
    <w:p w:rsidR="007E0F29" w:rsidP="70898F5B" w:rsidRDefault="0030496D" w14:paraId="12435AB1" w14:textId="79457E4F">
      <w:pPr>
        <w:pStyle w:val="Listenabsatz"/>
        <w:numPr>
          <w:ilvl w:val="0"/>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Benutzerfreundlichkeit und Design</w:t>
      </w:r>
    </w:p>
    <w:p w:rsidR="007E0F29" w:rsidP="70898F5B" w:rsidRDefault="0030496D" w14:paraId="37084B37" w14:textId="05C5DF70">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Kompetenzen: Design von benutzerfreundlichen Interfaces, z. B. für das Web-Interface. Erfahrung im UX/UI-Design.</w:t>
      </w:r>
    </w:p>
    <w:p w:rsidR="007E0F29" w:rsidP="70898F5B" w:rsidRDefault="0030496D" w14:paraId="5C2D364C" w14:textId="0B65B7EE">
      <w:pPr>
        <w:pStyle w:val="Listenabsatz"/>
        <w:numPr>
          <w:ilvl w:val="1"/>
          <w:numId w:val="11"/>
        </w:numPr>
        <w:spacing w:before="0" w:beforeAutospacing="off" w:after="0" w:afterAutospacing="off"/>
        <w:rPr>
          <w:rFonts w:ascii="Aptos" w:hAnsi="Aptos" w:eastAsia="Aptos" w:cs="Aptos"/>
          <w:b w:val="0"/>
          <w:bCs w:val="0"/>
          <w:noProof w:val="0"/>
          <w:color w:val="auto"/>
          <w:sz w:val="28"/>
          <w:szCs w:val="28"/>
          <w:lang w:val="de-DE"/>
        </w:rPr>
      </w:pPr>
      <w:r w:rsidRPr="70898F5B" w:rsidR="025D3B53">
        <w:rPr>
          <w:rFonts w:ascii="Aptos" w:hAnsi="Aptos" w:eastAsia="Aptos" w:cs="Aptos"/>
          <w:b w:val="0"/>
          <w:bCs w:val="0"/>
          <w:noProof w:val="0"/>
          <w:color w:val="auto"/>
          <w:sz w:val="28"/>
          <w:szCs w:val="28"/>
          <w:lang w:val="de-DE"/>
        </w:rPr>
        <w:t>Verantwortung: Sicherstellen, dass die Benutzeroberfläche intuitiv und einfach zu bedienen ist.</w:t>
      </w:r>
    </w:p>
    <w:p w:rsidR="360D7353" w:rsidP="360D7353" w:rsidRDefault="360D7353" w14:paraId="4BBA3EE2" w14:textId="512A7951">
      <w:pPr>
        <w:pStyle w:val="Standard"/>
        <w:spacing w:before="0" w:beforeAutospacing="off" w:after="0" w:afterAutospacing="off"/>
        <w:rPr>
          <w:rFonts w:ascii="Aptos" w:hAnsi="Aptos" w:eastAsia="Aptos" w:cs="Aptos"/>
          <w:b w:val="0"/>
          <w:bCs w:val="0"/>
          <w:noProof w:val="0"/>
          <w:color w:val="auto"/>
          <w:sz w:val="24"/>
          <w:szCs w:val="24"/>
          <w:lang w:val="de-DE"/>
        </w:rPr>
      </w:pPr>
    </w:p>
    <w:p w:rsidR="360D7353" w:rsidP="360D7353" w:rsidRDefault="360D7353" w14:paraId="3CF767B6" w14:textId="706868B0">
      <w:pPr>
        <w:pStyle w:val="Standard"/>
        <w:spacing w:before="0" w:beforeAutospacing="off" w:after="0" w:afterAutospacing="off"/>
        <w:rPr>
          <w:rFonts w:ascii="Aptos" w:hAnsi="Aptos" w:eastAsia="Aptos" w:cs="Aptos"/>
          <w:b w:val="0"/>
          <w:bCs w:val="0"/>
          <w:noProof w:val="0"/>
          <w:color w:val="auto"/>
          <w:sz w:val="24"/>
          <w:szCs w:val="24"/>
          <w:lang w:val="de-DE"/>
        </w:rPr>
      </w:pPr>
    </w:p>
    <w:p w:rsidR="3C27C6BC" w:rsidP="360D7353" w:rsidRDefault="3C27C6BC" w14:paraId="7F545231" w14:textId="246FB758">
      <w:pPr>
        <w:spacing w:before="0" w:beforeAutospacing="off" w:after="0" w:afterAutospacing="off"/>
      </w:pPr>
      <w:r w:rsidR="3C27C6BC">
        <w:drawing>
          <wp:inline wp14:editId="2F02FD1F" wp14:anchorId="118206A2">
            <wp:extent cx="5762626" cy="1857375"/>
            <wp:effectExtent l="0" t="0" r="0" b="0"/>
            <wp:docPr id="1034325447" name="" title=""/>
            <wp:cNvGraphicFramePr>
              <a:graphicFrameLocks noChangeAspect="1"/>
            </wp:cNvGraphicFramePr>
            <a:graphic>
              <a:graphicData uri="http://schemas.openxmlformats.org/drawingml/2006/picture">
                <pic:pic>
                  <pic:nvPicPr>
                    <pic:cNvPr id="0" name=""/>
                    <pic:cNvPicPr/>
                  </pic:nvPicPr>
                  <pic:blipFill>
                    <a:blip r:embed="Rf2b743aa6514454e">
                      <a:extLst>
                        <a:ext xmlns:a="http://schemas.openxmlformats.org/drawingml/2006/main" uri="{28A0092B-C50C-407E-A947-70E740481C1C}">
                          <a14:useLocalDpi val="0"/>
                        </a:ext>
                      </a:extLst>
                    </a:blip>
                    <a:stretch>
                      <a:fillRect/>
                    </a:stretch>
                  </pic:blipFill>
                  <pic:spPr>
                    <a:xfrm>
                      <a:off x="0" y="0"/>
                      <a:ext cx="5762626" cy="1857375"/>
                    </a:xfrm>
                    <a:prstGeom prst="rect">
                      <a:avLst/>
                    </a:prstGeom>
                  </pic:spPr>
                </pic:pic>
              </a:graphicData>
            </a:graphic>
          </wp:inline>
        </w:drawing>
      </w:r>
      <w:r w:rsidR="64B51A06">
        <w:drawing>
          <wp:inline wp14:editId="37BE6D91" wp14:anchorId="431682B0">
            <wp:extent cx="5762626" cy="4181475"/>
            <wp:effectExtent l="0" t="0" r="0" b="0"/>
            <wp:docPr id="1040008171" name="" title=""/>
            <wp:cNvGraphicFramePr>
              <a:graphicFrameLocks noChangeAspect="1"/>
            </wp:cNvGraphicFramePr>
            <a:graphic>
              <a:graphicData uri="http://schemas.openxmlformats.org/drawingml/2006/picture">
                <pic:pic>
                  <pic:nvPicPr>
                    <pic:cNvPr id="0" name=""/>
                    <pic:cNvPicPr/>
                  </pic:nvPicPr>
                  <pic:blipFill>
                    <a:blip r:embed="R00e96b563ed74729">
                      <a:extLst>
                        <a:ext xmlns:a="http://schemas.openxmlformats.org/drawingml/2006/main" uri="{28A0092B-C50C-407E-A947-70E740481C1C}">
                          <a14:useLocalDpi val="0"/>
                        </a:ext>
                      </a:extLst>
                    </a:blip>
                    <a:stretch>
                      <a:fillRect/>
                    </a:stretch>
                  </pic:blipFill>
                  <pic:spPr>
                    <a:xfrm>
                      <a:off x="0" y="0"/>
                      <a:ext cx="5762626" cy="4181475"/>
                    </a:xfrm>
                    <a:prstGeom prst="rect">
                      <a:avLst/>
                    </a:prstGeom>
                  </pic:spPr>
                </pic:pic>
              </a:graphicData>
            </a:graphic>
          </wp:inline>
        </w:drawing>
      </w:r>
    </w:p>
    <w:sectPr w:rsidR="007E0F29">
      <w:pgSz w:w="11906" w:h="16838" w:orient="portrait"/>
      <w:pgMar w:top="1417" w:right="1417" w:bottom="1134" w:left="1417" w:header="708" w:footer="708" w:gutter="0"/>
      <w:cols w:space="708"/>
      <w:docGrid w:linePitch="360"/>
      <w:headerReference w:type="default" r:id="R5edfd7cd3d3a44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0"/>
      <w:gridCol w:w="3020"/>
      <w:gridCol w:w="3020"/>
    </w:tblGrid>
    <w:tr w:rsidR="70898F5B" w:rsidTr="70898F5B" w14:paraId="3B6247DA">
      <w:trPr>
        <w:trHeight w:val="300"/>
      </w:trPr>
      <w:tc>
        <w:tcPr>
          <w:tcW w:w="3020" w:type="dxa"/>
          <w:tcMar/>
        </w:tcPr>
        <w:p w:rsidR="70898F5B" w:rsidP="70898F5B" w:rsidRDefault="70898F5B" w14:paraId="09A3ECD8" w14:textId="3B445A4C">
          <w:pPr>
            <w:pStyle w:val="Header"/>
            <w:bidi w:val="0"/>
            <w:ind w:left="-115"/>
            <w:jc w:val="left"/>
          </w:pPr>
        </w:p>
      </w:tc>
      <w:tc>
        <w:tcPr>
          <w:tcW w:w="3020" w:type="dxa"/>
          <w:tcMar/>
        </w:tcPr>
        <w:p w:rsidR="70898F5B" w:rsidP="70898F5B" w:rsidRDefault="70898F5B" w14:paraId="60600256" w14:textId="769EE64D">
          <w:pPr>
            <w:pStyle w:val="Header"/>
            <w:bidi w:val="0"/>
            <w:jc w:val="center"/>
          </w:pPr>
        </w:p>
      </w:tc>
      <w:tc>
        <w:tcPr>
          <w:tcW w:w="3020" w:type="dxa"/>
          <w:tcMar/>
        </w:tcPr>
        <w:p w:rsidR="70898F5B" w:rsidP="70898F5B" w:rsidRDefault="70898F5B" w14:paraId="2A7B0B79" w14:textId="4B64E3E8">
          <w:pPr>
            <w:pStyle w:val="Header"/>
            <w:bidi w:val="0"/>
            <w:ind w:right="-115"/>
            <w:jc w:val="right"/>
          </w:pPr>
        </w:p>
      </w:tc>
    </w:tr>
  </w:tbl>
  <w:p w:rsidR="70898F5B" w:rsidP="70898F5B" w:rsidRDefault="70898F5B" w14:paraId="5D84A5F7" w14:textId="0E440712">
    <w:pPr>
      <w:pStyle w:val="Header"/>
      <w:bidi w:val="0"/>
    </w:pPr>
  </w:p>
</w:hdr>
</file>

<file path=word/intelligence2.xml><?xml version="1.0" encoding="utf-8"?>
<int2:intelligence xmlns:int2="http://schemas.microsoft.com/office/intelligence/2020/intelligence">
  <int2:observations>
    <int2:textHash int2:hashCode="OyTHLn/f27rye7" int2:id="rLqEBibn">
      <int2:state int2:type="AugLoop_Text_Critique" int2:value="Rejected"/>
    </int2:textHash>
    <int2:textHash int2:hashCode="f0R5m4nGTVuK6B" int2:id="MuWgfk0F">
      <int2:state int2:type="AugLoop_Text_Critique" int2:value="Rejected"/>
    </int2:textHash>
    <int2:textHash int2:hashCode="dlQANzF+Ldmbzc" int2:id="eqklBP0X">
      <int2:state int2:type="AugLoop_Text_Critique" int2:value="Rejected"/>
    </int2:textHash>
    <int2:textHash int2:hashCode="BjsRQQxjKE2c4L" int2:id="uuaf0HEr">
      <int2:state int2:type="AugLoop_Text_Critique" int2:value="Rejected"/>
    </int2:textHash>
    <int2:textHash int2:hashCode="2H84Z0IYX5xJjT" int2:id="nKSAe4o9">
      <int2:state int2:type="AugLoop_Text_Critique" int2:value="Rejected"/>
    </int2:textHash>
    <int2:textHash int2:hashCode="XnBZUbOy6FEQ0N" int2:id="OaUr58Mf">
      <int2:state int2:type="AugLoop_Text_Critique" int2:value="Rejected"/>
    </int2:textHash>
    <int2:textHash int2:hashCode="3gT6Din5s14kkF" int2:id="GOQ1XWt4">
      <int2:state int2:type="AugLoop_Text_Critique" int2:value="Rejected"/>
    </int2:textHash>
    <int2:textHash int2:hashCode="u8zfLvsztS5snQ" int2:id="sgaDChuK">
      <int2:state int2:type="AugLoop_Text_Critique" int2:value="Rejected"/>
    </int2:textHash>
    <int2:bookmark int2:bookmarkName="_Int_snjHFCAY" int2:invalidationBookmarkName="" int2:hashCode="w3GZdR0N0fVZQJ" int2:id="GlKgc76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5ab223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c45b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da4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5dc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d5a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507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bf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cc8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701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8cb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a3b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1D"/>
    <w:rsid w:val="000815EE"/>
    <w:rsid w:val="000C2CE9"/>
    <w:rsid w:val="00106E1D"/>
    <w:rsid w:val="00216E7E"/>
    <w:rsid w:val="002561E2"/>
    <w:rsid w:val="0028416B"/>
    <w:rsid w:val="0030496D"/>
    <w:rsid w:val="0039273D"/>
    <w:rsid w:val="003D5429"/>
    <w:rsid w:val="005A6417"/>
    <w:rsid w:val="006D7627"/>
    <w:rsid w:val="007062EE"/>
    <w:rsid w:val="00766770"/>
    <w:rsid w:val="007E0F29"/>
    <w:rsid w:val="009A5E40"/>
    <w:rsid w:val="00A20923"/>
    <w:rsid w:val="00B32C8C"/>
    <w:rsid w:val="00D42738"/>
    <w:rsid w:val="01AE9C4A"/>
    <w:rsid w:val="01F3DBA9"/>
    <w:rsid w:val="025D3B53"/>
    <w:rsid w:val="02A3DDB2"/>
    <w:rsid w:val="03734152"/>
    <w:rsid w:val="0388D358"/>
    <w:rsid w:val="064C4877"/>
    <w:rsid w:val="0666A026"/>
    <w:rsid w:val="0717B930"/>
    <w:rsid w:val="075C7914"/>
    <w:rsid w:val="08EF014A"/>
    <w:rsid w:val="09D6634F"/>
    <w:rsid w:val="0D4D1EA7"/>
    <w:rsid w:val="0D575EB6"/>
    <w:rsid w:val="0EFD34F0"/>
    <w:rsid w:val="0F3331AE"/>
    <w:rsid w:val="0FB86F47"/>
    <w:rsid w:val="1098D293"/>
    <w:rsid w:val="14581C82"/>
    <w:rsid w:val="14F6DBC6"/>
    <w:rsid w:val="1842EEF7"/>
    <w:rsid w:val="18497E7A"/>
    <w:rsid w:val="185B92AA"/>
    <w:rsid w:val="195BD9EA"/>
    <w:rsid w:val="1BCDDA73"/>
    <w:rsid w:val="1EBF9290"/>
    <w:rsid w:val="221829FC"/>
    <w:rsid w:val="23D6B65F"/>
    <w:rsid w:val="23EBC423"/>
    <w:rsid w:val="24D1C230"/>
    <w:rsid w:val="26C55C79"/>
    <w:rsid w:val="26D697FC"/>
    <w:rsid w:val="29503C7D"/>
    <w:rsid w:val="29AE108A"/>
    <w:rsid w:val="29E606DA"/>
    <w:rsid w:val="2A9E1E62"/>
    <w:rsid w:val="2B1B4239"/>
    <w:rsid w:val="2D986106"/>
    <w:rsid w:val="2DD413E2"/>
    <w:rsid w:val="345EE8D8"/>
    <w:rsid w:val="34959879"/>
    <w:rsid w:val="360D7353"/>
    <w:rsid w:val="366548D2"/>
    <w:rsid w:val="36764DBF"/>
    <w:rsid w:val="367A18D4"/>
    <w:rsid w:val="394ACB5E"/>
    <w:rsid w:val="3C27C6BC"/>
    <w:rsid w:val="3CCAB46D"/>
    <w:rsid w:val="3D315B77"/>
    <w:rsid w:val="3E3D6538"/>
    <w:rsid w:val="40149C7D"/>
    <w:rsid w:val="40560622"/>
    <w:rsid w:val="40AB7AAF"/>
    <w:rsid w:val="413F5520"/>
    <w:rsid w:val="46E16DA9"/>
    <w:rsid w:val="46E9387A"/>
    <w:rsid w:val="477FAB71"/>
    <w:rsid w:val="495E1CD0"/>
    <w:rsid w:val="4A2D955C"/>
    <w:rsid w:val="4AC1D131"/>
    <w:rsid w:val="4B84D492"/>
    <w:rsid w:val="4BDC3698"/>
    <w:rsid w:val="4EA4C289"/>
    <w:rsid w:val="507FE92F"/>
    <w:rsid w:val="51E6E475"/>
    <w:rsid w:val="540C51B9"/>
    <w:rsid w:val="548972E3"/>
    <w:rsid w:val="55B1021F"/>
    <w:rsid w:val="5B48811C"/>
    <w:rsid w:val="5CE1FD2E"/>
    <w:rsid w:val="5D1A8F79"/>
    <w:rsid w:val="5E72FD53"/>
    <w:rsid w:val="5F232279"/>
    <w:rsid w:val="5FCDE2D7"/>
    <w:rsid w:val="640FE97E"/>
    <w:rsid w:val="6488F0E6"/>
    <w:rsid w:val="64B51A06"/>
    <w:rsid w:val="6AE0046F"/>
    <w:rsid w:val="6B5D2999"/>
    <w:rsid w:val="6B5DD651"/>
    <w:rsid w:val="6B84CC83"/>
    <w:rsid w:val="6E4E6F74"/>
    <w:rsid w:val="6F1B50A6"/>
    <w:rsid w:val="7067E440"/>
    <w:rsid w:val="70898F5B"/>
    <w:rsid w:val="728C3F1C"/>
    <w:rsid w:val="74F0F69A"/>
    <w:rsid w:val="76B56616"/>
    <w:rsid w:val="7770F194"/>
    <w:rsid w:val="79970DC5"/>
    <w:rsid w:val="7B2EEC7F"/>
    <w:rsid w:val="7C4BECAF"/>
    <w:rsid w:val="7D6F54AF"/>
    <w:rsid w:val="7D9EB8B8"/>
    <w:rsid w:val="7E29B8D1"/>
    <w:rsid w:val="7EAF0833"/>
    <w:rsid w:val="7F5D7BE2"/>
    <w:rsid w:val="7FB33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75E004"/>
  <w15:chartTrackingRefBased/>
  <w15:docId w15:val="{4828CECE-D6D9-4F47-A4EE-67B75BD5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106E1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06E1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06E1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06E1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6E1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6E1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6E1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06E1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6E1D"/>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106E1D"/>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semiHidden/>
    <w:rsid w:val="00106E1D"/>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semiHidden/>
    <w:rsid w:val="00106E1D"/>
    <w:rPr>
      <w:rFonts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106E1D"/>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106E1D"/>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106E1D"/>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106E1D"/>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106E1D"/>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106E1D"/>
    <w:rPr>
      <w:rFonts w:eastAsiaTheme="majorEastAsia" w:cstheme="majorBidi"/>
      <w:color w:val="272727" w:themeColor="text1" w:themeTint="D8"/>
    </w:rPr>
  </w:style>
  <w:style w:type="paragraph" w:styleId="Titel">
    <w:name w:val="Title"/>
    <w:basedOn w:val="Standard"/>
    <w:next w:val="Standard"/>
    <w:link w:val="TitelZchn"/>
    <w:uiPriority w:val="10"/>
    <w:qFormat/>
    <w:rsid w:val="00106E1D"/>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106E1D"/>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106E1D"/>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106E1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06E1D"/>
    <w:pPr>
      <w:spacing w:before="160"/>
      <w:jc w:val="center"/>
    </w:pPr>
    <w:rPr>
      <w:i/>
      <w:iCs/>
      <w:color w:val="404040" w:themeColor="text1" w:themeTint="BF"/>
    </w:rPr>
  </w:style>
  <w:style w:type="character" w:styleId="ZitatZchn" w:customStyle="1">
    <w:name w:val="Zitat Zchn"/>
    <w:basedOn w:val="Absatz-Standardschriftart"/>
    <w:link w:val="Zitat"/>
    <w:uiPriority w:val="29"/>
    <w:rsid w:val="00106E1D"/>
    <w:rPr>
      <w:i/>
      <w:iCs/>
      <w:color w:val="404040" w:themeColor="text1" w:themeTint="BF"/>
    </w:rPr>
  </w:style>
  <w:style w:type="paragraph" w:styleId="Listenabsatz">
    <w:name w:val="List Paragraph"/>
    <w:basedOn w:val="Standard"/>
    <w:uiPriority w:val="34"/>
    <w:qFormat/>
    <w:rsid w:val="00106E1D"/>
    <w:pPr>
      <w:ind w:left="720"/>
      <w:contextualSpacing/>
    </w:pPr>
  </w:style>
  <w:style w:type="character" w:styleId="IntensiveHervorhebung">
    <w:name w:val="Intense Emphasis"/>
    <w:basedOn w:val="Absatz-Standardschriftart"/>
    <w:uiPriority w:val="21"/>
    <w:qFormat/>
    <w:rsid w:val="00106E1D"/>
    <w:rPr>
      <w:i/>
      <w:iCs/>
      <w:color w:val="0F4761" w:themeColor="accent1" w:themeShade="BF"/>
    </w:rPr>
  </w:style>
  <w:style w:type="paragraph" w:styleId="IntensivesZitat">
    <w:name w:val="Intense Quote"/>
    <w:basedOn w:val="Standard"/>
    <w:next w:val="Standard"/>
    <w:link w:val="IntensivesZitatZchn"/>
    <w:uiPriority w:val="30"/>
    <w:qFormat/>
    <w:rsid w:val="00106E1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106E1D"/>
    <w:rPr>
      <w:i/>
      <w:iCs/>
      <w:color w:val="0F4761" w:themeColor="accent1" w:themeShade="BF"/>
    </w:rPr>
  </w:style>
  <w:style w:type="character" w:styleId="IntensiverVerweis">
    <w:name w:val="Intense Reference"/>
    <w:basedOn w:val="Absatz-Standardschriftart"/>
    <w:uiPriority w:val="32"/>
    <w:qFormat/>
    <w:rsid w:val="00106E1D"/>
    <w:rPr>
      <w:b/>
      <w:bCs/>
      <w:smallCaps/>
      <w:color w:val="0F4761" w:themeColor="accent1" w:themeShade="BF"/>
      <w:spacing w:val="5"/>
    </w:rPr>
  </w:style>
  <w:style w:type="paragraph" w:styleId="TOC2">
    <w:uiPriority w:val="39"/>
    <w:name w:val="toc 2"/>
    <w:basedOn w:val="Standard"/>
    <w:next w:val="Standard"/>
    <w:unhideWhenUsed/>
    <w:rsid w:val="70898F5B"/>
    <w:pPr>
      <w:spacing w:after="100"/>
      <w:ind w:left="220"/>
    </w:pPr>
  </w:style>
  <w:style w:type="character" w:styleId="Hyperlink">
    <w:uiPriority w:val="99"/>
    <w:name w:val="Hyperlink"/>
    <w:basedOn w:val="Absatz-Standardschriftart"/>
    <w:unhideWhenUsed/>
    <w:rsid w:val="70898F5B"/>
    <w:rPr>
      <w:color w:val="467886"/>
      <w:u w:val="single"/>
    </w:rPr>
  </w:style>
  <w:style w:type="paragraph" w:styleId="FootnoteText">
    <w:uiPriority w:val="99"/>
    <w:name w:val="footnote text"/>
    <w:basedOn w:val="Standard"/>
    <w:semiHidden/>
    <w:unhideWhenUsed/>
    <w:rsid w:val="70898F5B"/>
    <w:rPr>
      <w:sz w:val="20"/>
      <w:szCs w:val="20"/>
    </w:rPr>
    <w:pPr>
      <w:spacing w:after="0" w:line="240" w:lineRule="auto"/>
    </w:pPr>
  </w:style>
  <w:style w:type="paragraph" w:styleId="Header">
    <w:uiPriority w:val="99"/>
    <w:name w:val="header"/>
    <w:basedOn w:val="Standard"/>
    <w:unhideWhenUsed/>
    <w:rsid w:val="70898F5B"/>
    <w:pPr>
      <w:tabs>
        <w:tab w:val="center" w:leader="none" w:pos="4680"/>
        <w:tab w:val="right" w:leader="none" w:pos="9360"/>
      </w:tabs>
      <w:spacing w:after="0" w:line="240" w:lineRule="auto"/>
    </w:pPr>
  </w:style>
  <w:style w:type="paragraph" w:styleId="Footer">
    <w:uiPriority w:val="99"/>
    <w:name w:val="footer"/>
    <w:basedOn w:val="Standard"/>
    <w:unhideWhenUsed/>
    <w:rsid w:val="70898F5B"/>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Absatz-Standardschriftar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b743aa6514454e" /><Relationship Type="http://schemas.openxmlformats.org/officeDocument/2006/relationships/image" Target="/media/image.jpg" Id="R00e96b563ed74729" /><Relationship Type="http://schemas.microsoft.com/office/2020/10/relationships/intelligence" Target="intelligence2.xml" Id="R0a65d8cea05443f0" /><Relationship Type="http://schemas.openxmlformats.org/officeDocument/2006/relationships/numbering" Target="numbering.xml" Id="R6d5e594eaf5b4b53" /><Relationship Type="http://schemas.openxmlformats.org/officeDocument/2006/relationships/header" Target="header.xml" Id="R5edfd7cd3d3a44c3"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Felix Lang</dc:creator>
  <keywords/>
  <dc:description/>
  <lastModifiedBy>Felix Lang</lastModifiedBy>
  <revision>20</revision>
  <dcterms:created xsi:type="dcterms:W3CDTF">2025-01-09T10:05:00.0000000Z</dcterms:created>
  <dcterms:modified xsi:type="dcterms:W3CDTF">2025-01-30T10:02:32.4207992Z</dcterms:modified>
</coreProperties>
</file>