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>姓名：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4</w:t>
      </w:r>
      <w:r>
        <w:rPr>
          <w:rFonts w:ascii="Times New Roman" w:hAnsi="Times New Roman" w:eastAsia="黑体" w:cs="Times New Roman"/>
          <w:sz w:val="24"/>
          <w:szCs w:val="18"/>
        </w:rPr>
        <w:t>月 2</w:t>
      </w:r>
      <w:r>
        <w:rPr>
          <w:rFonts w:hint="eastAsia" w:ascii="Times New Roman" w:hAnsi="Times New Roman" w:eastAsia="黑体" w:cs="Times New Roman"/>
          <w:sz w:val="24"/>
          <w:szCs w:val="18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1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上周计划已完成，这周及下周由于大量结课考试可能时间会缩减，还望原谅。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本周CVPR分割方面有兴趣论文大部分已经看完，主要方向还是弱监督。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同时也涉猎了其他方面如Few shot等 有几篇感觉用处不大 只看了下method部分没有做笔记。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我学到了更多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找找其他有价值的论文源，可能会去看看以往的经典论文了。</w:t>
            </w:r>
            <w:bookmarkStart w:id="0" w:name="_GoBack"/>
            <w:bookmarkEnd w:id="0"/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  <w:docVar w:name="commondata" w:val="eyJoZGlkIjoiYzY5YzNjZWFiYmJlYWMyMDBiMGUyODcyMDg4NGVmOGEifQ=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3519532C"/>
    <w:rsid w:val="47DB029B"/>
    <w:rsid w:val="61A720E6"/>
    <w:rsid w:val="73B6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</Words>
  <Characters>87</Characters>
  <Lines>1</Lines>
  <Paragraphs>1</Paragraphs>
  <TotalTime>1115</TotalTime>
  <ScaleCrop>false</ScaleCrop>
  <LinksUpToDate>false</LinksUpToDate>
  <CharactersWithSpaces>127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explossion</cp:lastModifiedBy>
  <dcterms:modified xsi:type="dcterms:W3CDTF">2022-05-01T03:17:41Z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F0DD587C7817499B8A40E91CBD9A4166</vt:lpwstr>
  </property>
</Properties>
</file>