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517" w:rsidRDefault="00B95517" w:rsidP="00002B3E">
      <w:pPr>
        <w:pStyle w:val="-"/>
        <w:rPr>
          <w:b/>
          <w:bCs/>
          <w:sz w:val="24"/>
          <w:szCs w:val="28"/>
          <w:rtl/>
          <w:lang w:bidi="fa-IR"/>
        </w:rPr>
      </w:pPr>
      <w:r>
        <w:rPr>
          <w:noProof/>
        </w:rPr>
        <w:drawing>
          <wp:inline distT="0" distB="0" distL="0" distR="0" wp14:anchorId="3321145B" wp14:editId="1716B716">
            <wp:extent cx="1721922" cy="1603168"/>
            <wp:effectExtent l="0" t="0" r="0" b="0"/>
            <wp:docPr id="1" name="Picture 1" descr="E:\Jafar\Desk\arm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Jafar\Desk\arm__.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46" r="3961"/>
                    <a:stretch/>
                  </pic:blipFill>
                  <pic:spPr bwMode="auto">
                    <a:xfrm>
                      <a:off x="0" y="0"/>
                      <a:ext cx="1740669" cy="1620622"/>
                    </a:xfrm>
                    <a:prstGeom prst="rect">
                      <a:avLst/>
                    </a:prstGeom>
                    <a:noFill/>
                    <a:ln>
                      <a:noFill/>
                    </a:ln>
                    <a:extLst>
                      <a:ext uri="{53640926-AAD7-44D8-BBD7-CCE9431645EC}">
                        <a14:shadowObscured xmlns:a14="http://schemas.microsoft.com/office/drawing/2010/main"/>
                      </a:ext>
                    </a:extLst>
                  </pic:spPr>
                </pic:pic>
              </a:graphicData>
            </a:graphic>
          </wp:inline>
        </w:drawing>
      </w:r>
    </w:p>
    <w:p w:rsidR="00B95517" w:rsidRPr="001130DF" w:rsidRDefault="00B95517" w:rsidP="00002B3E">
      <w:pPr>
        <w:pStyle w:val="-"/>
        <w:rPr>
          <w:b/>
          <w:bCs/>
          <w:sz w:val="36"/>
          <w:szCs w:val="36"/>
          <w:rtl/>
          <w:lang w:bidi="fa-IR"/>
        </w:rPr>
      </w:pPr>
      <w:r w:rsidRPr="001130DF">
        <w:rPr>
          <w:rFonts w:hint="cs"/>
          <w:b/>
          <w:bCs/>
          <w:sz w:val="36"/>
          <w:szCs w:val="36"/>
          <w:rtl/>
          <w:lang w:bidi="fa-IR"/>
        </w:rPr>
        <w:t>دانشگاه صنعتی شیراز</w:t>
      </w:r>
    </w:p>
    <w:p w:rsidR="00B95517" w:rsidRDefault="00B95517" w:rsidP="00002B3E">
      <w:pPr>
        <w:pStyle w:val="-"/>
        <w:rPr>
          <w:b/>
          <w:bCs/>
          <w:sz w:val="28"/>
          <w:szCs w:val="28"/>
          <w:rtl/>
          <w:lang w:bidi="fa-IR"/>
        </w:rPr>
      </w:pPr>
      <w:r w:rsidRPr="001130DF">
        <w:rPr>
          <w:rFonts w:hint="cs"/>
          <w:b/>
          <w:bCs/>
          <w:sz w:val="28"/>
          <w:szCs w:val="28"/>
          <w:rtl/>
          <w:lang w:bidi="fa-IR"/>
        </w:rPr>
        <w:t xml:space="preserve">دانشکده مهندسی </w:t>
      </w:r>
      <w:r>
        <w:rPr>
          <w:rFonts w:hint="cs"/>
          <w:b/>
          <w:bCs/>
          <w:sz w:val="28"/>
          <w:szCs w:val="28"/>
          <w:rtl/>
          <w:lang w:bidi="fa-IR"/>
        </w:rPr>
        <w:t>کامپیوتر و فناوری اطلاعات</w:t>
      </w:r>
      <w:r w:rsidRPr="001130DF">
        <w:rPr>
          <w:rFonts w:hint="cs"/>
          <w:b/>
          <w:bCs/>
          <w:sz w:val="28"/>
          <w:szCs w:val="28"/>
          <w:rtl/>
          <w:lang w:bidi="fa-IR"/>
        </w:rPr>
        <w:t xml:space="preserve"> گروه</w:t>
      </w:r>
      <w:r>
        <w:rPr>
          <w:rFonts w:hint="cs"/>
          <w:b/>
          <w:bCs/>
          <w:sz w:val="28"/>
          <w:szCs w:val="28"/>
          <w:rtl/>
          <w:lang w:bidi="fa-IR"/>
        </w:rPr>
        <w:t xml:space="preserve"> نرم‌افزار</w:t>
      </w:r>
    </w:p>
    <w:p w:rsidR="00B95517" w:rsidRDefault="00B95517" w:rsidP="00002B3E">
      <w:pPr>
        <w:pStyle w:val="-"/>
        <w:rPr>
          <w:b/>
          <w:bCs/>
          <w:sz w:val="28"/>
          <w:szCs w:val="28"/>
          <w:rtl/>
          <w:lang w:bidi="fa-IR"/>
        </w:rPr>
      </w:pPr>
    </w:p>
    <w:p w:rsidR="00B95517" w:rsidRDefault="00B95517" w:rsidP="00002B3E">
      <w:pPr>
        <w:pStyle w:val="-"/>
        <w:rPr>
          <w:b/>
          <w:bCs/>
          <w:sz w:val="28"/>
          <w:szCs w:val="28"/>
          <w:rtl/>
          <w:lang w:bidi="fa-IR"/>
        </w:rPr>
      </w:pPr>
      <w:r>
        <w:rPr>
          <w:rFonts w:hint="cs"/>
          <w:b/>
          <w:bCs/>
          <w:sz w:val="28"/>
          <w:szCs w:val="28"/>
          <w:rtl/>
          <w:lang w:bidi="fa-IR"/>
        </w:rPr>
        <w:t>گزارش سمینار کارشناسی‌ارشد</w:t>
      </w:r>
    </w:p>
    <w:p w:rsidR="00B95517" w:rsidRDefault="00B95517" w:rsidP="00002B3E">
      <w:pPr>
        <w:pStyle w:val="-"/>
        <w:rPr>
          <w:b/>
          <w:bCs/>
          <w:sz w:val="28"/>
          <w:szCs w:val="28"/>
          <w:rtl/>
          <w:lang w:bidi="fa-IR"/>
        </w:rPr>
      </w:pPr>
      <w:r>
        <w:rPr>
          <w:rFonts w:hint="cs"/>
          <w:b/>
          <w:bCs/>
          <w:sz w:val="28"/>
          <w:szCs w:val="28"/>
          <w:rtl/>
          <w:lang w:bidi="fa-IR"/>
        </w:rPr>
        <w:t xml:space="preserve">در رشته مهندسی کامپیوتر گرایش </w:t>
      </w:r>
      <w:r w:rsidR="005907E2">
        <w:rPr>
          <w:rFonts w:hint="cs"/>
          <w:b/>
          <w:bCs/>
          <w:sz w:val="28"/>
          <w:szCs w:val="28"/>
          <w:rtl/>
          <w:lang w:bidi="fa-IR"/>
        </w:rPr>
        <w:t>شبکه</w:t>
      </w:r>
    </w:p>
    <w:p w:rsidR="00B95517" w:rsidRDefault="00B95517" w:rsidP="00002B3E">
      <w:pPr>
        <w:pStyle w:val="-"/>
        <w:rPr>
          <w:b/>
          <w:bCs/>
          <w:sz w:val="28"/>
          <w:szCs w:val="28"/>
          <w:rtl/>
          <w:lang w:bidi="fa-IR"/>
        </w:rPr>
      </w:pPr>
    </w:p>
    <w:p w:rsidR="00B95517" w:rsidRPr="000D16AA" w:rsidRDefault="00B95517" w:rsidP="00002B3E">
      <w:pPr>
        <w:pStyle w:val="-"/>
        <w:rPr>
          <w:sz w:val="24"/>
          <w:szCs w:val="24"/>
          <w:rtl/>
          <w:lang w:bidi="fa-IR"/>
        </w:rPr>
      </w:pPr>
    </w:p>
    <w:p w:rsidR="00B95517" w:rsidRPr="000D16AA" w:rsidRDefault="005907E2" w:rsidP="00002B3E">
      <w:pPr>
        <w:pStyle w:val="aa"/>
        <w:rPr>
          <w:rFonts w:cs="B Nazanin"/>
          <w:sz w:val="32"/>
          <w:szCs w:val="32"/>
          <w:rtl/>
        </w:rPr>
      </w:pPr>
      <w:bookmarkStart w:id="0" w:name="_Hlk536228846"/>
      <w:r>
        <w:rPr>
          <w:rFonts w:cs="B Nazanin" w:hint="cs"/>
          <w:sz w:val="32"/>
          <w:szCs w:val="32"/>
          <w:rtl/>
        </w:rPr>
        <w:t>بررسی روش های استخراج معنی از داده های شبکه های اینترنت اشیا با استفاده از روش های یادگیری ماشین روی داده های بزرگ</w:t>
      </w:r>
    </w:p>
    <w:bookmarkEnd w:id="0"/>
    <w:p w:rsidR="002F16E6" w:rsidRDefault="002F16E6" w:rsidP="002F16E6">
      <w:pPr>
        <w:pStyle w:val="a7"/>
        <w:ind w:firstLine="0"/>
        <w:jc w:val="left"/>
        <w:rPr>
          <w:b/>
          <w:bCs/>
          <w:sz w:val="28"/>
          <w:rtl/>
          <w:lang w:bidi="fa-IR"/>
        </w:rPr>
      </w:pPr>
    </w:p>
    <w:p w:rsidR="002F16E6" w:rsidRDefault="002F16E6" w:rsidP="002F16E6">
      <w:pPr>
        <w:pStyle w:val="a7"/>
        <w:ind w:firstLine="0"/>
        <w:jc w:val="left"/>
        <w:rPr>
          <w:b/>
          <w:bCs/>
          <w:rtl/>
          <w:lang w:bidi="fa-IR"/>
        </w:rPr>
      </w:pPr>
    </w:p>
    <w:p w:rsidR="0085263F" w:rsidRDefault="002F16E6" w:rsidP="002F16E6">
      <w:pPr>
        <w:pStyle w:val="a7"/>
        <w:ind w:firstLine="0"/>
        <w:jc w:val="center"/>
        <w:rPr>
          <w:b/>
          <w:bCs/>
          <w:rtl/>
          <w:lang w:bidi="fa-IR"/>
        </w:rPr>
      </w:pPr>
      <w:r w:rsidRPr="002F16E6">
        <w:rPr>
          <w:rFonts w:hint="cs"/>
          <w:b/>
          <w:bCs/>
          <w:rtl/>
          <w:lang w:bidi="fa-IR"/>
        </w:rPr>
        <w:t>دانشجو:</w:t>
      </w:r>
    </w:p>
    <w:p w:rsidR="0085263F" w:rsidRDefault="002F16E6" w:rsidP="002F16E6">
      <w:pPr>
        <w:pStyle w:val="a7"/>
        <w:ind w:firstLine="0"/>
        <w:jc w:val="center"/>
        <w:rPr>
          <w:b/>
          <w:bCs/>
          <w:rtl/>
          <w:lang w:bidi="fa-IR"/>
        </w:rPr>
      </w:pPr>
      <w:r>
        <w:rPr>
          <w:rFonts w:hint="cs"/>
          <w:b/>
          <w:bCs/>
          <w:rtl/>
          <w:lang w:bidi="fa-IR"/>
        </w:rPr>
        <w:t>سینا عطایی</w:t>
      </w:r>
    </w:p>
    <w:p w:rsidR="002F16E6" w:rsidRDefault="002F16E6" w:rsidP="002F16E6">
      <w:pPr>
        <w:pStyle w:val="a7"/>
        <w:ind w:firstLine="0"/>
        <w:jc w:val="center"/>
        <w:rPr>
          <w:rtl/>
          <w:lang w:bidi="fa-IR"/>
        </w:rPr>
      </w:pPr>
    </w:p>
    <w:p w:rsidR="002F16E6" w:rsidRPr="0085263F" w:rsidRDefault="002F16E6" w:rsidP="002F16E6">
      <w:pPr>
        <w:pStyle w:val="a7"/>
        <w:ind w:firstLine="0"/>
        <w:jc w:val="center"/>
        <w:rPr>
          <w:rtl/>
          <w:lang w:bidi="fa-IR"/>
        </w:rPr>
      </w:pPr>
    </w:p>
    <w:p w:rsidR="00B95517" w:rsidRPr="00C47BCF" w:rsidRDefault="00B95517" w:rsidP="00002B3E">
      <w:pPr>
        <w:pStyle w:val="aa"/>
        <w:rPr>
          <w:rFonts w:cs="B Nazanin"/>
          <w:sz w:val="28"/>
          <w:szCs w:val="28"/>
          <w:rtl/>
        </w:rPr>
      </w:pPr>
      <w:r w:rsidRPr="00C47BCF">
        <w:rPr>
          <w:rFonts w:cs="B Nazanin" w:hint="cs"/>
          <w:sz w:val="28"/>
          <w:szCs w:val="28"/>
          <w:rtl/>
        </w:rPr>
        <w:t>استاد راهنما:</w:t>
      </w:r>
    </w:p>
    <w:p w:rsidR="00B95517" w:rsidRDefault="00B95517" w:rsidP="00002B3E">
      <w:pPr>
        <w:pStyle w:val="aa"/>
        <w:rPr>
          <w:rFonts w:cs="B Nazanin"/>
          <w:sz w:val="28"/>
          <w:szCs w:val="28"/>
        </w:rPr>
      </w:pPr>
      <w:r>
        <w:rPr>
          <w:rFonts w:cs="B Nazanin" w:hint="cs"/>
          <w:sz w:val="28"/>
          <w:szCs w:val="28"/>
          <w:rtl/>
        </w:rPr>
        <w:t>دکتر جاویدان</w:t>
      </w:r>
    </w:p>
    <w:p w:rsidR="00B95517" w:rsidRPr="00456468" w:rsidRDefault="00B95517" w:rsidP="00002B3E">
      <w:pPr>
        <w:pStyle w:val="a7"/>
        <w:jc w:val="center"/>
        <w:rPr>
          <w:lang w:bidi="fa-IR"/>
        </w:rPr>
      </w:pPr>
    </w:p>
    <w:p w:rsidR="00B95517" w:rsidRPr="0085263F" w:rsidRDefault="00B95517" w:rsidP="00002B3E">
      <w:pPr>
        <w:pStyle w:val="aa"/>
        <w:rPr>
          <w:rFonts w:cs="B Nazanin"/>
          <w:b w:val="0"/>
          <w:bCs w:val="0"/>
          <w:color w:val="FFFFFF" w:themeColor="background1"/>
          <w:sz w:val="28"/>
          <w:szCs w:val="28"/>
        </w:rPr>
      </w:pPr>
      <w:r w:rsidRPr="0085263F">
        <w:rPr>
          <w:rFonts w:cs="B Nazanin" w:hint="cs"/>
          <w:color w:val="FFFFFF" w:themeColor="background1"/>
          <w:sz w:val="28"/>
          <w:szCs w:val="28"/>
          <w:rtl/>
        </w:rPr>
        <w:t>استاد مشاور:</w:t>
      </w:r>
    </w:p>
    <w:p w:rsidR="00B95517" w:rsidRPr="0085263F" w:rsidRDefault="00B95517" w:rsidP="00002B3E">
      <w:pPr>
        <w:pStyle w:val="aa"/>
        <w:rPr>
          <w:rFonts w:cs="B Nazanin"/>
          <w:color w:val="FFFFFF" w:themeColor="background1"/>
          <w:sz w:val="28"/>
          <w:szCs w:val="28"/>
          <w:rtl/>
        </w:rPr>
      </w:pPr>
      <w:r w:rsidRPr="0085263F">
        <w:rPr>
          <w:rFonts w:cs="B Nazanin" w:hint="cs"/>
          <w:color w:val="FFFFFF" w:themeColor="background1"/>
          <w:sz w:val="28"/>
          <w:szCs w:val="28"/>
          <w:rtl/>
        </w:rPr>
        <w:t xml:space="preserve">دکتر </w:t>
      </w:r>
      <w:r w:rsidR="00D574C1" w:rsidRPr="0085263F">
        <w:rPr>
          <w:rFonts w:cs="B Nazanin" w:hint="cs"/>
          <w:color w:val="FFFFFF" w:themeColor="background1"/>
          <w:sz w:val="28"/>
          <w:szCs w:val="28"/>
          <w:rtl/>
        </w:rPr>
        <w:t>سرور</w:t>
      </w:r>
    </w:p>
    <w:p w:rsidR="0085263F" w:rsidRPr="00C47BCF" w:rsidRDefault="0085263F" w:rsidP="002F16E6">
      <w:pPr>
        <w:pStyle w:val="a7"/>
        <w:ind w:firstLine="0"/>
        <w:jc w:val="left"/>
        <w:rPr>
          <w:b/>
          <w:bCs/>
          <w:sz w:val="28"/>
          <w:lang w:bidi="fa-IR"/>
        </w:rPr>
      </w:pPr>
    </w:p>
    <w:p w:rsidR="00B95517" w:rsidRPr="000D16AA" w:rsidRDefault="000F27DF" w:rsidP="00002B3E">
      <w:pPr>
        <w:pStyle w:val="aa"/>
        <w:rPr>
          <w:rFonts w:cs="B Nazanin"/>
          <w:sz w:val="28"/>
          <w:szCs w:val="28"/>
        </w:rPr>
      </w:pPr>
      <w:r>
        <w:rPr>
          <w:rFonts w:cs="B Nazanin" w:hint="cs"/>
          <w:sz w:val="28"/>
          <w:szCs w:val="28"/>
          <w:rtl/>
        </w:rPr>
        <w:t>بهمن</w:t>
      </w:r>
      <w:r w:rsidR="00D574C1">
        <w:rPr>
          <w:rFonts w:cs="B Nazanin" w:hint="cs"/>
          <w:sz w:val="28"/>
          <w:szCs w:val="28"/>
          <w:rtl/>
        </w:rPr>
        <w:t xml:space="preserve"> 9</w:t>
      </w:r>
      <w:r w:rsidR="005907E2">
        <w:rPr>
          <w:rFonts w:cs="B Nazanin" w:hint="cs"/>
          <w:sz w:val="28"/>
          <w:szCs w:val="28"/>
          <w:rtl/>
        </w:rPr>
        <w:t>7</w:t>
      </w:r>
    </w:p>
    <w:p w:rsidR="00B95517" w:rsidRDefault="00B95517" w:rsidP="002F16E6">
      <w:pPr>
        <w:pStyle w:val="a7"/>
        <w:spacing w:line="240" w:lineRule="auto"/>
        <w:rPr>
          <w:rtl/>
        </w:rPr>
      </w:pPr>
      <w:r>
        <w:rPr>
          <w:rtl/>
          <w:lang w:bidi="fa-IR"/>
        </w:rPr>
        <w:br w:type="page"/>
      </w:r>
    </w:p>
    <w:p w:rsidR="00B95517" w:rsidRDefault="00B95517" w:rsidP="005D7589">
      <w:pPr>
        <w:pStyle w:val="a7"/>
        <w:spacing w:line="240" w:lineRule="auto"/>
        <w:rPr>
          <w:rtl/>
        </w:rPr>
      </w:pPr>
    </w:p>
    <w:p w:rsidR="00B95517" w:rsidRDefault="00B95517" w:rsidP="005D7589">
      <w:pPr>
        <w:pStyle w:val="a7"/>
        <w:spacing w:line="240" w:lineRule="auto"/>
        <w:rPr>
          <w:rtl/>
          <w:lang w:bidi="fa-IR"/>
        </w:rPr>
      </w:pPr>
    </w:p>
    <w:p w:rsidR="00B95517" w:rsidRDefault="00B95517" w:rsidP="005D7589">
      <w:pPr>
        <w:pStyle w:val="a7"/>
        <w:spacing w:line="240" w:lineRule="auto"/>
        <w:rPr>
          <w:rtl/>
        </w:rPr>
      </w:pPr>
    </w:p>
    <w:p w:rsidR="00B95517" w:rsidRDefault="00B95517" w:rsidP="005D7589">
      <w:pPr>
        <w:pStyle w:val="a7"/>
        <w:spacing w:line="240" w:lineRule="auto"/>
        <w:rPr>
          <w:rtl/>
        </w:rPr>
      </w:pPr>
    </w:p>
    <w:p w:rsidR="00B95517" w:rsidRPr="00627E43" w:rsidRDefault="00B95517" w:rsidP="00002B3E">
      <w:pPr>
        <w:pStyle w:val="a7"/>
        <w:spacing w:line="240" w:lineRule="auto"/>
        <w:jc w:val="center"/>
        <w:rPr>
          <w:rtl/>
          <w:lang w:bidi="fa-IR"/>
        </w:rPr>
      </w:pPr>
      <w:r>
        <w:rPr>
          <w:noProof/>
        </w:rPr>
        <w:drawing>
          <wp:inline distT="0" distB="0" distL="0" distR="0" wp14:anchorId="5D7A7A2B" wp14:editId="3EAD9FC9">
            <wp:extent cx="4552950" cy="2438400"/>
            <wp:effectExtent l="0" t="0" r="0" b="0"/>
            <wp:docPr id="4" name="Picture 4" descr="Thua3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a3f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2950" cy="2438400"/>
                    </a:xfrm>
                    <a:prstGeom prst="rect">
                      <a:avLst/>
                    </a:prstGeom>
                    <a:noFill/>
                    <a:ln>
                      <a:noFill/>
                    </a:ln>
                  </pic:spPr>
                </pic:pic>
              </a:graphicData>
            </a:graphic>
          </wp:inline>
        </w:drawing>
      </w:r>
    </w:p>
    <w:p w:rsidR="00B95517" w:rsidRDefault="00B95517" w:rsidP="005D7589">
      <w:pPr>
        <w:pStyle w:val="a7"/>
        <w:spacing w:line="240" w:lineRule="auto"/>
        <w:rPr>
          <w:rtl/>
          <w:lang w:bidi="fa-IR"/>
        </w:rPr>
      </w:pPr>
    </w:p>
    <w:p w:rsidR="00B95517" w:rsidRPr="00492B78" w:rsidRDefault="00B95517" w:rsidP="005D7589">
      <w:pPr>
        <w:pStyle w:val="a7"/>
        <w:spacing w:line="240" w:lineRule="auto"/>
        <w:rPr>
          <w:rtl/>
          <w:lang w:bidi="fa-IR"/>
        </w:rPr>
      </w:pPr>
    </w:p>
    <w:p w:rsidR="00B95517" w:rsidRDefault="00B95517" w:rsidP="005D7589">
      <w:pPr>
        <w:pStyle w:val="a7"/>
        <w:spacing w:line="240" w:lineRule="auto"/>
        <w:rPr>
          <w:rtl/>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AC6F4D" w:rsidRDefault="00AC6F4D" w:rsidP="00AC6F4D">
      <w:pPr>
        <w:pStyle w:val="af"/>
        <w:jc w:val="center"/>
        <w:rPr>
          <w:lang w:bidi="fa-IR"/>
        </w:rPr>
      </w:pPr>
    </w:p>
    <w:p w:rsidR="00AC6F4D" w:rsidRPr="00AC6F4D" w:rsidRDefault="00AC6F4D" w:rsidP="00AC6F4D">
      <w:pPr>
        <w:pStyle w:val="af"/>
        <w:jc w:val="center"/>
        <w:rPr>
          <w:sz w:val="28"/>
          <w:lang w:bidi="fa-IR"/>
        </w:rPr>
      </w:pPr>
    </w:p>
    <w:p w:rsidR="00AC6F4D" w:rsidRDefault="00AC6F4D" w:rsidP="00AC6F4D">
      <w:pPr>
        <w:pStyle w:val="af"/>
        <w:jc w:val="center"/>
        <w:rPr>
          <w:sz w:val="28"/>
          <w:lang w:bidi="fa-IR"/>
        </w:rPr>
      </w:pPr>
    </w:p>
    <w:p w:rsidR="00AC6F4D" w:rsidRDefault="00AC6F4D" w:rsidP="00AC6F4D">
      <w:pPr>
        <w:pStyle w:val="af"/>
        <w:jc w:val="center"/>
        <w:rPr>
          <w:rtl/>
        </w:rPr>
      </w:pPr>
      <w:r>
        <w:rPr>
          <w:rFonts w:hint="cs"/>
          <w:rtl/>
        </w:rPr>
        <w:t>چکیده</w:t>
      </w:r>
    </w:p>
    <w:p w:rsidR="00B95517" w:rsidRDefault="00B95517" w:rsidP="00AC6F4D">
      <w:pPr>
        <w:pStyle w:val="af"/>
        <w:jc w:val="center"/>
      </w:pPr>
    </w:p>
    <w:p w:rsidR="00AC6F4D" w:rsidRDefault="00AC6F4D" w:rsidP="00AC6F4D">
      <w:pPr>
        <w:pStyle w:val="af"/>
        <w:jc w:val="center"/>
      </w:pPr>
    </w:p>
    <w:p w:rsidR="00AC6F4D" w:rsidRDefault="002F16E6" w:rsidP="00AC6F4D">
      <w:pPr>
        <w:pStyle w:val="af"/>
        <w:jc w:val="center"/>
        <w:rPr>
          <w:rtl/>
          <w:lang w:bidi="fa-IR"/>
        </w:rPr>
      </w:pPr>
      <w:r>
        <w:rPr>
          <w:rFonts w:hint="cs"/>
          <w:sz w:val="32"/>
          <w:szCs w:val="32"/>
          <w:rtl/>
        </w:rPr>
        <w:t>بررسی روش های استخراج معنی از داده های شبکه های اینترنت اشیا با استفاده از روش های یادگیری ماشین روی داده های بزرگ</w:t>
      </w:r>
    </w:p>
    <w:p w:rsidR="002F16E6" w:rsidRDefault="002F16E6" w:rsidP="00AC6F4D">
      <w:pPr>
        <w:pStyle w:val="af"/>
        <w:jc w:val="center"/>
        <w:rPr>
          <w:rtl/>
          <w:lang w:bidi="fa-IR"/>
        </w:rPr>
      </w:pPr>
    </w:p>
    <w:p w:rsidR="00AC6F4D" w:rsidRDefault="00AC6F4D" w:rsidP="0085263F">
      <w:pPr>
        <w:pStyle w:val="af"/>
        <w:jc w:val="center"/>
        <w:rPr>
          <w:lang w:bidi="fa-IR"/>
        </w:rPr>
      </w:pPr>
      <w:r>
        <w:rPr>
          <w:rFonts w:hint="cs"/>
          <w:rtl/>
          <w:lang w:bidi="fa-IR"/>
        </w:rPr>
        <w:t>نگارش :</w:t>
      </w:r>
    </w:p>
    <w:p w:rsidR="0085263F" w:rsidRPr="0085263F" w:rsidRDefault="0085263F" w:rsidP="0085263F">
      <w:pPr>
        <w:pStyle w:val="af"/>
        <w:jc w:val="center"/>
        <w:rPr>
          <w:color w:val="FFFFFF" w:themeColor="background1"/>
          <w:rtl/>
          <w:lang w:bidi="fa-IR"/>
        </w:rPr>
      </w:pPr>
    </w:p>
    <w:p w:rsidR="00AC6F4D" w:rsidRDefault="00AC6F4D" w:rsidP="00AC6F4D">
      <w:pPr>
        <w:pStyle w:val="af"/>
        <w:jc w:val="center"/>
        <w:rPr>
          <w:rtl/>
          <w:lang w:bidi="fa-IR"/>
        </w:rPr>
      </w:pPr>
    </w:p>
    <w:p w:rsidR="00AC6F4D" w:rsidRDefault="00AC6F4D" w:rsidP="00AC6F4D">
      <w:pPr>
        <w:pStyle w:val="af"/>
        <w:jc w:val="center"/>
        <w:rPr>
          <w:rtl/>
          <w:lang w:bidi="fa-IR"/>
        </w:rPr>
      </w:pPr>
    </w:p>
    <w:p w:rsidR="00B95517" w:rsidRPr="005924EF" w:rsidRDefault="00BE792D" w:rsidP="005D7589">
      <w:pPr>
        <w:pStyle w:val="a7"/>
        <w:rPr>
          <w:rtl/>
        </w:rPr>
      </w:pPr>
      <w:r w:rsidRPr="00BE792D">
        <w:rPr>
          <w:rtl/>
        </w:rPr>
        <w:t>از داده کاو</w:t>
      </w:r>
      <w:r w:rsidRPr="00BE792D">
        <w:rPr>
          <w:rFonts w:hint="cs"/>
          <w:rtl/>
        </w:rPr>
        <w:t>ی</w:t>
      </w:r>
      <w:r w:rsidRPr="00BE792D">
        <w:rPr>
          <w:rtl/>
        </w:rPr>
        <w:t xml:space="preserve"> به عنوان </w:t>
      </w:r>
      <w:r w:rsidRPr="00BE792D">
        <w:rPr>
          <w:rFonts w:hint="cs"/>
          <w:rtl/>
        </w:rPr>
        <w:t>ی</w:t>
      </w:r>
      <w:r w:rsidRPr="00BE792D">
        <w:rPr>
          <w:rFonts w:hint="eastAsia"/>
          <w:rtl/>
        </w:rPr>
        <w:t>ک</w:t>
      </w:r>
      <w:r w:rsidRPr="00BE792D">
        <w:rPr>
          <w:rtl/>
        </w:rPr>
        <w:t xml:space="preserve"> ابزار قدرتمند در استخراج دانش از داده ها استفاده م</w:t>
      </w:r>
      <w:r w:rsidRPr="00BE792D">
        <w:rPr>
          <w:rFonts w:hint="cs"/>
          <w:rtl/>
        </w:rPr>
        <w:t>ی</w:t>
      </w:r>
      <w:r w:rsidRPr="00BE792D">
        <w:rPr>
          <w:rtl/>
        </w:rPr>
        <w:t xml:space="preserve"> شود</w:t>
      </w:r>
      <w:r>
        <w:rPr>
          <w:rFonts w:hint="cs"/>
          <w:rtl/>
        </w:rPr>
        <w:t xml:space="preserve">. </w:t>
      </w:r>
      <w:r w:rsidRPr="00BE792D">
        <w:rPr>
          <w:rFonts w:hint="eastAsia"/>
          <w:rtl/>
        </w:rPr>
        <w:t>با</w:t>
      </w:r>
      <w:r w:rsidRPr="00BE792D">
        <w:rPr>
          <w:rtl/>
        </w:rPr>
        <w:t xml:space="preserve"> توجه ا</w:t>
      </w:r>
      <w:r w:rsidRPr="00BE792D">
        <w:rPr>
          <w:rFonts w:hint="cs"/>
          <w:rtl/>
        </w:rPr>
        <w:t>ی</w:t>
      </w:r>
      <w:r w:rsidRPr="00BE792D">
        <w:rPr>
          <w:rFonts w:hint="eastAsia"/>
          <w:rtl/>
        </w:rPr>
        <w:t>نکه</w:t>
      </w:r>
      <w:r w:rsidRPr="00BE792D">
        <w:rPr>
          <w:rtl/>
        </w:rPr>
        <w:t xml:space="preserve"> حجم وس</w:t>
      </w:r>
      <w:r w:rsidRPr="00BE792D">
        <w:rPr>
          <w:rFonts w:hint="cs"/>
          <w:rtl/>
        </w:rPr>
        <w:t>ی</w:t>
      </w:r>
      <w:r w:rsidRPr="00BE792D">
        <w:rPr>
          <w:rFonts w:hint="eastAsia"/>
          <w:rtl/>
        </w:rPr>
        <w:t>ع</w:t>
      </w:r>
      <w:r w:rsidRPr="00BE792D">
        <w:rPr>
          <w:rFonts w:hint="cs"/>
          <w:rtl/>
        </w:rPr>
        <w:t>ی</w:t>
      </w:r>
      <w:r w:rsidRPr="00BE792D">
        <w:rPr>
          <w:rtl/>
        </w:rPr>
        <w:t xml:space="preserve"> از اطلاعات در حال تول</w:t>
      </w:r>
      <w:r w:rsidRPr="00BE792D">
        <w:rPr>
          <w:rFonts w:hint="cs"/>
          <w:rtl/>
        </w:rPr>
        <w:t>ی</w:t>
      </w:r>
      <w:r w:rsidRPr="00BE792D">
        <w:rPr>
          <w:rFonts w:hint="eastAsia"/>
          <w:rtl/>
        </w:rPr>
        <w:t>د</w:t>
      </w:r>
      <w:r w:rsidRPr="00BE792D">
        <w:rPr>
          <w:rtl/>
        </w:rPr>
        <w:t xml:space="preserve"> شدن م</w:t>
      </w:r>
      <w:r w:rsidRPr="00BE792D">
        <w:rPr>
          <w:rFonts w:hint="cs"/>
          <w:rtl/>
        </w:rPr>
        <w:t>ی</w:t>
      </w:r>
      <w:r w:rsidRPr="00BE792D">
        <w:rPr>
          <w:rtl/>
        </w:rPr>
        <w:t xml:space="preserve"> باشد به داده کاو</w:t>
      </w:r>
      <w:r w:rsidRPr="00BE792D">
        <w:rPr>
          <w:rFonts w:hint="cs"/>
          <w:rtl/>
        </w:rPr>
        <w:t>ی</w:t>
      </w:r>
      <w:r w:rsidRPr="00BE792D">
        <w:rPr>
          <w:rtl/>
        </w:rPr>
        <w:t xml:space="preserve"> برا</w:t>
      </w:r>
      <w:r w:rsidRPr="00BE792D">
        <w:rPr>
          <w:rFonts w:hint="cs"/>
          <w:rtl/>
        </w:rPr>
        <w:t>ی</w:t>
      </w:r>
      <w:r w:rsidRPr="00BE792D">
        <w:rPr>
          <w:rtl/>
        </w:rPr>
        <w:t xml:space="preserve"> تحل</w:t>
      </w:r>
      <w:r w:rsidRPr="00BE792D">
        <w:rPr>
          <w:rFonts w:hint="cs"/>
          <w:rtl/>
        </w:rPr>
        <w:t>ی</w:t>
      </w:r>
      <w:r w:rsidRPr="00BE792D">
        <w:rPr>
          <w:rFonts w:hint="eastAsia"/>
          <w:rtl/>
        </w:rPr>
        <w:t>ل</w:t>
      </w:r>
      <w:r w:rsidRPr="00BE792D">
        <w:rPr>
          <w:rtl/>
        </w:rPr>
        <w:t xml:space="preserve"> داده ها و کشف دانش موجود در آن ها ن</w:t>
      </w:r>
      <w:r w:rsidRPr="00BE792D">
        <w:rPr>
          <w:rFonts w:hint="cs"/>
          <w:rtl/>
        </w:rPr>
        <w:t>ی</w:t>
      </w:r>
      <w:r w:rsidRPr="00BE792D">
        <w:rPr>
          <w:rFonts w:hint="eastAsia"/>
          <w:rtl/>
        </w:rPr>
        <w:t>از</w:t>
      </w:r>
      <w:r w:rsidRPr="00BE792D">
        <w:rPr>
          <w:rtl/>
        </w:rPr>
        <w:t xml:space="preserve"> خواه</w:t>
      </w:r>
      <w:r w:rsidRPr="00BE792D">
        <w:rPr>
          <w:rFonts w:hint="cs"/>
          <w:rtl/>
        </w:rPr>
        <w:t>ی</w:t>
      </w:r>
      <w:r w:rsidRPr="00BE792D">
        <w:rPr>
          <w:rFonts w:hint="eastAsia"/>
          <w:rtl/>
        </w:rPr>
        <w:t>م</w:t>
      </w:r>
      <w:r w:rsidRPr="00BE792D">
        <w:rPr>
          <w:rtl/>
        </w:rPr>
        <w:t xml:space="preserve"> داشت</w:t>
      </w:r>
      <w:r>
        <w:rPr>
          <w:rFonts w:hint="cs"/>
          <w:rtl/>
        </w:rPr>
        <w:t xml:space="preserve">. </w:t>
      </w:r>
      <w:r w:rsidR="00C05263">
        <w:rPr>
          <w:rFonts w:hint="cs"/>
          <w:rtl/>
        </w:rPr>
        <w:t>داده کاوی در زمینه های مختلفی از جمله پزشکی، مهندسی و</w:t>
      </w:r>
      <w:r w:rsidR="002F16E6">
        <w:rPr>
          <w:rFonts w:hint="cs"/>
          <w:rtl/>
        </w:rPr>
        <w:t xml:space="preserve"> اینترنت اشیاء</w:t>
      </w:r>
      <w:r w:rsidR="00C05263">
        <w:rPr>
          <w:rFonts w:hint="cs"/>
          <w:rtl/>
        </w:rPr>
        <w:t xml:space="preserve"> کاربرد دارد. داده کاوی </w:t>
      </w:r>
      <w:r w:rsidR="002F16E6">
        <w:rPr>
          <w:rFonts w:hint="cs"/>
          <w:rtl/>
        </w:rPr>
        <w:t>اینترنت اشیا</w:t>
      </w:r>
      <w:r w:rsidR="002F16E6">
        <w:rPr>
          <w:rFonts w:cs="Arial" w:hint="cs"/>
          <w:rtl/>
        </w:rPr>
        <w:t>ء</w:t>
      </w:r>
      <w:r w:rsidR="00C05263">
        <w:rPr>
          <w:rFonts w:hint="cs"/>
          <w:rtl/>
        </w:rPr>
        <w:t xml:space="preserve"> در سال های اخیر مورد توجه زیادی قرار گرفته است</w:t>
      </w:r>
      <w:r w:rsidR="00CA24DF">
        <w:rPr>
          <w:rFonts w:hint="cs"/>
          <w:rtl/>
        </w:rPr>
        <w:t xml:space="preserve">. </w:t>
      </w:r>
      <w:r w:rsidR="00184DE6">
        <w:rPr>
          <w:rFonts w:hint="cs"/>
          <w:rtl/>
        </w:rPr>
        <w:t>در ابتدا مفاهیم مربوط به یادگیری ماشین، داده کاوی</w:t>
      </w:r>
      <w:r w:rsidR="002F16E6">
        <w:rPr>
          <w:rFonts w:hint="cs"/>
          <w:rtl/>
        </w:rPr>
        <w:t xml:space="preserve"> روی داده های بزرگ</w:t>
      </w:r>
      <w:r w:rsidR="00184DE6">
        <w:rPr>
          <w:rFonts w:hint="cs"/>
          <w:rtl/>
        </w:rPr>
        <w:t xml:space="preserve"> و کاربرد آن در حوزه </w:t>
      </w:r>
      <w:r w:rsidR="002F16E6">
        <w:rPr>
          <w:rFonts w:hint="cs"/>
          <w:rtl/>
        </w:rPr>
        <w:t>اینترنت اشیاء</w:t>
      </w:r>
      <w:r w:rsidR="00184DE6">
        <w:rPr>
          <w:rFonts w:hint="cs"/>
          <w:rtl/>
        </w:rPr>
        <w:t xml:space="preserve"> را </w:t>
      </w:r>
      <w:r w:rsidR="001B5F8C">
        <w:rPr>
          <w:rFonts w:hint="cs"/>
          <w:rtl/>
        </w:rPr>
        <w:t xml:space="preserve">بررسی می کنیم و سپس برخی تحقیقات انجام شده در داده کاوی </w:t>
      </w:r>
      <w:r w:rsidR="002F16E6">
        <w:rPr>
          <w:rFonts w:hint="cs"/>
          <w:rtl/>
        </w:rPr>
        <w:t>اینترنت اشیاء</w:t>
      </w:r>
      <w:r w:rsidR="001B5F8C">
        <w:rPr>
          <w:rFonts w:hint="cs"/>
          <w:rtl/>
        </w:rPr>
        <w:t xml:space="preserve"> در س</w:t>
      </w:r>
      <w:r w:rsidR="00944ECC">
        <w:rPr>
          <w:rFonts w:hint="cs"/>
          <w:rtl/>
        </w:rPr>
        <w:t>ال های اخیر را مورد بررسی قرار م</w:t>
      </w:r>
      <w:r w:rsidR="001B5F8C">
        <w:rPr>
          <w:rFonts w:hint="cs"/>
          <w:rtl/>
        </w:rPr>
        <w:t>ی دهیم.</w:t>
      </w:r>
    </w:p>
    <w:p w:rsidR="00B95517" w:rsidRPr="00712207" w:rsidRDefault="00B95517" w:rsidP="005D7589">
      <w:pPr>
        <w:pStyle w:val="a7"/>
        <w:rPr>
          <w:rtl/>
        </w:rPr>
      </w:pPr>
    </w:p>
    <w:p w:rsidR="00B95517" w:rsidRPr="00712207" w:rsidRDefault="00B95517" w:rsidP="005D7589">
      <w:pPr>
        <w:pStyle w:val="a7"/>
        <w:rPr>
          <w:lang w:bidi="fa-IR"/>
        </w:rPr>
      </w:pPr>
    </w:p>
    <w:p w:rsidR="00B95517" w:rsidRDefault="00B95517" w:rsidP="000F27DF">
      <w:pPr>
        <w:pStyle w:val="a7"/>
        <w:rPr>
          <w:lang w:bidi="fa-IR"/>
        </w:rPr>
        <w:sectPr w:rsidR="00B95517" w:rsidSect="00CE74FA">
          <w:footerReference w:type="even" r:id="rId10"/>
          <w:footerReference w:type="default" r:id="rId11"/>
          <w:pgSz w:w="11906" w:h="16838" w:code="9"/>
          <w:pgMar w:top="1701" w:right="1701" w:bottom="1701" w:left="1701" w:header="851" w:footer="1021" w:gutter="0"/>
          <w:pgNumType w:fmt="arabicAbjad"/>
          <w:cols w:space="708"/>
          <w:bidi/>
          <w:rtlGutter/>
          <w:docGrid w:linePitch="360"/>
        </w:sectPr>
      </w:pPr>
      <w:r w:rsidRPr="00F90C0C">
        <w:rPr>
          <w:rFonts w:hint="cs"/>
          <w:b/>
          <w:bCs/>
          <w:rtl/>
          <w:lang w:bidi="fa-IR"/>
        </w:rPr>
        <w:t>کلمات کلیدی</w:t>
      </w:r>
      <w:r w:rsidR="004850FE">
        <w:rPr>
          <w:b/>
          <w:bCs/>
          <w:lang w:bidi="fa-IR"/>
        </w:rPr>
        <w:t xml:space="preserve"> </w:t>
      </w:r>
      <w:r w:rsidRPr="00F90C0C">
        <w:rPr>
          <w:rFonts w:hint="cs"/>
          <w:b/>
          <w:bCs/>
          <w:rtl/>
          <w:lang w:bidi="fa-IR"/>
        </w:rPr>
        <w:t>:</w:t>
      </w:r>
      <w:r>
        <w:rPr>
          <w:rFonts w:hint="cs"/>
          <w:rtl/>
          <w:lang w:bidi="fa-IR"/>
        </w:rPr>
        <w:t xml:space="preserve"> </w:t>
      </w:r>
      <w:r w:rsidR="00231B62">
        <w:rPr>
          <w:rFonts w:hint="cs"/>
          <w:rtl/>
          <w:lang w:bidi="fa-IR"/>
        </w:rPr>
        <w:t>هوش مصنوعی، یادگیری ماشین، داده کاوی</w:t>
      </w:r>
      <w:r w:rsidR="000F27DF">
        <w:rPr>
          <w:rFonts w:hint="cs"/>
          <w:rtl/>
          <w:lang w:bidi="fa-IR"/>
        </w:rPr>
        <w:t>،</w:t>
      </w:r>
      <w:r w:rsidR="00231B62">
        <w:rPr>
          <w:rFonts w:hint="cs"/>
          <w:rtl/>
          <w:lang w:bidi="fa-IR"/>
        </w:rPr>
        <w:t xml:space="preserve"> </w:t>
      </w:r>
      <w:r w:rsidR="009820C5">
        <w:rPr>
          <w:rFonts w:hint="cs"/>
          <w:rtl/>
          <w:lang w:bidi="fa-IR"/>
        </w:rPr>
        <w:t>اینترنت اشیاء، داده های بزرگ</w:t>
      </w:r>
    </w:p>
    <w:p w:rsidR="002D71DE" w:rsidRDefault="00B95517" w:rsidP="002D71DE">
      <w:pPr>
        <w:pStyle w:val="ac"/>
      </w:pPr>
      <w:r w:rsidRPr="00AE2F70">
        <w:rPr>
          <w:rFonts w:hint="cs"/>
          <w:rtl/>
        </w:rPr>
        <w:t>فهرست مطالب</w:t>
      </w:r>
      <w:r w:rsidRPr="00AE2F70">
        <w:rPr>
          <w:rtl/>
        </w:rPr>
        <w:fldChar w:fldCharType="begin"/>
      </w:r>
      <w:r w:rsidRPr="00AE2F70">
        <w:rPr>
          <w:rFonts w:hint="cs"/>
        </w:rPr>
        <w:instrText>TOC</w:instrText>
      </w:r>
      <w:r w:rsidRPr="00AE2F70">
        <w:rPr>
          <w:rFonts w:hint="cs"/>
          <w:rtl/>
        </w:rPr>
        <w:instrText xml:space="preserve"> \</w:instrText>
      </w:r>
      <w:r w:rsidRPr="00AE2F70">
        <w:rPr>
          <w:rFonts w:hint="cs"/>
        </w:rPr>
        <w:instrText>o "1-3" \h \z \u</w:instrText>
      </w:r>
      <w:r w:rsidRPr="00AE2F70">
        <w:rPr>
          <w:rtl/>
        </w:rPr>
        <w:fldChar w:fldCharType="separate"/>
      </w:r>
    </w:p>
    <w:p w:rsidR="002D71DE" w:rsidRDefault="00E0710B">
      <w:pPr>
        <w:pStyle w:val="TOC1"/>
        <w:rPr>
          <w:rFonts w:asciiTheme="minorHAnsi" w:eastAsiaTheme="minorEastAsia" w:hAnsiTheme="minorHAnsi" w:cstheme="minorBidi"/>
          <w:bCs w:val="0"/>
          <w:sz w:val="22"/>
          <w:szCs w:val="22"/>
          <w:rtl/>
        </w:rPr>
      </w:pPr>
      <w:hyperlink w:anchor="_Toc536213813" w:history="1">
        <w:r w:rsidR="002D71DE" w:rsidRPr="00D27E32">
          <w:rPr>
            <w:rStyle w:val="Hyperlink"/>
            <w:rtl/>
          </w:rPr>
          <w:t>فصل دوم: مروري بر ادب</w:t>
        </w:r>
        <w:r w:rsidR="002D71DE" w:rsidRPr="00D27E32">
          <w:rPr>
            <w:rStyle w:val="Hyperlink"/>
            <w:rFonts w:hint="cs"/>
            <w:rtl/>
          </w:rPr>
          <w:t>ی</w:t>
        </w:r>
        <w:r w:rsidR="002D71DE" w:rsidRPr="00D27E32">
          <w:rPr>
            <w:rStyle w:val="Hyperlink"/>
            <w:rFonts w:hint="eastAsia"/>
            <w:rtl/>
          </w:rPr>
          <w:t>ات</w:t>
        </w:r>
        <w:r w:rsidR="002D71DE" w:rsidRPr="00D27E32">
          <w:rPr>
            <w:rStyle w:val="Hyperlink"/>
            <w:rtl/>
          </w:rPr>
          <w:t xml:space="preserve"> تحق</w:t>
        </w:r>
        <w:r w:rsidR="002D71DE" w:rsidRPr="00D27E32">
          <w:rPr>
            <w:rStyle w:val="Hyperlink"/>
            <w:rFonts w:hint="cs"/>
            <w:rtl/>
          </w:rPr>
          <w:t>ی</w:t>
        </w:r>
        <w:r w:rsidR="002D71DE" w:rsidRPr="00D27E32">
          <w:rPr>
            <w:rStyle w:val="Hyperlink"/>
            <w:rFonts w:hint="eastAsia"/>
            <w:rtl/>
          </w:rPr>
          <w:t>ق</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Toc536213813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7</w:t>
        </w:r>
        <w:r w:rsidR="002D71DE">
          <w:rPr>
            <w:rStyle w:val="Hyperlink"/>
            <w:rtl/>
          </w:rPr>
          <w:fldChar w:fldCharType="end"/>
        </w:r>
      </w:hyperlink>
    </w:p>
    <w:p w:rsidR="002D71DE" w:rsidRDefault="00E0710B">
      <w:pPr>
        <w:pStyle w:val="TOC2"/>
        <w:rPr>
          <w:rFonts w:asciiTheme="minorHAnsi" w:eastAsiaTheme="minorEastAsia" w:hAnsiTheme="minorHAnsi" w:cstheme="minorBidi"/>
          <w:sz w:val="22"/>
          <w:szCs w:val="22"/>
          <w:rtl/>
        </w:rPr>
      </w:pPr>
      <w:hyperlink w:anchor="_Toc536213814" w:history="1">
        <w:r w:rsidR="002D71DE" w:rsidRPr="00D27E32">
          <w:rPr>
            <w:rStyle w:val="Hyperlink"/>
            <w:rtl/>
          </w:rPr>
          <w:t>1-1- مقدمه</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Toc536213814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8</w:t>
        </w:r>
        <w:r w:rsidR="002D71DE">
          <w:rPr>
            <w:rStyle w:val="Hyperlink"/>
            <w:rtl/>
          </w:rPr>
          <w:fldChar w:fldCharType="end"/>
        </w:r>
      </w:hyperlink>
    </w:p>
    <w:p w:rsidR="002D71DE" w:rsidRDefault="00E0710B">
      <w:pPr>
        <w:pStyle w:val="TOC2"/>
        <w:rPr>
          <w:rFonts w:asciiTheme="minorHAnsi" w:eastAsiaTheme="minorEastAsia" w:hAnsiTheme="minorHAnsi" w:cstheme="minorBidi"/>
          <w:sz w:val="22"/>
          <w:szCs w:val="22"/>
          <w:rtl/>
        </w:rPr>
      </w:pPr>
      <w:hyperlink w:anchor="_Toc536213815" w:history="1">
        <w:r w:rsidR="002D71DE" w:rsidRPr="00D27E32">
          <w:rPr>
            <w:rStyle w:val="Hyperlink"/>
            <w:rtl/>
          </w:rPr>
          <w:t>1-2- تعار</w:t>
        </w:r>
        <w:r w:rsidR="002D71DE" w:rsidRPr="00D27E32">
          <w:rPr>
            <w:rStyle w:val="Hyperlink"/>
            <w:rFonts w:hint="cs"/>
            <w:rtl/>
          </w:rPr>
          <w:t>ی</w:t>
        </w:r>
        <w:r w:rsidR="002D71DE" w:rsidRPr="00D27E32">
          <w:rPr>
            <w:rStyle w:val="Hyperlink"/>
            <w:rtl/>
          </w:rPr>
          <w:t>ف و ادب</w:t>
        </w:r>
        <w:r w:rsidR="002D71DE" w:rsidRPr="00D27E32">
          <w:rPr>
            <w:rStyle w:val="Hyperlink"/>
            <w:rFonts w:hint="cs"/>
            <w:rtl/>
          </w:rPr>
          <w:t>ی</w:t>
        </w:r>
        <w:r w:rsidR="002D71DE" w:rsidRPr="00D27E32">
          <w:rPr>
            <w:rStyle w:val="Hyperlink"/>
            <w:rtl/>
          </w:rPr>
          <w:t>ات پا</w:t>
        </w:r>
        <w:r w:rsidR="002D71DE" w:rsidRPr="00D27E32">
          <w:rPr>
            <w:rStyle w:val="Hyperlink"/>
            <w:rFonts w:hint="cs"/>
            <w:rtl/>
          </w:rPr>
          <w:t>ی</w:t>
        </w:r>
        <w:r w:rsidR="002D71DE" w:rsidRPr="00D27E32">
          <w:rPr>
            <w:rStyle w:val="Hyperlink"/>
            <w:rtl/>
          </w:rPr>
          <w:t>ه مربوط به داده کاو</w:t>
        </w:r>
        <w:r w:rsidR="002D71DE" w:rsidRPr="00D27E32">
          <w:rPr>
            <w:rStyle w:val="Hyperlink"/>
            <w:rFonts w:hint="cs"/>
            <w:rtl/>
          </w:rPr>
          <w:t>ی</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Toc536213815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8</w:t>
        </w:r>
        <w:r w:rsidR="002D71DE">
          <w:rPr>
            <w:rStyle w:val="Hyperlink"/>
            <w:rtl/>
          </w:rPr>
          <w:fldChar w:fldCharType="end"/>
        </w:r>
      </w:hyperlink>
    </w:p>
    <w:p w:rsidR="002D71DE" w:rsidRDefault="00E0710B">
      <w:pPr>
        <w:pStyle w:val="TOC2"/>
        <w:rPr>
          <w:rFonts w:asciiTheme="minorHAnsi" w:eastAsiaTheme="minorEastAsia" w:hAnsiTheme="minorHAnsi" w:cstheme="minorBidi"/>
          <w:sz w:val="22"/>
          <w:szCs w:val="22"/>
          <w:rtl/>
        </w:rPr>
      </w:pPr>
      <w:hyperlink w:anchor="_Toc536213816" w:history="1">
        <w:r w:rsidR="002D71DE" w:rsidRPr="00D27E32">
          <w:rPr>
            <w:rStyle w:val="Hyperlink"/>
            <w:rtl/>
          </w:rPr>
          <w:t>1-3- چگونگ</w:t>
        </w:r>
        <w:r w:rsidR="002D71DE" w:rsidRPr="00D27E32">
          <w:rPr>
            <w:rStyle w:val="Hyperlink"/>
            <w:rFonts w:hint="cs"/>
            <w:rtl/>
          </w:rPr>
          <w:t>ی</w:t>
        </w:r>
        <w:r w:rsidR="002D71DE" w:rsidRPr="00D27E32">
          <w:rPr>
            <w:rStyle w:val="Hyperlink"/>
            <w:rtl/>
          </w:rPr>
          <w:t xml:space="preserve"> برخورد با داده ها</w:t>
        </w:r>
        <w:r w:rsidR="002D71DE" w:rsidRPr="00D27E32">
          <w:rPr>
            <w:rStyle w:val="Hyperlink"/>
            <w:rFonts w:hint="cs"/>
            <w:rtl/>
          </w:rPr>
          <w:t>ی</w:t>
        </w:r>
        <w:r w:rsidR="002D71DE" w:rsidRPr="00D27E32">
          <w:rPr>
            <w:rStyle w:val="Hyperlink"/>
            <w:rtl/>
          </w:rPr>
          <w:t xml:space="preserve"> حجم بالا</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Toc536213816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8</w:t>
        </w:r>
        <w:r w:rsidR="002D71DE">
          <w:rPr>
            <w:rStyle w:val="Hyperlink"/>
            <w:rtl/>
          </w:rPr>
          <w:fldChar w:fldCharType="end"/>
        </w:r>
      </w:hyperlink>
    </w:p>
    <w:p w:rsidR="002D71DE" w:rsidRDefault="00E0710B">
      <w:pPr>
        <w:pStyle w:val="TOC3"/>
        <w:rPr>
          <w:rFonts w:asciiTheme="minorHAnsi" w:eastAsiaTheme="minorEastAsia" w:hAnsiTheme="minorHAnsi" w:cstheme="minorBidi"/>
          <w:sz w:val="22"/>
          <w:szCs w:val="22"/>
          <w:rtl/>
        </w:rPr>
      </w:pPr>
      <w:hyperlink w:anchor="_Toc536213817" w:history="1">
        <w:r w:rsidR="002D71DE" w:rsidRPr="00D27E32">
          <w:rPr>
            <w:rStyle w:val="Hyperlink"/>
            <w:rtl/>
          </w:rPr>
          <w:t>1-3-1-</w:t>
        </w:r>
        <w:r w:rsidR="002D71DE" w:rsidRPr="00D27E32">
          <w:rPr>
            <w:rStyle w:val="Hyperlink"/>
          </w:rPr>
          <w:t xml:space="preserve"> k</w:t>
        </w:r>
        <w:r w:rsidR="002D71DE" w:rsidRPr="00D27E32">
          <w:rPr>
            <w:rStyle w:val="Hyperlink"/>
            <w:rtl/>
          </w:rPr>
          <w:t xml:space="preserve"> نزد</w:t>
        </w:r>
        <w:r w:rsidR="002D71DE" w:rsidRPr="00D27E32">
          <w:rPr>
            <w:rStyle w:val="Hyperlink"/>
            <w:rFonts w:hint="cs"/>
            <w:rtl/>
          </w:rPr>
          <w:t>ی</w:t>
        </w:r>
        <w:r w:rsidR="002D71DE" w:rsidRPr="00D27E32">
          <w:rPr>
            <w:rStyle w:val="Hyperlink"/>
            <w:rFonts w:hint="eastAsia"/>
            <w:rtl/>
          </w:rPr>
          <w:t>ک</w:t>
        </w:r>
        <w:r w:rsidR="002D71DE" w:rsidRPr="00D27E32">
          <w:rPr>
            <w:rStyle w:val="Hyperlink"/>
            <w:rtl/>
          </w:rPr>
          <w:t xml:space="preserve"> تر</w:t>
        </w:r>
        <w:r w:rsidR="002D71DE" w:rsidRPr="00D27E32">
          <w:rPr>
            <w:rStyle w:val="Hyperlink"/>
            <w:rFonts w:hint="cs"/>
            <w:rtl/>
          </w:rPr>
          <w:t>ی</w:t>
        </w:r>
        <w:r w:rsidR="002D71DE" w:rsidRPr="00D27E32">
          <w:rPr>
            <w:rStyle w:val="Hyperlink"/>
            <w:rFonts w:hint="eastAsia"/>
            <w:rtl/>
          </w:rPr>
          <w:t>ن</w:t>
        </w:r>
        <w:r w:rsidR="002D71DE" w:rsidRPr="00D27E32">
          <w:rPr>
            <w:rStyle w:val="Hyperlink"/>
            <w:rtl/>
          </w:rPr>
          <w:t xml:space="preserve"> همسا</w:t>
        </w:r>
        <w:r w:rsidR="002D71DE" w:rsidRPr="00D27E32">
          <w:rPr>
            <w:rStyle w:val="Hyperlink"/>
            <w:rFonts w:hint="cs"/>
            <w:rtl/>
          </w:rPr>
          <w:t>ی</w:t>
        </w:r>
        <w:r w:rsidR="002D71DE" w:rsidRPr="00D27E32">
          <w:rPr>
            <w:rStyle w:val="Hyperlink"/>
            <w:rFonts w:hint="eastAsia"/>
            <w:rtl/>
          </w:rPr>
          <w:t>ه</w:t>
        </w:r>
        <w:r w:rsidR="002D71DE" w:rsidRPr="00D27E32">
          <w:rPr>
            <w:rStyle w:val="Hyperlink"/>
            <w:rtl/>
          </w:rPr>
          <w:t xml:space="preserve"> </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Toc536213817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9</w:t>
        </w:r>
        <w:r w:rsidR="002D71DE">
          <w:rPr>
            <w:rStyle w:val="Hyperlink"/>
            <w:rtl/>
          </w:rPr>
          <w:fldChar w:fldCharType="end"/>
        </w:r>
      </w:hyperlink>
    </w:p>
    <w:p w:rsidR="002D71DE" w:rsidRDefault="00E0710B">
      <w:pPr>
        <w:pStyle w:val="TOC2"/>
        <w:rPr>
          <w:rFonts w:asciiTheme="minorHAnsi" w:eastAsiaTheme="minorEastAsia" w:hAnsiTheme="minorHAnsi" w:cstheme="minorBidi"/>
          <w:sz w:val="22"/>
          <w:szCs w:val="22"/>
          <w:rtl/>
        </w:rPr>
      </w:pPr>
      <w:hyperlink w:anchor="_Toc536213818" w:history="1">
        <w:r w:rsidR="002D71DE" w:rsidRPr="00D27E32">
          <w:rPr>
            <w:rStyle w:val="Hyperlink"/>
            <w:rtl/>
          </w:rPr>
          <w:t>1-4- نت</w:t>
        </w:r>
        <w:r w:rsidR="002D71DE" w:rsidRPr="00D27E32">
          <w:rPr>
            <w:rStyle w:val="Hyperlink"/>
            <w:rFonts w:hint="cs"/>
            <w:rtl/>
          </w:rPr>
          <w:t>ی</w:t>
        </w:r>
        <w:r w:rsidR="002D71DE" w:rsidRPr="00D27E32">
          <w:rPr>
            <w:rStyle w:val="Hyperlink"/>
            <w:rFonts w:hint="eastAsia"/>
            <w:rtl/>
          </w:rPr>
          <w:t>جه</w:t>
        </w:r>
        <w:r w:rsidR="002D71DE" w:rsidRPr="00D27E32">
          <w:rPr>
            <w:rStyle w:val="Hyperlink"/>
            <w:rtl/>
          </w:rPr>
          <w:t xml:space="preserve"> گ</w:t>
        </w:r>
        <w:r w:rsidR="002D71DE" w:rsidRPr="00D27E32">
          <w:rPr>
            <w:rStyle w:val="Hyperlink"/>
            <w:rFonts w:hint="cs"/>
            <w:rtl/>
          </w:rPr>
          <w:t>ی</w:t>
        </w:r>
        <w:r w:rsidR="002D71DE" w:rsidRPr="00D27E32">
          <w:rPr>
            <w:rStyle w:val="Hyperlink"/>
            <w:rFonts w:hint="eastAsia"/>
            <w:rtl/>
          </w:rPr>
          <w:t>ر</w:t>
        </w:r>
        <w:r w:rsidR="002D71DE" w:rsidRPr="00D27E32">
          <w:rPr>
            <w:rStyle w:val="Hyperlink"/>
            <w:rFonts w:hint="cs"/>
            <w:rtl/>
          </w:rPr>
          <w:t>ی</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Toc536213818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10</w:t>
        </w:r>
        <w:r w:rsidR="002D71DE">
          <w:rPr>
            <w:rStyle w:val="Hyperlink"/>
            <w:rtl/>
          </w:rPr>
          <w:fldChar w:fldCharType="end"/>
        </w:r>
      </w:hyperlink>
    </w:p>
    <w:p w:rsidR="002D71DE" w:rsidRDefault="00E0710B">
      <w:pPr>
        <w:pStyle w:val="TOC1"/>
        <w:rPr>
          <w:rFonts w:asciiTheme="minorHAnsi" w:eastAsiaTheme="minorEastAsia" w:hAnsiTheme="minorHAnsi" w:cstheme="minorBidi"/>
          <w:bCs w:val="0"/>
          <w:sz w:val="22"/>
          <w:szCs w:val="22"/>
          <w:rtl/>
        </w:rPr>
      </w:pPr>
      <w:hyperlink w:anchor="_Toc536213819" w:history="1">
        <w:r w:rsidR="002D71DE" w:rsidRPr="00D27E32">
          <w:rPr>
            <w:rStyle w:val="Hyperlink"/>
            <w:rtl/>
          </w:rPr>
          <w:t>فصل سوم: مرور</w:t>
        </w:r>
        <w:r w:rsidR="002D71DE" w:rsidRPr="00D27E32">
          <w:rPr>
            <w:rStyle w:val="Hyperlink"/>
            <w:rFonts w:hint="cs"/>
            <w:rtl/>
          </w:rPr>
          <w:t>ی</w:t>
        </w:r>
        <w:r w:rsidR="002D71DE" w:rsidRPr="00D27E32">
          <w:rPr>
            <w:rStyle w:val="Hyperlink"/>
            <w:rtl/>
          </w:rPr>
          <w:t xml:space="preserve"> بر تحق</w:t>
        </w:r>
        <w:r w:rsidR="002D71DE" w:rsidRPr="00D27E32">
          <w:rPr>
            <w:rStyle w:val="Hyperlink"/>
            <w:rFonts w:hint="cs"/>
            <w:rtl/>
          </w:rPr>
          <w:t>ی</w:t>
        </w:r>
        <w:r w:rsidR="002D71DE" w:rsidRPr="00D27E32">
          <w:rPr>
            <w:rStyle w:val="Hyperlink"/>
            <w:rFonts w:hint="eastAsia"/>
            <w:rtl/>
          </w:rPr>
          <w:t>قات</w:t>
        </w:r>
        <w:r w:rsidR="002D71DE" w:rsidRPr="00D27E32">
          <w:rPr>
            <w:rStyle w:val="Hyperlink"/>
            <w:rtl/>
          </w:rPr>
          <w:t xml:space="preserve"> اخ</w:t>
        </w:r>
        <w:r w:rsidR="002D71DE" w:rsidRPr="00D27E32">
          <w:rPr>
            <w:rStyle w:val="Hyperlink"/>
            <w:rFonts w:hint="cs"/>
            <w:rtl/>
          </w:rPr>
          <w:t>ی</w:t>
        </w:r>
        <w:r w:rsidR="002D71DE" w:rsidRPr="00D27E32">
          <w:rPr>
            <w:rStyle w:val="Hyperlink"/>
            <w:rFonts w:hint="eastAsia"/>
            <w:rtl/>
          </w:rPr>
          <w:t>ر</w:t>
        </w:r>
        <w:r w:rsidR="002D71DE" w:rsidRPr="00D27E32">
          <w:rPr>
            <w:rStyle w:val="Hyperlink"/>
            <w:rtl/>
          </w:rPr>
          <w:t xml:space="preserve"> انجام شده</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Toc536213819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11</w:t>
        </w:r>
        <w:r w:rsidR="002D71DE">
          <w:rPr>
            <w:rStyle w:val="Hyperlink"/>
            <w:rtl/>
          </w:rPr>
          <w:fldChar w:fldCharType="end"/>
        </w:r>
      </w:hyperlink>
    </w:p>
    <w:p w:rsidR="002D71DE" w:rsidRDefault="00E0710B">
      <w:pPr>
        <w:pStyle w:val="TOC2"/>
        <w:rPr>
          <w:rFonts w:asciiTheme="minorHAnsi" w:eastAsiaTheme="minorEastAsia" w:hAnsiTheme="minorHAnsi" w:cstheme="minorBidi"/>
          <w:sz w:val="22"/>
          <w:szCs w:val="22"/>
          <w:rtl/>
        </w:rPr>
      </w:pPr>
      <w:hyperlink w:anchor="_Toc536213820" w:history="1">
        <w:r w:rsidR="002D71DE" w:rsidRPr="00D27E32">
          <w:rPr>
            <w:rStyle w:val="Hyperlink"/>
            <w:rtl/>
          </w:rPr>
          <w:t>3-1- مقدمه</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Toc536213820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12</w:t>
        </w:r>
        <w:r w:rsidR="002D71DE">
          <w:rPr>
            <w:rStyle w:val="Hyperlink"/>
            <w:rtl/>
          </w:rPr>
          <w:fldChar w:fldCharType="end"/>
        </w:r>
      </w:hyperlink>
    </w:p>
    <w:p w:rsidR="002D71DE" w:rsidRDefault="00E0710B">
      <w:pPr>
        <w:pStyle w:val="TOC2"/>
        <w:rPr>
          <w:rFonts w:asciiTheme="minorHAnsi" w:eastAsiaTheme="minorEastAsia" w:hAnsiTheme="minorHAnsi" w:cstheme="minorBidi"/>
          <w:sz w:val="22"/>
          <w:szCs w:val="22"/>
          <w:rtl/>
        </w:rPr>
      </w:pPr>
      <w:hyperlink w:anchor="_Toc536213821" w:history="1">
        <w:r w:rsidR="002D71DE" w:rsidRPr="00D27E32">
          <w:rPr>
            <w:rStyle w:val="Hyperlink"/>
            <w:rtl/>
          </w:rPr>
          <w:t>3-2-  مرور</w:t>
        </w:r>
        <w:r w:rsidR="002D71DE" w:rsidRPr="00D27E32">
          <w:rPr>
            <w:rStyle w:val="Hyperlink"/>
            <w:rFonts w:hint="cs"/>
            <w:rtl/>
          </w:rPr>
          <w:t>ی</w:t>
        </w:r>
        <w:r w:rsidR="002D71DE" w:rsidRPr="00D27E32">
          <w:rPr>
            <w:rStyle w:val="Hyperlink"/>
            <w:rtl/>
          </w:rPr>
          <w:t xml:space="preserve"> بر ادب</w:t>
        </w:r>
        <w:r w:rsidR="002D71DE" w:rsidRPr="00D27E32">
          <w:rPr>
            <w:rStyle w:val="Hyperlink"/>
            <w:rFonts w:hint="cs"/>
            <w:rtl/>
          </w:rPr>
          <w:t>ی</w:t>
        </w:r>
        <w:r w:rsidR="002D71DE" w:rsidRPr="00D27E32">
          <w:rPr>
            <w:rStyle w:val="Hyperlink"/>
            <w:rFonts w:hint="eastAsia"/>
            <w:rtl/>
          </w:rPr>
          <w:t>ات</w:t>
        </w:r>
        <w:r w:rsidR="002D71DE" w:rsidRPr="00D27E32">
          <w:rPr>
            <w:rStyle w:val="Hyperlink"/>
            <w:rtl/>
          </w:rPr>
          <w:t xml:space="preserve"> موضوع</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Toc536213821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12</w:t>
        </w:r>
        <w:r w:rsidR="002D71DE">
          <w:rPr>
            <w:rStyle w:val="Hyperlink"/>
            <w:rtl/>
          </w:rPr>
          <w:fldChar w:fldCharType="end"/>
        </w:r>
      </w:hyperlink>
    </w:p>
    <w:p w:rsidR="002D71DE" w:rsidRDefault="00E0710B">
      <w:pPr>
        <w:pStyle w:val="TOC2"/>
        <w:rPr>
          <w:rFonts w:asciiTheme="minorHAnsi" w:eastAsiaTheme="minorEastAsia" w:hAnsiTheme="minorHAnsi" w:cstheme="minorBidi"/>
          <w:sz w:val="22"/>
          <w:szCs w:val="22"/>
          <w:rtl/>
        </w:rPr>
      </w:pPr>
      <w:hyperlink w:anchor="_Toc536213822" w:history="1">
        <w:r w:rsidR="002D71DE" w:rsidRPr="00D27E32">
          <w:rPr>
            <w:rStyle w:val="Hyperlink"/>
            <w:rtl/>
          </w:rPr>
          <w:t>3-3- نت</w:t>
        </w:r>
        <w:r w:rsidR="002D71DE" w:rsidRPr="00D27E32">
          <w:rPr>
            <w:rStyle w:val="Hyperlink"/>
            <w:rFonts w:hint="cs"/>
            <w:rtl/>
          </w:rPr>
          <w:t>ی</w:t>
        </w:r>
        <w:r w:rsidR="002D71DE" w:rsidRPr="00D27E32">
          <w:rPr>
            <w:rStyle w:val="Hyperlink"/>
            <w:rFonts w:hint="eastAsia"/>
            <w:rtl/>
          </w:rPr>
          <w:t>جه</w:t>
        </w:r>
        <w:r w:rsidR="002D71DE" w:rsidRPr="00D27E32">
          <w:rPr>
            <w:rStyle w:val="Hyperlink"/>
            <w:rtl/>
          </w:rPr>
          <w:t xml:space="preserve"> گ</w:t>
        </w:r>
        <w:r w:rsidR="002D71DE" w:rsidRPr="00D27E32">
          <w:rPr>
            <w:rStyle w:val="Hyperlink"/>
            <w:rFonts w:hint="cs"/>
            <w:rtl/>
          </w:rPr>
          <w:t>ی</w:t>
        </w:r>
        <w:r w:rsidR="002D71DE" w:rsidRPr="00D27E32">
          <w:rPr>
            <w:rStyle w:val="Hyperlink"/>
            <w:rFonts w:hint="eastAsia"/>
            <w:rtl/>
          </w:rPr>
          <w:t>ر</w:t>
        </w:r>
        <w:r w:rsidR="002D71DE" w:rsidRPr="00D27E32">
          <w:rPr>
            <w:rStyle w:val="Hyperlink"/>
            <w:rFonts w:hint="cs"/>
            <w:rtl/>
          </w:rPr>
          <w:t>ی</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Toc536213822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21</w:t>
        </w:r>
        <w:r w:rsidR="002D71DE">
          <w:rPr>
            <w:rStyle w:val="Hyperlink"/>
            <w:rtl/>
          </w:rPr>
          <w:fldChar w:fldCharType="end"/>
        </w:r>
      </w:hyperlink>
    </w:p>
    <w:p w:rsidR="002D71DE" w:rsidRDefault="00E0710B">
      <w:pPr>
        <w:pStyle w:val="TOC1"/>
        <w:rPr>
          <w:rFonts w:asciiTheme="minorHAnsi" w:eastAsiaTheme="minorEastAsia" w:hAnsiTheme="minorHAnsi" w:cstheme="minorBidi"/>
          <w:bCs w:val="0"/>
          <w:sz w:val="22"/>
          <w:szCs w:val="22"/>
          <w:rtl/>
        </w:rPr>
      </w:pPr>
      <w:hyperlink w:anchor="_Toc536213823" w:history="1">
        <w:r w:rsidR="002D71DE" w:rsidRPr="00D27E32">
          <w:rPr>
            <w:rStyle w:val="Hyperlink"/>
            <w:rtl/>
          </w:rPr>
          <w:t>مراجع</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Toc536213823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22</w:t>
        </w:r>
        <w:r w:rsidR="002D71DE">
          <w:rPr>
            <w:rStyle w:val="Hyperlink"/>
            <w:rtl/>
          </w:rPr>
          <w:fldChar w:fldCharType="end"/>
        </w:r>
      </w:hyperlink>
    </w:p>
    <w:p w:rsidR="00B95517" w:rsidRPr="00627E43" w:rsidRDefault="00B95517" w:rsidP="00AC6F4D">
      <w:pPr>
        <w:pStyle w:val="TOC1"/>
        <w:rPr>
          <w:rtl/>
        </w:rPr>
      </w:pPr>
      <w:r w:rsidRPr="00AE2F70">
        <w:rPr>
          <w:rtl/>
        </w:rPr>
        <w:fldChar w:fldCharType="end"/>
      </w:r>
    </w:p>
    <w:p w:rsidR="00B95517" w:rsidRPr="00FE1F53" w:rsidRDefault="00B95517" w:rsidP="005D7589">
      <w:pPr>
        <w:pStyle w:val="ac"/>
        <w:jc w:val="lowKashida"/>
        <w:rPr>
          <w:rtl/>
        </w:rPr>
      </w:pPr>
      <w:r w:rsidRPr="0059543D">
        <w:rPr>
          <w:rtl/>
        </w:rPr>
        <w:br w:type="page"/>
      </w:r>
      <w:r w:rsidRPr="00FE1F53">
        <w:rPr>
          <w:rFonts w:hint="cs"/>
          <w:rtl/>
        </w:rPr>
        <w:t>فهرست شکل‌ها</w:t>
      </w:r>
    </w:p>
    <w:p w:rsidR="00834B9D" w:rsidRDefault="00B95517" w:rsidP="00834B9D">
      <w:pPr>
        <w:pStyle w:val="TableofFigures"/>
        <w:tabs>
          <w:tab w:val="right" w:leader="dot" w:pos="7927"/>
        </w:tabs>
        <w:jc w:val="lowKashida"/>
      </w:pPr>
      <w:r w:rsidRPr="00FE1F53">
        <w:rPr>
          <w:rtl/>
          <w:lang w:bidi="fa-IR"/>
        </w:rPr>
        <w:fldChar w:fldCharType="begin"/>
      </w:r>
      <w:r w:rsidRPr="00FE1F53">
        <w:rPr>
          <w:rFonts w:hint="cs"/>
          <w:lang w:bidi="fa-IR"/>
        </w:rPr>
        <w:instrText>TOC</w:instrText>
      </w:r>
      <w:r w:rsidRPr="00FE1F53">
        <w:rPr>
          <w:rFonts w:hint="cs"/>
          <w:rtl/>
          <w:lang w:bidi="fa-IR"/>
        </w:rPr>
        <w:instrText xml:space="preserve"> \</w:instrText>
      </w:r>
      <w:r w:rsidRPr="00FE1F53">
        <w:rPr>
          <w:rFonts w:hint="cs"/>
          <w:lang w:bidi="fa-IR"/>
        </w:rPr>
        <w:instrText>h \z \t</w:instrText>
      </w:r>
      <w:r w:rsidRPr="00FE1F53">
        <w:rPr>
          <w:rFonts w:hint="cs"/>
          <w:rtl/>
          <w:lang w:bidi="fa-IR"/>
        </w:rPr>
        <w:instrText xml:space="preserve"> "زيرنويس شکل" \</w:instrText>
      </w:r>
      <w:r w:rsidRPr="00FE1F53">
        <w:rPr>
          <w:rFonts w:hint="cs"/>
          <w:lang w:bidi="fa-IR"/>
        </w:rPr>
        <w:instrText>c</w:instrText>
      </w:r>
      <w:r w:rsidRPr="00FE1F53">
        <w:rPr>
          <w:rtl/>
          <w:lang w:bidi="fa-IR"/>
        </w:rPr>
        <w:fldChar w:fldCharType="separate"/>
      </w:r>
    </w:p>
    <w:p w:rsidR="00B95517" w:rsidRPr="00101E82" w:rsidRDefault="00101E82" w:rsidP="00834B9D">
      <w:pPr>
        <w:pStyle w:val="TableofFigures"/>
        <w:tabs>
          <w:tab w:val="right" w:leader="dot" w:pos="7927"/>
        </w:tabs>
        <w:jc w:val="lowKashida"/>
        <w:rPr>
          <w:rStyle w:val="Hyperlink"/>
          <w:rFonts w:asciiTheme="minorHAnsi" w:eastAsiaTheme="minorEastAsia" w:hAnsiTheme="minorHAnsi" w:cstheme="minorBidi"/>
          <w:noProof/>
          <w:sz w:val="22"/>
          <w:szCs w:val="22"/>
          <w:rtl/>
          <w:lang w:bidi="fa-IR"/>
        </w:rPr>
      </w:pPr>
      <w:r>
        <w:rPr>
          <w:rFonts w:cs="Zar"/>
          <w:b/>
          <w:bCs/>
          <w:noProof/>
          <w:rtl/>
        </w:rPr>
        <w:fldChar w:fldCharType="begin"/>
      </w:r>
      <w:r>
        <w:rPr>
          <w:rFonts w:cs="Zar"/>
          <w:b/>
          <w:bCs/>
          <w:noProof/>
          <w:rtl/>
        </w:rPr>
        <w:instrText xml:space="preserve"> </w:instrText>
      </w:r>
      <w:r>
        <w:rPr>
          <w:rFonts w:cs="Zar"/>
          <w:b/>
          <w:bCs/>
          <w:noProof/>
        </w:rPr>
        <w:instrText>HYPERLINK</w:instrText>
      </w:r>
      <w:r>
        <w:rPr>
          <w:rFonts w:cs="Zar"/>
          <w:b/>
          <w:bCs/>
          <w:noProof/>
          <w:rtl/>
        </w:rPr>
        <w:instrText xml:space="preserve">  \</w:instrText>
      </w:r>
      <w:r>
        <w:rPr>
          <w:rFonts w:cs="Zar"/>
          <w:b/>
          <w:bCs/>
          <w:noProof/>
        </w:rPr>
        <w:instrText>l</w:instrText>
      </w:r>
      <w:r>
        <w:rPr>
          <w:rFonts w:cs="Zar"/>
          <w:b/>
          <w:bCs/>
          <w:noProof/>
          <w:rtl/>
        </w:rPr>
        <w:instrText xml:space="preserve"> "ش4" </w:instrText>
      </w:r>
      <w:r>
        <w:rPr>
          <w:rFonts w:cs="Zar"/>
          <w:b/>
          <w:bCs/>
          <w:noProof/>
          <w:rtl/>
        </w:rPr>
        <w:fldChar w:fldCharType="separate"/>
      </w:r>
      <w:r w:rsidR="00FC5E75" w:rsidRPr="00101E82">
        <w:rPr>
          <w:rStyle w:val="Hyperlink"/>
          <w:noProof/>
          <w:rtl/>
        </w:rPr>
        <w:t xml:space="preserve">شکل </w:t>
      </w:r>
      <w:r w:rsidR="00834B9D">
        <w:rPr>
          <w:rStyle w:val="Hyperlink"/>
          <w:rFonts w:hint="cs"/>
          <w:noProof/>
          <w:rtl/>
        </w:rPr>
        <w:t>1-1</w:t>
      </w:r>
      <w:r w:rsidR="00FC5E75" w:rsidRPr="00101E82">
        <w:rPr>
          <w:rStyle w:val="Hyperlink"/>
          <w:noProof/>
          <w:rtl/>
        </w:rPr>
        <w:t xml:space="preserve">  دسته بند</w:t>
      </w:r>
      <w:r w:rsidR="00FC5E75" w:rsidRPr="00101E82">
        <w:rPr>
          <w:rStyle w:val="Hyperlink"/>
          <w:rFonts w:hint="cs"/>
          <w:noProof/>
          <w:rtl/>
        </w:rPr>
        <w:t>ی</w:t>
      </w:r>
      <w:r w:rsidR="00FC5E75" w:rsidRPr="00101E82">
        <w:rPr>
          <w:rStyle w:val="Hyperlink"/>
          <w:noProof/>
          <w:rtl/>
        </w:rPr>
        <w:t xml:space="preserve"> روش ها</w:t>
      </w:r>
      <w:r w:rsidR="00FC5E75" w:rsidRPr="00101E82">
        <w:rPr>
          <w:rStyle w:val="Hyperlink"/>
          <w:rFonts w:hint="cs"/>
          <w:noProof/>
          <w:rtl/>
        </w:rPr>
        <w:t>ی</w:t>
      </w:r>
      <w:r w:rsidR="00FC5E75" w:rsidRPr="00101E82">
        <w:rPr>
          <w:rStyle w:val="Hyperlink"/>
          <w:noProof/>
          <w:rtl/>
        </w:rPr>
        <w:t xml:space="preserve"> </w:t>
      </w:r>
      <w:r w:rsidR="00344E75">
        <w:rPr>
          <w:rStyle w:val="Hyperlink"/>
          <w:rFonts w:hint="cs"/>
          <w:noProof/>
          <w:rtl/>
          <w:lang w:bidi="fa-IR"/>
        </w:rPr>
        <w:t>خوشه بندی</w:t>
      </w:r>
      <w:r w:rsidR="00B95517" w:rsidRPr="00101E82">
        <w:rPr>
          <w:rStyle w:val="Hyperlink"/>
          <w:rFonts w:cs="B Zar"/>
          <w:noProof/>
          <w:webHidden/>
          <w:rtl/>
        </w:rPr>
        <w:tab/>
      </w:r>
      <w:r w:rsidR="00834B9D">
        <w:rPr>
          <w:rStyle w:val="Hyperlink"/>
          <w:rFonts w:cs="B Zar" w:hint="cs"/>
          <w:rtl/>
        </w:rPr>
        <w:t>29</w:t>
      </w:r>
    </w:p>
    <w:p w:rsidR="00B95517" w:rsidRPr="00FE1F53" w:rsidRDefault="00101E82" w:rsidP="005D7589">
      <w:pPr>
        <w:pStyle w:val="a7"/>
        <w:rPr>
          <w:rtl/>
          <w:lang w:bidi="fa-IR"/>
        </w:rPr>
      </w:pPr>
      <w:r>
        <w:rPr>
          <w:rFonts w:cs="Zar"/>
          <w:b/>
          <w:bCs/>
          <w:noProof/>
          <w:rtl/>
        </w:rPr>
        <w:fldChar w:fldCharType="end"/>
      </w:r>
      <w:r w:rsidR="00B95517" w:rsidRPr="00FE1F53">
        <w:rPr>
          <w:rtl/>
          <w:lang w:bidi="fa-IR"/>
        </w:rPr>
        <w:fldChar w:fldCharType="end"/>
      </w:r>
    </w:p>
    <w:p w:rsidR="00101E82" w:rsidRPr="00FE1F53" w:rsidRDefault="00101E82" w:rsidP="005D7589">
      <w:pPr>
        <w:pStyle w:val="ac"/>
        <w:ind w:firstLine="0"/>
        <w:jc w:val="lowKashida"/>
        <w:rPr>
          <w:bCs w:val="0"/>
          <w:noProof/>
        </w:rPr>
      </w:pPr>
      <w:r w:rsidRPr="00FE1F53">
        <w:rPr>
          <w:bCs w:val="0"/>
          <w:noProof/>
        </w:rPr>
        <w:t xml:space="preserve"> </w:t>
      </w:r>
    </w:p>
    <w:p w:rsidR="00B95517" w:rsidRPr="00FE1F53" w:rsidRDefault="00B95517" w:rsidP="005D7589">
      <w:pPr>
        <w:pStyle w:val="a7"/>
        <w:rPr>
          <w:bCs/>
          <w:noProof/>
          <w:rtl/>
          <w:lang w:bidi="fa-IR"/>
        </w:rPr>
      </w:pPr>
    </w:p>
    <w:p w:rsidR="00B95517" w:rsidRDefault="00B95517" w:rsidP="005D7589">
      <w:pPr>
        <w:pStyle w:val="ac"/>
        <w:ind w:firstLine="0"/>
        <w:jc w:val="lowKashida"/>
        <w:rPr>
          <w:rtl/>
        </w:rPr>
      </w:pPr>
      <w:r w:rsidRPr="00FE1F53">
        <w:rPr>
          <w:rtl/>
        </w:rPr>
        <w:br w:type="page"/>
      </w:r>
      <w:r w:rsidRPr="00FE1F53">
        <w:rPr>
          <w:rFonts w:hint="cs"/>
          <w:rtl/>
        </w:rPr>
        <w:t>فهرست کلمات اختصاری</w:t>
      </w:r>
    </w:p>
    <w:p w:rsidR="00B95517" w:rsidRPr="00135B17" w:rsidRDefault="00B95517" w:rsidP="005D7589">
      <w:pPr>
        <w:jc w:val="lowKashida"/>
        <w:rPr>
          <w:sz w:val="22"/>
          <w:szCs w:val="26"/>
          <w:rtl/>
          <w:lang w:bidi="fa-IR"/>
        </w:rPr>
      </w:pPr>
    </w:p>
    <w:p w:rsidR="00F866F1" w:rsidRDefault="00F6474D" w:rsidP="00F866F1">
      <w:pPr>
        <w:pStyle w:val="af7"/>
        <w:bidi w:val="0"/>
        <w:ind w:firstLine="0"/>
        <w:jc w:val="lowKashida"/>
        <w:rPr>
          <w:szCs w:val="24"/>
        </w:rPr>
      </w:pPr>
      <w:proofErr w:type="spellStart"/>
      <w:r>
        <w:rPr>
          <w:szCs w:val="24"/>
        </w:rPr>
        <w:t>Iot</w:t>
      </w:r>
      <w:proofErr w:type="spellEnd"/>
      <w:r>
        <w:rPr>
          <w:szCs w:val="24"/>
        </w:rPr>
        <w:tab/>
        <w:t>Internet of Things</w:t>
      </w:r>
    </w:p>
    <w:p w:rsidR="00F6474D" w:rsidRPr="00F866F1" w:rsidRDefault="00F6474D" w:rsidP="00F6474D">
      <w:pPr>
        <w:pStyle w:val="af7"/>
        <w:bidi w:val="0"/>
        <w:ind w:firstLine="0"/>
        <w:jc w:val="lowKashida"/>
        <w:rPr>
          <w:b/>
          <w:bCs/>
        </w:rPr>
      </w:pPr>
    </w:p>
    <w:p w:rsidR="00B95517" w:rsidRDefault="00B95517" w:rsidP="005D7589">
      <w:pPr>
        <w:pStyle w:val="a7"/>
        <w:rPr>
          <w:rtl/>
          <w:lang w:bidi="fa-IR"/>
        </w:rPr>
      </w:pPr>
    </w:p>
    <w:p w:rsidR="00B95517" w:rsidRDefault="00B95517" w:rsidP="00B149E8">
      <w:pPr>
        <w:pStyle w:val="a7"/>
        <w:ind w:firstLine="0"/>
        <w:rPr>
          <w:rtl/>
          <w:lang w:bidi="fa-IR"/>
        </w:rPr>
      </w:pPr>
    </w:p>
    <w:p w:rsidR="00B95517" w:rsidRPr="00627E43" w:rsidRDefault="00B95517" w:rsidP="005D7589">
      <w:pPr>
        <w:pStyle w:val="a7"/>
        <w:rPr>
          <w:rtl/>
          <w:lang w:bidi="fa-IR"/>
        </w:rPr>
        <w:sectPr w:rsidR="00B95517" w:rsidRPr="00627E43" w:rsidSect="00CE74FA">
          <w:headerReference w:type="default" r:id="rId12"/>
          <w:footerReference w:type="default" r:id="rId13"/>
          <w:pgSz w:w="11906" w:h="16838" w:code="9"/>
          <w:pgMar w:top="851" w:right="2268" w:bottom="1701" w:left="1701" w:header="851" w:footer="1021" w:gutter="0"/>
          <w:pgNumType w:fmt="arabicAbjad"/>
          <w:cols w:space="708"/>
          <w:titlePg/>
          <w:bidi/>
          <w:rtlGutter/>
          <w:docGrid w:linePitch="360"/>
        </w:sect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rPr>
      </w:pPr>
    </w:p>
    <w:p w:rsidR="00B95517" w:rsidRPr="00A65BF3" w:rsidRDefault="00B95517" w:rsidP="005D7589">
      <w:pPr>
        <w:jc w:val="lowKashida"/>
        <w:rPr>
          <w:rFonts w:cs="B Nazanin"/>
          <w:rtl/>
        </w:rPr>
      </w:pPr>
    </w:p>
    <w:p w:rsidR="00B95517" w:rsidRPr="00A65BF3" w:rsidRDefault="00B95517" w:rsidP="005D7589">
      <w:pPr>
        <w:jc w:val="lowKashida"/>
        <w:rPr>
          <w:rFonts w:cs="B Nazanin"/>
        </w:rPr>
      </w:pPr>
    </w:p>
    <w:p w:rsidR="00A65BF3" w:rsidRPr="00A65BF3" w:rsidRDefault="00A65BF3" w:rsidP="005D7589">
      <w:pPr>
        <w:jc w:val="lowKashida"/>
        <w:rPr>
          <w:rFonts w:cs="B Nazanin"/>
        </w:rPr>
      </w:pPr>
    </w:p>
    <w:p w:rsidR="00A65BF3" w:rsidRPr="00A65BF3" w:rsidRDefault="00A65BF3" w:rsidP="005D7589">
      <w:pPr>
        <w:jc w:val="lowKashida"/>
        <w:rPr>
          <w:rFonts w:cs="B Titr"/>
          <w:sz w:val="60"/>
          <w:szCs w:val="60"/>
        </w:rPr>
      </w:pPr>
    </w:p>
    <w:p w:rsidR="00BC17F5" w:rsidRDefault="00BC17F5" w:rsidP="002D71DE">
      <w:pPr>
        <w:pStyle w:val="a9"/>
      </w:pPr>
      <w:bookmarkStart w:id="1" w:name="_Toc536213813"/>
      <w:r>
        <w:rPr>
          <w:rtl/>
        </w:rPr>
        <w:t>فصل دوم: مروري ب</w:t>
      </w:r>
      <w:r>
        <w:rPr>
          <w:rFonts w:hint="cs"/>
          <w:rtl/>
        </w:rPr>
        <w:t>ر ادبیات تحقیق</w:t>
      </w:r>
      <w:bookmarkEnd w:id="1"/>
    </w:p>
    <w:p w:rsidR="00BC17F5" w:rsidRDefault="00BC17F5" w:rsidP="00A65BF3">
      <w:pPr>
        <w:pStyle w:val="a7"/>
        <w:jc w:val="center"/>
        <w:rPr>
          <w:rFonts w:cs="B Titr"/>
          <w:b/>
          <w:bCs/>
          <w:sz w:val="52"/>
          <w:szCs w:val="60"/>
          <w:lang w:bidi="fa-IR"/>
        </w:rPr>
      </w:pPr>
    </w:p>
    <w:p w:rsidR="00BC17F5" w:rsidRDefault="00BC17F5" w:rsidP="00BC17F5">
      <w:pPr>
        <w:pStyle w:val="a7"/>
        <w:jc w:val="left"/>
        <w:rPr>
          <w:rFonts w:cs="B Titr"/>
          <w:b/>
          <w:bCs/>
          <w:sz w:val="52"/>
          <w:szCs w:val="60"/>
          <w:rtl/>
          <w:lang w:bidi="fa-IR"/>
        </w:rPr>
        <w:sectPr w:rsidR="00BC17F5" w:rsidSect="00CE74FA">
          <w:headerReference w:type="default" r:id="rId14"/>
          <w:footerReference w:type="default" r:id="rId15"/>
          <w:pgSz w:w="11906" w:h="16838" w:code="9"/>
          <w:pgMar w:top="1701" w:right="2268" w:bottom="1701" w:left="1418" w:header="1021" w:footer="1021" w:gutter="0"/>
          <w:cols w:space="708"/>
          <w:bidi/>
          <w:rtlGutter/>
          <w:docGrid w:linePitch="360"/>
        </w:sectPr>
      </w:pPr>
    </w:p>
    <w:p w:rsidR="00B95517" w:rsidRDefault="00B149E8" w:rsidP="005D7589">
      <w:pPr>
        <w:pStyle w:val="a"/>
        <w:jc w:val="lowKashida"/>
        <w:rPr>
          <w:rtl/>
        </w:rPr>
      </w:pPr>
      <w:bookmarkStart w:id="2" w:name="_Toc209236399"/>
      <w:r>
        <w:rPr>
          <w:rFonts w:hint="cs"/>
          <w:rtl/>
        </w:rPr>
        <w:t xml:space="preserve"> </w:t>
      </w:r>
      <w:bookmarkStart w:id="3" w:name="_Toc536213814"/>
      <w:r w:rsidR="00B95517" w:rsidRPr="00E731FC">
        <w:rPr>
          <w:rFonts w:hint="cs"/>
          <w:rtl/>
        </w:rPr>
        <w:t>مقدمه</w:t>
      </w:r>
      <w:bookmarkEnd w:id="2"/>
      <w:bookmarkEnd w:id="3"/>
    </w:p>
    <w:p w:rsidR="00B95517" w:rsidRDefault="00B95517" w:rsidP="005D7589">
      <w:pPr>
        <w:pStyle w:val="a7"/>
        <w:rPr>
          <w:rtl/>
          <w:lang w:bidi="fa-IR"/>
        </w:rPr>
      </w:pPr>
      <w:r>
        <w:rPr>
          <w:rFonts w:hint="cs"/>
          <w:rtl/>
        </w:rPr>
        <w:t xml:space="preserve">در این فصل ابتدا به تعریف </w:t>
      </w:r>
      <w:r w:rsidR="00EE02BF">
        <w:rPr>
          <w:rFonts w:hint="cs"/>
          <w:rtl/>
        </w:rPr>
        <w:t>داده کاوی</w:t>
      </w:r>
      <w:r w:rsidRPr="00E31787">
        <w:rPr>
          <w:rFonts w:hint="cs"/>
          <w:rtl/>
        </w:rPr>
        <w:t xml:space="preserve"> پرداخته می</w:t>
      </w:r>
      <w:r w:rsidRPr="00E31787">
        <w:rPr>
          <w:rtl/>
        </w:rPr>
        <w:softHyphen/>
      </w:r>
      <w:r>
        <w:rPr>
          <w:rFonts w:hint="cs"/>
          <w:rtl/>
        </w:rPr>
        <w:t>شود. سپس به صورت خاص‌</w:t>
      </w:r>
      <w:r w:rsidRPr="00E31787">
        <w:rPr>
          <w:rFonts w:hint="cs"/>
          <w:rtl/>
        </w:rPr>
        <w:t xml:space="preserve">تر، </w:t>
      </w:r>
      <w:r>
        <w:rPr>
          <w:rFonts w:hint="cs"/>
          <w:rtl/>
        </w:rPr>
        <w:t xml:space="preserve">تعریف </w:t>
      </w:r>
      <w:r w:rsidR="00EE02BF">
        <w:rPr>
          <w:rFonts w:hint="cs"/>
          <w:rtl/>
        </w:rPr>
        <w:t>داده کاوی</w:t>
      </w:r>
      <w:r w:rsidR="0037645E">
        <w:rPr>
          <w:rFonts w:hint="cs"/>
          <w:rtl/>
        </w:rPr>
        <w:t xml:space="preserve"> در </w:t>
      </w:r>
      <w:r w:rsidR="0037645E">
        <w:t>IoT</w:t>
      </w:r>
      <w:r w:rsidRPr="00E31787">
        <w:rPr>
          <w:rFonts w:hint="cs"/>
          <w:rtl/>
        </w:rPr>
        <w:t xml:space="preserve"> بیان می</w:t>
      </w:r>
      <w:r>
        <w:rPr>
          <w:rFonts w:hint="cs"/>
          <w:rtl/>
        </w:rPr>
        <w:t>‌گردد</w:t>
      </w:r>
      <w:r w:rsidRPr="00E31787">
        <w:rPr>
          <w:rFonts w:hint="cs"/>
          <w:rtl/>
        </w:rPr>
        <w:t>.</w:t>
      </w:r>
    </w:p>
    <w:p w:rsidR="00B95517" w:rsidRPr="00E31787" w:rsidRDefault="00B95517" w:rsidP="005D7589">
      <w:pPr>
        <w:pStyle w:val="a"/>
        <w:jc w:val="lowKashida"/>
        <w:rPr>
          <w:rtl/>
        </w:rPr>
      </w:pPr>
      <w:bookmarkStart w:id="4" w:name="_Toc536213815"/>
      <w:r w:rsidRPr="001D6224">
        <w:rPr>
          <w:rtl/>
        </w:rPr>
        <w:t>تعار</w:t>
      </w:r>
      <w:r w:rsidRPr="001D6224">
        <w:rPr>
          <w:rFonts w:hint="cs"/>
          <w:rtl/>
        </w:rPr>
        <w:t>ی</w:t>
      </w:r>
      <w:r w:rsidRPr="001D6224">
        <w:rPr>
          <w:rFonts w:hint="eastAsia"/>
          <w:rtl/>
        </w:rPr>
        <w:t>ف</w:t>
      </w:r>
      <w:r w:rsidRPr="001D6224">
        <w:rPr>
          <w:rtl/>
        </w:rPr>
        <w:t xml:space="preserve"> و ادب</w:t>
      </w:r>
      <w:r w:rsidRPr="001D6224">
        <w:rPr>
          <w:rFonts w:hint="cs"/>
          <w:rtl/>
        </w:rPr>
        <w:t>ی</w:t>
      </w:r>
      <w:r w:rsidRPr="001D6224">
        <w:rPr>
          <w:rFonts w:hint="eastAsia"/>
          <w:rtl/>
        </w:rPr>
        <w:t>ات</w:t>
      </w:r>
      <w:r w:rsidRPr="001D6224">
        <w:rPr>
          <w:rtl/>
        </w:rPr>
        <w:t xml:space="preserve"> پا</w:t>
      </w:r>
      <w:r w:rsidRPr="001D6224">
        <w:rPr>
          <w:rFonts w:hint="cs"/>
          <w:rtl/>
        </w:rPr>
        <w:t>ی</w:t>
      </w:r>
      <w:r w:rsidRPr="001D6224">
        <w:rPr>
          <w:rFonts w:hint="eastAsia"/>
          <w:rtl/>
        </w:rPr>
        <w:t>ه</w:t>
      </w:r>
      <w:r>
        <w:rPr>
          <w:rtl/>
        </w:rPr>
        <w:t xml:space="preserve"> مربوط به </w:t>
      </w:r>
      <w:r w:rsidR="00C04C76">
        <w:rPr>
          <w:rFonts w:hint="cs"/>
          <w:rtl/>
        </w:rPr>
        <w:t>داده کاوی</w:t>
      </w:r>
      <w:bookmarkEnd w:id="4"/>
    </w:p>
    <w:p w:rsidR="00B95517" w:rsidRPr="002C1B4C" w:rsidRDefault="00B548F0" w:rsidP="005D7589">
      <w:pPr>
        <w:pStyle w:val="a7"/>
        <w:ind w:firstLine="0"/>
        <w:rPr>
          <w:rtl/>
        </w:rPr>
      </w:pPr>
      <w:r>
        <w:rPr>
          <w:rFonts w:hint="cs"/>
          <w:rtl/>
        </w:rPr>
        <w:t>داده کاوی</w:t>
      </w:r>
      <w:r w:rsidR="00B95517" w:rsidRPr="002C1B4C">
        <w:rPr>
          <w:rStyle w:val="FootnoteReference"/>
          <w:rtl/>
        </w:rPr>
        <w:footnoteReference w:id="1"/>
      </w:r>
      <w:r w:rsidR="00B95517" w:rsidRPr="002C1B4C">
        <w:rPr>
          <w:rFonts w:hint="cs"/>
          <w:rtl/>
        </w:rPr>
        <w:t>چیست؟</w:t>
      </w:r>
    </w:p>
    <w:p w:rsidR="00B95517" w:rsidRPr="0059464F" w:rsidRDefault="00B95517" w:rsidP="005D7589">
      <w:pPr>
        <w:pStyle w:val="a7"/>
        <w:ind w:firstLine="0"/>
        <w:rPr>
          <w:rtl/>
        </w:rPr>
      </w:pPr>
      <w:r w:rsidRPr="0059464F">
        <w:rPr>
          <w:rFonts w:hint="cs"/>
          <w:rtl/>
        </w:rPr>
        <w:t>در</w:t>
      </w:r>
      <w:r w:rsidRPr="0059464F">
        <w:rPr>
          <w:rtl/>
        </w:rPr>
        <w:t xml:space="preserve"> </w:t>
      </w:r>
      <w:r w:rsidRPr="0059464F">
        <w:rPr>
          <w:rFonts w:hint="cs"/>
          <w:rtl/>
        </w:rPr>
        <w:t>لغت</w:t>
      </w:r>
      <w:r w:rsidR="00415D54">
        <w:rPr>
          <w:rFonts w:hint="cs"/>
          <w:rtl/>
        </w:rPr>
        <w:t xml:space="preserve"> به معنی</w:t>
      </w:r>
      <w:r w:rsidRPr="0059464F">
        <w:rPr>
          <w:rtl/>
        </w:rPr>
        <w:t xml:space="preserve"> </w:t>
      </w:r>
      <w:r w:rsidR="003413D6">
        <w:rPr>
          <w:rFonts w:hint="cs"/>
          <w:rtl/>
          <w:lang w:bidi="fa-IR"/>
        </w:rPr>
        <w:t>بررسی و کاوش داده</w:t>
      </w:r>
      <w:r w:rsidR="00F6474D">
        <w:rPr>
          <w:rtl/>
          <w:lang w:bidi="fa-IR"/>
        </w:rPr>
        <w:softHyphen/>
      </w:r>
      <w:r w:rsidR="003413D6">
        <w:rPr>
          <w:rFonts w:hint="cs"/>
          <w:rtl/>
          <w:lang w:bidi="fa-IR"/>
        </w:rPr>
        <w:t>ها</w:t>
      </w:r>
      <w:r w:rsidR="00BF13AF">
        <w:rPr>
          <w:rFonts w:hint="cs"/>
          <w:rtl/>
          <w:lang w:bidi="fa-IR"/>
        </w:rPr>
        <w:t xml:space="preserve"> می باشد</w:t>
      </w:r>
      <w:r w:rsidRPr="0059464F">
        <w:rPr>
          <w:rtl/>
        </w:rPr>
        <w:t>.</w:t>
      </w:r>
      <w:r w:rsidRPr="0059464F">
        <w:rPr>
          <w:rFonts w:hint="cs"/>
          <w:rtl/>
        </w:rPr>
        <w:t xml:space="preserve"> </w:t>
      </w:r>
    </w:p>
    <w:p w:rsidR="00B95517" w:rsidRPr="0059464F" w:rsidRDefault="00B95517" w:rsidP="005D7589">
      <w:pPr>
        <w:pStyle w:val="a7"/>
        <w:ind w:firstLine="0"/>
        <w:rPr>
          <w:rtl/>
        </w:rPr>
      </w:pPr>
      <w:r w:rsidRPr="0059464F">
        <w:rPr>
          <w:rFonts w:hint="cs"/>
          <w:rtl/>
        </w:rPr>
        <w:t>از لحاظ</w:t>
      </w:r>
      <w:r w:rsidR="00EA428E">
        <w:rPr>
          <w:rFonts w:hint="cs"/>
          <w:rtl/>
        </w:rPr>
        <w:t xml:space="preserve"> مفهومی داده کاوی</w:t>
      </w:r>
      <w:r>
        <w:rPr>
          <w:rFonts w:hint="cs"/>
          <w:rtl/>
        </w:rPr>
        <w:t xml:space="preserve"> عبارت است از</w:t>
      </w:r>
      <w:r w:rsidRPr="0059464F">
        <w:rPr>
          <w:rFonts w:hint="cs"/>
          <w:rtl/>
        </w:rPr>
        <w:t>:</w:t>
      </w:r>
    </w:p>
    <w:p w:rsidR="00B95517" w:rsidRPr="0059464F" w:rsidRDefault="007071F3" w:rsidP="00691DD8">
      <w:pPr>
        <w:pStyle w:val="a7"/>
        <w:numPr>
          <w:ilvl w:val="0"/>
          <w:numId w:val="7"/>
        </w:numPr>
        <w:rPr>
          <w:rtl/>
        </w:rPr>
      </w:pPr>
      <w:r>
        <w:rPr>
          <w:rFonts w:hint="cs"/>
          <w:rtl/>
        </w:rPr>
        <w:t>ترکیب روش</w:t>
      </w:r>
      <w:r w:rsidR="00F6474D">
        <w:rPr>
          <w:rtl/>
        </w:rPr>
        <w:softHyphen/>
      </w:r>
      <w:r>
        <w:rPr>
          <w:rFonts w:hint="cs"/>
          <w:rtl/>
        </w:rPr>
        <w:t>های تحلیل داده</w:t>
      </w:r>
      <w:r w:rsidR="00F6474D">
        <w:rPr>
          <w:rtl/>
        </w:rPr>
        <w:softHyphen/>
      </w:r>
      <w:r>
        <w:rPr>
          <w:rFonts w:hint="cs"/>
          <w:rtl/>
        </w:rPr>
        <w:t>ها و الگوریتم</w:t>
      </w:r>
      <w:r w:rsidR="00F6474D">
        <w:rPr>
          <w:rtl/>
        </w:rPr>
        <w:softHyphen/>
      </w:r>
      <w:r>
        <w:rPr>
          <w:rFonts w:hint="cs"/>
          <w:rtl/>
        </w:rPr>
        <w:t>های پیشرفته برای پردازش داده</w:t>
      </w:r>
      <w:r w:rsidR="00F6474D">
        <w:rPr>
          <w:rtl/>
        </w:rPr>
        <w:softHyphen/>
      </w:r>
      <w:r>
        <w:rPr>
          <w:rFonts w:hint="cs"/>
          <w:rtl/>
        </w:rPr>
        <w:t>های با حجم بالا می باشد</w:t>
      </w:r>
      <w:r w:rsidR="00045A18">
        <w:rPr>
          <w:rFonts w:hint="cs"/>
          <w:rtl/>
        </w:rPr>
        <w:t xml:space="preserve">. داده کاوی </w:t>
      </w:r>
      <w:r w:rsidR="004F5D4C">
        <w:rPr>
          <w:rFonts w:hint="cs"/>
          <w:rtl/>
        </w:rPr>
        <w:t>امکان تحلیل نوع</w:t>
      </w:r>
      <w:r w:rsidR="00045A18">
        <w:rPr>
          <w:rFonts w:hint="cs"/>
          <w:rtl/>
        </w:rPr>
        <w:t xml:space="preserve"> داده</w:t>
      </w:r>
      <w:r w:rsidR="00F6474D">
        <w:rPr>
          <w:rtl/>
        </w:rPr>
        <w:softHyphen/>
      </w:r>
      <w:r w:rsidR="00045A18">
        <w:rPr>
          <w:rFonts w:hint="cs"/>
          <w:rtl/>
        </w:rPr>
        <w:t xml:space="preserve">های جدید و </w:t>
      </w:r>
      <w:r w:rsidR="00023ED4">
        <w:rPr>
          <w:rFonts w:hint="cs"/>
          <w:rtl/>
        </w:rPr>
        <w:t xml:space="preserve">همچنین </w:t>
      </w:r>
      <w:r w:rsidR="00045A18">
        <w:rPr>
          <w:rFonts w:hint="cs"/>
          <w:rtl/>
        </w:rPr>
        <w:t>روش</w:t>
      </w:r>
      <w:r w:rsidR="00F6474D">
        <w:rPr>
          <w:rtl/>
        </w:rPr>
        <w:softHyphen/>
      </w:r>
      <w:r w:rsidR="00045A18">
        <w:rPr>
          <w:rFonts w:hint="cs"/>
          <w:rtl/>
        </w:rPr>
        <w:t>های جدیدی برای تحلیل نوع داده</w:t>
      </w:r>
      <w:r w:rsidR="00F6474D">
        <w:rPr>
          <w:rtl/>
        </w:rPr>
        <w:softHyphen/>
      </w:r>
      <w:r w:rsidR="00045A18">
        <w:rPr>
          <w:rFonts w:hint="cs"/>
          <w:rtl/>
        </w:rPr>
        <w:t>های قدیمی به ما می</w:t>
      </w:r>
      <w:r w:rsidR="00F6474D">
        <w:rPr>
          <w:rtl/>
        </w:rPr>
        <w:softHyphen/>
      </w:r>
      <w:r w:rsidR="00045A18">
        <w:rPr>
          <w:rFonts w:hint="cs"/>
          <w:rtl/>
        </w:rPr>
        <w:t xml:space="preserve">دهد </w:t>
      </w:r>
      <w:r w:rsidR="00B95517" w:rsidRPr="00D7622E">
        <w:rPr>
          <w:sz w:val="28"/>
        </w:rPr>
        <w:t>]</w:t>
      </w:r>
      <w:r w:rsidR="001D3805">
        <w:rPr>
          <w:rFonts w:hint="cs"/>
          <w:sz w:val="28"/>
          <w:rtl/>
        </w:rPr>
        <w:t>1</w:t>
      </w:r>
      <w:r w:rsidR="00B95517" w:rsidRPr="00D7622E">
        <w:rPr>
          <w:sz w:val="28"/>
        </w:rPr>
        <w:t>[</w:t>
      </w:r>
      <w:r w:rsidR="00B95517" w:rsidRPr="00D7622E">
        <w:rPr>
          <w:rFonts w:hint="cs"/>
          <w:sz w:val="28"/>
          <w:rtl/>
        </w:rPr>
        <w:t>.</w:t>
      </w:r>
    </w:p>
    <w:p w:rsidR="009E22E9" w:rsidRDefault="00484CDE" w:rsidP="00691DD8">
      <w:pPr>
        <w:pStyle w:val="a7"/>
        <w:numPr>
          <w:ilvl w:val="0"/>
          <w:numId w:val="7"/>
        </w:numPr>
        <w:rPr>
          <w:lang w:bidi="fa-IR"/>
        </w:rPr>
      </w:pPr>
      <w:r>
        <w:rPr>
          <w:rFonts w:hint="cs"/>
          <w:rtl/>
        </w:rPr>
        <w:t>فرآیندی است که به کمک کامپیوتر برای کاوش و تحلیل مجموعه</w:t>
      </w:r>
      <w:r w:rsidR="00F6474D">
        <w:rPr>
          <w:rtl/>
        </w:rPr>
        <w:softHyphen/>
      </w:r>
      <w:r>
        <w:rPr>
          <w:rFonts w:hint="cs"/>
          <w:rtl/>
        </w:rPr>
        <w:t>های عظیم داده</w:t>
      </w:r>
      <w:r w:rsidR="00F6474D">
        <w:rPr>
          <w:rtl/>
        </w:rPr>
        <w:softHyphen/>
      </w:r>
      <w:r>
        <w:rPr>
          <w:rFonts w:hint="cs"/>
          <w:rtl/>
        </w:rPr>
        <w:t>ها انجام می</w:t>
      </w:r>
      <w:r w:rsidR="00F6474D">
        <w:rPr>
          <w:rtl/>
        </w:rPr>
        <w:softHyphen/>
      </w:r>
      <w:r>
        <w:rPr>
          <w:rFonts w:hint="cs"/>
          <w:rtl/>
        </w:rPr>
        <w:t>شود تا مفهموم موجود در داده</w:t>
      </w:r>
      <w:r w:rsidR="00F6474D">
        <w:rPr>
          <w:rtl/>
        </w:rPr>
        <w:softHyphen/>
      </w:r>
      <w:r>
        <w:rPr>
          <w:rFonts w:hint="cs"/>
          <w:rtl/>
        </w:rPr>
        <w:t>ها را استخراج کند [</w:t>
      </w:r>
      <w:r w:rsidR="001D3805">
        <w:rPr>
          <w:rFonts w:hint="cs"/>
          <w:rtl/>
        </w:rPr>
        <w:t>2</w:t>
      </w:r>
      <w:r>
        <w:rPr>
          <w:rFonts w:hint="cs"/>
          <w:rtl/>
        </w:rPr>
        <w:t>].</w:t>
      </w:r>
    </w:p>
    <w:p w:rsidR="000D48F3" w:rsidRDefault="000D48F3" w:rsidP="00691DD8">
      <w:pPr>
        <w:pStyle w:val="a7"/>
        <w:numPr>
          <w:ilvl w:val="0"/>
          <w:numId w:val="7"/>
        </w:numPr>
        <w:rPr>
          <w:lang w:bidi="fa-IR"/>
        </w:rPr>
      </w:pPr>
      <w:r>
        <w:rPr>
          <w:rFonts w:hint="cs"/>
          <w:sz w:val="28"/>
          <w:rtl/>
        </w:rPr>
        <w:t>داده کاوی فرایند استخراج داده</w:t>
      </w:r>
      <w:r w:rsidR="00F6474D">
        <w:rPr>
          <w:sz w:val="28"/>
          <w:rtl/>
        </w:rPr>
        <w:softHyphen/>
      </w:r>
      <w:r>
        <w:rPr>
          <w:rFonts w:hint="cs"/>
          <w:sz w:val="28"/>
          <w:rtl/>
        </w:rPr>
        <w:t>های مفید یا الگو از داده خام می</w:t>
      </w:r>
      <w:r w:rsidR="00F6474D">
        <w:rPr>
          <w:sz w:val="28"/>
          <w:rtl/>
        </w:rPr>
        <w:softHyphen/>
      </w:r>
      <w:r>
        <w:rPr>
          <w:rFonts w:hint="cs"/>
          <w:sz w:val="28"/>
          <w:rtl/>
        </w:rPr>
        <w:t xml:space="preserve">باشد </w:t>
      </w:r>
      <w:r>
        <w:rPr>
          <w:sz w:val="28"/>
        </w:rPr>
        <w:t>]</w:t>
      </w:r>
      <w:r>
        <w:rPr>
          <w:rFonts w:hint="cs"/>
          <w:sz w:val="28"/>
          <w:rtl/>
          <w:lang w:bidi="fa-IR"/>
        </w:rPr>
        <w:t>6</w:t>
      </w:r>
      <w:r>
        <w:rPr>
          <w:sz w:val="28"/>
        </w:rPr>
        <w:t>[</w:t>
      </w:r>
      <w:r>
        <w:rPr>
          <w:rFonts w:hint="cs"/>
          <w:rtl/>
          <w:lang w:bidi="fa-IR"/>
        </w:rPr>
        <w:t>.</w:t>
      </w:r>
    </w:p>
    <w:p w:rsidR="00B260B5" w:rsidRDefault="00B260B5" w:rsidP="00B260B5">
      <w:pPr>
        <w:pStyle w:val="a7"/>
        <w:ind w:firstLine="0"/>
        <w:rPr>
          <w:rtl/>
          <w:lang w:bidi="fa-IR"/>
        </w:rPr>
      </w:pPr>
      <w:r>
        <w:rPr>
          <w:rFonts w:hint="cs"/>
          <w:sz w:val="28"/>
          <w:rtl/>
        </w:rPr>
        <w:t>فرض کنید یک مقدار مشخص از داده داریم، و به دنبال یک حالت مشخص از یک رویداد درون این داده</w:t>
      </w:r>
      <w:r w:rsidR="00F6474D">
        <w:rPr>
          <w:sz w:val="28"/>
          <w:rtl/>
        </w:rPr>
        <w:softHyphen/>
      </w:r>
      <w:r>
        <w:rPr>
          <w:rFonts w:hint="cs"/>
          <w:sz w:val="28"/>
          <w:rtl/>
        </w:rPr>
        <w:t>ها می</w:t>
      </w:r>
      <w:r w:rsidR="00F6474D">
        <w:rPr>
          <w:sz w:val="28"/>
          <w:rtl/>
        </w:rPr>
        <w:softHyphen/>
      </w:r>
      <w:r>
        <w:rPr>
          <w:rFonts w:hint="cs"/>
          <w:sz w:val="28"/>
          <w:rtl/>
        </w:rPr>
        <w:t xml:space="preserve">باشیم. </w:t>
      </w:r>
      <w:r w:rsidR="00F6474D">
        <w:rPr>
          <w:rFonts w:hint="cs"/>
          <w:sz w:val="28"/>
          <w:rtl/>
        </w:rPr>
        <w:t>حتی اگر داده</w:t>
      </w:r>
      <w:r w:rsidR="00F6474D">
        <w:rPr>
          <w:sz w:val="28"/>
          <w:rtl/>
        </w:rPr>
        <w:softHyphen/>
      </w:r>
      <w:r w:rsidR="00F6474D">
        <w:rPr>
          <w:rFonts w:hint="cs"/>
          <w:sz w:val="28"/>
          <w:rtl/>
        </w:rPr>
        <w:t>ها کاملا تصادفی باشند</w:t>
      </w:r>
      <w:r w:rsidR="00F6474D">
        <w:rPr>
          <w:rFonts w:hint="cs"/>
          <w:sz w:val="28"/>
          <w:rtl/>
        </w:rPr>
        <w:t xml:space="preserve">، </w:t>
      </w:r>
      <w:r>
        <w:rPr>
          <w:rFonts w:hint="cs"/>
          <w:sz w:val="28"/>
          <w:rtl/>
        </w:rPr>
        <w:t>می</w:t>
      </w:r>
      <w:r w:rsidR="00F6474D">
        <w:rPr>
          <w:sz w:val="28"/>
          <w:rtl/>
        </w:rPr>
        <w:softHyphen/>
      </w:r>
      <w:r>
        <w:rPr>
          <w:rFonts w:hint="cs"/>
          <w:sz w:val="28"/>
          <w:rtl/>
        </w:rPr>
        <w:t>شود انتظار داشت که این رویداد بخصوص رخ دهد. تعداد رویداد</w:t>
      </w:r>
      <w:r w:rsidR="00F6474D">
        <w:rPr>
          <w:sz w:val="28"/>
          <w:rtl/>
        </w:rPr>
        <w:softHyphen/>
      </w:r>
      <w:r>
        <w:rPr>
          <w:rFonts w:hint="cs"/>
          <w:sz w:val="28"/>
          <w:rtl/>
        </w:rPr>
        <w:t>ها با افزایش اندازه داده</w:t>
      </w:r>
      <w:r w:rsidR="00F6474D">
        <w:rPr>
          <w:sz w:val="28"/>
          <w:rtl/>
        </w:rPr>
        <w:softHyphen/>
      </w:r>
      <w:r>
        <w:rPr>
          <w:rFonts w:hint="cs"/>
          <w:sz w:val="28"/>
          <w:rtl/>
        </w:rPr>
        <w:t>ها، افزایش می یابد. اما این روی داد</w:t>
      </w:r>
      <w:r w:rsidR="00F6474D">
        <w:rPr>
          <w:sz w:val="28"/>
          <w:rtl/>
        </w:rPr>
        <w:softHyphen/>
      </w:r>
      <w:r w:rsidR="00F6474D">
        <w:rPr>
          <w:sz w:val="28"/>
          <w:rtl/>
        </w:rPr>
        <w:softHyphen/>
      </w:r>
      <w:r>
        <w:rPr>
          <w:rFonts w:hint="cs"/>
          <w:sz w:val="28"/>
          <w:rtl/>
        </w:rPr>
        <w:t xml:space="preserve">ها فریبنده هستند؛ زیرا </w:t>
      </w:r>
      <w:r w:rsidRPr="00F6474D">
        <w:rPr>
          <w:rFonts w:hint="cs"/>
          <w:sz w:val="28"/>
          <w:rtl/>
        </w:rPr>
        <w:t>داده</w:t>
      </w:r>
      <w:r w:rsidR="00F6474D" w:rsidRPr="00F6474D">
        <w:rPr>
          <w:sz w:val="28"/>
          <w:rtl/>
        </w:rPr>
        <w:softHyphen/>
      </w:r>
      <w:r w:rsidR="00F6474D" w:rsidRPr="00F6474D">
        <w:rPr>
          <w:sz w:val="28"/>
          <w:rtl/>
        </w:rPr>
        <w:softHyphen/>
      </w:r>
      <w:r w:rsidRPr="00F6474D">
        <w:rPr>
          <w:rFonts w:hint="cs"/>
          <w:sz w:val="28"/>
          <w:rtl/>
        </w:rPr>
        <w:t>های</w:t>
      </w:r>
      <w:r>
        <w:rPr>
          <w:rFonts w:hint="cs"/>
          <w:sz w:val="28"/>
          <w:rtl/>
        </w:rPr>
        <w:t xml:space="preserve"> تصادفی همیشه تعدادی خصوصیت غیر عادی دارند که به نظر مهم می</w:t>
      </w:r>
      <w:r w:rsidR="00F6474D">
        <w:rPr>
          <w:sz w:val="28"/>
          <w:rtl/>
        </w:rPr>
        <w:softHyphen/>
      </w:r>
      <w:r>
        <w:rPr>
          <w:rFonts w:hint="cs"/>
          <w:sz w:val="28"/>
          <w:rtl/>
        </w:rPr>
        <w:t>آیند اما اینطور نیست. یک تئوری آماری به نام تصحیح بنفرونی</w:t>
      </w:r>
      <w:r w:rsidR="00F6474D">
        <w:rPr>
          <w:rStyle w:val="FootnoteReference"/>
          <w:rtl/>
        </w:rPr>
        <w:footnoteReference w:id="2"/>
      </w:r>
      <w:r>
        <w:rPr>
          <w:rFonts w:hint="cs"/>
          <w:sz w:val="28"/>
          <w:rtl/>
        </w:rPr>
        <w:t>، یک روش آماری ارائه می</w:t>
      </w:r>
      <w:r w:rsidR="00F6474D">
        <w:rPr>
          <w:sz w:val="28"/>
          <w:rtl/>
        </w:rPr>
        <w:softHyphen/>
      </w:r>
      <w:r>
        <w:rPr>
          <w:rFonts w:hint="cs"/>
          <w:sz w:val="28"/>
          <w:rtl/>
        </w:rPr>
        <w:t>دهد که می</w:t>
      </w:r>
      <w:r w:rsidRPr="00F6474D">
        <w:rPr>
          <w:rFonts w:hint="cs"/>
          <w:sz w:val="28"/>
          <w:vertAlign w:val="subscript"/>
          <w:rtl/>
        </w:rPr>
        <w:t xml:space="preserve"> </w:t>
      </w:r>
      <w:r>
        <w:rPr>
          <w:rFonts w:hint="cs"/>
          <w:sz w:val="28"/>
          <w:rtl/>
        </w:rPr>
        <w:t>تواند اکثر رویداد</w:t>
      </w:r>
      <w:r w:rsidR="00F6474D">
        <w:rPr>
          <w:sz w:val="28"/>
          <w:rtl/>
        </w:rPr>
        <w:softHyphen/>
      </w:r>
      <w:r>
        <w:rPr>
          <w:rFonts w:hint="cs"/>
          <w:sz w:val="28"/>
          <w:rtl/>
        </w:rPr>
        <w:t>های فریبنده را تشخیص دهد. بدون ورود به جزئیات آماری، ما یک روش غیر</w:t>
      </w:r>
      <w:r w:rsidR="00F6474D">
        <w:rPr>
          <w:sz w:val="28"/>
          <w:rtl/>
        </w:rPr>
        <w:softHyphen/>
      </w:r>
      <w:r>
        <w:rPr>
          <w:rFonts w:hint="cs"/>
          <w:sz w:val="28"/>
          <w:rtl/>
        </w:rPr>
        <w:t>رسمی بر اساس اصل بنفرونی ارائه می</w:t>
      </w:r>
      <w:r w:rsidRPr="00F6474D">
        <w:rPr>
          <w:rFonts w:hint="cs"/>
          <w:sz w:val="28"/>
          <w:vertAlign w:val="subscript"/>
          <w:rtl/>
        </w:rPr>
        <w:t xml:space="preserve"> </w:t>
      </w:r>
      <w:r>
        <w:rPr>
          <w:rFonts w:hint="cs"/>
          <w:sz w:val="28"/>
          <w:rtl/>
        </w:rPr>
        <w:t>کنیم، که کمک می</w:t>
      </w:r>
      <w:r w:rsidR="00F6474D">
        <w:rPr>
          <w:sz w:val="28"/>
          <w:rtl/>
        </w:rPr>
        <w:softHyphen/>
      </w:r>
      <w:r>
        <w:rPr>
          <w:rFonts w:hint="cs"/>
          <w:sz w:val="28"/>
          <w:rtl/>
        </w:rPr>
        <w:t>کند به اشتباه رویداد</w:t>
      </w:r>
      <w:r w:rsidR="00F6474D">
        <w:rPr>
          <w:sz w:val="28"/>
          <w:rtl/>
        </w:rPr>
        <w:softHyphen/>
      </w:r>
      <w:r>
        <w:rPr>
          <w:rFonts w:hint="cs"/>
          <w:sz w:val="28"/>
          <w:rtl/>
        </w:rPr>
        <w:t>های تصادفی را پردازش نکنیم. با فرض این</w:t>
      </w:r>
      <w:r w:rsidR="00E64569">
        <w:rPr>
          <w:sz w:val="28"/>
          <w:rtl/>
        </w:rPr>
        <w:softHyphen/>
      </w:r>
      <w:r>
        <w:rPr>
          <w:rFonts w:hint="cs"/>
          <w:sz w:val="28"/>
          <w:rtl/>
        </w:rPr>
        <w:t>که داده</w:t>
      </w:r>
      <w:r w:rsidR="00E64569">
        <w:rPr>
          <w:sz w:val="28"/>
          <w:rtl/>
        </w:rPr>
        <w:softHyphen/>
      </w:r>
      <w:r>
        <w:rPr>
          <w:rFonts w:hint="cs"/>
          <w:sz w:val="28"/>
          <w:rtl/>
        </w:rPr>
        <w:t>ها تصادفی هستند، تعداد رخ دادن رویداد مورد نظر را محاسبه می</w:t>
      </w:r>
      <w:r w:rsidR="00E64569">
        <w:rPr>
          <w:sz w:val="28"/>
          <w:rtl/>
        </w:rPr>
        <w:softHyphen/>
      </w:r>
      <w:r>
        <w:rPr>
          <w:rFonts w:hint="cs"/>
          <w:sz w:val="28"/>
          <w:rtl/>
        </w:rPr>
        <w:t>کنیم. اگر عدد به دست آمده به شکل چشمگیری از تعداد واقعی نمومه</w:t>
      </w:r>
      <w:r w:rsidR="00E64569">
        <w:rPr>
          <w:sz w:val="28"/>
          <w:rtl/>
        </w:rPr>
        <w:softHyphen/>
      </w:r>
      <w:r>
        <w:rPr>
          <w:rFonts w:hint="cs"/>
          <w:sz w:val="28"/>
          <w:rtl/>
        </w:rPr>
        <w:t>ها بیشتر باشد، آنگاه باید انتظار داشت هر چیزی که پیدا شده فریبنده باشد. البته این یک مسئله آماری ساختگی است تا یک مدرک برای پیدا کردن چیزی که به دنبال آن هستیم</w:t>
      </w:r>
      <w:r>
        <w:rPr>
          <w:rFonts w:cs="Arial" w:hint="cs"/>
          <w:sz w:val="28"/>
          <w:rtl/>
        </w:rPr>
        <w:t>.</w:t>
      </w:r>
    </w:p>
    <w:p w:rsidR="00512817" w:rsidRDefault="00B260B5" w:rsidP="00B260B5">
      <w:pPr>
        <w:pStyle w:val="a7"/>
        <w:rPr>
          <w:rtl/>
          <w:lang w:bidi="fa-IR"/>
        </w:rPr>
      </w:pPr>
      <w:r w:rsidRPr="00B260B5">
        <w:rPr>
          <w:rFonts w:hint="cs"/>
          <w:rtl/>
        </w:rPr>
        <w:t>داده کاوی در اینترنت اشیاء</w:t>
      </w:r>
      <w:r w:rsidR="004021D5">
        <w:rPr>
          <w:rStyle w:val="FootnoteReference"/>
          <w:rtl/>
        </w:rPr>
        <w:footnoteReference w:id="3"/>
      </w:r>
      <w:r w:rsidRPr="00B260B5">
        <w:rPr>
          <w:rFonts w:hint="cs"/>
          <w:rtl/>
        </w:rPr>
        <w:t xml:space="preserve"> جهت مدیریت مقدار زیاد داده</w:t>
      </w:r>
      <w:r w:rsidR="00E64569">
        <w:rPr>
          <w:rtl/>
        </w:rPr>
        <w:softHyphen/>
      </w:r>
      <w:r w:rsidRPr="00B260B5">
        <w:rPr>
          <w:rFonts w:hint="cs"/>
          <w:rtl/>
        </w:rPr>
        <w:t>هایی که توسط دستگاه</w:t>
      </w:r>
      <w:r w:rsidRPr="00E64569">
        <w:rPr>
          <w:rFonts w:hint="cs"/>
          <w:rtl/>
        </w:rPr>
        <w:t xml:space="preserve"> </w:t>
      </w:r>
      <w:r w:rsidRPr="00B260B5">
        <w:rPr>
          <w:rFonts w:hint="cs"/>
          <w:rtl/>
        </w:rPr>
        <w:t>های اینترنت اشیاء تولید می</w:t>
      </w:r>
      <w:r w:rsidR="00E64569">
        <w:rPr>
          <w:rtl/>
        </w:rPr>
        <w:softHyphen/>
      </w:r>
      <w:r w:rsidRPr="00B260B5">
        <w:rPr>
          <w:rFonts w:hint="cs"/>
          <w:rtl/>
        </w:rPr>
        <w:t xml:space="preserve">شوند، کاربرد دارد. </w:t>
      </w:r>
      <w:r w:rsidRPr="00B260B5">
        <w:rPr>
          <w:rFonts w:hint="cs"/>
          <w:rtl/>
          <w:lang w:bidi="fa-IR"/>
        </w:rPr>
        <w:t>داده</w:t>
      </w:r>
      <w:r w:rsidRPr="00B260B5">
        <w:rPr>
          <w:rtl/>
          <w:lang w:bidi="fa-IR"/>
        </w:rPr>
        <w:t xml:space="preserve"> </w:t>
      </w:r>
      <w:r w:rsidRPr="00B260B5">
        <w:rPr>
          <w:rFonts w:hint="cs"/>
          <w:rtl/>
          <w:lang w:bidi="fa-IR"/>
        </w:rPr>
        <w:t>کاوی</w:t>
      </w:r>
      <w:r w:rsidRPr="00B260B5">
        <w:rPr>
          <w:rtl/>
          <w:lang w:bidi="fa-IR"/>
        </w:rPr>
        <w:t xml:space="preserve"> </w:t>
      </w:r>
      <w:r w:rsidRPr="00B260B5">
        <w:rPr>
          <w:rFonts w:hint="cs"/>
          <w:rtl/>
          <w:lang w:bidi="fa-IR"/>
        </w:rPr>
        <w:t>شامل</w:t>
      </w:r>
      <w:r w:rsidRPr="00B260B5">
        <w:rPr>
          <w:rtl/>
          <w:lang w:bidi="fa-IR"/>
        </w:rPr>
        <w:t xml:space="preserve"> </w:t>
      </w:r>
      <w:r w:rsidRPr="00B260B5">
        <w:rPr>
          <w:rFonts w:hint="cs"/>
          <w:rtl/>
          <w:lang w:bidi="fa-IR"/>
        </w:rPr>
        <w:t>کشف</w:t>
      </w:r>
      <w:r w:rsidRPr="00B260B5">
        <w:rPr>
          <w:rFonts w:hint="cs"/>
          <w:rtl/>
        </w:rPr>
        <w:t xml:space="preserve"> و</w:t>
      </w:r>
      <w:r w:rsidRPr="00B260B5">
        <w:rPr>
          <w:rtl/>
          <w:lang w:bidi="fa-IR"/>
        </w:rPr>
        <w:t xml:space="preserve"> </w:t>
      </w:r>
      <w:r w:rsidRPr="00B260B5">
        <w:rPr>
          <w:rFonts w:hint="cs"/>
          <w:rtl/>
          <w:lang w:bidi="fa-IR"/>
        </w:rPr>
        <w:t>تجزیه</w:t>
      </w:r>
      <w:r w:rsidRPr="00B260B5">
        <w:rPr>
          <w:rtl/>
          <w:lang w:bidi="fa-IR"/>
        </w:rPr>
        <w:t xml:space="preserve"> </w:t>
      </w:r>
      <w:r w:rsidRPr="00B260B5">
        <w:rPr>
          <w:rFonts w:hint="cs"/>
          <w:rtl/>
          <w:lang w:bidi="fa-IR"/>
        </w:rPr>
        <w:t>و</w:t>
      </w:r>
      <w:r w:rsidRPr="00B260B5">
        <w:rPr>
          <w:rtl/>
          <w:lang w:bidi="fa-IR"/>
        </w:rPr>
        <w:t xml:space="preserve"> </w:t>
      </w:r>
      <w:r w:rsidRPr="00B260B5">
        <w:rPr>
          <w:rFonts w:hint="cs"/>
          <w:rtl/>
          <w:lang w:bidi="fa-IR"/>
        </w:rPr>
        <w:t>تحلیل</w:t>
      </w:r>
      <w:r w:rsidRPr="00B260B5">
        <w:rPr>
          <w:rtl/>
          <w:lang w:bidi="fa-IR"/>
        </w:rPr>
        <w:t xml:space="preserve"> </w:t>
      </w:r>
      <w:r w:rsidRPr="00B260B5">
        <w:rPr>
          <w:rFonts w:hint="cs"/>
          <w:rtl/>
          <w:lang w:bidi="fa-IR"/>
        </w:rPr>
        <w:t>دانش</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گسترده</w:t>
      </w:r>
      <w:r w:rsidR="00E64569">
        <w:rPr>
          <w:rtl/>
          <w:lang w:bidi="fa-IR"/>
        </w:rPr>
        <w:softHyphen/>
      </w:r>
      <w:r w:rsidRPr="00B260B5">
        <w:rPr>
          <w:rFonts w:hint="cs"/>
          <w:rtl/>
          <w:lang w:bidi="fa-IR"/>
        </w:rPr>
        <w:t>ای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داده</w:t>
      </w:r>
      <w:r w:rsidR="00E64569">
        <w:rPr>
          <w:vertAlign w:val="subscript"/>
          <w:rtl/>
          <w:lang w:bidi="fa-IR"/>
        </w:rPr>
        <w:softHyphen/>
      </w:r>
      <w:r w:rsidRPr="00B260B5">
        <w:rPr>
          <w:rFonts w:hint="cs"/>
          <w:rtl/>
          <w:lang w:bidi="fa-IR"/>
        </w:rPr>
        <w:t>ها</w:t>
      </w:r>
      <w:r w:rsidRPr="00B260B5">
        <w:rPr>
          <w:rtl/>
          <w:lang w:bidi="fa-IR"/>
        </w:rPr>
        <w:t xml:space="preserve"> </w:t>
      </w:r>
      <w:r w:rsidRPr="00B260B5">
        <w:rPr>
          <w:rFonts w:hint="cs"/>
          <w:rtl/>
          <w:lang w:bidi="fa-IR"/>
        </w:rPr>
        <w:t>است</w:t>
      </w:r>
      <w:r w:rsidRPr="00B260B5">
        <w:rPr>
          <w:rtl/>
          <w:lang w:bidi="fa-IR"/>
        </w:rPr>
        <w:t>.</w:t>
      </w:r>
      <w:r w:rsidRPr="00B260B5">
        <w:rPr>
          <w:rFonts w:hint="cs"/>
          <w:rtl/>
        </w:rPr>
        <w:t xml:space="preserve"> </w:t>
      </w:r>
      <w:r w:rsidRPr="00B260B5">
        <w:rPr>
          <w:rFonts w:hint="cs"/>
          <w:rtl/>
          <w:lang w:bidi="fa-IR"/>
        </w:rPr>
        <w:t>هدف</w:t>
      </w:r>
      <w:r w:rsidRPr="00B260B5">
        <w:rPr>
          <w:rtl/>
          <w:lang w:bidi="fa-IR"/>
        </w:rPr>
        <w:t xml:space="preserve"> </w:t>
      </w:r>
      <w:r w:rsidRPr="00B260B5">
        <w:rPr>
          <w:rFonts w:hint="cs"/>
          <w:rtl/>
          <w:lang w:bidi="fa-IR"/>
        </w:rPr>
        <w:t>اصلی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استخراج</w:t>
      </w:r>
      <w:r w:rsidRPr="00B260B5">
        <w:rPr>
          <w:rtl/>
          <w:lang w:bidi="fa-IR"/>
        </w:rPr>
        <w:t xml:space="preserve"> </w:t>
      </w:r>
      <w:r w:rsidRPr="00B260B5">
        <w:rPr>
          <w:rFonts w:hint="cs"/>
          <w:rtl/>
          <w:lang w:bidi="fa-IR"/>
        </w:rPr>
        <w:t>داده</w:t>
      </w:r>
      <w:r w:rsidRPr="00B260B5">
        <w:rPr>
          <w:rFonts w:hint="cs"/>
          <w:rtl/>
        </w:rPr>
        <w:t>،</w:t>
      </w:r>
      <w:r w:rsidRPr="00B260B5">
        <w:rPr>
          <w:rtl/>
          <w:lang w:bidi="fa-IR"/>
        </w:rPr>
        <w:t xml:space="preserve"> </w:t>
      </w:r>
      <w:r w:rsidRPr="00B260B5">
        <w:rPr>
          <w:rFonts w:hint="cs"/>
          <w:rtl/>
          <w:lang w:bidi="fa-IR"/>
        </w:rPr>
        <w:t>یافتن</w:t>
      </w:r>
      <w:r w:rsidRPr="00B260B5">
        <w:rPr>
          <w:rtl/>
          <w:lang w:bidi="fa-IR"/>
        </w:rPr>
        <w:t xml:space="preserve"> </w:t>
      </w:r>
      <w:r w:rsidRPr="00B260B5">
        <w:rPr>
          <w:rFonts w:hint="cs"/>
          <w:rtl/>
          <w:lang w:bidi="fa-IR"/>
        </w:rPr>
        <w:t>الگوهای</w:t>
      </w:r>
      <w:r w:rsidRPr="00B260B5">
        <w:rPr>
          <w:rtl/>
          <w:lang w:bidi="fa-IR"/>
        </w:rPr>
        <w:t xml:space="preserve"> </w:t>
      </w:r>
      <w:r w:rsidRPr="00B260B5">
        <w:rPr>
          <w:rFonts w:hint="cs"/>
          <w:rtl/>
          <w:lang w:bidi="fa-IR"/>
        </w:rPr>
        <w:t>مفید</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داده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بزرگ</w:t>
      </w:r>
      <w:r w:rsidRPr="00B260B5">
        <w:rPr>
          <w:rtl/>
          <w:lang w:bidi="fa-IR"/>
        </w:rPr>
        <w:t xml:space="preserve"> </w:t>
      </w:r>
      <w:r w:rsidRPr="00B260B5">
        <w:rPr>
          <w:rFonts w:hint="cs"/>
          <w:rtl/>
          <w:lang w:bidi="fa-IR"/>
        </w:rPr>
        <w:t>دریافت</w:t>
      </w:r>
      <w:r w:rsidRPr="00B260B5">
        <w:rPr>
          <w:rtl/>
          <w:lang w:bidi="fa-IR"/>
        </w:rPr>
        <w:t xml:space="preserve"> </w:t>
      </w:r>
      <w:r w:rsidRPr="00B260B5">
        <w:rPr>
          <w:rFonts w:hint="cs"/>
          <w:rtl/>
          <w:lang w:bidi="fa-IR"/>
        </w:rPr>
        <w:t>شده</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دستگاه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اینترنت</w:t>
      </w:r>
      <w:r w:rsidRPr="00B260B5">
        <w:rPr>
          <w:rtl/>
          <w:lang w:bidi="fa-IR"/>
        </w:rPr>
        <w:t xml:space="preserve"> </w:t>
      </w:r>
      <w:r w:rsidRPr="00B260B5">
        <w:rPr>
          <w:rFonts w:hint="cs"/>
          <w:rtl/>
          <w:lang w:bidi="fa-IR"/>
        </w:rPr>
        <w:t>اشیاء</w:t>
      </w:r>
      <w:r w:rsidRPr="00B260B5">
        <w:rPr>
          <w:rtl/>
          <w:lang w:bidi="fa-IR"/>
        </w:rPr>
        <w:t xml:space="preserve"> (</w:t>
      </w:r>
      <w:r w:rsidRPr="00B260B5">
        <w:t>IoT</w:t>
      </w:r>
      <w:r w:rsidRPr="00B260B5">
        <w:rPr>
          <w:rtl/>
          <w:lang w:bidi="fa-IR"/>
        </w:rPr>
        <w:t>)</w:t>
      </w:r>
      <w:r w:rsidRPr="00B260B5">
        <w:rPr>
          <w:rFonts w:hint="cs"/>
          <w:rtl/>
        </w:rPr>
        <w:t xml:space="preserve"> و</w:t>
      </w:r>
      <w:r w:rsidRPr="00B260B5">
        <w:rPr>
          <w:rtl/>
          <w:lang w:bidi="fa-IR"/>
        </w:rPr>
        <w:t xml:space="preserve"> </w:t>
      </w:r>
      <w:r w:rsidRPr="00B260B5">
        <w:rPr>
          <w:rFonts w:hint="cs"/>
          <w:rtl/>
          <w:lang w:bidi="fa-IR"/>
        </w:rPr>
        <w:t>سنسورها</w:t>
      </w:r>
      <w:r w:rsidRPr="00B260B5">
        <w:rPr>
          <w:rtl/>
          <w:lang w:bidi="fa-IR"/>
        </w:rPr>
        <w:t xml:space="preserve"> </w:t>
      </w:r>
      <w:r w:rsidRPr="00B260B5">
        <w:rPr>
          <w:rFonts w:hint="cs"/>
          <w:rtl/>
          <w:lang w:bidi="fa-IR"/>
        </w:rPr>
        <w:t>است</w:t>
      </w:r>
      <w:r w:rsidRPr="00B260B5">
        <w:rPr>
          <w:rFonts w:hint="cs"/>
          <w:rtl/>
        </w:rPr>
        <w:t xml:space="preserve">. </w:t>
      </w:r>
      <w:r w:rsidRPr="00B260B5">
        <w:rPr>
          <w:rtl/>
          <w:lang w:bidi="fa-IR"/>
        </w:rPr>
        <w:t>کشف دانش، تجز</w:t>
      </w:r>
      <w:r w:rsidRPr="00B260B5">
        <w:rPr>
          <w:rFonts w:hint="cs"/>
          <w:rtl/>
          <w:lang w:bidi="fa-IR"/>
        </w:rPr>
        <w:t>ی</w:t>
      </w:r>
      <w:r w:rsidRPr="00B260B5">
        <w:rPr>
          <w:rFonts w:hint="eastAsia"/>
          <w:rtl/>
          <w:lang w:bidi="fa-IR"/>
        </w:rPr>
        <w:t>ه</w:t>
      </w:r>
      <w:r w:rsidRPr="00B260B5">
        <w:rPr>
          <w:rtl/>
          <w:lang w:bidi="fa-IR"/>
        </w:rPr>
        <w:t xml:space="preserve"> و تحل</w:t>
      </w:r>
      <w:r w:rsidRPr="00B260B5">
        <w:rPr>
          <w:rFonts w:hint="cs"/>
          <w:rtl/>
          <w:lang w:bidi="fa-IR"/>
        </w:rPr>
        <w:t>ی</w:t>
      </w:r>
      <w:r w:rsidRPr="00B260B5">
        <w:rPr>
          <w:rFonts w:hint="eastAsia"/>
          <w:rtl/>
          <w:lang w:bidi="fa-IR"/>
        </w:rPr>
        <w:t>ل</w:t>
      </w:r>
      <w:r w:rsidRPr="00B260B5">
        <w:rPr>
          <w:rtl/>
          <w:lang w:bidi="fa-IR"/>
        </w:rPr>
        <w:t xml:space="preserve"> الگو</w:t>
      </w:r>
      <w:r w:rsidRPr="00B260B5">
        <w:rPr>
          <w:rFonts w:hint="cs"/>
          <w:rtl/>
        </w:rPr>
        <w:t>ها</w:t>
      </w:r>
      <w:r w:rsidRPr="00B260B5">
        <w:rPr>
          <w:rtl/>
          <w:lang w:bidi="fa-IR"/>
        </w:rPr>
        <w:t xml:space="preserve"> و برداشت اطلاعات، </w:t>
      </w:r>
      <w:r w:rsidRPr="00B260B5">
        <w:rPr>
          <w:rFonts w:hint="cs"/>
          <w:rtl/>
        </w:rPr>
        <w:t>مفاهیمی</w:t>
      </w:r>
      <w:r w:rsidRPr="00B260B5">
        <w:rPr>
          <w:rtl/>
          <w:lang w:bidi="fa-IR"/>
        </w:rPr>
        <w:t xml:space="preserve"> </w:t>
      </w:r>
      <w:r w:rsidRPr="00B260B5">
        <w:rPr>
          <w:rFonts w:hint="cs"/>
          <w:rtl/>
        </w:rPr>
        <w:t>هستند</w:t>
      </w:r>
      <w:r w:rsidRPr="00B260B5">
        <w:rPr>
          <w:rtl/>
          <w:lang w:bidi="fa-IR"/>
        </w:rPr>
        <w:t xml:space="preserve"> که </w:t>
      </w:r>
      <w:r w:rsidRPr="00B260B5">
        <w:rPr>
          <w:rFonts w:hint="cs"/>
          <w:rtl/>
        </w:rPr>
        <w:t>در بحث</w:t>
      </w:r>
      <w:r w:rsidRPr="00B260B5">
        <w:rPr>
          <w:rtl/>
          <w:lang w:bidi="fa-IR"/>
        </w:rPr>
        <w:t xml:space="preserve"> </w:t>
      </w:r>
      <w:r w:rsidRPr="00B260B5">
        <w:rPr>
          <w:rFonts w:hint="cs"/>
          <w:rtl/>
        </w:rPr>
        <w:t>داده کاوی</w:t>
      </w:r>
      <w:r w:rsidRPr="00B260B5">
        <w:rPr>
          <w:rtl/>
          <w:lang w:bidi="fa-IR"/>
        </w:rPr>
        <w:t xml:space="preserve"> در ا</w:t>
      </w:r>
      <w:r w:rsidRPr="00B260B5">
        <w:rPr>
          <w:rFonts w:hint="cs"/>
          <w:rtl/>
          <w:lang w:bidi="fa-IR"/>
        </w:rPr>
        <w:t>ی</w:t>
      </w:r>
      <w:r w:rsidRPr="00B260B5">
        <w:rPr>
          <w:rFonts w:hint="eastAsia"/>
          <w:rtl/>
          <w:lang w:bidi="fa-IR"/>
        </w:rPr>
        <w:t>نترنت</w:t>
      </w:r>
      <w:r w:rsidRPr="00B260B5">
        <w:rPr>
          <w:rtl/>
          <w:lang w:bidi="fa-IR"/>
        </w:rPr>
        <w:t xml:space="preserve"> </w:t>
      </w:r>
      <w:r w:rsidRPr="00B260B5">
        <w:rPr>
          <w:rFonts w:hint="cs"/>
          <w:rtl/>
        </w:rPr>
        <w:t>اشیاء</w:t>
      </w:r>
      <w:r w:rsidRPr="00B260B5">
        <w:rPr>
          <w:rtl/>
          <w:lang w:bidi="fa-IR"/>
        </w:rPr>
        <w:t xml:space="preserve"> استفاده م</w:t>
      </w:r>
      <w:r w:rsidR="00E64569">
        <w:rPr>
          <w:rFonts w:hint="cs"/>
          <w:rtl/>
          <w:lang w:bidi="fa-IR"/>
        </w:rPr>
        <w:t>ی</w:t>
      </w:r>
      <w:r w:rsidR="00E64569">
        <w:rPr>
          <w:rtl/>
          <w:lang w:bidi="fa-IR"/>
        </w:rPr>
        <w:softHyphen/>
      </w:r>
      <w:r w:rsidRPr="00B260B5">
        <w:rPr>
          <w:rtl/>
          <w:lang w:bidi="fa-IR"/>
        </w:rPr>
        <w:t>شو</w:t>
      </w:r>
      <w:r w:rsidRPr="00B260B5">
        <w:rPr>
          <w:rFonts w:hint="cs"/>
          <w:rtl/>
        </w:rPr>
        <w:t>ن</w:t>
      </w:r>
      <w:r w:rsidRPr="00B260B5">
        <w:rPr>
          <w:rtl/>
          <w:lang w:bidi="fa-IR"/>
        </w:rPr>
        <w:t>د.</w:t>
      </w:r>
      <w:r w:rsidRPr="00B260B5">
        <w:rPr>
          <w:rFonts w:hint="cs"/>
          <w:rtl/>
        </w:rPr>
        <w:t xml:space="preserve"> </w:t>
      </w:r>
      <w:r w:rsidRPr="00B260B5">
        <w:rPr>
          <w:rtl/>
          <w:lang w:bidi="fa-IR"/>
        </w:rPr>
        <w:t>هدف اصل</w:t>
      </w:r>
      <w:r w:rsidRPr="00B260B5">
        <w:rPr>
          <w:rFonts w:hint="cs"/>
          <w:rtl/>
          <w:lang w:bidi="fa-IR"/>
        </w:rPr>
        <w:t>ی</w:t>
      </w:r>
      <w:r w:rsidRPr="00B260B5">
        <w:rPr>
          <w:rtl/>
          <w:lang w:bidi="fa-IR"/>
        </w:rPr>
        <w:t xml:space="preserve"> از </w:t>
      </w:r>
      <w:r w:rsidRPr="00B260B5">
        <w:rPr>
          <w:rFonts w:hint="cs"/>
          <w:rtl/>
        </w:rPr>
        <w:t>داده کاوی</w:t>
      </w:r>
      <w:r w:rsidRPr="00B260B5">
        <w:rPr>
          <w:rtl/>
          <w:lang w:bidi="fa-IR"/>
        </w:rPr>
        <w:t>، ا</w:t>
      </w:r>
      <w:r w:rsidRPr="00B260B5">
        <w:rPr>
          <w:rFonts w:hint="cs"/>
          <w:rtl/>
          <w:lang w:bidi="fa-IR"/>
        </w:rPr>
        <w:t>ی</w:t>
      </w:r>
      <w:r w:rsidRPr="00B260B5">
        <w:rPr>
          <w:rFonts w:hint="eastAsia"/>
          <w:rtl/>
          <w:lang w:bidi="fa-IR"/>
        </w:rPr>
        <w:t>جاد</w:t>
      </w:r>
      <w:r w:rsidRPr="00B260B5">
        <w:rPr>
          <w:rtl/>
          <w:lang w:bidi="fa-IR"/>
        </w:rPr>
        <w:t xml:space="preserve"> </w:t>
      </w:r>
      <w:r w:rsidRPr="00B260B5">
        <w:rPr>
          <w:rFonts w:hint="cs"/>
          <w:rtl/>
          <w:lang w:bidi="fa-IR"/>
        </w:rPr>
        <w:t>ی</w:t>
      </w:r>
      <w:r w:rsidRPr="00B260B5">
        <w:rPr>
          <w:rFonts w:hint="eastAsia"/>
          <w:rtl/>
          <w:lang w:bidi="fa-IR"/>
        </w:rPr>
        <w:t>ک</w:t>
      </w:r>
      <w:r w:rsidRPr="00B260B5">
        <w:rPr>
          <w:rtl/>
          <w:lang w:bidi="fa-IR"/>
        </w:rPr>
        <w:t xml:space="preserve"> مدل کارآمد و توص</w:t>
      </w:r>
      <w:r w:rsidRPr="00B260B5">
        <w:rPr>
          <w:rFonts w:hint="cs"/>
          <w:rtl/>
          <w:lang w:bidi="fa-IR"/>
        </w:rPr>
        <w:t>ی</w:t>
      </w:r>
      <w:r w:rsidRPr="00B260B5">
        <w:rPr>
          <w:rFonts w:hint="eastAsia"/>
          <w:rtl/>
          <w:lang w:bidi="fa-IR"/>
        </w:rPr>
        <w:t>ف</w:t>
      </w:r>
      <w:r w:rsidRPr="00B260B5">
        <w:rPr>
          <w:rFonts w:hint="cs"/>
          <w:rtl/>
          <w:lang w:bidi="fa-IR"/>
        </w:rPr>
        <w:t>ی</w:t>
      </w:r>
      <w:r w:rsidRPr="00B260B5">
        <w:rPr>
          <w:rtl/>
          <w:lang w:bidi="fa-IR"/>
        </w:rPr>
        <w:t xml:space="preserve"> است که برا</w:t>
      </w:r>
      <w:r w:rsidRPr="00B260B5">
        <w:rPr>
          <w:rFonts w:hint="cs"/>
          <w:rtl/>
          <w:lang w:bidi="fa-IR"/>
        </w:rPr>
        <w:t>ی</w:t>
      </w:r>
      <w:r w:rsidRPr="00B260B5">
        <w:rPr>
          <w:rtl/>
          <w:lang w:bidi="fa-IR"/>
        </w:rPr>
        <w:t xml:space="preserve"> مجموعه داده</w:t>
      </w:r>
      <w:r w:rsidRPr="00B260B5">
        <w:rPr>
          <w:rFonts w:hint="cs"/>
          <w:rtl/>
        </w:rPr>
        <w:t xml:space="preserve"> مورد نظر </w:t>
      </w:r>
      <w:r w:rsidRPr="00B260B5">
        <w:rPr>
          <w:rtl/>
          <w:lang w:bidi="fa-IR"/>
        </w:rPr>
        <w:t xml:space="preserve"> مناسب </w:t>
      </w:r>
      <w:r w:rsidRPr="00B260B5">
        <w:rPr>
          <w:rFonts w:hint="cs"/>
          <w:rtl/>
        </w:rPr>
        <w:t>باشد</w:t>
      </w:r>
      <w:r w:rsidRPr="00B260B5">
        <w:rPr>
          <w:rtl/>
          <w:lang w:bidi="fa-IR"/>
        </w:rPr>
        <w:t>.</w:t>
      </w:r>
      <w:r w:rsidR="00512817">
        <w:rPr>
          <w:rFonts w:hint="cs"/>
          <w:rtl/>
          <w:lang w:bidi="fa-IR"/>
        </w:rPr>
        <w:t xml:space="preserve"> </w:t>
      </w:r>
      <w:r w:rsidR="00512817" w:rsidRPr="00512817">
        <w:rPr>
          <w:rtl/>
          <w:lang w:bidi="fa-IR"/>
        </w:rPr>
        <w:t>بر اساس تعر</w:t>
      </w:r>
      <w:r w:rsidR="00512817" w:rsidRPr="00512817">
        <w:rPr>
          <w:rFonts w:hint="cs"/>
          <w:rtl/>
          <w:lang w:bidi="fa-IR"/>
        </w:rPr>
        <w:t>ی</w:t>
      </w:r>
      <w:r w:rsidR="00512817" w:rsidRPr="00512817">
        <w:rPr>
          <w:rFonts w:hint="eastAsia"/>
          <w:rtl/>
          <w:lang w:bidi="fa-IR"/>
        </w:rPr>
        <w:t>ف</w:t>
      </w:r>
      <w:r w:rsidR="00512817" w:rsidRPr="00512817">
        <w:rPr>
          <w:rtl/>
          <w:lang w:bidi="fa-IR"/>
        </w:rPr>
        <w:t xml:space="preserve"> داده کاو</w:t>
      </w:r>
      <w:r w:rsidR="00512817" w:rsidRPr="00512817">
        <w:rPr>
          <w:rFonts w:hint="cs"/>
          <w:rtl/>
          <w:lang w:bidi="fa-IR"/>
        </w:rPr>
        <w:t>ی</w:t>
      </w:r>
      <w:r w:rsidR="00512817" w:rsidRPr="00512817">
        <w:rPr>
          <w:rtl/>
          <w:lang w:bidi="fa-IR"/>
        </w:rPr>
        <w:t xml:space="preserve"> و عملکردها</w:t>
      </w:r>
      <w:r w:rsidR="00512817" w:rsidRPr="00512817">
        <w:rPr>
          <w:rFonts w:hint="cs"/>
          <w:rtl/>
          <w:lang w:bidi="fa-IR"/>
        </w:rPr>
        <w:t>ی</w:t>
      </w:r>
      <w:r w:rsidR="00512817" w:rsidRPr="00512817">
        <w:rPr>
          <w:rtl/>
          <w:lang w:bidi="fa-IR"/>
        </w:rPr>
        <w:t xml:space="preserve"> آن، </w:t>
      </w:r>
      <w:r w:rsidR="00512817" w:rsidRPr="00512817">
        <w:rPr>
          <w:rFonts w:hint="cs"/>
          <w:rtl/>
          <w:lang w:bidi="fa-IR"/>
        </w:rPr>
        <w:t>ی</w:t>
      </w:r>
      <w:r w:rsidR="00512817" w:rsidRPr="00512817">
        <w:rPr>
          <w:rFonts w:hint="eastAsia"/>
          <w:rtl/>
          <w:lang w:bidi="fa-IR"/>
        </w:rPr>
        <w:t>ک</w:t>
      </w:r>
      <w:r w:rsidR="00512817" w:rsidRPr="00512817">
        <w:rPr>
          <w:rtl/>
          <w:lang w:bidi="fa-IR"/>
        </w:rPr>
        <w:t xml:space="preserve"> فرا</w:t>
      </w:r>
      <w:r w:rsidR="00512817" w:rsidRPr="00512817">
        <w:rPr>
          <w:rFonts w:hint="cs"/>
          <w:rtl/>
          <w:lang w:bidi="fa-IR"/>
        </w:rPr>
        <w:t>ی</w:t>
      </w:r>
      <w:r w:rsidR="00512817" w:rsidRPr="00512817">
        <w:rPr>
          <w:rFonts w:hint="eastAsia"/>
          <w:rtl/>
          <w:lang w:bidi="fa-IR"/>
        </w:rPr>
        <w:t>ند</w:t>
      </w:r>
      <w:r w:rsidR="00512817" w:rsidRPr="00512817">
        <w:rPr>
          <w:rtl/>
          <w:lang w:bidi="fa-IR"/>
        </w:rPr>
        <w:t xml:space="preserve"> داده کاو</w:t>
      </w:r>
      <w:r w:rsidR="00512817" w:rsidRPr="00512817">
        <w:rPr>
          <w:rFonts w:hint="cs"/>
          <w:rtl/>
          <w:lang w:bidi="fa-IR"/>
        </w:rPr>
        <w:t>ی</w:t>
      </w:r>
      <w:r w:rsidR="00512817" w:rsidRPr="00512817">
        <w:rPr>
          <w:rtl/>
          <w:lang w:bidi="fa-IR"/>
        </w:rPr>
        <w:t xml:space="preserve"> معمول</w:t>
      </w:r>
      <w:r w:rsidR="00512817">
        <w:rPr>
          <w:rFonts w:hint="cs"/>
          <w:rtl/>
          <w:lang w:bidi="fa-IR"/>
        </w:rPr>
        <w:t>ا</w:t>
      </w:r>
      <w:r w:rsidR="00512817" w:rsidRPr="00512817">
        <w:rPr>
          <w:rtl/>
          <w:lang w:bidi="fa-IR"/>
        </w:rPr>
        <w:t xml:space="preserve"> شامل ا</w:t>
      </w:r>
      <w:r w:rsidR="00512817" w:rsidRPr="00512817">
        <w:rPr>
          <w:rFonts w:hint="cs"/>
          <w:rtl/>
          <w:lang w:bidi="fa-IR"/>
        </w:rPr>
        <w:t>ی</w:t>
      </w:r>
      <w:r w:rsidR="00512817" w:rsidRPr="00512817">
        <w:rPr>
          <w:rFonts w:hint="eastAsia"/>
          <w:rtl/>
          <w:lang w:bidi="fa-IR"/>
        </w:rPr>
        <w:t>ن</w:t>
      </w:r>
      <w:r w:rsidR="00512817" w:rsidRPr="00512817">
        <w:rPr>
          <w:rtl/>
          <w:lang w:bidi="fa-IR"/>
        </w:rPr>
        <w:t xml:space="preserve"> چهار مرحله</w:t>
      </w:r>
      <w:r w:rsidR="00512817">
        <w:rPr>
          <w:rFonts w:hint="cs"/>
          <w:rtl/>
          <w:lang w:bidi="fa-IR"/>
        </w:rPr>
        <w:t xml:space="preserve"> است:</w:t>
      </w:r>
    </w:p>
    <w:p w:rsidR="00512817" w:rsidRPr="00512817" w:rsidRDefault="00512817" w:rsidP="00512817">
      <w:pPr>
        <w:pStyle w:val="a7"/>
        <w:numPr>
          <w:ilvl w:val="0"/>
          <w:numId w:val="14"/>
        </w:numPr>
        <w:rPr>
          <w:rFonts w:asciiTheme="minorHAnsi" w:hAnsiTheme="minorHAnsi" w:cs="Arial"/>
          <w:lang w:bidi="fa-IR"/>
        </w:rPr>
      </w:pPr>
      <w:r>
        <w:rPr>
          <w:rFonts w:hint="cs"/>
          <w:rtl/>
          <w:lang w:bidi="fa-IR"/>
        </w:rPr>
        <w:t>جمع آوری</w:t>
      </w:r>
      <w:r w:rsidRPr="00512817">
        <w:rPr>
          <w:rtl/>
          <w:lang w:bidi="fa-IR"/>
        </w:rPr>
        <w:t xml:space="preserve"> داده</w:t>
      </w:r>
    </w:p>
    <w:p w:rsidR="00512817" w:rsidRPr="00512817" w:rsidRDefault="00512817" w:rsidP="00512817">
      <w:pPr>
        <w:pStyle w:val="a7"/>
        <w:numPr>
          <w:ilvl w:val="0"/>
          <w:numId w:val="14"/>
        </w:numPr>
        <w:rPr>
          <w:rFonts w:asciiTheme="minorHAnsi" w:hAnsiTheme="minorHAnsi" w:cs="Arial"/>
          <w:lang w:bidi="fa-IR"/>
        </w:rPr>
      </w:pPr>
      <w:r w:rsidRPr="00512817">
        <w:rPr>
          <w:rtl/>
          <w:lang w:bidi="fa-IR"/>
        </w:rPr>
        <w:t>آماده ساز</w:t>
      </w:r>
      <w:r w:rsidRPr="00512817">
        <w:rPr>
          <w:rFonts w:hint="cs"/>
          <w:rtl/>
          <w:lang w:bidi="fa-IR"/>
        </w:rPr>
        <w:t>ی</w:t>
      </w:r>
      <w:r w:rsidRPr="00512817">
        <w:rPr>
          <w:rtl/>
          <w:lang w:bidi="fa-IR"/>
        </w:rPr>
        <w:t xml:space="preserve"> داده</w:t>
      </w:r>
      <w:r>
        <w:rPr>
          <w:rtl/>
          <w:lang w:bidi="fa-IR"/>
        </w:rPr>
        <w:softHyphen/>
      </w:r>
      <w:r w:rsidRPr="00512817">
        <w:rPr>
          <w:rtl/>
          <w:lang w:bidi="fa-IR"/>
        </w:rPr>
        <w:t>ها</w:t>
      </w:r>
    </w:p>
    <w:p w:rsidR="00512817" w:rsidRPr="00512817" w:rsidRDefault="00512817" w:rsidP="00512817">
      <w:pPr>
        <w:pStyle w:val="a7"/>
        <w:numPr>
          <w:ilvl w:val="0"/>
          <w:numId w:val="14"/>
        </w:numPr>
        <w:rPr>
          <w:rFonts w:asciiTheme="minorHAnsi" w:hAnsiTheme="minorHAnsi" w:cs="Arial"/>
          <w:lang w:bidi="fa-IR"/>
        </w:rPr>
      </w:pPr>
      <w:r w:rsidRPr="00512817">
        <w:rPr>
          <w:rtl/>
          <w:lang w:bidi="fa-IR"/>
        </w:rPr>
        <w:t xml:space="preserve"> داده کاو</w:t>
      </w:r>
      <w:r w:rsidRPr="00512817">
        <w:rPr>
          <w:rFonts w:hint="cs"/>
          <w:rtl/>
          <w:lang w:bidi="fa-IR"/>
        </w:rPr>
        <w:t>ی</w:t>
      </w:r>
    </w:p>
    <w:p w:rsidR="00213993" w:rsidRDefault="00512817" w:rsidP="00213993">
      <w:pPr>
        <w:pStyle w:val="a7"/>
        <w:numPr>
          <w:ilvl w:val="0"/>
          <w:numId w:val="14"/>
        </w:numPr>
        <w:rPr>
          <w:rFonts w:asciiTheme="minorHAnsi" w:hAnsiTheme="minorHAnsi" w:cs="Arial"/>
          <w:lang w:bidi="fa-IR"/>
        </w:rPr>
      </w:pPr>
      <w:r w:rsidRPr="00512817">
        <w:rPr>
          <w:rtl/>
          <w:lang w:bidi="fa-IR"/>
        </w:rPr>
        <w:t>ارائه</w:t>
      </w:r>
    </w:p>
    <w:p w:rsidR="00213993" w:rsidRDefault="00213993" w:rsidP="00213993">
      <w:pPr>
        <w:pStyle w:val="a"/>
        <w:rPr>
          <w:rtl/>
        </w:rPr>
      </w:pPr>
      <w:r>
        <w:rPr>
          <w:rFonts w:hint="cs"/>
          <w:rtl/>
        </w:rPr>
        <w:t>داده کاوی با داده</w:t>
      </w:r>
      <w:r>
        <w:rPr>
          <w:rtl/>
        </w:rPr>
        <w:softHyphen/>
      </w:r>
      <w:r>
        <w:rPr>
          <w:rFonts w:hint="cs"/>
          <w:rtl/>
        </w:rPr>
        <w:t>های بزرگ</w:t>
      </w:r>
    </w:p>
    <w:p w:rsidR="004021D5" w:rsidRDefault="0048014F" w:rsidP="004021D5">
      <w:pPr>
        <w:pStyle w:val="a7"/>
        <w:rPr>
          <w:rtl/>
          <w:lang w:bidi="fa-IR"/>
        </w:rPr>
      </w:pPr>
      <w:r w:rsidRPr="0048014F">
        <w:rPr>
          <w:rtl/>
          <w:lang w:bidi="fa-IR"/>
        </w:rPr>
        <w:t>در س</w:t>
      </w:r>
      <w:r w:rsidRPr="0048014F">
        <w:rPr>
          <w:rFonts w:hint="cs"/>
          <w:rtl/>
          <w:lang w:bidi="fa-IR"/>
        </w:rPr>
        <w:t>ی</w:t>
      </w:r>
      <w:r w:rsidRPr="0048014F">
        <w:rPr>
          <w:rFonts w:hint="eastAsia"/>
          <w:rtl/>
          <w:lang w:bidi="fa-IR"/>
        </w:rPr>
        <w:t>ستم</w:t>
      </w:r>
      <w:r>
        <w:rPr>
          <w:rtl/>
          <w:lang w:bidi="fa-IR"/>
        </w:rPr>
        <w:softHyphen/>
      </w:r>
      <w:r w:rsidRPr="0048014F">
        <w:rPr>
          <w:rtl/>
          <w:lang w:bidi="fa-IR"/>
        </w:rPr>
        <w:t>ها</w:t>
      </w:r>
      <w:r w:rsidRPr="0048014F">
        <w:rPr>
          <w:rFonts w:hint="cs"/>
          <w:rtl/>
          <w:lang w:bidi="fa-IR"/>
        </w:rPr>
        <w:t>ی</w:t>
      </w:r>
      <w:r w:rsidRPr="0048014F">
        <w:rPr>
          <w:rtl/>
          <w:lang w:bidi="fa-IR"/>
        </w:rPr>
        <w:t xml:space="preserve"> داده کاو</w:t>
      </w:r>
      <w:r w:rsidRPr="0048014F">
        <w:rPr>
          <w:rFonts w:hint="cs"/>
          <w:rtl/>
          <w:lang w:bidi="fa-IR"/>
        </w:rPr>
        <w:t>ی</w:t>
      </w:r>
      <w:r w:rsidRPr="0048014F">
        <w:rPr>
          <w:rtl/>
          <w:lang w:bidi="fa-IR"/>
        </w:rPr>
        <w:t xml:space="preserve"> سنت</w:t>
      </w:r>
      <w:r w:rsidRPr="0048014F">
        <w:rPr>
          <w:rFonts w:hint="cs"/>
          <w:rtl/>
          <w:lang w:bidi="fa-IR"/>
        </w:rPr>
        <w:t>ی</w:t>
      </w:r>
      <w:r w:rsidRPr="0048014F">
        <w:rPr>
          <w:rFonts w:hint="eastAsia"/>
          <w:rtl/>
          <w:lang w:bidi="fa-IR"/>
        </w:rPr>
        <w:t>،</w:t>
      </w:r>
      <w:r w:rsidRPr="0048014F">
        <w:rPr>
          <w:rtl/>
          <w:lang w:bidi="fa-IR"/>
        </w:rPr>
        <w:t xml:space="preserve"> فرا</w:t>
      </w:r>
      <w:r w:rsidRPr="0048014F">
        <w:rPr>
          <w:rFonts w:hint="cs"/>
          <w:rtl/>
          <w:lang w:bidi="fa-IR"/>
        </w:rPr>
        <w:t>ی</w:t>
      </w:r>
      <w:r w:rsidRPr="0048014F">
        <w:rPr>
          <w:rFonts w:hint="eastAsia"/>
          <w:rtl/>
          <w:lang w:bidi="fa-IR"/>
        </w:rPr>
        <w:t>ند</w:t>
      </w:r>
      <w:r w:rsidRPr="0048014F">
        <w:rPr>
          <w:rtl/>
          <w:lang w:bidi="fa-IR"/>
        </w:rPr>
        <w:t xml:space="preserve"> استخراج ن</w:t>
      </w:r>
      <w:r w:rsidRPr="0048014F">
        <w:rPr>
          <w:rFonts w:hint="cs"/>
          <w:rtl/>
          <w:lang w:bidi="fa-IR"/>
        </w:rPr>
        <w:t>ی</w:t>
      </w:r>
      <w:r w:rsidRPr="0048014F">
        <w:rPr>
          <w:rFonts w:hint="eastAsia"/>
          <w:rtl/>
          <w:lang w:bidi="fa-IR"/>
        </w:rPr>
        <w:t>از</w:t>
      </w:r>
      <w:r>
        <w:rPr>
          <w:rFonts w:hint="cs"/>
          <w:rtl/>
          <w:lang w:bidi="fa-IR"/>
        </w:rPr>
        <w:t xml:space="preserve"> به واحد</w:t>
      </w:r>
      <w:r>
        <w:rPr>
          <w:rtl/>
          <w:lang w:bidi="fa-IR"/>
        </w:rPr>
        <w:softHyphen/>
      </w:r>
      <w:r>
        <w:rPr>
          <w:rFonts w:hint="cs"/>
          <w:rtl/>
          <w:lang w:bidi="fa-IR"/>
        </w:rPr>
        <w:t>های محاسباتی پر</w:t>
      </w:r>
      <w:r>
        <w:rPr>
          <w:rtl/>
          <w:lang w:bidi="fa-IR"/>
        </w:rPr>
        <w:softHyphen/>
      </w:r>
      <w:r>
        <w:rPr>
          <w:rFonts w:hint="cs"/>
          <w:rtl/>
          <w:lang w:bidi="fa-IR"/>
        </w:rPr>
        <w:t>قدرت برای</w:t>
      </w:r>
      <w:r w:rsidRPr="0048014F">
        <w:rPr>
          <w:rtl/>
          <w:lang w:bidi="fa-IR"/>
        </w:rPr>
        <w:t xml:space="preserve"> تجز</w:t>
      </w:r>
      <w:r w:rsidRPr="0048014F">
        <w:rPr>
          <w:rFonts w:hint="cs"/>
          <w:rtl/>
          <w:lang w:bidi="fa-IR"/>
        </w:rPr>
        <w:t>ی</w:t>
      </w:r>
      <w:r w:rsidRPr="0048014F">
        <w:rPr>
          <w:rFonts w:hint="eastAsia"/>
          <w:rtl/>
          <w:lang w:bidi="fa-IR"/>
        </w:rPr>
        <w:t>ه</w:t>
      </w:r>
      <w:r w:rsidRPr="0048014F">
        <w:rPr>
          <w:rtl/>
          <w:lang w:bidi="fa-IR"/>
        </w:rPr>
        <w:t xml:space="preserve"> و تحل</w:t>
      </w:r>
      <w:r w:rsidRPr="0048014F">
        <w:rPr>
          <w:rFonts w:hint="cs"/>
          <w:rtl/>
          <w:lang w:bidi="fa-IR"/>
        </w:rPr>
        <w:t>ی</w:t>
      </w:r>
      <w:r w:rsidRPr="0048014F">
        <w:rPr>
          <w:rFonts w:hint="eastAsia"/>
          <w:rtl/>
          <w:lang w:bidi="fa-IR"/>
        </w:rPr>
        <w:t>ل</w:t>
      </w:r>
      <w:r w:rsidRPr="0048014F">
        <w:rPr>
          <w:rtl/>
          <w:lang w:bidi="fa-IR"/>
        </w:rPr>
        <w:t xml:space="preserve"> داده</w:t>
      </w:r>
      <w:r>
        <w:rPr>
          <w:rtl/>
          <w:lang w:bidi="fa-IR"/>
        </w:rPr>
        <w:softHyphen/>
      </w:r>
      <w:r w:rsidRPr="0048014F">
        <w:rPr>
          <w:rtl/>
          <w:lang w:bidi="fa-IR"/>
        </w:rPr>
        <w:t>ها در س</w:t>
      </w:r>
      <w:r w:rsidRPr="0048014F">
        <w:rPr>
          <w:rFonts w:hint="cs"/>
          <w:rtl/>
          <w:lang w:bidi="fa-IR"/>
        </w:rPr>
        <w:t>ی</w:t>
      </w:r>
      <w:r w:rsidRPr="0048014F">
        <w:rPr>
          <w:rFonts w:hint="eastAsia"/>
          <w:rtl/>
          <w:lang w:bidi="fa-IR"/>
        </w:rPr>
        <w:t>ستم</w:t>
      </w:r>
      <w:r>
        <w:rPr>
          <w:rtl/>
          <w:lang w:bidi="fa-IR"/>
        </w:rPr>
        <w:softHyphen/>
      </w:r>
      <w:r w:rsidRPr="0048014F">
        <w:rPr>
          <w:rtl/>
          <w:lang w:bidi="fa-IR"/>
        </w:rPr>
        <w:t>ها دارد. بنابرا</w:t>
      </w:r>
      <w:r w:rsidRPr="0048014F">
        <w:rPr>
          <w:rFonts w:hint="cs"/>
          <w:rtl/>
          <w:lang w:bidi="fa-IR"/>
        </w:rPr>
        <w:t>ی</w:t>
      </w:r>
      <w:r w:rsidRPr="0048014F">
        <w:rPr>
          <w:rFonts w:hint="eastAsia"/>
          <w:rtl/>
          <w:lang w:bidi="fa-IR"/>
        </w:rPr>
        <w:t>ن،</w:t>
      </w:r>
      <w:r w:rsidRPr="0048014F">
        <w:rPr>
          <w:rtl/>
          <w:lang w:bidi="fa-IR"/>
        </w:rPr>
        <w:t xml:space="preserve"> ا</w:t>
      </w:r>
      <w:r w:rsidRPr="0048014F">
        <w:rPr>
          <w:rFonts w:hint="cs"/>
          <w:rtl/>
          <w:lang w:bidi="fa-IR"/>
        </w:rPr>
        <w:t>ی</w:t>
      </w:r>
      <w:r w:rsidRPr="0048014F">
        <w:rPr>
          <w:rFonts w:hint="eastAsia"/>
          <w:rtl/>
          <w:lang w:bidi="fa-IR"/>
        </w:rPr>
        <w:t>ن</w:t>
      </w:r>
      <w:r w:rsidRPr="0048014F">
        <w:rPr>
          <w:rtl/>
          <w:lang w:bidi="fa-IR"/>
        </w:rPr>
        <w:t xml:space="preserve"> پلت فرم محاسبات</w:t>
      </w:r>
      <w:r w:rsidRPr="0048014F">
        <w:rPr>
          <w:rFonts w:hint="cs"/>
          <w:rtl/>
          <w:lang w:bidi="fa-IR"/>
        </w:rPr>
        <w:t>ی</w:t>
      </w:r>
      <w:r w:rsidRPr="0048014F">
        <w:rPr>
          <w:rtl/>
          <w:lang w:bidi="fa-IR"/>
        </w:rPr>
        <w:t xml:space="preserve"> با حداقل دو منبع، داده</w:t>
      </w:r>
      <w:r>
        <w:rPr>
          <w:rtl/>
          <w:lang w:bidi="fa-IR"/>
        </w:rPr>
        <w:softHyphen/>
      </w:r>
      <w:r w:rsidRPr="0048014F">
        <w:rPr>
          <w:rtl/>
          <w:lang w:bidi="fa-IR"/>
        </w:rPr>
        <w:t>ها و پردازنده</w:t>
      </w:r>
      <w:r>
        <w:rPr>
          <w:rtl/>
          <w:lang w:bidi="fa-IR"/>
        </w:rPr>
        <w:softHyphen/>
      </w:r>
      <w:r w:rsidRPr="0048014F">
        <w:rPr>
          <w:rtl/>
          <w:lang w:bidi="fa-IR"/>
        </w:rPr>
        <w:t>ها</w:t>
      </w:r>
      <w:r w:rsidRPr="0048014F">
        <w:rPr>
          <w:rFonts w:hint="cs"/>
          <w:rtl/>
          <w:lang w:bidi="fa-IR"/>
        </w:rPr>
        <w:t>ی</w:t>
      </w:r>
      <w:r w:rsidRPr="0048014F">
        <w:rPr>
          <w:rtl/>
          <w:lang w:bidi="fa-IR"/>
        </w:rPr>
        <w:t xml:space="preserve"> س</w:t>
      </w:r>
      <w:r w:rsidRPr="0048014F">
        <w:rPr>
          <w:rFonts w:hint="cs"/>
          <w:rtl/>
          <w:lang w:bidi="fa-IR"/>
        </w:rPr>
        <w:t>ی</w:t>
      </w:r>
      <w:r w:rsidRPr="0048014F">
        <w:rPr>
          <w:rFonts w:hint="eastAsia"/>
          <w:rtl/>
          <w:lang w:bidi="fa-IR"/>
        </w:rPr>
        <w:t>ستم</w:t>
      </w:r>
      <w:r>
        <w:rPr>
          <w:rtl/>
          <w:lang w:bidi="fa-IR"/>
        </w:rPr>
        <w:softHyphen/>
      </w:r>
      <w:r w:rsidRPr="0048014F">
        <w:rPr>
          <w:rtl/>
          <w:lang w:bidi="fa-IR"/>
        </w:rPr>
        <w:t>ها</w:t>
      </w:r>
      <w:r w:rsidRPr="0048014F">
        <w:rPr>
          <w:rFonts w:hint="cs"/>
          <w:rtl/>
          <w:lang w:bidi="fa-IR"/>
        </w:rPr>
        <w:t>ی</w:t>
      </w:r>
      <w:r w:rsidRPr="0048014F">
        <w:rPr>
          <w:rtl/>
          <w:lang w:bidi="fa-IR"/>
        </w:rPr>
        <w:t xml:space="preserve"> کامپ</w:t>
      </w:r>
      <w:r w:rsidRPr="0048014F">
        <w:rPr>
          <w:rFonts w:hint="cs"/>
          <w:rtl/>
          <w:lang w:bidi="fa-IR"/>
        </w:rPr>
        <w:t>ی</w:t>
      </w:r>
      <w:r w:rsidRPr="0048014F">
        <w:rPr>
          <w:rFonts w:hint="eastAsia"/>
          <w:rtl/>
          <w:lang w:bidi="fa-IR"/>
        </w:rPr>
        <w:t>وتر</w:t>
      </w:r>
      <w:r w:rsidRPr="0048014F">
        <w:rPr>
          <w:rFonts w:hint="cs"/>
          <w:rtl/>
          <w:lang w:bidi="fa-IR"/>
        </w:rPr>
        <w:t>ی</w:t>
      </w:r>
      <w:r w:rsidRPr="0048014F">
        <w:rPr>
          <w:rtl/>
          <w:lang w:bidi="fa-IR"/>
        </w:rPr>
        <w:t xml:space="preserve"> کار م</w:t>
      </w:r>
      <w:r w:rsidRPr="0048014F">
        <w:rPr>
          <w:rFonts w:hint="cs"/>
          <w:rtl/>
          <w:lang w:bidi="fa-IR"/>
        </w:rPr>
        <w:t>ی</w:t>
      </w:r>
      <w:r>
        <w:rPr>
          <w:rtl/>
          <w:lang w:bidi="fa-IR"/>
        </w:rPr>
        <w:softHyphen/>
      </w:r>
      <w:r w:rsidRPr="0048014F">
        <w:rPr>
          <w:rtl/>
          <w:lang w:bidi="fa-IR"/>
        </w:rPr>
        <w:t>کند.</w:t>
      </w:r>
    </w:p>
    <w:p w:rsidR="00F12783" w:rsidRPr="004021D5" w:rsidRDefault="00F12783" w:rsidP="004021D5">
      <w:pPr>
        <w:pStyle w:val="a7"/>
        <w:rPr>
          <w:rFonts w:hint="cs"/>
          <w:rtl/>
          <w:lang w:bidi="fa-IR"/>
        </w:rPr>
      </w:pPr>
      <w:r w:rsidRPr="00F12783">
        <w:rPr>
          <w:rtl/>
          <w:lang w:bidi="fa-IR"/>
        </w:rPr>
        <w:t>داده کاو</w:t>
      </w:r>
      <w:r w:rsidRPr="00F12783">
        <w:rPr>
          <w:rFonts w:hint="cs"/>
          <w:rtl/>
          <w:lang w:bidi="fa-IR"/>
        </w:rPr>
        <w:t>ی</w:t>
      </w:r>
      <w:r w:rsidRPr="00F12783">
        <w:rPr>
          <w:rtl/>
          <w:lang w:bidi="fa-IR"/>
        </w:rPr>
        <w:t xml:space="preserve"> داده</w:t>
      </w:r>
      <w:r>
        <w:rPr>
          <w:rtl/>
          <w:lang w:bidi="fa-IR"/>
        </w:rPr>
        <w:softHyphen/>
      </w:r>
      <w:r w:rsidRPr="00F12783">
        <w:rPr>
          <w:rtl/>
          <w:lang w:bidi="fa-IR"/>
        </w:rPr>
        <w:t>ها</w:t>
      </w:r>
      <w:r w:rsidRPr="00F12783">
        <w:rPr>
          <w:rFonts w:hint="cs"/>
          <w:rtl/>
          <w:lang w:bidi="fa-IR"/>
        </w:rPr>
        <w:t>ی</w:t>
      </w:r>
      <w:r w:rsidRPr="00F12783">
        <w:rPr>
          <w:rtl/>
          <w:lang w:bidi="fa-IR"/>
        </w:rPr>
        <w:t xml:space="preserve"> مق</w:t>
      </w:r>
      <w:r w:rsidRPr="00F12783">
        <w:rPr>
          <w:rFonts w:hint="cs"/>
          <w:rtl/>
          <w:lang w:bidi="fa-IR"/>
        </w:rPr>
        <w:t>ی</w:t>
      </w:r>
      <w:r w:rsidRPr="00F12783">
        <w:rPr>
          <w:rFonts w:hint="eastAsia"/>
          <w:rtl/>
          <w:lang w:bidi="fa-IR"/>
        </w:rPr>
        <w:t>اس</w:t>
      </w:r>
      <w:r w:rsidRPr="00F12783">
        <w:rPr>
          <w:rtl/>
          <w:lang w:bidi="fa-IR"/>
        </w:rPr>
        <w:t xml:space="preserve"> کوچک فقط </w:t>
      </w:r>
      <w:r w:rsidRPr="00F12783">
        <w:rPr>
          <w:rFonts w:hint="cs"/>
          <w:rtl/>
          <w:lang w:bidi="fa-IR"/>
        </w:rPr>
        <w:t>ی</w:t>
      </w:r>
      <w:r w:rsidRPr="00F12783">
        <w:rPr>
          <w:rFonts w:hint="eastAsia"/>
          <w:rtl/>
          <w:lang w:bidi="fa-IR"/>
        </w:rPr>
        <w:t>ک</w:t>
      </w:r>
      <w:r w:rsidRPr="00F12783">
        <w:rPr>
          <w:rtl/>
          <w:lang w:bidi="fa-IR"/>
        </w:rPr>
        <w:t xml:space="preserve"> را</w:t>
      </w:r>
      <w:r w:rsidRPr="00F12783">
        <w:rPr>
          <w:rFonts w:hint="cs"/>
          <w:rtl/>
          <w:lang w:bidi="fa-IR"/>
        </w:rPr>
        <w:t>ی</w:t>
      </w:r>
      <w:r w:rsidRPr="00F12783">
        <w:rPr>
          <w:rFonts w:hint="eastAsia"/>
          <w:rtl/>
          <w:lang w:bidi="fa-IR"/>
        </w:rPr>
        <w:t>انه</w:t>
      </w:r>
      <w:r>
        <w:rPr>
          <w:rtl/>
          <w:lang w:bidi="fa-IR"/>
        </w:rPr>
        <w:softHyphen/>
      </w:r>
      <w:r>
        <w:rPr>
          <w:rFonts w:hint="cs"/>
          <w:rtl/>
          <w:lang w:bidi="fa-IR"/>
        </w:rPr>
        <w:t>ی</w:t>
      </w:r>
      <w:r w:rsidRPr="00F12783">
        <w:rPr>
          <w:rtl/>
          <w:lang w:bidi="fa-IR"/>
        </w:rPr>
        <w:t xml:space="preserve"> روم</w:t>
      </w:r>
      <w:r w:rsidRPr="00F12783">
        <w:rPr>
          <w:rFonts w:hint="cs"/>
          <w:rtl/>
          <w:lang w:bidi="fa-IR"/>
        </w:rPr>
        <w:t>ی</w:t>
      </w:r>
      <w:r w:rsidRPr="00F12783">
        <w:rPr>
          <w:rFonts w:hint="eastAsia"/>
          <w:rtl/>
          <w:lang w:bidi="fa-IR"/>
        </w:rPr>
        <w:t>ز</w:t>
      </w:r>
      <w:r w:rsidRPr="00F12783">
        <w:rPr>
          <w:rFonts w:hint="cs"/>
          <w:rtl/>
          <w:lang w:bidi="fa-IR"/>
        </w:rPr>
        <w:t>ی</w:t>
      </w:r>
      <w:r w:rsidRPr="00F12783">
        <w:rPr>
          <w:rtl/>
          <w:lang w:bidi="fa-IR"/>
        </w:rPr>
        <w:t xml:space="preserve"> ن</w:t>
      </w:r>
      <w:r w:rsidRPr="00F12783">
        <w:rPr>
          <w:rFonts w:hint="cs"/>
          <w:rtl/>
          <w:lang w:bidi="fa-IR"/>
        </w:rPr>
        <w:t>ی</w:t>
      </w:r>
      <w:r w:rsidRPr="00F12783">
        <w:rPr>
          <w:rFonts w:hint="eastAsia"/>
          <w:rtl/>
          <w:lang w:bidi="fa-IR"/>
        </w:rPr>
        <w:t>از</w:t>
      </w:r>
      <w:r w:rsidRPr="00F12783">
        <w:rPr>
          <w:rtl/>
          <w:lang w:bidi="fa-IR"/>
        </w:rPr>
        <w:t xml:space="preserve"> دارد و برا</w:t>
      </w:r>
      <w:r w:rsidRPr="00F12783">
        <w:rPr>
          <w:rFonts w:hint="cs"/>
          <w:rtl/>
          <w:lang w:bidi="fa-IR"/>
        </w:rPr>
        <w:t>ی</w:t>
      </w:r>
      <w:r w:rsidRPr="00F12783">
        <w:rPr>
          <w:rtl/>
          <w:lang w:bidi="fa-IR"/>
        </w:rPr>
        <w:t xml:space="preserve"> پردازش داده</w:t>
      </w:r>
      <w:r>
        <w:rPr>
          <w:rtl/>
          <w:lang w:bidi="fa-IR"/>
        </w:rPr>
        <w:softHyphen/>
      </w:r>
      <w:r w:rsidRPr="00F12783">
        <w:rPr>
          <w:rtl/>
          <w:lang w:bidi="fa-IR"/>
        </w:rPr>
        <w:t xml:space="preserve">ها </w:t>
      </w:r>
      <w:r>
        <w:rPr>
          <w:rFonts w:hint="cs"/>
          <w:rtl/>
          <w:lang w:bidi="fa-IR"/>
        </w:rPr>
        <w:t>از</w:t>
      </w:r>
      <w:r w:rsidRPr="00F12783">
        <w:rPr>
          <w:rtl/>
          <w:lang w:bidi="fa-IR"/>
        </w:rPr>
        <w:t xml:space="preserve"> اندازه کاف</w:t>
      </w:r>
      <w:r w:rsidRPr="00F12783">
        <w:rPr>
          <w:rFonts w:hint="cs"/>
          <w:rtl/>
          <w:lang w:bidi="fa-IR"/>
        </w:rPr>
        <w:t>ی</w:t>
      </w:r>
      <w:r>
        <w:rPr>
          <w:rFonts w:hint="cs"/>
          <w:rtl/>
          <w:lang w:bidi="fa-IR"/>
        </w:rPr>
        <w:t xml:space="preserve"> نیز</w:t>
      </w:r>
      <w:r w:rsidRPr="00F12783">
        <w:rPr>
          <w:rtl/>
          <w:lang w:bidi="fa-IR"/>
        </w:rPr>
        <w:t xml:space="preserve"> ب</w:t>
      </w:r>
      <w:r w:rsidRPr="00F12783">
        <w:rPr>
          <w:rFonts w:hint="cs"/>
          <w:rtl/>
          <w:lang w:bidi="fa-IR"/>
        </w:rPr>
        <w:t>ی</w:t>
      </w:r>
      <w:r w:rsidRPr="00F12783">
        <w:rPr>
          <w:rFonts w:hint="eastAsia"/>
          <w:rtl/>
          <w:lang w:bidi="fa-IR"/>
        </w:rPr>
        <w:t>شتر</w:t>
      </w:r>
      <w:r w:rsidRPr="00F12783">
        <w:rPr>
          <w:rtl/>
          <w:lang w:bidi="fa-IR"/>
        </w:rPr>
        <w:t xml:space="preserve"> است.</w:t>
      </w:r>
      <w:r w:rsidR="009614A8">
        <w:rPr>
          <w:rFonts w:hint="cs"/>
          <w:rtl/>
          <w:lang w:bidi="fa-IR"/>
        </w:rPr>
        <w:t xml:space="preserve"> </w:t>
      </w:r>
      <w:r w:rsidR="009614A8" w:rsidRPr="009614A8">
        <w:rPr>
          <w:rtl/>
          <w:lang w:bidi="fa-IR"/>
        </w:rPr>
        <w:t>در حال</w:t>
      </w:r>
      <w:r w:rsidR="009614A8" w:rsidRPr="009614A8">
        <w:rPr>
          <w:rFonts w:hint="cs"/>
          <w:rtl/>
          <w:lang w:bidi="fa-IR"/>
        </w:rPr>
        <w:t>ی</w:t>
      </w:r>
      <w:r w:rsidR="009614A8" w:rsidRPr="009614A8">
        <w:rPr>
          <w:rtl/>
          <w:lang w:bidi="fa-IR"/>
        </w:rPr>
        <w:t xml:space="preserve"> که الگور</w:t>
      </w:r>
      <w:r w:rsidR="009614A8" w:rsidRPr="009614A8">
        <w:rPr>
          <w:rFonts w:hint="cs"/>
          <w:rtl/>
          <w:lang w:bidi="fa-IR"/>
        </w:rPr>
        <w:t>ی</w:t>
      </w:r>
      <w:r w:rsidR="009614A8" w:rsidRPr="009614A8">
        <w:rPr>
          <w:rFonts w:hint="eastAsia"/>
          <w:rtl/>
          <w:lang w:bidi="fa-IR"/>
        </w:rPr>
        <w:t>تم</w:t>
      </w:r>
      <w:r w:rsidR="009614A8">
        <w:rPr>
          <w:rtl/>
          <w:lang w:bidi="fa-IR"/>
        </w:rPr>
        <w:softHyphen/>
      </w:r>
      <w:r w:rsidR="009614A8" w:rsidRPr="009614A8">
        <w:rPr>
          <w:rtl/>
          <w:lang w:bidi="fa-IR"/>
        </w:rPr>
        <w:t>ها</w:t>
      </w:r>
      <w:r w:rsidR="009614A8" w:rsidRPr="009614A8">
        <w:rPr>
          <w:rFonts w:hint="cs"/>
          <w:rtl/>
          <w:lang w:bidi="fa-IR"/>
        </w:rPr>
        <w:t>ی</w:t>
      </w:r>
      <w:r w:rsidR="009614A8" w:rsidRPr="009614A8">
        <w:rPr>
          <w:rtl/>
          <w:lang w:bidi="fa-IR"/>
        </w:rPr>
        <w:t xml:space="preserve"> داده کاو</w:t>
      </w:r>
      <w:r w:rsidR="009614A8" w:rsidRPr="009614A8">
        <w:rPr>
          <w:rFonts w:hint="cs"/>
          <w:rtl/>
          <w:lang w:bidi="fa-IR"/>
        </w:rPr>
        <w:t>ی</w:t>
      </w:r>
      <w:r w:rsidR="009614A8" w:rsidRPr="009614A8">
        <w:rPr>
          <w:rtl/>
          <w:lang w:bidi="fa-IR"/>
        </w:rPr>
        <w:t xml:space="preserve"> برا</w:t>
      </w:r>
      <w:r w:rsidR="009614A8" w:rsidRPr="009614A8">
        <w:rPr>
          <w:rFonts w:hint="cs"/>
          <w:rtl/>
          <w:lang w:bidi="fa-IR"/>
        </w:rPr>
        <w:t>ی</w:t>
      </w:r>
      <w:r w:rsidR="009614A8" w:rsidRPr="009614A8">
        <w:rPr>
          <w:rtl/>
          <w:lang w:bidi="fa-IR"/>
        </w:rPr>
        <w:t xml:space="preserve"> پردازش داده</w:t>
      </w:r>
      <w:r w:rsidR="009614A8">
        <w:rPr>
          <w:rtl/>
          <w:lang w:bidi="fa-IR"/>
        </w:rPr>
        <w:softHyphen/>
      </w:r>
      <w:r w:rsidR="009614A8" w:rsidRPr="009614A8">
        <w:rPr>
          <w:rtl/>
          <w:lang w:bidi="fa-IR"/>
        </w:rPr>
        <w:t>ها</w:t>
      </w:r>
      <w:r w:rsidR="009614A8" w:rsidRPr="009614A8">
        <w:rPr>
          <w:rFonts w:hint="cs"/>
          <w:rtl/>
          <w:lang w:bidi="fa-IR"/>
        </w:rPr>
        <w:t>ی</w:t>
      </w:r>
      <w:r w:rsidR="009614A8" w:rsidRPr="009614A8">
        <w:rPr>
          <w:rtl/>
          <w:lang w:bidi="fa-IR"/>
        </w:rPr>
        <w:t xml:space="preserve"> مق</w:t>
      </w:r>
      <w:r w:rsidR="009614A8" w:rsidRPr="009614A8">
        <w:rPr>
          <w:rFonts w:hint="cs"/>
          <w:rtl/>
          <w:lang w:bidi="fa-IR"/>
        </w:rPr>
        <w:t>ی</w:t>
      </w:r>
      <w:r w:rsidR="009614A8" w:rsidRPr="009614A8">
        <w:rPr>
          <w:rFonts w:hint="eastAsia"/>
          <w:rtl/>
          <w:lang w:bidi="fa-IR"/>
        </w:rPr>
        <w:t>اس</w:t>
      </w:r>
      <w:r w:rsidR="009614A8" w:rsidRPr="009614A8">
        <w:rPr>
          <w:rtl/>
          <w:lang w:bidi="fa-IR"/>
        </w:rPr>
        <w:t xml:space="preserve"> متوسط طراح</w:t>
      </w:r>
      <w:r w:rsidR="009614A8" w:rsidRPr="009614A8">
        <w:rPr>
          <w:rFonts w:hint="cs"/>
          <w:rtl/>
          <w:lang w:bidi="fa-IR"/>
        </w:rPr>
        <w:t>ی</w:t>
      </w:r>
      <w:r w:rsidR="009614A8" w:rsidRPr="009614A8">
        <w:rPr>
          <w:rtl/>
          <w:lang w:bidi="fa-IR"/>
        </w:rPr>
        <w:t xml:space="preserve"> شده</w:t>
      </w:r>
      <w:r w:rsidR="009614A8">
        <w:rPr>
          <w:rtl/>
          <w:lang w:bidi="fa-IR"/>
        </w:rPr>
        <w:softHyphen/>
      </w:r>
      <w:r w:rsidR="009614A8">
        <w:rPr>
          <w:rFonts w:hint="cs"/>
          <w:rtl/>
          <w:lang w:bidi="fa-IR"/>
        </w:rPr>
        <w:t>اند</w:t>
      </w:r>
      <w:r w:rsidR="009614A8" w:rsidRPr="009614A8">
        <w:rPr>
          <w:rtl/>
          <w:lang w:bidi="fa-IR"/>
        </w:rPr>
        <w:t xml:space="preserve"> و شا</w:t>
      </w:r>
      <w:r w:rsidR="009614A8" w:rsidRPr="009614A8">
        <w:rPr>
          <w:rFonts w:hint="cs"/>
          <w:rtl/>
          <w:lang w:bidi="fa-IR"/>
        </w:rPr>
        <w:t>ی</w:t>
      </w:r>
      <w:r w:rsidR="009614A8" w:rsidRPr="009614A8">
        <w:rPr>
          <w:rFonts w:hint="eastAsia"/>
          <w:rtl/>
          <w:lang w:bidi="fa-IR"/>
        </w:rPr>
        <w:t>د</w:t>
      </w:r>
      <w:r w:rsidR="009614A8" w:rsidRPr="009614A8">
        <w:rPr>
          <w:rtl/>
          <w:lang w:bidi="fa-IR"/>
        </w:rPr>
        <w:t xml:space="preserve"> داده</w:t>
      </w:r>
      <w:r w:rsidR="009614A8">
        <w:rPr>
          <w:rtl/>
          <w:lang w:bidi="fa-IR"/>
        </w:rPr>
        <w:softHyphen/>
      </w:r>
      <w:r w:rsidR="009614A8" w:rsidRPr="009614A8">
        <w:rPr>
          <w:rtl/>
          <w:lang w:bidi="fa-IR"/>
        </w:rPr>
        <w:t>ها ب</w:t>
      </w:r>
      <w:r w:rsidR="009614A8">
        <w:rPr>
          <w:rFonts w:hint="cs"/>
          <w:rtl/>
          <w:lang w:bidi="fa-IR"/>
        </w:rPr>
        <w:t>ین چند</w:t>
      </w:r>
      <w:r w:rsidR="009614A8" w:rsidRPr="009614A8">
        <w:rPr>
          <w:rtl/>
          <w:lang w:bidi="fa-IR"/>
        </w:rPr>
        <w:t xml:space="preserve"> س</w:t>
      </w:r>
      <w:r w:rsidR="009614A8" w:rsidRPr="009614A8">
        <w:rPr>
          <w:rFonts w:hint="cs"/>
          <w:rtl/>
          <w:lang w:bidi="fa-IR"/>
        </w:rPr>
        <w:t>ی</w:t>
      </w:r>
      <w:r w:rsidR="009614A8" w:rsidRPr="009614A8">
        <w:rPr>
          <w:rFonts w:hint="eastAsia"/>
          <w:rtl/>
          <w:lang w:bidi="fa-IR"/>
        </w:rPr>
        <w:t>ستم</w:t>
      </w:r>
      <w:r w:rsidR="009614A8" w:rsidRPr="009614A8">
        <w:rPr>
          <w:rtl/>
          <w:lang w:bidi="fa-IR"/>
        </w:rPr>
        <w:t xml:space="preserve"> توز</w:t>
      </w:r>
      <w:r w:rsidR="009614A8" w:rsidRPr="009614A8">
        <w:rPr>
          <w:rFonts w:hint="cs"/>
          <w:rtl/>
          <w:lang w:bidi="fa-IR"/>
        </w:rPr>
        <w:t>ی</w:t>
      </w:r>
      <w:r w:rsidR="009614A8" w:rsidRPr="009614A8">
        <w:rPr>
          <w:rFonts w:hint="eastAsia"/>
          <w:rtl/>
          <w:lang w:bidi="fa-IR"/>
        </w:rPr>
        <w:t>ع</w:t>
      </w:r>
      <w:r w:rsidR="009614A8" w:rsidRPr="009614A8">
        <w:rPr>
          <w:rtl/>
          <w:lang w:bidi="fa-IR"/>
        </w:rPr>
        <w:t xml:space="preserve"> شد</w:t>
      </w:r>
      <w:r w:rsidR="009614A8">
        <w:rPr>
          <w:rFonts w:hint="cs"/>
          <w:rtl/>
          <w:lang w:bidi="fa-IR"/>
        </w:rPr>
        <w:t>ه باشند و بر روی حافظه یک سیستم جا نشوند.</w:t>
      </w:r>
      <w:r w:rsidR="00DE3561">
        <w:rPr>
          <w:rFonts w:hint="cs"/>
          <w:rtl/>
          <w:lang w:bidi="fa-IR"/>
        </w:rPr>
        <w:t xml:space="preserve"> </w:t>
      </w:r>
      <w:r w:rsidR="00DE3561" w:rsidRPr="00DE3561">
        <w:rPr>
          <w:rtl/>
          <w:lang w:bidi="fa-IR"/>
        </w:rPr>
        <w:t>بنابرا</w:t>
      </w:r>
      <w:r w:rsidR="00DE3561" w:rsidRPr="00DE3561">
        <w:rPr>
          <w:rFonts w:hint="cs"/>
          <w:rtl/>
          <w:lang w:bidi="fa-IR"/>
        </w:rPr>
        <w:t>ی</w:t>
      </w:r>
      <w:r w:rsidR="00DE3561" w:rsidRPr="00DE3561">
        <w:rPr>
          <w:rFonts w:hint="eastAsia"/>
          <w:rtl/>
          <w:lang w:bidi="fa-IR"/>
        </w:rPr>
        <w:t>ن،</w:t>
      </w:r>
      <w:r w:rsidR="00DE3561" w:rsidRPr="00DE3561">
        <w:rPr>
          <w:rtl/>
          <w:lang w:bidi="fa-IR"/>
        </w:rPr>
        <w:t xml:space="preserve"> محاسبات</w:t>
      </w:r>
      <w:r w:rsidR="00DE3561">
        <w:rPr>
          <w:rFonts w:hint="cs"/>
          <w:rtl/>
          <w:lang w:bidi="fa-IR"/>
        </w:rPr>
        <w:t xml:space="preserve"> یا استخراج</w:t>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منقرض شد.</w:t>
      </w:r>
      <w:r w:rsidR="00DE3561">
        <w:rPr>
          <w:rFonts w:hint="cs"/>
          <w:rtl/>
          <w:lang w:bidi="fa-IR"/>
        </w:rPr>
        <w:t xml:space="preserve"> </w:t>
      </w:r>
      <w:r w:rsidR="00DE3561" w:rsidRPr="00DE3561">
        <w:rPr>
          <w:rtl/>
          <w:lang w:bidi="fa-IR"/>
        </w:rPr>
        <w:t>الگور</w:t>
      </w:r>
      <w:r w:rsidR="00DE3561" w:rsidRPr="00DE3561">
        <w:rPr>
          <w:rFonts w:hint="cs"/>
          <w:rtl/>
          <w:lang w:bidi="fa-IR"/>
        </w:rPr>
        <w:t>ی</w:t>
      </w:r>
      <w:r w:rsidR="00DE3561" w:rsidRPr="00DE3561">
        <w:rPr>
          <w:rFonts w:hint="eastAsia"/>
          <w:rtl/>
          <w:lang w:bidi="fa-IR"/>
        </w:rPr>
        <w:t>تم</w:t>
      </w:r>
      <w:r w:rsidR="00DE3561">
        <w:rPr>
          <w:rtl/>
          <w:lang w:bidi="fa-IR"/>
        </w:rPr>
        <w:softHyphen/>
      </w:r>
      <w:r w:rsidR="00DE3561" w:rsidRPr="00DE3561">
        <w:rPr>
          <w:rtl/>
          <w:lang w:bidi="fa-IR"/>
        </w:rPr>
        <w:t>ها</w:t>
      </w:r>
      <w:r w:rsidR="00DE3561" w:rsidRPr="00DE3561">
        <w:rPr>
          <w:rFonts w:hint="cs"/>
          <w:rtl/>
          <w:lang w:bidi="fa-IR"/>
        </w:rPr>
        <w:t>ی</w:t>
      </w:r>
      <w:r w:rsidR="00DE3561" w:rsidRPr="00DE3561">
        <w:rPr>
          <w:rtl/>
          <w:lang w:bidi="fa-IR"/>
        </w:rPr>
        <w:t xml:space="preserve"> داده</w:t>
      </w:r>
      <w:r w:rsidR="00DE3561">
        <w:rPr>
          <w:rFonts w:hint="cs"/>
          <w:rtl/>
          <w:lang w:bidi="fa-IR"/>
        </w:rPr>
        <w:t xml:space="preserve"> </w:t>
      </w:r>
      <w:r w:rsidR="00DE3561" w:rsidRPr="00DE3561">
        <w:rPr>
          <w:rtl/>
          <w:lang w:bidi="fa-IR"/>
        </w:rPr>
        <w:t>کاو</w:t>
      </w:r>
      <w:r w:rsidR="00DE3561" w:rsidRPr="00DE3561">
        <w:rPr>
          <w:rFonts w:hint="cs"/>
          <w:rtl/>
          <w:lang w:bidi="fa-IR"/>
        </w:rPr>
        <w:t>ی</w:t>
      </w:r>
      <w:r w:rsidR="00DE3561" w:rsidRPr="00DE3561">
        <w:rPr>
          <w:rtl/>
          <w:lang w:bidi="fa-IR"/>
        </w:rPr>
        <w:t xml:space="preserve"> معمول برا</w:t>
      </w:r>
      <w:r w:rsidR="00DE3561" w:rsidRPr="00DE3561">
        <w:rPr>
          <w:rFonts w:hint="cs"/>
          <w:rtl/>
          <w:lang w:bidi="fa-IR"/>
        </w:rPr>
        <w:t>ی</w:t>
      </w:r>
      <w:r w:rsidR="00DE3561" w:rsidRPr="00DE3561">
        <w:rPr>
          <w:rtl/>
          <w:lang w:bidi="fa-IR"/>
        </w:rPr>
        <w:t xml:space="preserve"> نمونه بردار</w:t>
      </w:r>
      <w:r w:rsidR="00DE3561" w:rsidRPr="00DE3561">
        <w:rPr>
          <w:rFonts w:hint="cs"/>
          <w:rtl/>
          <w:lang w:bidi="fa-IR"/>
        </w:rPr>
        <w:t>ی</w:t>
      </w:r>
      <w:r w:rsidR="00DE3561" w:rsidRPr="00DE3561">
        <w:rPr>
          <w:rtl/>
          <w:lang w:bidi="fa-IR"/>
        </w:rPr>
        <w:t xml:space="preserve"> و جمع آور</w:t>
      </w:r>
      <w:r w:rsidR="00DE3561" w:rsidRPr="00DE3561">
        <w:rPr>
          <w:rFonts w:hint="cs"/>
          <w:rtl/>
          <w:lang w:bidi="fa-IR"/>
        </w:rPr>
        <w:t>ی</w:t>
      </w:r>
      <w:r w:rsidR="00DE3561" w:rsidRPr="00DE3561">
        <w:rPr>
          <w:rtl/>
          <w:lang w:bidi="fa-IR"/>
        </w:rPr>
        <w:t xml:space="preserve"> داده</w:t>
      </w:r>
      <w:r w:rsidR="00DE3561">
        <w:rPr>
          <w:rtl/>
          <w:lang w:bidi="fa-IR"/>
        </w:rPr>
        <w:softHyphen/>
      </w:r>
      <w:r w:rsidR="00DE3561" w:rsidRPr="00DE3561">
        <w:rPr>
          <w:rtl/>
          <w:lang w:bidi="fa-IR"/>
        </w:rPr>
        <w:t>ها از منابع مختلف س</w:t>
      </w:r>
      <w:r w:rsidR="00DE3561" w:rsidRPr="00DE3561">
        <w:rPr>
          <w:rFonts w:hint="cs"/>
          <w:rtl/>
          <w:lang w:bidi="fa-IR"/>
        </w:rPr>
        <w:t>ی</w:t>
      </w:r>
      <w:r w:rsidR="00DE3561" w:rsidRPr="00DE3561">
        <w:rPr>
          <w:rFonts w:hint="eastAsia"/>
          <w:rtl/>
          <w:lang w:bidi="fa-IR"/>
        </w:rPr>
        <w:t>ستم</w:t>
      </w:r>
      <w:r w:rsidR="00DE3561" w:rsidRPr="00DE3561">
        <w:rPr>
          <w:rtl/>
          <w:lang w:bidi="fa-IR"/>
        </w:rPr>
        <w:t xml:space="preserve"> باز</w:t>
      </w:r>
      <w:r w:rsidR="00DE3561">
        <w:rPr>
          <w:rtl/>
          <w:lang w:bidi="fa-IR"/>
        </w:rPr>
        <w:softHyphen/>
      </w:r>
      <w:r w:rsidR="00DE3561" w:rsidRPr="00DE3561">
        <w:rPr>
          <w:rtl/>
          <w:lang w:bidi="fa-IR"/>
        </w:rPr>
        <w:t>طراح</w:t>
      </w:r>
      <w:r w:rsidR="00DE3561" w:rsidRPr="00DE3561">
        <w:rPr>
          <w:rFonts w:hint="cs"/>
          <w:rtl/>
          <w:lang w:bidi="fa-IR"/>
        </w:rPr>
        <w:t>ی</w:t>
      </w:r>
      <w:r w:rsidR="00DE3561" w:rsidRPr="00DE3561">
        <w:rPr>
          <w:rtl/>
          <w:lang w:bidi="fa-IR"/>
        </w:rPr>
        <w:t xml:space="preserve"> شده</w:t>
      </w:r>
      <w:r w:rsidR="00DE3561">
        <w:rPr>
          <w:rtl/>
          <w:lang w:bidi="fa-IR"/>
        </w:rPr>
        <w:softHyphen/>
      </w:r>
      <w:r w:rsidR="00DE3561" w:rsidRPr="00DE3561">
        <w:rPr>
          <w:rtl/>
          <w:lang w:bidi="fa-IR"/>
        </w:rPr>
        <w:t>اند و فرا</w:t>
      </w:r>
      <w:r w:rsidR="00DE3561" w:rsidRPr="00DE3561">
        <w:rPr>
          <w:rFonts w:hint="cs"/>
          <w:rtl/>
          <w:lang w:bidi="fa-IR"/>
        </w:rPr>
        <w:t>ی</w:t>
      </w:r>
      <w:r w:rsidR="00DE3561" w:rsidRPr="00DE3561">
        <w:rPr>
          <w:rFonts w:hint="eastAsia"/>
          <w:rtl/>
          <w:lang w:bidi="fa-IR"/>
        </w:rPr>
        <w:t>ند</w:t>
      </w:r>
      <w:r w:rsidR="00DE3561" w:rsidRPr="00DE3561">
        <w:rPr>
          <w:rtl/>
          <w:lang w:bidi="fa-IR"/>
        </w:rPr>
        <w:t xml:space="preserve"> استخراج داده مواز</w:t>
      </w:r>
      <w:r w:rsidR="00DE3561" w:rsidRPr="00DE3561">
        <w:rPr>
          <w:rFonts w:hint="cs"/>
          <w:rtl/>
          <w:lang w:bidi="fa-IR"/>
        </w:rPr>
        <w:t>ی</w:t>
      </w:r>
      <w:r w:rsidR="00DE3561" w:rsidRPr="00DE3561">
        <w:rPr>
          <w:rtl/>
          <w:lang w:bidi="fa-IR"/>
        </w:rPr>
        <w:t xml:space="preserve"> را انجام م</w:t>
      </w:r>
      <w:r w:rsidR="00DE3561" w:rsidRPr="00DE3561">
        <w:rPr>
          <w:rFonts w:hint="cs"/>
          <w:rtl/>
          <w:lang w:bidi="fa-IR"/>
        </w:rPr>
        <w:t>ی</w:t>
      </w:r>
      <w:r w:rsidR="00264ADA">
        <w:rPr>
          <w:rtl/>
          <w:lang w:bidi="fa-IR"/>
        </w:rPr>
        <w:softHyphen/>
      </w:r>
      <w:r w:rsidR="00DE3561" w:rsidRPr="00DE3561">
        <w:rPr>
          <w:rtl/>
          <w:lang w:bidi="fa-IR"/>
        </w:rPr>
        <w:t>دهند.</w:t>
      </w:r>
      <w:r w:rsidR="00DE3561">
        <w:rPr>
          <w:rFonts w:hint="cs"/>
          <w:rtl/>
          <w:lang w:bidi="fa-IR"/>
        </w:rPr>
        <w:t xml:space="preserve"> </w:t>
      </w:r>
      <w:r w:rsidR="00DE3561" w:rsidRPr="00DE3561">
        <w:rPr>
          <w:rtl/>
          <w:lang w:bidi="fa-IR"/>
        </w:rPr>
        <w:t>به عنوان مثال، الگور</w:t>
      </w:r>
      <w:r w:rsidR="00DE3561" w:rsidRPr="00DE3561">
        <w:rPr>
          <w:rFonts w:hint="cs"/>
          <w:rtl/>
          <w:lang w:bidi="fa-IR"/>
        </w:rPr>
        <w:t>ی</w:t>
      </w:r>
      <w:r w:rsidR="00DE3561" w:rsidRPr="00DE3561">
        <w:rPr>
          <w:rFonts w:hint="eastAsia"/>
          <w:rtl/>
          <w:lang w:bidi="fa-IR"/>
        </w:rPr>
        <w:t>تم</w:t>
      </w:r>
      <w:r w:rsidR="00264ADA">
        <w:rPr>
          <w:rtl/>
          <w:lang w:bidi="fa-IR"/>
        </w:rPr>
        <w:softHyphen/>
      </w:r>
      <w:r w:rsidR="00DE3561" w:rsidRPr="00DE3561">
        <w:rPr>
          <w:rtl/>
          <w:lang w:bidi="fa-IR"/>
        </w:rPr>
        <w:t>ها</w:t>
      </w:r>
      <w:r w:rsidR="00DE3561" w:rsidRPr="00DE3561">
        <w:rPr>
          <w:rFonts w:hint="cs"/>
          <w:rtl/>
          <w:lang w:bidi="fa-IR"/>
        </w:rPr>
        <w:t>ی</w:t>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w:t>
      </w:r>
      <w:r w:rsidR="00DE3561" w:rsidRPr="00DE3561">
        <w:rPr>
          <w:lang w:bidi="fa-IR"/>
        </w:rPr>
        <w:t>K-means</w:t>
      </w:r>
      <w:r w:rsidR="00DE3561" w:rsidRPr="00DE3561">
        <w:rPr>
          <w:rtl/>
          <w:lang w:bidi="fa-IR"/>
        </w:rPr>
        <w:t>، الگور</w:t>
      </w:r>
      <w:r w:rsidR="00DE3561" w:rsidRPr="00DE3561">
        <w:rPr>
          <w:rFonts w:hint="cs"/>
          <w:rtl/>
          <w:lang w:bidi="fa-IR"/>
        </w:rPr>
        <w:t>ی</w:t>
      </w:r>
      <w:r w:rsidR="00DE3561" w:rsidRPr="00DE3561">
        <w:rPr>
          <w:rFonts w:hint="eastAsia"/>
          <w:rtl/>
          <w:lang w:bidi="fa-IR"/>
        </w:rPr>
        <w:t>تم</w:t>
      </w:r>
      <w:r w:rsidR="00DE3561" w:rsidRPr="00DE3561">
        <w:rPr>
          <w:rtl/>
          <w:lang w:bidi="fa-IR"/>
        </w:rPr>
        <w:t xml:space="preserve"> طبقه بند</w:t>
      </w:r>
      <w:r w:rsidR="00DE3561" w:rsidRPr="00DE3561">
        <w:rPr>
          <w:rFonts w:hint="cs"/>
          <w:rtl/>
          <w:lang w:bidi="fa-IR"/>
        </w:rPr>
        <w:t>ی</w:t>
      </w:r>
      <w:r w:rsidR="00264ADA">
        <w:rPr>
          <w:rStyle w:val="FootnoteReference"/>
          <w:rtl/>
          <w:lang w:bidi="fa-IR"/>
        </w:rPr>
        <w:footnoteReference w:id="4"/>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و الگور</w:t>
      </w:r>
      <w:r w:rsidR="00DE3561" w:rsidRPr="00DE3561">
        <w:rPr>
          <w:rFonts w:hint="cs"/>
          <w:rtl/>
          <w:lang w:bidi="fa-IR"/>
        </w:rPr>
        <w:t>ی</w:t>
      </w:r>
      <w:r w:rsidR="00DE3561" w:rsidRPr="00DE3561">
        <w:rPr>
          <w:rFonts w:hint="eastAsia"/>
          <w:rtl/>
          <w:lang w:bidi="fa-IR"/>
        </w:rPr>
        <w:t>تم</w:t>
      </w:r>
      <w:r w:rsidR="00DE3561" w:rsidRPr="00DE3561">
        <w:rPr>
          <w:rtl/>
          <w:lang w:bidi="fa-IR"/>
        </w:rPr>
        <w:t xml:space="preserve"> استخراج قوان</w:t>
      </w:r>
      <w:r w:rsidR="00DE3561" w:rsidRPr="00DE3561">
        <w:rPr>
          <w:rFonts w:hint="cs"/>
          <w:rtl/>
          <w:lang w:bidi="fa-IR"/>
        </w:rPr>
        <w:t>ی</w:t>
      </w:r>
      <w:r w:rsidR="00DE3561" w:rsidRPr="00DE3561">
        <w:rPr>
          <w:rFonts w:hint="eastAsia"/>
          <w:rtl/>
          <w:lang w:bidi="fa-IR"/>
        </w:rPr>
        <w:t>ن</w:t>
      </w:r>
      <w:r w:rsidR="00DE3561" w:rsidRPr="00DE3561">
        <w:rPr>
          <w:rtl/>
          <w:lang w:bidi="fa-IR"/>
        </w:rPr>
        <w:t xml:space="preserve"> پ</w:t>
      </w:r>
      <w:r w:rsidR="00DE3561" w:rsidRPr="00DE3561">
        <w:rPr>
          <w:rFonts w:hint="cs"/>
          <w:rtl/>
          <w:lang w:bidi="fa-IR"/>
        </w:rPr>
        <w:t>ی</w:t>
      </w:r>
      <w:r w:rsidR="00DE3561" w:rsidRPr="00DE3561">
        <w:rPr>
          <w:rFonts w:hint="eastAsia"/>
          <w:rtl/>
          <w:lang w:bidi="fa-IR"/>
        </w:rPr>
        <w:t>وستگ</w:t>
      </w:r>
      <w:r w:rsidR="00DE3561" w:rsidRPr="00DE3561">
        <w:rPr>
          <w:rFonts w:hint="cs"/>
          <w:rtl/>
          <w:lang w:bidi="fa-IR"/>
        </w:rPr>
        <w:t>ی</w:t>
      </w:r>
      <w:r w:rsidR="00264ADA">
        <w:rPr>
          <w:rStyle w:val="FootnoteReference"/>
          <w:rtl/>
          <w:lang w:bidi="fa-IR"/>
        </w:rPr>
        <w:footnoteReference w:id="5"/>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برا</w:t>
      </w:r>
      <w:r w:rsidR="00DE3561" w:rsidRPr="00DE3561">
        <w:rPr>
          <w:rFonts w:hint="cs"/>
          <w:rtl/>
          <w:lang w:bidi="fa-IR"/>
        </w:rPr>
        <w:t>ی</w:t>
      </w:r>
      <w:r w:rsidR="00DE3561" w:rsidRPr="00DE3561">
        <w:rPr>
          <w:rtl/>
          <w:lang w:bidi="fa-IR"/>
        </w:rPr>
        <w:t xml:space="preserve"> پردازش داده ها</w:t>
      </w:r>
      <w:r w:rsidR="00DE3561" w:rsidRPr="00DE3561">
        <w:rPr>
          <w:rFonts w:hint="cs"/>
          <w:rtl/>
          <w:lang w:bidi="fa-IR"/>
        </w:rPr>
        <w:t>ی</w:t>
      </w:r>
      <w:r w:rsidR="00DE3561" w:rsidRPr="00DE3561">
        <w:rPr>
          <w:rtl/>
          <w:lang w:bidi="fa-IR"/>
        </w:rPr>
        <w:t xml:space="preserve"> توز</w:t>
      </w:r>
      <w:r w:rsidR="00DE3561" w:rsidRPr="00DE3561">
        <w:rPr>
          <w:rFonts w:hint="cs"/>
          <w:rtl/>
          <w:lang w:bidi="fa-IR"/>
        </w:rPr>
        <w:t>ی</w:t>
      </w:r>
      <w:r w:rsidR="00DE3561" w:rsidRPr="00DE3561">
        <w:rPr>
          <w:rFonts w:hint="eastAsia"/>
          <w:rtl/>
          <w:lang w:bidi="fa-IR"/>
        </w:rPr>
        <w:t>ع</w:t>
      </w:r>
      <w:r w:rsidR="00DE3561" w:rsidRPr="00DE3561">
        <w:rPr>
          <w:rtl/>
          <w:lang w:bidi="fa-IR"/>
        </w:rPr>
        <w:t xml:space="preserve"> شده مورد استفاده قرار م</w:t>
      </w:r>
      <w:r w:rsidR="00DE3561" w:rsidRPr="00DE3561">
        <w:rPr>
          <w:rFonts w:hint="cs"/>
          <w:rtl/>
          <w:lang w:bidi="fa-IR"/>
        </w:rPr>
        <w:t>ی</w:t>
      </w:r>
      <w:r w:rsidR="00DE3561" w:rsidRPr="00DE3561">
        <w:rPr>
          <w:rtl/>
          <w:lang w:bidi="fa-IR"/>
        </w:rPr>
        <w:t xml:space="preserve"> گ</w:t>
      </w:r>
      <w:r w:rsidR="00DE3561" w:rsidRPr="00DE3561">
        <w:rPr>
          <w:rFonts w:hint="cs"/>
          <w:rtl/>
          <w:lang w:bidi="fa-IR"/>
        </w:rPr>
        <w:t>ی</w:t>
      </w:r>
      <w:r w:rsidR="00DE3561" w:rsidRPr="00DE3561">
        <w:rPr>
          <w:rFonts w:hint="eastAsia"/>
          <w:rtl/>
          <w:lang w:bidi="fa-IR"/>
        </w:rPr>
        <w:t>رند</w:t>
      </w:r>
      <w:r w:rsidR="00DE3561" w:rsidRPr="00DE3561">
        <w:rPr>
          <w:rtl/>
          <w:lang w:bidi="fa-IR"/>
        </w:rPr>
        <w:t>.</w:t>
      </w:r>
    </w:p>
    <w:p w:rsidR="00B0095A" w:rsidRPr="00344E75" w:rsidRDefault="001D7B27" w:rsidP="00B260B5">
      <w:pPr>
        <w:pStyle w:val="a0"/>
        <w:rPr>
          <w:rFonts w:eastAsiaTheme="minorEastAsia"/>
          <w:rtl/>
        </w:rPr>
      </w:pPr>
      <w:bookmarkStart w:id="5" w:name="_Toc536213817"/>
      <w:r>
        <w:rPr>
          <w:rFonts w:eastAsiaTheme="minorEastAsia"/>
        </w:rPr>
        <w:t>k</w:t>
      </w:r>
      <w:r w:rsidR="0098112B" w:rsidRPr="00344E75">
        <w:rPr>
          <w:rFonts w:eastAsiaTheme="minorEastAsia" w:hint="cs"/>
          <w:rtl/>
        </w:rPr>
        <w:t xml:space="preserve"> نزدیک ترین همسایه </w:t>
      </w:r>
      <w:r w:rsidR="0098112B" w:rsidRPr="00344E75">
        <w:rPr>
          <w:rStyle w:val="FootnoteReference"/>
          <w:rFonts w:eastAsiaTheme="minorEastAsia" w:cs="B Nazanin"/>
          <w:b w:val="0"/>
          <w:bCs w:val="0"/>
          <w:sz w:val="28"/>
          <w:szCs w:val="28"/>
          <w:rtl/>
          <w:lang w:bidi="fa-IR"/>
        </w:rPr>
        <w:footnoteReference w:id="6"/>
      </w:r>
      <w:bookmarkStart w:id="6" w:name="_GoBack"/>
      <w:bookmarkEnd w:id="5"/>
      <w:bookmarkEnd w:id="6"/>
    </w:p>
    <w:p w:rsidR="009E22E9" w:rsidRDefault="009E22E9" w:rsidP="00E64569">
      <w:pPr>
        <w:pStyle w:val="a7"/>
        <w:spacing w:before="240"/>
        <w:rPr>
          <w:rFonts w:eastAsiaTheme="minorEastAsia"/>
          <w:rtl/>
          <w:lang w:bidi="fa-IR"/>
        </w:rPr>
      </w:pPr>
      <w:r>
        <w:rPr>
          <w:rFonts w:eastAsiaTheme="minorEastAsia" w:hint="cs"/>
          <w:rtl/>
          <w:lang w:bidi="fa-IR"/>
        </w:rPr>
        <w:t xml:space="preserve">الگوريتم </w:t>
      </w:r>
      <w:r w:rsidR="001D7B27">
        <w:rPr>
          <w:rFonts w:eastAsiaTheme="minorEastAsia"/>
          <w:lang w:bidi="fa-IR"/>
        </w:rPr>
        <w:t>k</w:t>
      </w:r>
      <w:r w:rsidR="0098112B">
        <w:rPr>
          <w:rFonts w:eastAsiaTheme="minorEastAsia"/>
          <w:rtl/>
          <w:lang w:bidi="fa-IR"/>
        </w:rPr>
        <w:t xml:space="preserve"> نزدیک ترین همسایه</w:t>
      </w:r>
      <w:r w:rsidR="0098112B">
        <w:rPr>
          <w:rFonts w:eastAsiaTheme="minorEastAsia" w:hint="cs"/>
          <w:rtl/>
          <w:lang w:bidi="fa-IR"/>
        </w:rPr>
        <w:t xml:space="preserve"> </w:t>
      </w:r>
      <w:r>
        <w:rPr>
          <w:rFonts w:eastAsiaTheme="minorEastAsia" w:hint="cs"/>
          <w:rtl/>
          <w:lang w:bidi="fa-IR"/>
        </w:rPr>
        <w:t>بر اساس اين اصل که داده</w:t>
      </w:r>
      <w:r w:rsidR="00E64569">
        <w:rPr>
          <w:rFonts w:eastAsiaTheme="minorEastAsia"/>
          <w:rtl/>
          <w:lang w:bidi="fa-IR"/>
        </w:rPr>
        <w:softHyphen/>
      </w:r>
      <w:r>
        <w:rPr>
          <w:rFonts w:eastAsiaTheme="minorEastAsia" w:hint="cs"/>
          <w:rtl/>
          <w:lang w:bidi="fa-IR"/>
        </w:rPr>
        <w:t>هاي نزديک به هم در يک ديتاست داراي شباهت در خصوصيات مي</w:t>
      </w:r>
      <w:r w:rsidR="00E64569">
        <w:rPr>
          <w:rFonts w:eastAsiaTheme="minorEastAsia"/>
          <w:rtl/>
          <w:lang w:bidi="fa-IR"/>
        </w:rPr>
        <w:softHyphen/>
      </w:r>
      <w:r>
        <w:rPr>
          <w:rFonts w:eastAsiaTheme="minorEastAsia" w:hint="cs"/>
          <w:rtl/>
          <w:lang w:bidi="fa-IR"/>
        </w:rPr>
        <w:t>باشند کار مي کند</w:t>
      </w:r>
      <w:r w:rsidR="006C7A40">
        <w:rPr>
          <w:rFonts w:eastAsiaTheme="minorEastAsia" w:hint="cs"/>
          <w:rtl/>
          <w:lang w:bidi="fa-IR"/>
        </w:rPr>
        <w:t>.</w:t>
      </w:r>
      <w:r>
        <w:rPr>
          <w:rFonts w:eastAsiaTheme="minorEastAsia" w:hint="cs"/>
          <w:rtl/>
          <w:lang w:bidi="fa-IR"/>
        </w:rPr>
        <w:t xml:space="preserve"> اگر نمونه</w:t>
      </w:r>
      <w:r w:rsidR="00E64569">
        <w:rPr>
          <w:rFonts w:eastAsiaTheme="minorEastAsia"/>
          <w:rtl/>
          <w:lang w:bidi="fa-IR"/>
        </w:rPr>
        <w:softHyphen/>
      </w:r>
      <w:r>
        <w:rPr>
          <w:rFonts w:eastAsiaTheme="minorEastAsia" w:hint="cs"/>
          <w:rtl/>
          <w:lang w:bidi="fa-IR"/>
        </w:rPr>
        <w:t>ها داراي بر</w:t>
      </w:r>
      <w:r w:rsidR="00E64569">
        <w:rPr>
          <w:rFonts w:eastAsiaTheme="minorEastAsia" w:hint="cs"/>
          <w:rtl/>
          <w:lang w:bidi="fa-IR"/>
        </w:rPr>
        <w:t>چ</w:t>
      </w:r>
      <w:r>
        <w:rPr>
          <w:rFonts w:eastAsiaTheme="minorEastAsia" w:hint="cs"/>
          <w:rtl/>
          <w:lang w:bidi="fa-IR"/>
        </w:rPr>
        <w:t>سب باشند</w:t>
      </w:r>
      <w:r w:rsidR="00E64569">
        <w:rPr>
          <w:rFonts w:eastAsiaTheme="minorEastAsia" w:hint="cs"/>
          <w:rtl/>
          <w:lang w:bidi="fa-IR"/>
        </w:rPr>
        <w:t>،</w:t>
      </w:r>
      <w:r>
        <w:rPr>
          <w:rFonts w:eastAsiaTheme="minorEastAsia" w:hint="cs"/>
          <w:rtl/>
          <w:lang w:bidi="fa-IR"/>
        </w:rPr>
        <w:t xml:space="preserve"> داده</w:t>
      </w:r>
      <w:r w:rsidR="00E64569">
        <w:rPr>
          <w:rFonts w:eastAsiaTheme="minorEastAsia"/>
          <w:rtl/>
          <w:lang w:bidi="fa-IR"/>
        </w:rPr>
        <w:softHyphen/>
      </w:r>
      <w:r>
        <w:rPr>
          <w:rFonts w:eastAsiaTheme="minorEastAsia" w:hint="cs"/>
          <w:rtl/>
          <w:lang w:bidi="fa-IR"/>
        </w:rPr>
        <w:t>هاي بدون برچسب را مي</w:t>
      </w:r>
      <w:r w:rsidR="00E64569">
        <w:rPr>
          <w:rFonts w:eastAsiaTheme="minorEastAsia"/>
          <w:rtl/>
          <w:lang w:bidi="fa-IR"/>
        </w:rPr>
        <w:softHyphen/>
      </w:r>
      <w:r>
        <w:rPr>
          <w:rFonts w:eastAsiaTheme="minorEastAsia" w:hint="cs"/>
          <w:rtl/>
          <w:lang w:bidi="fa-IR"/>
        </w:rPr>
        <w:t>توان در کلاس نزديک</w:t>
      </w:r>
      <w:r w:rsidR="00E64569">
        <w:rPr>
          <w:rFonts w:eastAsiaTheme="minorEastAsia"/>
          <w:rtl/>
          <w:lang w:bidi="fa-IR"/>
        </w:rPr>
        <w:softHyphen/>
      </w:r>
      <w:r>
        <w:rPr>
          <w:rFonts w:eastAsiaTheme="minorEastAsia" w:hint="cs"/>
          <w:rtl/>
          <w:lang w:bidi="fa-IR"/>
        </w:rPr>
        <w:t>ترين داده به آن دسته بندي کرد</w:t>
      </w:r>
      <w:r w:rsidR="006C7A40">
        <w:rPr>
          <w:rFonts w:eastAsiaTheme="minorEastAsia" w:hint="cs"/>
          <w:rtl/>
          <w:lang w:bidi="fa-IR"/>
        </w:rPr>
        <w:t>.</w:t>
      </w:r>
      <w:r>
        <w:rPr>
          <w:rFonts w:eastAsiaTheme="minorEastAsia" w:hint="cs"/>
          <w:rtl/>
          <w:lang w:bidi="fa-IR"/>
        </w:rPr>
        <w:t xml:space="preserve"> </w:t>
      </w:r>
      <w:r w:rsidR="001D7B27">
        <w:rPr>
          <w:rFonts w:eastAsiaTheme="minorEastAsia"/>
          <w:lang w:bidi="fa-IR"/>
        </w:rPr>
        <w:t>k</w:t>
      </w:r>
      <w:r w:rsidR="0098112B">
        <w:rPr>
          <w:rFonts w:eastAsiaTheme="minorEastAsia"/>
          <w:rtl/>
          <w:lang w:bidi="fa-IR"/>
        </w:rPr>
        <w:t xml:space="preserve"> نزدیک ترین همسایه</w:t>
      </w:r>
      <w:r w:rsidR="00E64569">
        <w:rPr>
          <w:rFonts w:eastAsiaTheme="minorEastAsia" w:hint="cs"/>
          <w:rtl/>
          <w:lang w:bidi="fa-IR"/>
        </w:rPr>
        <w:t>،</w:t>
      </w:r>
      <w:r>
        <w:rPr>
          <w:rFonts w:eastAsiaTheme="minorEastAsia" w:hint="cs"/>
          <w:rtl/>
          <w:lang w:bidi="fa-IR"/>
        </w:rPr>
        <w:t xml:space="preserve"> با بررسي </w:t>
      </w:r>
      <w:r w:rsidR="001D7B27">
        <w:rPr>
          <w:rFonts w:eastAsiaTheme="minorEastAsia"/>
          <w:lang w:bidi="fa-IR"/>
        </w:rPr>
        <w:t>k</w:t>
      </w:r>
      <w:r>
        <w:rPr>
          <w:rFonts w:eastAsiaTheme="minorEastAsia" w:hint="cs"/>
          <w:rtl/>
          <w:lang w:bidi="fa-IR"/>
        </w:rPr>
        <w:t xml:space="preserve"> عنصر داده نزديک به داده مورد سوال آن داده را در بيشترين تکرار کلاس در </w:t>
      </w:r>
      <w:r w:rsidR="001D7B27">
        <w:rPr>
          <w:rFonts w:eastAsiaTheme="minorEastAsia"/>
          <w:lang w:bidi="fa-IR"/>
        </w:rPr>
        <w:t>k</w:t>
      </w:r>
      <w:r>
        <w:rPr>
          <w:rFonts w:eastAsiaTheme="minorEastAsia" w:hint="cs"/>
          <w:rtl/>
          <w:lang w:bidi="fa-IR"/>
        </w:rPr>
        <w:t xml:space="preserve"> نمونه دسته</w:t>
      </w:r>
      <w:r w:rsidR="00E64569">
        <w:rPr>
          <w:rFonts w:eastAsiaTheme="minorEastAsia" w:cs="Cambria"/>
          <w:rtl/>
          <w:lang w:bidi="fa-IR"/>
        </w:rPr>
        <w:softHyphen/>
      </w:r>
      <w:r>
        <w:rPr>
          <w:rFonts w:eastAsiaTheme="minorEastAsia" w:hint="cs"/>
          <w:rtl/>
          <w:lang w:bidi="fa-IR"/>
        </w:rPr>
        <w:t>بندي مي</w:t>
      </w:r>
      <w:r w:rsidR="00E64569">
        <w:rPr>
          <w:rFonts w:eastAsiaTheme="minorEastAsia"/>
          <w:rtl/>
          <w:lang w:bidi="fa-IR"/>
        </w:rPr>
        <w:softHyphen/>
      </w:r>
      <w:r>
        <w:rPr>
          <w:rFonts w:eastAsiaTheme="minorEastAsia" w:hint="cs"/>
          <w:rtl/>
          <w:lang w:bidi="fa-IR"/>
        </w:rPr>
        <w:t xml:space="preserve">کند. </w:t>
      </w:r>
    </w:p>
    <w:p w:rsidR="009E22E9" w:rsidRDefault="009E22E9" w:rsidP="00142567">
      <w:pPr>
        <w:pStyle w:val="a7"/>
        <w:rPr>
          <w:rFonts w:eastAsiaTheme="minorEastAsia"/>
          <w:rtl/>
          <w:lang w:bidi="fa-IR"/>
        </w:rPr>
      </w:pPr>
      <w:r>
        <w:rPr>
          <w:rFonts w:eastAsiaTheme="minorEastAsia" w:hint="cs"/>
          <w:rtl/>
          <w:lang w:bidi="fa-IR"/>
        </w:rPr>
        <w:t>به صورت عمومي</w:t>
      </w:r>
      <w:r w:rsidR="00FE0D96">
        <w:rPr>
          <w:rFonts w:eastAsiaTheme="minorEastAsia" w:hint="cs"/>
          <w:rtl/>
          <w:lang w:bidi="fa-IR"/>
        </w:rPr>
        <w:t>،</w:t>
      </w:r>
      <w:r>
        <w:rPr>
          <w:rFonts w:eastAsiaTheme="minorEastAsia" w:hint="cs"/>
          <w:rtl/>
          <w:lang w:bidi="fa-IR"/>
        </w:rPr>
        <w:t xml:space="preserve"> هر نمونه را مي</w:t>
      </w:r>
      <w:r w:rsidR="00E64569">
        <w:rPr>
          <w:rFonts w:eastAsiaTheme="minorEastAsia"/>
          <w:rtl/>
          <w:lang w:bidi="fa-IR"/>
        </w:rPr>
        <w:softHyphen/>
      </w:r>
      <w:r>
        <w:rPr>
          <w:rFonts w:eastAsiaTheme="minorEastAsia" w:hint="cs"/>
          <w:rtl/>
          <w:lang w:bidi="fa-IR"/>
        </w:rPr>
        <w:t xml:space="preserve">توان يک نقطه در يک فضاي </w:t>
      </w:r>
      <w:r>
        <w:rPr>
          <w:rFonts w:eastAsiaTheme="minorEastAsia"/>
          <w:lang w:bidi="fa-IR"/>
        </w:rPr>
        <w:t>n</w:t>
      </w:r>
      <w:r>
        <w:rPr>
          <w:rFonts w:eastAsiaTheme="minorEastAsia" w:hint="cs"/>
          <w:rtl/>
          <w:lang w:bidi="fa-IR"/>
        </w:rPr>
        <w:t xml:space="preserve"> بعدي در نظر گرفت که هر کدام از ابعاد توصيف کننده مقدار يکي از </w:t>
      </w:r>
      <w:r>
        <w:rPr>
          <w:rFonts w:eastAsiaTheme="minorEastAsia"/>
          <w:lang w:bidi="fa-IR"/>
        </w:rPr>
        <w:t>n</w:t>
      </w:r>
      <w:r>
        <w:rPr>
          <w:rFonts w:eastAsiaTheme="minorEastAsia" w:hint="cs"/>
          <w:rtl/>
          <w:lang w:bidi="fa-IR"/>
        </w:rPr>
        <w:t xml:space="preserve"> ويژگي</w:t>
      </w:r>
      <w:r w:rsidR="00E64569">
        <w:rPr>
          <w:rFonts w:eastAsiaTheme="minorEastAsia"/>
          <w:rtl/>
          <w:lang w:bidi="fa-IR"/>
        </w:rPr>
        <w:softHyphen/>
      </w:r>
      <w:r>
        <w:rPr>
          <w:rFonts w:eastAsiaTheme="minorEastAsia" w:hint="cs"/>
          <w:rtl/>
          <w:lang w:bidi="fa-IR"/>
        </w:rPr>
        <w:t>هاي نمونه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مکان هر نقطه در فضا به اندازه فاصله نسبي آن از ديگر نقاط داراي اهميت نمي باشد</w:t>
      </w:r>
      <w:r w:rsidR="006C7A40">
        <w:rPr>
          <w:rFonts w:eastAsiaTheme="minorEastAsia" w:hint="cs"/>
          <w:rtl/>
          <w:lang w:bidi="fa-IR"/>
        </w:rPr>
        <w:t>.</w:t>
      </w:r>
      <w:r>
        <w:rPr>
          <w:rFonts w:eastAsiaTheme="minorEastAsia" w:hint="cs"/>
          <w:rtl/>
          <w:lang w:bidi="fa-IR"/>
        </w:rPr>
        <w:t xml:space="preserve"> هدف کمينه سازي فاصله ميان نمونه</w:t>
      </w:r>
      <w:r w:rsidR="00E64569">
        <w:rPr>
          <w:rFonts w:eastAsiaTheme="minorEastAsia"/>
          <w:rtl/>
          <w:lang w:bidi="fa-IR"/>
        </w:rPr>
        <w:softHyphen/>
      </w:r>
      <w:r>
        <w:rPr>
          <w:rFonts w:eastAsiaTheme="minorEastAsia" w:hint="cs"/>
          <w:rtl/>
          <w:lang w:bidi="fa-IR"/>
        </w:rPr>
        <w:t>هاي يک کلاس و بيشينه سازي فاصله ما بين نمونه</w:t>
      </w:r>
      <w:r w:rsidR="00E64569">
        <w:rPr>
          <w:rFonts w:eastAsiaTheme="minorEastAsia"/>
          <w:rtl/>
          <w:lang w:bidi="fa-IR"/>
        </w:rPr>
        <w:softHyphen/>
      </w:r>
      <w:r>
        <w:rPr>
          <w:rFonts w:eastAsiaTheme="minorEastAsia" w:hint="cs"/>
          <w:rtl/>
          <w:lang w:bidi="fa-IR"/>
        </w:rPr>
        <w:t>هاي موجود در کلاس</w:t>
      </w:r>
      <w:r w:rsidR="00E64569">
        <w:rPr>
          <w:rFonts w:eastAsiaTheme="minorEastAsia"/>
          <w:rtl/>
          <w:lang w:bidi="fa-IR"/>
        </w:rPr>
        <w:softHyphen/>
      </w:r>
      <w:r>
        <w:rPr>
          <w:rFonts w:eastAsiaTheme="minorEastAsia" w:hint="cs"/>
          <w:rtl/>
          <w:lang w:bidi="fa-IR"/>
        </w:rPr>
        <w:t>هاي مختلف است</w:t>
      </w:r>
      <w:r w:rsidR="006C7A40">
        <w:rPr>
          <w:rFonts w:eastAsiaTheme="minorEastAsia" w:hint="cs"/>
          <w:rtl/>
          <w:lang w:bidi="fa-IR"/>
        </w:rPr>
        <w:t>.</w:t>
      </w:r>
      <w:r>
        <w:rPr>
          <w:rFonts w:eastAsiaTheme="minorEastAsia" w:hint="cs"/>
          <w:rtl/>
          <w:lang w:bidi="fa-IR"/>
        </w:rPr>
        <w:t xml:space="preserve"> </w:t>
      </w:r>
    </w:p>
    <w:p w:rsidR="009E22E9" w:rsidRDefault="009E22E9" w:rsidP="001D7B27">
      <w:pPr>
        <w:pStyle w:val="a7"/>
        <w:rPr>
          <w:rFonts w:eastAsiaTheme="minorEastAsia"/>
          <w:rtl/>
          <w:lang w:bidi="fa-IR"/>
        </w:rPr>
      </w:pPr>
      <w:r>
        <w:rPr>
          <w:rFonts w:eastAsiaTheme="minorEastAsia" w:hint="cs"/>
          <w:rtl/>
          <w:lang w:bidi="fa-IR"/>
        </w:rPr>
        <w:t xml:space="preserve">قدرت 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در کاربردهاي واقعي بسياري اثبات شده است اما استثناهايي در رابطه با کارکرد مناسب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وجود دارد :</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به فضاي ذخيره سازي زيادي نياز دارد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اين روش به تابع تشخيص شباهتي که استفاده شده حساس است</w:t>
      </w:r>
      <w:r w:rsidR="006C7A40">
        <w:rPr>
          <w:rFonts w:eastAsiaTheme="minorEastAsia" w:hint="cs"/>
          <w:rtl/>
          <w:lang w:bidi="fa-IR"/>
        </w:rPr>
        <w:t>.</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مشکل در تعيين مقدار مناسب براي </w:t>
      </w:r>
      <w:r w:rsidR="001D7B27">
        <w:rPr>
          <w:rFonts w:eastAsiaTheme="minorEastAsia"/>
          <w:lang w:bidi="fa-IR"/>
        </w:rPr>
        <w:t>k</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هزينه محاسباتي بالا</w:t>
      </w:r>
    </w:p>
    <w:p w:rsidR="009E22E9" w:rsidRDefault="001D7B27" w:rsidP="001D7B27">
      <w:pPr>
        <w:pStyle w:val="a7"/>
        <w:rPr>
          <w:rFonts w:eastAsiaTheme="minorEastAsia"/>
          <w:rtl/>
          <w:lang w:bidi="fa-IR"/>
        </w:rPr>
      </w:pPr>
      <w:r>
        <w:rPr>
          <w:rFonts w:eastAsiaTheme="minorEastAsia" w:hint="cs"/>
          <w:rtl/>
          <w:lang w:bidi="fa-IR"/>
        </w:rPr>
        <w:t>اوکاموتو</w:t>
      </w:r>
      <w:r w:rsidR="009E22E9">
        <w:rPr>
          <w:rFonts w:eastAsiaTheme="minorEastAsia" w:hint="cs"/>
          <w:rtl/>
          <w:lang w:bidi="fa-IR"/>
        </w:rPr>
        <w:t xml:space="preserve"> و </w:t>
      </w:r>
      <w:r>
        <w:rPr>
          <w:rFonts w:eastAsiaTheme="minorEastAsia" w:hint="cs"/>
          <w:rtl/>
          <w:lang w:bidi="fa-IR"/>
        </w:rPr>
        <w:t>یوگامی</w:t>
      </w:r>
      <w:r w:rsidR="009E22E9">
        <w:rPr>
          <w:rFonts w:eastAsiaTheme="minorEastAsia" w:hint="cs"/>
          <w:rtl/>
          <w:lang w:bidi="fa-IR"/>
        </w:rPr>
        <w:t xml:space="preserve"> دقت مورد انتظار </w:t>
      </w:r>
      <w:r>
        <w:rPr>
          <w:rFonts w:eastAsiaTheme="minorEastAsia"/>
          <w:lang w:bidi="fa-IR"/>
        </w:rPr>
        <w:t>k</w:t>
      </w:r>
      <w:r w:rsidR="0098112B">
        <w:rPr>
          <w:rFonts w:eastAsiaTheme="minorEastAsia"/>
          <w:rtl/>
          <w:lang w:bidi="fa-IR"/>
        </w:rPr>
        <w:t xml:space="preserve"> نزدیک ترین همسایه</w:t>
      </w:r>
      <w:r w:rsidR="009E22E9">
        <w:rPr>
          <w:rFonts w:eastAsiaTheme="minorEastAsia" w:hint="cs"/>
          <w:rtl/>
          <w:lang w:bidi="fa-IR"/>
        </w:rPr>
        <w:t xml:space="preserve"> را به عنوان تابعي از ويژگي</w:t>
      </w:r>
      <w:r w:rsidR="00E64569">
        <w:rPr>
          <w:rFonts w:eastAsiaTheme="minorEastAsia"/>
          <w:rtl/>
          <w:lang w:bidi="fa-IR"/>
        </w:rPr>
        <w:softHyphen/>
      </w:r>
      <w:r w:rsidR="009E22E9">
        <w:rPr>
          <w:rFonts w:eastAsiaTheme="minorEastAsia" w:hint="cs"/>
          <w:rtl/>
          <w:lang w:bidi="fa-IR"/>
        </w:rPr>
        <w:t>هاي دامين مورد استفاده مانند تعداد نمونه</w:t>
      </w:r>
      <w:r w:rsidR="00E64569">
        <w:rPr>
          <w:rFonts w:eastAsiaTheme="minorEastAsia"/>
          <w:rtl/>
          <w:lang w:bidi="fa-IR"/>
        </w:rPr>
        <w:softHyphen/>
      </w:r>
      <w:r w:rsidR="009E22E9">
        <w:rPr>
          <w:rFonts w:eastAsiaTheme="minorEastAsia" w:hint="cs"/>
          <w:rtl/>
          <w:lang w:bidi="fa-IR"/>
        </w:rPr>
        <w:t>هاي موجود در مجموعه آموزش و تعداد خصوصيات مرتبط و نامرتبط</w:t>
      </w:r>
      <w:r w:rsidR="00FE0D96">
        <w:rPr>
          <w:rFonts w:eastAsiaTheme="minorEastAsia" w:hint="cs"/>
          <w:rtl/>
          <w:lang w:bidi="fa-IR"/>
        </w:rPr>
        <w:t>،</w:t>
      </w:r>
      <w:r w:rsidR="009E22E9">
        <w:rPr>
          <w:rFonts w:eastAsiaTheme="minorEastAsia" w:hint="cs"/>
          <w:rtl/>
          <w:lang w:bidi="fa-IR"/>
        </w:rPr>
        <w:t xml:space="preserve"> نرخ نويز</w:t>
      </w:r>
      <w:r w:rsidR="00FE0D96">
        <w:rPr>
          <w:rFonts w:eastAsiaTheme="minorEastAsia" w:hint="cs"/>
          <w:rtl/>
          <w:lang w:bidi="fa-IR"/>
        </w:rPr>
        <w:t>،</w:t>
      </w:r>
      <w:r w:rsidR="009E22E9">
        <w:rPr>
          <w:rFonts w:eastAsiaTheme="minorEastAsia" w:hint="cs"/>
          <w:rtl/>
          <w:lang w:bidi="fa-IR"/>
        </w:rPr>
        <w:t xml:space="preserve"> احتمال مربوط به هر خصوصيت و مقدار </w:t>
      </w:r>
      <w:r>
        <w:rPr>
          <w:rFonts w:eastAsiaTheme="minorEastAsia"/>
          <w:lang w:bidi="fa-IR"/>
        </w:rPr>
        <w:t>k</w:t>
      </w:r>
      <w:r w:rsidR="009E22E9">
        <w:rPr>
          <w:rFonts w:eastAsiaTheme="minorEastAsia" w:hint="cs"/>
          <w:rtl/>
          <w:lang w:bidi="fa-IR"/>
        </w:rPr>
        <w:t xml:space="preserve"> نشان داده اند </w:t>
      </w:r>
      <w:r w:rsidR="009E22E9">
        <w:rPr>
          <w:rFonts w:eastAsiaTheme="minorEastAsia"/>
          <w:rtl/>
          <w:lang w:bidi="fa-IR"/>
        </w:rPr>
        <w:fldChar w:fldCharType="begin" w:fldLock="1"/>
      </w:r>
      <w:r w:rsidR="00DF7728">
        <w:rPr>
          <w:rFonts w:eastAsiaTheme="minorEastAsia"/>
          <w:lang w:bidi="fa-IR"/>
        </w:rPr>
        <w:instrText>ADDIN CSL_CITATION {"citationItems":[{"id":"ITEM-1","itemData":{"DOI":"http://dx.doi.org/10.1016/S0304-3975(02)00424-3","ISSN":"0304-3975","author":[{"dropping-particle":"","family":"Seishi Okamoto","given":"Nobuhiro Yugami","non-dropping-particle":"","parse-names":false,"suffix":""}],"container-title":"Theoret Comput Sci","id":"ITEM-1","issued":{"date-parts":[["2003"]]},"page":"207-233","title":"Effects of domain characteristics on instance-based learning algrithims","type":"article-journal","volume":"298"},"uris":["http://www.mendeley.com/documents/?uuid=9d02667c-cb14-4192-b922-cbe60a371b7a","http://www.mendeley.com/documents/?uuid=1f23b2e0-95e3-4668-8372-2b1125b2b292","http://www.mendeley.com/documents/?uuid=174de332-abda-48e3-a8ae-28901960779c","http://www.mendeley.com/documents/?uuid=0ab07091-161c-4e83-b2c2-f543c08cca3a","http://www.mendeley.com/documents/?uuid=a100956b-c9c3-49c2-8ee7-3c52d15b1347"]}],"mendeley":{"formattedCitation":"[27]","manualFormatting":"[3]","plainTextFormattedCitation":"[27]","previouslyFormattedCitation":"[27]"},"properties":{"noteIndex":0},"schema":"https://github.com/citation-style-language/schema/raw/master/csl-citation.json"}</w:instrText>
      </w:r>
      <w:r w:rsidR="009E22E9">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3</w:t>
      </w:r>
      <w:r w:rsidR="00D401E5">
        <w:rPr>
          <w:rFonts w:eastAsiaTheme="minorEastAsia"/>
          <w:noProof/>
          <w:rtl/>
          <w:lang w:bidi="fa-IR"/>
        </w:rPr>
        <w:t>]</w:t>
      </w:r>
      <w:r w:rsidR="009E22E9">
        <w:rPr>
          <w:rFonts w:eastAsiaTheme="minorEastAsia"/>
          <w:rtl/>
          <w:lang w:bidi="fa-IR"/>
        </w:rPr>
        <w:fldChar w:fldCharType="end"/>
      </w:r>
      <w:r w:rsidR="006C7A40">
        <w:rPr>
          <w:rFonts w:eastAsiaTheme="minorEastAsia" w:hint="cs"/>
          <w:rtl/>
          <w:lang w:bidi="fa-IR"/>
        </w:rPr>
        <w:t>.</w:t>
      </w:r>
    </w:p>
    <w:p w:rsidR="00E64569" w:rsidRDefault="009E22E9" w:rsidP="005D7589">
      <w:pPr>
        <w:pStyle w:val="a7"/>
        <w:rPr>
          <w:rFonts w:eastAsiaTheme="minorEastAsia"/>
          <w:rtl/>
          <w:lang w:bidi="fa-IR"/>
        </w:rPr>
      </w:pPr>
      <w:r>
        <w:rPr>
          <w:rFonts w:eastAsiaTheme="minorEastAsia" w:hint="cs"/>
          <w:rtl/>
          <w:lang w:bidi="fa-IR"/>
        </w:rPr>
        <w:t>همانگونه که در قبل اشاره شد يکي از معايب روش</w:t>
      </w:r>
      <w:r w:rsidR="00E64569">
        <w:rPr>
          <w:rFonts w:eastAsiaTheme="minorEastAsia"/>
          <w:rtl/>
          <w:lang w:bidi="fa-IR"/>
        </w:rPr>
        <w:softHyphen/>
      </w:r>
      <w:r>
        <w:rPr>
          <w:rFonts w:eastAsiaTheme="minorEastAsia" w:hint="cs"/>
          <w:rtl/>
          <w:lang w:bidi="fa-IR"/>
        </w:rPr>
        <w:t>هاي مبتني بر نمونه ميزان هزينه محاسباتي بالا در آن</w:t>
      </w:r>
      <w:r w:rsidR="00E64569">
        <w:rPr>
          <w:rFonts w:eastAsiaTheme="minorEastAsia"/>
          <w:rtl/>
          <w:lang w:bidi="fa-IR"/>
        </w:rPr>
        <w:softHyphen/>
      </w:r>
      <w:r>
        <w:rPr>
          <w:rFonts w:eastAsiaTheme="minorEastAsia" w:hint="cs"/>
          <w:rtl/>
          <w:lang w:bidi="fa-IR"/>
        </w:rPr>
        <w:t>ها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يک مسئله کليدي در بسياري از کاربردها تشخيص ويژگي</w:t>
      </w:r>
      <w:r w:rsidR="00E64569">
        <w:rPr>
          <w:rFonts w:eastAsiaTheme="minorEastAsia"/>
          <w:rtl/>
          <w:lang w:bidi="fa-IR"/>
        </w:rPr>
        <w:softHyphen/>
      </w:r>
      <w:r>
        <w:rPr>
          <w:rFonts w:eastAsiaTheme="minorEastAsia" w:hint="cs"/>
          <w:rtl/>
          <w:lang w:bidi="fa-IR"/>
        </w:rPr>
        <w:t>هايي که در مدل سازي بايد استفاده شود توسط روش</w:t>
      </w:r>
      <w:r w:rsidR="00E64569">
        <w:rPr>
          <w:rFonts w:eastAsiaTheme="minorEastAsia"/>
          <w:rtl/>
          <w:lang w:bidi="fa-IR"/>
        </w:rPr>
        <w:softHyphen/>
      </w:r>
      <w:r>
        <w:rPr>
          <w:rFonts w:eastAsiaTheme="minorEastAsia" w:hint="cs"/>
          <w:rtl/>
          <w:lang w:bidi="fa-IR"/>
        </w:rPr>
        <w:t>هاي انتخاب ويژگي تعيين مي</w:t>
      </w:r>
      <w:r w:rsidR="00E64569">
        <w:rPr>
          <w:rFonts w:eastAsiaTheme="minorEastAsia"/>
          <w:rtl/>
          <w:lang w:bidi="fa-IR"/>
        </w:rPr>
        <w:softHyphen/>
      </w:r>
      <w:r>
        <w:rPr>
          <w:rFonts w:eastAsiaTheme="minorEastAsia" w:hint="cs"/>
          <w:rtl/>
          <w:lang w:bidi="fa-IR"/>
        </w:rPr>
        <w:t xml:space="preserve">شود </w:t>
      </w:r>
      <w:r>
        <w:rPr>
          <w:rFonts w:eastAsiaTheme="minorEastAsia"/>
          <w:rtl/>
          <w:lang w:bidi="fa-IR"/>
        </w:rPr>
        <w:fldChar w:fldCharType="begin" w:fldLock="1"/>
      </w:r>
      <w:r w:rsidR="00DF7728">
        <w:rPr>
          <w:rFonts w:eastAsiaTheme="minorEastAsia"/>
          <w:lang w:bidi="fa-IR"/>
        </w:rPr>
        <w:instrText>ADDIN CSL_CITATION {"citationItems":[{"id":"ITEM-1","itemData":{"ISSN":"1532-4435","author":[{"dropping-particle":"","family":"Yu","given":"Lei","non-dropping-particle":"","parse-names":false,"suffix":""},{"dropping-particle":"","family":"Liu","given":"Huan","non-dropping-particle":"","parse-names":false,"suffix":""}],"container-title":"J. Mach. Learn. Res.","id":"ITEM-1","issued":{"date-parts":[["2004","12"]]},"page":"1205-1224","publisher":"JMLR.org","title":"Efficient Feature Selection via Analysis of Relevance and Redundancy","type":"article-journal","volume":"5"},"uris":["http://www.mendeley.com/documents/?uuid=c454fe34-7a3e-4e5c-999a-4aa08a261a7d","http://www.mendeley.com/documents/?uuid=c56e4b0c-0abb-413a-9cf8-f7787ad6d2f9"]}],"mendeley":{"formattedCitation":"[12]","manualFormatting":"[4]","plainTextFormattedCitation":"[12]","previouslyFormattedCitation":"[12]"},"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4</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انتخاب ويژگي مي</w:t>
      </w:r>
      <w:r w:rsidR="00E64569">
        <w:rPr>
          <w:rFonts w:eastAsiaTheme="minorEastAsia"/>
          <w:rtl/>
          <w:lang w:bidi="fa-IR"/>
        </w:rPr>
        <w:softHyphen/>
      </w:r>
      <w:r>
        <w:rPr>
          <w:rFonts w:eastAsiaTheme="minorEastAsia" w:hint="cs"/>
          <w:rtl/>
          <w:lang w:bidi="fa-IR"/>
        </w:rPr>
        <w:t>تواند به بهبود دقت و مقياس پذيري و همچنين کاهش زمان دسته</w:t>
      </w:r>
      <w:r w:rsidR="00E64569">
        <w:rPr>
          <w:rFonts w:eastAsiaTheme="minorEastAsia"/>
          <w:rtl/>
          <w:lang w:bidi="fa-IR"/>
        </w:rPr>
        <w:softHyphen/>
      </w:r>
      <w:r>
        <w:rPr>
          <w:rFonts w:eastAsiaTheme="minorEastAsia" w:hint="cs"/>
          <w:rtl/>
          <w:lang w:bidi="fa-IR"/>
        </w:rPr>
        <w:t>بندي کمک کند</w:t>
      </w:r>
      <w:r w:rsidR="006C7A40">
        <w:rPr>
          <w:rFonts w:eastAsiaTheme="minorEastAsia" w:hint="cs"/>
          <w:rtl/>
          <w:lang w:bidi="fa-IR"/>
        </w:rPr>
        <w:t>.</w:t>
      </w:r>
      <w:r>
        <w:rPr>
          <w:rFonts w:eastAsiaTheme="minorEastAsia" w:hint="cs"/>
          <w:rtl/>
          <w:lang w:bidi="fa-IR"/>
        </w:rPr>
        <w:t xml:space="preserve"> مساله ديگر انتخاب نمونه</w:t>
      </w:r>
      <w:r w:rsidR="00E64569">
        <w:rPr>
          <w:rFonts w:eastAsiaTheme="minorEastAsia"/>
          <w:rtl/>
          <w:lang w:bidi="fa-IR"/>
        </w:rPr>
        <w:softHyphen/>
      </w:r>
      <w:r>
        <w:rPr>
          <w:rFonts w:eastAsiaTheme="minorEastAsia" w:hint="cs"/>
          <w:rtl/>
          <w:lang w:bidi="fa-IR"/>
        </w:rPr>
        <w:t>هايي</w:t>
      </w:r>
      <w:r w:rsidR="00E64569">
        <w:rPr>
          <w:rFonts w:eastAsiaTheme="minorEastAsia" w:hint="cs"/>
          <w:rtl/>
          <w:lang w:bidi="fa-IR"/>
        </w:rPr>
        <w:t xml:space="preserve"> است</w:t>
      </w:r>
      <w:r>
        <w:rPr>
          <w:rFonts w:eastAsiaTheme="minorEastAsia" w:hint="cs"/>
          <w:rtl/>
          <w:lang w:bidi="fa-IR"/>
        </w:rPr>
        <w:t xml:space="preserve"> که براي مدل سازي بايد استفاده شوند </w:t>
      </w:r>
      <w:r>
        <w:rPr>
          <w:rFonts w:eastAsiaTheme="minorEastAsia"/>
          <w:rtl/>
          <w:lang w:bidi="fa-IR"/>
        </w:rPr>
        <w:fldChar w:fldCharType="begin" w:fldLock="1"/>
      </w:r>
      <w:r w:rsidR="00DF7728">
        <w:rPr>
          <w:rFonts w:eastAsiaTheme="minorEastAsia"/>
          <w:lang w:bidi="fa-IR"/>
        </w:rPr>
        <w:instrText>ADDIN CSL_CITATION {"citationItems":[{"id":"ITEM-1","itemData":{"author":[{"dropping-particle":"","family":"Sánchez","given":"José Salvador","non-dropping-particle":"","parse-names":false,"suffix":""},{"dropping-particle":"","family":"Barandela","given":"Ricardo","non-dropping-particle":"","parse-names":false,"suffix":""},{"dropping-particle":"","family":"Ferri","given":"Francesc J","non-dropping-particle":"","parse-names":false,"suffix":""}],"container-title":"Topics in Artificial Intelligence","id":"ITEM-1","issued":{"date-parts":[["2002"]]},"page":"239-248","publisher":"Springer","title":"On filtering the training prototypes in nearest neighbour classification","type":"chapter"},"uris":["http://www.mendeley.com/documents/?uuid=f84f2498-3862-4e0c-9c7f-01c0dc139fc0","http://www.mendeley.com/documents/?uuid=87cf3e0f-8a09-4fe2-a516-19e90da9d868"]}],"mendeley":{"formattedCitation":"[28]","manualFormatting":"[5]","plainTextFormattedCitation":"[28]","previouslyFormattedCitation":"[28]"},"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5</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B95517" w:rsidRPr="00144F49" w:rsidRDefault="00B95517" w:rsidP="002D71DE">
      <w:pPr>
        <w:pStyle w:val="a"/>
        <w:rPr>
          <w:rtl/>
        </w:rPr>
      </w:pPr>
      <w:bookmarkStart w:id="7" w:name="_Toc409474375"/>
      <w:bookmarkStart w:id="8" w:name="_Toc536213818"/>
      <w:r w:rsidRPr="00144F49">
        <w:rPr>
          <w:rFonts w:hint="cs"/>
          <w:rtl/>
        </w:rPr>
        <w:t>نتیجه گیری</w:t>
      </w:r>
      <w:bookmarkEnd w:id="7"/>
      <w:bookmarkEnd w:id="8"/>
    </w:p>
    <w:p w:rsidR="00B82555" w:rsidRDefault="00B82555" w:rsidP="005D7589">
      <w:pPr>
        <w:pStyle w:val="a7"/>
        <w:rPr>
          <w:rtl/>
        </w:rPr>
      </w:pPr>
    </w:p>
    <w:p w:rsidR="00B82555" w:rsidRPr="00627E43" w:rsidRDefault="00B82555" w:rsidP="005D7589">
      <w:pPr>
        <w:pStyle w:val="a7"/>
        <w:rPr>
          <w:rtl/>
        </w:rPr>
        <w:sectPr w:rsidR="00B82555" w:rsidRPr="00627E43" w:rsidSect="008241C5">
          <w:headerReference w:type="default" r:id="rId16"/>
          <w:pgSz w:w="11906" w:h="16838" w:code="9"/>
          <w:pgMar w:top="1701" w:right="2268" w:bottom="1701" w:left="1418" w:header="568" w:footer="1021" w:gutter="0"/>
          <w:cols w:space="708"/>
          <w:bidi/>
          <w:rtlGutter/>
          <w:docGrid w:linePitch="360"/>
        </w:sect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Default="00B95517" w:rsidP="00750A23">
      <w:pPr>
        <w:pStyle w:val="a9"/>
        <w:rPr>
          <w:rtl/>
        </w:rPr>
      </w:pPr>
      <w:bookmarkStart w:id="9" w:name="_Toc106512943"/>
      <w:bookmarkStart w:id="10" w:name="_Toc209236408"/>
      <w:bookmarkStart w:id="11" w:name="_Toc209240160"/>
      <w:bookmarkStart w:id="12" w:name="_Toc209240172"/>
      <w:r>
        <w:rPr>
          <w:rFonts w:hint="cs"/>
          <w:rtl/>
        </w:rPr>
        <w:br/>
      </w:r>
      <w:bookmarkStart w:id="13" w:name="_Toc409474388"/>
      <w:bookmarkStart w:id="14" w:name="_Toc536213819"/>
      <w:r w:rsidR="00440959">
        <w:rPr>
          <w:rFonts w:hint="cs"/>
          <w:rtl/>
        </w:rPr>
        <w:t xml:space="preserve">فصل </w:t>
      </w:r>
      <w:r w:rsidR="00020D42">
        <w:rPr>
          <w:rFonts w:hint="cs"/>
          <w:rtl/>
        </w:rPr>
        <w:t>سوم</w:t>
      </w:r>
      <w:r w:rsidRPr="00E6720D">
        <w:rPr>
          <w:rFonts w:hint="cs"/>
          <w:rtl/>
        </w:rPr>
        <w:t xml:space="preserve">: </w:t>
      </w:r>
      <w:bookmarkEnd w:id="9"/>
      <w:bookmarkEnd w:id="10"/>
      <w:bookmarkEnd w:id="11"/>
      <w:bookmarkEnd w:id="12"/>
      <w:bookmarkEnd w:id="13"/>
      <w:r w:rsidR="00440959">
        <w:rPr>
          <w:rFonts w:hint="cs"/>
          <w:rtl/>
        </w:rPr>
        <w:t>مروری بر تحقیقات اخیر انجام شده</w:t>
      </w:r>
      <w:bookmarkEnd w:id="14"/>
    </w:p>
    <w:p w:rsidR="00B95517" w:rsidRPr="00627E43" w:rsidRDefault="00B95517" w:rsidP="005D7589">
      <w:pPr>
        <w:pStyle w:val="a7"/>
        <w:rPr>
          <w:rtl/>
          <w:lang w:bidi="fa-IR"/>
        </w:rPr>
      </w:pPr>
    </w:p>
    <w:p w:rsidR="00B95517" w:rsidRPr="00627E43" w:rsidRDefault="00B95517" w:rsidP="005D7589">
      <w:pPr>
        <w:pStyle w:val="a7"/>
        <w:rPr>
          <w:rtl/>
          <w:lang w:bidi="fa-IR"/>
        </w:rPr>
        <w:sectPr w:rsidR="00B95517" w:rsidRPr="00627E43" w:rsidSect="00CE74FA">
          <w:headerReference w:type="default" r:id="rId17"/>
          <w:footerReference w:type="default" r:id="rId18"/>
          <w:pgSz w:w="11906" w:h="16838" w:code="9"/>
          <w:pgMar w:top="1701" w:right="2268" w:bottom="1701" w:left="1418" w:header="851" w:footer="1021" w:gutter="0"/>
          <w:cols w:space="708"/>
          <w:titlePg/>
          <w:bidi/>
          <w:rtlGutter/>
          <w:docGrid w:linePitch="360"/>
        </w:sectPr>
      </w:pPr>
    </w:p>
    <w:p w:rsidR="00B95517" w:rsidRPr="00627E43" w:rsidRDefault="00863A2F" w:rsidP="003F6935">
      <w:pPr>
        <w:pStyle w:val="a"/>
        <w:numPr>
          <w:ilvl w:val="0"/>
          <w:numId w:val="0"/>
        </w:numPr>
        <w:jc w:val="lowKashida"/>
        <w:rPr>
          <w:rtl/>
        </w:rPr>
      </w:pPr>
      <w:bookmarkStart w:id="15" w:name="_Toc209236409"/>
      <w:bookmarkStart w:id="16" w:name="_Toc536213820"/>
      <w:r>
        <w:rPr>
          <w:rFonts w:hint="cs"/>
          <w:rtl/>
        </w:rPr>
        <w:t>3-1-</w:t>
      </w:r>
      <w:r w:rsidR="003F6935">
        <w:rPr>
          <w:rFonts w:hint="cs"/>
          <w:rtl/>
        </w:rPr>
        <w:t xml:space="preserve"> </w:t>
      </w:r>
      <w:r w:rsidR="00B95517" w:rsidRPr="00627E43">
        <w:rPr>
          <w:rFonts w:hint="cs"/>
          <w:rtl/>
        </w:rPr>
        <w:t>مقدمه</w:t>
      </w:r>
      <w:bookmarkEnd w:id="15"/>
      <w:bookmarkEnd w:id="16"/>
    </w:p>
    <w:p w:rsidR="00B95517" w:rsidRPr="00BC4B8F" w:rsidRDefault="00B95517" w:rsidP="005D7589">
      <w:pPr>
        <w:pStyle w:val="a7"/>
        <w:rPr>
          <w:rtl/>
        </w:rPr>
      </w:pPr>
      <w:r>
        <w:rPr>
          <w:rFonts w:hint="cs"/>
          <w:rtl/>
        </w:rPr>
        <w:t>در فصل قبل به چالش</w:t>
      </w:r>
      <w:r>
        <w:rPr>
          <w:rtl/>
        </w:rPr>
        <w:softHyphen/>
      </w:r>
      <w:r>
        <w:rPr>
          <w:rFonts w:hint="cs"/>
          <w:rtl/>
        </w:rPr>
        <w:t xml:space="preserve">های که در </w:t>
      </w:r>
      <w:r w:rsidR="00D27B8B">
        <w:rPr>
          <w:rFonts w:hint="cs"/>
          <w:rtl/>
        </w:rPr>
        <w:t>داده کاوی</w:t>
      </w:r>
      <w:r>
        <w:rPr>
          <w:rFonts w:hint="cs"/>
          <w:rtl/>
        </w:rPr>
        <w:t xml:space="preserve"> وج</w:t>
      </w:r>
      <w:r w:rsidR="0045483A">
        <w:rPr>
          <w:rFonts w:hint="cs"/>
          <w:rtl/>
        </w:rPr>
        <w:t xml:space="preserve">ود دارد پرداخته شد. در این فصل </w:t>
      </w:r>
      <w:r>
        <w:rPr>
          <w:rFonts w:hint="cs"/>
          <w:rtl/>
        </w:rPr>
        <w:t>به تحقیق</w:t>
      </w:r>
      <w:r>
        <w:rPr>
          <w:rtl/>
        </w:rPr>
        <w:softHyphen/>
      </w:r>
      <w:r>
        <w:rPr>
          <w:rFonts w:hint="cs"/>
          <w:rtl/>
        </w:rPr>
        <w:t>های جدیدی که در این زمینه انجام داده شده است، پرداخته خواهد شد.</w:t>
      </w:r>
    </w:p>
    <w:p w:rsidR="0045483A" w:rsidRDefault="00863A2F" w:rsidP="00020D42">
      <w:pPr>
        <w:pStyle w:val="a"/>
        <w:numPr>
          <w:ilvl w:val="0"/>
          <w:numId w:val="0"/>
        </w:numPr>
        <w:jc w:val="lowKashida"/>
      </w:pPr>
      <w:bookmarkStart w:id="17" w:name="_Toc536213821"/>
      <w:r>
        <w:rPr>
          <w:rFonts w:hint="cs"/>
          <w:rtl/>
        </w:rPr>
        <w:t>3</w:t>
      </w:r>
      <w:r w:rsidR="003F6935">
        <w:rPr>
          <w:rFonts w:hint="cs"/>
          <w:rtl/>
        </w:rPr>
        <w:t xml:space="preserve">-2- </w:t>
      </w:r>
      <w:r w:rsidR="00B95517">
        <w:rPr>
          <w:rFonts w:hint="cs"/>
          <w:rtl/>
        </w:rPr>
        <w:t xml:space="preserve"> </w:t>
      </w:r>
      <w:r w:rsidR="00020D42">
        <w:rPr>
          <w:rFonts w:hint="cs"/>
          <w:rtl/>
        </w:rPr>
        <w:t>مروری بر ادبیات موضوع</w:t>
      </w:r>
      <w:bookmarkEnd w:id="17"/>
    </w:p>
    <w:p w:rsidR="00B95517" w:rsidRDefault="00863A2F" w:rsidP="00863A2F">
      <w:pPr>
        <w:pStyle w:val="a"/>
        <w:numPr>
          <w:ilvl w:val="0"/>
          <w:numId w:val="0"/>
        </w:numPr>
        <w:jc w:val="lowKashida"/>
        <w:rPr>
          <w:rtl/>
        </w:rPr>
      </w:pPr>
      <w:bookmarkStart w:id="18" w:name="_Toc536213822"/>
      <w:r>
        <w:rPr>
          <w:rFonts w:hint="cs"/>
          <w:rtl/>
        </w:rPr>
        <w:t xml:space="preserve">3-3- </w:t>
      </w:r>
      <w:r w:rsidR="00B95517">
        <w:rPr>
          <w:rFonts w:hint="cs"/>
          <w:rtl/>
        </w:rPr>
        <w:t>نتیجه گیری</w:t>
      </w:r>
      <w:bookmarkEnd w:id="18"/>
    </w:p>
    <w:p w:rsidR="00B95517" w:rsidRDefault="00B95517" w:rsidP="005D7589">
      <w:pPr>
        <w:pStyle w:val="a7"/>
        <w:rPr>
          <w:rtl/>
        </w:rPr>
        <w:sectPr w:rsidR="00B95517" w:rsidSect="00CE74FA">
          <w:headerReference w:type="default" r:id="rId19"/>
          <w:footerReference w:type="default" r:id="rId20"/>
          <w:headerReference w:type="first" r:id="rId21"/>
          <w:pgSz w:w="11906" w:h="16838" w:code="9"/>
          <w:pgMar w:top="1701" w:right="2268" w:bottom="1701" w:left="1418" w:header="851" w:footer="711" w:gutter="0"/>
          <w:cols w:space="708"/>
          <w:titlePg/>
          <w:bidi/>
          <w:rtlGutter/>
          <w:docGrid w:linePitch="360"/>
        </w:sectPr>
      </w:pPr>
      <w:r w:rsidRPr="0063528C">
        <w:rPr>
          <w:rFonts w:hint="cs"/>
          <w:rtl/>
        </w:rPr>
        <w:t xml:space="preserve">در این فصل به </w:t>
      </w:r>
      <w:r w:rsidR="00846A51">
        <w:rPr>
          <w:rFonts w:hint="cs"/>
          <w:rtl/>
        </w:rPr>
        <w:t>تحقیقات جدید انجام شده در زمینه داده کاوی پزشکی پرداخته شد. با بررسی کارهای انجام شده در این زمینه می توان دریافت که در سال های اخیر به روش های ترکیبی داده کاوی از جمله شبکه عصبی فازی، دسته بندی مشارکتی، دسته بندی تلفیقی و</w:t>
      </w:r>
      <w:r w:rsidR="006C7A40">
        <w:rPr>
          <w:rFonts w:hint="cs"/>
          <w:rtl/>
        </w:rPr>
        <w:t>.</w:t>
      </w:r>
      <w:r w:rsidR="00846A51">
        <w:rPr>
          <w:rFonts w:hint="cs"/>
          <w:rtl/>
        </w:rPr>
        <w:t xml:space="preserve">.. توجه بیشتری شده است. برخی روش ها مانند </w:t>
      </w:r>
      <w:r w:rsidR="00846A51">
        <w:rPr>
          <w:rFonts w:hint="cs"/>
          <w:rtl/>
          <w:lang w:bidi="fa-IR"/>
        </w:rPr>
        <w:t>ماشین بردار پشتیبان کاربرد بیشتری در داده کاوی پزشکی داشته و نتایج بهتری را نسبت به سایر روش ها ارائه می دهد</w:t>
      </w:r>
      <w:r w:rsidR="00846A51">
        <w:rPr>
          <w:rFonts w:hint="cs"/>
          <w:rtl/>
        </w:rPr>
        <w:t xml:space="preserve"> </w:t>
      </w:r>
    </w:p>
    <w:p w:rsidR="004C38AB" w:rsidRPr="000F27DF" w:rsidRDefault="004C38AB" w:rsidP="005D7589">
      <w:pPr>
        <w:pStyle w:val="a9"/>
        <w:jc w:val="lowKashida"/>
        <w:rPr>
          <w:rFonts w:cs="B Nazanin"/>
          <w:b w:val="0"/>
          <w:bCs w:val="0"/>
          <w:sz w:val="28"/>
          <w:szCs w:val="28"/>
        </w:rPr>
      </w:pPr>
      <w:bookmarkStart w:id="19" w:name="_Toc209236420"/>
      <w:bookmarkStart w:id="20" w:name="_Toc209240164"/>
      <w:bookmarkStart w:id="21" w:name="_Toc209240176"/>
    </w:p>
    <w:p w:rsidR="000F27DF" w:rsidRDefault="000F27DF" w:rsidP="000F27DF">
      <w:pPr>
        <w:pStyle w:val="a7"/>
        <w:rPr>
          <w:lang w:bidi="fa-IR"/>
        </w:rPr>
      </w:pPr>
    </w:p>
    <w:p w:rsidR="000F27DF" w:rsidRPr="000F27DF" w:rsidRDefault="000F27DF" w:rsidP="000F27DF">
      <w:pPr>
        <w:pStyle w:val="a7"/>
        <w:rPr>
          <w:rtl/>
          <w:lang w:bidi="fa-IR"/>
        </w:rPr>
      </w:pPr>
    </w:p>
    <w:p w:rsidR="004C38AB" w:rsidRPr="000F27DF" w:rsidRDefault="004C38AB" w:rsidP="005D7589">
      <w:pPr>
        <w:pStyle w:val="a9"/>
        <w:jc w:val="lowKashida"/>
        <w:rPr>
          <w:rFonts w:cs="B Nazanin"/>
          <w:b w:val="0"/>
          <w:bCs w:val="0"/>
          <w:sz w:val="28"/>
          <w:szCs w:val="28"/>
          <w:rtl/>
        </w:rPr>
      </w:pPr>
    </w:p>
    <w:p w:rsidR="004C38AB" w:rsidRPr="000F27DF" w:rsidRDefault="004C38AB" w:rsidP="005D7589">
      <w:pPr>
        <w:pStyle w:val="a9"/>
        <w:jc w:val="lowKashida"/>
        <w:rPr>
          <w:rFonts w:cs="B Nazanin"/>
          <w:b w:val="0"/>
          <w:bCs w:val="0"/>
          <w:sz w:val="28"/>
          <w:szCs w:val="28"/>
          <w:rtl/>
        </w:rPr>
      </w:pPr>
    </w:p>
    <w:p w:rsidR="00B95517" w:rsidRPr="00627E43" w:rsidRDefault="00B95517" w:rsidP="00002B3E">
      <w:pPr>
        <w:pStyle w:val="a9"/>
        <w:rPr>
          <w:rtl/>
        </w:rPr>
      </w:pPr>
      <w:bookmarkStart w:id="22" w:name="_Toc536213823"/>
      <w:r w:rsidRPr="00627E43">
        <w:rPr>
          <w:rFonts w:hint="cs"/>
          <w:rtl/>
        </w:rPr>
        <w:t>مراجع</w:t>
      </w:r>
      <w:bookmarkEnd w:id="19"/>
      <w:bookmarkEnd w:id="20"/>
      <w:bookmarkEnd w:id="21"/>
      <w:bookmarkEnd w:id="22"/>
    </w:p>
    <w:p w:rsidR="00B95517" w:rsidRPr="00627E43" w:rsidRDefault="00B95517" w:rsidP="005D7589">
      <w:pPr>
        <w:pStyle w:val="a7"/>
        <w:rPr>
          <w:rtl/>
          <w:lang w:bidi="fa-IR"/>
        </w:rPr>
        <w:sectPr w:rsidR="00B95517" w:rsidRPr="00627E43" w:rsidSect="00CE74FA">
          <w:headerReference w:type="default" r:id="rId22"/>
          <w:footerReference w:type="default" r:id="rId23"/>
          <w:headerReference w:type="first" r:id="rId24"/>
          <w:pgSz w:w="11906" w:h="16838" w:code="9"/>
          <w:pgMar w:top="1701" w:right="2268" w:bottom="1701" w:left="1418" w:header="851" w:footer="1021" w:gutter="0"/>
          <w:cols w:space="708"/>
          <w:titlePg/>
          <w:bidi/>
          <w:rtlGutter/>
          <w:docGrid w:linePitch="360"/>
        </w:sectPr>
      </w:pPr>
    </w:p>
    <w:p w:rsidR="00B95517" w:rsidRDefault="00B95517" w:rsidP="005D7589">
      <w:pPr>
        <w:pStyle w:val="Title2"/>
        <w:jc w:val="lowKashida"/>
        <w:rPr>
          <w:rtl/>
        </w:rPr>
      </w:pPr>
      <w:r w:rsidRPr="00627E43">
        <w:rPr>
          <w:rFonts w:hint="cs"/>
          <w:rtl/>
        </w:rPr>
        <w:t>مراجع</w:t>
      </w:r>
    </w:p>
    <w:p w:rsidR="003F3957"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w:t>
      </w:r>
      <w:r>
        <w:rPr>
          <w:rFonts w:cs="Times New Roman"/>
          <w:noProof/>
          <w:sz w:val="20"/>
          <w:szCs w:val="24"/>
        </w:rPr>
        <w:tab/>
      </w:r>
      <w:r w:rsidR="003F3957" w:rsidRPr="003F3957">
        <w:rPr>
          <w:rFonts w:cs="Times New Roman"/>
          <w:noProof/>
          <w:sz w:val="20"/>
          <w:szCs w:val="24"/>
        </w:rPr>
        <w:t>Tan, Pang-Ning, Michael Steinbach, and Vipin Kumar. </w:t>
      </w:r>
      <w:r w:rsidR="003F3957" w:rsidRPr="003F3957">
        <w:rPr>
          <w:rFonts w:cs="Times New Roman"/>
          <w:i/>
          <w:iCs/>
          <w:noProof/>
          <w:sz w:val="20"/>
          <w:szCs w:val="24"/>
        </w:rPr>
        <w:t>Introduction To Data Mining</w:t>
      </w:r>
      <w:r w:rsidR="003F3957" w:rsidRPr="003F3957">
        <w:rPr>
          <w:rFonts w:cs="Times New Roman"/>
          <w:noProof/>
          <w:sz w:val="20"/>
          <w:szCs w:val="24"/>
        </w:rPr>
        <w:t>. Boston: Pear</w:t>
      </w:r>
      <w:r w:rsidR="003F3957">
        <w:rPr>
          <w:rFonts w:cs="Times New Roman"/>
          <w:noProof/>
          <w:sz w:val="20"/>
          <w:szCs w:val="24"/>
        </w:rPr>
        <w:t xml:space="preserve">son Addison Wesley, 2005. </w:t>
      </w:r>
    </w:p>
    <w:p w:rsidR="00B95517" w:rsidRPr="00D401E5" w:rsidRDefault="00D401E5" w:rsidP="005D7589">
      <w:pPr>
        <w:widowControl w:val="0"/>
        <w:autoSpaceDE w:val="0"/>
        <w:autoSpaceDN w:val="0"/>
        <w:bidi w:val="0"/>
        <w:adjustRightInd w:val="0"/>
        <w:spacing w:after="360"/>
        <w:ind w:left="640" w:hanging="640"/>
        <w:jc w:val="lowKashida"/>
        <w:rPr>
          <w:rFonts w:cs="Times New Roman"/>
          <w:noProof/>
          <w:sz w:val="20"/>
          <w:szCs w:val="24"/>
          <w:rtl/>
        </w:rPr>
      </w:pPr>
      <w:r>
        <w:rPr>
          <w:rFonts w:cs="Times New Roman"/>
          <w:noProof/>
          <w:sz w:val="20"/>
          <w:szCs w:val="24"/>
        </w:rPr>
        <w:t>[2]</w:t>
      </w:r>
      <w:r>
        <w:rPr>
          <w:rFonts w:cs="Times New Roman"/>
          <w:noProof/>
          <w:sz w:val="20"/>
          <w:szCs w:val="24"/>
        </w:rPr>
        <w:tab/>
      </w:r>
      <w:r w:rsidRPr="00D401E5">
        <w:rPr>
          <w:rFonts w:cs="Times New Roman"/>
          <w:noProof/>
          <w:sz w:val="20"/>
          <w:szCs w:val="24"/>
        </w:rPr>
        <w:t xml:space="preserve">S. Sumathi and S.N. Sivanandam: </w:t>
      </w:r>
      <w:r w:rsidRPr="00D401E5">
        <w:rPr>
          <w:rFonts w:cs="Times New Roman"/>
          <w:i/>
          <w:iCs/>
          <w:noProof/>
          <w:sz w:val="20"/>
          <w:szCs w:val="24"/>
        </w:rPr>
        <w:t>Data Warehousing, Data Mining, and Olap</w:t>
      </w:r>
      <w:r w:rsidRPr="00D401E5">
        <w:rPr>
          <w:rFonts w:cs="Times New Roman"/>
          <w:noProof/>
          <w:sz w:val="20"/>
          <w:szCs w:val="24"/>
        </w:rPr>
        <w:t>, Studies in Computational</w:t>
      </w:r>
      <w:r>
        <w:rPr>
          <w:rFonts w:cs="Times New Roman" w:hint="cs"/>
          <w:noProof/>
          <w:sz w:val="20"/>
          <w:szCs w:val="24"/>
          <w:rtl/>
        </w:rPr>
        <w:t xml:space="preserve"> </w:t>
      </w:r>
      <w:r w:rsidRPr="00D401E5">
        <w:rPr>
          <w:rFonts w:cs="Times New Roman"/>
          <w:noProof/>
          <w:sz w:val="20"/>
          <w:szCs w:val="24"/>
        </w:rPr>
        <w:t xml:space="preserve">Intelligence (SCI) </w:t>
      </w:r>
      <w:r w:rsidRPr="00D401E5">
        <w:rPr>
          <w:rFonts w:cs="Times New Roman"/>
          <w:b/>
          <w:bCs/>
          <w:noProof/>
          <w:sz w:val="20"/>
          <w:szCs w:val="24"/>
        </w:rPr>
        <w:t>29</w:t>
      </w:r>
      <w:r w:rsidRPr="00D401E5">
        <w:rPr>
          <w:rFonts w:cs="Times New Roman"/>
          <w:noProof/>
          <w:sz w:val="20"/>
          <w:szCs w:val="24"/>
        </w:rPr>
        <w:t>, 21</w:t>
      </w:r>
      <w:r w:rsidRPr="00D401E5">
        <w:rPr>
          <w:rFonts w:cs="Times New Roman" w:hint="cs"/>
          <w:noProof/>
          <w:sz w:val="20"/>
          <w:szCs w:val="24"/>
        </w:rPr>
        <w:t>–</w:t>
      </w:r>
      <w:r w:rsidRPr="00D401E5">
        <w:rPr>
          <w:rFonts w:cs="Times New Roman"/>
          <w:noProof/>
          <w:sz w:val="20"/>
          <w:szCs w:val="24"/>
        </w:rPr>
        <w:t>73 (2006)</w:t>
      </w:r>
      <w:r>
        <w:rPr>
          <w:rFonts w:cs="Times New Roman"/>
          <w:noProof/>
          <w:sz w:val="20"/>
          <w:szCs w:val="24"/>
        </w:rPr>
        <w:t>.</w:t>
      </w:r>
    </w:p>
    <w:p w:rsidR="00FB519A" w:rsidRDefault="00FB519A"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w:t>
      </w:r>
      <w:r>
        <w:rPr>
          <w:rFonts w:cs="Times New Roman"/>
          <w:noProof/>
          <w:sz w:val="20"/>
          <w:szCs w:val="24"/>
        </w:rPr>
        <w:tab/>
        <w:t xml:space="preserve">N. Y. Seishi Okamoto, “Effects of domain characteristics on instance-based learning algrithims,” </w:t>
      </w:r>
      <w:r>
        <w:rPr>
          <w:rFonts w:cs="Times New Roman"/>
          <w:i/>
          <w:iCs/>
          <w:noProof/>
          <w:sz w:val="20"/>
          <w:szCs w:val="24"/>
        </w:rPr>
        <w:t>Theor. Comput Sci</w:t>
      </w:r>
      <w:r>
        <w:rPr>
          <w:rFonts w:cs="Times New Roman"/>
          <w:noProof/>
          <w:sz w:val="20"/>
          <w:szCs w:val="24"/>
        </w:rPr>
        <w:t>, vol. 298, pp. 207–233, 2003.</w:t>
      </w:r>
    </w:p>
    <w:p w:rsidR="00D401E5" w:rsidRDefault="00D401E5"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w:t>
      </w:r>
      <w:r w:rsidR="00FB519A">
        <w:rPr>
          <w:rFonts w:cs="Times New Roman"/>
          <w:noProof/>
          <w:sz w:val="20"/>
          <w:szCs w:val="24"/>
        </w:rPr>
        <w:t>4</w:t>
      </w:r>
      <w:r>
        <w:rPr>
          <w:rFonts w:cs="Times New Roman"/>
          <w:noProof/>
          <w:sz w:val="20"/>
          <w:szCs w:val="24"/>
        </w:rPr>
        <w:t>]</w:t>
      </w:r>
      <w:r>
        <w:rPr>
          <w:rFonts w:cs="Times New Roman"/>
          <w:noProof/>
          <w:sz w:val="20"/>
          <w:szCs w:val="24"/>
        </w:rPr>
        <w:tab/>
        <w:t xml:space="preserve">L. Yu and H. Liu, “Efficient Feature Selection via Analysis of Relevance and Redundancy,” </w:t>
      </w:r>
      <w:r>
        <w:rPr>
          <w:rFonts w:cs="Times New Roman"/>
          <w:i/>
          <w:iCs/>
          <w:noProof/>
          <w:sz w:val="20"/>
          <w:szCs w:val="24"/>
        </w:rPr>
        <w:t>J. Mach. Learn. Res.</w:t>
      </w:r>
      <w:r>
        <w:rPr>
          <w:rFonts w:cs="Times New Roman"/>
          <w:noProof/>
          <w:sz w:val="20"/>
          <w:szCs w:val="24"/>
        </w:rPr>
        <w:t>, vol. 5, pp. 1205–1224, Dec. 2004.</w:t>
      </w:r>
    </w:p>
    <w:p w:rsidR="00D401E5" w:rsidRDefault="00FB519A" w:rsidP="00620987">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 xml:space="preserve"> </w:t>
      </w:r>
      <w:r w:rsidR="00D401E5">
        <w:rPr>
          <w:rFonts w:cs="Times New Roman"/>
          <w:noProof/>
          <w:sz w:val="20"/>
          <w:szCs w:val="24"/>
        </w:rPr>
        <w:t>[</w:t>
      </w:r>
      <w:r>
        <w:rPr>
          <w:rFonts w:cs="Times New Roman"/>
          <w:noProof/>
          <w:sz w:val="20"/>
          <w:szCs w:val="24"/>
        </w:rPr>
        <w:t>5</w:t>
      </w:r>
      <w:r w:rsidR="00D401E5">
        <w:rPr>
          <w:rFonts w:cs="Times New Roman"/>
          <w:noProof/>
          <w:sz w:val="20"/>
          <w:szCs w:val="24"/>
        </w:rPr>
        <w:t>]</w:t>
      </w:r>
      <w:r w:rsidR="00D401E5">
        <w:rPr>
          <w:rFonts w:cs="Times New Roman"/>
          <w:noProof/>
          <w:sz w:val="20"/>
          <w:szCs w:val="24"/>
        </w:rPr>
        <w:tab/>
        <w:t xml:space="preserve">J. S. Sánchez, R. Barandela, and F. J. Ferri, “On filtering the training prototypes in nearest neighbour </w:t>
      </w:r>
      <w:r w:rsidR="00620987">
        <w:rPr>
          <w:rFonts w:cs="Times New Roman"/>
          <w:noProof/>
          <w:sz w:val="20"/>
          <w:szCs w:val="24"/>
        </w:rPr>
        <w:t>classification</w:t>
      </w:r>
      <w:r w:rsidR="00D401E5">
        <w:rPr>
          <w:rFonts w:cs="Times New Roman"/>
          <w:noProof/>
          <w:sz w:val="20"/>
          <w:szCs w:val="24"/>
        </w:rPr>
        <w:t xml:space="preserve">,” in </w:t>
      </w:r>
      <w:r w:rsidR="00D401E5">
        <w:rPr>
          <w:rFonts w:cs="Times New Roman"/>
          <w:i/>
          <w:iCs/>
          <w:noProof/>
          <w:sz w:val="20"/>
          <w:szCs w:val="24"/>
        </w:rPr>
        <w:t>Topics in Artificial Intelligence</w:t>
      </w:r>
      <w:r w:rsidR="00D401E5">
        <w:rPr>
          <w:rFonts w:cs="Times New Roman"/>
          <w:noProof/>
          <w:sz w:val="20"/>
          <w:szCs w:val="24"/>
        </w:rPr>
        <w:t>, Springer, 2002, pp. 239–248.</w:t>
      </w:r>
    </w:p>
    <w:p w:rsidR="00D32A1B" w:rsidRPr="000D48F3" w:rsidRDefault="000D48F3" w:rsidP="000D48F3">
      <w:pPr>
        <w:widowControl w:val="0"/>
        <w:autoSpaceDE w:val="0"/>
        <w:autoSpaceDN w:val="0"/>
        <w:bidi w:val="0"/>
        <w:adjustRightInd w:val="0"/>
        <w:spacing w:after="360"/>
        <w:ind w:left="640" w:hanging="640"/>
        <w:jc w:val="lowKashida"/>
        <w:rPr>
          <w:rFonts w:cs="Times New Roman"/>
          <w:noProof/>
          <w:sz w:val="20"/>
          <w:szCs w:val="24"/>
          <w:rtl/>
        </w:rPr>
      </w:pPr>
      <w:r w:rsidRPr="000D48F3">
        <w:rPr>
          <w:rFonts w:cs="Times New Roman"/>
          <w:noProof/>
          <w:sz w:val="20"/>
          <w:szCs w:val="24"/>
        </w:rPr>
        <w:t>[6]</w:t>
      </w:r>
      <w:r w:rsidRPr="000D48F3">
        <w:rPr>
          <w:rFonts w:cs="Times New Roman"/>
          <w:noProof/>
          <w:sz w:val="20"/>
          <w:szCs w:val="24"/>
        </w:rPr>
        <w:tab/>
        <w:t xml:space="preserve">Shobanadevi, A., &amp; Maragatham, G. </w:t>
      </w:r>
      <w:r w:rsidRPr="000D48F3">
        <w:rPr>
          <w:rFonts w:cs="Times New Roman"/>
          <w:i/>
          <w:iCs/>
          <w:noProof/>
          <w:sz w:val="20"/>
          <w:szCs w:val="24"/>
        </w:rPr>
        <w:t>Data mining techniques for IoT and big data - A survey</w:t>
      </w:r>
      <w:r w:rsidRPr="000D48F3">
        <w:rPr>
          <w:rFonts w:cs="Times New Roman"/>
          <w:noProof/>
          <w:sz w:val="20"/>
          <w:szCs w:val="24"/>
        </w:rPr>
        <w:t>. In Proceedings of the International Conference on Intelligent Sustainable Systems, ICISS 2017 pp. 607–610</w:t>
      </w:r>
      <w:r>
        <w:rPr>
          <w:rFonts w:cs="Times New Roman"/>
          <w:noProof/>
          <w:sz w:val="20"/>
          <w:szCs w:val="24"/>
        </w:rPr>
        <w:t xml:space="preserve">. </w:t>
      </w:r>
      <w:r w:rsidRPr="000D48F3">
        <w:rPr>
          <w:rFonts w:cs="Times New Roman"/>
          <w:noProof/>
          <w:sz w:val="20"/>
          <w:szCs w:val="24"/>
        </w:rPr>
        <w:t>(2018).</w:t>
      </w:r>
    </w:p>
    <w:sectPr w:rsidR="00D32A1B" w:rsidRPr="000D48F3" w:rsidSect="00CE74FA">
      <w:headerReference w:type="default" r:id="rId25"/>
      <w:footerReference w:type="default" r:id="rId26"/>
      <w:headerReference w:type="first" r:id="rId27"/>
      <w:footerReference w:type="first" r:id="rId28"/>
      <w:pgSz w:w="11906" w:h="16838" w:code="9"/>
      <w:pgMar w:top="1701" w:right="2268" w:bottom="1701" w:left="1701"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10B" w:rsidRDefault="00E0710B" w:rsidP="00B95517">
      <w:r>
        <w:separator/>
      </w:r>
    </w:p>
  </w:endnote>
  <w:endnote w:type="continuationSeparator" w:id="0">
    <w:p w:rsidR="00E0710B" w:rsidRDefault="00E0710B" w:rsidP="00B9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azanin">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itr">
    <w:altName w:val="Arial"/>
    <w:charset w:val="B2"/>
    <w:family w:val="auto"/>
    <w:pitch w:val="variable"/>
    <w:sig w:usb0="00002001"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XB Zar">
    <w:altName w:val="Segoe UI"/>
    <w:charset w:val="00"/>
    <w:family w:val="auto"/>
    <w:pitch w:val="variable"/>
    <w:sig w:usb0="00000000" w:usb1="80000000" w:usb2="00000008" w:usb3="00000000" w:csb0="0000005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rsidP="00CE74FA">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7645E" w:rsidRDefault="00376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rsidP="00CE74FA">
    <w:pPr>
      <w:pStyle w:val="Footer"/>
      <w:jc w:val="center"/>
      <w:rPr>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3E422A" w:rsidRDefault="0037645E" w:rsidP="00CE74FA">
    <w:pPr>
      <w:pStyle w:val="Footer"/>
      <w:framePr w:w="1437" w:wrap="around" w:vAnchor="text" w:hAnchor="page" w:x="4946" w:y="7"/>
      <w:jc w:val="center"/>
      <w:rPr>
        <w:rStyle w:val="PageNumber"/>
        <w:rFonts w:cs="Nazanin"/>
        <w:sz w:val="28"/>
      </w:rPr>
    </w:pPr>
    <w:r w:rsidRPr="003E422A">
      <w:rPr>
        <w:rStyle w:val="PageNumber"/>
        <w:rFonts w:cs="Nazanin"/>
        <w:sz w:val="28"/>
        <w:rtl/>
      </w:rPr>
      <w:fldChar w:fldCharType="begin"/>
    </w:r>
    <w:r w:rsidRPr="003E422A">
      <w:rPr>
        <w:rStyle w:val="PageNumber"/>
        <w:rFonts w:cs="Nazanin"/>
        <w:sz w:val="28"/>
      </w:rPr>
      <w:instrText xml:space="preserve">PAGE  </w:instrText>
    </w:r>
    <w:r w:rsidRPr="003E422A">
      <w:rPr>
        <w:rStyle w:val="PageNumber"/>
        <w:rFonts w:cs="Nazanin"/>
        <w:sz w:val="28"/>
        <w:rtl/>
      </w:rPr>
      <w:fldChar w:fldCharType="separate"/>
    </w:r>
    <w:r>
      <w:rPr>
        <w:rStyle w:val="PageNumber"/>
        <w:rFonts w:cs="Nazanin" w:hint="eastAsia"/>
        <w:noProof/>
        <w:sz w:val="28"/>
        <w:rtl/>
      </w:rPr>
      <w:t>‌ح</w:t>
    </w:r>
    <w:r w:rsidRPr="003E422A">
      <w:rPr>
        <w:rStyle w:val="PageNumber"/>
        <w:rFonts w:cs="Nazanin"/>
        <w:sz w:val="28"/>
        <w:rtl/>
      </w:rPr>
      <w:fldChar w:fldCharType="end"/>
    </w:r>
  </w:p>
  <w:p w:rsidR="0037645E" w:rsidRDefault="0037645E">
    <w:pPr>
      <w:pStyle w:val="Footer"/>
      <w:rPr>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3E422A" w:rsidRDefault="0037645E" w:rsidP="00CE74FA">
    <w:pPr>
      <w:pStyle w:val="Footer"/>
      <w:framePr w:w="709" w:wrap="around" w:vAnchor="text" w:hAnchor="page" w:x="5302" w:y="7"/>
      <w:jc w:val="center"/>
      <w:rPr>
        <w:rStyle w:val="PageNumber"/>
        <w:rFonts w:cs="Nazanin"/>
        <w:sz w:val="28"/>
        <w:lang w:bidi="fa-IR"/>
      </w:rPr>
    </w:pPr>
    <w:r w:rsidRPr="003E422A">
      <w:rPr>
        <w:rStyle w:val="PageNumber"/>
        <w:rFonts w:cs="Nazanin"/>
        <w:sz w:val="28"/>
        <w:rtl/>
        <w:lang w:bidi="fa-IR"/>
      </w:rPr>
      <w:fldChar w:fldCharType="begin"/>
    </w:r>
    <w:r w:rsidRPr="003E422A">
      <w:rPr>
        <w:rStyle w:val="PageNumber"/>
        <w:rFonts w:cs="Nazanin"/>
        <w:sz w:val="28"/>
        <w:lang w:bidi="fa-IR"/>
      </w:rPr>
      <w:instrText xml:space="preserve">PAGE  </w:instrText>
    </w:r>
    <w:r w:rsidRPr="003E422A">
      <w:rPr>
        <w:rStyle w:val="PageNumber"/>
        <w:rFonts w:cs="Nazanin"/>
        <w:sz w:val="28"/>
        <w:rtl/>
        <w:lang w:bidi="fa-IR"/>
      </w:rPr>
      <w:fldChar w:fldCharType="separate"/>
    </w:r>
    <w:r>
      <w:rPr>
        <w:rStyle w:val="PageNumber"/>
        <w:rFonts w:cs="Nazanin"/>
        <w:noProof/>
        <w:sz w:val="28"/>
        <w:rtl/>
        <w:lang w:bidi="fa-IR"/>
      </w:rPr>
      <w:t>10</w:t>
    </w:r>
    <w:r w:rsidRPr="003E422A">
      <w:rPr>
        <w:rStyle w:val="PageNumber"/>
        <w:rFonts w:cs="Nazanin"/>
        <w:sz w:val="28"/>
        <w:rtl/>
        <w:lang w:bidi="fa-IR"/>
      </w:rPr>
      <w:fldChar w:fldCharType="end"/>
    </w:r>
  </w:p>
  <w:p w:rsidR="0037645E" w:rsidRDefault="0037645E">
    <w:pPr>
      <w:pStyle w:val="Footer"/>
      <w:rPr>
        <w:lang w:bidi="fa-I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19144866"/>
      <w:docPartObj>
        <w:docPartGallery w:val="Page Numbers (Bottom of Page)"/>
        <w:docPartUnique/>
      </w:docPartObj>
    </w:sdtPr>
    <w:sdtEndPr/>
    <w:sdtContent>
      <w:p w:rsidR="0037645E" w:rsidRDefault="0037645E">
        <w:pPr>
          <w:pStyle w:val="Footer"/>
          <w:jc w:val="center"/>
        </w:pPr>
        <w:r w:rsidRPr="00E37570">
          <w:rPr>
            <w:szCs w:val="24"/>
          </w:rPr>
          <w:fldChar w:fldCharType="begin"/>
        </w:r>
        <w:r w:rsidRPr="00E37570">
          <w:rPr>
            <w:szCs w:val="24"/>
          </w:rPr>
          <w:instrText xml:space="preserve"> PAGE   \* MERGEFORMAT </w:instrText>
        </w:r>
        <w:r w:rsidRPr="00E37570">
          <w:rPr>
            <w:szCs w:val="24"/>
          </w:rPr>
          <w:fldChar w:fldCharType="separate"/>
        </w:r>
        <w:r>
          <w:rPr>
            <w:noProof/>
            <w:szCs w:val="24"/>
            <w:rtl/>
          </w:rPr>
          <w:t>46</w:t>
        </w:r>
        <w:r w:rsidRPr="00E37570">
          <w:rPr>
            <w:noProof/>
            <w:szCs w:val="24"/>
          </w:rPr>
          <w:fldChar w:fldCharType="end"/>
        </w:r>
      </w:p>
    </w:sdtContent>
  </w:sdt>
  <w:p w:rsidR="0037645E" w:rsidRDefault="0037645E" w:rsidP="00CE74FA">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rsidP="00CE74F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10B" w:rsidRDefault="00E0710B" w:rsidP="00B95517">
      <w:r>
        <w:separator/>
      </w:r>
    </w:p>
  </w:footnote>
  <w:footnote w:type="continuationSeparator" w:id="0">
    <w:p w:rsidR="00E0710B" w:rsidRDefault="00E0710B" w:rsidP="00B95517">
      <w:r>
        <w:continuationSeparator/>
      </w:r>
    </w:p>
  </w:footnote>
  <w:footnote w:id="1">
    <w:p w:rsidR="0037645E" w:rsidRDefault="0037645E" w:rsidP="00AD38EB">
      <w:pPr>
        <w:pStyle w:val="FootnoteText"/>
        <w:tabs>
          <w:tab w:val="left" w:pos="930"/>
          <w:tab w:val="right" w:pos="8220"/>
        </w:tabs>
        <w:jc w:val="left"/>
        <w:rPr>
          <w:lang w:bidi="fa-IR"/>
        </w:rPr>
      </w:pPr>
      <w:r>
        <w:tab/>
      </w:r>
      <w:r>
        <w:tab/>
      </w:r>
      <w:r w:rsidRPr="004E0194">
        <w:rPr>
          <w:rStyle w:val="FootnoteReference"/>
        </w:rPr>
        <w:footnoteRef/>
      </w:r>
      <w:r>
        <w:t xml:space="preserve"> </w:t>
      </w:r>
      <w:r>
        <w:rPr>
          <w:lang w:bidi="fa-IR"/>
        </w:rPr>
        <w:t>Data Mining</w:t>
      </w:r>
    </w:p>
  </w:footnote>
  <w:footnote w:id="2">
    <w:p w:rsidR="00F6474D" w:rsidRDefault="00F6474D" w:rsidP="00F6474D">
      <w:pPr>
        <w:pStyle w:val="FootnoteText"/>
        <w:jc w:val="right"/>
        <w:rPr>
          <w:rFonts w:hint="cs"/>
          <w:rtl/>
          <w:lang w:bidi="fa-IR"/>
        </w:rPr>
      </w:pPr>
      <w:r>
        <w:rPr>
          <w:rStyle w:val="FootnoteReference"/>
        </w:rPr>
        <w:footnoteRef/>
      </w:r>
      <w:r>
        <w:rPr>
          <w:rtl/>
        </w:rPr>
        <w:t xml:space="preserve"> </w:t>
      </w:r>
      <w:r>
        <w:rPr>
          <w:lang w:bidi="fa-IR"/>
        </w:rPr>
        <w:t>Bonferroni correction</w:t>
      </w:r>
    </w:p>
  </w:footnote>
  <w:footnote w:id="3">
    <w:p w:rsidR="004021D5" w:rsidRDefault="004021D5" w:rsidP="004021D5">
      <w:pPr>
        <w:pStyle w:val="FootnoteText"/>
        <w:jc w:val="right"/>
        <w:rPr>
          <w:lang w:bidi="fa-IR"/>
        </w:rPr>
      </w:pPr>
      <w:r>
        <w:rPr>
          <w:rStyle w:val="FootnoteReference"/>
        </w:rPr>
        <w:footnoteRef/>
      </w:r>
      <w:r>
        <w:rPr>
          <w:rtl/>
        </w:rPr>
        <w:t xml:space="preserve"> </w:t>
      </w:r>
      <w:r>
        <w:rPr>
          <w:lang w:bidi="fa-IR"/>
        </w:rPr>
        <w:t>Internet of Things</w:t>
      </w:r>
    </w:p>
  </w:footnote>
  <w:footnote w:id="4">
    <w:p w:rsidR="00264ADA" w:rsidRDefault="00264ADA" w:rsidP="00264ADA">
      <w:pPr>
        <w:pStyle w:val="FootnoteText"/>
        <w:jc w:val="right"/>
        <w:rPr>
          <w:rFonts w:hint="cs"/>
          <w:rtl/>
          <w:lang w:bidi="fa-IR"/>
        </w:rPr>
      </w:pPr>
      <w:r>
        <w:rPr>
          <w:rStyle w:val="FootnoteReference"/>
        </w:rPr>
        <w:footnoteRef/>
      </w:r>
      <w:r>
        <w:rPr>
          <w:rtl/>
        </w:rPr>
        <w:t xml:space="preserve"> </w:t>
      </w:r>
      <w:r>
        <w:rPr>
          <w:lang w:bidi="fa-IR"/>
        </w:rPr>
        <w:t>Classification</w:t>
      </w:r>
    </w:p>
  </w:footnote>
  <w:footnote w:id="5">
    <w:p w:rsidR="00264ADA" w:rsidRDefault="00264ADA" w:rsidP="00264ADA">
      <w:pPr>
        <w:pStyle w:val="FootnoteText"/>
        <w:jc w:val="right"/>
        <w:rPr>
          <w:rFonts w:hint="cs"/>
          <w:rtl/>
          <w:lang w:bidi="fa-IR"/>
        </w:rPr>
      </w:pPr>
      <w:r>
        <w:rPr>
          <w:rStyle w:val="FootnoteReference"/>
        </w:rPr>
        <w:footnoteRef/>
      </w:r>
      <w:r>
        <w:rPr>
          <w:rtl/>
        </w:rPr>
        <w:t xml:space="preserve"> </w:t>
      </w:r>
      <w:r>
        <w:t>A</w:t>
      </w:r>
      <w:r w:rsidRPr="00264ADA">
        <w:t>ssociation rule mining</w:t>
      </w:r>
    </w:p>
  </w:footnote>
  <w:footnote w:id="6">
    <w:p w:rsidR="0037645E" w:rsidRDefault="0037645E" w:rsidP="0098112B">
      <w:pPr>
        <w:pStyle w:val="FootnoteText"/>
        <w:jc w:val="right"/>
        <w:rPr>
          <w:lang w:bidi="fa-IR"/>
        </w:rPr>
      </w:pPr>
      <w:r>
        <w:rPr>
          <w:rStyle w:val="FootnoteReference"/>
        </w:rPr>
        <w:footnoteRef/>
      </w:r>
      <w:r>
        <w:t xml:space="preserve"> K-Nearest Neighbor</w:t>
      </w:r>
      <w:r>
        <w:rPr>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EE1748" w:rsidRDefault="0037645E" w:rsidP="00CE74FA">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A14AFF" w:rsidRDefault="0037645E" w:rsidP="00CE74FA">
    <w:pPr>
      <w:pStyle w:val="Header"/>
      <w:rPr>
        <w:sz w:val="18"/>
        <w:szCs w:val="24"/>
        <w:rtl/>
        <w:lang w:bidi="fa-I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BC17F5" w:rsidRDefault="0037645E" w:rsidP="00BC17F5">
    <w:pPr>
      <w:pStyle w:val="Header"/>
      <w:rPr>
        <w:szCs w:val="24"/>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8753DA" w:rsidRDefault="008241C5" w:rsidP="008241C5">
    <w:pPr>
      <w:pBdr>
        <w:bottom w:val="thinThickSmallGap" w:sz="12" w:space="1" w:color="auto"/>
      </w:pBdr>
      <w:spacing w:line="192" w:lineRule="auto"/>
      <w:jc w:val="both"/>
      <w:rPr>
        <w:noProof/>
        <w:rtl/>
      </w:rPr>
    </w:pPr>
    <w:r w:rsidRPr="008241C5">
      <w:rPr>
        <w:noProof/>
        <w:rtl/>
      </w:rPr>
      <w:t>بررس</w:t>
    </w:r>
    <w:r w:rsidRPr="008241C5">
      <w:rPr>
        <w:rFonts w:hint="cs"/>
        <w:noProof/>
        <w:rtl/>
      </w:rPr>
      <w:t>ی</w:t>
    </w:r>
    <w:r w:rsidRPr="008241C5">
      <w:rPr>
        <w:noProof/>
        <w:rtl/>
      </w:rPr>
      <w:t xml:space="preserve"> روش ها</w:t>
    </w:r>
    <w:r w:rsidRPr="008241C5">
      <w:rPr>
        <w:rFonts w:hint="cs"/>
        <w:noProof/>
        <w:rtl/>
      </w:rPr>
      <w:t>ی</w:t>
    </w:r>
    <w:r w:rsidRPr="008241C5">
      <w:rPr>
        <w:noProof/>
        <w:rtl/>
      </w:rPr>
      <w:t xml:space="preserve"> استخراج معن</w:t>
    </w:r>
    <w:r w:rsidRPr="008241C5">
      <w:rPr>
        <w:rFonts w:hint="cs"/>
        <w:noProof/>
        <w:rtl/>
      </w:rPr>
      <w:t>ی</w:t>
    </w:r>
    <w:r w:rsidRPr="008241C5">
      <w:rPr>
        <w:noProof/>
        <w:rtl/>
      </w:rPr>
      <w:t xml:space="preserve"> از داده ها</w:t>
    </w:r>
    <w:r w:rsidRPr="008241C5">
      <w:rPr>
        <w:rFonts w:hint="cs"/>
        <w:noProof/>
        <w:rtl/>
      </w:rPr>
      <w:t>ی</w:t>
    </w:r>
    <w:r w:rsidRPr="008241C5">
      <w:rPr>
        <w:noProof/>
        <w:rtl/>
      </w:rPr>
      <w:t xml:space="preserve"> شبکه ها</w:t>
    </w:r>
    <w:r w:rsidRPr="008241C5">
      <w:rPr>
        <w:rFonts w:hint="cs"/>
        <w:noProof/>
        <w:rtl/>
      </w:rPr>
      <w:t>ی</w:t>
    </w:r>
    <w:r w:rsidRPr="008241C5">
      <w:rPr>
        <w:noProof/>
        <w:rtl/>
      </w:rPr>
      <w:t xml:space="preserve"> ا</w:t>
    </w:r>
    <w:r w:rsidRPr="008241C5">
      <w:rPr>
        <w:rFonts w:hint="cs"/>
        <w:noProof/>
        <w:rtl/>
      </w:rPr>
      <w:t>ی</w:t>
    </w:r>
    <w:r w:rsidRPr="008241C5">
      <w:rPr>
        <w:rFonts w:hint="eastAsia"/>
        <w:noProof/>
        <w:rtl/>
      </w:rPr>
      <w:t>نترنت</w:t>
    </w:r>
    <w:r w:rsidRPr="008241C5">
      <w:rPr>
        <w:noProof/>
        <w:rtl/>
      </w:rPr>
      <w:t xml:space="preserve"> اش</w:t>
    </w:r>
    <w:r w:rsidRPr="008241C5">
      <w:rPr>
        <w:rFonts w:hint="cs"/>
        <w:noProof/>
        <w:rtl/>
      </w:rPr>
      <w:t>ی</w:t>
    </w:r>
    <w:r w:rsidRPr="008241C5">
      <w:rPr>
        <w:rFonts w:hint="eastAsia"/>
        <w:noProof/>
        <w:rtl/>
      </w:rPr>
      <w:t>ا</w:t>
    </w:r>
    <w:r w:rsidRPr="008241C5">
      <w:rPr>
        <w:noProof/>
        <w:rtl/>
      </w:rPr>
      <w:t xml:space="preserve"> با استفاده از روش ها</w:t>
    </w:r>
    <w:r w:rsidRPr="008241C5">
      <w:rPr>
        <w:rFonts w:hint="cs"/>
        <w:noProof/>
        <w:rtl/>
      </w:rPr>
      <w:t>ی</w:t>
    </w:r>
    <w:r w:rsidRPr="008241C5">
      <w:rPr>
        <w:noProof/>
        <w:rtl/>
      </w:rPr>
      <w:t xml:space="preserve"> </w:t>
    </w:r>
    <w:r w:rsidRPr="008241C5">
      <w:rPr>
        <w:rFonts w:hint="cs"/>
        <w:noProof/>
        <w:rtl/>
      </w:rPr>
      <w:t>ی</w:t>
    </w:r>
    <w:r w:rsidRPr="008241C5">
      <w:rPr>
        <w:rFonts w:hint="eastAsia"/>
        <w:noProof/>
        <w:rtl/>
      </w:rPr>
      <w:t>ادگ</w:t>
    </w:r>
    <w:r w:rsidRPr="008241C5">
      <w:rPr>
        <w:rFonts w:hint="cs"/>
        <w:noProof/>
        <w:rtl/>
      </w:rPr>
      <w:t>ی</w:t>
    </w:r>
    <w:r w:rsidRPr="008241C5">
      <w:rPr>
        <w:rFonts w:hint="eastAsia"/>
        <w:noProof/>
        <w:rtl/>
      </w:rPr>
      <w:t>ر</w:t>
    </w:r>
    <w:r w:rsidRPr="008241C5">
      <w:rPr>
        <w:rFonts w:hint="cs"/>
        <w:noProof/>
        <w:rtl/>
      </w:rPr>
      <w:t>ی</w:t>
    </w:r>
    <w:r w:rsidRPr="008241C5">
      <w:rPr>
        <w:noProof/>
        <w:rtl/>
      </w:rPr>
      <w:t xml:space="preserve"> ماش</w:t>
    </w:r>
    <w:r w:rsidRPr="008241C5">
      <w:rPr>
        <w:rFonts w:hint="cs"/>
        <w:noProof/>
        <w:rtl/>
      </w:rPr>
      <w:t>ی</w:t>
    </w:r>
    <w:r w:rsidRPr="008241C5">
      <w:rPr>
        <w:rFonts w:hint="eastAsia"/>
        <w:noProof/>
        <w:rtl/>
      </w:rPr>
      <w:t>ن</w:t>
    </w:r>
    <w:r w:rsidRPr="008241C5">
      <w:rPr>
        <w:noProof/>
        <w:rtl/>
      </w:rPr>
      <w:t xml:space="preserve"> رو</w:t>
    </w:r>
    <w:r w:rsidRPr="008241C5">
      <w:rPr>
        <w:rFonts w:hint="cs"/>
        <w:noProof/>
        <w:rtl/>
      </w:rPr>
      <w:t>ی</w:t>
    </w:r>
    <w:r w:rsidRPr="008241C5">
      <w:rPr>
        <w:noProof/>
        <w:rtl/>
      </w:rPr>
      <w:t xml:space="preserve"> داده ها</w:t>
    </w:r>
    <w:r w:rsidRPr="008241C5">
      <w:rPr>
        <w:rFonts w:hint="cs"/>
        <w:noProof/>
        <w:rtl/>
      </w:rPr>
      <w:t>ی</w:t>
    </w:r>
    <w:r w:rsidRPr="008241C5">
      <w:rPr>
        <w:noProof/>
        <w:rtl/>
      </w:rPr>
      <w:t xml:space="preserve"> بزرگ</w:t>
    </w:r>
    <w:r>
      <w:rPr>
        <w:rFonts w:hint="cs"/>
        <w:noProof/>
        <w:rtl/>
      </w:rPr>
      <w:t>..........................................</w:t>
    </w:r>
    <w:r w:rsidR="0037645E">
      <w:rPr>
        <w:rFonts w:hint="cs"/>
        <w:noProof/>
        <w:rtl/>
      </w:rPr>
      <w:t>فصل</w:t>
    </w:r>
    <w:r w:rsidR="0037645E">
      <w:rPr>
        <w:noProof/>
      </w:rPr>
      <w:t xml:space="preserve"> </w:t>
    </w:r>
    <w:r w:rsidR="0037645E">
      <w:rPr>
        <w:rFonts w:hint="cs"/>
        <w:noProof/>
        <w:rtl/>
      </w:rPr>
      <w:t>دوم: مروری بر ادبیات تحقیق</w:t>
    </w:r>
  </w:p>
  <w:p w:rsidR="0037645E" w:rsidRPr="00BC17F5" w:rsidRDefault="0037645E" w:rsidP="008241C5">
    <w:pPr>
      <w:pStyle w:val="Header"/>
      <w:jc w:val="both"/>
      <w:rPr>
        <w:szCs w:val="24"/>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EE1748" w:rsidRDefault="0037645E" w:rsidP="00CE74FA">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8753DA" w:rsidRDefault="0037645E"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p w:rsidR="0037645E" w:rsidRPr="00BC17F5" w:rsidRDefault="0037645E" w:rsidP="00BC17F5">
    <w:pPr>
      <w:pStyle w:val="Header"/>
      <w:rPr>
        <w:szCs w:val="24"/>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8753DA" w:rsidRDefault="0037645E"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BF7795" w:rsidRDefault="0037645E" w:rsidP="00CE74FA">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Header"/>
      <w:rPr>
        <w:lang w:bidi="fa-IR"/>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C1E53"/>
    <w:multiLevelType w:val="multilevel"/>
    <w:tmpl w:val="3016061C"/>
    <w:lvl w:ilvl="0">
      <w:start w:val="1"/>
      <w:numFmt w:val="decimal"/>
      <w:lvlText w:val="%1."/>
      <w:lvlJc w:val="left"/>
      <w:pPr>
        <w:ind w:left="360" w:hanging="360"/>
      </w:pPr>
      <w:rPr>
        <w:rFonts w:hint="default"/>
        <w:b w:val="0"/>
        <w:bCs/>
        <w:i w:val="0"/>
        <w:iCs w:val="0"/>
        <w:caps w:val="0"/>
        <w:smallCaps w:val="0"/>
        <w:strike w:val="0"/>
        <w:dstrike w:val="0"/>
        <w:noProof w:val="0"/>
        <w:vanish w:val="0"/>
        <w:color w:val="FFFFFF" w:themeColor="background1"/>
        <w:spacing w:val="0"/>
        <w:kern w:val="0"/>
        <w:position w:val="0"/>
        <w:sz w:val="56"/>
        <w:szCs w:val="60"/>
        <w:u w:val="none"/>
        <w:effect w:val="none"/>
        <w:vertAlign w:val="baseline"/>
        <w:em w:val="none"/>
        <w:specVanish w:val="0"/>
      </w:rPr>
    </w:lvl>
    <w:lvl w:ilvl="1">
      <w:start w:val="1"/>
      <w:numFmt w:val="decimal"/>
      <w:pStyle w:val="a"/>
      <w:suff w:val="nothing"/>
      <w:lvlText w:val="%1-%2-"/>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0"/>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w:lvlJc w:val="left"/>
      <w:pPr>
        <w:ind w:left="0" w:firstLine="0"/>
      </w:pPr>
      <w:rPr>
        <w:rFonts w:cs="Zar" w:hint="cs"/>
        <w:bCs w:val="0"/>
        <w:iCs w:val="0"/>
        <w:szCs w:val="24"/>
      </w:rPr>
    </w:lvl>
    <w:lvl w:ilvl="6">
      <w:start w:val="1"/>
      <w:numFmt w:val="decimal"/>
      <w:lvlRestart w:val="1"/>
      <w:pStyle w:val="a2"/>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20452DAA"/>
    <w:multiLevelType w:val="hybridMultilevel"/>
    <w:tmpl w:val="D450BC90"/>
    <w:lvl w:ilvl="0" w:tplc="DAF8FA52">
      <w:start w:val="1"/>
      <w:numFmt w:val="decimal"/>
      <w:lvlText w:val="%1-"/>
      <w:lvlJc w:val="left"/>
      <w:pPr>
        <w:ind w:left="2145" w:hanging="178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1191BA5"/>
    <w:multiLevelType w:val="hybridMultilevel"/>
    <w:tmpl w:val="DFD44C40"/>
    <w:lvl w:ilvl="0" w:tplc="E90AC5E0">
      <w:start w:val="1"/>
      <w:numFmt w:val="decimal"/>
      <w:lvlText w:val="%1-"/>
      <w:lvlJc w:val="left"/>
      <w:pPr>
        <w:ind w:left="757" w:hanging="360"/>
      </w:pPr>
      <w:rPr>
        <w:sz w:val="28"/>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start w:val="1"/>
      <w:numFmt w:val="decimal"/>
      <w:lvlText w:val="%4."/>
      <w:lvlJc w:val="left"/>
      <w:pPr>
        <w:ind w:left="2917" w:hanging="360"/>
      </w:pPr>
    </w:lvl>
    <w:lvl w:ilvl="4" w:tplc="04090019">
      <w:start w:val="1"/>
      <w:numFmt w:val="lowerLetter"/>
      <w:lvlText w:val="%5."/>
      <w:lvlJc w:val="left"/>
      <w:pPr>
        <w:ind w:left="3637" w:hanging="360"/>
      </w:pPr>
    </w:lvl>
    <w:lvl w:ilvl="5" w:tplc="0409001B">
      <w:start w:val="1"/>
      <w:numFmt w:val="lowerRoman"/>
      <w:lvlText w:val="%6."/>
      <w:lvlJc w:val="right"/>
      <w:pPr>
        <w:ind w:left="4357" w:hanging="180"/>
      </w:pPr>
    </w:lvl>
    <w:lvl w:ilvl="6" w:tplc="0409000F">
      <w:start w:val="1"/>
      <w:numFmt w:val="decimal"/>
      <w:lvlText w:val="%7."/>
      <w:lvlJc w:val="left"/>
      <w:pPr>
        <w:ind w:left="5077" w:hanging="360"/>
      </w:pPr>
    </w:lvl>
    <w:lvl w:ilvl="7" w:tplc="04090019">
      <w:start w:val="1"/>
      <w:numFmt w:val="lowerLetter"/>
      <w:lvlText w:val="%8."/>
      <w:lvlJc w:val="left"/>
      <w:pPr>
        <w:ind w:left="5797" w:hanging="360"/>
      </w:pPr>
    </w:lvl>
    <w:lvl w:ilvl="8" w:tplc="0409001B">
      <w:start w:val="1"/>
      <w:numFmt w:val="lowerRoman"/>
      <w:lvlText w:val="%9."/>
      <w:lvlJc w:val="right"/>
      <w:pPr>
        <w:ind w:left="6517" w:hanging="180"/>
      </w:pPr>
    </w:lvl>
  </w:abstractNum>
  <w:abstractNum w:abstractNumId="6" w15:restartNumberingAfterBreak="0">
    <w:nsid w:val="42417EEA"/>
    <w:multiLevelType w:val="hybridMultilevel"/>
    <w:tmpl w:val="EDDA5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6605C"/>
    <w:multiLevelType w:val="multilevel"/>
    <w:tmpl w:val="61580916"/>
    <w:lvl w:ilvl="0">
      <w:start w:val="1"/>
      <w:numFmt w:val="decimal"/>
      <w:pStyle w:val="ListParagraph"/>
      <w:lvlText w:val="%1-"/>
      <w:lvlJc w:val="left"/>
      <w:pPr>
        <w:ind w:left="720" w:hanging="360"/>
      </w:pPr>
      <w:rPr>
        <w:rFonts w:ascii="Times New Roman" w:hAnsi="Times New Roman" w:cs="Nazanin"/>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77A0E2A"/>
    <w:multiLevelType w:val="hybridMultilevel"/>
    <w:tmpl w:val="0DFAA196"/>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AA012A1"/>
    <w:multiLevelType w:val="hybridMultilevel"/>
    <w:tmpl w:val="C3845804"/>
    <w:lvl w:ilvl="0" w:tplc="0409000D">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4"/>
  </w:num>
  <w:num w:numId="4">
    <w:abstractNumId w:val="2"/>
  </w:num>
  <w:num w:numId="5">
    <w:abstractNumId w:val="1"/>
  </w:num>
  <w:num w:numId="6">
    <w:abstractNumId w:val="7"/>
    <w:lvlOverride w:ilvl="0">
      <w:lvl w:ilvl="0">
        <w:start w:val="1"/>
        <w:numFmt w:val="decimal"/>
        <w:pStyle w:val="ListParagraph"/>
        <w:lvlText w:val="%1-"/>
        <w:lvlJc w:val="left"/>
        <w:pPr>
          <w:ind w:left="720" w:hanging="360"/>
        </w:pPr>
        <w:rPr>
          <w:rFonts w:ascii="Times New Roman" w:hAnsi="Times New Roman" w:cs="Nazanin"/>
          <w:sz w:val="24"/>
          <w:szCs w:val="28"/>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7">
    <w:abstractNumId w:val="6"/>
  </w:num>
  <w:num w:numId="8">
    <w:abstractNumId w:val="0"/>
  </w:num>
  <w:num w:numId="9">
    <w:abstractNumId w:val="1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4"/>
    </w:lvlOverride>
    <w:lvlOverride w:ilvl="1">
      <w:startOverride w:val="1"/>
    </w:lvlOverride>
    <w:lvlOverride w:ilvl="2">
      <w:startOverride w:val="2"/>
    </w:lvlOverride>
    <w:lvlOverride w:ilvl="3">
      <w:startOverride w:val="6"/>
    </w:lvlOverride>
  </w:num>
  <w:num w:numId="13">
    <w:abstractNumId w:val="0"/>
    <w:lvlOverride w:ilvl="0">
      <w:startOverride w:val="2"/>
    </w:lvlOverride>
    <w:lvlOverride w:ilvl="1">
      <w:startOverride w:val="5"/>
    </w:lvlOverride>
  </w:num>
  <w:num w:numId="1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AD7"/>
    <w:rsid w:val="00002B3E"/>
    <w:rsid w:val="00012BD6"/>
    <w:rsid w:val="00020D42"/>
    <w:rsid w:val="0002291C"/>
    <w:rsid w:val="00023EB3"/>
    <w:rsid w:val="00023ED4"/>
    <w:rsid w:val="00045A18"/>
    <w:rsid w:val="00053CE4"/>
    <w:rsid w:val="00072732"/>
    <w:rsid w:val="00080896"/>
    <w:rsid w:val="00080914"/>
    <w:rsid w:val="000812DA"/>
    <w:rsid w:val="000870E4"/>
    <w:rsid w:val="000A0760"/>
    <w:rsid w:val="000B5201"/>
    <w:rsid w:val="000C413B"/>
    <w:rsid w:val="000D48F3"/>
    <w:rsid w:val="000D502D"/>
    <w:rsid w:val="000D639F"/>
    <w:rsid w:val="000E5D5F"/>
    <w:rsid w:val="000F013F"/>
    <w:rsid w:val="000F27DF"/>
    <w:rsid w:val="00101796"/>
    <w:rsid w:val="00101E82"/>
    <w:rsid w:val="0010538C"/>
    <w:rsid w:val="00121FA8"/>
    <w:rsid w:val="001228AF"/>
    <w:rsid w:val="00131E25"/>
    <w:rsid w:val="00132D71"/>
    <w:rsid w:val="00135B17"/>
    <w:rsid w:val="00142567"/>
    <w:rsid w:val="00150FDA"/>
    <w:rsid w:val="00161F95"/>
    <w:rsid w:val="00184DE6"/>
    <w:rsid w:val="001918A1"/>
    <w:rsid w:val="001A0FCC"/>
    <w:rsid w:val="001A2278"/>
    <w:rsid w:val="001B04D0"/>
    <w:rsid w:val="001B4270"/>
    <w:rsid w:val="001B5F8C"/>
    <w:rsid w:val="001B7C3A"/>
    <w:rsid w:val="001C6609"/>
    <w:rsid w:val="001D319C"/>
    <w:rsid w:val="001D3805"/>
    <w:rsid w:val="001D7B27"/>
    <w:rsid w:val="001E243F"/>
    <w:rsid w:val="001F4663"/>
    <w:rsid w:val="00213993"/>
    <w:rsid w:val="00225B07"/>
    <w:rsid w:val="00231B62"/>
    <w:rsid w:val="002408A2"/>
    <w:rsid w:val="00264ADA"/>
    <w:rsid w:val="002651B1"/>
    <w:rsid w:val="00272D34"/>
    <w:rsid w:val="002737CE"/>
    <w:rsid w:val="0028555F"/>
    <w:rsid w:val="0028665B"/>
    <w:rsid w:val="002A5164"/>
    <w:rsid w:val="002C2BD8"/>
    <w:rsid w:val="002D71DE"/>
    <w:rsid w:val="002D7B78"/>
    <w:rsid w:val="002E3F9B"/>
    <w:rsid w:val="002F16E6"/>
    <w:rsid w:val="00300AD7"/>
    <w:rsid w:val="0031314A"/>
    <w:rsid w:val="003304D0"/>
    <w:rsid w:val="0033085B"/>
    <w:rsid w:val="003413D6"/>
    <w:rsid w:val="00344568"/>
    <w:rsid w:val="00344E75"/>
    <w:rsid w:val="00346AC1"/>
    <w:rsid w:val="00357C95"/>
    <w:rsid w:val="00370206"/>
    <w:rsid w:val="00371FD2"/>
    <w:rsid w:val="0037645E"/>
    <w:rsid w:val="00396ADE"/>
    <w:rsid w:val="0039713B"/>
    <w:rsid w:val="003A2F25"/>
    <w:rsid w:val="003C0509"/>
    <w:rsid w:val="003C14CC"/>
    <w:rsid w:val="003D2B7D"/>
    <w:rsid w:val="003D2DAD"/>
    <w:rsid w:val="003E2B0D"/>
    <w:rsid w:val="003F3957"/>
    <w:rsid w:val="003F6935"/>
    <w:rsid w:val="004021D5"/>
    <w:rsid w:val="00415D54"/>
    <w:rsid w:val="00436072"/>
    <w:rsid w:val="00440959"/>
    <w:rsid w:val="0045483A"/>
    <w:rsid w:val="004601F9"/>
    <w:rsid w:val="00467540"/>
    <w:rsid w:val="00471C44"/>
    <w:rsid w:val="00473A7A"/>
    <w:rsid w:val="004765BD"/>
    <w:rsid w:val="0048014F"/>
    <w:rsid w:val="0048266D"/>
    <w:rsid w:val="0048447D"/>
    <w:rsid w:val="00484CDE"/>
    <w:rsid w:val="004850FE"/>
    <w:rsid w:val="004878B7"/>
    <w:rsid w:val="004A1F26"/>
    <w:rsid w:val="004A264E"/>
    <w:rsid w:val="004A3002"/>
    <w:rsid w:val="004B7A5C"/>
    <w:rsid w:val="004C38AB"/>
    <w:rsid w:val="004D35D8"/>
    <w:rsid w:val="004F27F7"/>
    <w:rsid w:val="004F5D4C"/>
    <w:rsid w:val="00503EE2"/>
    <w:rsid w:val="00512817"/>
    <w:rsid w:val="0052201A"/>
    <w:rsid w:val="005401D1"/>
    <w:rsid w:val="005470B1"/>
    <w:rsid w:val="00564995"/>
    <w:rsid w:val="00576C36"/>
    <w:rsid w:val="005907E2"/>
    <w:rsid w:val="00592E98"/>
    <w:rsid w:val="005B56EC"/>
    <w:rsid w:val="005D2EB4"/>
    <w:rsid w:val="005D725D"/>
    <w:rsid w:val="005D7589"/>
    <w:rsid w:val="005F0CE7"/>
    <w:rsid w:val="005F301D"/>
    <w:rsid w:val="006053FF"/>
    <w:rsid w:val="00620987"/>
    <w:rsid w:val="006235F6"/>
    <w:rsid w:val="00646474"/>
    <w:rsid w:val="006545CC"/>
    <w:rsid w:val="00691DD8"/>
    <w:rsid w:val="006C49E1"/>
    <w:rsid w:val="006C55CA"/>
    <w:rsid w:val="006C7A40"/>
    <w:rsid w:val="007071F3"/>
    <w:rsid w:val="00711D5B"/>
    <w:rsid w:val="00723FF8"/>
    <w:rsid w:val="00744BF3"/>
    <w:rsid w:val="0075057B"/>
    <w:rsid w:val="00750A23"/>
    <w:rsid w:val="00755199"/>
    <w:rsid w:val="00755780"/>
    <w:rsid w:val="007654FB"/>
    <w:rsid w:val="00773347"/>
    <w:rsid w:val="007760F2"/>
    <w:rsid w:val="007A548A"/>
    <w:rsid w:val="007D41DA"/>
    <w:rsid w:val="0080630C"/>
    <w:rsid w:val="00820CDF"/>
    <w:rsid w:val="0082160F"/>
    <w:rsid w:val="008241C5"/>
    <w:rsid w:val="0083170D"/>
    <w:rsid w:val="008318F4"/>
    <w:rsid w:val="0083379F"/>
    <w:rsid w:val="00834B9D"/>
    <w:rsid w:val="00846A51"/>
    <w:rsid w:val="0085263F"/>
    <w:rsid w:val="00852AA9"/>
    <w:rsid w:val="00863A2F"/>
    <w:rsid w:val="00870C82"/>
    <w:rsid w:val="008824AA"/>
    <w:rsid w:val="0088398A"/>
    <w:rsid w:val="00891BE7"/>
    <w:rsid w:val="00894453"/>
    <w:rsid w:val="008B1C5D"/>
    <w:rsid w:val="008C51F2"/>
    <w:rsid w:val="008D5CB6"/>
    <w:rsid w:val="008D6EB3"/>
    <w:rsid w:val="008E695B"/>
    <w:rsid w:val="008F5152"/>
    <w:rsid w:val="0091689C"/>
    <w:rsid w:val="009234A5"/>
    <w:rsid w:val="00944ECC"/>
    <w:rsid w:val="00951AE0"/>
    <w:rsid w:val="00954FBD"/>
    <w:rsid w:val="00955FAD"/>
    <w:rsid w:val="009614A8"/>
    <w:rsid w:val="0096212A"/>
    <w:rsid w:val="00980B44"/>
    <w:rsid w:val="0098112B"/>
    <w:rsid w:val="009820C5"/>
    <w:rsid w:val="009B59B7"/>
    <w:rsid w:val="009C1176"/>
    <w:rsid w:val="009C24E7"/>
    <w:rsid w:val="009E22E9"/>
    <w:rsid w:val="00A14292"/>
    <w:rsid w:val="00A1536E"/>
    <w:rsid w:val="00A34FD5"/>
    <w:rsid w:val="00A536DA"/>
    <w:rsid w:val="00A56577"/>
    <w:rsid w:val="00A65BF3"/>
    <w:rsid w:val="00AB23DB"/>
    <w:rsid w:val="00AC6F4D"/>
    <w:rsid w:val="00AC7AB4"/>
    <w:rsid w:val="00AD38EB"/>
    <w:rsid w:val="00AE4AD6"/>
    <w:rsid w:val="00AE59CC"/>
    <w:rsid w:val="00B0095A"/>
    <w:rsid w:val="00B1298A"/>
    <w:rsid w:val="00B149E8"/>
    <w:rsid w:val="00B260B5"/>
    <w:rsid w:val="00B27BE6"/>
    <w:rsid w:val="00B3213E"/>
    <w:rsid w:val="00B37047"/>
    <w:rsid w:val="00B44048"/>
    <w:rsid w:val="00B473E9"/>
    <w:rsid w:val="00B50409"/>
    <w:rsid w:val="00B548F0"/>
    <w:rsid w:val="00B56A06"/>
    <w:rsid w:val="00B73260"/>
    <w:rsid w:val="00B82555"/>
    <w:rsid w:val="00B8482C"/>
    <w:rsid w:val="00B95517"/>
    <w:rsid w:val="00B9646B"/>
    <w:rsid w:val="00BA3C98"/>
    <w:rsid w:val="00BB6002"/>
    <w:rsid w:val="00BC17F5"/>
    <w:rsid w:val="00BC5EDA"/>
    <w:rsid w:val="00BC6D4A"/>
    <w:rsid w:val="00BD5E44"/>
    <w:rsid w:val="00BE6A3C"/>
    <w:rsid w:val="00BE792D"/>
    <w:rsid w:val="00BF13AF"/>
    <w:rsid w:val="00C04C76"/>
    <w:rsid w:val="00C05263"/>
    <w:rsid w:val="00C1433C"/>
    <w:rsid w:val="00C15026"/>
    <w:rsid w:val="00C20B9A"/>
    <w:rsid w:val="00C218E0"/>
    <w:rsid w:val="00C234ED"/>
    <w:rsid w:val="00C35294"/>
    <w:rsid w:val="00C629FB"/>
    <w:rsid w:val="00C701E7"/>
    <w:rsid w:val="00C9665B"/>
    <w:rsid w:val="00CA24DF"/>
    <w:rsid w:val="00CA36CC"/>
    <w:rsid w:val="00CA38AC"/>
    <w:rsid w:val="00CE2C13"/>
    <w:rsid w:val="00CE5036"/>
    <w:rsid w:val="00CE5A60"/>
    <w:rsid w:val="00CE74FA"/>
    <w:rsid w:val="00D07618"/>
    <w:rsid w:val="00D14DFE"/>
    <w:rsid w:val="00D245AD"/>
    <w:rsid w:val="00D27B8B"/>
    <w:rsid w:val="00D3191E"/>
    <w:rsid w:val="00D32A1B"/>
    <w:rsid w:val="00D401E5"/>
    <w:rsid w:val="00D4430F"/>
    <w:rsid w:val="00D51A0D"/>
    <w:rsid w:val="00D5446E"/>
    <w:rsid w:val="00D574C1"/>
    <w:rsid w:val="00D74FC0"/>
    <w:rsid w:val="00D96FD7"/>
    <w:rsid w:val="00DA3B12"/>
    <w:rsid w:val="00DB0AB3"/>
    <w:rsid w:val="00DD40B7"/>
    <w:rsid w:val="00DD4715"/>
    <w:rsid w:val="00DD4839"/>
    <w:rsid w:val="00DE3561"/>
    <w:rsid w:val="00DE6F3A"/>
    <w:rsid w:val="00DF7728"/>
    <w:rsid w:val="00E0710B"/>
    <w:rsid w:val="00E25138"/>
    <w:rsid w:val="00E25C4E"/>
    <w:rsid w:val="00E26C4D"/>
    <w:rsid w:val="00E47823"/>
    <w:rsid w:val="00E62EF7"/>
    <w:rsid w:val="00E64569"/>
    <w:rsid w:val="00E8061E"/>
    <w:rsid w:val="00E83EE2"/>
    <w:rsid w:val="00E863A5"/>
    <w:rsid w:val="00EA33FB"/>
    <w:rsid w:val="00EA428E"/>
    <w:rsid w:val="00EB6967"/>
    <w:rsid w:val="00EC2D23"/>
    <w:rsid w:val="00ED1941"/>
    <w:rsid w:val="00EE02BF"/>
    <w:rsid w:val="00EE67D0"/>
    <w:rsid w:val="00EF4E97"/>
    <w:rsid w:val="00EF768A"/>
    <w:rsid w:val="00F01AD9"/>
    <w:rsid w:val="00F105EA"/>
    <w:rsid w:val="00F11262"/>
    <w:rsid w:val="00F12783"/>
    <w:rsid w:val="00F4532A"/>
    <w:rsid w:val="00F5357A"/>
    <w:rsid w:val="00F6474D"/>
    <w:rsid w:val="00F866F1"/>
    <w:rsid w:val="00F93C72"/>
    <w:rsid w:val="00F977E3"/>
    <w:rsid w:val="00FA6910"/>
    <w:rsid w:val="00FB08EE"/>
    <w:rsid w:val="00FB519A"/>
    <w:rsid w:val="00FC5E75"/>
    <w:rsid w:val="00FC7A2B"/>
    <w:rsid w:val="00FE0D96"/>
    <w:rsid w:val="00FF3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7698E"/>
  <w15:docId w15:val="{64268CEB-9A7D-4D80-AFB6-9CDCA71B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E5"/>
    <w:pPr>
      <w:bidi/>
      <w:spacing w:after="0" w:line="240" w:lineRule="auto"/>
    </w:pPr>
    <w:rPr>
      <w:rFonts w:ascii="Times New Roman" w:eastAsia="Times New Roman" w:hAnsi="Times New Roman" w:cs="B Zar"/>
      <w:sz w:val="24"/>
      <w:szCs w:val="28"/>
    </w:rPr>
  </w:style>
  <w:style w:type="paragraph" w:styleId="Heading1">
    <w:name w:val="heading 1"/>
    <w:basedOn w:val="Normal"/>
    <w:next w:val="Normal"/>
    <w:link w:val="Heading1Char"/>
    <w:uiPriority w:val="9"/>
    <w:qFormat/>
    <w:rsid w:val="00B9551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95517"/>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B955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95517"/>
    <w:pPr>
      <w:keepNext/>
      <w:spacing w:before="240" w:after="60"/>
      <w:outlineLvl w:val="3"/>
    </w:pPr>
    <w:rPr>
      <w:b/>
      <w:bCs/>
      <w:sz w:val="28"/>
    </w:rPr>
  </w:style>
  <w:style w:type="paragraph" w:styleId="Heading5">
    <w:name w:val="heading 5"/>
    <w:basedOn w:val="Normal"/>
    <w:next w:val="Normal"/>
    <w:link w:val="Heading5Char"/>
    <w:qFormat/>
    <w:rsid w:val="00B95517"/>
    <w:pPr>
      <w:spacing w:before="240" w:after="60"/>
      <w:outlineLvl w:val="4"/>
    </w:pPr>
    <w:rPr>
      <w:b/>
      <w:bCs/>
      <w:i/>
      <w:iCs/>
      <w:sz w:val="26"/>
      <w:szCs w:val="26"/>
    </w:rPr>
  </w:style>
  <w:style w:type="paragraph" w:styleId="Heading6">
    <w:name w:val="heading 6"/>
    <w:basedOn w:val="Normal"/>
    <w:next w:val="Normal"/>
    <w:link w:val="Heading6Char"/>
    <w:qFormat/>
    <w:rsid w:val="00B95517"/>
    <w:pPr>
      <w:spacing w:before="240" w:after="60"/>
      <w:outlineLvl w:val="5"/>
    </w:pPr>
    <w:rPr>
      <w:b/>
      <w:bCs/>
      <w:sz w:val="22"/>
      <w:szCs w:val="22"/>
    </w:rPr>
  </w:style>
  <w:style w:type="paragraph" w:styleId="Heading7">
    <w:name w:val="heading 7"/>
    <w:basedOn w:val="Normal"/>
    <w:next w:val="Normal"/>
    <w:link w:val="Heading7Char"/>
    <w:qFormat/>
    <w:rsid w:val="00B95517"/>
    <w:pPr>
      <w:spacing w:before="240" w:after="60"/>
      <w:outlineLvl w:val="6"/>
    </w:pPr>
  </w:style>
  <w:style w:type="paragraph" w:styleId="Heading8">
    <w:name w:val="heading 8"/>
    <w:basedOn w:val="Normal"/>
    <w:next w:val="Normal"/>
    <w:link w:val="Heading8Char"/>
    <w:qFormat/>
    <w:rsid w:val="00B95517"/>
    <w:pPr>
      <w:spacing w:before="240" w:after="60"/>
      <w:outlineLvl w:val="7"/>
    </w:pPr>
    <w:rPr>
      <w:i/>
      <w:iCs/>
    </w:rPr>
  </w:style>
  <w:style w:type="paragraph" w:styleId="Heading9">
    <w:name w:val="heading 9"/>
    <w:basedOn w:val="Normal"/>
    <w:next w:val="Normal"/>
    <w:link w:val="Heading9Char"/>
    <w:qFormat/>
    <w:rsid w:val="00B9551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17"/>
    <w:rPr>
      <w:rFonts w:ascii="Arial" w:eastAsia="Times New Roman" w:hAnsi="Arial" w:cs="Arial"/>
      <w:b/>
      <w:bCs/>
      <w:kern w:val="32"/>
      <w:sz w:val="32"/>
      <w:szCs w:val="32"/>
    </w:rPr>
  </w:style>
  <w:style w:type="character" w:customStyle="1" w:styleId="Heading2Char">
    <w:name w:val="Heading 2 Char"/>
    <w:basedOn w:val="DefaultParagraphFont"/>
    <w:link w:val="Heading2"/>
    <w:rsid w:val="00B95517"/>
    <w:rPr>
      <w:rFonts w:ascii="Arial" w:eastAsia="Times New Roman" w:hAnsi="Arial" w:cs="Arial"/>
      <w:b/>
      <w:bCs/>
      <w:i/>
      <w:iCs/>
      <w:sz w:val="28"/>
      <w:szCs w:val="28"/>
    </w:rPr>
  </w:style>
  <w:style w:type="character" w:customStyle="1" w:styleId="Heading3Char">
    <w:name w:val="Heading 3 Char"/>
    <w:basedOn w:val="DefaultParagraphFont"/>
    <w:link w:val="Heading3"/>
    <w:rsid w:val="00B95517"/>
    <w:rPr>
      <w:rFonts w:ascii="Arial" w:eastAsia="Times New Roman" w:hAnsi="Arial" w:cs="Arial"/>
      <w:b/>
      <w:bCs/>
      <w:sz w:val="26"/>
      <w:szCs w:val="26"/>
    </w:rPr>
  </w:style>
  <w:style w:type="character" w:customStyle="1" w:styleId="Heading4Char">
    <w:name w:val="Heading 4 Char"/>
    <w:basedOn w:val="DefaultParagraphFont"/>
    <w:link w:val="Heading4"/>
    <w:rsid w:val="00B95517"/>
    <w:rPr>
      <w:rFonts w:ascii="Times New Roman" w:eastAsia="Times New Roman" w:hAnsi="Times New Roman" w:cs="B Nazanin"/>
      <w:b/>
      <w:bCs/>
      <w:sz w:val="28"/>
      <w:szCs w:val="28"/>
    </w:rPr>
  </w:style>
  <w:style w:type="character" w:customStyle="1" w:styleId="Heading5Char">
    <w:name w:val="Heading 5 Char"/>
    <w:basedOn w:val="DefaultParagraphFont"/>
    <w:link w:val="Heading5"/>
    <w:rsid w:val="00B95517"/>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B95517"/>
    <w:rPr>
      <w:rFonts w:ascii="Times New Roman" w:eastAsia="Times New Roman" w:hAnsi="Times New Roman" w:cs="B Nazanin"/>
      <w:b/>
      <w:bCs/>
    </w:rPr>
  </w:style>
  <w:style w:type="character" w:customStyle="1" w:styleId="Heading7Char">
    <w:name w:val="Heading 7 Char"/>
    <w:basedOn w:val="DefaultParagraphFont"/>
    <w:link w:val="Heading7"/>
    <w:rsid w:val="00B95517"/>
    <w:rPr>
      <w:rFonts w:ascii="Times New Roman" w:eastAsia="Times New Roman" w:hAnsi="Times New Roman" w:cs="B Nazanin"/>
      <w:sz w:val="24"/>
      <w:szCs w:val="28"/>
    </w:rPr>
  </w:style>
  <w:style w:type="character" w:customStyle="1" w:styleId="Heading8Char">
    <w:name w:val="Heading 8 Char"/>
    <w:basedOn w:val="DefaultParagraphFont"/>
    <w:link w:val="Heading8"/>
    <w:rsid w:val="00B95517"/>
    <w:rPr>
      <w:rFonts w:ascii="Times New Roman" w:eastAsia="Times New Roman" w:hAnsi="Times New Roman" w:cs="B Nazanin"/>
      <w:i/>
      <w:iCs/>
      <w:sz w:val="24"/>
      <w:szCs w:val="28"/>
    </w:rPr>
  </w:style>
  <w:style w:type="character" w:customStyle="1" w:styleId="Heading9Char">
    <w:name w:val="Heading 9 Char"/>
    <w:basedOn w:val="DefaultParagraphFont"/>
    <w:link w:val="Heading9"/>
    <w:rsid w:val="00B95517"/>
    <w:rPr>
      <w:rFonts w:ascii="Arial" w:eastAsia="Times New Roman" w:hAnsi="Arial" w:cs="Arial"/>
    </w:rPr>
  </w:style>
  <w:style w:type="paragraph" w:customStyle="1" w:styleId="a7">
    <w:name w:val="متن"/>
    <w:link w:val="Char"/>
    <w:rsid w:val="00B95517"/>
    <w:pPr>
      <w:widowControl w:val="0"/>
      <w:bidi/>
      <w:spacing w:after="0" w:line="288" w:lineRule="auto"/>
      <w:ind w:firstLine="397"/>
      <w:jc w:val="lowKashida"/>
    </w:pPr>
    <w:rPr>
      <w:rFonts w:ascii="Times New Roman" w:eastAsia="Times New Roman" w:hAnsi="Times New Roman" w:cs="B Nazanin"/>
      <w:sz w:val="24"/>
      <w:szCs w:val="28"/>
    </w:rPr>
  </w:style>
  <w:style w:type="paragraph" w:customStyle="1" w:styleId="a8">
    <w:name w:val="فلوچارت"/>
    <w:rsid w:val="00B95517"/>
    <w:pPr>
      <w:spacing w:before="40" w:after="0" w:line="192" w:lineRule="auto"/>
      <w:jc w:val="center"/>
    </w:pPr>
    <w:rPr>
      <w:rFonts w:ascii="Times New Roman" w:eastAsia="Times New Roman" w:hAnsi="Times New Roman" w:cs="Zar"/>
      <w:sz w:val="20"/>
      <w:szCs w:val="20"/>
    </w:rPr>
  </w:style>
  <w:style w:type="paragraph" w:customStyle="1" w:styleId="a9">
    <w:name w:val="فصل"/>
    <w:next w:val="a7"/>
    <w:autoRedefine/>
    <w:rsid w:val="004C38AB"/>
    <w:pPr>
      <w:widowControl w:val="0"/>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2">
    <w:name w:val="فرمول"/>
    <w:next w:val="a7"/>
    <w:rsid w:val="00B95517"/>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Zar"/>
      <w:bCs/>
      <w:sz w:val="24"/>
      <w:lang w:bidi="fa-IR"/>
    </w:rPr>
  </w:style>
  <w:style w:type="paragraph" w:customStyle="1" w:styleId="-">
    <w:name w:val="شکل - جدول"/>
    <w:basedOn w:val="a7"/>
    <w:link w:val="-Char"/>
    <w:rsid w:val="00B95517"/>
    <w:pPr>
      <w:keepNext/>
      <w:keepLines/>
      <w:spacing w:line="240" w:lineRule="auto"/>
      <w:jc w:val="center"/>
    </w:pPr>
    <w:rPr>
      <w:sz w:val="18"/>
      <w:szCs w:val="20"/>
    </w:rPr>
  </w:style>
  <w:style w:type="paragraph" w:customStyle="1" w:styleId="a1">
    <w:name w:val="زيرنويس شکل"/>
    <w:next w:val="a7"/>
    <w:rsid w:val="00B95517"/>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lang w:bidi="fa-IR"/>
    </w:rPr>
  </w:style>
  <w:style w:type="paragraph" w:customStyle="1" w:styleId="aa">
    <w:name w:val="عنوان پايان‌نامه"/>
    <w:basedOn w:val="Normal"/>
    <w:next w:val="a7"/>
    <w:rsid w:val="00B95517"/>
    <w:pPr>
      <w:widowControl w:val="0"/>
      <w:jc w:val="center"/>
    </w:pPr>
    <w:rPr>
      <w:rFonts w:cs="Titr"/>
      <w:b/>
      <w:bCs/>
      <w:sz w:val="40"/>
      <w:szCs w:val="44"/>
      <w:lang w:bidi="fa-IR"/>
    </w:rPr>
  </w:style>
  <w:style w:type="paragraph" w:customStyle="1" w:styleId="a6">
    <w:name w:val="تيتر سوم"/>
    <w:basedOn w:val="Bullet3"/>
    <w:rsid w:val="00B95517"/>
    <w:pPr>
      <w:numPr>
        <w:ilvl w:val="0"/>
        <w:numId w:val="9"/>
      </w:numPr>
      <w:spacing w:before="360" w:line="288" w:lineRule="auto"/>
    </w:pPr>
    <w:rPr>
      <w:b/>
      <w:bCs/>
    </w:rPr>
  </w:style>
  <w:style w:type="paragraph" w:customStyle="1" w:styleId="a0">
    <w:name w:val="تيتر دوم"/>
    <w:next w:val="a7"/>
    <w:rsid w:val="00B95517"/>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32"/>
    </w:rPr>
  </w:style>
  <w:style w:type="paragraph" w:customStyle="1" w:styleId="a">
    <w:name w:val="تيتر اول"/>
    <w:next w:val="a7"/>
    <w:rsid w:val="00B95517"/>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6"/>
      <w:lang w:bidi="fa-IR"/>
    </w:rPr>
  </w:style>
  <w:style w:type="paragraph" w:customStyle="1" w:styleId="ab">
    <w:name w:val="پاورقي"/>
    <w:rsid w:val="00B95517"/>
    <w:pPr>
      <w:spacing w:after="0" w:line="240" w:lineRule="auto"/>
    </w:pPr>
    <w:rPr>
      <w:rFonts w:ascii="Times New Roman" w:eastAsia="Times New Roman" w:hAnsi="Times New Roman" w:cs="Zar"/>
      <w:sz w:val="18"/>
      <w:szCs w:val="20"/>
      <w:lang w:val="de-DE" w:bidi="fa-IR"/>
    </w:rPr>
  </w:style>
  <w:style w:type="paragraph" w:customStyle="1" w:styleId="a3">
    <w:name w:val="بالانويس جدول"/>
    <w:next w:val="-"/>
    <w:rsid w:val="00B95517"/>
    <w:pPr>
      <w:keepNext/>
      <w:numPr>
        <w:ilvl w:val="7"/>
        <w:numId w:val="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c">
    <w:name w:val="عنوان فهرست"/>
    <w:basedOn w:val="a7"/>
    <w:next w:val="a7"/>
    <w:rsid w:val="00B95517"/>
    <w:pPr>
      <w:spacing w:after="240" w:line="312" w:lineRule="auto"/>
      <w:jc w:val="center"/>
    </w:pPr>
    <w:rPr>
      <w:b/>
      <w:bCs/>
      <w:sz w:val="28"/>
      <w:szCs w:val="32"/>
      <w:lang w:bidi="fa-IR"/>
    </w:rPr>
  </w:style>
  <w:style w:type="character" w:styleId="Hyperlink">
    <w:name w:val="Hyperlink"/>
    <w:uiPriority w:val="99"/>
    <w:rsid w:val="00B95517"/>
    <w:rPr>
      <w:rFonts w:ascii="Times New Roman" w:hAnsi="Times New Roman" w:cs="Zar"/>
      <w:b/>
      <w:bCs/>
      <w:color w:val="0000FF"/>
      <w:sz w:val="24"/>
      <w:szCs w:val="28"/>
      <w:u w:val="single"/>
    </w:rPr>
  </w:style>
  <w:style w:type="paragraph" w:styleId="TOC1">
    <w:name w:val="toc 1"/>
    <w:basedOn w:val="Normal"/>
    <w:next w:val="Normal"/>
    <w:autoRedefine/>
    <w:uiPriority w:val="39"/>
    <w:qFormat/>
    <w:rsid w:val="00AC6F4D"/>
    <w:pPr>
      <w:widowControl w:val="0"/>
      <w:tabs>
        <w:tab w:val="right" w:pos="7938"/>
      </w:tabs>
      <w:spacing w:before="240"/>
      <w:jc w:val="lowKashida"/>
    </w:pPr>
    <w:rPr>
      <w:rFonts w:cs="B Titr"/>
      <w:bCs/>
      <w:noProof/>
      <w:lang w:bidi="fa-IR"/>
    </w:rPr>
  </w:style>
  <w:style w:type="paragraph" w:styleId="TOC2">
    <w:name w:val="toc 2"/>
    <w:basedOn w:val="Normal"/>
    <w:next w:val="Normal"/>
    <w:autoRedefine/>
    <w:uiPriority w:val="39"/>
    <w:qFormat/>
    <w:rsid w:val="00B95517"/>
    <w:pPr>
      <w:widowControl w:val="0"/>
      <w:tabs>
        <w:tab w:val="right" w:leader="dot" w:pos="7938"/>
      </w:tabs>
      <w:spacing w:line="216" w:lineRule="auto"/>
      <w:ind w:left="227"/>
    </w:pPr>
    <w:rPr>
      <w:noProof/>
      <w:lang w:bidi="fa-IR"/>
    </w:rPr>
  </w:style>
  <w:style w:type="paragraph" w:styleId="TOC3">
    <w:name w:val="toc 3"/>
    <w:basedOn w:val="Normal"/>
    <w:next w:val="Normal"/>
    <w:autoRedefine/>
    <w:uiPriority w:val="39"/>
    <w:qFormat/>
    <w:rsid w:val="00B95517"/>
    <w:pPr>
      <w:tabs>
        <w:tab w:val="right" w:leader="dot" w:pos="7938"/>
      </w:tabs>
      <w:spacing w:line="216" w:lineRule="auto"/>
      <w:ind w:left="454"/>
    </w:pPr>
    <w:rPr>
      <w:noProof/>
      <w:lang w:bidi="fa-IR"/>
    </w:rPr>
  </w:style>
  <w:style w:type="paragraph" w:styleId="TOC4">
    <w:name w:val="toc 4"/>
    <w:basedOn w:val="Normal"/>
    <w:next w:val="Normal"/>
    <w:autoRedefine/>
    <w:semiHidden/>
    <w:rsid w:val="00B95517"/>
    <w:pPr>
      <w:widowControl w:val="0"/>
      <w:tabs>
        <w:tab w:val="right" w:leader="dot" w:pos="8494"/>
      </w:tabs>
      <w:spacing w:line="216" w:lineRule="auto"/>
      <w:ind w:left="680"/>
    </w:pPr>
    <w:rPr>
      <w:rFonts w:cs="B Mitra"/>
    </w:rPr>
  </w:style>
  <w:style w:type="paragraph" w:styleId="Footer">
    <w:name w:val="footer"/>
    <w:basedOn w:val="Normal"/>
    <w:link w:val="FooterChar"/>
    <w:uiPriority w:val="99"/>
    <w:rsid w:val="00B95517"/>
    <w:pPr>
      <w:tabs>
        <w:tab w:val="center" w:pos="4153"/>
        <w:tab w:val="right" w:pos="8306"/>
      </w:tabs>
    </w:pPr>
  </w:style>
  <w:style w:type="character" w:customStyle="1" w:styleId="FooterChar">
    <w:name w:val="Footer Char"/>
    <w:basedOn w:val="DefaultParagraphFont"/>
    <w:link w:val="Footer"/>
    <w:uiPriority w:val="99"/>
    <w:rsid w:val="00B95517"/>
    <w:rPr>
      <w:rFonts w:ascii="Times New Roman" w:eastAsia="Times New Roman" w:hAnsi="Times New Roman" w:cs="B Nazanin"/>
      <w:sz w:val="24"/>
      <w:szCs w:val="28"/>
    </w:rPr>
  </w:style>
  <w:style w:type="paragraph" w:styleId="TOC6">
    <w:name w:val="toc 6"/>
    <w:basedOn w:val="Normal"/>
    <w:next w:val="Normal"/>
    <w:autoRedefine/>
    <w:semiHidden/>
    <w:rsid w:val="00B95517"/>
    <w:pPr>
      <w:tabs>
        <w:tab w:val="right" w:leader="dot" w:pos="7938"/>
      </w:tabs>
      <w:spacing w:line="216" w:lineRule="auto"/>
      <w:ind w:left="227"/>
    </w:pPr>
  </w:style>
  <w:style w:type="paragraph" w:styleId="TOC8">
    <w:name w:val="toc 8"/>
    <w:basedOn w:val="Normal"/>
    <w:next w:val="Normal"/>
    <w:autoRedefine/>
    <w:semiHidden/>
    <w:rsid w:val="00B95517"/>
    <w:pPr>
      <w:tabs>
        <w:tab w:val="right" w:leader="dot" w:pos="7938"/>
      </w:tabs>
      <w:ind w:left="227"/>
    </w:pPr>
    <w:rPr>
      <w:noProof/>
      <w:lang w:bidi="fa-IR"/>
    </w:rPr>
  </w:style>
  <w:style w:type="character" w:styleId="PageNumber">
    <w:name w:val="page number"/>
    <w:rsid w:val="00EF4E97"/>
    <w:rPr>
      <w:rFonts w:ascii="Times New Roman" w:hAnsi="Times New Roman" w:cs="B Nazanin"/>
      <w:sz w:val="22"/>
      <w:szCs w:val="20"/>
    </w:rPr>
  </w:style>
  <w:style w:type="paragraph" w:styleId="Header">
    <w:name w:val="header"/>
    <w:basedOn w:val="Normal"/>
    <w:link w:val="HeaderChar"/>
    <w:rsid w:val="00B95517"/>
    <w:pPr>
      <w:tabs>
        <w:tab w:val="center" w:pos="4153"/>
        <w:tab w:val="right" w:pos="8306"/>
      </w:tabs>
    </w:pPr>
  </w:style>
  <w:style w:type="character" w:customStyle="1" w:styleId="HeaderChar">
    <w:name w:val="Header Char"/>
    <w:basedOn w:val="DefaultParagraphFont"/>
    <w:link w:val="Header"/>
    <w:rsid w:val="00B95517"/>
    <w:rPr>
      <w:rFonts w:ascii="Times New Roman" w:eastAsia="Times New Roman" w:hAnsi="Times New Roman" w:cs="B Nazanin"/>
      <w:sz w:val="24"/>
      <w:szCs w:val="28"/>
    </w:rPr>
  </w:style>
  <w:style w:type="paragraph" w:styleId="TOC5">
    <w:name w:val="toc 5"/>
    <w:basedOn w:val="Normal"/>
    <w:next w:val="Normal"/>
    <w:autoRedefine/>
    <w:semiHidden/>
    <w:rsid w:val="00B95517"/>
    <w:pPr>
      <w:ind w:left="960"/>
    </w:pPr>
  </w:style>
  <w:style w:type="paragraph" w:styleId="TOC7">
    <w:name w:val="toc 7"/>
    <w:basedOn w:val="Normal"/>
    <w:next w:val="Normal"/>
    <w:autoRedefine/>
    <w:semiHidden/>
    <w:rsid w:val="00B95517"/>
    <w:pPr>
      <w:ind w:left="1440"/>
    </w:pPr>
  </w:style>
  <w:style w:type="paragraph" w:styleId="TOC9">
    <w:name w:val="toc 9"/>
    <w:basedOn w:val="Normal"/>
    <w:next w:val="Normal"/>
    <w:autoRedefine/>
    <w:semiHidden/>
    <w:rsid w:val="00B95517"/>
    <w:pPr>
      <w:ind w:left="1920"/>
    </w:pPr>
  </w:style>
  <w:style w:type="paragraph" w:styleId="FootnoteText">
    <w:name w:val="footnote text"/>
    <w:basedOn w:val="a7"/>
    <w:link w:val="FootnoteTextChar"/>
    <w:rsid w:val="00B95517"/>
    <w:pPr>
      <w:ind w:firstLine="0"/>
    </w:pPr>
    <w:rPr>
      <w:sz w:val="16"/>
      <w:szCs w:val="20"/>
    </w:rPr>
  </w:style>
  <w:style w:type="character" w:customStyle="1" w:styleId="FootnoteTextChar">
    <w:name w:val="Footnote Text Char"/>
    <w:basedOn w:val="DefaultParagraphFont"/>
    <w:link w:val="FootnoteText"/>
    <w:rsid w:val="00B95517"/>
    <w:rPr>
      <w:rFonts w:ascii="Times New Roman" w:eastAsia="Times New Roman" w:hAnsi="Times New Roman" w:cs="B Nazanin"/>
      <w:sz w:val="16"/>
      <w:szCs w:val="20"/>
    </w:rPr>
  </w:style>
  <w:style w:type="character" w:styleId="FootnoteReference">
    <w:name w:val="footnote reference"/>
    <w:rsid w:val="00B95517"/>
    <w:rPr>
      <w:rFonts w:ascii="Times New Roman" w:hAnsi="Times New Roman" w:cs="Zar"/>
      <w:sz w:val="22"/>
      <w:szCs w:val="26"/>
      <w:vertAlign w:val="superscript"/>
    </w:rPr>
  </w:style>
  <w:style w:type="table" w:styleId="TableGrid">
    <w:name w:val="Table Grid"/>
    <w:basedOn w:val="TableNormal"/>
    <w:rsid w:val="00B95517"/>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B95517"/>
    <w:pPr>
      <w:spacing w:after="300"/>
      <w:jc w:val="center"/>
    </w:pPr>
    <w:rPr>
      <w:b/>
      <w:bCs/>
      <w:sz w:val="32"/>
      <w:szCs w:val="36"/>
      <w:lang w:bidi="fa-IR"/>
    </w:rPr>
  </w:style>
  <w:style w:type="paragraph" w:customStyle="1" w:styleId="ad">
    <w:name w:val="متن پيوسته"/>
    <w:basedOn w:val="Normal"/>
    <w:rsid w:val="00B95517"/>
    <w:pPr>
      <w:spacing w:line="288" w:lineRule="auto"/>
      <w:jc w:val="lowKashida"/>
    </w:pPr>
    <w:rPr>
      <w:lang w:bidi="fa-IR"/>
    </w:rPr>
  </w:style>
  <w:style w:type="paragraph" w:customStyle="1" w:styleId="TextBody">
    <w:name w:val="TextBody"/>
    <w:basedOn w:val="Normal"/>
    <w:locked/>
    <w:rsid w:val="00B95517"/>
    <w:pPr>
      <w:jc w:val="lowKashida"/>
    </w:pPr>
    <w:rPr>
      <w:lang w:bidi="fa-IR"/>
    </w:rPr>
  </w:style>
  <w:style w:type="paragraph" w:customStyle="1" w:styleId="Title2">
    <w:name w:val="Title2"/>
    <w:basedOn w:val="a7"/>
    <w:rsid w:val="00B95517"/>
    <w:pPr>
      <w:spacing w:after="360"/>
      <w:jc w:val="both"/>
    </w:pPr>
    <w:rPr>
      <w:b/>
      <w:bCs/>
      <w:sz w:val="28"/>
      <w:szCs w:val="32"/>
      <w:lang w:bidi="fa-IR"/>
    </w:rPr>
  </w:style>
  <w:style w:type="paragraph" w:styleId="TableofFigures">
    <w:name w:val="table of figures"/>
    <w:basedOn w:val="Normal"/>
    <w:next w:val="Normal"/>
    <w:uiPriority w:val="99"/>
    <w:rsid w:val="00B95517"/>
  </w:style>
  <w:style w:type="paragraph" w:customStyle="1" w:styleId="Bullet3">
    <w:name w:val="Bullet 3"/>
    <w:basedOn w:val="Normal"/>
    <w:locked/>
    <w:rsid w:val="00B95517"/>
    <w:pPr>
      <w:numPr>
        <w:ilvl w:val="1"/>
        <w:numId w:val="2"/>
      </w:numPr>
      <w:jc w:val="lowKashida"/>
    </w:pPr>
    <w:rPr>
      <w:lang w:bidi="fa-IR"/>
    </w:rPr>
  </w:style>
  <w:style w:type="paragraph" w:customStyle="1" w:styleId="ae">
    <w:name w:val="عنوان پايان‌نامه فارسی"/>
    <w:basedOn w:val="aa"/>
    <w:rsid w:val="00B95517"/>
    <w:rPr>
      <w:rFonts w:cs="B Zar"/>
      <w:szCs w:val="40"/>
    </w:rPr>
  </w:style>
  <w:style w:type="character" w:customStyle="1" w:styleId="Char">
    <w:name w:val="متن Char"/>
    <w:link w:val="a7"/>
    <w:rsid w:val="00B95517"/>
    <w:rPr>
      <w:rFonts w:ascii="Times New Roman" w:eastAsia="Times New Roman" w:hAnsi="Times New Roman" w:cs="B Nazanin"/>
      <w:sz w:val="24"/>
      <w:szCs w:val="28"/>
    </w:rPr>
  </w:style>
  <w:style w:type="character" w:customStyle="1" w:styleId="-Char">
    <w:name w:val="شکل - جدول Char"/>
    <w:link w:val="-"/>
    <w:rsid w:val="00B95517"/>
    <w:rPr>
      <w:rFonts w:ascii="Times New Roman" w:eastAsia="Times New Roman" w:hAnsi="Times New Roman" w:cs="B Nazanin"/>
      <w:sz w:val="18"/>
      <w:szCs w:val="20"/>
    </w:rPr>
  </w:style>
  <w:style w:type="paragraph" w:customStyle="1" w:styleId="af">
    <w:name w:val="متن ضخيم"/>
    <w:basedOn w:val="a7"/>
    <w:link w:val="CharChar"/>
    <w:rsid w:val="00B95517"/>
    <w:rPr>
      <w:b/>
      <w:bCs/>
    </w:rPr>
  </w:style>
  <w:style w:type="character" w:customStyle="1" w:styleId="CharChar">
    <w:name w:val="متن ضخيم Char Char"/>
    <w:link w:val="af"/>
    <w:rsid w:val="00B95517"/>
    <w:rPr>
      <w:rFonts w:ascii="Times New Roman" w:eastAsia="Times New Roman" w:hAnsi="Times New Roman" w:cs="B Nazanin"/>
      <w:b/>
      <w:bCs/>
      <w:sz w:val="24"/>
      <w:szCs w:val="28"/>
    </w:rPr>
  </w:style>
  <w:style w:type="paragraph" w:customStyle="1" w:styleId="af0">
    <w:name w:val="متن روي جلد"/>
    <w:basedOn w:val="a7"/>
    <w:rsid w:val="00B95517"/>
    <w:pPr>
      <w:jc w:val="center"/>
    </w:pPr>
    <w:rPr>
      <w:b/>
      <w:bCs/>
      <w:lang w:bidi="fa-IR"/>
    </w:rPr>
  </w:style>
  <w:style w:type="paragraph" w:customStyle="1" w:styleId="af1">
    <w:name w:val="تاريخ روي جلد"/>
    <w:basedOn w:val="a7"/>
    <w:rsid w:val="00B95517"/>
    <w:pPr>
      <w:spacing w:line="240" w:lineRule="auto"/>
      <w:jc w:val="center"/>
    </w:pPr>
    <w:rPr>
      <w:b/>
      <w:bCs/>
      <w:szCs w:val="24"/>
      <w:lang w:bidi="fa-IR"/>
    </w:rPr>
  </w:style>
  <w:style w:type="paragraph" w:customStyle="1" w:styleId="af2">
    <w:name w:val="تاريخ روي جلد انگليسي"/>
    <w:basedOn w:val="af1"/>
    <w:rsid w:val="00B95517"/>
    <w:pPr>
      <w:bidi w:val="0"/>
    </w:pPr>
  </w:style>
  <w:style w:type="paragraph" w:customStyle="1" w:styleId="af3">
    <w:name w:val="متن روي جلد انگليسي"/>
    <w:basedOn w:val="Normal"/>
    <w:rsid w:val="00B95517"/>
    <w:pPr>
      <w:bidi w:val="0"/>
      <w:spacing w:line="288" w:lineRule="auto"/>
      <w:jc w:val="center"/>
    </w:pPr>
    <w:rPr>
      <w:b/>
      <w:bCs/>
      <w:sz w:val="28"/>
      <w:lang w:bidi="fa-IR"/>
    </w:rPr>
  </w:style>
  <w:style w:type="paragraph" w:customStyle="1" w:styleId="af4">
    <w:name w:val="عنوان پايان‌نامه انگليسي"/>
    <w:basedOn w:val="Normal"/>
    <w:rsid w:val="00B95517"/>
    <w:pPr>
      <w:bidi w:val="0"/>
      <w:spacing w:before="240" w:after="240"/>
      <w:jc w:val="center"/>
    </w:pPr>
    <w:rPr>
      <w:b/>
      <w:bCs/>
      <w:sz w:val="40"/>
      <w:szCs w:val="44"/>
    </w:rPr>
  </w:style>
  <w:style w:type="paragraph" w:customStyle="1" w:styleId="-0">
    <w:name w:val="شکل - جدول (راست چين)"/>
    <w:basedOn w:val="-"/>
    <w:rsid w:val="00B95517"/>
    <w:pPr>
      <w:jc w:val="left"/>
    </w:pPr>
  </w:style>
  <w:style w:type="paragraph" w:customStyle="1" w:styleId="-1">
    <w:name w:val="شکل - جدول (چپ چين)"/>
    <w:basedOn w:val="-0"/>
    <w:rsid w:val="00B95517"/>
    <w:pPr>
      <w:jc w:val="right"/>
    </w:pPr>
  </w:style>
  <w:style w:type="paragraph" w:customStyle="1" w:styleId="-2">
    <w:name w:val="شکل - جدول (ضخيم)"/>
    <w:basedOn w:val="-"/>
    <w:rsid w:val="00B95517"/>
    <w:rPr>
      <w:b/>
      <w:bCs/>
      <w:lang w:val="en-GB" w:eastAsia="en-GB"/>
    </w:rPr>
  </w:style>
  <w:style w:type="paragraph" w:customStyle="1" w:styleId="a5">
    <w:name w:val="عدد گذاري"/>
    <w:basedOn w:val="Normal"/>
    <w:rsid w:val="00B95517"/>
    <w:pPr>
      <w:numPr>
        <w:numId w:val="2"/>
      </w:numPr>
      <w:spacing w:line="288" w:lineRule="auto"/>
    </w:pPr>
  </w:style>
  <w:style w:type="paragraph" w:customStyle="1" w:styleId="1">
    <w:name w:val="نشانه گذاري 1"/>
    <w:basedOn w:val="a7"/>
    <w:rsid w:val="00B95517"/>
    <w:pPr>
      <w:numPr>
        <w:numId w:val="3"/>
      </w:numPr>
    </w:pPr>
  </w:style>
  <w:style w:type="paragraph" w:customStyle="1" w:styleId="2">
    <w:name w:val="نشانه گذاري 2"/>
    <w:basedOn w:val="a7"/>
    <w:rsid w:val="00B95517"/>
    <w:pPr>
      <w:numPr>
        <w:ilvl w:val="1"/>
        <w:numId w:val="4"/>
      </w:numPr>
      <w:tabs>
        <w:tab w:val="clear" w:pos="2007"/>
        <w:tab w:val="left" w:pos="1474"/>
      </w:tabs>
      <w:ind w:left="1474" w:hanging="340"/>
    </w:pPr>
    <w:rPr>
      <w:lang w:bidi="fa-IR"/>
    </w:rPr>
  </w:style>
  <w:style w:type="paragraph" w:customStyle="1" w:styleId="af5">
    <w:name w:val="متن (انگليسي)"/>
    <w:basedOn w:val="a7"/>
    <w:rsid w:val="00B95517"/>
    <w:pPr>
      <w:bidi w:val="0"/>
      <w:spacing w:line="240" w:lineRule="auto"/>
    </w:pPr>
  </w:style>
  <w:style w:type="paragraph" w:customStyle="1" w:styleId="a4">
    <w:name w:val="شماره گذاري مراجع"/>
    <w:basedOn w:val="af5"/>
    <w:rsid w:val="00B95517"/>
    <w:pPr>
      <w:widowControl/>
      <w:numPr>
        <w:numId w:val="5"/>
      </w:numPr>
      <w:tabs>
        <w:tab w:val="left" w:pos="357"/>
      </w:tabs>
      <w:spacing w:after="120"/>
    </w:pPr>
    <w:rPr>
      <w:sz w:val="20"/>
      <w:szCs w:val="24"/>
      <w:lang w:bidi="fa-IR"/>
    </w:rPr>
  </w:style>
  <w:style w:type="paragraph" w:styleId="BalloonText">
    <w:name w:val="Balloon Text"/>
    <w:basedOn w:val="Normal"/>
    <w:link w:val="BalloonTextChar"/>
    <w:uiPriority w:val="99"/>
    <w:semiHidden/>
    <w:unhideWhenUsed/>
    <w:rsid w:val="00B95517"/>
    <w:rPr>
      <w:rFonts w:ascii="Tahoma" w:hAnsi="Tahoma" w:cs="Tahoma"/>
      <w:sz w:val="16"/>
      <w:szCs w:val="16"/>
    </w:rPr>
  </w:style>
  <w:style w:type="character" w:customStyle="1" w:styleId="BalloonTextChar">
    <w:name w:val="Balloon Text Char"/>
    <w:basedOn w:val="DefaultParagraphFont"/>
    <w:link w:val="BalloonText"/>
    <w:uiPriority w:val="99"/>
    <w:semiHidden/>
    <w:rsid w:val="00B95517"/>
    <w:rPr>
      <w:rFonts w:ascii="Tahoma" w:eastAsia="Times New Roman" w:hAnsi="Tahoma" w:cs="Tahoma"/>
      <w:sz w:val="16"/>
      <w:szCs w:val="16"/>
    </w:rPr>
  </w:style>
  <w:style w:type="paragraph" w:styleId="BodyText">
    <w:name w:val="Body Text"/>
    <w:basedOn w:val="Normal"/>
    <w:link w:val="BodyTextChar"/>
    <w:uiPriority w:val="99"/>
    <w:semiHidden/>
    <w:unhideWhenUsed/>
    <w:rsid w:val="00B95517"/>
    <w:pPr>
      <w:spacing w:after="120"/>
    </w:pPr>
  </w:style>
  <w:style w:type="character" w:customStyle="1" w:styleId="BodyTextChar">
    <w:name w:val="Body Text Char"/>
    <w:basedOn w:val="DefaultParagraphFont"/>
    <w:link w:val="BodyText"/>
    <w:uiPriority w:val="99"/>
    <w:semiHidden/>
    <w:rsid w:val="00B95517"/>
    <w:rPr>
      <w:rFonts w:ascii="Times New Roman" w:eastAsia="Times New Roman" w:hAnsi="Times New Roman" w:cs="B Nazanin"/>
      <w:sz w:val="24"/>
      <w:szCs w:val="28"/>
    </w:rPr>
  </w:style>
  <w:style w:type="paragraph" w:customStyle="1" w:styleId="af6">
    <w:name w:val="فهرست نشانه‌هاي اختصارى"/>
    <w:basedOn w:val="Normal"/>
    <w:rsid w:val="00B95517"/>
    <w:pPr>
      <w:tabs>
        <w:tab w:val="right" w:pos="7938"/>
      </w:tabs>
      <w:spacing w:line="288" w:lineRule="auto"/>
      <w:ind w:firstLine="232"/>
      <w:jc w:val="both"/>
    </w:pPr>
    <w:rPr>
      <w:sz w:val="28"/>
      <w:lang w:bidi="fa-IR"/>
    </w:rPr>
  </w:style>
  <w:style w:type="paragraph" w:customStyle="1" w:styleId="TableCaption">
    <w:name w:val="Table Caption"/>
    <w:basedOn w:val="Caption"/>
    <w:link w:val="TableCaptionChar"/>
    <w:rsid w:val="00B95517"/>
    <w:pPr>
      <w:spacing w:before="480" w:after="0"/>
      <w:jc w:val="center"/>
    </w:pPr>
    <w:rPr>
      <w:rFonts w:cs="XB Zar"/>
      <w:bCs w:val="0"/>
      <w:color w:val="auto"/>
      <w:sz w:val="20"/>
      <w:szCs w:val="24"/>
      <w:lang w:bidi="fa-IR"/>
    </w:rPr>
  </w:style>
  <w:style w:type="character" w:customStyle="1" w:styleId="TableCaptionChar">
    <w:name w:val="Table Caption Char"/>
    <w:link w:val="TableCaption"/>
    <w:rsid w:val="00B95517"/>
    <w:rPr>
      <w:rFonts w:ascii="Times New Roman" w:eastAsia="Times New Roman" w:hAnsi="Times New Roman" w:cs="XB Zar"/>
      <w:b/>
      <w:sz w:val="20"/>
      <w:szCs w:val="24"/>
      <w:lang w:bidi="fa-IR"/>
    </w:rPr>
  </w:style>
  <w:style w:type="paragraph" w:customStyle="1" w:styleId="Tabletext10pt">
    <w:name w:val="Table text 10 pt"/>
    <w:basedOn w:val="Normal"/>
    <w:link w:val="Tabletext10ptChar"/>
    <w:rsid w:val="00B95517"/>
    <w:pPr>
      <w:spacing w:line="288" w:lineRule="auto"/>
      <w:jc w:val="center"/>
    </w:pPr>
    <w:rPr>
      <w:rFonts w:cs="XB Zar"/>
      <w:i/>
      <w:sz w:val="20"/>
      <w:szCs w:val="20"/>
      <w:lang w:bidi="fa-IR"/>
    </w:rPr>
  </w:style>
  <w:style w:type="character" w:customStyle="1" w:styleId="Tabletext10ptChar">
    <w:name w:val="Table text 10 pt Char"/>
    <w:basedOn w:val="DefaultParagraphFont"/>
    <w:link w:val="Tabletext10pt"/>
    <w:rsid w:val="00B95517"/>
    <w:rPr>
      <w:rFonts w:ascii="Times New Roman" w:eastAsia="Times New Roman" w:hAnsi="Times New Roman" w:cs="XB Zar"/>
      <w:i/>
      <w:sz w:val="20"/>
      <w:szCs w:val="20"/>
      <w:lang w:bidi="fa-IR"/>
    </w:rPr>
  </w:style>
  <w:style w:type="paragraph" w:styleId="Caption">
    <w:name w:val="caption"/>
    <w:basedOn w:val="Normal"/>
    <w:next w:val="Normal"/>
    <w:uiPriority w:val="35"/>
    <w:semiHidden/>
    <w:unhideWhenUsed/>
    <w:qFormat/>
    <w:rsid w:val="00B95517"/>
    <w:pPr>
      <w:spacing w:after="200"/>
    </w:pPr>
    <w:rPr>
      <w:b/>
      <w:bCs/>
      <w:color w:val="5B9BD5" w:themeColor="accent1"/>
      <w:sz w:val="18"/>
      <w:szCs w:val="18"/>
    </w:rPr>
  </w:style>
  <w:style w:type="paragraph" w:customStyle="1" w:styleId="Content">
    <w:name w:val="Content"/>
    <w:basedOn w:val="Normal"/>
    <w:rsid w:val="00B95517"/>
    <w:pPr>
      <w:spacing w:line="288" w:lineRule="auto"/>
      <w:ind w:firstLine="230"/>
      <w:jc w:val="center"/>
    </w:pPr>
    <w:rPr>
      <w:rFonts w:cs="XB Zar"/>
      <w:bCs/>
      <w:lang w:bidi="fa-IR"/>
    </w:rPr>
  </w:style>
  <w:style w:type="paragraph" w:customStyle="1" w:styleId="af7">
    <w:name w:val="فهرست کلمات اختصارى"/>
    <w:basedOn w:val="Normal"/>
    <w:rsid w:val="00B95517"/>
    <w:pPr>
      <w:tabs>
        <w:tab w:val="left" w:pos="1701"/>
      </w:tabs>
      <w:spacing w:line="288" w:lineRule="auto"/>
      <w:ind w:firstLine="230"/>
      <w:jc w:val="both"/>
    </w:pPr>
    <w:rPr>
      <w:lang w:bidi="fa-IR"/>
    </w:rPr>
  </w:style>
  <w:style w:type="paragraph" w:customStyle="1" w:styleId="NewParagraph">
    <w:name w:val="NewParagraph"/>
    <w:basedOn w:val="Normal"/>
    <w:rsid w:val="00B95517"/>
    <w:pPr>
      <w:spacing w:before="120"/>
      <w:ind w:firstLine="284"/>
      <w:jc w:val="both"/>
    </w:pPr>
    <w:rPr>
      <w:rFonts w:cs="Nazanin"/>
    </w:rPr>
  </w:style>
  <w:style w:type="paragraph" w:styleId="ListParagraph">
    <w:name w:val="List Paragraph"/>
    <w:aliases w:val="Numbered Items"/>
    <w:basedOn w:val="Normal"/>
    <w:uiPriority w:val="34"/>
    <w:qFormat/>
    <w:rsid w:val="00B95517"/>
    <w:pPr>
      <w:numPr>
        <w:numId w:val="6"/>
      </w:numPr>
      <w:tabs>
        <w:tab w:val="left" w:pos="849"/>
      </w:tabs>
      <w:spacing w:line="288" w:lineRule="auto"/>
      <w:contextualSpacing/>
      <w:jc w:val="both"/>
    </w:pPr>
    <w:rPr>
      <w:rFonts w:cs="Nazanin"/>
    </w:rPr>
  </w:style>
  <w:style w:type="paragraph" w:styleId="EndnoteText">
    <w:name w:val="endnote text"/>
    <w:basedOn w:val="Normal"/>
    <w:link w:val="EndnoteTextChar"/>
    <w:uiPriority w:val="99"/>
    <w:semiHidden/>
    <w:unhideWhenUsed/>
    <w:rsid w:val="00B95517"/>
    <w:rPr>
      <w:sz w:val="20"/>
      <w:szCs w:val="20"/>
    </w:rPr>
  </w:style>
  <w:style w:type="character" w:customStyle="1" w:styleId="EndnoteTextChar">
    <w:name w:val="Endnote Text Char"/>
    <w:basedOn w:val="DefaultParagraphFont"/>
    <w:link w:val="EndnoteText"/>
    <w:uiPriority w:val="99"/>
    <w:semiHidden/>
    <w:rsid w:val="00B95517"/>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B95517"/>
    <w:rPr>
      <w:vertAlign w:val="superscript"/>
    </w:rPr>
  </w:style>
  <w:style w:type="character" w:styleId="PlaceholderText">
    <w:name w:val="Placeholder Text"/>
    <w:basedOn w:val="DefaultParagraphFont"/>
    <w:uiPriority w:val="99"/>
    <w:semiHidden/>
    <w:rsid w:val="00B95517"/>
    <w:rPr>
      <w:color w:val="808080"/>
    </w:rPr>
  </w:style>
  <w:style w:type="character" w:customStyle="1" w:styleId="hps">
    <w:name w:val="hps"/>
    <w:rsid w:val="00B95517"/>
  </w:style>
  <w:style w:type="paragraph" w:styleId="NormalWeb">
    <w:name w:val="Normal (Web)"/>
    <w:basedOn w:val="Normal"/>
    <w:uiPriority w:val="99"/>
    <w:unhideWhenUsed/>
    <w:rsid w:val="00B95517"/>
    <w:pPr>
      <w:bidi w:val="0"/>
      <w:spacing w:before="100" w:beforeAutospacing="1" w:after="100" w:afterAutospacing="1"/>
    </w:pPr>
    <w:rPr>
      <w:rFonts w:cs="Times New Roman"/>
      <w:szCs w:val="24"/>
    </w:rPr>
  </w:style>
  <w:style w:type="paragraph" w:customStyle="1" w:styleId="Default">
    <w:name w:val="Default"/>
    <w:rsid w:val="00B9551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ibliography">
    <w:name w:val="Bibliography"/>
    <w:basedOn w:val="Normal"/>
    <w:next w:val="Normal"/>
    <w:uiPriority w:val="37"/>
    <w:unhideWhenUsed/>
    <w:rsid w:val="00B95517"/>
    <w:pPr>
      <w:bidi w:val="0"/>
      <w:spacing w:after="200" w:line="276" w:lineRule="auto"/>
    </w:pPr>
    <w:rPr>
      <w:rFonts w:ascii="Calibri" w:eastAsia="Calibri" w:hAnsi="Calibri" w:cs="Arial"/>
      <w:sz w:val="22"/>
      <w:szCs w:val="22"/>
    </w:rPr>
  </w:style>
  <w:style w:type="table" w:customStyle="1" w:styleId="LightGrid1">
    <w:name w:val="Light Grid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B95517"/>
    <w:pPr>
      <w:keepLines/>
      <w:bidi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table" w:customStyle="1" w:styleId="LightGrid11">
    <w:name w:val="Light Grid1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AD38EB"/>
    <w:rPr>
      <w:sz w:val="16"/>
      <w:szCs w:val="16"/>
    </w:rPr>
  </w:style>
  <w:style w:type="paragraph" w:styleId="CommentText">
    <w:name w:val="annotation text"/>
    <w:basedOn w:val="Normal"/>
    <w:link w:val="CommentTextChar"/>
    <w:uiPriority w:val="99"/>
    <w:semiHidden/>
    <w:unhideWhenUsed/>
    <w:rsid w:val="00AD38EB"/>
    <w:rPr>
      <w:sz w:val="20"/>
      <w:szCs w:val="20"/>
    </w:rPr>
  </w:style>
  <w:style w:type="character" w:customStyle="1" w:styleId="CommentTextChar">
    <w:name w:val="Comment Text Char"/>
    <w:basedOn w:val="DefaultParagraphFont"/>
    <w:link w:val="CommentText"/>
    <w:uiPriority w:val="99"/>
    <w:semiHidden/>
    <w:rsid w:val="00AD38EB"/>
    <w:rPr>
      <w:rFonts w:ascii="Times New Roman" w:eastAsia="Times New Roman" w:hAnsi="Times New Roman" w:cs="B Nazanin"/>
      <w:sz w:val="20"/>
      <w:szCs w:val="20"/>
    </w:rPr>
  </w:style>
  <w:style w:type="paragraph" w:styleId="CommentSubject">
    <w:name w:val="annotation subject"/>
    <w:basedOn w:val="CommentText"/>
    <w:next w:val="CommentText"/>
    <w:link w:val="CommentSubjectChar"/>
    <w:uiPriority w:val="99"/>
    <w:semiHidden/>
    <w:unhideWhenUsed/>
    <w:rsid w:val="00AD38EB"/>
    <w:rPr>
      <w:b/>
      <w:bCs/>
    </w:rPr>
  </w:style>
  <w:style w:type="character" w:customStyle="1" w:styleId="CommentSubjectChar">
    <w:name w:val="Comment Subject Char"/>
    <w:basedOn w:val="CommentTextChar"/>
    <w:link w:val="CommentSubject"/>
    <w:uiPriority w:val="99"/>
    <w:semiHidden/>
    <w:rsid w:val="00AD38EB"/>
    <w:rPr>
      <w:rFonts w:ascii="Times New Roman" w:eastAsia="Times New Roman" w:hAnsi="Times New Roman" w:cs="B Nazanin"/>
      <w:b/>
      <w:bCs/>
      <w:sz w:val="20"/>
      <w:szCs w:val="20"/>
    </w:rPr>
  </w:style>
  <w:style w:type="character" w:customStyle="1" w:styleId="apple-converted-space">
    <w:name w:val="apple-converted-space"/>
    <w:basedOn w:val="DefaultParagraphFont"/>
    <w:rsid w:val="00AE4AD6"/>
  </w:style>
  <w:style w:type="character" w:customStyle="1" w:styleId="tgc">
    <w:name w:val="_tgc"/>
    <w:basedOn w:val="DefaultParagraphFont"/>
    <w:rsid w:val="000F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5954">
      <w:bodyDiv w:val="1"/>
      <w:marLeft w:val="0"/>
      <w:marRight w:val="0"/>
      <w:marTop w:val="0"/>
      <w:marBottom w:val="0"/>
      <w:divBdr>
        <w:top w:val="none" w:sz="0" w:space="0" w:color="auto"/>
        <w:left w:val="none" w:sz="0" w:space="0" w:color="auto"/>
        <w:bottom w:val="none" w:sz="0" w:space="0" w:color="auto"/>
        <w:right w:val="none" w:sz="0" w:space="0" w:color="auto"/>
      </w:divBdr>
    </w:div>
    <w:div w:id="319165288">
      <w:bodyDiv w:val="1"/>
      <w:marLeft w:val="0"/>
      <w:marRight w:val="0"/>
      <w:marTop w:val="0"/>
      <w:marBottom w:val="0"/>
      <w:divBdr>
        <w:top w:val="none" w:sz="0" w:space="0" w:color="auto"/>
        <w:left w:val="none" w:sz="0" w:space="0" w:color="auto"/>
        <w:bottom w:val="none" w:sz="0" w:space="0" w:color="auto"/>
        <w:right w:val="none" w:sz="0" w:space="0" w:color="auto"/>
      </w:divBdr>
    </w:div>
    <w:div w:id="325524299">
      <w:bodyDiv w:val="1"/>
      <w:marLeft w:val="0"/>
      <w:marRight w:val="0"/>
      <w:marTop w:val="0"/>
      <w:marBottom w:val="0"/>
      <w:divBdr>
        <w:top w:val="none" w:sz="0" w:space="0" w:color="auto"/>
        <w:left w:val="none" w:sz="0" w:space="0" w:color="auto"/>
        <w:bottom w:val="none" w:sz="0" w:space="0" w:color="auto"/>
        <w:right w:val="none" w:sz="0" w:space="0" w:color="auto"/>
      </w:divBdr>
    </w:div>
    <w:div w:id="373192885">
      <w:bodyDiv w:val="1"/>
      <w:marLeft w:val="0"/>
      <w:marRight w:val="0"/>
      <w:marTop w:val="0"/>
      <w:marBottom w:val="0"/>
      <w:divBdr>
        <w:top w:val="none" w:sz="0" w:space="0" w:color="auto"/>
        <w:left w:val="none" w:sz="0" w:space="0" w:color="auto"/>
        <w:bottom w:val="none" w:sz="0" w:space="0" w:color="auto"/>
        <w:right w:val="none" w:sz="0" w:space="0" w:color="auto"/>
      </w:divBdr>
    </w:div>
    <w:div w:id="436601311">
      <w:bodyDiv w:val="1"/>
      <w:marLeft w:val="0"/>
      <w:marRight w:val="0"/>
      <w:marTop w:val="0"/>
      <w:marBottom w:val="0"/>
      <w:divBdr>
        <w:top w:val="none" w:sz="0" w:space="0" w:color="auto"/>
        <w:left w:val="none" w:sz="0" w:space="0" w:color="auto"/>
        <w:bottom w:val="none" w:sz="0" w:space="0" w:color="auto"/>
        <w:right w:val="none" w:sz="0" w:space="0" w:color="auto"/>
      </w:divBdr>
    </w:div>
    <w:div w:id="456870731">
      <w:bodyDiv w:val="1"/>
      <w:marLeft w:val="0"/>
      <w:marRight w:val="0"/>
      <w:marTop w:val="0"/>
      <w:marBottom w:val="0"/>
      <w:divBdr>
        <w:top w:val="none" w:sz="0" w:space="0" w:color="auto"/>
        <w:left w:val="none" w:sz="0" w:space="0" w:color="auto"/>
        <w:bottom w:val="none" w:sz="0" w:space="0" w:color="auto"/>
        <w:right w:val="none" w:sz="0" w:space="0" w:color="auto"/>
      </w:divBdr>
    </w:div>
    <w:div w:id="528227502">
      <w:bodyDiv w:val="1"/>
      <w:marLeft w:val="0"/>
      <w:marRight w:val="0"/>
      <w:marTop w:val="0"/>
      <w:marBottom w:val="0"/>
      <w:divBdr>
        <w:top w:val="none" w:sz="0" w:space="0" w:color="auto"/>
        <w:left w:val="none" w:sz="0" w:space="0" w:color="auto"/>
        <w:bottom w:val="none" w:sz="0" w:space="0" w:color="auto"/>
        <w:right w:val="none" w:sz="0" w:space="0" w:color="auto"/>
      </w:divBdr>
    </w:div>
    <w:div w:id="533884487">
      <w:bodyDiv w:val="1"/>
      <w:marLeft w:val="0"/>
      <w:marRight w:val="0"/>
      <w:marTop w:val="0"/>
      <w:marBottom w:val="0"/>
      <w:divBdr>
        <w:top w:val="none" w:sz="0" w:space="0" w:color="auto"/>
        <w:left w:val="none" w:sz="0" w:space="0" w:color="auto"/>
        <w:bottom w:val="none" w:sz="0" w:space="0" w:color="auto"/>
        <w:right w:val="none" w:sz="0" w:space="0" w:color="auto"/>
      </w:divBdr>
    </w:div>
    <w:div w:id="771585846">
      <w:bodyDiv w:val="1"/>
      <w:marLeft w:val="0"/>
      <w:marRight w:val="0"/>
      <w:marTop w:val="0"/>
      <w:marBottom w:val="0"/>
      <w:divBdr>
        <w:top w:val="none" w:sz="0" w:space="0" w:color="auto"/>
        <w:left w:val="none" w:sz="0" w:space="0" w:color="auto"/>
        <w:bottom w:val="none" w:sz="0" w:space="0" w:color="auto"/>
        <w:right w:val="none" w:sz="0" w:space="0" w:color="auto"/>
      </w:divBdr>
    </w:div>
    <w:div w:id="796340992">
      <w:bodyDiv w:val="1"/>
      <w:marLeft w:val="0"/>
      <w:marRight w:val="0"/>
      <w:marTop w:val="0"/>
      <w:marBottom w:val="0"/>
      <w:divBdr>
        <w:top w:val="none" w:sz="0" w:space="0" w:color="auto"/>
        <w:left w:val="none" w:sz="0" w:space="0" w:color="auto"/>
        <w:bottom w:val="none" w:sz="0" w:space="0" w:color="auto"/>
        <w:right w:val="none" w:sz="0" w:space="0" w:color="auto"/>
      </w:divBdr>
    </w:div>
    <w:div w:id="900483279">
      <w:bodyDiv w:val="1"/>
      <w:marLeft w:val="0"/>
      <w:marRight w:val="0"/>
      <w:marTop w:val="0"/>
      <w:marBottom w:val="0"/>
      <w:divBdr>
        <w:top w:val="none" w:sz="0" w:space="0" w:color="auto"/>
        <w:left w:val="none" w:sz="0" w:space="0" w:color="auto"/>
        <w:bottom w:val="none" w:sz="0" w:space="0" w:color="auto"/>
        <w:right w:val="none" w:sz="0" w:space="0" w:color="auto"/>
      </w:divBdr>
    </w:div>
    <w:div w:id="910509274">
      <w:bodyDiv w:val="1"/>
      <w:marLeft w:val="0"/>
      <w:marRight w:val="0"/>
      <w:marTop w:val="0"/>
      <w:marBottom w:val="0"/>
      <w:divBdr>
        <w:top w:val="none" w:sz="0" w:space="0" w:color="auto"/>
        <w:left w:val="none" w:sz="0" w:space="0" w:color="auto"/>
        <w:bottom w:val="none" w:sz="0" w:space="0" w:color="auto"/>
        <w:right w:val="none" w:sz="0" w:space="0" w:color="auto"/>
      </w:divBdr>
    </w:div>
    <w:div w:id="913779756">
      <w:bodyDiv w:val="1"/>
      <w:marLeft w:val="0"/>
      <w:marRight w:val="0"/>
      <w:marTop w:val="0"/>
      <w:marBottom w:val="0"/>
      <w:divBdr>
        <w:top w:val="none" w:sz="0" w:space="0" w:color="auto"/>
        <w:left w:val="none" w:sz="0" w:space="0" w:color="auto"/>
        <w:bottom w:val="none" w:sz="0" w:space="0" w:color="auto"/>
        <w:right w:val="none" w:sz="0" w:space="0" w:color="auto"/>
      </w:divBdr>
    </w:div>
    <w:div w:id="936906535">
      <w:bodyDiv w:val="1"/>
      <w:marLeft w:val="0"/>
      <w:marRight w:val="0"/>
      <w:marTop w:val="0"/>
      <w:marBottom w:val="0"/>
      <w:divBdr>
        <w:top w:val="none" w:sz="0" w:space="0" w:color="auto"/>
        <w:left w:val="none" w:sz="0" w:space="0" w:color="auto"/>
        <w:bottom w:val="none" w:sz="0" w:space="0" w:color="auto"/>
        <w:right w:val="none" w:sz="0" w:space="0" w:color="auto"/>
      </w:divBdr>
    </w:div>
    <w:div w:id="1080640750">
      <w:bodyDiv w:val="1"/>
      <w:marLeft w:val="0"/>
      <w:marRight w:val="0"/>
      <w:marTop w:val="0"/>
      <w:marBottom w:val="0"/>
      <w:divBdr>
        <w:top w:val="none" w:sz="0" w:space="0" w:color="auto"/>
        <w:left w:val="none" w:sz="0" w:space="0" w:color="auto"/>
        <w:bottom w:val="none" w:sz="0" w:space="0" w:color="auto"/>
        <w:right w:val="none" w:sz="0" w:space="0" w:color="auto"/>
      </w:divBdr>
    </w:div>
    <w:div w:id="1114834436">
      <w:bodyDiv w:val="1"/>
      <w:marLeft w:val="0"/>
      <w:marRight w:val="0"/>
      <w:marTop w:val="0"/>
      <w:marBottom w:val="0"/>
      <w:divBdr>
        <w:top w:val="none" w:sz="0" w:space="0" w:color="auto"/>
        <w:left w:val="none" w:sz="0" w:space="0" w:color="auto"/>
        <w:bottom w:val="none" w:sz="0" w:space="0" w:color="auto"/>
        <w:right w:val="none" w:sz="0" w:space="0" w:color="auto"/>
      </w:divBdr>
    </w:div>
    <w:div w:id="1130128265">
      <w:bodyDiv w:val="1"/>
      <w:marLeft w:val="0"/>
      <w:marRight w:val="0"/>
      <w:marTop w:val="0"/>
      <w:marBottom w:val="0"/>
      <w:divBdr>
        <w:top w:val="none" w:sz="0" w:space="0" w:color="auto"/>
        <w:left w:val="none" w:sz="0" w:space="0" w:color="auto"/>
        <w:bottom w:val="none" w:sz="0" w:space="0" w:color="auto"/>
        <w:right w:val="none" w:sz="0" w:space="0" w:color="auto"/>
      </w:divBdr>
    </w:div>
    <w:div w:id="1303388683">
      <w:bodyDiv w:val="1"/>
      <w:marLeft w:val="0"/>
      <w:marRight w:val="0"/>
      <w:marTop w:val="0"/>
      <w:marBottom w:val="0"/>
      <w:divBdr>
        <w:top w:val="none" w:sz="0" w:space="0" w:color="auto"/>
        <w:left w:val="none" w:sz="0" w:space="0" w:color="auto"/>
        <w:bottom w:val="none" w:sz="0" w:space="0" w:color="auto"/>
        <w:right w:val="none" w:sz="0" w:space="0" w:color="auto"/>
      </w:divBdr>
    </w:div>
    <w:div w:id="1354452044">
      <w:bodyDiv w:val="1"/>
      <w:marLeft w:val="0"/>
      <w:marRight w:val="0"/>
      <w:marTop w:val="0"/>
      <w:marBottom w:val="0"/>
      <w:divBdr>
        <w:top w:val="none" w:sz="0" w:space="0" w:color="auto"/>
        <w:left w:val="none" w:sz="0" w:space="0" w:color="auto"/>
        <w:bottom w:val="none" w:sz="0" w:space="0" w:color="auto"/>
        <w:right w:val="none" w:sz="0" w:space="0" w:color="auto"/>
      </w:divBdr>
    </w:div>
    <w:div w:id="1434278256">
      <w:bodyDiv w:val="1"/>
      <w:marLeft w:val="0"/>
      <w:marRight w:val="0"/>
      <w:marTop w:val="0"/>
      <w:marBottom w:val="0"/>
      <w:divBdr>
        <w:top w:val="none" w:sz="0" w:space="0" w:color="auto"/>
        <w:left w:val="none" w:sz="0" w:space="0" w:color="auto"/>
        <w:bottom w:val="none" w:sz="0" w:space="0" w:color="auto"/>
        <w:right w:val="none" w:sz="0" w:space="0" w:color="auto"/>
      </w:divBdr>
      <w:divsChild>
        <w:div w:id="1574898247">
          <w:marLeft w:val="0"/>
          <w:marRight w:val="1267"/>
          <w:marTop w:val="100"/>
          <w:marBottom w:val="0"/>
          <w:divBdr>
            <w:top w:val="none" w:sz="0" w:space="0" w:color="auto"/>
            <w:left w:val="none" w:sz="0" w:space="0" w:color="auto"/>
            <w:bottom w:val="none" w:sz="0" w:space="0" w:color="auto"/>
            <w:right w:val="none" w:sz="0" w:space="0" w:color="auto"/>
          </w:divBdr>
        </w:div>
      </w:divsChild>
    </w:div>
    <w:div w:id="1586956268">
      <w:bodyDiv w:val="1"/>
      <w:marLeft w:val="0"/>
      <w:marRight w:val="0"/>
      <w:marTop w:val="0"/>
      <w:marBottom w:val="0"/>
      <w:divBdr>
        <w:top w:val="none" w:sz="0" w:space="0" w:color="auto"/>
        <w:left w:val="none" w:sz="0" w:space="0" w:color="auto"/>
        <w:bottom w:val="none" w:sz="0" w:space="0" w:color="auto"/>
        <w:right w:val="none" w:sz="0" w:space="0" w:color="auto"/>
      </w:divBdr>
    </w:div>
    <w:div w:id="1596672555">
      <w:bodyDiv w:val="1"/>
      <w:marLeft w:val="0"/>
      <w:marRight w:val="0"/>
      <w:marTop w:val="0"/>
      <w:marBottom w:val="0"/>
      <w:divBdr>
        <w:top w:val="none" w:sz="0" w:space="0" w:color="auto"/>
        <w:left w:val="none" w:sz="0" w:space="0" w:color="auto"/>
        <w:bottom w:val="none" w:sz="0" w:space="0" w:color="auto"/>
        <w:right w:val="none" w:sz="0" w:space="0" w:color="auto"/>
      </w:divBdr>
    </w:div>
    <w:div w:id="1599218193">
      <w:bodyDiv w:val="1"/>
      <w:marLeft w:val="0"/>
      <w:marRight w:val="0"/>
      <w:marTop w:val="0"/>
      <w:marBottom w:val="0"/>
      <w:divBdr>
        <w:top w:val="none" w:sz="0" w:space="0" w:color="auto"/>
        <w:left w:val="none" w:sz="0" w:space="0" w:color="auto"/>
        <w:bottom w:val="none" w:sz="0" w:space="0" w:color="auto"/>
        <w:right w:val="none" w:sz="0" w:space="0" w:color="auto"/>
      </w:divBdr>
    </w:div>
    <w:div w:id="1630891962">
      <w:bodyDiv w:val="1"/>
      <w:marLeft w:val="0"/>
      <w:marRight w:val="0"/>
      <w:marTop w:val="0"/>
      <w:marBottom w:val="0"/>
      <w:divBdr>
        <w:top w:val="none" w:sz="0" w:space="0" w:color="auto"/>
        <w:left w:val="none" w:sz="0" w:space="0" w:color="auto"/>
        <w:bottom w:val="none" w:sz="0" w:space="0" w:color="auto"/>
        <w:right w:val="none" w:sz="0" w:space="0" w:color="auto"/>
      </w:divBdr>
    </w:div>
    <w:div w:id="1674603924">
      <w:bodyDiv w:val="1"/>
      <w:marLeft w:val="0"/>
      <w:marRight w:val="0"/>
      <w:marTop w:val="0"/>
      <w:marBottom w:val="0"/>
      <w:divBdr>
        <w:top w:val="none" w:sz="0" w:space="0" w:color="auto"/>
        <w:left w:val="none" w:sz="0" w:space="0" w:color="auto"/>
        <w:bottom w:val="none" w:sz="0" w:space="0" w:color="auto"/>
        <w:right w:val="none" w:sz="0" w:space="0" w:color="auto"/>
      </w:divBdr>
    </w:div>
    <w:div w:id="1733653960">
      <w:bodyDiv w:val="1"/>
      <w:marLeft w:val="0"/>
      <w:marRight w:val="0"/>
      <w:marTop w:val="0"/>
      <w:marBottom w:val="0"/>
      <w:divBdr>
        <w:top w:val="none" w:sz="0" w:space="0" w:color="auto"/>
        <w:left w:val="none" w:sz="0" w:space="0" w:color="auto"/>
        <w:bottom w:val="none" w:sz="0" w:space="0" w:color="auto"/>
        <w:right w:val="none" w:sz="0" w:space="0" w:color="auto"/>
      </w:divBdr>
    </w:div>
    <w:div w:id="1842112929">
      <w:bodyDiv w:val="1"/>
      <w:marLeft w:val="0"/>
      <w:marRight w:val="0"/>
      <w:marTop w:val="0"/>
      <w:marBottom w:val="0"/>
      <w:divBdr>
        <w:top w:val="none" w:sz="0" w:space="0" w:color="auto"/>
        <w:left w:val="none" w:sz="0" w:space="0" w:color="auto"/>
        <w:bottom w:val="none" w:sz="0" w:space="0" w:color="auto"/>
        <w:right w:val="none" w:sz="0" w:space="0" w:color="auto"/>
      </w:divBdr>
    </w:div>
    <w:div w:id="1896039425">
      <w:bodyDiv w:val="1"/>
      <w:marLeft w:val="0"/>
      <w:marRight w:val="0"/>
      <w:marTop w:val="0"/>
      <w:marBottom w:val="0"/>
      <w:divBdr>
        <w:top w:val="none" w:sz="0" w:space="0" w:color="auto"/>
        <w:left w:val="none" w:sz="0" w:space="0" w:color="auto"/>
        <w:bottom w:val="none" w:sz="0" w:space="0" w:color="auto"/>
        <w:right w:val="none" w:sz="0" w:space="0" w:color="auto"/>
      </w:divBdr>
      <w:divsChild>
        <w:div w:id="1361666085">
          <w:marLeft w:val="0"/>
          <w:marRight w:val="1267"/>
          <w:marTop w:val="100"/>
          <w:marBottom w:val="0"/>
          <w:divBdr>
            <w:top w:val="none" w:sz="0" w:space="0" w:color="auto"/>
            <w:left w:val="none" w:sz="0" w:space="0" w:color="auto"/>
            <w:bottom w:val="none" w:sz="0" w:space="0" w:color="auto"/>
            <w:right w:val="none" w:sz="0" w:space="0" w:color="auto"/>
          </w:divBdr>
        </w:div>
        <w:div w:id="1096442159">
          <w:marLeft w:val="0"/>
          <w:marRight w:val="1267"/>
          <w:marTop w:val="100"/>
          <w:marBottom w:val="0"/>
          <w:divBdr>
            <w:top w:val="none" w:sz="0" w:space="0" w:color="auto"/>
            <w:left w:val="none" w:sz="0" w:space="0" w:color="auto"/>
            <w:bottom w:val="none" w:sz="0" w:space="0" w:color="auto"/>
            <w:right w:val="none" w:sz="0" w:space="0" w:color="auto"/>
          </w:divBdr>
        </w:div>
      </w:divsChild>
    </w:div>
    <w:div w:id="1940094139">
      <w:bodyDiv w:val="1"/>
      <w:marLeft w:val="0"/>
      <w:marRight w:val="0"/>
      <w:marTop w:val="0"/>
      <w:marBottom w:val="0"/>
      <w:divBdr>
        <w:top w:val="none" w:sz="0" w:space="0" w:color="auto"/>
        <w:left w:val="none" w:sz="0" w:space="0" w:color="auto"/>
        <w:bottom w:val="none" w:sz="0" w:space="0" w:color="auto"/>
        <w:right w:val="none" w:sz="0" w:space="0" w:color="auto"/>
      </w:divBdr>
    </w:div>
    <w:div w:id="1992831718">
      <w:bodyDiv w:val="1"/>
      <w:marLeft w:val="0"/>
      <w:marRight w:val="0"/>
      <w:marTop w:val="0"/>
      <w:marBottom w:val="0"/>
      <w:divBdr>
        <w:top w:val="none" w:sz="0" w:space="0" w:color="auto"/>
        <w:left w:val="none" w:sz="0" w:space="0" w:color="auto"/>
        <w:bottom w:val="none" w:sz="0" w:space="0" w:color="auto"/>
        <w:right w:val="none" w:sz="0" w:space="0" w:color="auto"/>
      </w:divBdr>
    </w:div>
    <w:div w:id="21126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A995AF-8451-4F93-BC14-D3B4B80B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15</Pages>
  <Words>1821</Words>
  <Characters>10386</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فصل دوم: مروري بر ادبیات تحقیق</vt:lpstr>
      <vt:lpstr>    مقدمه</vt:lpstr>
      <vt:lpstr>    تعاریف و ادبیات پایه مربوط به داده کاوی</vt:lpstr>
      <vt:lpstr>    داده کاوی با دادههای بزرگ</vt:lpstr>
      <vt:lpstr>        k نزدیک ترین همسایه  </vt:lpstr>
      <vt:lpstr>    نتیجه گیری</vt:lpstr>
      <vt:lpstr>فصل سوم: مروری بر تحقیقات اخیر انجام شده</vt:lpstr>
      <vt:lpstr>    3-1- مقدمه</vt:lpstr>
      <vt:lpstr>    3-2-  مروری بر ادبیات موضوع</vt:lpstr>
      <vt:lpstr>    3-3- نتیجه گیری</vt:lpstr>
      <vt:lpstr/>
      <vt:lpstr/>
      <vt:lpstr/>
      <vt:lpstr>مراجع</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pouria</dc:creator>
  <cp:lastModifiedBy>Sina Ataei</cp:lastModifiedBy>
  <cp:revision>21</cp:revision>
  <dcterms:created xsi:type="dcterms:W3CDTF">2017-12-31T13:20:00Z</dcterms:created>
  <dcterms:modified xsi:type="dcterms:W3CDTF">2019-01-25T22:45:00Z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518a4349-b08a-3a0b-9543-d0f6afee9739</vt:lpwstr>
  </property>
  <property fmtid="{D5CDD505-2E9C-101B-9397-08002B2CF9AE}" pid="24" name="Mendeley Citation Style_1">
    <vt:lpwstr>http://www.zotero.org/styles/ieee</vt:lpwstr>
  </property>
</Properties>
</file>