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8DA60" w14:textId="75F45DC1" w:rsidR="000A4602" w:rsidRDefault="00DC3A87" w:rsidP="00EF38F8">
      <w:pPr>
        <w:jc w:val="both"/>
        <w:rPr>
          <w:b/>
          <w:bCs/>
        </w:rPr>
      </w:pPr>
      <w:r>
        <w:rPr>
          <w:b/>
          <w:bCs/>
        </w:rPr>
        <w:t>Theory:</w:t>
      </w:r>
    </w:p>
    <w:p w14:paraId="1B1E1362" w14:textId="6379DC78" w:rsidR="00DC3A87" w:rsidRDefault="00DC3A87" w:rsidP="00EF38F8">
      <w:pPr>
        <w:jc w:val="both"/>
        <w:rPr>
          <w:rFonts w:eastAsiaTheme="minorEastAsia"/>
        </w:rPr>
      </w:pPr>
      <w:r>
        <w:t xml:space="preserve">In a separation unit, we have two phases </w:t>
      </w:r>
      <m:oMath>
        <m:r>
          <w:rPr>
            <w:rFonts w:ascii="Cambria Math" w:hAnsi="Cambria Math"/>
          </w:rPr>
          <m:t>α, β</m:t>
        </m:r>
      </m:oMath>
      <w:r>
        <w:rPr>
          <w:rFonts w:eastAsiaTheme="minorEastAsia"/>
        </w:rPr>
        <w:t xml:space="preserve">. Assume that the system is closed, and pressure and temperature are constant. Therefore, </w:t>
      </w:r>
      <m:oMath>
        <m:r>
          <w:rPr>
            <w:rFonts w:ascii="Cambria Math" w:eastAsiaTheme="minorEastAsia" w:hAnsi="Cambria Math"/>
          </w:rPr>
          <m:t>dG</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rPr>
                  <m:t>​</m:t>
                </m:r>
              </m:e>
            </m:d>
          </m:e>
          <m:sub>
            <m:r>
              <w:rPr>
                <w:rFonts w:ascii="Cambria Math" w:eastAsiaTheme="minorEastAsia" w:hAnsi="Cambria Math"/>
              </w:rPr>
              <m:t>T,P</m:t>
            </m:r>
          </m:sub>
        </m:sSub>
        <m:r>
          <w:rPr>
            <w:rFonts w:ascii="Cambria Math" w:eastAsiaTheme="minorEastAsia" w:hAnsi="Cambria Math"/>
          </w:rPr>
          <m:t>=∅</m:t>
        </m:r>
      </m:oMath>
      <w:r>
        <w:rPr>
          <w:rFonts w:eastAsiaTheme="minorEastAsia"/>
        </w:rPr>
        <w:t>. With respect to have to phases, we can rewrite the equation as: (General Point of View)</w:t>
      </w:r>
    </w:p>
    <w:p w14:paraId="067BFA57" w14:textId="4806CCDF" w:rsidR="00DC3A87" w:rsidRPr="00DC3A87" w:rsidRDefault="00000000" w:rsidP="00EF38F8">
      <w:pPr>
        <w:jc w:val="both"/>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NC</m:t>
              </m:r>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α</m:t>
                      </m:r>
                    </m:sup>
                  </m:sSup>
                </m:num>
                <m:den>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α</m:t>
                      </m:r>
                    </m:sup>
                  </m:sSubSup>
                </m:den>
              </m:f>
              <m:r>
                <w:rPr>
                  <w:rFonts w:ascii="Cambria Math" w:hAnsi="Cambria Math"/>
                </w:rPr>
                <m:t xml:space="preserve"> d</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α</m:t>
                  </m:r>
                </m:sup>
              </m:sSubSup>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NC</m:t>
              </m:r>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β</m:t>
                      </m:r>
                    </m:sup>
                  </m:sSup>
                </m:num>
                <m:den>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β</m:t>
                      </m:r>
                    </m:sup>
                  </m:sSubSup>
                </m:den>
              </m:f>
              <m:r>
                <w:rPr>
                  <w:rFonts w:ascii="Cambria Math" w:hAnsi="Cambria Math"/>
                </w:rPr>
                <m:t xml:space="preserve"> d</m:t>
              </m:r>
              <m:sSubSup>
                <m:sSubSupPr>
                  <m:ctrlPr>
                    <w:rPr>
                      <w:rFonts w:ascii="Cambria Math" w:hAnsi="Cambria Math"/>
                      <w:i/>
                    </w:rPr>
                  </m:ctrlPr>
                </m:sSubSupPr>
                <m:e>
                  <m:r>
                    <w:rPr>
                      <w:rFonts w:ascii="Cambria Math" w:hAnsi="Cambria Math"/>
                    </w:rPr>
                    <m:t>n</m:t>
                  </m:r>
                </m:e>
                <m:sub>
                  <m:r>
                    <w:rPr>
                      <w:rFonts w:ascii="Cambria Math" w:hAnsi="Cambria Math"/>
                    </w:rPr>
                    <m:t>i</m:t>
                  </m:r>
                </m:sub>
                <m:sup>
                  <m:r>
                    <w:rPr>
                      <w:rFonts w:ascii="Cambria Math" w:hAnsi="Cambria Math"/>
                    </w:rPr>
                    <m:t>β</m:t>
                  </m:r>
                </m:sup>
              </m:sSubSup>
            </m:e>
          </m:nary>
          <m:r>
            <w:rPr>
              <w:rFonts w:ascii="Cambria Math" w:hAnsi="Cambria Math"/>
            </w:rPr>
            <m:t>= ∅</m:t>
          </m:r>
        </m:oMath>
      </m:oMathPara>
    </w:p>
    <w:p w14:paraId="4EB02116" w14:textId="4DF36C07" w:rsidR="00DC3A87" w:rsidRPr="00DC3A87" w:rsidRDefault="00D22CDD" w:rsidP="00EF38F8">
      <w:pPr>
        <w:jc w:val="both"/>
        <w:rPr>
          <w:rFonts w:eastAsiaTheme="minorEastAsia"/>
        </w:rPr>
      </w:pPr>
      <m:oMathPara>
        <m:oMath>
          <m:r>
            <w:rPr>
              <w:rFonts w:ascii="Cambria Math" w:eastAsiaTheme="minorEastAsia" w:hAnsi="Cambria Math"/>
            </w:rPr>
            <m:t xml:space="preserve"> Expanding</m:t>
          </m:r>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NC</m:t>
              </m:r>
            </m:sup>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i</m:t>
                  </m:r>
                </m:sub>
                <m:sup>
                  <m:r>
                    <w:rPr>
                      <w:rFonts w:ascii="Cambria Math" w:eastAsiaTheme="minorEastAsia" w:hAnsi="Cambria Math"/>
                    </w:rPr>
                    <m:t>α</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^β</m:t>
              </m:r>
            </m:e>
          </m:nary>
          <m:r>
            <w:rPr>
              <w:rFonts w:ascii="Cambria Math" w:eastAsiaTheme="minorEastAsia" w:hAnsi="Cambria Math"/>
            </w:rPr>
            <m:t>) d</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i</m:t>
              </m:r>
            </m:sub>
            <m:sup>
              <m:r>
                <w:rPr>
                  <w:rFonts w:ascii="Cambria Math" w:eastAsiaTheme="minorEastAsia" w:hAnsi="Cambria Math"/>
                </w:rPr>
                <m:t>α</m:t>
              </m:r>
            </m:sup>
          </m:sSubSup>
          <m:r>
            <w:rPr>
              <w:rFonts w:ascii="Cambria Math" w:eastAsiaTheme="minorEastAsia" w:hAnsi="Cambria Math"/>
            </w:rPr>
            <m:t>= ∅→</m:t>
          </m:r>
          <m:sSubSup>
            <m:sSubSupPr>
              <m:ctrlPr>
                <w:rPr>
                  <w:rFonts w:ascii="Cambria Math" w:eastAsiaTheme="minorEastAsia" w:hAnsi="Cambria Math"/>
                  <w:i/>
                  <w:highlight w:val="yellow"/>
                </w:rPr>
              </m:ctrlPr>
            </m:sSubSupPr>
            <m:e>
              <m:r>
                <w:rPr>
                  <w:rFonts w:ascii="Cambria Math" w:eastAsiaTheme="minorEastAsia" w:hAnsi="Cambria Math"/>
                  <w:highlight w:val="yellow"/>
                </w:rPr>
                <m:t>μ</m:t>
              </m:r>
            </m:e>
            <m:sub>
              <m:r>
                <w:rPr>
                  <w:rFonts w:ascii="Cambria Math" w:eastAsiaTheme="minorEastAsia" w:hAnsi="Cambria Math"/>
                  <w:highlight w:val="yellow"/>
                </w:rPr>
                <m:t>i</m:t>
              </m:r>
            </m:sub>
            <m:sup>
              <m:r>
                <w:rPr>
                  <w:rFonts w:ascii="Cambria Math" w:eastAsiaTheme="minorEastAsia" w:hAnsi="Cambria Math"/>
                  <w:highlight w:val="yellow"/>
                </w:rPr>
                <m:t>α</m:t>
              </m:r>
            </m:sup>
          </m:sSubSup>
          <m:r>
            <w:rPr>
              <w:rFonts w:ascii="Cambria Math" w:eastAsiaTheme="minorEastAsia" w:hAnsi="Cambria Math"/>
              <w:highlight w:val="yellow"/>
            </w:rPr>
            <m:t>=</m:t>
          </m:r>
          <m:sSubSup>
            <m:sSubSupPr>
              <m:ctrlPr>
                <w:rPr>
                  <w:rFonts w:ascii="Cambria Math" w:eastAsiaTheme="minorEastAsia" w:hAnsi="Cambria Math"/>
                  <w:i/>
                  <w:highlight w:val="yellow"/>
                </w:rPr>
              </m:ctrlPr>
            </m:sSubSupPr>
            <m:e>
              <m:r>
                <w:rPr>
                  <w:rFonts w:ascii="Cambria Math" w:eastAsiaTheme="minorEastAsia" w:hAnsi="Cambria Math"/>
                  <w:highlight w:val="yellow"/>
                </w:rPr>
                <m:t>μ</m:t>
              </m:r>
            </m:e>
            <m:sub>
              <m:r>
                <w:rPr>
                  <w:rFonts w:ascii="Cambria Math" w:eastAsiaTheme="minorEastAsia" w:hAnsi="Cambria Math"/>
                  <w:highlight w:val="yellow"/>
                </w:rPr>
                <m:t>i</m:t>
              </m:r>
            </m:sub>
            <m:sup>
              <m:r>
                <w:rPr>
                  <w:rFonts w:ascii="Cambria Math" w:eastAsiaTheme="minorEastAsia" w:hAnsi="Cambria Math"/>
                  <w:highlight w:val="yellow"/>
                </w:rPr>
                <m:t>β</m:t>
              </m:r>
            </m:sup>
          </m:sSubSup>
        </m:oMath>
      </m:oMathPara>
    </w:p>
    <w:p w14:paraId="046CDB25" w14:textId="00325AD7" w:rsidR="00DC3A87" w:rsidRDefault="00DC3A87" w:rsidP="00EF38F8">
      <w:pPr>
        <w:jc w:val="both"/>
        <w:rPr>
          <w:rFonts w:eastAsiaTheme="minorEastAsia"/>
        </w:rPr>
      </w:pPr>
      <w:r>
        <w:rPr>
          <w:rFonts w:eastAsiaTheme="minorEastAsia"/>
        </w:rPr>
        <w:t>In microscopic point of view, we have that:</w:t>
      </w:r>
    </w:p>
    <w:p w14:paraId="1F28F09D" w14:textId="75B2B771" w:rsidR="00DC3A87" w:rsidRPr="00EF38F8" w:rsidRDefault="00000000" w:rsidP="00EF38F8">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i</m:t>
              </m:r>
            </m:sub>
            <m:sup>
              <m:r>
                <w:rPr>
                  <w:rFonts w:ascii="Cambria Math" w:eastAsiaTheme="minorEastAsia" w:hAnsi="Cambria Math"/>
                </w:rPr>
                <m:t>V</m:t>
              </m:r>
            </m:sup>
          </m:sSubSup>
          <m:d>
            <m:dPr>
              <m:ctrlPr>
                <w:rPr>
                  <w:rFonts w:ascii="Cambria Math" w:eastAsiaTheme="minorEastAsia" w:hAnsi="Cambria Math"/>
                  <w:i/>
                </w:rPr>
              </m:ctrlPr>
            </m:dPr>
            <m:e>
              <m:r>
                <w:rPr>
                  <w:rFonts w:ascii="Cambria Math" w:eastAsiaTheme="minorEastAsia" w:hAnsi="Cambria Math"/>
                </w:rPr>
                <m:t>T,P,y</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i</m:t>
              </m:r>
            </m:sub>
            <m:sup>
              <m:r>
                <w:rPr>
                  <w:rFonts w:ascii="Cambria Math" w:eastAsiaTheme="minorEastAsia" w:hAnsi="Cambria Math"/>
                </w:rPr>
                <m:t>L</m:t>
              </m:r>
            </m:sup>
          </m:sSubSup>
          <m:r>
            <w:rPr>
              <w:rFonts w:ascii="Cambria Math" w:eastAsiaTheme="minorEastAsia" w:hAnsi="Cambria Math"/>
            </w:rPr>
            <m:t>(T,P,x)</m:t>
          </m:r>
        </m:oMath>
      </m:oMathPara>
    </w:p>
    <w:p w14:paraId="10109A20" w14:textId="166BCA70" w:rsidR="00EF38F8" w:rsidRPr="00DC3A87" w:rsidRDefault="00000000" w:rsidP="00EF38F8">
      <w:pPr>
        <w:jc w:val="both"/>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i</m:t>
              </m:r>
            </m:sub>
            <m:sup>
              <m:r>
                <w:rPr>
                  <w:rFonts w:ascii="Cambria Math" w:eastAsiaTheme="minorEastAsia" w:hAnsi="Cambria Math"/>
                </w:rPr>
                <m:t>V</m:t>
              </m:r>
            </m:sup>
          </m:sSubSup>
          <m:d>
            <m:dPr>
              <m:ctrlPr>
                <w:rPr>
                  <w:rFonts w:ascii="Cambria Math" w:eastAsiaTheme="minorEastAsia" w:hAnsi="Cambria Math"/>
                  <w:i/>
                </w:rPr>
              </m:ctrlPr>
            </m:dPr>
            <m:e>
              <m:r>
                <w:rPr>
                  <w:rFonts w:ascii="Cambria Math" w:eastAsiaTheme="minorEastAsia" w:hAnsi="Cambria Math"/>
                </w:rPr>
                <m:t>T,P,y</m:t>
              </m:r>
            </m:e>
          </m:d>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i</m:t>
              </m:r>
            </m:sub>
            <m:sup>
              <m:r>
                <w:rPr>
                  <w:rFonts w:ascii="Cambria Math" w:eastAsiaTheme="minorEastAsia" w:hAnsi="Cambria Math"/>
                </w:rPr>
                <m:t>L</m:t>
              </m:r>
            </m:sup>
          </m:sSubSup>
          <m:d>
            <m:dPr>
              <m:ctrlPr>
                <w:rPr>
                  <w:rFonts w:ascii="Cambria Math" w:eastAsiaTheme="minorEastAsia" w:hAnsi="Cambria Math"/>
                  <w:i/>
                </w:rPr>
              </m:ctrlPr>
            </m:dPr>
            <m:e>
              <m:r>
                <w:rPr>
                  <w:rFonts w:ascii="Cambria Math" w:eastAsiaTheme="minorEastAsia" w:hAnsi="Cambria Math"/>
                </w:rPr>
                <m:t>T,P,x</m:t>
              </m:r>
            </m:e>
          </m:d>
          <m:r>
            <w:rPr>
              <w:rFonts w:ascii="Cambria Math" w:eastAsiaTheme="minorEastAsia" w:hAnsi="Cambria Math"/>
            </w:rPr>
            <m:t xml:space="preserve"> [VLE]</m:t>
          </m:r>
        </m:oMath>
      </m:oMathPara>
    </w:p>
    <w:p w14:paraId="497B55C2" w14:textId="641183D9" w:rsidR="00DC3A87" w:rsidRDefault="00DC3A87" w:rsidP="00EF38F8">
      <w:pPr>
        <w:jc w:val="both"/>
        <w:rPr>
          <w:rFonts w:eastAsiaTheme="minorEastAsia"/>
        </w:rPr>
      </w:pPr>
      <w:r>
        <w:rPr>
          <w:rFonts w:eastAsiaTheme="minorEastAsia"/>
        </w:rPr>
        <w:t>Regards to fugacity definition, we have:</w:t>
      </w:r>
    </w:p>
    <w:p w14:paraId="735475EC" w14:textId="55FD401E" w:rsidR="00DC3A87" w:rsidRPr="00EF38F8" w:rsidRDefault="00DC3A87" w:rsidP="00EF38F8">
      <w:pPr>
        <w:jc w:val="both"/>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=RT d</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i</m:t>
                      </m:r>
                    </m:sub>
                  </m:sSub>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i</m:t>
              </m:r>
            </m:sub>
            <m:sup>
              <m:r>
                <w:rPr>
                  <w:rFonts w:ascii="Cambria Math" w:eastAsiaTheme="minorEastAsia" w:hAnsi="Cambria Math"/>
                </w:rPr>
                <m:t>V</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i</m:t>
              </m:r>
            </m:sub>
            <m:sup>
              <m:r>
                <w:rPr>
                  <w:rFonts w:ascii="Cambria Math" w:eastAsiaTheme="minorEastAsia" w:hAnsi="Cambria Math"/>
                </w:rPr>
                <m:t>L</m:t>
              </m:r>
            </m:sup>
          </m:sSubSup>
          <m:r>
            <w:rPr>
              <w:rFonts w:ascii="Cambria Math" w:eastAsiaTheme="minorEastAsia" w:hAnsi="Cambria Math"/>
            </w:rPr>
            <m:t>=RT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f</m:t>
                              </m:r>
                            </m:e>
                          </m:acc>
                        </m:e>
                        <m:sup>
                          <m:r>
                            <w:rPr>
                              <w:rFonts w:ascii="Cambria Math" w:eastAsiaTheme="minorEastAsia" w:hAnsi="Cambria Math"/>
                            </w:rPr>
                            <m:t>V</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T,P,y</m:t>
                          </m:r>
                        </m:e>
                      </m:d>
                    </m:num>
                    <m:den>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f</m:t>
                              </m:r>
                            </m:e>
                          </m:acc>
                        </m:e>
                        <m:sup>
                          <m:r>
                            <w:rPr>
                              <w:rFonts w:ascii="Cambria Math" w:eastAsiaTheme="minorEastAsia" w:hAnsi="Cambria Math"/>
                            </w:rPr>
                            <m:t>L</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T,P,x</m:t>
                          </m:r>
                        </m:e>
                      </m:d>
                    </m:den>
                  </m:f>
                </m:e>
              </m:d>
            </m:e>
          </m:func>
          <m:r>
            <w:rPr>
              <w:rFonts w:ascii="Cambria Math" w:eastAsiaTheme="minorEastAsia" w:hAnsi="Cambria Math"/>
            </w:rPr>
            <m:t>=∅</m:t>
          </m:r>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f</m:t>
                      </m:r>
                    </m:e>
                  </m:acc>
                </m:e>
                <m:sup>
                  <m:r>
                    <w:rPr>
                      <w:rFonts w:ascii="Cambria Math" w:eastAsiaTheme="minorEastAsia" w:hAnsi="Cambria Math"/>
                    </w:rPr>
                    <m:t>V</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T,P,y</m:t>
                  </m:r>
                </m:e>
              </m:d>
            </m:num>
            <m:den>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f</m:t>
                      </m:r>
                    </m:e>
                  </m:acc>
                </m:e>
                <m:sup>
                  <m:r>
                    <w:rPr>
                      <w:rFonts w:ascii="Cambria Math" w:eastAsiaTheme="minorEastAsia" w:hAnsi="Cambria Math"/>
                    </w:rPr>
                    <m:t>L</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T,P,x</m:t>
                  </m:r>
                </m:e>
              </m:d>
            </m:den>
          </m:f>
          <m:r>
            <w:rPr>
              <w:rFonts w:ascii="Cambria Math" w:eastAsiaTheme="minorEastAsia" w:hAnsi="Cambria Math"/>
            </w:rPr>
            <m:t>=1</m:t>
          </m:r>
        </m:oMath>
      </m:oMathPara>
    </w:p>
    <w:p w14:paraId="2058D66D" w14:textId="77777777" w:rsidR="004A0BF8" w:rsidRDefault="00EF38F8" w:rsidP="004A0BF8">
      <w:pPr>
        <w:jc w:val="both"/>
        <w:rPr>
          <w:rFonts w:eastAsiaTheme="minorEastAsia"/>
          <w:rtl/>
        </w:rPr>
      </w:pPr>
      <w:r>
        <w:rPr>
          <w:rFonts w:eastAsiaTheme="minorEastAsia"/>
        </w:rPr>
        <w:t xml:space="preserve">The fugacity can be driven from session 3 notes. The parameter </w:t>
      </w:r>
      <m:oMath>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i</m:t>
            </m:r>
          </m:sub>
        </m:sSub>
      </m:oMath>
      <w:r>
        <w:rPr>
          <w:rFonts w:eastAsiaTheme="minorEastAsia"/>
        </w:rPr>
        <w:t xml:space="preserve"> is calculated from EOS, and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p"/>
                  </m:rPr>
                  <w:rPr>
                    <w:rFonts w:ascii="Cambria Math" w:eastAsiaTheme="minorEastAsia" w:hAnsi="Cambria Math"/>
                  </w:rPr>
                  <m:t>Φ</m:t>
                </m:r>
              </m:e>
            </m:acc>
          </m:e>
          <m:sub>
            <m:r>
              <w:rPr>
                <w:rFonts w:ascii="Cambria Math" w:eastAsiaTheme="minorEastAsia" w:hAnsi="Cambria Math"/>
              </w:rPr>
              <m:t>i</m:t>
            </m:r>
          </m:sub>
        </m:sSub>
      </m:oMath>
      <w:r>
        <w:rPr>
          <w:rFonts w:eastAsiaTheme="minorEastAsia"/>
        </w:rPr>
        <w:t xml:space="preserve"> is calculated from EOS + mixing rules. This calculation process is difficult and boring!</w:t>
      </w:r>
    </w:p>
    <w:p w14:paraId="0B26D7F0" w14:textId="77777777" w:rsidR="004A0BF8" w:rsidRDefault="004A0BF8" w:rsidP="004A0BF8">
      <w:pPr>
        <w:jc w:val="both"/>
        <w:rPr>
          <w:rFonts w:eastAsiaTheme="minorEastAsia"/>
        </w:rPr>
      </w:pPr>
      <w:r>
        <w:rPr>
          <w:rFonts w:eastAsiaTheme="minorEastAsia"/>
        </w:rPr>
        <w:t>For the case of real gas and ideal mixture, we can write the equilibrium as:</w:t>
      </w:r>
    </w:p>
    <w:p w14:paraId="3B115621" w14:textId="4C89EF6D" w:rsidR="00EF38F8" w:rsidRDefault="004A0BF8" w:rsidP="004A0BF8">
      <w:pPr>
        <w:jc w:val="both"/>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i</m:t>
              </m:r>
            </m:sub>
            <m:sup>
              <m:r>
                <w:rPr>
                  <w:rFonts w:ascii="Cambria Math" w:eastAsiaTheme="minorEastAsia" w:hAnsi="Cambria Math"/>
                </w:rPr>
                <m:t>v</m:t>
              </m:r>
            </m:sup>
          </m:sSubSup>
          <m:d>
            <m:dPr>
              <m:ctrlPr>
                <w:rPr>
                  <w:rFonts w:ascii="Cambria Math" w:eastAsiaTheme="minorEastAsia" w:hAnsi="Cambria Math"/>
                  <w:i/>
                </w:rPr>
              </m:ctrlPr>
            </m:dPr>
            <m:e>
              <m:r>
                <w:rPr>
                  <w:rFonts w:ascii="Cambria Math" w:eastAsiaTheme="minorEastAsia" w:hAnsi="Cambria Math"/>
                </w:rPr>
                <m:t>T,P</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i</m:t>
              </m:r>
            </m:sub>
            <m:sup>
              <m:r>
                <w:rPr>
                  <w:rFonts w:ascii="Cambria Math" w:eastAsiaTheme="minorEastAsia" w:hAnsi="Cambria Math"/>
                </w:rPr>
                <m:t>L</m:t>
              </m:r>
            </m:sup>
          </m:sSubSup>
          <m:r>
            <w:rPr>
              <w:rFonts w:ascii="Cambria Math" w:eastAsiaTheme="minorEastAsia" w:hAnsi="Cambria Math"/>
            </w:rPr>
            <m:t>(T,P)</m:t>
          </m:r>
        </m:oMath>
      </m:oMathPara>
    </w:p>
    <w:p w14:paraId="03793858" w14:textId="12029B09" w:rsidR="004A0BF8" w:rsidRDefault="00EF38F8" w:rsidP="004A0BF8">
      <w:pPr>
        <w:jc w:val="both"/>
        <w:rPr>
          <w:rFonts w:eastAsiaTheme="minorEastAsia"/>
        </w:rPr>
      </w:pPr>
      <w:r>
        <w:rPr>
          <w:rFonts w:eastAsiaTheme="minorEastAsia"/>
        </w:rPr>
        <w:t xml:space="preserve">In case of </w:t>
      </w:r>
      <w:r w:rsidRPr="004A0BF8">
        <w:rPr>
          <w:rFonts w:eastAsiaTheme="minorEastAsia"/>
          <w:i/>
          <w:iCs/>
        </w:rPr>
        <w:t>ideal gas</w:t>
      </w:r>
      <w:r>
        <w:rPr>
          <w:rFonts w:eastAsiaTheme="minorEastAsia"/>
        </w:rPr>
        <w:t>, the fugacity coefficient (</w:t>
      </w:r>
      <m:oMath>
        <m:r>
          <m:rPr>
            <m:sty m:val="p"/>
          </m:rPr>
          <w:rPr>
            <w:rFonts w:ascii="Cambria Math" w:eastAsiaTheme="minorEastAsia" w:hAnsi="Cambria Math"/>
          </w:rPr>
          <m:t>Φ</m:t>
        </m:r>
      </m:oMath>
      <w:r>
        <w:rPr>
          <w:rFonts w:eastAsiaTheme="minorEastAsia"/>
        </w:rPr>
        <w:t xml:space="preserve">) equal to 1. </w:t>
      </w:r>
    </w:p>
    <w:p w14:paraId="6B313BA5" w14:textId="362935B1" w:rsidR="00EF38F8" w:rsidRDefault="00EF38F8" w:rsidP="00EF38F8">
      <w:pPr>
        <w:jc w:val="both"/>
        <w:rPr>
          <w:rFonts w:eastAsiaTheme="minorEastAsia"/>
        </w:rPr>
      </w:pPr>
      <w:r>
        <w:rPr>
          <w:rFonts w:eastAsiaTheme="minorEastAsia"/>
        </w:rPr>
        <w:t xml:space="preserve">In other hand, we can use </w:t>
      </w:r>
      <m:oMath>
        <m:r>
          <m:rPr>
            <m:sty m:val="p"/>
          </m:rPr>
          <w:rPr>
            <w:rFonts w:ascii="Cambria Math" w:eastAsiaTheme="minorEastAsia" w:hAnsi="Cambria Math"/>
          </w:rPr>
          <m:t>Φ</m:t>
        </m:r>
        <m:r>
          <w:rPr>
            <w:rFonts w:ascii="Cambria Math" w:eastAsiaTheme="minorEastAsia" w:hAnsi="Cambria Math"/>
          </w:rPr>
          <m:t>/γ</m:t>
        </m:r>
      </m:oMath>
      <w:r>
        <w:rPr>
          <w:rFonts w:eastAsiaTheme="minorEastAsia"/>
        </w:rPr>
        <w:t xml:space="preserve"> method to calculate the fugacity. The activity coefficient can be calculated from several defined equations!</w:t>
      </w:r>
    </w:p>
    <w:p w14:paraId="4D70AB68" w14:textId="4171093F" w:rsidR="00EF38F8" w:rsidRPr="00EF38F8" w:rsidRDefault="00EF38F8" w:rsidP="00EF38F8">
      <w:pPr>
        <w:jc w:val="both"/>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rPr>
                  </m:ctrlPr>
                </m:accPr>
                <m:e>
                  <m:r>
                    <m:rPr>
                      <m:sty m:val="p"/>
                    </m:rPr>
                    <w:rPr>
                      <w:rFonts w:ascii="Cambria Math" w:eastAsiaTheme="minorEastAsia" w:hAnsi="Cambria Math"/>
                    </w:rPr>
                    <m:t>Φ</m:t>
                  </m:r>
                </m:e>
              </m:acc>
            </m:e>
            <m:sub>
              <m:r>
                <w:rPr>
                  <w:rFonts w:ascii="Cambria Math" w:eastAsiaTheme="minorEastAsia" w:hAnsi="Cambria Math"/>
                </w:rPr>
                <m:t>i</m:t>
              </m:r>
            </m:sub>
            <m:sup>
              <m:r>
                <w:rPr>
                  <w:rFonts w:ascii="Cambria Math" w:eastAsiaTheme="minorEastAsia" w:hAnsi="Cambria Math"/>
                </w:rPr>
                <m:t>V</m:t>
              </m:r>
            </m:sup>
          </m:sSubSup>
          <m:d>
            <m:dPr>
              <m:ctrlPr>
                <w:rPr>
                  <w:rFonts w:ascii="Cambria Math" w:eastAsiaTheme="minorEastAsia" w:hAnsi="Cambria Math"/>
                  <w:i/>
                </w:rPr>
              </m:ctrlPr>
            </m:dPr>
            <m:e>
              <m:r>
                <w:rPr>
                  <w:rFonts w:ascii="Cambria Math" w:eastAsiaTheme="minorEastAsia" w:hAnsi="Cambria Math"/>
                </w:rPr>
                <m:t>T,P,y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T,P,x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L</m:t>
              </m:r>
            </m:sup>
          </m:sSubSup>
          <m:d>
            <m:dPr>
              <m:ctrlPr>
                <w:rPr>
                  <w:rFonts w:ascii="Cambria Math" w:eastAsiaTheme="minorEastAsia" w:hAnsi="Cambria Math"/>
                  <w:i/>
                </w:rPr>
              </m:ctrlPr>
            </m:dPr>
            <m:e>
              <m:r>
                <w:rPr>
                  <w:rFonts w:ascii="Cambria Math" w:eastAsiaTheme="minorEastAsia" w:hAnsi="Cambria Math"/>
                </w:rPr>
                <m:t>T,P</m:t>
              </m:r>
            </m:e>
          </m:d>
        </m:oMath>
      </m:oMathPara>
    </w:p>
    <w:p w14:paraId="4601CD4E" w14:textId="68F04948" w:rsidR="00EF38F8" w:rsidRPr="00EF38F8" w:rsidRDefault="00000000" w:rsidP="00EF38F8">
      <w:pPr>
        <w:jc w:val="both"/>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L</m:t>
              </m:r>
            </m:sup>
          </m:sSubSup>
          <m:d>
            <m:dPr>
              <m:ctrlPr>
                <w:rPr>
                  <w:rFonts w:ascii="Cambria Math" w:eastAsiaTheme="minorEastAsia" w:hAnsi="Cambria Math"/>
                  <w:i/>
                </w:rPr>
              </m:ctrlPr>
            </m:dPr>
            <m:e>
              <m:r>
                <w:rPr>
                  <w:rFonts w:ascii="Cambria Math" w:eastAsiaTheme="minorEastAsia" w:hAnsi="Cambria Math"/>
                </w:rPr>
                <m:t>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0</m:t>
                  </m:r>
                </m:sup>
              </m:sSubSup>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i</m:t>
              </m:r>
            </m:sub>
            <m:sup>
              <m:r>
                <w:rPr>
                  <w:rFonts w:ascii="Cambria Math" w:eastAsiaTheme="minorEastAsia" w:hAnsi="Cambria Math"/>
                </w:rPr>
                <m:t>V</m:t>
              </m:r>
            </m:sup>
          </m:sSubSup>
          <m:d>
            <m:dPr>
              <m:ctrlPr>
                <w:rPr>
                  <w:rFonts w:ascii="Cambria Math" w:eastAsiaTheme="minorEastAsia" w:hAnsi="Cambria Math"/>
                  <w:i/>
                </w:rPr>
              </m:ctrlPr>
            </m:dPr>
            <m:e>
              <m:r>
                <w:rPr>
                  <w:rFonts w:ascii="Cambria Math" w:eastAsiaTheme="minorEastAsia" w:hAnsi="Cambria Math"/>
                </w:rPr>
                <m:t>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0</m:t>
                  </m:r>
                </m:sup>
              </m:sSubSup>
              <m:d>
                <m:dPr>
                  <m:ctrlPr>
                    <w:rPr>
                      <w:rFonts w:ascii="Cambria Math" w:eastAsiaTheme="minorEastAsia" w:hAnsi="Cambria Math"/>
                      <w:i/>
                    </w:rPr>
                  </m:ctrlPr>
                </m:dPr>
                <m:e>
                  <m:r>
                    <w:rPr>
                      <w:rFonts w:ascii="Cambria Math" w:eastAsiaTheme="minorEastAsia" w:hAnsi="Cambria Math"/>
                    </w:rPr>
                    <m:t>T</m:t>
                  </m:r>
                </m:e>
              </m:d>
            </m:e>
          </m:d>
        </m:oMath>
      </m:oMathPara>
    </w:p>
    <w:p w14:paraId="5C1EB221" w14:textId="73887AC1" w:rsidR="00EF38F8" w:rsidRPr="00CF2D2D" w:rsidRDefault="00000000" w:rsidP="00EF38F8">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L</m:t>
              </m:r>
            </m:sup>
          </m:sSup>
          <m:d>
            <m:dPr>
              <m:ctrlPr>
                <w:rPr>
                  <w:rFonts w:ascii="Cambria Math" w:eastAsiaTheme="minorEastAsia" w:hAnsi="Cambria Math"/>
                  <w:i/>
                </w:rPr>
              </m:ctrlPr>
            </m:dPr>
            <m:e>
              <m:r>
                <w:rPr>
                  <w:rFonts w:ascii="Cambria Math" w:eastAsiaTheme="minorEastAsia" w:hAnsi="Cambria Math"/>
                </w:rPr>
                <m:t>T,P</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L</m:t>
              </m:r>
            </m:sup>
          </m:sSup>
          <m:d>
            <m:dPr>
              <m:ctrlPr>
                <w:rPr>
                  <w:rFonts w:ascii="Cambria Math" w:eastAsiaTheme="minorEastAsia" w:hAnsi="Cambria Math"/>
                  <w:i/>
                </w:rPr>
              </m:ctrlPr>
            </m:dPr>
            <m:e>
              <m:r>
                <w:rPr>
                  <w:rFonts w:ascii="Cambria Math" w:eastAsiaTheme="minorEastAsia" w:hAnsi="Cambria Math"/>
                </w:rPr>
                <m:t>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L</m:t>
                          </m:r>
                        </m:sub>
                      </m:sSub>
                    </m:num>
                    <m:den>
                      <m:r>
                        <w:rPr>
                          <w:rFonts w:ascii="Cambria Math" w:eastAsiaTheme="minorEastAsia" w:hAnsi="Cambria Math"/>
                        </w:rPr>
                        <m:t>RT</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(T)</m:t>
                      </m:r>
                    </m:e>
                  </m:d>
                </m:e>
              </m:d>
            </m:e>
          </m:func>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V</m:t>
              </m:r>
            </m:sup>
          </m:sSup>
          <m:d>
            <m:dPr>
              <m:ctrlPr>
                <w:rPr>
                  <w:rFonts w:ascii="Cambria Math" w:eastAsiaTheme="minorEastAsia" w:hAnsi="Cambria Math"/>
                  <w:i/>
                </w:rPr>
              </m:ctrlPr>
            </m:dPr>
            <m:e>
              <m:r>
                <w:rPr>
                  <w:rFonts w:ascii="Cambria Math" w:eastAsiaTheme="minorEastAsia" w:hAnsi="Cambria Math"/>
                </w:rPr>
                <m:t>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L</m:t>
                          </m:r>
                        </m:sub>
                      </m:sSub>
                    </m:num>
                    <m:den>
                      <m:r>
                        <w:rPr>
                          <w:rFonts w:ascii="Cambria Math" w:eastAsiaTheme="minorEastAsia" w:hAnsi="Cambria Math"/>
                        </w:rPr>
                        <m:t>RT</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(T)</m:t>
                      </m:r>
                    </m:e>
                  </m:d>
                </m:e>
              </m:d>
            </m:e>
          </m:func>
        </m:oMath>
      </m:oMathPara>
    </w:p>
    <w:p w14:paraId="497AFC1E" w14:textId="387E546F" w:rsidR="00CF2D2D" w:rsidRPr="0071589E" w:rsidRDefault="00CF2D2D" w:rsidP="00EF38F8">
      <w:pPr>
        <w:jc w:val="both"/>
        <w:rPr>
          <w:rFonts w:eastAsiaTheme="minorEastAsia"/>
        </w:rPr>
      </w:pPr>
      <w:r>
        <w:rPr>
          <w:rFonts w:eastAsiaTheme="minorEastAsia"/>
        </w:rPr>
        <w:t>The term “</w:t>
      </w:r>
      <m:oMath>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L</m:t>
                        </m:r>
                      </m:sub>
                    </m:sSub>
                  </m:num>
                  <m:den>
                    <m:r>
                      <w:rPr>
                        <w:rFonts w:ascii="Cambria Math" w:eastAsiaTheme="minorEastAsia" w:hAnsi="Cambria Math"/>
                      </w:rPr>
                      <m:t>RT</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0</m:t>
                        </m:r>
                      </m:sup>
                    </m:sSubSup>
                    <m:r>
                      <w:rPr>
                        <w:rFonts w:ascii="Cambria Math" w:eastAsiaTheme="minorEastAsia" w:hAnsi="Cambria Math"/>
                      </w:rPr>
                      <m:t>(T)</m:t>
                    </m:r>
                  </m:e>
                </m:d>
              </m:e>
            </m:d>
          </m:e>
        </m:func>
      </m:oMath>
      <w:r>
        <w:rPr>
          <w:rFonts w:eastAsiaTheme="minorEastAsia"/>
        </w:rPr>
        <w:t>” is a correction term, which allows us to compute fugacity in any another pressure.</w:t>
      </w:r>
    </w:p>
    <w:p w14:paraId="02D14E96" w14:textId="0918C16A" w:rsidR="0071589E" w:rsidRPr="0071589E" w:rsidRDefault="0071589E" w:rsidP="00EF38F8">
      <w:pPr>
        <w:jc w:val="both"/>
        <w:rPr>
          <w:rFonts w:eastAsiaTheme="minorEastAsia"/>
        </w:rPr>
      </w:pPr>
      <m:oMathPara>
        <m:oMath>
          <m:r>
            <w:rPr>
              <w:rFonts w:ascii="Cambria Math" w:eastAsiaTheme="minorEastAsia" w:hAnsi="Cambria Math"/>
            </w:rPr>
            <w:lastRenderedPageBreak/>
            <m:t>P.</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rPr>
                  </m:ctrlPr>
                </m:accPr>
                <m:e>
                  <m:r>
                    <m:rPr>
                      <m:sty m:val="p"/>
                    </m:rPr>
                    <w:rPr>
                      <w:rFonts w:ascii="Cambria Math" w:eastAsiaTheme="minorEastAsia" w:hAnsi="Cambria Math"/>
                    </w:rPr>
                    <m:t>Φ</m:t>
                  </m:r>
                </m:e>
              </m:acc>
            </m:e>
            <m:sub>
              <m:r>
                <w:rPr>
                  <w:rFonts w:ascii="Cambria Math" w:eastAsiaTheme="minorEastAsia" w:hAnsi="Cambria Math"/>
                </w:rPr>
                <m:t>i</m:t>
              </m:r>
            </m:sub>
            <m:sup>
              <m:r>
                <w:rPr>
                  <w:rFonts w:ascii="Cambria Math" w:eastAsiaTheme="minorEastAsia" w:hAnsi="Cambria Math"/>
                </w:rPr>
                <m:t>V</m:t>
              </m:r>
            </m:sup>
          </m:sSubSup>
          <m:d>
            <m:dPr>
              <m:ctrlPr>
                <w:rPr>
                  <w:rFonts w:ascii="Cambria Math" w:eastAsiaTheme="minorEastAsia" w:hAnsi="Cambria Math"/>
                  <w:i/>
                </w:rPr>
              </m:ctrlPr>
            </m:dPr>
            <m:e>
              <m:r>
                <w:rPr>
                  <w:rFonts w:ascii="Cambria Math" w:eastAsiaTheme="minorEastAsia" w:hAnsi="Cambria Math"/>
                </w:rPr>
                <m:t>T,P,y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T,P,x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V</m:t>
              </m:r>
            </m:sup>
          </m:sSup>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L</m:t>
                          </m:r>
                        </m:sub>
                      </m:sSub>
                    </m:num>
                    <m:den>
                      <m:r>
                        <w:rPr>
                          <w:rFonts w:ascii="Cambria Math" w:eastAsiaTheme="minorEastAsia" w:hAnsi="Cambria Math"/>
                        </w:rPr>
                        <m:t>RT</m:t>
                      </m:r>
                    </m:den>
                  </m:f>
                  <m:r>
                    <w:rPr>
                      <w:rFonts w:ascii="Cambria Math" w:eastAsiaTheme="minorEastAsia" w:hAnsi="Cambria Math"/>
                    </w:rPr>
                    <m:t xml:space="preserve"> ∆P</m:t>
                  </m:r>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T,P,x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0</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m:rPr>
                  <m:sty m:val="p"/>
                </m:rPr>
                <w:rPr>
                  <w:rFonts w:ascii="Cambria Math" w:eastAsiaTheme="minorEastAsia" w:hAnsi="Cambria Math"/>
                </w:rPr>
                <m:t>Φ</m:t>
              </m:r>
            </m:e>
            <m:sup>
              <m:r>
                <w:rPr>
                  <w:rFonts w:ascii="Cambria Math" w:eastAsiaTheme="minorEastAsia" w:hAnsi="Cambria Math"/>
                </w:rPr>
                <m:t>V</m:t>
              </m:r>
            </m:sup>
          </m:sSup>
          <m:d>
            <m:dPr>
              <m:ctrlPr>
                <w:rPr>
                  <w:rFonts w:ascii="Cambria Math" w:eastAsiaTheme="minorEastAsia" w:hAnsi="Cambria Math"/>
                  <w:i/>
                </w:rPr>
              </m:ctrlPr>
            </m:dPr>
            <m:e>
              <m:r>
                <w:rPr>
                  <w:rFonts w:ascii="Cambria Math" w:eastAsiaTheme="minorEastAsia" w:hAnsi="Cambria Math"/>
                </w:rPr>
                <m:t>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0</m:t>
                  </m:r>
                </m:sup>
              </m:sSubSup>
            </m:e>
          </m:d>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L</m:t>
                          </m:r>
                        </m:sub>
                      </m:sSub>
                    </m:num>
                    <m:den>
                      <m:r>
                        <w:rPr>
                          <w:rFonts w:ascii="Cambria Math" w:eastAsiaTheme="minorEastAsia" w:hAnsi="Cambria Math"/>
                        </w:rPr>
                        <m:t>RT</m:t>
                      </m:r>
                    </m:den>
                  </m:f>
                  <m:r>
                    <w:rPr>
                      <w:rFonts w:ascii="Cambria Math" w:eastAsiaTheme="minorEastAsia" w:hAnsi="Cambria Math"/>
                    </w:rPr>
                    <m:t xml:space="preserve"> ∆P</m:t>
                  </m:r>
                </m:e>
              </m:d>
            </m:e>
          </m:func>
        </m:oMath>
      </m:oMathPara>
    </w:p>
    <w:p w14:paraId="3C294CE6" w14:textId="69A311BC" w:rsidR="0071589E" w:rsidRDefault="0071589E" w:rsidP="00EF38F8">
      <w:pPr>
        <w:jc w:val="both"/>
        <w:rPr>
          <w:rFonts w:eastAsiaTheme="minorEastAsia"/>
        </w:rPr>
      </w:pPr>
      <w:r>
        <w:rPr>
          <w:rFonts w:eastAsiaTheme="minorEastAsia"/>
        </w:rPr>
        <w:t xml:space="preserve">In real world, the term </w:t>
      </w:r>
      <m:oMath>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L</m:t>
                        </m:r>
                      </m:sub>
                    </m:sSub>
                  </m:num>
                  <m:den>
                    <m:r>
                      <w:rPr>
                        <w:rFonts w:ascii="Cambria Math" w:eastAsiaTheme="minorEastAsia" w:hAnsi="Cambria Math"/>
                      </w:rPr>
                      <m:t>RT</m:t>
                    </m:r>
                  </m:den>
                </m:f>
                <m:r>
                  <w:rPr>
                    <w:rFonts w:ascii="Cambria Math" w:eastAsiaTheme="minorEastAsia" w:hAnsi="Cambria Math"/>
                  </w:rPr>
                  <m:t xml:space="preserve"> ∆P</m:t>
                </m:r>
              </m:e>
            </m:d>
          </m:e>
        </m:func>
      </m:oMath>
      <w:r>
        <w:rPr>
          <w:rFonts w:eastAsiaTheme="minorEastAsia"/>
        </w:rPr>
        <w:t xml:space="preserve"> </w:t>
      </w:r>
      <w:r w:rsidRPr="0076105D">
        <w:rPr>
          <w:rFonts w:eastAsiaTheme="minorEastAsia"/>
          <w:u w:val="single"/>
        </w:rPr>
        <w:t>approximately</w:t>
      </w:r>
      <w:r>
        <w:rPr>
          <w:rFonts w:eastAsiaTheme="minorEastAsia"/>
        </w:rPr>
        <w:t xml:space="preserve"> equals to 1, so:</w:t>
      </w:r>
    </w:p>
    <w:p w14:paraId="151EE41F" w14:textId="381C3CC4" w:rsidR="0071589E" w:rsidRPr="0071589E" w:rsidRDefault="0071589E" w:rsidP="00EF38F8">
      <w:pPr>
        <w:jc w:val="both"/>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rPr>
                  </m:ctrlPr>
                </m:accPr>
                <m:e>
                  <m:r>
                    <m:rPr>
                      <m:sty m:val="p"/>
                    </m:rPr>
                    <w:rPr>
                      <w:rFonts w:ascii="Cambria Math" w:eastAsiaTheme="minorEastAsia" w:hAnsi="Cambria Math"/>
                    </w:rPr>
                    <m:t>Φ</m:t>
                  </m:r>
                </m:e>
              </m:acc>
            </m:e>
            <m:sub>
              <m:r>
                <w:rPr>
                  <w:rFonts w:ascii="Cambria Math" w:eastAsiaTheme="minorEastAsia" w:hAnsi="Cambria Math"/>
                </w:rPr>
                <m:t>i</m:t>
              </m:r>
            </m:sub>
            <m:sup>
              <m:r>
                <w:rPr>
                  <w:rFonts w:ascii="Cambria Math" w:eastAsiaTheme="minorEastAsia" w:hAnsi="Cambria Math"/>
                </w:rPr>
                <m:t>V</m:t>
              </m:r>
            </m:sup>
          </m:sSubSup>
          <m:d>
            <m:dPr>
              <m:ctrlPr>
                <w:rPr>
                  <w:rFonts w:ascii="Cambria Math" w:eastAsiaTheme="minorEastAsia" w:hAnsi="Cambria Math"/>
                  <w:i/>
                </w:rPr>
              </m:ctrlPr>
            </m:dPr>
            <m:e>
              <m:r>
                <w:rPr>
                  <w:rFonts w:ascii="Cambria Math" w:eastAsiaTheme="minorEastAsia" w:hAnsi="Cambria Math"/>
                </w:rPr>
                <m:t>T,P,y</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T,P,x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0</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m:rPr>
                  <m:sty m:val="p"/>
                </m:rPr>
                <w:rPr>
                  <w:rFonts w:ascii="Cambria Math" w:eastAsiaTheme="minorEastAsia" w:hAnsi="Cambria Math"/>
                </w:rPr>
                <m:t>Φ</m:t>
              </m:r>
            </m:e>
            <m:sup>
              <m:r>
                <w:rPr>
                  <w:rFonts w:ascii="Cambria Math" w:eastAsiaTheme="minorEastAsia" w:hAnsi="Cambria Math"/>
                </w:rPr>
                <m:t>V</m:t>
              </m:r>
            </m:sup>
          </m:sSup>
          <m:d>
            <m:dPr>
              <m:ctrlPr>
                <w:rPr>
                  <w:rFonts w:ascii="Cambria Math" w:eastAsiaTheme="minorEastAsia" w:hAnsi="Cambria Math"/>
                  <w:i/>
                </w:rPr>
              </m:ctrlPr>
            </m:dPr>
            <m:e>
              <m:r>
                <w:rPr>
                  <w:rFonts w:ascii="Cambria Math" w:eastAsiaTheme="minorEastAsia" w:hAnsi="Cambria Math"/>
                </w:rPr>
                <m:t>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0</m:t>
                  </m:r>
                </m:sup>
              </m:sSubSup>
            </m:e>
          </m:d>
          <m:r>
            <w:rPr>
              <w:rFonts w:ascii="Cambria Math" w:eastAsiaTheme="minorEastAsia" w:hAnsi="Cambria Math"/>
            </w:rPr>
            <m:t xml:space="preserve"> </m:t>
          </m:r>
        </m:oMath>
      </m:oMathPara>
    </w:p>
    <w:p w14:paraId="4EB3F9B8" w14:textId="6D8CB90F" w:rsidR="0071589E" w:rsidRDefault="0071589E" w:rsidP="00EF38F8">
      <w:pPr>
        <w:jc w:val="both"/>
        <w:rPr>
          <w:rFonts w:eastAsiaTheme="minorEastAsia"/>
        </w:rPr>
      </w:pPr>
      <w:r>
        <w:rPr>
          <w:rFonts w:eastAsiaTheme="minorEastAsia"/>
        </w:rPr>
        <w:t xml:space="preserve">If the mixture behaves as an ideal mixture, the </w:t>
      </w:r>
      <m:oMath>
        <m:r>
          <w:rPr>
            <w:rFonts w:ascii="Cambria Math" w:eastAsiaTheme="minorEastAsia" w:hAnsi="Cambria Math"/>
          </w:rPr>
          <m:t>γ</m:t>
        </m:r>
      </m:oMath>
      <w:r>
        <w:rPr>
          <w:rFonts w:eastAsiaTheme="minorEastAsia"/>
        </w:rPr>
        <w:t xml:space="preserve"> term will be equals to 1. Hence,</w:t>
      </w:r>
    </w:p>
    <w:p w14:paraId="20A64D3B" w14:textId="303D9C95" w:rsidR="0071589E" w:rsidRPr="005501E1" w:rsidRDefault="005501E1" w:rsidP="005501E1">
      <w:pPr>
        <w:jc w:val="both"/>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rPr>
                  </m:ctrlPr>
                </m:accPr>
                <m:e>
                  <m:r>
                    <m:rPr>
                      <m:sty m:val="p"/>
                    </m:rPr>
                    <w:rPr>
                      <w:rFonts w:ascii="Cambria Math" w:eastAsiaTheme="minorEastAsia" w:hAnsi="Cambria Math"/>
                    </w:rPr>
                    <m:t>Φ</m:t>
                  </m:r>
                </m:e>
              </m:acc>
            </m:e>
            <m:sub>
              <m:r>
                <w:rPr>
                  <w:rFonts w:ascii="Cambria Math" w:eastAsiaTheme="minorEastAsia" w:hAnsi="Cambria Math"/>
                </w:rPr>
                <m:t>i</m:t>
              </m:r>
            </m:sub>
            <m:sup>
              <m:r>
                <w:rPr>
                  <w:rFonts w:ascii="Cambria Math" w:eastAsiaTheme="minorEastAsia" w:hAnsi="Cambria Math"/>
                </w:rPr>
                <m:t>V</m:t>
              </m:r>
            </m:sup>
          </m:sSubSup>
          <m:d>
            <m:dPr>
              <m:ctrlPr>
                <w:rPr>
                  <w:rFonts w:ascii="Cambria Math" w:eastAsiaTheme="minorEastAsia" w:hAnsi="Cambria Math"/>
                  <w:i/>
                </w:rPr>
              </m:ctrlPr>
            </m:dPr>
            <m:e>
              <m:r>
                <w:rPr>
                  <w:rFonts w:ascii="Cambria Math" w:eastAsiaTheme="minorEastAsia" w:hAnsi="Cambria Math"/>
                </w:rPr>
                <m:t>T,P,y</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0</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m:rPr>
                  <m:sty m:val="p"/>
                </m:rPr>
                <w:rPr>
                  <w:rFonts w:ascii="Cambria Math" w:eastAsiaTheme="minorEastAsia" w:hAnsi="Cambria Math"/>
                </w:rPr>
                <m:t>Φ</m:t>
              </m:r>
            </m:e>
            <m:sup>
              <m:r>
                <w:rPr>
                  <w:rFonts w:ascii="Cambria Math" w:eastAsiaTheme="minorEastAsia" w:hAnsi="Cambria Math"/>
                </w:rPr>
                <m:t>V</m:t>
              </m:r>
            </m:sup>
          </m:sSup>
          <m:d>
            <m:dPr>
              <m:ctrlPr>
                <w:rPr>
                  <w:rFonts w:ascii="Cambria Math" w:eastAsiaTheme="minorEastAsia" w:hAnsi="Cambria Math"/>
                  <w:i/>
                </w:rPr>
              </m:ctrlPr>
            </m:dPr>
            <m:e>
              <m:r>
                <w:rPr>
                  <w:rFonts w:ascii="Cambria Math" w:eastAsiaTheme="minorEastAsia" w:hAnsi="Cambria Math"/>
                </w:rPr>
                <m:t>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0</m:t>
                  </m:r>
                </m:sup>
              </m:sSubSup>
            </m:e>
          </m:d>
          <m:r>
            <w:rPr>
              <w:rFonts w:ascii="Cambria Math" w:eastAsiaTheme="minorEastAsia" w:hAnsi="Cambria Math"/>
            </w:rPr>
            <m:t xml:space="preserve"> </m:t>
          </m:r>
        </m:oMath>
      </m:oMathPara>
    </w:p>
    <w:p w14:paraId="70948C5E" w14:textId="7B972D7D" w:rsidR="005501E1" w:rsidRDefault="005501E1" w:rsidP="005501E1">
      <w:pPr>
        <w:jc w:val="both"/>
        <w:rPr>
          <w:rFonts w:eastAsiaTheme="minorEastAsia"/>
        </w:rPr>
      </w:pPr>
      <w:r>
        <w:rPr>
          <w:rFonts w:eastAsiaTheme="minorEastAsia"/>
        </w:rPr>
        <w:t>If the gas phase behaves in Ideal Gas Model context, we have:</w:t>
      </w:r>
    </w:p>
    <w:p w14:paraId="1224D462" w14:textId="4D770D88" w:rsidR="005501E1" w:rsidRDefault="005501E1" w:rsidP="005501E1">
      <w:pPr>
        <w:jc w:val="both"/>
        <w:rPr>
          <w:rFonts w:eastAsiaTheme="minorEastAsia"/>
        </w:rPr>
      </w:pPr>
      <m:oMathPara>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0</m:t>
              </m:r>
            </m:sup>
          </m:sSubSup>
          <m:d>
            <m:dPr>
              <m:ctrlPr>
                <w:rPr>
                  <w:rFonts w:ascii="Cambria Math" w:eastAsiaTheme="minorEastAsia" w:hAnsi="Cambria Math"/>
                  <w:i/>
                </w:rPr>
              </m:ctrlPr>
            </m:dPr>
            <m:e>
              <m:r>
                <w:rPr>
                  <w:rFonts w:ascii="Cambria Math" w:eastAsiaTheme="minorEastAsia" w:hAnsi="Cambria Math"/>
                </w:rPr>
                <m:t>T</m:t>
              </m:r>
            </m:e>
          </m:d>
        </m:oMath>
      </m:oMathPara>
    </w:p>
    <w:p w14:paraId="3B1B3C99" w14:textId="69A3A554" w:rsidR="00EF38F8" w:rsidRPr="00ED682E" w:rsidRDefault="0071589E" w:rsidP="00ED682E">
      <w:pPr>
        <w:jc w:val="both"/>
        <w:rPr>
          <w:rFonts w:eastAsiaTheme="minorEastAsia"/>
          <w:i/>
          <w:iCs/>
        </w:rPr>
      </w:pPr>
      <w:r w:rsidRPr="005501E1">
        <w:rPr>
          <w:rFonts w:eastAsiaTheme="minorEastAsia"/>
          <w:i/>
          <w:iCs/>
        </w:rPr>
        <w:t xml:space="preserve">Note that the gas phase is Real Mixture, and the liquid phase is Real Mixture too. </w:t>
      </w:r>
    </w:p>
    <w:p w14:paraId="0496AC6F" w14:textId="23594D71" w:rsidR="005501E1" w:rsidRDefault="005501E1" w:rsidP="00EF38F8">
      <w:pPr>
        <w:jc w:val="both"/>
        <w:rPr>
          <w:rFonts w:eastAsiaTheme="minorEastAsia"/>
        </w:rPr>
      </w:pPr>
      <w:r>
        <w:rPr>
          <w:rFonts w:eastAsiaTheme="minorEastAsia"/>
        </w:rPr>
        <w:t xml:space="preserve">In VLE problem, the first </w:t>
      </w:r>
      <w:r w:rsidR="00ED682E">
        <w:rPr>
          <w:rFonts w:eastAsiaTheme="minorEastAsia"/>
        </w:rPr>
        <w:t>duty</w:t>
      </w:r>
      <w:r>
        <w:rPr>
          <w:rFonts w:eastAsiaTheme="minorEastAsia"/>
        </w:rPr>
        <w:t xml:space="preserve"> is to calculate the Dew and Bubble points. With knowledge of these points, we can determine the separation conditions and criteria.</w:t>
      </w:r>
    </w:p>
    <w:p w14:paraId="39BE9B3C" w14:textId="2B0028D7" w:rsidR="005501E1" w:rsidRDefault="005501E1" w:rsidP="00EF38F8">
      <w:pPr>
        <w:jc w:val="both"/>
        <w:rPr>
          <w:rFonts w:eastAsiaTheme="minorEastAsia"/>
        </w:rPr>
      </w:pPr>
      <w:r>
        <w:rPr>
          <w:rFonts w:eastAsiaTheme="minorEastAsia"/>
        </w:rPr>
        <w:t>In Dew point, we have:</w:t>
      </w:r>
    </w:p>
    <w:p w14:paraId="5EF8018C" w14:textId="242F038F" w:rsidR="005501E1" w:rsidRDefault="00000000" w:rsidP="005501E1">
      <w:pPr>
        <w:pStyle w:val="ListParagraph"/>
        <w:numPr>
          <w:ilvl w:val="0"/>
          <w:numId w:val="1"/>
        </w:numPr>
        <w:jc w:val="both"/>
        <w:rPr>
          <w:rFonts w:eastAsiaTheme="minorEastAsia"/>
        </w:rPr>
      </w:pPr>
      <m:oMath>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f</m:t>
                </m:r>
              </m:e>
            </m:acc>
          </m:e>
          <m:sup>
            <m:r>
              <w:rPr>
                <w:rFonts w:ascii="Cambria Math" w:eastAsiaTheme="minorEastAsia" w:hAnsi="Cambria Math"/>
              </w:rPr>
              <m:t>V</m:t>
            </m:r>
          </m:sup>
        </m:sSup>
        <m:d>
          <m:dPr>
            <m:ctrlPr>
              <w:rPr>
                <w:rFonts w:ascii="Cambria Math" w:eastAsiaTheme="minorEastAsia" w:hAnsi="Cambria Math"/>
                <w:i/>
              </w:rPr>
            </m:ctrlPr>
          </m:dPr>
          <m:e>
            <m:r>
              <w:rPr>
                <w:rFonts w:ascii="Cambria Math" w:eastAsiaTheme="minorEastAsia" w:hAnsi="Cambria Math"/>
              </w:rPr>
              <m:t>T,P,y</m:t>
            </m:r>
          </m:e>
        </m:d>
        <m:r>
          <w:rPr>
            <w:rFonts w:ascii="Cambria Math" w:eastAsiaTheme="minorEastAsia" w:hAnsi="Cambria Math"/>
          </w:rPr>
          <m:t xml:space="preserve">= </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f</m:t>
                </m:r>
              </m:e>
            </m:acc>
          </m:e>
          <m:sup>
            <m:r>
              <w:rPr>
                <w:rFonts w:ascii="Cambria Math" w:eastAsiaTheme="minorEastAsia" w:hAnsi="Cambria Math"/>
              </w:rPr>
              <m:t>L</m:t>
            </m:r>
          </m:sup>
        </m:sSup>
        <m:r>
          <w:rPr>
            <w:rFonts w:ascii="Cambria Math" w:eastAsiaTheme="minorEastAsia" w:hAnsi="Cambria Math"/>
          </w:rPr>
          <m:t>(T,P,x)</m:t>
        </m:r>
      </m:oMath>
    </w:p>
    <w:p w14:paraId="6ECC4498" w14:textId="3B48A03B" w:rsidR="005501E1" w:rsidRDefault="00000000" w:rsidP="005501E1">
      <w:pPr>
        <w:pStyle w:val="ListParagraph"/>
        <w:numPr>
          <w:ilvl w:val="0"/>
          <w:numId w:val="1"/>
        </w:numPr>
        <w:jc w:val="both"/>
        <w:rPr>
          <w:rFonts w:eastAsiaTheme="minorEastAsia"/>
        </w:rPr>
      </w:pPr>
      <m:oMath>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=1</m:t>
        </m:r>
      </m:oMath>
    </w:p>
    <w:p w14:paraId="01B82FB6" w14:textId="7645F35D" w:rsidR="005501E1" w:rsidRDefault="005501E1" w:rsidP="005501E1">
      <w:pPr>
        <w:jc w:val="both"/>
        <w:rPr>
          <w:rFonts w:eastAsiaTheme="minorEastAsia"/>
        </w:rPr>
      </w:pPr>
      <w:r>
        <w:rPr>
          <w:rFonts w:eastAsiaTheme="minorEastAsia"/>
        </w:rPr>
        <w:t>In Bubble point, we have:</w:t>
      </w:r>
    </w:p>
    <w:p w14:paraId="40B46613" w14:textId="01510406" w:rsidR="005501E1" w:rsidRDefault="00000000" w:rsidP="005501E1">
      <w:pPr>
        <w:pStyle w:val="ListParagraph"/>
        <w:numPr>
          <w:ilvl w:val="0"/>
          <w:numId w:val="2"/>
        </w:numPr>
        <w:jc w:val="both"/>
        <w:rPr>
          <w:rFonts w:eastAsiaTheme="minorEastAsia"/>
        </w:rPr>
      </w:pP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i</m:t>
            </m:r>
          </m:sub>
          <m:sup>
            <m:r>
              <w:rPr>
                <w:rFonts w:ascii="Cambria Math" w:eastAsiaTheme="minorEastAsia" w:hAnsi="Cambria Math"/>
              </w:rPr>
              <m:t>V</m:t>
            </m:r>
          </m:sup>
        </m:sSubSup>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i</m:t>
            </m:r>
          </m:sub>
          <m:sup>
            <m:r>
              <w:rPr>
                <w:rFonts w:ascii="Cambria Math" w:eastAsiaTheme="minorEastAsia" w:hAnsi="Cambria Math"/>
              </w:rPr>
              <m:t>L</m:t>
            </m:r>
          </m:sup>
        </m:sSubSup>
      </m:oMath>
    </w:p>
    <w:p w14:paraId="2FB805AC" w14:textId="0AB85F8F" w:rsidR="005501E1" w:rsidRPr="00ED682E" w:rsidRDefault="00000000" w:rsidP="00ED682E">
      <w:pPr>
        <w:pStyle w:val="ListParagraph"/>
        <w:numPr>
          <w:ilvl w:val="0"/>
          <w:numId w:val="2"/>
        </w:numPr>
        <w:jc w:val="both"/>
        <w:rPr>
          <w:rFonts w:eastAsiaTheme="minorEastAsia"/>
        </w:rPr>
      </w:pPr>
      <m:oMath>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=1</m:t>
        </m:r>
      </m:oMath>
    </w:p>
    <w:p w14:paraId="7A29693C" w14:textId="1C63979C" w:rsidR="005501E1" w:rsidRDefault="005501E1" w:rsidP="005501E1">
      <w:pPr>
        <w:jc w:val="both"/>
        <w:rPr>
          <w:rFonts w:eastAsiaTheme="minorEastAsia"/>
        </w:rPr>
      </w:pPr>
      <w:r>
        <w:rPr>
          <w:rFonts w:eastAsiaTheme="minorEastAsia"/>
        </w:rPr>
        <w:t xml:space="preserve">The simplest model for separation system is Flash Unit. The inlet stream consists of both gas and liquid phase, and the outlet stream is divided to pure vapor stream and pure liquid stream.  We can define Recovery Ratio in Liquid phase as </w:t>
      </w:r>
      <m:oMath>
        <m:r>
          <w:rPr>
            <w:rFonts w:ascii="Cambria Math" w:eastAsiaTheme="minorEastAsia" w:hAnsi="Cambria Math"/>
          </w:rPr>
          <m:t>RR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MeOH</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L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MeOH</m:t>
                </m:r>
              </m:sub>
            </m:sSub>
          </m:num>
          <m:den>
            <m:r>
              <w:rPr>
                <w:rFonts w:ascii="Cambria Math" w:eastAsiaTheme="minorEastAsia" w:hAnsi="Cambria Math"/>
              </w:rPr>
              <m:t xml:space="preserve">F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MeOH</m:t>
                </m:r>
              </m:sub>
            </m:sSub>
          </m:den>
        </m:f>
        <m:r>
          <w:rPr>
            <w:rFonts w:ascii="Cambria Math" w:eastAsiaTheme="minorEastAsia" w:hAnsi="Cambria Math"/>
          </w:rPr>
          <m:t>=1-α</m:t>
        </m:r>
      </m:oMath>
    </w:p>
    <w:p w14:paraId="71E9F448" w14:textId="2E67A59A" w:rsidR="00ED682E" w:rsidRDefault="0096209C" w:rsidP="00ED682E">
      <w:pPr>
        <w:jc w:val="center"/>
        <w:rPr>
          <w:rFonts w:eastAsiaTheme="minorEastAsia"/>
        </w:rPr>
      </w:pPr>
      <w:r>
        <w:rPr>
          <w:rFonts w:eastAsiaTheme="minorEastAsia"/>
          <w:noProof/>
        </w:rPr>
        <mc:AlternateContent>
          <mc:Choice Requires="wps">
            <w:drawing>
              <wp:anchor distT="0" distB="0" distL="114300" distR="114300" simplePos="0" relativeHeight="251663360" behindDoc="0" locked="0" layoutInCell="1" allowOverlap="1" wp14:anchorId="0E81D4E2" wp14:editId="2D92DCAC">
                <wp:simplePos x="0" y="0"/>
                <wp:positionH relativeFrom="column">
                  <wp:posOffset>3613985</wp:posOffset>
                </wp:positionH>
                <wp:positionV relativeFrom="paragraph">
                  <wp:posOffset>138564</wp:posOffset>
                </wp:positionV>
                <wp:extent cx="643690" cy="282742"/>
                <wp:effectExtent l="0" t="0" r="0" b="3175"/>
                <wp:wrapNone/>
                <wp:docPr id="1749144296" name="Text Box 6"/>
                <wp:cNvGraphicFramePr/>
                <a:graphic xmlns:a="http://schemas.openxmlformats.org/drawingml/2006/main">
                  <a:graphicData uri="http://schemas.microsoft.com/office/word/2010/wordprocessingShape">
                    <wps:wsp>
                      <wps:cNvSpPr txBox="1"/>
                      <wps:spPr>
                        <a:xfrm>
                          <a:off x="0" y="0"/>
                          <a:ext cx="643690" cy="28274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FDE245" w14:textId="4E0A0CF2" w:rsidR="00ED682E" w:rsidRDefault="00ED682E" w:rsidP="00ED682E">
                            <w:pPr>
                              <w:jc w:val="center"/>
                            </w:pPr>
                            <w:r>
                              <w:t>V,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E81D4E2" id="_x0000_t202" coordsize="21600,21600" o:spt="202" path="m,l,21600r21600,l21600,xe">
                <v:stroke joinstyle="miter"/>
                <v:path gradientshapeok="t" o:connecttype="rect"/>
              </v:shapetype>
              <v:shape id="Text Box 6" o:spid="_x0000_s1026" type="#_x0000_t202" style="position:absolute;left:0;text-align:left;margin-left:284.55pt;margin-top:10.9pt;width:50.7pt;height:22.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" filled="f" stroked="f">
                <v:textbox>
                  <w:txbxContent>
                    <w:p w14:paraId="78FDE245" w14:textId="4E0A0CF2" w:rsidR="00ED682E" w:rsidRDefault="00ED682E" w:rsidP="00ED682E">
                      <w:pPr>
                        <w:jc w:val="center"/>
                      </w:pPr>
                      <w:r>
                        <w:t>V, y</w:t>
                      </w:r>
                    </w:p>
                  </w:txbxContent>
                </v:textbox>
              </v:shape>
            </w:pict>
          </mc:Fallback>
        </mc:AlternateContent>
      </w:r>
      <w:r w:rsidR="00ED682E">
        <w:rPr>
          <w:rFonts w:eastAsiaTheme="minorEastAsia"/>
          <w:noProof/>
        </w:rPr>
        <mc:AlternateContent>
          <mc:Choice Requires="wps">
            <w:drawing>
              <wp:anchor distT="0" distB="0" distL="114300" distR="114300" simplePos="0" relativeHeight="251661312" behindDoc="0" locked="0" layoutInCell="1" allowOverlap="1" wp14:anchorId="7323A402" wp14:editId="2C76B435">
                <wp:simplePos x="0" y="0"/>
                <wp:positionH relativeFrom="column">
                  <wp:posOffset>3335755</wp:posOffset>
                </wp:positionH>
                <wp:positionV relativeFrom="paragraph">
                  <wp:posOffset>84689</wp:posOffset>
                </wp:positionV>
                <wp:extent cx="1013661" cy="99662"/>
                <wp:effectExtent l="38100" t="76200" r="0" b="34290"/>
                <wp:wrapNone/>
                <wp:docPr id="606059168" name="Connector: Elbow 4"/>
                <wp:cNvGraphicFramePr/>
                <a:graphic xmlns:a="http://schemas.openxmlformats.org/drawingml/2006/main">
                  <a:graphicData uri="http://schemas.microsoft.com/office/word/2010/wordprocessingShape">
                    <wps:wsp>
                      <wps:cNvCnPr/>
                      <wps:spPr>
                        <a:xfrm flipV="1">
                          <a:off x="0" y="0"/>
                          <a:ext cx="1013661" cy="99662"/>
                        </a:xfrm>
                        <a:prstGeom prst="bentConnector3">
                          <a:avLst>
                            <a:gd name="adj1" fmla="val -352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96A25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2.65pt;margin-top:6.65pt;width:79.8pt;height:7.8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" adj="-761" strokecolor="#156082 [3204]" strokeweight=".5pt">
                <v:stroke endarrow="block"/>
              </v:shape>
            </w:pict>
          </mc:Fallback>
        </mc:AlternateContent>
      </w:r>
      <w:r w:rsidR="00ED682E">
        <w:rPr>
          <w:rFonts w:eastAsiaTheme="minorEastAsia"/>
          <w:noProof/>
        </w:rPr>
        <mc:AlternateContent>
          <mc:Choice Requires="wps">
            <w:drawing>
              <wp:anchor distT="0" distB="0" distL="114300" distR="114300" simplePos="0" relativeHeight="251659264" behindDoc="0" locked="0" layoutInCell="1" allowOverlap="1" wp14:anchorId="6928B47B" wp14:editId="28504297">
                <wp:simplePos x="0" y="0"/>
                <wp:positionH relativeFrom="column">
                  <wp:posOffset>2689058</wp:posOffset>
                </wp:positionH>
                <wp:positionV relativeFrom="paragraph">
                  <wp:posOffset>186890</wp:posOffset>
                </wp:positionV>
                <wp:extent cx="830179" cy="1449805"/>
                <wp:effectExtent l="0" t="0" r="27305" b="17145"/>
                <wp:wrapNone/>
                <wp:docPr id="1548573870" name="Rectangle 1"/>
                <wp:cNvGraphicFramePr/>
                <a:graphic xmlns:a="http://schemas.openxmlformats.org/drawingml/2006/main">
                  <a:graphicData uri="http://schemas.microsoft.com/office/word/2010/wordprocessingShape">
                    <wps:wsp>
                      <wps:cNvSpPr/>
                      <wps:spPr>
                        <a:xfrm>
                          <a:off x="0" y="0"/>
                          <a:ext cx="830179" cy="144980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F6500" id="Rectangle 1" o:spid="_x0000_s1026" style="position:absolute;margin-left:211.75pt;margin-top:14.7pt;width:65.35pt;height:1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" fillcolor="white [3201]" strokecolor="#196b24 [3206]" strokeweight="1pt"/>
            </w:pict>
          </mc:Fallback>
        </mc:AlternateContent>
      </w:r>
    </w:p>
    <w:p w14:paraId="15AF618E" w14:textId="430FE38E" w:rsidR="00ED682E" w:rsidRDefault="00ED682E" w:rsidP="005501E1">
      <w:pPr>
        <w:jc w:val="both"/>
        <w:rPr>
          <w:rFonts w:eastAsiaTheme="minorEastAsia"/>
        </w:rPr>
      </w:pPr>
    </w:p>
    <w:p w14:paraId="65D0A341" w14:textId="68673ABF" w:rsidR="00ED682E" w:rsidRDefault="0096209C" w:rsidP="005501E1">
      <w:pPr>
        <w:jc w:val="both"/>
        <w:rPr>
          <w:rFonts w:eastAsiaTheme="minorEastAsia"/>
        </w:rPr>
      </w:pPr>
      <w:r>
        <w:rPr>
          <w:rFonts w:eastAsiaTheme="minorEastAsia"/>
          <w:noProof/>
        </w:rPr>
        <mc:AlternateContent>
          <mc:Choice Requires="wps">
            <w:drawing>
              <wp:anchor distT="0" distB="0" distL="114300" distR="114300" simplePos="0" relativeHeight="251667456" behindDoc="0" locked="0" layoutInCell="1" allowOverlap="1" wp14:anchorId="2D69EEF4" wp14:editId="4B26E102">
                <wp:simplePos x="0" y="0"/>
                <wp:positionH relativeFrom="column">
                  <wp:posOffset>1672590</wp:posOffset>
                </wp:positionH>
                <wp:positionV relativeFrom="paragraph">
                  <wp:posOffset>21590</wp:posOffset>
                </wp:positionV>
                <wp:extent cx="643255" cy="282575"/>
                <wp:effectExtent l="0" t="0" r="0" b="3175"/>
                <wp:wrapNone/>
                <wp:docPr id="140617055" name="Text Box 6"/>
                <wp:cNvGraphicFramePr/>
                <a:graphic xmlns:a="http://schemas.openxmlformats.org/drawingml/2006/main">
                  <a:graphicData uri="http://schemas.microsoft.com/office/word/2010/wordprocessingShape">
                    <wps:wsp>
                      <wps:cNvSpPr txBox="1"/>
                      <wps:spPr>
                        <a:xfrm>
                          <a:off x="0" y="0"/>
                          <a:ext cx="643255" cy="282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A15AED" w14:textId="2049CD5D" w:rsidR="00ED682E" w:rsidRDefault="00ED682E" w:rsidP="00ED682E">
                            <w:pPr>
                              <w:jc w:val="center"/>
                            </w:pPr>
                            <w:r>
                              <w:t>F, 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69EEF4" id="_x0000_s1027" type="#_x0000_t202" style="position:absolute;left:0;text-align:left;margin-left:131.7pt;margin-top:1.7pt;width:50.65pt;height:22.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" filled="f" stroked="f">
                <v:textbox>
                  <w:txbxContent>
                    <w:p w14:paraId="27A15AED" w14:textId="2049CD5D" w:rsidR="00ED682E" w:rsidRDefault="00ED682E" w:rsidP="00ED682E">
                      <w:pPr>
                        <w:jc w:val="center"/>
                      </w:pPr>
                      <w:r>
                        <w:t>F, z</w:t>
                      </w:r>
                    </w:p>
                  </w:txbxContent>
                </v:textbox>
              </v:shape>
            </w:pict>
          </mc:Fallback>
        </mc:AlternateContent>
      </w:r>
      <w:r w:rsidR="00ED682E">
        <w:rPr>
          <w:rFonts w:eastAsiaTheme="minorEastAsia"/>
          <w:noProof/>
        </w:rPr>
        <mc:AlternateContent>
          <mc:Choice Requires="wps">
            <w:drawing>
              <wp:anchor distT="0" distB="0" distL="114300" distR="114300" simplePos="0" relativeHeight="251669504" behindDoc="0" locked="0" layoutInCell="1" allowOverlap="1" wp14:anchorId="46EE0307" wp14:editId="388C2D60">
                <wp:simplePos x="0" y="0"/>
                <wp:positionH relativeFrom="column">
                  <wp:posOffset>2791326</wp:posOffset>
                </wp:positionH>
                <wp:positionV relativeFrom="paragraph">
                  <wp:posOffset>86561</wp:posOffset>
                </wp:positionV>
                <wp:extent cx="643690" cy="757989"/>
                <wp:effectExtent l="0" t="0" r="0" b="4445"/>
                <wp:wrapNone/>
                <wp:docPr id="1084783228" name="Text Box 6"/>
                <wp:cNvGraphicFramePr/>
                <a:graphic xmlns:a="http://schemas.openxmlformats.org/drawingml/2006/main">
                  <a:graphicData uri="http://schemas.microsoft.com/office/word/2010/wordprocessingShape">
                    <wps:wsp>
                      <wps:cNvSpPr txBox="1"/>
                      <wps:spPr>
                        <a:xfrm>
                          <a:off x="0" y="0"/>
                          <a:ext cx="643690" cy="75798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583A9B" w14:textId="2B34692D" w:rsidR="00ED682E" w:rsidRDefault="00ED682E" w:rsidP="00ED682E">
                            <w:pPr>
                              <w:jc w:val="center"/>
                            </w:pPr>
                            <w:r>
                              <w:t>Fixed T,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EE0307" id="_x0000_s1028" type="#_x0000_t202" style="position:absolute;left:0;text-align:left;margin-left:219.8pt;margin-top:6.8pt;width:50.7pt;height:59.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" filled="f" stroked="f">
                <v:textbox>
                  <w:txbxContent>
                    <w:p w14:paraId="4A583A9B" w14:textId="2B34692D" w:rsidR="00ED682E" w:rsidRDefault="00ED682E" w:rsidP="00ED682E">
                      <w:pPr>
                        <w:jc w:val="center"/>
                      </w:pPr>
                      <w:r>
                        <w:t>Fixed T, P</w:t>
                      </w:r>
                    </w:p>
                  </w:txbxContent>
                </v:textbox>
              </v:shape>
            </w:pict>
          </mc:Fallback>
        </mc:AlternateContent>
      </w:r>
    </w:p>
    <w:p w14:paraId="6453F942" w14:textId="101EAB75" w:rsidR="00ED682E" w:rsidRDefault="00ED682E" w:rsidP="005501E1">
      <w:pPr>
        <w:jc w:val="both"/>
        <w:rPr>
          <w:rFonts w:eastAsiaTheme="minorEastAsia"/>
        </w:rPr>
      </w:pPr>
      <w:r>
        <w:rPr>
          <w:rFonts w:eastAsiaTheme="minorEastAsia"/>
          <w:noProof/>
        </w:rPr>
        <mc:AlternateContent>
          <mc:Choice Requires="wps">
            <w:drawing>
              <wp:anchor distT="0" distB="0" distL="114300" distR="114300" simplePos="0" relativeHeight="251660288" behindDoc="0" locked="0" layoutInCell="1" allowOverlap="1" wp14:anchorId="4BCE1DB6" wp14:editId="74B57CD6">
                <wp:simplePos x="0" y="0"/>
                <wp:positionH relativeFrom="column">
                  <wp:posOffset>1540042</wp:posOffset>
                </wp:positionH>
                <wp:positionV relativeFrom="paragraph">
                  <wp:posOffset>30346</wp:posOffset>
                </wp:positionV>
                <wp:extent cx="1149016" cy="0"/>
                <wp:effectExtent l="0" t="76200" r="13335" b="95250"/>
                <wp:wrapNone/>
                <wp:docPr id="73954783" name="Straight Arrow Connector 2"/>
                <wp:cNvGraphicFramePr/>
                <a:graphic xmlns:a="http://schemas.openxmlformats.org/drawingml/2006/main">
                  <a:graphicData uri="http://schemas.microsoft.com/office/word/2010/wordprocessingShape">
                    <wps:wsp>
                      <wps:cNvCnPr/>
                      <wps:spPr>
                        <a:xfrm>
                          <a:off x="0" y="0"/>
                          <a:ext cx="114901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565C3B" id="_x0000_t32" coordsize="21600,21600" o:spt="32" o:oned="t" path="m,l21600,21600e" filled="f">
                <v:path arrowok="t" fillok="f" o:connecttype="none"/>
                <o:lock v:ext="edit" shapetype="t"/>
              </v:shapetype>
              <v:shape id="Straight Arrow Connector 2" o:spid="_x0000_s1026" type="#_x0000_t32" style="position:absolute;margin-left:121.25pt;margin-top:2.4pt;width:90.4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" strokecolor="#156082 [3204]" strokeweight=".5pt">
                <v:stroke endarrow="block" joinstyle="miter"/>
              </v:shape>
            </w:pict>
          </mc:Fallback>
        </mc:AlternateContent>
      </w:r>
    </w:p>
    <w:p w14:paraId="5F9EFDD1" w14:textId="72F8FE64" w:rsidR="00ED682E" w:rsidRDefault="0096209C" w:rsidP="005501E1">
      <w:pPr>
        <w:jc w:val="both"/>
        <w:rPr>
          <w:rFonts w:eastAsiaTheme="minorEastAsia"/>
        </w:rPr>
      </w:pPr>
      <w:r>
        <w:rPr>
          <w:rFonts w:eastAsiaTheme="minorEastAsia"/>
          <w:noProof/>
        </w:rPr>
        <mc:AlternateContent>
          <mc:Choice Requires="wps">
            <w:drawing>
              <wp:anchor distT="0" distB="0" distL="114300" distR="114300" simplePos="0" relativeHeight="251665408" behindDoc="0" locked="0" layoutInCell="1" allowOverlap="1" wp14:anchorId="3C0A1B5D" wp14:editId="76288F3E">
                <wp:simplePos x="0" y="0"/>
                <wp:positionH relativeFrom="column">
                  <wp:posOffset>3703287</wp:posOffset>
                </wp:positionH>
                <wp:positionV relativeFrom="paragraph">
                  <wp:posOffset>260818</wp:posOffset>
                </wp:positionV>
                <wp:extent cx="643690" cy="282742"/>
                <wp:effectExtent l="0" t="0" r="0" b="3175"/>
                <wp:wrapNone/>
                <wp:docPr id="1559658490" name="Text Box 6"/>
                <wp:cNvGraphicFramePr/>
                <a:graphic xmlns:a="http://schemas.openxmlformats.org/drawingml/2006/main">
                  <a:graphicData uri="http://schemas.microsoft.com/office/word/2010/wordprocessingShape">
                    <wps:wsp>
                      <wps:cNvSpPr txBox="1"/>
                      <wps:spPr>
                        <a:xfrm>
                          <a:off x="0" y="0"/>
                          <a:ext cx="643690" cy="28274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78116D" w14:textId="3ADC11BD" w:rsidR="00ED682E" w:rsidRDefault="00ED682E" w:rsidP="00ED682E">
                            <w:pPr>
                              <w:jc w:val="center"/>
                            </w:pPr>
                            <w:r>
                              <w:t>L,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0A1B5D" id="_x0000_s1029" type="#_x0000_t202" style="position:absolute;left:0;text-align:left;margin-left:291.6pt;margin-top:20.55pt;width:50.7pt;height:22.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" filled="f" stroked="f">
                <v:textbox>
                  <w:txbxContent>
                    <w:p w14:paraId="2878116D" w14:textId="3ADC11BD" w:rsidR="00ED682E" w:rsidRDefault="00ED682E" w:rsidP="00ED682E">
                      <w:pPr>
                        <w:jc w:val="center"/>
                      </w:pPr>
                      <w:r>
                        <w:t>L, x</w:t>
                      </w:r>
                    </w:p>
                  </w:txbxContent>
                </v:textbox>
              </v:shape>
            </w:pict>
          </mc:Fallback>
        </mc:AlternateContent>
      </w:r>
    </w:p>
    <w:p w14:paraId="4548BA6B" w14:textId="1C5F6C1A" w:rsidR="00ED682E" w:rsidRDefault="00ED682E" w:rsidP="005501E1">
      <w:pPr>
        <w:jc w:val="both"/>
        <w:rPr>
          <w:rFonts w:eastAsiaTheme="minorEastAsia"/>
        </w:rPr>
      </w:pPr>
      <w:r>
        <w:rPr>
          <w:rFonts w:eastAsiaTheme="minorEastAsia"/>
          <w:noProof/>
        </w:rPr>
        <mc:AlternateContent>
          <mc:Choice Requires="wps">
            <w:drawing>
              <wp:anchor distT="0" distB="0" distL="114300" distR="114300" simplePos="0" relativeHeight="251662336" behindDoc="0" locked="0" layoutInCell="1" allowOverlap="1" wp14:anchorId="64BED1C7" wp14:editId="1CD34720">
                <wp:simplePos x="0" y="0"/>
                <wp:positionH relativeFrom="column">
                  <wp:posOffset>3248526</wp:posOffset>
                </wp:positionH>
                <wp:positionV relativeFrom="paragraph">
                  <wp:posOffset>182613</wp:posOffset>
                </wp:positionV>
                <wp:extent cx="1010653" cy="162426"/>
                <wp:effectExtent l="0" t="0" r="75565" b="85725"/>
                <wp:wrapNone/>
                <wp:docPr id="1018245583" name="Connector: Elbow 5"/>
                <wp:cNvGraphicFramePr/>
                <a:graphic xmlns:a="http://schemas.openxmlformats.org/drawingml/2006/main">
                  <a:graphicData uri="http://schemas.microsoft.com/office/word/2010/wordprocessingShape">
                    <wps:wsp>
                      <wps:cNvCnPr/>
                      <wps:spPr>
                        <a:xfrm>
                          <a:off x="0" y="0"/>
                          <a:ext cx="1010653" cy="162426"/>
                        </a:xfrm>
                        <a:prstGeom prst="bentConnector3">
                          <a:avLst>
                            <a:gd name="adj1" fmla="val 22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E8A66" id="Connector: Elbow 5" o:spid="_x0000_s1026" type="#_x0000_t34" style="position:absolute;margin-left:255.8pt;margin-top:14.4pt;width:79.6pt;height:1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" adj="476" strokecolor="#156082 [3204]" strokeweight=".5pt">
                <v:stroke endarrow="block"/>
              </v:shape>
            </w:pict>
          </mc:Fallback>
        </mc:AlternateContent>
      </w:r>
    </w:p>
    <w:p w14:paraId="1E221ED3" w14:textId="13C2CFD4" w:rsidR="00ED682E" w:rsidRDefault="0096209C" w:rsidP="005501E1">
      <w:pPr>
        <w:jc w:val="both"/>
        <w:rPr>
          <w:rFonts w:eastAsiaTheme="minorEastAsia"/>
        </w:rPr>
      </w:pPr>
      <w:r>
        <w:rPr>
          <w:noProof/>
        </w:rPr>
        <mc:AlternateContent>
          <mc:Choice Requires="wps">
            <w:drawing>
              <wp:anchor distT="0" distB="0" distL="114300" distR="114300" simplePos="0" relativeHeight="251671552" behindDoc="0" locked="0" layoutInCell="1" allowOverlap="1" wp14:anchorId="3A3C1614" wp14:editId="4AA8EAF3">
                <wp:simplePos x="0" y="0"/>
                <wp:positionH relativeFrom="column">
                  <wp:posOffset>1984743</wp:posOffset>
                </wp:positionH>
                <wp:positionV relativeFrom="paragraph">
                  <wp:posOffset>204470</wp:posOffset>
                </wp:positionV>
                <wp:extent cx="2424363" cy="635"/>
                <wp:effectExtent l="0" t="0" r="0" b="8255"/>
                <wp:wrapNone/>
                <wp:docPr id="1064990706" name="Text Box 1"/>
                <wp:cNvGraphicFramePr/>
                <a:graphic xmlns:a="http://schemas.openxmlformats.org/drawingml/2006/main">
                  <a:graphicData uri="http://schemas.microsoft.com/office/word/2010/wordprocessingShape">
                    <wps:wsp>
                      <wps:cNvSpPr txBox="1"/>
                      <wps:spPr>
                        <a:xfrm>
                          <a:off x="0" y="0"/>
                          <a:ext cx="2424363" cy="635"/>
                        </a:xfrm>
                        <a:prstGeom prst="rect">
                          <a:avLst/>
                        </a:prstGeom>
                        <a:solidFill>
                          <a:prstClr val="white"/>
                        </a:solidFill>
                        <a:ln>
                          <a:noFill/>
                        </a:ln>
                      </wps:spPr>
                      <wps:txbx>
                        <w:txbxContent>
                          <w:p w14:paraId="13760302" w14:textId="5E5FD59B" w:rsidR="0096209C" w:rsidRPr="00DD015C" w:rsidRDefault="0096209C" w:rsidP="0096209C">
                            <w:pPr>
                              <w:pStyle w:val="Caption"/>
                              <w:rPr>
                                <w:noProof/>
                                <w:szCs w:val="28"/>
                              </w:rPr>
                            </w:pPr>
                            <w:r>
                              <w:t xml:space="preserve">Figure </w:t>
                            </w:r>
                            <w:r>
                              <w:fldChar w:fldCharType="begin"/>
                            </w:r>
                            <w:r>
                              <w:instrText xml:space="preserve"> SEQ Figure \* ARABIC </w:instrText>
                            </w:r>
                            <w:r>
                              <w:fldChar w:fldCharType="separate"/>
                            </w:r>
                            <w:r>
                              <w:rPr>
                                <w:noProof/>
                              </w:rPr>
                              <w:t>1</w:t>
                            </w:r>
                            <w:r>
                              <w:fldChar w:fldCharType="end"/>
                            </w:r>
                            <w:r>
                              <w:t>- Schematic of a Flash Separation Unit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3C1614" id="Text Box 1" o:spid="_x0000_s1030" type="#_x0000_t202" style="position:absolute;left:0;text-align:left;margin-left:156.3pt;margin-top:16.1pt;width:190.9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" stroked="f">
                <v:textbox style="mso-fit-shape-to-text:t" inset="0,0,0,0">
                  <w:txbxContent>
                    <w:p w14:paraId="13760302" w14:textId="5E5FD59B" w:rsidR="0096209C" w:rsidRPr="00DD015C" w:rsidRDefault="0096209C" w:rsidP="0096209C">
                      <w:pPr>
                        <w:pStyle w:val="Caption"/>
                        <w:rPr>
                          <w:noProof/>
                          <w:szCs w:val="28"/>
                        </w:rPr>
                      </w:pPr>
                      <w:r>
                        <w:t xml:space="preserve">Figure </w:t>
                      </w:r>
                      <w:r>
                        <w:fldChar w:fldCharType="begin"/>
                      </w:r>
                      <w:r>
                        <w:instrText xml:space="preserve"> SEQ Figure \* ARABIC </w:instrText>
                      </w:r>
                      <w:r>
                        <w:fldChar w:fldCharType="separate"/>
                      </w:r>
                      <w:r>
                        <w:rPr>
                          <w:noProof/>
                        </w:rPr>
                        <w:t>1</w:t>
                      </w:r>
                      <w:r>
                        <w:fldChar w:fldCharType="end"/>
                      </w:r>
                      <w:r>
                        <w:t>- Schematic of a Flash Separation Unit</w:t>
                      </w:r>
                    </w:p>
                  </w:txbxContent>
                </v:textbox>
              </v:shape>
            </w:pict>
          </mc:Fallback>
        </mc:AlternateContent>
      </w:r>
    </w:p>
    <w:p w14:paraId="44418796" w14:textId="3C7B42F7" w:rsidR="005501E1" w:rsidRDefault="003F3CDF" w:rsidP="005501E1">
      <w:pPr>
        <w:jc w:val="both"/>
        <w:rPr>
          <w:rFonts w:eastAsiaTheme="minorEastAsia"/>
        </w:rPr>
      </w:pPr>
      <w:r>
        <w:rPr>
          <w:rFonts w:eastAsiaTheme="minorEastAsia"/>
        </w:rPr>
        <w:lastRenderedPageBreak/>
        <w:t>At the exit of a Methanol Reactor</w:t>
      </w:r>
      <w:r w:rsidR="00BD764F">
        <w:rPr>
          <w:rFonts w:eastAsiaTheme="minorEastAsia"/>
        </w:rPr>
        <w:t xml:space="preserve">, we must separate the products to achieve Methanol with desired purity. </w:t>
      </w:r>
      <w:r w:rsidR="004E33B1">
        <w:rPr>
          <w:rFonts w:eastAsiaTheme="minorEastAsia"/>
        </w:rPr>
        <w:t>The Flash unit works in same pressure as reactor pressure (because of the reflux stream). A throttle valve is installed in the outlet path of pure Liquid stream to</w:t>
      </w:r>
      <w:r w:rsidR="00BD764F">
        <w:rPr>
          <w:rFonts w:eastAsiaTheme="minorEastAsia"/>
        </w:rPr>
        <w:t xml:space="preserve"> reduce the pressure and</w:t>
      </w:r>
      <w:r w:rsidR="004E33B1">
        <w:rPr>
          <w:rFonts w:eastAsiaTheme="minorEastAsia"/>
        </w:rPr>
        <w:t xml:space="preserve"> inject</w:t>
      </w:r>
      <w:r w:rsidR="00BD764F">
        <w:rPr>
          <w:rFonts w:eastAsiaTheme="minorEastAsia"/>
        </w:rPr>
        <w:t xml:space="preserve"> </w:t>
      </w:r>
      <w:r w:rsidR="004E33B1">
        <w:rPr>
          <w:rFonts w:eastAsiaTheme="minorEastAsia"/>
        </w:rPr>
        <w:t xml:space="preserve">it in another flash </w:t>
      </w:r>
      <w:r w:rsidR="00BD764F">
        <w:rPr>
          <w:rFonts w:eastAsiaTheme="minorEastAsia"/>
        </w:rPr>
        <w:t>separator</w:t>
      </w:r>
      <w:r w:rsidR="00BD764F">
        <w:rPr>
          <w:rFonts w:eastAsiaTheme="minorEastAsia" w:hint="cs"/>
          <w:rtl/>
        </w:rPr>
        <w:t>.</w:t>
      </w:r>
      <w:r w:rsidR="004E33B1">
        <w:rPr>
          <w:rFonts w:eastAsiaTheme="minorEastAsia"/>
        </w:rPr>
        <w:t xml:space="preserve"> In the second flash separator, the pure vapor stream will be purged, and the pure liquid stream</w:t>
      </w:r>
      <w:r w:rsidR="00BD764F">
        <w:rPr>
          <w:rFonts w:eastAsiaTheme="minorEastAsia"/>
        </w:rPr>
        <w:t xml:space="preserve"> (L</w:t>
      </w:r>
      <w:r w:rsidR="00BD764F">
        <w:rPr>
          <w:rFonts w:eastAsiaTheme="minorEastAsia"/>
          <w:vertAlign w:val="subscript"/>
        </w:rPr>
        <w:t>2</w:t>
      </w:r>
      <w:r w:rsidR="00BD764F">
        <w:rPr>
          <w:rFonts w:eastAsiaTheme="minorEastAsia"/>
        </w:rPr>
        <w:t>, x</w:t>
      </w:r>
      <w:r w:rsidR="00BD764F">
        <w:rPr>
          <w:rFonts w:eastAsiaTheme="minorEastAsia"/>
          <w:vertAlign w:val="subscript"/>
        </w:rPr>
        <w:t>2</w:t>
      </w:r>
      <w:r w:rsidR="00BD764F">
        <w:rPr>
          <w:rFonts w:eastAsiaTheme="minorEastAsia"/>
        </w:rPr>
        <w:t>)</w:t>
      </w:r>
      <w:r w:rsidR="004E33B1">
        <w:rPr>
          <w:rFonts w:eastAsiaTheme="minorEastAsia"/>
        </w:rPr>
        <w:t xml:space="preserve"> will be chosen as the final product!</w:t>
      </w:r>
    </w:p>
    <w:p w14:paraId="6784C1F2" w14:textId="114995CB" w:rsidR="00BD764F" w:rsidRDefault="00BD764F" w:rsidP="00BD764F">
      <w:pPr>
        <w:jc w:val="center"/>
        <w:rPr>
          <w:rFonts w:eastAsiaTheme="minorEastAsia"/>
        </w:rPr>
      </w:pPr>
      <w:r>
        <w:rPr>
          <w:rFonts w:eastAsiaTheme="minorEastAsia"/>
          <w:noProof/>
        </w:rPr>
        <w:drawing>
          <wp:inline distT="0" distB="0" distL="0" distR="0" wp14:anchorId="4F044F82" wp14:editId="6C33BF6E">
            <wp:extent cx="3484657" cy="2159668"/>
            <wp:effectExtent l="0" t="0" r="1905" b="0"/>
            <wp:docPr id="1069634486" name="Picture 7"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634486" name="Picture 7" descr="A diagram of a mach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90730" cy="2163432"/>
                    </a:xfrm>
                    <a:prstGeom prst="rect">
                      <a:avLst/>
                    </a:prstGeom>
                  </pic:spPr>
                </pic:pic>
              </a:graphicData>
            </a:graphic>
          </wp:inline>
        </w:drawing>
      </w:r>
    </w:p>
    <w:p w14:paraId="4F7E9BC7" w14:textId="4FAD60E4" w:rsidR="004E33B1" w:rsidRDefault="004E33B1" w:rsidP="005501E1">
      <w:pPr>
        <w:jc w:val="both"/>
        <w:rPr>
          <w:rFonts w:eastAsiaTheme="minorEastAsia"/>
        </w:rPr>
      </w:pPr>
      <w:r>
        <w:rPr>
          <w:rFonts w:eastAsiaTheme="minorEastAsia"/>
        </w:rPr>
        <w:t xml:space="preserve">Both flash separators are working in </w:t>
      </w:r>
      <m:oMath>
        <m:r>
          <w:rPr>
            <w:rFonts w:ascii="Cambria Math" w:eastAsiaTheme="minorEastAsia" w:hAnsi="Cambria Math"/>
          </w:rPr>
          <m:t>40 ℃</m:t>
        </m:r>
      </m:oMath>
      <w:r>
        <w:rPr>
          <w:rFonts w:eastAsiaTheme="minorEastAsia"/>
        </w:rPr>
        <w:t>, and the inlet flow rate and composition are known!</w:t>
      </w:r>
    </w:p>
    <w:p w14:paraId="1770DA5F" w14:textId="77992929" w:rsidR="004E33B1" w:rsidRDefault="004E33B1" w:rsidP="005501E1">
      <w:pPr>
        <w:jc w:val="both"/>
        <w:rPr>
          <w:rFonts w:eastAsiaTheme="minorEastAsia"/>
        </w:rPr>
      </w:pPr>
      <w:r>
        <w:rPr>
          <w:rFonts w:eastAsiaTheme="minorEastAsia"/>
        </w:rPr>
        <w:t>The solution process is:</w:t>
      </w:r>
    </w:p>
    <w:p w14:paraId="27EF81F9" w14:textId="35006BC9" w:rsidR="004E33B1" w:rsidRPr="004E33B1" w:rsidRDefault="004E33B1" w:rsidP="004E33B1">
      <w:pPr>
        <w:pStyle w:val="ListParagraph"/>
        <w:numPr>
          <w:ilvl w:val="0"/>
          <w:numId w:val="3"/>
        </w:numPr>
        <w:jc w:val="both"/>
        <w:rPr>
          <w:rFonts w:eastAsiaTheme="minorEastAsia"/>
        </w:rPr>
      </w:pPr>
      <w:r>
        <w:rPr>
          <w:rFonts w:eastAsiaTheme="minorEastAsia"/>
        </w:rPr>
        <w:t>Dew Temperature at feed in Ideal Gas case (Ideal Mixture), or Real Mixture (</w:t>
      </w:r>
      <w:r w:rsidR="00D933D8">
        <w:rPr>
          <w:rFonts w:eastAsiaTheme="minorEastAsia"/>
        </w:rPr>
        <w:t>Real</w:t>
      </w:r>
      <w:r>
        <w:rPr>
          <w:rFonts w:eastAsiaTheme="minorEastAsia"/>
        </w:rPr>
        <w:t xml:space="preserve"> Gas) case should be calculated.</w:t>
      </w:r>
    </w:p>
    <w:p w14:paraId="6F41529B" w14:textId="4CDB97AE" w:rsidR="004E33B1" w:rsidRDefault="004E33B1" w:rsidP="004E33B1">
      <w:pPr>
        <w:pStyle w:val="ListParagraph"/>
        <w:numPr>
          <w:ilvl w:val="0"/>
          <w:numId w:val="3"/>
        </w:numPr>
        <w:jc w:val="both"/>
        <w:rPr>
          <w:rFonts w:eastAsiaTheme="minorEastAsia"/>
        </w:rPr>
      </w:pPr>
      <w:r>
        <w:rPr>
          <w:rFonts w:eastAsiaTheme="minorEastAsia"/>
        </w:rPr>
        <w:t xml:space="preserve">The volatility factor should be calculated: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F</m:t>
            </m:r>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Real Mixture</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p>
    <w:p w14:paraId="38457799" w14:textId="5D0BBB71" w:rsidR="004E33B1" w:rsidRDefault="004E33B1" w:rsidP="004E33B1">
      <w:pPr>
        <w:pStyle w:val="ListParagraph"/>
        <w:numPr>
          <w:ilvl w:val="0"/>
          <w:numId w:val="3"/>
        </w:numPr>
        <w:jc w:val="both"/>
        <w:rPr>
          <w:rFonts w:eastAsiaTheme="minorEastAsia"/>
        </w:rPr>
      </w:pPr>
      <w:r>
        <w:rPr>
          <w:rFonts w:eastAsiaTheme="minorEastAsia"/>
        </w:rPr>
        <w:t xml:space="preserve">The volatility factor should be calculated: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num>
          <m:den>
            <m:r>
              <w:rPr>
                <w:rFonts w:ascii="Cambria Math" w:eastAsiaTheme="minorEastAsia" w:hAnsi="Cambria Math"/>
              </w:rPr>
              <m:t>F</m:t>
            </m:r>
          </m:den>
        </m:f>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Ideal</m:t>
            </m:r>
            <m:r>
              <m:rPr>
                <m:sty m:val="p"/>
              </m:rPr>
              <w:rPr>
                <w:rFonts w:ascii="Cambria Math" w:eastAsiaTheme="minorEastAsia" w:hAnsi="Cambria Math"/>
              </w:rPr>
              <m:t xml:space="preserve"> Gas</m:t>
            </m:r>
          </m:e>
        </m:d>
        <m:r>
          <m:rPr>
            <m:sty m:val="p"/>
          </m:rPr>
          <w:rPr>
            <w:rFonts w:ascii="Cambria Math" w:eastAsiaTheme="minorEastAsia"/>
          </w:rPr>
          <m:t xml:space="preserve">, </m:t>
        </m:r>
        <m:sSub>
          <m:sSubPr>
            <m:ctrlPr>
              <w:rPr>
                <w:rFonts w:ascii="Cambria Math" w:eastAsiaTheme="minorEastAsia"/>
              </w:rPr>
            </m:ctrlPr>
          </m:sSubPr>
          <m:e>
            <m:r>
              <m:rPr>
                <m:sty m:val="p"/>
              </m:rPr>
              <w:rPr>
                <w:rFonts w:ascii="Cambria Math" w:eastAsiaTheme="minorEastAsia"/>
              </w:rPr>
              <m:t>V</m:t>
            </m:r>
          </m:e>
          <m:sub>
            <m:r>
              <m:rPr>
                <m:sty m:val="p"/>
              </m:rPr>
              <w:rPr>
                <w:rFonts w:ascii="Cambria Math" w:eastAsiaTheme="minorEastAsia"/>
              </w:rPr>
              <m:t>2</m:t>
            </m:r>
          </m:sub>
        </m:sSub>
        <m:r>
          <w:rPr>
            <w:rFonts w:ascii="Cambria Math" w:eastAsiaTheme="minorEastAsia"/>
          </w:rPr>
          <m:t xml:space="preserve">, </m:t>
        </m:r>
        <m:sSub>
          <m:sSubPr>
            <m:ctrlPr>
              <w:rPr>
                <w:rFonts w:ascii="Cambria Math" w:eastAsiaTheme="minorEastAsia"/>
                <w:i/>
              </w:rPr>
            </m:ctrlPr>
          </m:sSubPr>
          <m:e>
            <m:r>
              <w:rPr>
                <w:rFonts w:ascii="Cambria Math" w:eastAsiaTheme="minorEastAsia"/>
              </w:rPr>
              <m:t>y</m:t>
            </m:r>
          </m:e>
          <m:sub>
            <m:r>
              <w:rPr>
                <w:rFonts w:ascii="Cambria Math" w:eastAsiaTheme="minorEastAsia"/>
              </w:rPr>
              <m:t>2</m:t>
            </m:r>
          </m:sub>
        </m:sSub>
        <m:r>
          <w:rPr>
            <w:rFonts w:ascii="Cambria Math" w:eastAsiaTheme="minorEastAsia"/>
          </w:rPr>
          <m:t xml:space="preserve">, </m:t>
        </m:r>
        <m:sSub>
          <m:sSubPr>
            <m:ctrlPr>
              <w:rPr>
                <w:rFonts w:ascii="Cambria Math" w:eastAsiaTheme="minorEastAsia"/>
                <w:i/>
              </w:rPr>
            </m:ctrlPr>
          </m:sSubPr>
          <m:e>
            <m:r>
              <w:rPr>
                <w:rFonts w:ascii="Cambria Math" w:eastAsiaTheme="minorEastAsia"/>
              </w:rPr>
              <m:t>L</m:t>
            </m:r>
          </m:e>
          <m:sub>
            <m:r>
              <w:rPr>
                <w:rFonts w:ascii="Cambria Math" w:eastAsiaTheme="minorEastAsia"/>
              </w:rPr>
              <m:t>2</m:t>
            </m:r>
          </m:sub>
        </m:sSub>
        <m:r>
          <w:rPr>
            <w:rFonts w:ascii="Cambria Math" w:eastAsiaTheme="minorEastAsia"/>
          </w:rPr>
          <m:t xml:space="preserve">, </m:t>
        </m:r>
        <m:sSub>
          <m:sSubPr>
            <m:ctrlPr>
              <w:rPr>
                <w:rFonts w:ascii="Cambria Math" w:eastAsiaTheme="minorEastAsia"/>
                <w:i/>
              </w:rPr>
            </m:ctrlPr>
          </m:sSubPr>
          <m:e>
            <m:r>
              <w:rPr>
                <w:rFonts w:ascii="Cambria Math" w:eastAsiaTheme="minorEastAsia"/>
              </w:rPr>
              <m:t>x</m:t>
            </m:r>
          </m:e>
          <m:sub>
            <m:r>
              <w:rPr>
                <w:rFonts w:ascii="Cambria Math" w:eastAsiaTheme="minorEastAsia"/>
              </w:rPr>
              <m:t>2</m:t>
            </m:r>
          </m:sub>
        </m:sSub>
      </m:oMath>
      <w:r>
        <w:rPr>
          <w:rFonts w:eastAsiaTheme="minorEastAsia"/>
        </w:rPr>
        <w:t xml:space="preserve"> </w:t>
      </w:r>
    </w:p>
    <w:p w14:paraId="7E3CF5D4" w14:textId="43D0EE48" w:rsidR="004E33B1" w:rsidRDefault="00727948" w:rsidP="004E33B1">
      <w:pPr>
        <w:pStyle w:val="ListParagraph"/>
        <w:numPr>
          <w:ilvl w:val="0"/>
          <w:numId w:val="3"/>
        </w:numPr>
        <w:jc w:val="both"/>
        <w:rPr>
          <w:rFonts w:eastAsiaTheme="minorEastAsia"/>
        </w:rPr>
      </w:pPr>
      <w:r>
        <w:rPr>
          <w:rFonts w:eastAsiaTheme="minorEastAsia"/>
        </w:rPr>
        <w:t>The input energy to the second flash separator should be calculated (</w:t>
      </w:r>
      <w:proofErr w:type="gramStart"/>
      <w:r>
        <w:rPr>
          <w:rFonts w:eastAsiaTheme="minorEastAsia"/>
        </w:rPr>
        <w:t>in order to</w:t>
      </w:r>
      <w:proofErr w:type="gramEnd"/>
      <w:r>
        <w:rPr>
          <w:rFonts w:eastAsiaTheme="minorEastAsia"/>
        </w:rPr>
        <w:t xml:space="preserve"> conduct energy balance)</w:t>
      </w:r>
    </w:p>
    <w:p w14:paraId="001DF2A8" w14:textId="6646651C" w:rsidR="008D27AC" w:rsidRDefault="008D27AC" w:rsidP="008D27AC">
      <w:pPr>
        <w:jc w:val="both"/>
        <w:rPr>
          <w:rFonts w:eastAsiaTheme="minorEastAsia"/>
        </w:rPr>
      </w:pPr>
      <w:r>
        <w:rPr>
          <w:rFonts w:eastAsiaTheme="minorEastAsia"/>
        </w:rPr>
        <w:t xml:space="preserve">For the first stream, first, we </w:t>
      </w:r>
      <w:proofErr w:type="gramStart"/>
      <w:r>
        <w:rPr>
          <w:rFonts w:eastAsiaTheme="minorEastAsia"/>
        </w:rPr>
        <w:t>have to</w:t>
      </w:r>
      <w:proofErr w:type="gramEnd"/>
      <w:r>
        <w:rPr>
          <w:rFonts w:eastAsiaTheme="minorEastAsia"/>
        </w:rPr>
        <w:t xml:space="preserve"> determine the phase of stream. The process is:</w:t>
      </w:r>
    </w:p>
    <w:p w14:paraId="6DBA5B37" w14:textId="5CB33D9A" w:rsidR="008D27AC" w:rsidRDefault="008D27AC" w:rsidP="008D27AC">
      <w:pPr>
        <w:pStyle w:val="ListParagraph"/>
        <w:numPr>
          <w:ilvl w:val="0"/>
          <w:numId w:val="4"/>
        </w:numPr>
        <w:jc w:val="both"/>
        <w:rPr>
          <w:rFonts w:eastAsiaTheme="minorEastAsia"/>
        </w:rPr>
      </w:pPr>
      <w:r>
        <w:rPr>
          <w:rFonts w:eastAsiaTheme="minorEastAsia"/>
        </w:rPr>
        <w:t xml:space="preserve">P and z are known. Hence, we can calculate dew temperature and determine the phase by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Pr>
          <w:rFonts w:eastAsiaTheme="minorEastAsia"/>
        </w:rPr>
        <w:t xml:space="preserve"> parameter, and </w:t>
      </w:r>
      <m:oMath>
        <m:r>
          <w:rPr>
            <w:rFonts w:ascii="Cambria Math" w:eastAsiaTheme="minorEastAsia" w:hAnsi="Cambria Math"/>
          </w:rPr>
          <m:t>γ/</m:t>
        </m:r>
        <m:r>
          <m:rPr>
            <m:sty m:val="p"/>
          </m:rPr>
          <w:rPr>
            <w:rFonts w:ascii="Cambria Math" w:eastAsiaTheme="minorEastAsia" w:hAnsi="Cambria Math"/>
          </w:rPr>
          <m:t>Φ</m:t>
        </m:r>
      </m:oMath>
      <w:r>
        <w:rPr>
          <w:rFonts w:eastAsiaTheme="minorEastAsia"/>
        </w:rPr>
        <w:t xml:space="preserve"> approach!</w:t>
      </w:r>
    </w:p>
    <w:p w14:paraId="55A6831A" w14:textId="5F93CD75" w:rsidR="008D27AC" w:rsidRPr="008D27AC" w:rsidRDefault="008D27AC" w:rsidP="008D27AC">
      <w:pPr>
        <w:ind w:left="360"/>
        <w:jc w:val="both"/>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f</m:t>
                          </m:r>
                        </m:e>
                      </m:acc>
                    </m:e>
                    <m:sup>
                      <m:r>
                        <w:rPr>
                          <w:rFonts w:ascii="Cambria Math" w:eastAsiaTheme="minorEastAsia" w:hAnsi="Cambria Math"/>
                        </w:rPr>
                        <m:t>V</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,P, y</m:t>
                      </m:r>
                    </m:e>
                  </m:d>
                  <m:r>
                    <w:rPr>
                      <w:rFonts w:ascii="Cambria Math" w:eastAsiaTheme="minorEastAsia" w:hAnsi="Cambria Math"/>
                    </w:rPr>
                    <m:t xml:space="preserve">= </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f</m:t>
                          </m:r>
                        </m:e>
                      </m:acc>
                    </m:e>
                    <m:sup>
                      <m:r>
                        <w:rPr>
                          <w:rFonts w:ascii="Cambria Math" w:eastAsiaTheme="minorEastAsia" w:hAnsi="Cambria Math"/>
                        </w:rPr>
                        <m:t>L</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0</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i,D</m:t>
                      </m:r>
                    </m:sub>
                  </m:sSub>
                  <m:r>
                    <w:rPr>
                      <w:rFonts w:ascii="Cambria Math" w:eastAsiaTheme="minorEastAsia" w:hAnsi="Cambria Math"/>
                    </w:rPr>
                    <m:t>→</m:t>
                  </m:r>
                </m:e>
                <m:e>
                  <m:r>
                    <w:rPr>
                      <w:rFonts w:ascii="Cambria Math" w:eastAsiaTheme="minorEastAsia" w:hAnsi="Cambria Math"/>
                    </w:rPr>
                    <m:t xml:space="preserve">The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sat</m:t>
                      </m:r>
                    </m:sub>
                  </m:sSub>
                  <m:r>
                    <w:rPr>
                      <w:rFonts w:ascii="Cambria Math" w:eastAsiaTheme="minorEastAsia" w:hAnsi="Cambria Math"/>
                    </w:rPr>
                    <m:t xml:space="preserve"> will be available for super critical component→</m:t>
                  </m:r>
                  <m:ctrlPr>
                    <w:rPr>
                      <w:rFonts w:ascii="Cambria Math" w:eastAsia="Cambria Math" w:hAnsi="Cambria Math" w:cs="Cambria Math"/>
                      <w:i/>
                    </w:rPr>
                  </m:ctrlPr>
                </m:e>
                <m:e>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f</m:t>
                          </m:r>
                        </m:e>
                      </m:acc>
                    </m:e>
                    <m:sup>
                      <m:r>
                        <w:rPr>
                          <w:rFonts w:ascii="Cambria Math" w:eastAsiaTheme="minorEastAsia" w:hAnsi="Cambria Math"/>
                        </w:rPr>
                        <m:t>V</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,P, 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 xml:space="preserve"> is constant in this case)</m:t>
                  </m:r>
                  <m:ctrlPr>
                    <w:rPr>
                      <w:rFonts w:ascii="Cambria Math" w:eastAsia="Cambria Math" w:hAnsi="Cambria Math" w:cs="Cambria Math"/>
                      <w:i/>
                    </w:rPr>
                  </m:ctrlPr>
                </m:e>
                <m:e>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=1</m:t>
                      </m:r>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sup>
                      <m:r>
                        <w:rPr>
                          <w:rFonts w:ascii="Cambria Math" w:eastAsiaTheme="minorEastAsia" w:hAnsi="Cambria Math"/>
                        </w:rPr>
                        <m:t>NC, Sup.Critic</m:t>
                      </m:r>
                    </m:sup>
                    <m:e>
                      <m:f>
                        <m:fPr>
                          <m:ctrlPr>
                            <w:rPr>
                              <w:rFonts w:ascii="Cambria Math" w:eastAsiaTheme="minorEastAsia" w:hAnsi="Cambria Math"/>
                              <w:i/>
                            </w:rPr>
                          </m:ctrlPr>
                        </m:fPr>
                        <m:num>
                          <m:r>
                            <w:rPr>
                              <w:rFonts w:ascii="Cambria Math" w:eastAsiaTheme="minorEastAsia" w:hAnsi="Cambria Math"/>
                            </w:rPr>
                            <m:t>P</m:t>
                          </m:r>
                        </m:num>
                        <m:den>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0</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e>
                          </m:d>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sup>
                      <m:r>
                        <w:rPr>
                          <w:rFonts w:ascii="Cambria Math" w:eastAsiaTheme="minorEastAsia" w:hAnsi="Cambria Math"/>
                        </w:rPr>
                        <m:t>NC, Sup.Critic</m:t>
                      </m:r>
                    </m:sup>
                    <m:e>
                      <m:f>
                        <m:fPr>
                          <m:ctrlPr>
                            <w:rPr>
                              <w:rFonts w:ascii="Cambria Math" w:eastAsiaTheme="minorEastAsia" w:hAnsi="Cambria Math"/>
                              <w:i/>
                            </w:rPr>
                          </m:ctrlPr>
                        </m:fPr>
                        <m:num>
                          <m:r>
                            <w:rPr>
                              <w:rFonts w:ascii="Cambria Math" w:eastAsiaTheme="minorEastAsia" w:hAnsi="Cambria Math"/>
                            </w:rPr>
                            <m:t>P</m:t>
                          </m:r>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nary>
                  <m:r>
                    <w:rPr>
                      <w:rFonts w:ascii="Cambria Math" w:eastAsiaTheme="minorEastAsia" w:hAnsi="Cambria Math"/>
                    </w:rPr>
                    <m:t>=1</m:t>
                  </m:r>
                </m:e>
              </m:eqArr>
            </m:e>
          </m:d>
        </m:oMath>
      </m:oMathPara>
    </w:p>
    <w:p w14:paraId="68343E26" w14:textId="148A19FE" w:rsidR="005501E1" w:rsidRDefault="006A66DA" w:rsidP="005501E1">
      <w:pPr>
        <w:jc w:val="both"/>
        <w:rPr>
          <w:rFonts w:eastAsiaTheme="minorEastAsia"/>
        </w:rPr>
      </w:pPr>
      <w:r>
        <w:rPr>
          <w:rFonts w:eastAsiaTheme="minorEastAsia"/>
        </w:rPr>
        <w:t>In the case of ideal gas, we have:</w:t>
      </w:r>
    </w:p>
    <w:p w14:paraId="45182543" w14:textId="07F6EEC7" w:rsidR="006A66DA" w:rsidRPr="00F960A7" w:rsidRDefault="006A66DA" w:rsidP="005501E1">
      <w:pPr>
        <w:jc w:val="both"/>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i</m:t>
                      </m:r>
                    </m:sub>
                    <m:sup>
                      <m:r>
                        <w:rPr>
                          <w:rFonts w:ascii="Cambria Math" w:eastAsiaTheme="minorEastAsia" w:hAnsi="Cambria Math"/>
                        </w:rPr>
                        <m:t>V</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 P, z</m:t>
                      </m:r>
                    </m:e>
                  </m:d>
                  <m:r>
                    <w:rPr>
                      <w:rFonts w:ascii="Cambria Math" w:eastAsiaTheme="minorEastAsia" w:hAnsi="Cambria Math"/>
                    </w:rPr>
                    <m:t xml:space="preserve">= </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i</m:t>
                      </m:r>
                    </m:sub>
                    <m:sup>
                      <m:r>
                        <w:rPr>
                          <w:rFonts w:ascii="Cambria Math" w:eastAsiaTheme="minorEastAsia" w:hAnsi="Cambria Math"/>
                        </w:rPr>
                        <m:t>L</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 xml:space="preserve">, P,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p"/>
                            </m:rPr>
                            <w:rPr>
                              <w:rFonts w:ascii="Cambria Math" w:eastAsiaTheme="minorEastAsia" w:hAnsi="Cambria Math"/>
                            </w:rPr>
                            <m:t>Φ</m:t>
                          </m:r>
                        </m:e>
                      </m:acc>
                    </m:e>
                    <m:sub>
                      <m:r>
                        <w:rPr>
                          <w:rFonts w:ascii="Cambria Math" w:eastAsiaTheme="minorEastAsia" w:hAnsi="Cambria Math"/>
                        </w:rPr>
                        <m:t>i</m:t>
                      </m:r>
                    </m:sub>
                    <m:sup>
                      <m:r>
                        <w:rPr>
                          <w:rFonts w:ascii="Cambria Math" w:eastAsiaTheme="minorEastAsia" w:hAnsi="Cambria Math"/>
                        </w:rPr>
                        <m:t>V</m:t>
                      </m:r>
                    </m:sup>
                  </m:sSubSup>
                  <m:d>
                    <m:dPr>
                      <m:ctrlPr>
                        <w:rPr>
                          <w:rFonts w:ascii="Cambria Math" w:eastAsiaTheme="minorEastAsia" w:hAnsi="Cambria Math"/>
                          <w:i/>
                        </w:rPr>
                      </m:ctrlPr>
                    </m:dPr>
                    <m:e>
                      <m:r>
                        <w:rPr>
                          <w:rFonts w:ascii="Cambria Math" w:eastAsiaTheme="minorEastAsia" w:hAnsi="Cambria Math"/>
                        </w:rPr>
                        <m:t>T,P,z</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p"/>
                            </m:rPr>
                            <w:rPr>
                              <w:rFonts w:ascii="Cambria Math" w:eastAsiaTheme="minorEastAsia" w:hAnsi="Cambria Math"/>
                            </w:rPr>
                            <m:t>Φ</m:t>
                          </m:r>
                        </m:e>
                      </m:acc>
                    </m:e>
                    <m:sub>
                      <m:r>
                        <w:rPr>
                          <w:rFonts w:ascii="Cambria Math" w:eastAsiaTheme="minorEastAsia" w:hAnsi="Cambria Math"/>
                        </w:rPr>
                        <m:t>i</m:t>
                      </m:r>
                    </m:sub>
                    <m:sup>
                      <m:r>
                        <w:rPr>
                          <w:rFonts w:ascii="Cambria Math" w:eastAsiaTheme="minorEastAsia" w:hAnsi="Cambria Math"/>
                        </w:rPr>
                        <m:t>L</m:t>
                      </m:r>
                    </m:sup>
                  </m:sSubSup>
                  <m:d>
                    <m:dPr>
                      <m:ctrlPr>
                        <w:rPr>
                          <w:rFonts w:ascii="Cambria Math" w:eastAsiaTheme="minorEastAsia" w:hAnsi="Cambria Math"/>
                          <w:i/>
                        </w:rPr>
                      </m:ctrlPr>
                    </m:dPr>
                    <m:e>
                      <m:r>
                        <w:rPr>
                          <w:rFonts w:ascii="Cambria Math" w:eastAsiaTheme="minorEastAsia" w:hAnsi="Cambria Math"/>
                        </w:rPr>
                        <m:t>T,P,z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p"/>
                                </m:rPr>
                                <w:rPr>
                                  <w:rFonts w:ascii="Cambria Math" w:eastAsiaTheme="minorEastAsia" w:hAnsi="Cambria Math"/>
                                </w:rPr>
                                <m:t>Φ</m:t>
                              </m:r>
                            </m:e>
                          </m:acc>
                        </m:e>
                        <m:sub>
                          <m:r>
                            <w:rPr>
                              <w:rFonts w:ascii="Cambria Math" w:eastAsiaTheme="minorEastAsia" w:hAnsi="Cambria Math"/>
                            </w:rPr>
                            <m:t>i</m:t>
                          </m:r>
                        </m:sub>
                        <m:sup>
                          <m:r>
                            <w:rPr>
                              <w:rFonts w:ascii="Cambria Math" w:eastAsiaTheme="minorEastAsia" w:hAnsi="Cambria Math"/>
                            </w:rPr>
                            <m:t>V</m:t>
                          </m:r>
                        </m:sup>
                      </m:sSubSup>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p"/>
                                </m:rPr>
                                <w:rPr>
                                  <w:rFonts w:ascii="Cambria Math" w:eastAsiaTheme="minorEastAsia" w:hAnsi="Cambria Math"/>
                                </w:rPr>
                                <m:t>Φ</m:t>
                              </m:r>
                            </m:e>
                          </m:acc>
                        </m:e>
                        <m:sub>
                          <m:r>
                            <w:rPr>
                              <w:rFonts w:ascii="Cambria Math" w:eastAsiaTheme="minorEastAsia" w:hAnsi="Cambria Math"/>
                            </w:rPr>
                            <m:t>i</m:t>
                          </m:r>
                        </m:sub>
                        <m:sup>
                          <m:r>
                            <w:rPr>
                              <w:rFonts w:ascii="Cambria Math" w:eastAsiaTheme="minorEastAsia" w:hAnsi="Cambria Math"/>
                            </w:rPr>
                            <m:t>L</m:t>
                          </m:r>
                        </m:sup>
                      </m:sSubSup>
                    </m:den>
                  </m:f>
                </m:e>
                <m:e>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e>
                  </m:nary>
                  <m:r>
                    <w:rPr>
                      <w:rFonts w:ascii="Cambria Math" w:eastAsiaTheme="minorEastAsia" w:hAnsi="Cambria Math"/>
                    </w:rPr>
                    <m:t xml:space="preserve">=1→ </m:t>
                  </m:r>
                  <m:nary>
                    <m:naryPr>
                      <m:chr m:val="∑"/>
                      <m:limLoc m:val="undOvr"/>
                      <m:ctrlPr>
                        <w:rPr>
                          <w:rFonts w:ascii="Cambria Math" w:eastAsiaTheme="minorEastAsia" w:hAnsi="Cambria Math"/>
                          <w:i/>
                        </w:rPr>
                      </m:ctrlPr>
                    </m:naryPr>
                    <m:sub/>
                    <m:sup>
                      <m:r>
                        <w:rPr>
                          <w:rFonts w:ascii="Cambria Math" w:eastAsiaTheme="minorEastAsia" w:hAnsi="Cambria Math"/>
                        </w:rPr>
                        <m:t>NC</m:t>
                      </m:r>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p"/>
                                    </m:rPr>
                                    <w:rPr>
                                      <w:rFonts w:ascii="Cambria Math" w:eastAsiaTheme="minorEastAsia" w:hAnsi="Cambria Math"/>
                                    </w:rPr>
                                    <m:t>Φ</m:t>
                                  </m:r>
                                </m:e>
                              </m:acc>
                            </m:e>
                            <m:sub>
                              <m:r>
                                <w:rPr>
                                  <w:rFonts w:ascii="Cambria Math" w:eastAsiaTheme="minorEastAsia" w:hAnsi="Cambria Math"/>
                                </w:rPr>
                                <m:t>i</m:t>
                              </m:r>
                            </m:sub>
                            <m:sup>
                              <m:r>
                                <w:rPr>
                                  <w:rFonts w:ascii="Cambria Math" w:eastAsiaTheme="minorEastAsia" w:hAnsi="Cambria Math"/>
                                </w:rPr>
                                <m:t>V</m:t>
                              </m:r>
                            </m:sup>
                          </m:sSubSup>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p"/>
                                    </m:rPr>
                                    <w:rPr>
                                      <w:rFonts w:ascii="Cambria Math" w:eastAsiaTheme="minorEastAsia" w:hAnsi="Cambria Math"/>
                                    </w:rPr>
                                    <m:t>Φ</m:t>
                                  </m:r>
                                </m:e>
                              </m:acc>
                            </m:e>
                            <m:sub>
                              <m:r>
                                <w:rPr>
                                  <w:rFonts w:ascii="Cambria Math" w:eastAsiaTheme="minorEastAsia" w:hAnsi="Cambria Math"/>
                                </w:rPr>
                                <m:t>i</m:t>
                              </m:r>
                            </m:sub>
                            <m:sup>
                              <m:r>
                                <w:rPr>
                                  <w:rFonts w:ascii="Cambria Math" w:eastAsiaTheme="minorEastAsia" w:hAnsi="Cambria Math"/>
                                </w:rPr>
                                <m:t>L</m:t>
                              </m:r>
                            </m:sup>
                          </m:sSubSup>
                        </m:den>
                      </m:f>
                    </m:e>
                  </m:nary>
                  <m:r>
                    <w:rPr>
                      <w:rFonts w:ascii="Cambria Math" w:eastAsiaTheme="minorEastAsia" w:hAnsi="Cambria Math"/>
                    </w:rPr>
                    <m:t>=1</m:t>
                  </m:r>
                </m:e>
              </m:eqArr>
            </m:e>
          </m:d>
        </m:oMath>
      </m:oMathPara>
    </w:p>
    <w:p w14:paraId="6C13FDB9" w14:textId="4E2ADAFD" w:rsidR="00F621CB" w:rsidRDefault="00F960A7" w:rsidP="00F621CB">
      <w:pPr>
        <w:jc w:val="both"/>
        <w:rPr>
          <w:rFonts w:eastAsiaTheme="minorEastAsia"/>
        </w:rPr>
      </w:pPr>
      <w:r>
        <w:rPr>
          <w:rFonts w:eastAsiaTheme="minorEastAsia"/>
        </w:rPr>
        <w:t xml:space="preserve">We can solve these equations with iteration method (there’s the only possible method!). First, we have to guess </w:t>
      </w:r>
      <w:proofErr w:type="spellStart"/>
      <w:proofErr w:type="gramStart"/>
      <w:r>
        <w:rPr>
          <w:rFonts w:eastAsiaTheme="minorEastAsia"/>
        </w:rPr>
        <w:t>x</w:t>
      </w:r>
      <w:r>
        <w:rPr>
          <w:rFonts w:eastAsiaTheme="minorEastAsia"/>
          <w:vertAlign w:val="subscript"/>
        </w:rPr>
        <w:t>i,D</w:t>
      </w:r>
      <w:proofErr w:type="spellEnd"/>
      <w:proofErr w:type="gramEnd"/>
      <w:r>
        <w:rPr>
          <w:rFonts w:eastAsiaTheme="minorEastAsia"/>
        </w:rPr>
        <w:t xml:space="preserve"> (the best guess in this case is to consider it as ideal gas)! Hence, </w:t>
      </w:r>
      <w:proofErr w:type="spellStart"/>
      <w:proofErr w:type="gramStart"/>
      <w:r>
        <w:rPr>
          <w:rFonts w:eastAsiaTheme="minorEastAsia"/>
        </w:rPr>
        <w:t>x</w:t>
      </w:r>
      <w:r>
        <w:rPr>
          <w:rFonts w:eastAsiaTheme="minorEastAsia"/>
          <w:vertAlign w:val="subscript"/>
        </w:rPr>
        <w:t>i,D</w:t>
      </w:r>
      <w:proofErr w:type="spellEnd"/>
      <w:proofErr w:type="gramEnd"/>
      <w:r>
        <w:rPr>
          <w:rFonts w:eastAsiaTheme="minorEastAsia"/>
          <w:vertAlign w:val="subscript"/>
        </w:rPr>
        <w:t xml:space="preserve"> </w:t>
      </w:r>
      <w:r>
        <w:rPr>
          <w:rFonts w:eastAsiaTheme="minorEastAsia"/>
        </w:rPr>
        <w:t>= 0</w:t>
      </w:r>
      <w:r w:rsidR="00F621CB">
        <w:rPr>
          <w:rFonts w:eastAsiaTheme="minorEastAsia"/>
        </w:rPr>
        <w:t>.</w:t>
      </w:r>
      <w:r>
        <w:rPr>
          <w:rFonts w:eastAsiaTheme="minorEastAsia"/>
        </w:rPr>
        <w:t xml:space="preserve"> by compute </w:t>
      </w:r>
      <w:r w:rsidR="00F621CB">
        <w:rPr>
          <w:rFonts w:eastAsiaTheme="minorEastAsia"/>
        </w:rPr>
        <w:t>T</w:t>
      </w:r>
      <w:r w:rsidR="00F621CB">
        <w:rPr>
          <w:rFonts w:eastAsiaTheme="minorEastAsia"/>
          <w:vertAlign w:val="subscript"/>
        </w:rPr>
        <w:t>D</w:t>
      </w:r>
      <w:r w:rsidR="00F621CB">
        <w:rPr>
          <w:rFonts w:eastAsiaTheme="minorEastAsia"/>
        </w:rPr>
        <w:t xml:space="preserve"> from </w:t>
      </w:r>
      <m:oMath>
        <m:nary>
          <m:naryPr>
            <m:chr m:val="∑"/>
            <m:limLoc m:val="undOvr"/>
            <m:ctrlPr>
              <w:rPr>
                <w:rFonts w:ascii="Cambria Math" w:eastAsiaTheme="minorEastAsia" w:hAnsi="Cambria Math"/>
                <w:i/>
              </w:rPr>
            </m:ctrlPr>
          </m:naryPr>
          <m:sub/>
          <m:sup>
            <m:r>
              <w:rPr>
                <w:rFonts w:ascii="Cambria Math" w:eastAsiaTheme="minorEastAsia" w:hAnsi="Cambria Math"/>
              </w:rPr>
              <m:t>NC</m:t>
            </m:r>
          </m:sup>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p"/>
                          </m:rPr>
                          <w:rPr>
                            <w:rFonts w:ascii="Cambria Math" w:eastAsiaTheme="minorEastAsia" w:hAnsi="Cambria Math"/>
                          </w:rPr>
                          <m:t>Φ</m:t>
                        </m:r>
                      </m:e>
                    </m:acc>
                  </m:e>
                  <m:sub>
                    <m:r>
                      <w:rPr>
                        <w:rFonts w:ascii="Cambria Math" w:eastAsiaTheme="minorEastAsia" w:hAnsi="Cambria Math"/>
                      </w:rPr>
                      <m:t>i</m:t>
                    </m:r>
                  </m:sub>
                  <m:sup>
                    <m:r>
                      <w:rPr>
                        <w:rFonts w:ascii="Cambria Math" w:eastAsiaTheme="minorEastAsia" w:hAnsi="Cambria Math"/>
                      </w:rPr>
                      <m:t>V</m:t>
                    </m:r>
                  </m:sup>
                </m:sSubSup>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p"/>
                          </m:rPr>
                          <w:rPr>
                            <w:rFonts w:ascii="Cambria Math" w:eastAsiaTheme="minorEastAsia" w:hAnsi="Cambria Math"/>
                          </w:rPr>
                          <m:t>Φ</m:t>
                        </m:r>
                      </m:e>
                    </m:acc>
                  </m:e>
                  <m:sub>
                    <m:r>
                      <w:rPr>
                        <w:rFonts w:ascii="Cambria Math" w:eastAsiaTheme="minorEastAsia" w:hAnsi="Cambria Math"/>
                      </w:rPr>
                      <m:t>i</m:t>
                    </m:r>
                  </m:sub>
                  <m:sup>
                    <m:r>
                      <w:rPr>
                        <w:rFonts w:ascii="Cambria Math" w:eastAsiaTheme="minorEastAsia" w:hAnsi="Cambria Math"/>
                      </w:rPr>
                      <m:t>L</m:t>
                    </m:r>
                  </m:sup>
                </m:sSubSup>
              </m:den>
            </m:f>
          </m:e>
        </m:nary>
        <m:r>
          <w:rPr>
            <w:rFonts w:ascii="Cambria Math" w:eastAsiaTheme="minorEastAsia" w:hAnsi="Cambria Math"/>
          </w:rPr>
          <m:t>=1</m:t>
        </m:r>
      </m:oMath>
      <w:r w:rsidR="00F621CB">
        <w:rPr>
          <w:rFonts w:eastAsiaTheme="minorEastAsia"/>
        </w:rPr>
        <w:t xml:space="preserve">, we can re-estimate </w:t>
      </w:r>
      <w:proofErr w:type="spellStart"/>
      <w:proofErr w:type="gramStart"/>
      <w:r w:rsidR="00F621CB">
        <w:rPr>
          <w:rFonts w:eastAsiaTheme="minorEastAsia"/>
        </w:rPr>
        <w:t>x</w:t>
      </w:r>
      <w:r w:rsidR="00F621CB">
        <w:rPr>
          <w:rFonts w:eastAsiaTheme="minorEastAsia"/>
          <w:vertAlign w:val="subscript"/>
        </w:rPr>
        <w:t>i,D</w:t>
      </w:r>
      <w:r w:rsidR="00F621CB">
        <w:rPr>
          <w:rFonts w:eastAsiaTheme="minorEastAsia"/>
          <w:vertAlign w:val="superscript"/>
        </w:rPr>
        <w:t>new</w:t>
      </w:r>
      <w:proofErr w:type="spellEnd"/>
      <w:proofErr w:type="gramEnd"/>
      <w:r w:rsidR="00F621CB">
        <w:rPr>
          <w:rFonts w:eastAsiaTheme="minorEastAsia"/>
        </w:rPr>
        <w:t>. Finally, the phase of the stream will be determined.</w:t>
      </w:r>
    </w:p>
    <w:p w14:paraId="01C04ACF" w14:textId="77777777" w:rsidR="00117DA5" w:rsidRDefault="00117DA5" w:rsidP="00F621CB">
      <w:pPr>
        <w:jc w:val="both"/>
        <w:rPr>
          <w:rFonts w:eastAsiaTheme="minorEastAsia"/>
          <w:b/>
          <w:bCs/>
        </w:rPr>
      </w:pPr>
      <w:r>
        <w:rPr>
          <w:rFonts w:eastAsiaTheme="minorEastAsia"/>
          <w:b/>
          <w:bCs/>
        </w:rPr>
        <w:t xml:space="preserve">First Flash Separation Unit: </w:t>
      </w:r>
    </w:p>
    <w:p w14:paraId="2F7F68C6" w14:textId="728209D6" w:rsidR="00F621CB" w:rsidRPr="00117DA5" w:rsidRDefault="00F621CB" w:rsidP="00F621CB">
      <w:pPr>
        <w:jc w:val="both"/>
        <w:rPr>
          <w:rFonts w:eastAsiaTheme="minorEastAsia"/>
          <w:b/>
          <w:bCs/>
          <w:sz w:val="22"/>
          <w:szCs w:val="24"/>
        </w:rPr>
      </w:pPr>
      <w:r w:rsidRPr="00117DA5">
        <w:rPr>
          <w:rFonts w:eastAsiaTheme="minorEastAsia"/>
          <w:b/>
          <w:bCs/>
          <w:sz w:val="22"/>
          <w:szCs w:val="24"/>
        </w:rPr>
        <w:t xml:space="preserve">Quests: </w:t>
      </w:r>
      <m:oMath>
        <m:sSub>
          <m:sSubPr>
            <m:ctrlPr>
              <w:rPr>
                <w:rFonts w:ascii="Cambria Math" w:eastAsiaTheme="minorEastAsia" w:hAnsi="Cambria Math"/>
                <w:b/>
                <w:bCs/>
                <w:i/>
                <w:sz w:val="22"/>
                <w:szCs w:val="24"/>
              </w:rPr>
            </m:ctrlPr>
          </m:sSubPr>
          <m:e>
            <m:r>
              <m:rPr>
                <m:sty m:val="bi"/>
              </m:rPr>
              <w:rPr>
                <w:rFonts w:ascii="Cambria Math" w:eastAsiaTheme="minorEastAsia" w:hAnsi="Cambria Math"/>
                <w:sz w:val="22"/>
                <w:szCs w:val="24"/>
              </w:rPr>
              <m:t>α</m:t>
            </m:r>
          </m:e>
          <m:sub>
            <m:sSub>
              <m:sSubPr>
                <m:ctrlPr>
                  <w:rPr>
                    <w:rFonts w:ascii="Cambria Math" w:eastAsiaTheme="minorEastAsia" w:hAnsi="Cambria Math"/>
                    <w:b/>
                    <w:bCs/>
                    <w:i/>
                    <w:sz w:val="22"/>
                    <w:szCs w:val="24"/>
                  </w:rPr>
                </m:ctrlPr>
              </m:sSubPr>
              <m:e>
                <m:r>
                  <m:rPr>
                    <m:sty m:val="bi"/>
                  </m:rPr>
                  <w:rPr>
                    <w:rFonts w:ascii="Cambria Math" w:eastAsiaTheme="minorEastAsia" w:hAnsi="Cambria Math"/>
                    <w:sz w:val="22"/>
                    <w:szCs w:val="24"/>
                  </w:rPr>
                  <m:t>F</m:t>
                </m:r>
              </m:e>
              <m:sub>
                <m:r>
                  <m:rPr>
                    <m:sty m:val="bi"/>
                  </m:rPr>
                  <w:rPr>
                    <w:rFonts w:ascii="Cambria Math" w:eastAsiaTheme="minorEastAsia" w:hAnsi="Cambria Math"/>
                    <w:sz w:val="22"/>
                    <w:szCs w:val="24"/>
                  </w:rPr>
                  <m:t>1</m:t>
                </m:r>
              </m:sub>
            </m:sSub>
          </m:sub>
        </m:sSub>
        <m:r>
          <m:rPr>
            <m:sty m:val="bi"/>
          </m:rPr>
          <w:rPr>
            <w:rFonts w:ascii="Cambria Math" w:eastAsiaTheme="minorEastAsia" w:hAnsi="Cambria Math"/>
            <w:sz w:val="22"/>
            <w:szCs w:val="24"/>
          </w:rPr>
          <m:t xml:space="preserve">, </m:t>
        </m:r>
        <m:sSub>
          <m:sSubPr>
            <m:ctrlPr>
              <w:rPr>
                <w:rFonts w:ascii="Cambria Math" w:eastAsiaTheme="minorEastAsia" w:hAnsi="Cambria Math"/>
                <w:b/>
                <w:bCs/>
                <w:i/>
                <w:sz w:val="22"/>
                <w:szCs w:val="24"/>
              </w:rPr>
            </m:ctrlPr>
          </m:sSubPr>
          <m:e>
            <m:r>
              <m:rPr>
                <m:sty m:val="bi"/>
              </m:rPr>
              <w:rPr>
                <w:rFonts w:ascii="Cambria Math" w:eastAsiaTheme="minorEastAsia" w:hAnsi="Cambria Math"/>
                <w:sz w:val="22"/>
                <w:szCs w:val="24"/>
              </w:rPr>
              <m:t>V</m:t>
            </m:r>
          </m:e>
          <m:sub>
            <m:r>
              <m:rPr>
                <m:sty m:val="bi"/>
              </m:rPr>
              <w:rPr>
                <w:rFonts w:ascii="Cambria Math" w:eastAsiaTheme="minorEastAsia" w:hAnsi="Cambria Math"/>
                <w:sz w:val="22"/>
                <w:szCs w:val="24"/>
              </w:rPr>
              <m:t>1</m:t>
            </m:r>
          </m:sub>
        </m:sSub>
        <m:r>
          <m:rPr>
            <m:sty m:val="bi"/>
          </m:rPr>
          <w:rPr>
            <w:rFonts w:ascii="Cambria Math" w:eastAsiaTheme="minorEastAsia" w:hAnsi="Cambria Math"/>
            <w:sz w:val="22"/>
            <w:szCs w:val="24"/>
          </w:rPr>
          <m:t xml:space="preserve">, </m:t>
        </m:r>
        <m:sSub>
          <m:sSubPr>
            <m:ctrlPr>
              <w:rPr>
                <w:rFonts w:ascii="Cambria Math" w:eastAsiaTheme="minorEastAsia" w:hAnsi="Cambria Math"/>
                <w:b/>
                <w:bCs/>
                <w:i/>
                <w:sz w:val="22"/>
                <w:szCs w:val="24"/>
              </w:rPr>
            </m:ctrlPr>
          </m:sSubPr>
          <m:e>
            <m:r>
              <m:rPr>
                <m:sty m:val="bi"/>
              </m:rPr>
              <w:rPr>
                <w:rFonts w:ascii="Cambria Math" w:eastAsiaTheme="minorEastAsia" w:hAnsi="Cambria Math"/>
                <w:sz w:val="22"/>
                <w:szCs w:val="24"/>
              </w:rPr>
              <m:t>L</m:t>
            </m:r>
          </m:e>
          <m:sub>
            <m:r>
              <m:rPr>
                <m:sty m:val="bi"/>
              </m:rPr>
              <w:rPr>
                <w:rFonts w:ascii="Cambria Math" w:eastAsiaTheme="minorEastAsia" w:hAnsi="Cambria Math"/>
                <w:sz w:val="22"/>
                <w:szCs w:val="24"/>
              </w:rPr>
              <m:t>1</m:t>
            </m:r>
          </m:sub>
        </m:sSub>
        <m:r>
          <m:rPr>
            <m:sty m:val="bi"/>
          </m:rPr>
          <w:rPr>
            <w:rFonts w:ascii="Cambria Math" w:eastAsiaTheme="minorEastAsia" w:hAnsi="Cambria Math"/>
            <w:sz w:val="22"/>
            <w:szCs w:val="24"/>
          </w:rPr>
          <m:t xml:space="preserve">, </m:t>
        </m:r>
        <m:sSub>
          <m:sSubPr>
            <m:ctrlPr>
              <w:rPr>
                <w:rFonts w:ascii="Cambria Math" w:eastAsiaTheme="minorEastAsia" w:hAnsi="Cambria Math"/>
                <w:b/>
                <w:bCs/>
                <w:i/>
                <w:sz w:val="22"/>
                <w:szCs w:val="24"/>
              </w:rPr>
            </m:ctrlPr>
          </m:sSubPr>
          <m:e>
            <m:r>
              <m:rPr>
                <m:sty m:val="bi"/>
              </m:rPr>
              <w:rPr>
                <w:rFonts w:ascii="Cambria Math" w:eastAsiaTheme="minorEastAsia" w:hAnsi="Cambria Math"/>
                <w:sz w:val="22"/>
                <w:szCs w:val="24"/>
              </w:rPr>
              <m:t>x</m:t>
            </m:r>
          </m:e>
          <m:sub>
            <m:r>
              <m:rPr>
                <m:sty m:val="bi"/>
              </m:rPr>
              <w:rPr>
                <w:rFonts w:ascii="Cambria Math" w:eastAsiaTheme="minorEastAsia" w:hAnsi="Cambria Math"/>
                <w:sz w:val="22"/>
                <w:szCs w:val="24"/>
              </w:rPr>
              <m:t>1</m:t>
            </m:r>
          </m:sub>
        </m:sSub>
        <m:r>
          <m:rPr>
            <m:sty m:val="bi"/>
          </m:rPr>
          <w:rPr>
            <w:rFonts w:ascii="Cambria Math" w:eastAsiaTheme="minorEastAsia" w:hAnsi="Cambria Math"/>
            <w:sz w:val="22"/>
            <w:szCs w:val="24"/>
          </w:rPr>
          <m:t xml:space="preserve">, </m:t>
        </m:r>
        <m:sSub>
          <m:sSubPr>
            <m:ctrlPr>
              <w:rPr>
                <w:rFonts w:ascii="Cambria Math" w:eastAsiaTheme="minorEastAsia" w:hAnsi="Cambria Math"/>
                <w:b/>
                <w:bCs/>
                <w:i/>
                <w:sz w:val="22"/>
                <w:szCs w:val="24"/>
              </w:rPr>
            </m:ctrlPr>
          </m:sSubPr>
          <m:e>
            <m:r>
              <m:rPr>
                <m:sty m:val="bi"/>
              </m:rPr>
              <w:rPr>
                <w:rFonts w:ascii="Cambria Math" w:eastAsiaTheme="minorEastAsia" w:hAnsi="Cambria Math"/>
                <w:sz w:val="22"/>
                <w:szCs w:val="24"/>
              </w:rPr>
              <m:t>y</m:t>
            </m:r>
          </m:e>
          <m:sub>
            <m:r>
              <m:rPr>
                <m:sty m:val="bi"/>
              </m:rPr>
              <w:rPr>
                <w:rFonts w:ascii="Cambria Math" w:eastAsiaTheme="minorEastAsia" w:hAnsi="Cambria Math"/>
                <w:sz w:val="22"/>
                <w:szCs w:val="24"/>
              </w:rPr>
              <m:t>1</m:t>
            </m:r>
          </m:sub>
        </m:sSub>
      </m:oMath>
      <w:r w:rsidRPr="00117DA5">
        <w:rPr>
          <w:rFonts w:eastAsiaTheme="minorEastAsia"/>
          <w:b/>
          <w:bCs/>
          <w:sz w:val="22"/>
          <w:szCs w:val="24"/>
        </w:rPr>
        <w:t xml:space="preserve">  Condition: Real gas!</w:t>
      </w:r>
    </w:p>
    <w:p w14:paraId="55121E99" w14:textId="01516A18" w:rsidR="00F621CB" w:rsidRDefault="00A8711A" w:rsidP="00F621CB">
      <w:pPr>
        <w:jc w:val="both"/>
        <w:rPr>
          <w:rFonts w:eastAsiaTheme="minorEastAsia"/>
        </w:rPr>
      </w:pPr>
      <w:r>
        <w:rPr>
          <w:rFonts w:eastAsiaTheme="minorEastAsia"/>
        </w:rPr>
        <w:t>We can impose a global material balance:</w:t>
      </w:r>
    </w:p>
    <w:p w14:paraId="1F2933EB" w14:textId="68C2A656" w:rsidR="00A8711A" w:rsidRPr="00A8711A" w:rsidRDefault="00A8711A" w:rsidP="00A8711A">
      <w:pPr>
        <w:jc w:val="both"/>
        <w:rPr>
          <w:rFonts w:eastAsiaTheme="minorEastAsia"/>
          <w:iCs/>
        </w:rPr>
      </w:pPr>
      <m:oMathPara>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F</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F</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F</m:t>
              </m:r>
            </m:den>
          </m:f>
          <m:r>
            <w:rPr>
              <w:rFonts w:ascii="Cambria Math" w:eastAsiaTheme="minorEastAsia" w:hAnsi="Cambria Math"/>
            </w:rPr>
            <m:t>→1=α+</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F</m:t>
              </m:r>
            </m:den>
          </m:f>
          <m:r>
            <w:rPr>
              <w:rFonts w:ascii="Cambria Math" w:eastAsiaTheme="minorEastAsia" w:hAnsi="Cambria Math"/>
            </w:rPr>
            <m:t>→L=F</m:t>
          </m:r>
          <m:d>
            <m:dPr>
              <m:ctrlPr>
                <w:rPr>
                  <w:rFonts w:ascii="Cambria Math" w:eastAsiaTheme="minorEastAsia" w:hAnsi="Cambria Math"/>
                  <w:i/>
                </w:rPr>
              </m:ctrlPr>
            </m:dPr>
            <m:e>
              <m:r>
                <w:rPr>
                  <w:rFonts w:ascii="Cambria Math" w:eastAsiaTheme="minorEastAsia" w:hAnsi="Cambria Math"/>
                </w:rPr>
                <m:t>1-α</m:t>
              </m:r>
            </m:e>
          </m:d>
        </m:oMath>
      </m:oMathPara>
    </w:p>
    <w:p w14:paraId="191B654A" w14:textId="32DAF6A1" w:rsidR="00A8711A" w:rsidRDefault="00A8711A" w:rsidP="00A8711A">
      <w:pPr>
        <w:jc w:val="both"/>
        <w:rPr>
          <w:rFonts w:eastAsiaTheme="minorEastAsia"/>
          <w:iCs/>
        </w:rPr>
      </w:pPr>
      <w:r>
        <w:rPr>
          <w:rFonts w:eastAsiaTheme="minorEastAsia"/>
          <w:iCs/>
        </w:rPr>
        <w:t xml:space="preserve">Then, we </w:t>
      </w:r>
      <w:proofErr w:type="gramStart"/>
      <w:r>
        <w:rPr>
          <w:rFonts w:eastAsiaTheme="minorEastAsia"/>
          <w:iCs/>
        </w:rPr>
        <w:t>have to</w:t>
      </w:r>
      <w:proofErr w:type="gramEnd"/>
      <w:r>
        <w:rPr>
          <w:rFonts w:eastAsiaTheme="minorEastAsia"/>
          <w:iCs/>
        </w:rPr>
        <w:t xml:space="preserve"> write a component material balance:</w:t>
      </w:r>
    </w:p>
    <w:p w14:paraId="10A1090F" w14:textId="59F6B03F" w:rsidR="00A8711A" w:rsidRPr="00326422" w:rsidRDefault="00A8711A" w:rsidP="00A8711A">
      <w:pPr>
        <w:jc w:val="both"/>
        <w:rPr>
          <w:rFonts w:eastAsiaTheme="minorEastAsia"/>
          <w:i/>
          <w:iCs/>
          <w:lang w:bidi="fa-IR"/>
        </w:rPr>
      </w:pPr>
      <m:oMathPara>
        <m:oMath>
          <m:sSub>
            <m:sSubPr>
              <m:ctrlPr>
                <w:rPr>
                  <w:rFonts w:ascii="Cambria Math" w:eastAsiaTheme="minorEastAsia" w:hAnsi="Cambria Math"/>
                  <w:i/>
                  <w:iCs/>
                  <w:lang w:bidi="fa-IR"/>
                </w:rPr>
              </m:ctrlPr>
            </m:sSubPr>
            <m:e>
              <m:r>
                <w:rPr>
                  <w:rFonts w:ascii="Cambria Math" w:eastAsiaTheme="minorEastAsia" w:hAnsi="Cambria Math"/>
                  <w:lang w:bidi="fa-IR"/>
                </w:rPr>
                <m:t>F</m:t>
              </m:r>
            </m:e>
            <m:sub>
              <m:r>
                <w:rPr>
                  <w:rFonts w:ascii="Cambria Math" w:eastAsiaTheme="minorEastAsia" w:hAnsi="Cambria Math"/>
                  <w:lang w:bidi="fa-IR"/>
                </w:rPr>
                <m:t>2,i</m:t>
              </m:r>
            </m:sub>
          </m:sSub>
          <m:r>
            <w:rPr>
              <w:rFonts w:ascii="Cambria Math" w:eastAsiaTheme="minorEastAsia" w:hAnsi="Cambria Math"/>
              <w:lang w:bidi="fa-IR"/>
            </w:rPr>
            <m:t>=</m:t>
          </m:r>
          <m:sSub>
            <m:sSubPr>
              <m:ctrlPr>
                <w:rPr>
                  <w:rFonts w:ascii="Cambria Math" w:eastAsiaTheme="minorEastAsia" w:hAnsi="Cambria Math"/>
                  <w:i/>
                  <w:iCs/>
                  <w:lang w:bidi="fa-IR"/>
                </w:rPr>
              </m:ctrlPr>
            </m:sSubPr>
            <m:e>
              <m:r>
                <w:rPr>
                  <w:rFonts w:ascii="Cambria Math" w:eastAsiaTheme="minorEastAsia" w:hAnsi="Cambria Math"/>
                  <w:lang w:bidi="fa-IR"/>
                </w:rPr>
                <m:t>V</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iCs/>
                  <w:lang w:bidi="fa-IR"/>
                </w:rPr>
              </m:ctrlPr>
            </m:sSubPr>
            <m:e>
              <m:r>
                <w:rPr>
                  <w:rFonts w:ascii="Cambria Math" w:eastAsiaTheme="minorEastAsia" w:hAnsi="Cambria Math"/>
                  <w:lang w:bidi="fa-IR"/>
                </w:rPr>
                <m:t>y</m:t>
              </m:r>
            </m:e>
            <m:sub>
              <m:r>
                <w:rPr>
                  <w:rFonts w:ascii="Cambria Math" w:eastAsiaTheme="minorEastAsia" w:hAnsi="Cambria Math"/>
                  <w:lang w:bidi="fa-IR"/>
                </w:rPr>
                <m:t>1,i</m:t>
              </m:r>
            </m:sub>
          </m:sSub>
          <m:r>
            <w:rPr>
              <w:rFonts w:ascii="Cambria Math" w:eastAsiaTheme="minorEastAsia" w:hAnsi="Cambria Math"/>
              <w:lang w:bidi="fa-IR"/>
            </w:rPr>
            <m:t>+</m:t>
          </m:r>
          <m:sSub>
            <m:sSubPr>
              <m:ctrlPr>
                <w:rPr>
                  <w:rFonts w:ascii="Cambria Math" w:eastAsiaTheme="minorEastAsia" w:hAnsi="Cambria Math"/>
                  <w:i/>
                  <w:iCs/>
                  <w:lang w:bidi="fa-IR"/>
                </w:rPr>
              </m:ctrlPr>
            </m:sSubPr>
            <m:e>
              <m:r>
                <w:rPr>
                  <w:rFonts w:ascii="Cambria Math" w:eastAsiaTheme="minorEastAsia" w:hAnsi="Cambria Math"/>
                  <w:lang w:bidi="fa-IR"/>
                </w:rPr>
                <m:t>L</m:t>
              </m:r>
            </m:e>
            <m:sub>
              <m:r>
                <w:rPr>
                  <w:rFonts w:ascii="Cambria Math" w:eastAsiaTheme="minorEastAsia" w:hAnsi="Cambria Math"/>
                  <w:lang w:bidi="fa-IR"/>
                </w:rPr>
                <m:t>1</m:t>
              </m:r>
            </m:sub>
          </m:sSub>
          <m:sSub>
            <m:sSubPr>
              <m:ctrlPr>
                <w:rPr>
                  <w:rFonts w:ascii="Cambria Math" w:eastAsiaTheme="minorEastAsia" w:hAnsi="Cambria Math"/>
                  <w:i/>
                  <w:iCs/>
                  <w:lang w:bidi="fa-IR"/>
                </w:rPr>
              </m:ctrlPr>
            </m:sSubPr>
            <m:e>
              <m:r>
                <w:rPr>
                  <w:rFonts w:ascii="Cambria Math" w:eastAsiaTheme="minorEastAsia" w:hAnsi="Cambria Math"/>
                  <w:lang w:bidi="fa-IR"/>
                </w:rPr>
                <m:t>x</m:t>
              </m:r>
            </m:e>
            <m:sub>
              <m:r>
                <w:rPr>
                  <w:rFonts w:ascii="Cambria Math" w:eastAsiaTheme="minorEastAsia" w:hAnsi="Cambria Math"/>
                  <w:lang w:bidi="fa-IR"/>
                </w:rPr>
                <m:t>1,i</m:t>
              </m:r>
            </m:sub>
          </m:sSub>
          <m:r>
            <w:rPr>
              <w:rFonts w:ascii="Cambria Math" w:eastAsiaTheme="minorEastAsia" w:hAnsi="Cambria Math"/>
              <w:lang w:bidi="fa-IR"/>
            </w:rPr>
            <m:t>→</m:t>
          </m:r>
          <m:sSub>
            <m:sSubPr>
              <m:ctrlPr>
                <w:rPr>
                  <w:rFonts w:ascii="Cambria Math" w:eastAsiaTheme="minorEastAsia" w:hAnsi="Cambria Math"/>
                  <w:i/>
                  <w:iCs/>
                  <w:lang w:bidi="fa-IR"/>
                </w:rPr>
              </m:ctrlPr>
            </m:sSubPr>
            <m:e>
              <m:r>
                <w:rPr>
                  <w:rFonts w:ascii="Cambria Math" w:eastAsiaTheme="minorEastAsia" w:hAnsi="Cambria Math"/>
                  <w:lang w:bidi="fa-IR"/>
                </w:rPr>
                <m:t>z</m:t>
              </m:r>
            </m:e>
            <m:sub>
              <m:r>
                <w:rPr>
                  <w:rFonts w:ascii="Cambria Math" w:eastAsiaTheme="minorEastAsia" w:hAnsi="Cambria Math"/>
                  <w:lang w:bidi="fa-IR"/>
                </w:rPr>
                <m:t>i</m:t>
              </m:r>
            </m:sub>
          </m:sSub>
          <m:r>
            <w:rPr>
              <w:rFonts w:ascii="Cambria Math" w:eastAsiaTheme="minorEastAsia" w:hAnsi="Cambria Math"/>
              <w:lang w:bidi="fa-IR"/>
            </w:rPr>
            <m:t>=α</m:t>
          </m:r>
          <m:sSub>
            <m:sSubPr>
              <m:ctrlPr>
                <w:rPr>
                  <w:rFonts w:ascii="Cambria Math" w:eastAsiaTheme="minorEastAsia" w:hAnsi="Cambria Math"/>
                  <w:i/>
                  <w:iCs/>
                  <w:lang w:bidi="fa-IR"/>
                </w:rPr>
              </m:ctrlPr>
            </m:sSubPr>
            <m:e>
              <m:r>
                <w:rPr>
                  <w:rFonts w:ascii="Cambria Math" w:eastAsiaTheme="minorEastAsia" w:hAnsi="Cambria Math"/>
                  <w:lang w:bidi="fa-IR"/>
                </w:rPr>
                <m:t>y</m:t>
              </m:r>
            </m:e>
            <m:sub>
              <m:r>
                <w:rPr>
                  <w:rFonts w:ascii="Cambria Math" w:eastAsiaTheme="minorEastAsia" w:hAnsi="Cambria Math"/>
                  <w:lang w:bidi="fa-IR"/>
                </w:rPr>
                <m:t>i</m:t>
              </m:r>
            </m:sub>
          </m:sSub>
          <m:r>
            <w:rPr>
              <w:rFonts w:ascii="Cambria Math" w:eastAsiaTheme="minorEastAsia" w:hAnsi="Cambria Math"/>
              <w:lang w:bidi="fa-IR"/>
            </w:rPr>
            <m:t>+</m:t>
          </m:r>
          <m:d>
            <m:dPr>
              <m:ctrlPr>
                <w:rPr>
                  <w:rFonts w:ascii="Cambria Math" w:eastAsiaTheme="minorEastAsia" w:hAnsi="Cambria Math"/>
                  <w:i/>
                  <w:iCs/>
                  <w:lang w:bidi="fa-IR"/>
                </w:rPr>
              </m:ctrlPr>
            </m:dPr>
            <m:e>
              <m:r>
                <w:rPr>
                  <w:rFonts w:ascii="Cambria Math" w:eastAsiaTheme="minorEastAsia" w:hAnsi="Cambria Math"/>
                  <w:lang w:bidi="fa-IR"/>
                </w:rPr>
                <m:t>1-x</m:t>
              </m:r>
            </m:e>
          </m:d>
          <m:r>
            <w:rPr>
              <w:rFonts w:ascii="Cambria Math" w:eastAsiaTheme="minorEastAsia" w:hAnsi="Cambria Math"/>
              <w:lang w:bidi="fa-IR"/>
            </w:rPr>
            <m:t>.</m:t>
          </m:r>
          <m:sSub>
            <m:sSubPr>
              <m:ctrlPr>
                <w:rPr>
                  <w:rFonts w:ascii="Cambria Math" w:eastAsiaTheme="minorEastAsia" w:hAnsi="Cambria Math"/>
                  <w:i/>
                  <w:iCs/>
                  <w:lang w:bidi="fa-IR"/>
                </w:rPr>
              </m:ctrlPr>
            </m:sSubPr>
            <m:e>
              <m:r>
                <w:rPr>
                  <w:rFonts w:ascii="Cambria Math" w:eastAsiaTheme="minorEastAsia" w:hAnsi="Cambria Math"/>
                  <w:lang w:bidi="fa-IR"/>
                </w:rPr>
                <m:t>x</m:t>
              </m:r>
            </m:e>
            <m:sub>
              <m:r>
                <w:rPr>
                  <w:rFonts w:ascii="Cambria Math" w:eastAsiaTheme="minorEastAsia" w:hAnsi="Cambria Math"/>
                  <w:lang w:bidi="fa-IR"/>
                </w:rPr>
                <m:t>i</m:t>
              </m:r>
            </m:sub>
          </m:sSub>
        </m:oMath>
      </m:oMathPara>
    </w:p>
    <w:p w14:paraId="7557A7EB" w14:textId="2C1BAAED" w:rsidR="00A8711A" w:rsidRDefault="00A8711A" w:rsidP="00A8711A">
      <w:pPr>
        <w:jc w:val="both"/>
        <w:rPr>
          <w:rFonts w:eastAsiaTheme="minorEastAsia"/>
        </w:rPr>
      </w:pPr>
      <w:r>
        <w:rPr>
          <w:rFonts w:eastAsiaTheme="minorEastAsia"/>
          <w:iCs/>
          <w:lang w:bidi="fa-IR"/>
        </w:rPr>
        <w:t xml:space="preserve">The vapor-liquid equilibrium for each component is written as: </w:t>
      </w:r>
      <m:oMath>
        <m:sSubSup>
          <m:sSubSupPr>
            <m:ctrlPr>
              <w:rPr>
                <w:rFonts w:ascii="Cambria Math" w:eastAsiaTheme="minorEastAsia" w:hAnsi="Cambria Math"/>
                <w:i/>
                <w:iCs/>
                <w:lang w:bidi="fa-IR"/>
              </w:rPr>
            </m:ctrlPr>
          </m:sSubSupPr>
          <m:e>
            <m:acc>
              <m:accPr>
                <m:ctrlPr>
                  <w:rPr>
                    <w:rFonts w:ascii="Cambria Math" w:eastAsiaTheme="minorEastAsia" w:hAnsi="Cambria Math"/>
                    <w:i/>
                    <w:iCs/>
                    <w:lang w:bidi="fa-IR"/>
                  </w:rPr>
                </m:ctrlPr>
              </m:accPr>
              <m:e>
                <m:r>
                  <w:rPr>
                    <w:rFonts w:ascii="Cambria Math" w:eastAsiaTheme="minorEastAsia" w:hAnsi="Cambria Math"/>
                    <w:lang w:bidi="fa-IR"/>
                  </w:rPr>
                  <m:t>f</m:t>
                </m:r>
              </m:e>
            </m:acc>
          </m:e>
          <m:sub>
            <m:r>
              <w:rPr>
                <w:rFonts w:ascii="Cambria Math" w:eastAsiaTheme="minorEastAsia" w:hAnsi="Cambria Math"/>
                <w:lang w:bidi="fa-IR"/>
              </w:rPr>
              <m:t>i</m:t>
            </m:r>
          </m:sub>
          <m:sup>
            <m:r>
              <w:rPr>
                <w:rFonts w:ascii="Cambria Math" w:eastAsiaTheme="minorEastAsia" w:hAnsi="Cambria Math"/>
                <w:lang w:bidi="fa-IR"/>
              </w:rPr>
              <m:t>V</m:t>
            </m:r>
          </m:sup>
        </m:sSubSup>
        <m:d>
          <m:dPr>
            <m:ctrlPr>
              <w:rPr>
                <w:rFonts w:ascii="Cambria Math" w:eastAsiaTheme="minorEastAsia" w:hAnsi="Cambria Math"/>
                <w:i/>
                <w:iCs/>
                <w:lang w:bidi="fa-IR"/>
              </w:rPr>
            </m:ctrlPr>
          </m:dPr>
          <m:e>
            <m:r>
              <w:rPr>
                <w:rFonts w:ascii="Cambria Math" w:eastAsiaTheme="minorEastAsia" w:hAnsi="Cambria Math"/>
                <w:lang w:bidi="fa-IR"/>
              </w:rPr>
              <m:t>T,P,y</m:t>
            </m:r>
          </m:e>
        </m:d>
        <m:r>
          <w:rPr>
            <w:rFonts w:ascii="Cambria Math" w:eastAsiaTheme="minorEastAsia" w:hAnsi="Cambria Math"/>
            <w:lang w:bidi="fa-IR"/>
          </w:rPr>
          <m:t xml:space="preserve">= </m:t>
        </m:r>
        <m:sSubSup>
          <m:sSubSupPr>
            <m:ctrlPr>
              <w:rPr>
                <w:rFonts w:ascii="Cambria Math" w:eastAsiaTheme="minorEastAsia" w:hAnsi="Cambria Math"/>
                <w:i/>
                <w:iCs/>
                <w:lang w:bidi="fa-IR"/>
              </w:rPr>
            </m:ctrlPr>
          </m:sSubSupPr>
          <m:e>
            <m:acc>
              <m:accPr>
                <m:ctrlPr>
                  <w:rPr>
                    <w:rFonts w:ascii="Cambria Math" w:eastAsiaTheme="minorEastAsia" w:hAnsi="Cambria Math"/>
                    <w:i/>
                    <w:iCs/>
                    <w:lang w:bidi="fa-IR"/>
                  </w:rPr>
                </m:ctrlPr>
              </m:accPr>
              <m:e>
                <m:r>
                  <w:rPr>
                    <w:rFonts w:ascii="Cambria Math" w:eastAsiaTheme="minorEastAsia" w:hAnsi="Cambria Math"/>
                    <w:lang w:bidi="fa-IR"/>
                  </w:rPr>
                  <m:t>f</m:t>
                </m:r>
              </m:e>
            </m:acc>
          </m:e>
          <m:sub>
            <m:r>
              <w:rPr>
                <w:rFonts w:ascii="Cambria Math" w:eastAsiaTheme="minorEastAsia" w:hAnsi="Cambria Math"/>
                <w:lang w:bidi="fa-IR"/>
              </w:rPr>
              <m:t>i</m:t>
            </m:r>
          </m:sub>
          <m:sup>
            <m:r>
              <w:rPr>
                <w:rFonts w:ascii="Cambria Math" w:eastAsiaTheme="minorEastAsia" w:hAnsi="Cambria Math"/>
                <w:lang w:bidi="fa-IR"/>
              </w:rPr>
              <m:t>L</m:t>
            </m:r>
          </m:sup>
        </m:sSubSup>
        <m:d>
          <m:dPr>
            <m:ctrlPr>
              <w:rPr>
                <w:rFonts w:ascii="Cambria Math" w:eastAsiaTheme="minorEastAsia" w:hAnsi="Cambria Math"/>
                <w:i/>
                <w:iCs/>
                <w:lang w:bidi="fa-IR"/>
              </w:rPr>
            </m:ctrlPr>
          </m:dPr>
          <m:e>
            <m:r>
              <w:rPr>
                <w:rFonts w:ascii="Cambria Math" w:eastAsiaTheme="minorEastAsia" w:hAnsi="Cambria Math"/>
                <w:lang w:bidi="fa-IR"/>
              </w:rPr>
              <m:t>T,P,x</m:t>
            </m:r>
          </m:e>
        </m:d>
        <m:r>
          <w:rPr>
            <w:rFonts w:ascii="Cambria Math" w:eastAsiaTheme="minorEastAsia" w:hAnsi="Cambria Math"/>
            <w:lang w:bidi="fa-IR"/>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p"/>
                  </m:rPr>
                  <w:rPr>
                    <w:rFonts w:ascii="Cambria Math" w:eastAsiaTheme="minorEastAsia" w:hAnsi="Cambria Math"/>
                  </w:rPr>
                  <m:t>Φ</m:t>
                </m:r>
              </m:e>
            </m:acc>
          </m:e>
          <m:sub>
            <m:r>
              <w:rPr>
                <w:rFonts w:ascii="Cambria Math" w:eastAsiaTheme="minorEastAsia" w:hAnsi="Cambria Math"/>
              </w:rPr>
              <m:t>i</m:t>
            </m:r>
          </m:sub>
          <m:sup>
            <m:r>
              <w:rPr>
                <w:rFonts w:ascii="Cambria Math" w:eastAsiaTheme="minorEastAsia" w:hAnsi="Cambria Math"/>
              </w:rPr>
              <m:t>V</m:t>
            </m:r>
          </m:sup>
        </m:sSubSup>
        <m:d>
          <m:dPr>
            <m:ctrlPr>
              <w:rPr>
                <w:rFonts w:ascii="Cambria Math" w:eastAsiaTheme="minorEastAsia" w:hAnsi="Cambria Math"/>
                <w:i/>
              </w:rPr>
            </m:ctrlPr>
          </m:dPr>
          <m:e>
            <m:r>
              <w:rPr>
                <w:rFonts w:ascii="Cambria Math" w:eastAsiaTheme="minorEastAsia" w:hAnsi="Cambria Math"/>
              </w:rPr>
              <m:t>T,P,</m:t>
            </m:r>
            <m:r>
              <w:rPr>
                <w:rFonts w:ascii="Cambria Math" w:eastAsiaTheme="minorEastAsia" w:hAnsi="Cambria Math"/>
              </w:rPr>
              <m:t>y</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p"/>
                  </m:rPr>
                  <w:rPr>
                    <w:rFonts w:ascii="Cambria Math" w:eastAsiaTheme="minorEastAsia" w:hAnsi="Cambria Math"/>
                  </w:rPr>
                  <m:t>Φ</m:t>
                </m:r>
              </m:e>
            </m:acc>
          </m:e>
          <m:sub>
            <m:r>
              <w:rPr>
                <w:rFonts w:ascii="Cambria Math" w:eastAsiaTheme="minorEastAsia" w:hAnsi="Cambria Math"/>
              </w:rPr>
              <m:t>i</m:t>
            </m:r>
          </m:sub>
          <m:sup>
            <m:r>
              <w:rPr>
                <w:rFonts w:ascii="Cambria Math" w:eastAsiaTheme="minorEastAsia" w:hAnsi="Cambria Math"/>
              </w:rPr>
              <m:t>L</m:t>
            </m:r>
          </m:sup>
        </m:sSubSup>
        <m:d>
          <m:dPr>
            <m:ctrlPr>
              <w:rPr>
                <w:rFonts w:ascii="Cambria Math" w:eastAsiaTheme="minorEastAsia" w:hAnsi="Cambria Math"/>
                <w:i/>
              </w:rPr>
            </m:ctrlPr>
          </m:dPr>
          <m:e>
            <m:r>
              <w:rPr>
                <w:rFonts w:ascii="Cambria Math" w:eastAsiaTheme="minorEastAsia" w:hAnsi="Cambria Math"/>
              </w:rPr>
              <m:t>T,P,</m:t>
            </m:r>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p"/>
                      </m:rPr>
                      <w:rPr>
                        <w:rFonts w:ascii="Cambria Math" w:eastAsiaTheme="minorEastAsia" w:hAnsi="Cambria Math"/>
                      </w:rPr>
                      <m:t>Φ</m:t>
                    </m:r>
                  </m:e>
                </m:acc>
              </m:e>
              <m:sub>
                <m:r>
                  <w:rPr>
                    <w:rFonts w:ascii="Cambria Math" w:eastAsiaTheme="minorEastAsia" w:hAnsi="Cambria Math"/>
                  </w:rPr>
                  <m:t>i</m:t>
                </m:r>
              </m:sub>
              <m:sup>
                <m:r>
                  <w:rPr>
                    <w:rFonts w:ascii="Cambria Math" w:eastAsiaTheme="minorEastAsia" w:hAnsi="Cambria Math"/>
                  </w:rPr>
                  <m:t>L</m:t>
                </m:r>
              </m:sup>
            </m:sSubSup>
            <m:d>
              <m:dPr>
                <m:ctrlPr>
                  <w:rPr>
                    <w:rFonts w:ascii="Cambria Math" w:eastAsiaTheme="minorEastAsia" w:hAnsi="Cambria Math"/>
                    <w:i/>
                  </w:rPr>
                </m:ctrlPr>
              </m:dPr>
              <m:e>
                <m:r>
                  <w:rPr>
                    <w:rFonts w:ascii="Cambria Math" w:eastAsiaTheme="minorEastAsia" w:hAnsi="Cambria Math"/>
                  </w:rPr>
                  <m:t>T,P,</m:t>
                </m:r>
                <m:r>
                  <w:rPr>
                    <w:rFonts w:ascii="Cambria Math" w:eastAsiaTheme="minorEastAsia" w:hAnsi="Cambria Math"/>
                  </w:rPr>
                  <m:t>x</m:t>
                </m:r>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p"/>
                      </m:rPr>
                      <w:rPr>
                        <w:rFonts w:ascii="Cambria Math" w:eastAsiaTheme="minorEastAsia" w:hAnsi="Cambria Math"/>
                      </w:rPr>
                      <m:t>Φ</m:t>
                    </m:r>
                  </m:e>
                </m:acc>
              </m:e>
              <m:sub>
                <m:r>
                  <w:rPr>
                    <w:rFonts w:ascii="Cambria Math" w:eastAsiaTheme="minorEastAsia" w:hAnsi="Cambria Math"/>
                  </w:rPr>
                  <m:t>i</m:t>
                </m:r>
              </m:sub>
              <m:sup>
                <m:r>
                  <w:rPr>
                    <w:rFonts w:ascii="Cambria Math" w:eastAsiaTheme="minorEastAsia" w:hAnsi="Cambria Math"/>
                  </w:rPr>
                  <m:t>V</m:t>
                </m:r>
              </m:sup>
            </m:sSubSup>
            <m:d>
              <m:dPr>
                <m:ctrlPr>
                  <w:rPr>
                    <w:rFonts w:ascii="Cambria Math" w:eastAsiaTheme="minorEastAsia" w:hAnsi="Cambria Math"/>
                    <w:i/>
                  </w:rPr>
                </m:ctrlPr>
              </m:dPr>
              <m:e>
                <m:r>
                  <w:rPr>
                    <w:rFonts w:ascii="Cambria Math" w:eastAsiaTheme="minorEastAsia" w:hAnsi="Cambria Math"/>
                  </w:rPr>
                  <m:t>T,P,</m:t>
                </m:r>
                <m:r>
                  <w:rPr>
                    <w:rFonts w:ascii="Cambria Math" w:eastAsiaTheme="minorEastAsia" w:hAnsi="Cambria Math"/>
                  </w:rPr>
                  <m:t>y</m:t>
                </m:r>
              </m:e>
            </m:d>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p>
    <w:p w14:paraId="4DF5118D" w14:textId="2E4C0D0D" w:rsidR="00326422" w:rsidRPr="00326422" w:rsidRDefault="00326422" w:rsidP="00A8711A">
      <w:pPr>
        <w:jc w:val="both"/>
        <w:rPr>
          <w:rFonts w:eastAsiaTheme="minorEastAsia"/>
          <w:iCs/>
          <w:lang w:bidi="fa-IR"/>
        </w:rPr>
      </w:pPr>
      <m:oMathPara>
        <m:oMath>
          <m:sSub>
            <m:sSubPr>
              <m:ctrlPr>
                <w:rPr>
                  <w:rFonts w:ascii="Cambria Math" w:eastAsiaTheme="minorEastAsia" w:hAnsi="Cambria Math"/>
                  <w:i/>
                  <w:iCs/>
                  <w:lang w:bidi="fa-IR"/>
                </w:rPr>
              </m:ctrlPr>
            </m:sSubPr>
            <m:e>
              <m:r>
                <w:rPr>
                  <w:rFonts w:ascii="Cambria Math" w:eastAsiaTheme="minorEastAsia" w:hAnsi="Cambria Math"/>
                  <w:lang w:bidi="fa-IR"/>
                </w:rPr>
                <m:t>z</m:t>
              </m:r>
            </m:e>
            <m:sub>
              <m:r>
                <w:rPr>
                  <w:rFonts w:ascii="Cambria Math" w:eastAsiaTheme="minorEastAsia" w:hAnsi="Cambria Math"/>
                  <w:lang w:bidi="fa-IR"/>
                </w:rPr>
                <m:t>i</m:t>
              </m:r>
            </m:sub>
          </m:sSub>
          <m:r>
            <w:rPr>
              <w:rFonts w:ascii="Cambria Math" w:eastAsiaTheme="minorEastAsia" w:hAnsi="Cambria Math"/>
              <w:lang w:bidi="fa-IR"/>
            </w:rPr>
            <m:t>=α.</m:t>
          </m:r>
          <m:sSub>
            <m:sSubPr>
              <m:ctrlPr>
                <w:rPr>
                  <w:rFonts w:ascii="Cambria Math" w:eastAsiaTheme="minorEastAsia" w:hAnsi="Cambria Math"/>
                  <w:i/>
                  <w:iCs/>
                  <w:lang w:bidi="fa-IR"/>
                </w:rPr>
              </m:ctrlPr>
            </m:sSubPr>
            <m:e>
              <m:r>
                <w:rPr>
                  <w:rFonts w:ascii="Cambria Math" w:eastAsiaTheme="minorEastAsia" w:hAnsi="Cambria Math"/>
                  <w:lang w:bidi="fa-IR"/>
                </w:rPr>
                <m:t>K</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iCs/>
                  <w:lang w:bidi="fa-IR"/>
                </w:rPr>
              </m:ctrlPr>
            </m:sSubPr>
            <m:e>
              <m:r>
                <w:rPr>
                  <w:rFonts w:ascii="Cambria Math" w:eastAsiaTheme="minorEastAsia" w:hAnsi="Cambria Math"/>
                  <w:lang w:bidi="fa-IR"/>
                </w:rPr>
                <m:t>x</m:t>
              </m:r>
            </m:e>
            <m:sub>
              <m:r>
                <w:rPr>
                  <w:rFonts w:ascii="Cambria Math" w:eastAsiaTheme="minorEastAsia" w:hAnsi="Cambria Math"/>
                  <w:lang w:bidi="fa-IR"/>
                </w:rPr>
                <m:t>i</m:t>
              </m:r>
            </m:sub>
          </m:sSub>
          <m:r>
            <w:rPr>
              <w:rFonts w:ascii="Cambria Math" w:eastAsiaTheme="minorEastAsia" w:hAnsi="Cambria Math"/>
              <w:lang w:bidi="fa-IR"/>
            </w:rPr>
            <m:t>+</m:t>
          </m:r>
          <m:d>
            <m:dPr>
              <m:ctrlPr>
                <w:rPr>
                  <w:rFonts w:ascii="Cambria Math" w:eastAsiaTheme="minorEastAsia" w:hAnsi="Cambria Math"/>
                  <w:i/>
                  <w:iCs/>
                  <w:lang w:bidi="fa-IR"/>
                </w:rPr>
              </m:ctrlPr>
            </m:dPr>
            <m:e>
              <m:r>
                <w:rPr>
                  <w:rFonts w:ascii="Cambria Math" w:eastAsiaTheme="minorEastAsia" w:hAnsi="Cambria Math"/>
                  <w:lang w:bidi="fa-IR"/>
                </w:rPr>
                <m:t>1-α</m:t>
              </m:r>
            </m:e>
          </m:d>
          <m:r>
            <w:rPr>
              <w:rFonts w:ascii="Cambria Math" w:eastAsiaTheme="minorEastAsia" w:hAnsi="Cambria Math"/>
              <w:lang w:bidi="fa-IR"/>
            </w:rPr>
            <m:t>.</m:t>
          </m:r>
          <m:sSub>
            <m:sSubPr>
              <m:ctrlPr>
                <w:rPr>
                  <w:rFonts w:ascii="Cambria Math" w:eastAsiaTheme="minorEastAsia" w:hAnsi="Cambria Math"/>
                  <w:i/>
                  <w:iCs/>
                  <w:lang w:bidi="fa-IR"/>
                </w:rPr>
              </m:ctrlPr>
            </m:sSubPr>
            <m:e>
              <m:r>
                <w:rPr>
                  <w:rFonts w:ascii="Cambria Math" w:eastAsiaTheme="minorEastAsia" w:hAnsi="Cambria Math"/>
                  <w:lang w:bidi="fa-IR"/>
                </w:rPr>
                <m:t>x</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iCs/>
                  <w:lang w:bidi="fa-IR"/>
                </w:rPr>
              </m:ctrlPr>
            </m:sSubPr>
            <m:e>
              <m:r>
                <w:rPr>
                  <w:rFonts w:ascii="Cambria Math" w:eastAsiaTheme="minorEastAsia" w:hAnsi="Cambria Math"/>
                  <w:lang w:bidi="fa-IR"/>
                </w:rPr>
                <m:t>x</m:t>
              </m:r>
            </m:e>
            <m:sub>
              <m:r>
                <w:rPr>
                  <w:rFonts w:ascii="Cambria Math" w:eastAsiaTheme="minorEastAsia" w:hAnsi="Cambria Math"/>
                  <w:lang w:bidi="fa-IR"/>
                </w:rPr>
                <m:t>i</m:t>
              </m:r>
            </m:sub>
          </m:sSub>
          <m:r>
            <w:rPr>
              <w:rFonts w:ascii="Cambria Math" w:eastAsiaTheme="minorEastAsia" w:hAnsi="Cambria Math"/>
              <w:lang w:bidi="fa-IR"/>
            </w:rPr>
            <m:t>=</m:t>
          </m:r>
          <m:f>
            <m:fPr>
              <m:ctrlPr>
                <w:rPr>
                  <w:rFonts w:ascii="Cambria Math" w:eastAsiaTheme="minorEastAsia" w:hAnsi="Cambria Math"/>
                  <w:i/>
                  <w:iCs/>
                  <w:lang w:bidi="fa-IR"/>
                </w:rPr>
              </m:ctrlPr>
            </m:fPr>
            <m:num>
              <m:sSub>
                <m:sSubPr>
                  <m:ctrlPr>
                    <w:rPr>
                      <w:rFonts w:ascii="Cambria Math" w:eastAsiaTheme="minorEastAsia" w:hAnsi="Cambria Math"/>
                      <w:i/>
                      <w:iCs/>
                      <w:lang w:bidi="fa-IR"/>
                    </w:rPr>
                  </m:ctrlPr>
                </m:sSubPr>
                <m:e>
                  <m:r>
                    <w:rPr>
                      <w:rFonts w:ascii="Cambria Math" w:eastAsiaTheme="minorEastAsia" w:hAnsi="Cambria Math"/>
                      <w:lang w:bidi="fa-IR"/>
                    </w:rPr>
                    <m:t>z</m:t>
                  </m:r>
                </m:e>
                <m:sub>
                  <m:r>
                    <w:rPr>
                      <w:rFonts w:ascii="Cambria Math" w:eastAsiaTheme="minorEastAsia" w:hAnsi="Cambria Math"/>
                      <w:lang w:bidi="fa-IR"/>
                    </w:rPr>
                    <m:t>i</m:t>
                  </m:r>
                </m:sub>
              </m:sSub>
            </m:num>
            <m:den>
              <m:r>
                <w:rPr>
                  <w:rFonts w:ascii="Cambria Math" w:eastAsiaTheme="minorEastAsia" w:hAnsi="Cambria Math"/>
                  <w:lang w:bidi="fa-IR"/>
                </w:rPr>
                <m:t>1+α</m:t>
              </m:r>
              <m:d>
                <m:dPr>
                  <m:ctrlPr>
                    <w:rPr>
                      <w:rFonts w:ascii="Cambria Math" w:eastAsiaTheme="minorEastAsia" w:hAnsi="Cambria Math"/>
                      <w:i/>
                      <w:iCs/>
                      <w:lang w:bidi="fa-IR"/>
                    </w:rPr>
                  </m:ctrlPr>
                </m:dPr>
                <m:e>
                  <m:sSub>
                    <m:sSubPr>
                      <m:ctrlPr>
                        <w:rPr>
                          <w:rFonts w:ascii="Cambria Math" w:eastAsiaTheme="minorEastAsia" w:hAnsi="Cambria Math"/>
                          <w:i/>
                          <w:iCs/>
                          <w:lang w:bidi="fa-IR"/>
                        </w:rPr>
                      </m:ctrlPr>
                    </m:sSubPr>
                    <m:e>
                      <m:r>
                        <w:rPr>
                          <w:rFonts w:ascii="Cambria Math" w:eastAsiaTheme="minorEastAsia" w:hAnsi="Cambria Math"/>
                          <w:lang w:bidi="fa-IR"/>
                        </w:rPr>
                        <m:t>K</m:t>
                      </m:r>
                    </m:e>
                    <m:sub>
                      <m:r>
                        <w:rPr>
                          <w:rFonts w:ascii="Cambria Math" w:eastAsiaTheme="minorEastAsia" w:hAnsi="Cambria Math"/>
                          <w:lang w:bidi="fa-IR"/>
                        </w:rPr>
                        <m:t>i</m:t>
                      </m:r>
                    </m:sub>
                  </m:sSub>
                  <m:r>
                    <w:rPr>
                      <w:rFonts w:ascii="Cambria Math" w:eastAsiaTheme="minorEastAsia" w:hAnsi="Cambria Math"/>
                      <w:lang w:bidi="fa-IR"/>
                    </w:rPr>
                    <m:t>-1</m:t>
                  </m:r>
                </m:e>
              </m:d>
            </m:den>
          </m:f>
          <m:r>
            <w:rPr>
              <w:rFonts w:ascii="Cambria Math" w:eastAsiaTheme="minorEastAsia" w:hAnsi="Cambria Math"/>
              <w:lang w:bidi="fa-IR"/>
            </w:rPr>
            <m:t xml:space="preserve"> </m:t>
          </m:r>
        </m:oMath>
      </m:oMathPara>
    </w:p>
    <w:p w14:paraId="4E21A581" w14:textId="67DCFC95" w:rsidR="00326422" w:rsidRPr="00326422" w:rsidRDefault="00326422" w:rsidP="00A8711A">
      <w:pPr>
        <w:jc w:val="both"/>
        <w:rPr>
          <w:rFonts w:eastAsiaTheme="minorEastAsia"/>
          <w:iCs/>
          <w:lang w:bidi="fa-IR"/>
        </w:rPr>
      </w:pPr>
      <m:oMathPara>
        <m:oMath>
          <m:r>
            <w:rPr>
              <w:rFonts w:ascii="Cambria Math" w:eastAsiaTheme="minorEastAsia" w:hAnsi="Cambria Math"/>
              <w:lang w:bidi="fa-IR"/>
            </w:rPr>
            <m:t xml:space="preserve">Combine equations: </m:t>
          </m:r>
          <m:nary>
            <m:naryPr>
              <m:chr m:val="∑"/>
              <m:limLoc m:val="subSup"/>
              <m:ctrlPr>
                <w:rPr>
                  <w:rFonts w:ascii="Cambria Math" w:eastAsiaTheme="minorEastAsia" w:hAnsi="Cambria Math"/>
                  <w:i/>
                  <w:iCs/>
                  <w:color w:val="3A7C22" w:themeColor="accent6" w:themeShade="BF"/>
                  <w:lang w:bidi="fa-IR"/>
                </w:rPr>
              </m:ctrlPr>
            </m:naryPr>
            <m:sub/>
            <m:sup>
              <m:r>
                <w:rPr>
                  <w:rFonts w:ascii="Cambria Math" w:eastAsiaTheme="minorEastAsia" w:hAnsi="Cambria Math"/>
                  <w:color w:val="3A7C22" w:themeColor="accent6" w:themeShade="BF"/>
                  <w:lang w:bidi="fa-IR"/>
                </w:rPr>
                <m:t>NC</m:t>
              </m:r>
            </m:sup>
            <m:e>
              <m:f>
                <m:fPr>
                  <m:ctrlPr>
                    <w:rPr>
                      <w:rFonts w:ascii="Cambria Math" w:eastAsiaTheme="minorEastAsia" w:hAnsi="Cambria Math"/>
                      <w:i/>
                      <w:iCs/>
                      <w:color w:val="3A7C22" w:themeColor="accent6" w:themeShade="BF"/>
                      <w:lang w:bidi="fa-IR"/>
                    </w:rPr>
                  </m:ctrlPr>
                </m:fPr>
                <m:num>
                  <m:sSub>
                    <m:sSubPr>
                      <m:ctrlPr>
                        <w:rPr>
                          <w:rFonts w:ascii="Cambria Math" w:eastAsiaTheme="minorEastAsia" w:hAnsi="Cambria Math"/>
                          <w:i/>
                          <w:iCs/>
                          <w:color w:val="3A7C22" w:themeColor="accent6" w:themeShade="BF"/>
                          <w:lang w:bidi="fa-IR"/>
                        </w:rPr>
                      </m:ctrlPr>
                    </m:sSubPr>
                    <m:e>
                      <m:r>
                        <w:rPr>
                          <w:rFonts w:ascii="Cambria Math" w:eastAsiaTheme="minorEastAsia" w:hAnsi="Cambria Math"/>
                          <w:color w:val="3A7C22" w:themeColor="accent6" w:themeShade="BF"/>
                          <w:lang w:bidi="fa-IR"/>
                        </w:rPr>
                        <m:t>z</m:t>
                      </m:r>
                    </m:e>
                    <m:sub>
                      <m:r>
                        <w:rPr>
                          <w:rFonts w:ascii="Cambria Math" w:eastAsiaTheme="minorEastAsia" w:hAnsi="Cambria Math"/>
                          <w:color w:val="3A7C22" w:themeColor="accent6" w:themeShade="BF"/>
                          <w:lang w:bidi="fa-IR"/>
                        </w:rPr>
                        <m:t>i</m:t>
                      </m:r>
                    </m:sub>
                  </m:sSub>
                  <m:d>
                    <m:dPr>
                      <m:ctrlPr>
                        <w:rPr>
                          <w:rFonts w:ascii="Cambria Math" w:eastAsiaTheme="minorEastAsia" w:hAnsi="Cambria Math"/>
                          <w:i/>
                          <w:iCs/>
                          <w:color w:val="3A7C22" w:themeColor="accent6" w:themeShade="BF"/>
                          <w:lang w:bidi="fa-IR"/>
                        </w:rPr>
                      </m:ctrlPr>
                    </m:dPr>
                    <m:e>
                      <m:sSub>
                        <m:sSubPr>
                          <m:ctrlPr>
                            <w:rPr>
                              <w:rFonts w:ascii="Cambria Math" w:eastAsiaTheme="minorEastAsia" w:hAnsi="Cambria Math"/>
                              <w:i/>
                              <w:iCs/>
                              <w:color w:val="3A7C22" w:themeColor="accent6" w:themeShade="BF"/>
                              <w:lang w:bidi="fa-IR"/>
                            </w:rPr>
                          </m:ctrlPr>
                        </m:sSubPr>
                        <m:e>
                          <m:r>
                            <w:rPr>
                              <w:rFonts w:ascii="Cambria Math" w:eastAsiaTheme="minorEastAsia" w:hAnsi="Cambria Math"/>
                              <w:color w:val="3A7C22" w:themeColor="accent6" w:themeShade="BF"/>
                              <w:lang w:bidi="fa-IR"/>
                            </w:rPr>
                            <m:t>K</m:t>
                          </m:r>
                        </m:e>
                        <m:sub>
                          <m:r>
                            <w:rPr>
                              <w:rFonts w:ascii="Cambria Math" w:eastAsiaTheme="minorEastAsia" w:hAnsi="Cambria Math"/>
                              <w:color w:val="3A7C22" w:themeColor="accent6" w:themeShade="BF"/>
                              <w:lang w:bidi="fa-IR"/>
                            </w:rPr>
                            <m:t>i</m:t>
                          </m:r>
                        </m:sub>
                      </m:sSub>
                      <m:r>
                        <w:rPr>
                          <w:rFonts w:ascii="Cambria Math" w:eastAsiaTheme="minorEastAsia" w:hAnsi="Cambria Math"/>
                          <w:color w:val="3A7C22" w:themeColor="accent6" w:themeShade="BF"/>
                          <w:lang w:bidi="fa-IR"/>
                        </w:rPr>
                        <m:t>-1</m:t>
                      </m:r>
                    </m:e>
                  </m:d>
                </m:num>
                <m:den>
                  <m:r>
                    <w:rPr>
                      <w:rFonts w:ascii="Cambria Math" w:eastAsiaTheme="minorEastAsia" w:hAnsi="Cambria Math"/>
                      <w:color w:val="3A7C22" w:themeColor="accent6" w:themeShade="BF"/>
                      <w:lang w:bidi="fa-IR"/>
                    </w:rPr>
                    <m:t>1+α</m:t>
                  </m:r>
                  <m:d>
                    <m:dPr>
                      <m:ctrlPr>
                        <w:rPr>
                          <w:rFonts w:ascii="Cambria Math" w:eastAsiaTheme="minorEastAsia" w:hAnsi="Cambria Math"/>
                          <w:i/>
                          <w:iCs/>
                          <w:color w:val="3A7C22" w:themeColor="accent6" w:themeShade="BF"/>
                          <w:lang w:bidi="fa-IR"/>
                        </w:rPr>
                      </m:ctrlPr>
                    </m:dPr>
                    <m:e>
                      <m:sSub>
                        <m:sSubPr>
                          <m:ctrlPr>
                            <w:rPr>
                              <w:rFonts w:ascii="Cambria Math" w:eastAsiaTheme="minorEastAsia" w:hAnsi="Cambria Math"/>
                              <w:i/>
                              <w:iCs/>
                              <w:color w:val="3A7C22" w:themeColor="accent6" w:themeShade="BF"/>
                              <w:lang w:bidi="fa-IR"/>
                            </w:rPr>
                          </m:ctrlPr>
                        </m:sSubPr>
                        <m:e>
                          <m:r>
                            <w:rPr>
                              <w:rFonts w:ascii="Cambria Math" w:eastAsiaTheme="minorEastAsia" w:hAnsi="Cambria Math"/>
                              <w:color w:val="3A7C22" w:themeColor="accent6" w:themeShade="BF"/>
                              <w:lang w:bidi="fa-IR"/>
                            </w:rPr>
                            <m:t>K</m:t>
                          </m:r>
                        </m:e>
                        <m:sub>
                          <m:r>
                            <w:rPr>
                              <w:rFonts w:ascii="Cambria Math" w:eastAsiaTheme="minorEastAsia" w:hAnsi="Cambria Math"/>
                              <w:color w:val="3A7C22" w:themeColor="accent6" w:themeShade="BF"/>
                              <w:lang w:bidi="fa-IR"/>
                            </w:rPr>
                            <m:t>i</m:t>
                          </m:r>
                        </m:sub>
                      </m:sSub>
                      <m:r>
                        <w:rPr>
                          <w:rFonts w:ascii="Cambria Math" w:eastAsiaTheme="minorEastAsia" w:hAnsi="Cambria Math"/>
                          <w:color w:val="3A7C22" w:themeColor="accent6" w:themeShade="BF"/>
                          <w:lang w:bidi="fa-IR"/>
                        </w:rPr>
                        <m:t>-1</m:t>
                      </m:r>
                    </m:e>
                  </m:d>
                </m:den>
              </m:f>
            </m:e>
          </m:nary>
          <m:r>
            <w:rPr>
              <w:rFonts w:ascii="Cambria Math" w:eastAsiaTheme="minorEastAsia" w:hAnsi="Cambria Math"/>
              <w:color w:val="3A7C22" w:themeColor="accent6" w:themeShade="BF"/>
              <w:lang w:bidi="fa-IR"/>
            </w:rPr>
            <m:t xml:space="preserve">=0 </m:t>
          </m:r>
          <m:r>
            <w:rPr>
              <w:rFonts w:ascii="Cambria Math" w:eastAsiaTheme="minorEastAsia" w:hAnsi="Cambria Math"/>
              <w:lang w:bidi="fa-IR"/>
            </w:rPr>
            <m:t xml:space="preserve">(Rachford-Rice Equation) </m:t>
          </m:r>
        </m:oMath>
      </m:oMathPara>
    </w:p>
    <w:p w14:paraId="4EF1241F" w14:textId="1774DC40" w:rsidR="00A8711A" w:rsidRDefault="00A8711A" w:rsidP="00A8711A">
      <w:pPr>
        <w:jc w:val="both"/>
        <w:rPr>
          <w:rFonts w:eastAsiaTheme="minorEastAsia"/>
          <w:iCs/>
          <w:lang w:bidi="fa-IR"/>
        </w:rPr>
      </w:pPr>
      <w:r>
        <w:rPr>
          <w:rFonts w:eastAsiaTheme="minorEastAsia"/>
          <w:iCs/>
          <w:lang w:bidi="fa-IR"/>
        </w:rPr>
        <w:t>Finally, we should write stochiometric equation:</w:t>
      </w:r>
    </w:p>
    <w:p w14:paraId="16DA8134" w14:textId="31E62F34" w:rsidR="00A8711A" w:rsidRPr="00A8711A" w:rsidRDefault="00A8711A" w:rsidP="00A8711A">
      <w:pPr>
        <w:jc w:val="both"/>
        <w:rPr>
          <w:rFonts w:eastAsiaTheme="minorEastAsia"/>
          <w:iCs/>
          <w:lang w:bidi="fa-IR"/>
        </w:rPr>
      </w:pPr>
      <m:oMathPara>
        <m:oMath>
          <m:nary>
            <m:naryPr>
              <m:chr m:val="∑"/>
              <m:limLoc m:val="undOvr"/>
              <m:ctrlPr>
                <w:rPr>
                  <w:rFonts w:ascii="Cambria Math" w:eastAsiaTheme="minorEastAsia" w:hAnsi="Cambria Math"/>
                  <w:i/>
                  <w:iCs/>
                  <w:lang w:bidi="fa-IR"/>
                </w:rPr>
              </m:ctrlPr>
            </m:naryPr>
            <m:sub>
              <m:r>
                <w:rPr>
                  <w:rFonts w:ascii="Cambria Math" w:eastAsiaTheme="minorEastAsia" w:hAnsi="Cambria Math"/>
                  <w:lang w:bidi="fa-IR"/>
                </w:rPr>
                <m:t>i=1</m:t>
              </m:r>
            </m:sub>
            <m:sup>
              <m:r>
                <w:rPr>
                  <w:rFonts w:ascii="Cambria Math" w:eastAsiaTheme="minorEastAsia" w:hAnsi="Cambria Math"/>
                  <w:lang w:bidi="fa-IR"/>
                </w:rPr>
                <m:t>NC</m:t>
              </m:r>
            </m:sup>
            <m:e>
              <m:d>
                <m:dPr>
                  <m:ctrlPr>
                    <w:rPr>
                      <w:rFonts w:ascii="Cambria Math" w:eastAsiaTheme="minorEastAsia" w:hAnsi="Cambria Math"/>
                      <w:i/>
                      <w:iCs/>
                      <w:lang w:bidi="fa-IR"/>
                    </w:rPr>
                  </m:ctrlPr>
                </m:dPr>
                <m:e>
                  <m:sSub>
                    <m:sSubPr>
                      <m:ctrlPr>
                        <w:rPr>
                          <w:rFonts w:ascii="Cambria Math" w:eastAsiaTheme="minorEastAsia" w:hAnsi="Cambria Math"/>
                          <w:i/>
                          <w:iCs/>
                          <w:lang w:bidi="fa-IR"/>
                        </w:rPr>
                      </m:ctrlPr>
                    </m:sSubPr>
                    <m:e>
                      <m:r>
                        <w:rPr>
                          <w:rFonts w:ascii="Cambria Math" w:eastAsiaTheme="minorEastAsia" w:hAnsi="Cambria Math"/>
                          <w:lang w:bidi="fa-IR"/>
                        </w:rPr>
                        <m:t>y</m:t>
                      </m:r>
                    </m:e>
                    <m:sub>
                      <m:r>
                        <w:rPr>
                          <w:rFonts w:ascii="Cambria Math" w:eastAsiaTheme="minorEastAsia" w:hAnsi="Cambria Math"/>
                          <w:lang w:bidi="fa-IR"/>
                        </w:rPr>
                        <m:t>i</m:t>
                      </m:r>
                    </m:sub>
                  </m:sSub>
                  <m:r>
                    <w:rPr>
                      <w:rFonts w:ascii="Cambria Math" w:eastAsiaTheme="minorEastAsia" w:hAnsi="Cambria Math"/>
                      <w:lang w:bidi="fa-IR"/>
                    </w:rPr>
                    <m:t>-</m:t>
                  </m:r>
                  <m:sSub>
                    <m:sSubPr>
                      <m:ctrlPr>
                        <w:rPr>
                          <w:rFonts w:ascii="Cambria Math" w:eastAsiaTheme="minorEastAsia" w:hAnsi="Cambria Math"/>
                          <w:i/>
                          <w:iCs/>
                          <w:lang w:bidi="fa-IR"/>
                        </w:rPr>
                      </m:ctrlPr>
                    </m:sSubPr>
                    <m:e>
                      <m:r>
                        <w:rPr>
                          <w:rFonts w:ascii="Cambria Math" w:eastAsiaTheme="minorEastAsia" w:hAnsi="Cambria Math"/>
                          <w:lang w:bidi="fa-IR"/>
                        </w:rPr>
                        <m:t>x</m:t>
                      </m:r>
                    </m:e>
                    <m:sub>
                      <m:r>
                        <w:rPr>
                          <w:rFonts w:ascii="Cambria Math" w:eastAsiaTheme="minorEastAsia" w:hAnsi="Cambria Math"/>
                          <w:lang w:bidi="fa-IR"/>
                        </w:rPr>
                        <m:t>i</m:t>
                      </m:r>
                    </m:sub>
                  </m:sSub>
                </m:e>
              </m:d>
            </m:e>
          </m:nary>
          <m:r>
            <w:rPr>
              <w:rFonts w:ascii="Cambria Math" w:eastAsiaTheme="minorEastAsia" w:hAnsi="Cambria Math"/>
              <w:lang w:bidi="fa-IR"/>
            </w:rPr>
            <m:t>= ∅</m:t>
          </m:r>
        </m:oMath>
      </m:oMathPara>
    </w:p>
    <w:p w14:paraId="4B9490E4" w14:textId="25E56BD2" w:rsidR="00A8711A" w:rsidRDefault="00117DA5" w:rsidP="00F621CB">
      <w:pPr>
        <w:jc w:val="both"/>
        <w:rPr>
          <w:rFonts w:eastAsiaTheme="minorEastAsia"/>
          <w:b/>
          <w:bCs/>
          <w:lang w:bidi="fa-IR"/>
        </w:rPr>
      </w:pPr>
      <w:r>
        <w:rPr>
          <w:rFonts w:eastAsiaTheme="minorEastAsia"/>
          <w:b/>
          <w:bCs/>
          <w:lang w:bidi="fa-IR"/>
        </w:rPr>
        <w:t>2</w:t>
      </w:r>
      <w:r w:rsidRPr="00117DA5">
        <w:rPr>
          <w:rFonts w:eastAsiaTheme="minorEastAsia"/>
          <w:b/>
          <w:bCs/>
          <w:vertAlign w:val="superscript"/>
          <w:lang w:bidi="fa-IR"/>
        </w:rPr>
        <w:t>nd</w:t>
      </w:r>
      <w:r>
        <w:rPr>
          <w:rFonts w:eastAsiaTheme="minorEastAsia"/>
          <w:b/>
          <w:bCs/>
          <w:lang w:bidi="fa-IR"/>
        </w:rPr>
        <w:t xml:space="preserve"> Separation Flash Unit:</w:t>
      </w:r>
    </w:p>
    <w:p w14:paraId="4C166A8D" w14:textId="27B3A94F" w:rsidR="00553038" w:rsidRDefault="00117DA5" w:rsidP="00553038">
      <w:pPr>
        <w:jc w:val="both"/>
        <w:rPr>
          <w:rFonts w:eastAsiaTheme="minorEastAsia"/>
          <w:lang w:bidi="fa-IR"/>
        </w:rPr>
      </w:pPr>
      <w:r>
        <w:rPr>
          <w:rFonts w:eastAsiaTheme="minorEastAsia"/>
          <w:lang w:bidi="fa-IR"/>
        </w:rPr>
        <w:t>The pressure in comparison to the 1</w:t>
      </w:r>
      <w:r w:rsidRPr="00117DA5">
        <w:rPr>
          <w:rFonts w:eastAsiaTheme="minorEastAsia"/>
          <w:vertAlign w:val="superscript"/>
          <w:lang w:bidi="fa-IR"/>
        </w:rPr>
        <w:t>st</w:t>
      </w:r>
      <w:r>
        <w:rPr>
          <w:rFonts w:eastAsiaTheme="minorEastAsia"/>
          <w:lang w:bidi="fa-IR"/>
        </w:rPr>
        <w:t xml:space="preserve"> unit is fairly low</w:t>
      </w:r>
      <w:r w:rsidR="00553038">
        <w:rPr>
          <w:rFonts w:eastAsiaTheme="minorEastAsia"/>
          <w:lang w:bidi="fa-IR"/>
        </w:rPr>
        <w:t xml:space="preserve">. Assume the gas phase behaves like </w:t>
      </w:r>
      <w:r w:rsidR="00553038" w:rsidRPr="00553038">
        <w:rPr>
          <w:rFonts w:eastAsiaTheme="minorEastAsia"/>
          <w:i/>
          <w:iCs/>
          <w:lang w:bidi="fa-IR"/>
        </w:rPr>
        <w:t>ideal gas</w:t>
      </w:r>
      <w:r w:rsidR="00553038">
        <w:rPr>
          <w:rFonts w:eastAsiaTheme="minorEastAsia"/>
          <w:lang w:bidi="fa-IR"/>
        </w:rPr>
        <w:t>. The solution algorithm is same as previous unit, but there’s a little difference:</w:t>
      </w:r>
    </w:p>
    <w:p w14:paraId="0375C7AA" w14:textId="75C50DF8" w:rsidR="00553038" w:rsidRPr="00553038" w:rsidRDefault="00553038" w:rsidP="00553038">
      <w:pPr>
        <w:jc w:val="both"/>
        <w:rPr>
          <w:rFonts w:eastAsiaTheme="minorEastAsia" w:hint="cs"/>
          <w:rtl/>
          <w:lang w:bidi="fa-IR"/>
        </w:rPr>
      </w:pPr>
      <m:oMathPara>
        <m:oMath>
          <m:r>
            <w:rPr>
              <w:rFonts w:ascii="Cambria Math" w:eastAsiaTheme="minorEastAsia" w:hAnsi="Cambria Math"/>
              <w:lang w:bidi="fa-IR"/>
            </w:rPr>
            <m:t>K=</m:t>
          </m:r>
          <m:f>
            <m:fPr>
              <m:ctrlPr>
                <w:rPr>
                  <w:rFonts w:ascii="Cambria Math" w:eastAsiaTheme="minorEastAsia" w:hAnsi="Cambria Math"/>
                  <w:i/>
                  <w:lang w:bidi="fa-IR"/>
                </w:rPr>
              </m:ctrlPr>
            </m:fPr>
            <m:num>
              <m:sSubSup>
                <m:sSubSupPr>
                  <m:ctrlPr>
                    <w:rPr>
                      <w:rFonts w:ascii="Cambria Math" w:eastAsiaTheme="minorEastAsia" w:hAnsi="Cambria Math"/>
                      <w:i/>
                      <w:lang w:bidi="fa-IR"/>
                    </w:rPr>
                  </m:ctrlPr>
                </m:sSubSupPr>
                <m:e>
                  <m:acc>
                    <m:accPr>
                      <m:ctrlPr>
                        <w:rPr>
                          <w:rFonts w:ascii="Cambria Math" w:eastAsiaTheme="minorEastAsia" w:hAnsi="Cambria Math"/>
                          <w:i/>
                          <w:lang w:bidi="fa-IR"/>
                        </w:rPr>
                      </m:ctrlPr>
                    </m:accPr>
                    <m:e>
                      <m:r>
                        <w:rPr>
                          <w:rFonts w:ascii="Cambria Math" w:eastAsiaTheme="minorEastAsia" w:hAnsi="Cambria Math"/>
                          <w:lang w:bidi="fa-IR"/>
                        </w:rPr>
                        <m:t>ϕ</m:t>
                      </m:r>
                    </m:e>
                  </m:acc>
                </m:e>
                <m:sub>
                  <m:r>
                    <w:rPr>
                      <w:rFonts w:ascii="Cambria Math" w:eastAsiaTheme="minorEastAsia" w:hAnsi="Cambria Math"/>
                      <w:lang w:bidi="fa-IR"/>
                    </w:rPr>
                    <m:t>i</m:t>
                  </m:r>
                </m:sub>
                <m:sup>
                  <m:r>
                    <w:rPr>
                      <w:rFonts w:ascii="Cambria Math" w:eastAsiaTheme="minorEastAsia" w:hAnsi="Cambria Math"/>
                      <w:lang w:bidi="fa-IR"/>
                    </w:rPr>
                    <m:t>L</m:t>
                  </m:r>
                </m:sup>
              </m:sSubSup>
            </m:num>
            <m:den>
              <m:sSubSup>
                <m:sSubSupPr>
                  <m:ctrlPr>
                    <w:rPr>
                      <w:rFonts w:ascii="Cambria Math" w:eastAsiaTheme="minorEastAsia" w:hAnsi="Cambria Math"/>
                      <w:i/>
                      <w:lang w:bidi="fa-IR"/>
                    </w:rPr>
                  </m:ctrlPr>
                </m:sSubSupPr>
                <m:e>
                  <m:acc>
                    <m:accPr>
                      <m:ctrlPr>
                        <w:rPr>
                          <w:rFonts w:ascii="Cambria Math" w:eastAsiaTheme="minorEastAsia" w:hAnsi="Cambria Math"/>
                          <w:i/>
                          <w:lang w:bidi="fa-IR"/>
                        </w:rPr>
                      </m:ctrlPr>
                    </m:accPr>
                    <m:e>
                      <m:r>
                        <w:rPr>
                          <w:rFonts w:ascii="Cambria Math" w:eastAsiaTheme="minorEastAsia" w:hAnsi="Cambria Math"/>
                          <w:lang w:bidi="fa-IR"/>
                        </w:rPr>
                        <m:t>ϕ</m:t>
                      </m:r>
                    </m:e>
                  </m:acc>
                </m:e>
                <m:sub>
                  <m:r>
                    <w:rPr>
                      <w:rFonts w:ascii="Cambria Math" w:eastAsiaTheme="minorEastAsia" w:hAnsi="Cambria Math"/>
                      <w:lang w:bidi="fa-IR"/>
                    </w:rPr>
                    <m:t>i</m:t>
                  </m:r>
                </m:sub>
                <m:sup>
                  <m:r>
                    <w:rPr>
                      <w:rFonts w:ascii="Cambria Math" w:eastAsiaTheme="minorEastAsia" w:hAnsi="Cambria Math"/>
                      <w:lang w:bidi="fa-IR"/>
                    </w:rPr>
                    <m:t>V</m:t>
                  </m:r>
                </m:sup>
              </m:sSubSup>
            </m:den>
          </m:f>
          <m:r>
            <w:rPr>
              <w:rFonts w:ascii="Cambria Math" w:eastAsiaTheme="minorEastAsia" w:hAnsi="Cambria Math"/>
              <w:lang w:bidi="fa-IR"/>
            </w:rPr>
            <m:t>=&gt;K=</m:t>
          </m:r>
          <m:f>
            <m:fPr>
              <m:ctrlPr>
                <w:rPr>
                  <w:rFonts w:ascii="Cambria Math" w:eastAsiaTheme="minorEastAsia" w:hAnsi="Cambria Math"/>
                  <w:i/>
                  <w:lang w:bidi="fa-IR"/>
                </w:rPr>
              </m:ctrlPr>
            </m:fPr>
            <m:num>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i</m:t>
                  </m:r>
                </m:sub>
              </m:sSub>
              <m:d>
                <m:dPr>
                  <m:ctrlPr>
                    <w:rPr>
                      <w:rFonts w:ascii="Cambria Math" w:eastAsiaTheme="minorEastAsia" w:hAnsi="Cambria Math"/>
                      <w:i/>
                      <w:lang w:bidi="fa-IR"/>
                    </w:rPr>
                  </m:ctrlPr>
                </m:dPr>
                <m:e>
                  <m:r>
                    <w:rPr>
                      <w:rFonts w:ascii="Cambria Math" w:eastAsiaTheme="minorEastAsia" w:hAnsi="Cambria Math"/>
                      <w:lang w:bidi="fa-IR"/>
                    </w:rPr>
                    <m:t>T</m:t>
                  </m:r>
                </m:e>
              </m:d>
            </m:num>
            <m:den>
              <m:r>
                <w:rPr>
                  <w:rFonts w:ascii="Cambria Math" w:eastAsiaTheme="minorEastAsia" w:hAnsi="Cambria Math"/>
                  <w:lang w:bidi="fa-IR"/>
                </w:rPr>
                <m:t>P</m:t>
              </m:r>
            </m:den>
          </m:f>
        </m:oMath>
      </m:oMathPara>
    </w:p>
    <w:p w14:paraId="28ED1ECB" w14:textId="77777777" w:rsidR="00553038" w:rsidRDefault="00553038" w:rsidP="005501E1">
      <w:pPr>
        <w:jc w:val="both"/>
        <w:rPr>
          <w:rFonts w:eastAsiaTheme="minorEastAsia"/>
          <w:b/>
          <w:bCs/>
        </w:rPr>
      </w:pPr>
    </w:p>
    <w:p w14:paraId="5E4398AF" w14:textId="5D0BCE10" w:rsidR="00F960A7" w:rsidRDefault="00553038" w:rsidP="005501E1">
      <w:pPr>
        <w:jc w:val="both"/>
        <w:rPr>
          <w:rFonts w:eastAsiaTheme="minorEastAsia"/>
          <w:b/>
          <w:bCs/>
        </w:rPr>
      </w:pPr>
      <w:r>
        <w:rPr>
          <w:rFonts w:eastAsiaTheme="minorEastAsia"/>
          <w:b/>
          <w:bCs/>
        </w:rPr>
        <w:lastRenderedPageBreak/>
        <w:t xml:space="preserve">Energy Balance: </w:t>
      </w:r>
    </w:p>
    <w:p w14:paraId="1DC65732" w14:textId="5B0E6D0A" w:rsidR="00553038" w:rsidRDefault="006D762F" w:rsidP="005501E1">
      <w:pPr>
        <w:jc w:val="both"/>
        <w:rPr>
          <w:rFonts w:eastAsiaTheme="minorEastAsia"/>
          <w:lang w:bidi="fa-IR"/>
        </w:rPr>
      </w:pPr>
      <w:r>
        <w:rPr>
          <w:rFonts w:eastAsiaTheme="minorEastAsia"/>
          <w:lang w:bidi="fa-IR"/>
        </w:rPr>
        <w:t>We can neglect from the enthalpy contribution of dissolved supercritical component in stream!</w:t>
      </w:r>
    </w:p>
    <w:p w14:paraId="0ADBC0AA" w14:textId="78D20E24" w:rsidR="006D762F" w:rsidRDefault="00EC66B0" w:rsidP="005501E1">
      <w:pPr>
        <w:jc w:val="both"/>
        <w:rPr>
          <w:rFonts w:eastAsiaTheme="minorEastAsia"/>
          <w:lang w:bidi="fa-IR"/>
        </w:rPr>
      </w:pPr>
      <w:r>
        <w:rPr>
          <w:rFonts w:eastAsiaTheme="minorEastAsia"/>
          <w:lang w:bidi="fa-IR"/>
        </w:rPr>
        <w:t xml:space="preserve">A control Volume (CV) should be defined, which consists of the inlet stream to valve. Then, we have to define a convention that Q&gt;0. The thermodynamic scheme in this case is </w:t>
      </w:r>
      <w:r w:rsidRPr="00EC66B0">
        <w:rPr>
          <w:rFonts w:eastAsiaTheme="minorEastAsia"/>
          <w:i/>
          <w:iCs/>
          <w:lang w:bidi="fa-IR"/>
        </w:rPr>
        <w:t>ideal gas</w:t>
      </w:r>
      <w:r>
        <w:rPr>
          <w:rFonts w:eastAsiaTheme="minorEastAsia"/>
          <w:lang w:bidi="fa-IR"/>
        </w:rPr>
        <w:t xml:space="preserve">. Finally, we </w:t>
      </w:r>
      <w:proofErr w:type="gramStart"/>
      <w:r>
        <w:rPr>
          <w:rFonts w:eastAsiaTheme="minorEastAsia"/>
          <w:lang w:bidi="fa-IR"/>
        </w:rPr>
        <w:t>have to</w:t>
      </w:r>
      <w:proofErr w:type="gramEnd"/>
      <w:r>
        <w:rPr>
          <w:rFonts w:eastAsiaTheme="minorEastAsia"/>
          <w:lang w:bidi="fa-IR"/>
        </w:rPr>
        <w:t xml:space="preserve"> set a reference condition in one of the streams, then calculate the parameters in the others. The enthalpy balance is written as follows:</w:t>
      </w:r>
    </w:p>
    <w:p w14:paraId="0F0A2AB4" w14:textId="1555282E" w:rsidR="00EC66B0" w:rsidRPr="00EC66B0" w:rsidRDefault="00EC66B0" w:rsidP="005501E1">
      <w:pPr>
        <w:jc w:val="both"/>
        <w:rPr>
          <w:rFonts w:eastAsiaTheme="minorEastAsia"/>
          <w:lang w:bidi="fa-IR"/>
        </w:rPr>
      </w:pPr>
      <m:oMathPara>
        <m:oMath>
          <m:sSub>
            <m:sSubPr>
              <m:ctrlPr>
                <w:rPr>
                  <w:rFonts w:ascii="Cambria Math" w:eastAsiaTheme="minorEastAsia" w:hAnsi="Cambria Math"/>
                  <w:i/>
                  <w:lang w:bidi="fa-IR"/>
                </w:rPr>
              </m:ctrlPr>
            </m:sSubPr>
            <m:e>
              <m:acc>
                <m:accPr>
                  <m:chr m:val="̇"/>
                  <m:ctrlPr>
                    <w:rPr>
                      <w:rFonts w:ascii="Cambria Math" w:eastAsiaTheme="minorEastAsia" w:hAnsi="Cambria Math"/>
                      <w:i/>
                      <w:lang w:bidi="fa-IR"/>
                    </w:rPr>
                  </m:ctrlPr>
                </m:accPr>
                <m:e>
                  <m:r>
                    <w:rPr>
                      <w:rFonts w:ascii="Cambria Math" w:eastAsiaTheme="minorEastAsia" w:hAnsi="Cambria Math"/>
                      <w:lang w:bidi="fa-IR"/>
                    </w:rPr>
                    <m:t>H</m:t>
                  </m:r>
                </m:e>
              </m:acc>
            </m:e>
            <m:sub>
              <m:r>
                <w:rPr>
                  <w:rFonts w:ascii="Cambria Math" w:eastAsiaTheme="minorEastAsia" w:hAnsi="Cambria Math"/>
                  <w:lang w:bidi="fa-IR"/>
                </w:rPr>
                <m:t>L,1</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acc>
                <m:accPr>
                  <m:chr m:val="̇"/>
                  <m:ctrlPr>
                    <w:rPr>
                      <w:rFonts w:ascii="Cambria Math" w:eastAsiaTheme="minorEastAsia" w:hAnsi="Cambria Math"/>
                      <w:i/>
                      <w:lang w:bidi="fa-IR"/>
                    </w:rPr>
                  </m:ctrlPr>
                </m:accPr>
                <m:e>
                  <m:r>
                    <w:rPr>
                      <w:rFonts w:ascii="Cambria Math" w:eastAsiaTheme="minorEastAsia" w:hAnsi="Cambria Math"/>
                      <w:lang w:bidi="fa-IR"/>
                    </w:rPr>
                    <m:t>Q</m:t>
                  </m:r>
                </m:e>
              </m:acc>
            </m:e>
            <m:sub>
              <m:r>
                <w:rPr>
                  <w:rFonts w:ascii="Cambria Math" w:eastAsiaTheme="minorEastAsia" w:hAnsi="Cambria Math"/>
                  <w:lang w:bidi="fa-IR"/>
                </w:rPr>
                <m:t>S,2</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acc>
                <m:accPr>
                  <m:chr m:val="̇"/>
                  <m:ctrlPr>
                    <w:rPr>
                      <w:rFonts w:ascii="Cambria Math" w:eastAsiaTheme="minorEastAsia" w:hAnsi="Cambria Math"/>
                      <w:i/>
                      <w:lang w:bidi="fa-IR"/>
                    </w:rPr>
                  </m:ctrlPr>
                </m:accPr>
                <m:e>
                  <m:r>
                    <w:rPr>
                      <w:rFonts w:ascii="Cambria Math" w:eastAsiaTheme="minorEastAsia" w:hAnsi="Cambria Math"/>
                      <w:lang w:bidi="fa-IR"/>
                    </w:rPr>
                    <m:t>H</m:t>
                  </m:r>
                </m:e>
              </m:acc>
            </m:e>
            <m:sub>
              <m:r>
                <w:rPr>
                  <w:rFonts w:ascii="Cambria Math" w:eastAsiaTheme="minorEastAsia" w:hAnsi="Cambria Math"/>
                  <w:lang w:bidi="fa-IR"/>
                </w:rPr>
                <m:t>V</m:t>
              </m:r>
              <m:r>
                <w:rPr>
                  <w:rFonts w:ascii="Cambria Math" w:eastAsiaTheme="minorEastAsia" w:hAnsi="Cambria Math"/>
                  <w:lang w:bidi="fa-IR"/>
                </w:rPr>
                <m:t>,</m:t>
              </m:r>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acc>
                <m:accPr>
                  <m:chr m:val="̇"/>
                  <m:ctrlPr>
                    <w:rPr>
                      <w:rFonts w:ascii="Cambria Math" w:eastAsiaTheme="minorEastAsia" w:hAnsi="Cambria Math"/>
                      <w:i/>
                      <w:lang w:bidi="fa-IR"/>
                    </w:rPr>
                  </m:ctrlPr>
                </m:accPr>
                <m:e>
                  <m:r>
                    <w:rPr>
                      <w:rFonts w:ascii="Cambria Math" w:eastAsiaTheme="minorEastAsia" w:hAnsi="Cambria Math"/>
                      <w:lang w:bidi="fa-IR"/>
                    </w:rPr>
                    <m:t>H</m:t>
                  </m:r>
                </m:e>
              </m:acc>
            </m:e>
            <m:sub>
              <m:r>
                <w:rPr>
                  <w:rFonts w:ascii="Cambria Math" w:eastAsiaTheme="minorEastAsia" w:hAnsi="Cambria Math"/>
                  <w:lang w:bidi="fa-IR"/>
                </w:rPr>
                <m:t>L,</m:t>
              </m:r>
              <m:r>
                <w:rPr>
                  <w:rFonts w:ascii="Cambria Math" w:eastAsiaTheme="minorEastAsia" w:hAnsi="Cambria Math"/>
                  <w:lang w:bidi="fa-IR"/>
                </w:rPr>
                <m:t>2</m:t>
              </m:r>
            </m:sub>
          </m:sSub>
          <m:r>
            <w:rPr>
              <w:rFonts w:ascii="Cambria Math" w:eastAsiaTheme="minorEastAsia" w:hAnsi="Cambria Math"/>
              <w:lang w:bidi="fa-IR"/>
            </w:rPr>
            <m:t>→</m:t>
          </m:r>
          <m:r>
            <w:rPr>
              <w:rFonts w:ascii="Cambria Math" w:eastAsiaTheme="minorEastAsia" w:hAnsi="Cambria Math"/>
              <w:lang w:bidi="fa-IR"/>
            </w:rPr>
            <m:t xml:space="preserve"> </m:t>
          </m:r>
          <m:sSub>
            <m:sSubPr>
              <m:ctrlPr>
                <w:rPr>
                  <w:rFonts w:ascii="Cambria Math" w:eastAsiaTheme="minorEastAsia" w:hAnsi="Cambria Math"/>
                  <w:i/>
                  <w:lang w:bidi="fa-IR"/>
                </w:rPr>
              </m:ctrlPr>
            </m:sSubPr>
            <m:e>
              <m:acc>
                <m:accPr>
                  <m:chr m:val="̇"/>
                  <m:ctrlPr>
                    <w:rPr>
                      <w:rFonts w:ascii="Cambria Math" w:eastAsiaTheme="minorEastAsia" w:hAnsi="Cambria Math"/>
                      <w:i/>
                      <w:lang w:bidi="fa-IR"/>
                    </w:rPr>
                  </m:ctrlPr>
                </m:accPr>
                <m:e>
                  <m:r>
                    <w:rPr>
                      <w:rFonts w:ascii="Cambria Math" w:eastAsiaTheme="minorEastAsia" w:hAnsi="Cambria Math"/>
                      <w:lang w:bidi="fa-IR"/>
                    </w:rPr>
                    <m:t>Q</m:t>
                  </m:r>
                </m:e>
              </m:acc>
            </m:e>
            <m:sub>
              <m:r>
                <w:rPr>
                  <w:rFonts w:ascii="Cambria Math" w:eastAsiaTheme="minorEastAsia" w:hAnsi="Cambria Math"/>
                  <w:lang w:bidi="fa-IR"/>
                </w:rPr>
                <m:t>S,2</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acc>
                <m:accPr>
                  <m:chr m:val="̇"/>
                  <m:ctrlPr>
                    <w:rPr>
                      <w:rFonts w:ascii="Cambria Math" w:eastAsiaTheme="minorEastAsia" w:hAnsi="Cambria Math"/>
                      <w:i/>
                      <w:lang w:bidi="fa-IR"/>
                    </w:rPr>
                  </m:ctrlPr>
                </m:accPr>
                <m:e>
                  <m:r>
                    <w:rPr>
                      <w:rFonts w:ascii="Cambria Math" w:eastAsiaTheme="minorEastAsia" w:hAnsi="Cambria Math"/>
                      <w:lang w:bidi="fa-IR"/>
                    </w:rPr>
                    <m:t>H</m:t>
                  </m:r>
                </m:e>
              </m:acc>
            </m:e>
            <m:sub>
              <m:r>
                <w:rPr>
                  <w:rFonts w:ascii="Cambria Math" w:eastAsiaTheme="minorEastAsia" w:hAnsi="Cambria Math"/>
                  <w:lang w:bidi="fa-IR"/>
                </w:rPr>
                <m:t>V,2</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acc>
                <m:accPr>
                  <m:chr m:val="̇"/>
                  <m:ctrlPr>
                    <w:rPr>
                      <w:rFonts w:ascii="Cambria Math" w:eastAsiaTheme="minorEastAsia" w:hAnsi="Cambria Math"/>
                      <w:i/>
                      <w:lang w:bidi="fa-IR"/>
                    </w:rPr>
                  </m:ctrlPr>
                </m:accPr>
                <m:e>
                  <m:r>
                    <w:rPr>
                      <w:rFonts w:ascii="Cambria Math" w:eastAsiaTheme="minorEastAsia" w:hAnsi="Cambria Math"/>
                      <w:lang w:bidi="fa-IR"/>
                    </w:rPr>
                    <m:t>H</m:t>
                  </m:r>
                </m:e>
              </m:acc>
            </m:e>
            <m:sub>
              <m:r>
                <w:rPr>
                  <w:rFonts w:ascii="Cambria Math" w:eastAsiaTheme="minorEastAsia" w:hAnsi="Cambria Math"/>
                  <w:lang w:bidi="fa-IR"/>
                </w:rPr>
                <m:t>L,2</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acc>
                <m:accPr>
                  <m:chr m:val="̇"/>
                  <m:ctrlPr>
                    <w:rPr>
                      <w:rFonts w:ascii="Cambria Math" w:eastAsiaTheme="minorEastAsia" w:hAnsi="Cambria Math"/>
                      <w:i/>
                      <w:lang w:bidi="fa-IR"/>
                    </w:rPr>
                  </m:ctrlPr>
                </m:accPr>
                <m:e>
                  <m:r>
                    <w:rPr>
                      <w:rFonts w:ascii="Cambria Math" w:eastAsiaTheme="minorEastAsia" w:hAnsi="Cambria Math"/>
                      <w:lang w:bidi="fa-IR"/>
                    </w:rPr>
                    <m:t>H</m:t>
                  </m:r>
                </m:e>
              </m:acc>
            </m:e>
            <m:sub>
              <m:r>
                <w:rPr>
                  <w:rFonts w:ascii="Cambria Math" w:eastAsiaTheme="minorEastAsia" w:hAnsi="Cambria Math"/>
                  <w:lang w:bidi="fa-IR"/>
                </w:rPr>
                <m:t>L,1</m:t>
              </m:r>
            </m:sub>
          </m:sSub>
        </m:oMath>
      </m:oMathPara>
    </w:p>
    <w:p w14:paraId="561EA54A" w14:textId="310684F0" w:rsidR="00EC66B0" w:rsidRPr="00027AD9" w:rsidRDefault="00027AD9" w:rsidP="005501E1">
      <w:pPr>
        <w:jc w:val="both"/>
        <w:rPr>
          <w:rFonts w:eastAsiaTheme="minorEastAsia"/>
          <w:lang w:bidi="fa-IR"/>
        </w:rPr>
      </w:pPr>
      <m:oMathPara>
        <m:oMath>
          <m:sSub>
            <m:sSubPr>
              <m:ctrlPr>
                <w:rPr>
                  <w:rFonts w:ascii="Cambria Math" w:eastAsiaTheme="minorEastAsia" w:hAnsi="Cambria Math"/>
                  <w:i/>
                  <w:lang w:bidi="fa-IR"/>
                </w:rPr>
              </m:ctrlPr>
            </m:sSubPr>
            <m:e>
              <m:acc>
                <m:accPr>
                  <m:chr m:val="̇"/>
                  <m:ctrlPr>
                    <w:rPr>
                      <w:rFonts w:ascii="Cambria Math" w:eastAsiaTheme="minorEastAsia" w:hAnsi="Cambria Math"/>
                      <w:i/>
                      <w:lang w:bidi="fa-IR"/>
                    </w:rPr>
                  </m:ctrlPr>
                </m:accPr>
                <m:e>
                  <m:r>
                    <w:rPr>
                      <w:rFonts w:ascii="Cambria Math" w:eastAsiaTheme="minorEastAsia" w:hAnsi="Cambria Math"/>
                      <w:lang w:bidi="fa-IR"/>
                    </w:rPr>
                    <m:t>H</m:t>
                  </m:r>
                </m:e>
              </m:acc>
            </m:e>
            <m:sub>
              <m:r>
                <w:rPr>
                  <w:rFonts w:ascii="Cambria Math" w:eastAsiaTheme="minorEastAsia" w:hAnsi="Cambria Math"/>
                  <w:lang w:bidi="fa-IR"/>
                </w:rPr>
                <m:t>V</m:t>
              </m:r>
            </m:sub>
          </m:sSub>
          <m:r>
            <w:rPr>
              <w:rFonts w:ascii="Cambria Math" w:eastAsiaTheme="minorEastAsia" w:hAnsi="Cambria Math"/>
              <w:lang w:bidi="fa-IR"/>
            </w:rPr>
            <m:t>=</m:t>
          </m:r>
          <m:nary>
            <m:naryPr>
              <m:chr m:val="∑"/>
              <m:subHide m:val="1"/>
              <m:supHide m:val="1"/>
              <m:ctrlPr>
                <w:rPr>
                  <w:rFonts w:ascii="Cambria Math" w:eastAsiaTheme="minorEastAsia" w:hAnsi="Cambria Math"/>
                  <w:i/>
                  <w:lang w:bidi="fa-IR"/>
                </w:rPr>
              </m:ctrlPr>
            </m:naryPr>
            <m:sub/>
            <m:sup/>
            <m:e>
              <m:sSub>
                <m:sSubPr>
                  <m:ctrlPr>
                    <w:rPr>
                      <w:rFonts w:ascii="Cambria Math" w:eastAsiaTheme="minorEastAsia" w:hAnsi="Cambria Math"/>
                      <w:i/>
                      <w:lang w:bidi="fa-IR"/>
                    </w:rPr>
                  </m:ctrlPr>
                </m:sSubPr>
                <m:e>
                  <m:r>
                    <w:rPr>
                      <w:rFonts w:ascii="Cambria Math" w:eastAsiaTheme="minorEastAsia" w:hAnsi="Cambria Math"/>
                      <w:lang w:bidi="fa-IR"/>
                    </w:rPr>
                    <m:t>V</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m:t>
                  </m:r>
                </m:sub>
              </m:sSub>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h</m:t>
                  </m:r>
                </m:e>
                <m:sub>
                  <m:r>
                    <w:rPr>
                      <w:rFonts w:ascii="Cambria Math" w:eastAsiaTheme="minorEastAsia" w:hAnsi="Cambria Math"/>
                      <w:lang w:bidi="fa-IR"/>
                    </w:rPr>
                    <m:t>i</m:t>
                  </m:r>
                </m:sub>
                <m:sup>
                  <m:r>
                    <w:rPr>
                      <w:rFonts w:ascii="Cambria Math" w:eastAsiaTheme="minorEastAsia" w:hAnsi="Cambria Math"/>
                      <w:lang w:bidi="fa-IR"/>
                    </w:rPr>
                    <m:t>V</m:t>
                  </m:r>
                </m:sup>
              </m:sSub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flash</m:t>
                  </m:r>
                </m:sub>
              </m:sSub>
            </m:e>
          </m:nary>
          <m:r>
            <w:rPr>
              <w:rFonts w:ascii="Cambria Math" w:eastAsiaTheme="minorEastAsia" w:hAnsi="Cambria Math"/>
              <w:lang w:bidi="fa-IR"/>
            </w:rPr>
            <m:t>)=0</m:t>
          </m:r>
        </m:oMath>
      </m:oMathPara>
    </w:p>
    <w:p w14:paraId="0D4509D8" w14:textId="3CC1AF3F" w:rsidR="00027AD9" w:rsidRPr="00027AD9" w:rsidRDefault="00027AD9" w:rsidP="005501E1">
      <w:pPr>
        <w:jc w:val="both"/>
        <w:rPr>
          <w:rFonts w:eastAsiaTheme="minorEastAsia"/>
          <w:lang w:bidi="fa-IR"/>
        </w:rPr>
      </w:pPr>
      <m:oMathPara>
        <m:oMath>
          <m:sSup>
            <m:sSupPr>
              <m:ctrlPr>
                <w:rPr>
                  <w:rFonts w:ascii="Cambria Math" w:eastAsiaTheme="minorEastAsia" w:hAnsi="Cambria Math"/>
                  <w:i/>
                  <w:lang w:bidi="fa-IR"/>
                </w:rPr>
              </m:ctrlPr>
            </m:sSupPr>
            <m:e>
              <m:r>
                <w:rPr>
                  <w:rFonts w:ascii="Cambria Math" w:eastAsiaTheme="minorEastAsia" w:hAnsi="Cambria Math"/>
                  <w:lang w:bidi="fa-IR"/>
                </w:rPr>
                <m:t>h</m:t>
              </m:r>
            </m:e>
            <m:sup>
              <m:r>
                <w:rPr>
                  <w:rFonts w:ascii="Cambria Math" w:eastAsiaTheme="minorEastAsia" w:hAnsi="Cambria Math"/>
                  <w:lang w:bidi="fa-IR"/>
                </w:rPr>
                <m:t>V</m:t>
              </m:r>
            </m:sup>
          </m:sSup>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flash</m:t>
                  </m:r>
                </m:sub>
              </m:sSub>
            </m:e>
          </m:d>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h</m:t>
              </m:r>
            </m:e>
            <m:sub>
              <m:r>
                <w:rPr>
                  <w:rFonts w:ascii="Cambria Math" w:eastAsiaTheme="minorEastAsia" w:hAnsi="Cambria Math"/>
                  <w:lang w:bidi="fa-IR"/>
                </w:rPr>
                <m:t>ref</m:t>
              </m:r>
            </m:sub>
            <m:sup>
              <m:r>
                <w:rPr>
                  <w:rFonts w:ascii="Cambria Math" w:eastAsiaTheme="minorEastAsia" w:hAnsi="Cambria Math"/>
                  <w:lang w:bidi="fa-IR"/>
                </w:rPr>
                <m:t>V</m:t>
              </m:r>
            </m:sup>
          </m:sSubSup>
          <m:r>
            <w:rPr>
              <w:rFonts w:ascii="Cambria Math" w:eastAsiaTheme="minorEastAsia" w:hAnsi="Cambria Math"/>
              <w:lang w:bidi="fa-IR"/>
            </w:rPr>
            <m:t xml:space="preserve">+ </m:t>
          </m:r>
          <m:nary>
            <m:naryPr>
              <m:limLoc m:val="subSup"/>
              <m:ctrlPr>
                <w:rPr>
                  <w:rFonts w:ascii="Cambria Math" w:eastAsiaTheme="minorEastAsia" w:hAnsi="Cambria Math"/>
                  <w:i/>
                  <w:lang w:bidi="fa-IR"/>
                </w:rPr>
              </m:ctrlPr>
            </m:naryPr>
            <m:sub>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flash</m:t>
                  </m:r>
                </m:sub>
              </m:sSub>
            </m:sub>
            <m:sup>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flash</m:t>
                  </m:r>
                </m:sub>
              </m:sSub>
            </m:sup>
            <m:e>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p</m:t>
                  </m:r>
                </m:sub>
              </m:sSub>
              <m:r>
                <w:rPr>
                  <w:rFonts w:ascii="Cambria Math" w:eastAsiaTheme="minorEastAsia" w:hAnsi="Cambria Math"/>
                  <w:lang w:bidi="fa-IR"/>
                </w:rPr>
                <m:t xml:space="preserve"> dT</m:t>
              </m:r>
            </m:e>
          </m:nary>
          <m:r>
            <w:rPr>
              <w:rFonts w:ascii="Cambria Math" w:eastAsiaTheme="minorEastAsia" w:hAnsi="Cambria Math"/>
              <w:lang w:bidi="fa-IR"/>
            </w:rPr>
            <m:t xml:space="preserve">=0 , </m:t>
          </m:r>
          <m:sSubSup>
            <m:sSubSupPr>
              <m:ctrlPr>
                <w:rPr>
                  <w:rFonts w:ascii="Cambria Math" w:eastAsiaTheme="minorEastAsia" w:hAnsi="Cambria Math"/>
                  <w:i/>
                  <w:lang w:bidi="fa-IR"/>
                </w:rPr>
              </m:ctrlPr>
            </m:sSubSupPr>
            <m:e>
              <m:r>
                <w:rPr>
                  <w:rFonts w:ascii="Cambria Math" w:eastAsiaTheme="minorEastAsia" w:hAnsi="Cambria Math"/>
                  <w:lang w:bidi="fa-IR"/>
                </w:rPr>
                <m:t>h</m:t>
              </m:r>
            </m:e>
            <m:sub>
              <m:r>
                <w:rPr>
                  <w:rFonts w:ascii="Cambria Math" w:eastAsiaTheme="minorEastAsia" w:hAnsi="Cambria Math"/>
                  <w:lang w:bidi="fa-IR"/>
                </w:rPr>
                <m:t>ref</m:t>
              </m:r>
            </m:sub>
            <m:sup>
              <m:r>
                <w:rPr>
                  <w:rFonts w:ascii="Cambria Math" w:eastAsiaTheme="minorEastAsia" w:hAnsi="Cambria Math"/>
                  <w:lang w:bidi="fa-IR"/>
                </w:rPr>
                <m:t>V</m:t>
              </m:r>
            </m:sup>
          </m:sSubSup>
          <m:r>
            <w:rPr>
              <w:rFonts w:ascii="Cambria Math" w:eastAsiaTheme="minorEastAsia" w:hAnsi="Cambria Math"/>
              <w:lang w:bidi="fa-IR"/>
            </w:rPr>
            <m:t xml:space="preserve">=0 </m:t>
          </m:r>
        </m:oMath>
      </m:oMathPara>
    </w:p>
    <w:p w14:paraId="2FF23427" w14:textId="5549D722" w:rsidR="00027AD9" w:rsidRPr="00027AD9" w:rsidRDefault="00027AD9" w:rsidP="005501E1">
      <w:pPr>
        <w:jc w:val="both"/>
        <w:rPr>
          <w:rFonts w:eastAsiaTheme="minorEastAsia"/>
          <w:lang w:bidi="fa-IR"/>
        </w:rPr>
      </w:pPr>
      <m:oMathPara>
        <m:oMath>
          <m:sSub>
            <m:sSubPr>
              <m:ctrlPr>
                <w:rPr>
                  <w:rFonts w:ascii="Cambria Math" w:eastAsiaTheme="minorEastAsia" w:hAnsi="Cambria Math"/>
                  <w:i/>
                  <w:lang w:bidi="fa-IR"/>
                </w:rPr>
              </m:ctrlPr>
            </m:sSubPr>
            <m:e>
              <m:acc>
                <m:accPr>
                  <m:chr m:val="̇"/>
                  <m:ctrlPr>
                    <w:rPr>
                      <w:rFonts w:ascii="Cambria Math" w:eastAsiaTheme="minorEastAsia" w:hAnsi="Cambria Math"/>
                      <w:i/>
                      <w:lang w:bidi="fa-IR"/>
                    </w:rPr>
                  </m:ctrlPr>
                </m:accPr>
                <m:e>
                  <m:r>
                    <w:rPr>
                      <w:rFonts w:ascii="Cambria Math" w:eastAsiaTheme="minorEastAsia" w:hAnsi="Cambria Math"/>
                      <w:lang w:bidi="fa-IR"/>
                    </w:rPr>
                    <m:t>H</m:t>
                  </m:r>
                </m:e>
              </m:acc>
            </m:e>
            <m:sub>
              <m:r>
                <w:rPr>
                  <w:rFonts w:ascii="Cambria Math" w:eastAsiaTheme="minorEastAsia" w:hAnsi="Cambria Math"/>
                  <w:lang w:bidi="fa-IR"/>
                </w:rPr>
                <m:t>L</m:t>
              </m:r>
            </m:sub>
          </m:sSub>
          <m:r>
            <w:rPr>
              <w:rFonts w:ascii="Cambria Math" w:eastAsiaTheme="minorEastAsia" w:hAnsi="Cambria Math"/>
              <w:lang w:bidi="fa-IR"/>
            </w:rPr>
            <m:t>=</m:t>
          </m:r>
          <m:nary>
            <m:naryPr>
              <m:chr m:val="∑"/>
              <m:subHide m:val="1"/>
              <m:supHide m:val="1"/>
              <m:ctrlPr>
                <w:rPr>
                  <w:rFonts w:ascii="Cambria Math" w:eastAsiaTheme="minorEastAsia" w:hAnsi="Cambria Math"/>
                  <w:i/>
                  <w:lang w:bidi="fa-IR"/>
                </w:rPr>
              </m:ctrlPr>
            </m:naryPr>
            <m:sub/>
            <m:sup/>
            <m:e>
              <m:sSub>
                <m:sSubPr>
                  <m:ctrlPr>
                    <w:rPr>
                      <w:rFonts w:ascii="Cambria Math" w:eastAsiaTheme="minorEastAsia" w:hAnsi="Cambria Math"/>
                      <w:i/>
                      <w:lang w:bidi="fa-IR"/>
                    </w:rPr>
                  </m:ctrlPr>
                </m:sSubPr>
                <m:e>
                  <m:r>
                    <w:rPr>
                      <w:rFonts w:ascii="Cambria Math" w:eastAsiaTheme="minorEastAsia" w:hAnsi="Cambria Math"/>
                      <w:lang w:bidi="fa-IR"/>
                    </w:rPr>
                    <m:t>L</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i</m:t>
                  </m:r>
                </m:sub>
              </m:sSub>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h</m:t>
                  </m:r>
                </m:e>
                <m:sub>
                  <m:r>
                    <w:rPr>
                      <w:rFonts w:ascii="Cambria Math" w:eastAsiaTheme="minorEastAsia" w:hAnsi="Cambria Math"/>
                      <w:lang w:bidi="fa-IR"/>
                    </w:rPr>
                    <m:t>i</m:t>
                  </m:r>
                </m:sub>
                <m:sup>
                  <m:r>
                    <w:rPr>
                      <w:rFonts w:ascii="Cambria Math" w:eastAsiaTheme="minorEastAsia" w:hAnsi="Cambria Math"/>
                      <w:lang w:bidi="fa-IR"/>
                    </w:rPr>
                    <m:t>L</m:t>
                  </m:r>
                </m:sup>
              </m:sSubSup>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feed</m:t>
                  </m:r>
                </m:sub>
              </m:sSub>
              <m:r>
                <w:rPr>
                  <w:rFonts w:ascii="Cambria Math" w:eastAsiaTheme="minorEastAsia" w:hAnsi="Cambria Math"/>
                  <w:lang w:bidi="fa-IR"/>
                </w:rPr>
                <m:t>)</m:t>
              </m:r>
            </m:e>
          </m:nary>
        </m:oMath>
      </m:oMathPara>
    </w:p>
    <w:p w14:paraId="41604930" w14:textId="4ED561F2" w:rsidR="00027AD9" w:rsidRPr="00027AD9" w:rsidRDefault="00027AD9" w:rsidP="005501E1">
      <w:pPr>
        <w:jc w:val="both"/>
        <w:rPr>
          <w:rFonts w:eastAsiaTheme="minorEastAsia"/>
          <w:lang w:bidi="fa-IR"/>
        </w:rPr>
      </w:pPr>
      <m:oMathPara>
        <m:oMath>
          <m:sSup>
            <m:sSupPr>
              <m:ctrlPr>
                <w:rPr>
                  <w:rFonts w:ascii="Cambria Math" w:eastAsiaTheme="minorEastAsia" w:hAnsi="Cambria Math"/>
                  <w:i/>
                  <w:lang w:bidi="fa-IR"/>
                </w:rPr>
              </m:ctrlPr>
            </m:sSupPr>
            <m:e>
              <m:r>
                <w:rPr>
                  <w:rFonts w:ascii="Cambria Math" w:eastAsiaTheme="minorEastAsia" w:hAnsi="Cambria Math"/>
                  <w:lang w:bidi="fa-IR"/>
                </w:rPr>
                <m:t>h</m:t>
              </m:r>
            </m:e>
            <m:sup>
              <m:r>
                <w:rPr>
                  <w:rFonts w:ascii="Cambria Math" w:eastAsiaTheme="minorEastAsia" w:hAnsi="Cambria Math"/>
                  <w:lang w:bidi="fa-IR"/>
                </w:rPr>
                <m:t>L</m:t>
              </m:r>
            </m:sup>
          </m:sSup>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h</m:t>
              </m:r>
            </m:e>
            <m:sub>
              <m:r>
                <w:rPr>
                  <w:rFonts w:ascii="Cambria Math" w:eastAsiaTheme="minorEastAsia" w:hAnsi="Cambria Math"/>
                  <w:lang w:bidi="fa-IR"/>
                </w:rPr>
                <m:t>ref</m:t>
              </m:r>
            </m:sub>
            <m:sup>
              <m:r>
                <w:rPr>
                  <w:rFonts w:ascii="Cambria Math" w:eastAsiaTheme="minorEastAsia" w:hAnsi="Cambria Math"/>
                  <w:lang w:bidi="fa-IR"/>
                </w:rPr>
                <m:t>V</m:t>
              </m:r>
            </m:sup>
          </m:sSubSup>
          <m:r>
            <w:rPr>
              <w:rFonts w:ascii="Cambria Math" w:eastAsiaTheme="minorEastAsia" w:hAnsi="Cambria Math"/>
              <w:lang w:bidi="fa-IR"/>
            </w:rPr>
            <m:t xml:space="preserve">+ </m:t>
          </m:r>
          <m:nary>
            <m:naryPr>
              <m:limLoc m:val="subSup"/>
              <m:ctrlPr>
                <w:rPr>
                  <w:rFonts w:ascii="Cambria Math" w:eastAsiaTheme="minorEastAsia" w:hAnsi="Cambria Math"/>
                  <w:i/>
                  <w:lang w:bidi="fa-IR"/>
                </w:rPr>
              </m:ctrlPr>
            </m:naryPr>
            <m:sub>
              <m:r>
                <w:rPr>
                  <w:rFonts w:ascii="Cambria Math" w:eastAsiaTheme="minorEastAsia" w:hAnsi="Cambria Math"/>
                  <w:lang w:bidi="fa-IR"/>
                </w:rPr>
                <m:t>ref</m:t>
              </m:r>
            </m:sub>
            <m:sup>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NB</m:t>
                  </m:r>
                </m:sub>
              </m:sSub>
            </m:sup>
            <m:e>
              <m:sSubSup>
                <m:sSubSupPr>
                  <m:ctrlPr>
                    <w:rPr>
                      <w:rFonts w:ascii="Cambria Math" w:eastAsiaTheme="minorEastAsia" w:hAnsi="Cambria Math"/>
                      <w:i/>
                      <w:lang w:bidi="fa-IR"/>
                    </w:rPr>
                  </m:ctrlPr>
                </m:sSubSupPr>
                <m:e>
                  <m:r>
                    <w:rPr>
                      <w:rFonts w:ascii="Cambria Math" w:eastAsiaTheme="minorEastAsia" w:hAnsi="Cambria Math"/>
                      <w:lang w:bidi="fa-IR"/>
                    </w:rPr>
                    <m:t>C</m:t>
                  </m:r>
                </m:e>
                <m:sub>
                  <m:r>
                    <w:rPr>
                      <w:rFonts w:ascii="Cambria Math" w:eastAsiaTheme="minorEastAsia" w:hAnsi="Cambria Math"/>
                      <w:lang w:bidi="fa-IR"/>
                    </w:rPr>
                    <m:t>p</m:t>
                  </m:r>
                </m:sub>
                <m:sup>
                  <m:r>
                    <w:rPr>
                      <w:rFonts w:ascii="Cambria Math" w:eastAsiaTheme="minorEastAsia" w:hAnsi="Cambria Math"/>
                      <w:lang w:bidi="fa-IR"/>
                    </w:rPr>
                    <m:t>V</m:t>
                  </m:r>
                </m:sup>
              </m:sSubSup>
              <m:r>
                <w:rPr>
                  <w:rFonts w:ascii="Cambria Math" w:eastAsiaTheme="minorEastAsia" w:hAnsi="Cambria Math"/>
                  <w:lang w:bidi="fa-IR"/>
                </w:rPr>
                <m:t xml:space="preserve"> dT</m:t>
              </m:r>
            </m:e>
          </m:nary>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ev</m:t>
              </m:r>
            </m:sub>
          </m:sSub>
          <m:r>
            <w:rPr>
              <w:rFonts w:ascii="Cambria Math" w:eastAsiaTheme="minorEastAsia" w:hAnsi="Cambria Math"/>
              <w:lang w:bidi="fa-IR"/>
            </w:rPr>
            <m:t xml:space="preserve">+ </m:t>
          </m:r>
          <m:nary>
            <m:naryPr>
              <m:limLoc m:val="subSup"/>
              <m:ctrlPr>
                <w:rPr>
                  <w:rFonts w:ascii="Cambria Math" w:eastAsiaTheme="minorEastAsia" w:hAnsi="Cambria Math"/>
                  <w:i/>
                  <w:lang w:bidi="fa-IR"/>
                </w:rPr>
              </m:ctrlPr>
            </m:naryPr>
            <m:sub>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NB</m:t>
                  </m:r>
                </m:sub>
              </m:sSub>
            </m:sub>
            <m:sup>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j</m:t>
                  </m:r>
                </m:sub>
              </m:sSub>
            </m:sup>
            <m:e>
              <m:sSubSup>
                <m:sSubSupPr>
                  <m:ctrlPr>
                    <w:rPr>
                      <w:rFonts w:ascii="Cambria Math" w:eastAsiaTheme="minorEastAsia" w:hAnsi="Cambria Math"/>
                      <w:i/>
                      <w:lang w:bidi="fa-IR"/>
                    </w:rPr>
                  </m:ctrlPr>
                </m:sSubSupPr>
                <m:e>
                  <m:r>
                    <w:rPr>
                      <w:rFonts w:ascii="Cambria Math" w:eastAsiaTheme="minorEastAsia" w:hAnsi="Cambria Math"/>
                      <w:lang w:bidi="fa-IR"/>
                    </w:rPr>
                    <m:t>C</m:t>
                  </m:r>
                </m:e>
                <m:sub>
                  <m:r>
                    <w:rPr>
                      <w:rFonts w:ascii="Cambria Math" w:eastAsiaTheme="minorEastAsia" w:hAnsi="Cambria Math"/>
                      <w:lang w:bidi="fa-IR"/>
                    </w:rPr>
                    <m:t>p</m:t>
                  </m:r>
                </m:sub>
                <m:sup>
                  <m:r>
                    <w:rPr>
                      <w:rFonts w:ascii="Cambria Math" w:eastAsiaTheme="minorEastAsia" w:hAnsi="Cambria Math"/>
                      <w:lang w:bidi="fa-IR"/>
                    </w:rPr>
                    <m:t>L</m:t>
                  </m:r>
                </m:sup>
              </m:sSubSup>
              <m:r>
                <w:rPr>
                  <w:rFonts w:ascii="Cambria Math" w:eastAsiaTheme="minorEastAsia" w:hAnsi="Cambria Math"/>
                  <w:lang w:bidi="fa-IR"/>
                </w:rPr>
                <m:t xml:space="preserve"> dT</m:t>
              </m:r>
            </m:e>
          </m:nary>
          <m:r>
            <w:rPr>
              <w:rFonts w:ascii="Cambria Math" w:eastAsiaTheme="minorEastAsia" w:hAnsi="Cambria Math"/>
              <w:lang w:bidi="fa-IR"/>
            </w:rPr>
            <m:t xml:space="preserve">= </m:t>
          </m:r>
          <m:nary>
            <m:naryPr>
              <m:limLoc m:val="subSup"/>
              <m:ctrlPr>
                <w:rPr>
                  <w:rFonts w:ascii="Cambria Math" w:eastAsiaTheme="minorEastAsia" w:hAnsi="Cambria Math"/>
                  <w:i/>
                  <w:lang w:bidi="fa-IR"/>
                </w:rPr>
              </m:ctrlPr>
            </m:naryPr>
            <m:sub>
              <m:r>
                <w:rPr>
                  <w:rFonts w:ascii="Cambria Math" w:eastAsiaTheme="minorEastAsia" w:hAnsi="Cambria Math"/>
                  <w:lang w:bidi="fa-IR"/>
                </w:rPr>
                <m:t>ref</m:t>
              </m:r>
            </m:sub>
            <m:sup>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NB</m:t>
                  </m:r>
                </m:sub>
              </m:sSub>
            </m:sup>
            <m:e>
              <m:sSubSup>
                <m:sSubSupPr>
                  <m:ctrlPr>
                    <w:rPr>
                      <w:rFonts w:ascii="Cambria Math" w:eastAsiaTheme="minorEastAsia" w:hAnsi="Cambria Math"/>
                      <w:i/>
                      <w:lang w:bidi="fa-IR"/>
                    </w:rPr>
                  </m:ctrlPr>
                </m:sSubSupPr>
                <m:e>
                  <m:r>
                    <w:rPr>
                      <w:rFonts w:ascii="Cambria Math" w:eastAsiaTheme="minorEastAsia" w:hAnsi="Cambria Math"/>
                      <w:lang w:bidi="fa-IR"/>
                    </w:rPr>
                    <m:t>C</m:t>
                  </m:r>
                </m:e>
                <m:sub>
                  <m:r>
                    <w:rPr>
                      <w:rFonts w:ascii="Cambria Math" w:eastAsiaTheme="minorEastAsia" w:hAnsi="Cambria Math"/>
                      <w:lang w:bidi="fa-IR"/>
                    </w:rPr>
                    <m:t>p</m:t>
                  </m:r>
                </m:sub>
                <m:sup>
                  <m:r>
                    <w:rPr>
                      <w:rFonts w:ascii="Cambria Math" w:eastAsiaTheme="minorEastAsia" w:hAnsi="Cambria Math"/>
                      <w:lang w:bidi="fa-IR"/>
                    </w:rPr>
                    <m:t>V</m:t>
                  </m:r>
                </m:sup>
              </m:sSubSup>
              <m:r>
                <w:rPr>
                  <w:rFonts w:ascii="Cambria Math" w:eastAsiaTheme="minorEastAsia" w:hAnsi="Cambria Math"/>
                  <w:lang w:bidi="fa-IR"/>
                </w:rPr>
                <m:t xml:space="preserve"> dT</m:t>
              </m:r>
            </m:e>
          </m:nary>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ev</m:t>
              </m:r>
            </m:sub>
          </m:sSub>
          <m:r>
            <w:rPr>
              <w:rFonts w:ascii="Cambria Math" w:eastAsiaTheme="minorEastAsia" w:hAnsi="Cambria Math"/>
              <w:lang w:bidi="fa-IR"/>
            </w:rPr>
            <m:t xml:space="preserve">+ </m:t>
          </m:r>
          <m:nary>
            <m:naryPr>
              <m:limLoc m:val="subSup"/>
              <m:ctrlPr>
                <w:rPr>
                  <w:rFonts w:ascii="Cambria Math" w:eastAsiaTheme="minorEastAsia" w:hAnsi="Cambria Math"/>
                  <w:i/>
                  <w:lang w:bidi="fa-IR"/>
                </w:rPr>
              </m:ctrlPr>
            </m:naryPr>
            <m:sub>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NB</m:t>
                  </m:r>
                </m:sub>
              </m:sSub>
            </m:sub>
            <m:sup>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j</m:t>
                  </m:r>
                </m:sub>
              </m:sSub>
            </m:sup>
            <m:e>
              <m:sSubSup>
                <m:sSubSupPr>
                  <m:ctrlPr>
                    <w:rPr>
                      <w:rFonts w:ascii="Cambria Math" w:eastAsiaTheme="minorEastAsia" w:hAnsi="Cambria Math"/>
                      <w:i/>
                      <w:lang w:bidi="fa-IR"/>
                    </w:rPr>
                  </m:ctrlPr>
                </m:sSubSupPr>
                <m:e>
                  <m:r>
                    <w:rPr>
                      <w:rFonts w:ascii="Cambria Math" w:eastAsiaTheme="minorEastAsia" w:hAnsi="Cambria Math"/>
                      <w:lang w:bidi="fa-IR"/>
                    </w:rPr>
                    <m:t>C</m:t>
                  </m:r>
                </m:e>
                <m:sub>
                  <m:r>
                    <w:rPr>
                      <w:rFonts w:ascii="Cambria Math" w:eastAsiaTheme="minorEastAsia" w:hAnsi="Cambria Math"/>
                      <w:lang w:bidi="fa-IR"/>
                    </w:rPr>
                    <m:t>p</m:t>
                  </m:r>
                </m:sub>
                <m:sup>
                  <m:r>
                    <w:rPr>
                      <w:rFonts w:ascii="Cambria Math" w:eastAsiaTheme="minorEastAsia" w:hAnsi="Cambria Math"/>
                      <w:lang w:bidi="fa-IR"/>
                    </w:rPr>
                    <m:t>L</m:t>
                  </m:r>
                </m:sup>
              </m:sSubSup>
              <m:r>
                <w:rPr>
                  <w:rFonts w:ascii="Cambria Math" w:eastAsiaTheme="minorEastAsia" w:hAnsi="Cambria Math"/>
                  <w:lang w:bidi="fa-IR"/>
                </w:rPr>
                <m:t xml:space="preserve"> dT</m:t>
              </m:r>
            </m:e>
          </m:nary>
          <m:r>
            <w:rPr>
              <w:rFonts w:ascii="Cambria Math" w:eastAsiaTheme="minorEastAsia" w:hAnsi="Cambria Math"/>
              <w:lang w:bidi="fa-IR"/>
            </w:rPr>
            <m:t xml:space="preserve"> </m:t>
          </m:r>
        </m:oMath>
      </m:oMathPara>
    </w:p>
    <w:p w14:paraId="16A2E742" w14:textId="77777777" w:rsidR="00027AD9" w:rsidRDefault="00027AD9" w:rsidP="005501E1">
      <w:pPr>
        <w:jc w:val="both"/>
        <w:rPr>
          <w:rFonts w:eastAsiaTheme="minorEastAsia"/>
          <w:lang w:bidi="fa-IR"/>
        </w:rPr>
      </w:pPr>
    </w:p>
    <w:p w14:paraId="3459DDD5" w14:textId="075B97F9" w:rsidR="00027AD9" w:rsidRPr="00027AD9" w:rsidRDefault="00027AD9" w:rsidP="00027AD9">
      <w:pPr>
        <w:jc w:val="center"/>
        <w:rPr>
          <w:rFonts w:eastAsiaTheme="minorEastAsia" w:hint="cs"/>
          <w:rtl/>
          <w:lang w:bidi="fa-IR"/>
        </w:rPr>
      </w:pPr>
      <w:r w:rsidRPr="00027AD9">
        <w:rPr>
          <w:rFonts w:eastAsiaTheme="minorEastAsia"/>
          <w:lang w:bidi="fa-IR"/>
        </w:rPr>
        <w:drawing>
          <wp:inline distT="0" distB="0" distL="0" distR="0" wp14:anchorId="5FE1F197" wp14:editId="33190296">
            <wp:extent cx="2102688" cy="1215190"/>
            <wp:effectExtent l="0" t="0" r="0" b="4445"/>
            <wp:docPr id="1593223393" name="Picture 1" descr="A chalkboard with math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223393" name="Picture 1" descr="A chalkboard with math symbols&#10;&#10;Description automatically generated"/>
                    <pic:cNvPicPr/>
                  </pic:nvPicPr>
                  <pic:blipFill>
                    <a:blip r:embed="rId7"/>
                    <a:stretch>
                      <a:fillRect/>
                    </a:stretch>
                  </pic:blipFill>
                  <pic:spPr>
                    <a:xfrm>
                      <a:off x="0" y="0"/>
                      <a:ext cx="2106494" cy="1217390"/>
                    </a:xfrm>
                    <a:prstGeom prst="rect">
                      <a:avLst/>
                    </a:prstGeom>
                  </pic:spPr>
                </pic:pic>
              </a:graphicData>
            </a:graphic>
          </wp:inline>
        </w:drawing>
      </w:r>
    </w:p>
    <w:sectPr w:rsidR="00027AD9" w:rsidRPr="00027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 Nazanin">
    <w:panose1 w:val="00000400000000000000"/>
    <w:charset w:val="B2"/>
    <w:family w:val="auto"/>
    <w:pitch w:val="variable"/>
    <w:sig w:usb0="00002001" w:usb1="80000000" w:usb2="00000008" w:usb3="00000000" w:csb0="0000004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07921"/>
    <w:multiLevelType w:val="hybridMultilevel"/>
    <w:tmpl w:val="319EC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60A44"/>
    <w:multiLevelType w:val="hybridMultilevel"/>
    <w:tmpl w:val="0C1287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54E26"/>
    <w:multiLevelType w:val="hybridMultilevel"/>
    <w:tmpl w:val="900A6D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B1F25"/>
    <w:multiLevelType w:val="hybridMultilevel"/>
    <w:tmpl w:val="B1D6E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7765863">
    <w:abstractNumId w:val="2"/>
  </w:num>
  <w:num w:numId="2" w16cid:durableId="1728529720">
    <w:abstractNumId w:val="1"/>
  </w:num>
  <w:num w:numId="3" w16cid:durableId="331832471">
    <w:abstractNumId w:val="3"/>
  </w:num>
  <w:num w:numId="4" w16cid:durableId="1759910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3MjAyNzC2tDQysLBU0lEKTi0uzszPAykwqgUAqkHXISwAAAA="/>
  </w:docVars>
  <w:rsids>
    <w:rsidRoot w:val="00DC3A87"/>
    <w:rsid w:val="00027AD9"/>
    <w:rsid w:val="000A4602"/>
    <w:rsid w:val="00117DA5"/>
    <w:rsid w:val="00326422"/>
    <w:rsid w:val="003F3CDF"/>
    <w:rsid w:val="004A0BF8"/>
    <w:rsid w:val="004E33B1"/>
    <w:rsid w:val="005501E1"/>
    <w:rsid w:val="00553038"/>
    <w:rsid w:val="006A66DA"/>
    <w:rsid w:val="006D762F"/>
    <w:rsid w:val="0071589E"/>
    <w:rsid w:val="00727948"/>
    <w:rsid w:val="0076105D"/>
    <w:rsid w:val="008D27AC"/>
    <w:rsid w:val="0096209C"/>
    <w:rsid w:val="00991274"/>
    <w:rsid w:val="00A8711A"/>
    <w:rsid w:val="00AF3247"/>
    <w:rsid w:val="00BD764F"/>
    <w:rsid w:val="00CF2D2D"/>
    <w:rsid w:val="00D22CDD"/>
    <w:rsid w:val="00D71A10"/>
    <w:rsid w:val="00D933D8"/>
    <w:rsid w:val="00DC3A87"/>
    <w:rsid w:val="00EC66B0"/>
    <w:rsid w:val="00ED682E"/>
    <w:rsid w:val="00EF38F8"/>
    <w:rsid w:val="00F621CB"/>
    <w:rsid w:val="00F960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8D6B"/>
  <w15:chartTrackingRefBased/>
  <w15:docId w15:val="{140F997A-000C-4B7E-99C2-BB6B3AC0A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kern w:val="2"/>
        <w:sz w:val="24"/>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1E1"/>
  </w:style>
  <w:style w:type="paragraph" w:styleId="Heading1">
    <w:name w:val="heading 1"/>
    <w:basedOn w:val="Normal"/>
    <w:next w:val="Normal"/>
    <w:link w:val="Heading1Char"/>
    <w:uiPriority w:val="9"/>
    <w:qFormat/>
    <w:rsid w:val="00DC3A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A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A87"/>
    <w:pPr>
      <w:keepNext/>
      <w:keepLines/>
      <w:spacing w:before="160" w:after="80"/>
      <w:outlineLvl w:val="2"/>
    </w:pPr>
    <w:rPr>
      <w:rFonts w:asciiTheme="minorHAnsi" w:eastAsiaTheme="majorEastAsia" w:hAnsiTheme="minorHAnsi" w:cstheme="majorBidi"/>
      <w:color w:val="0F4761" w:themeColor="accent1" w:themeShade="BF"/>
      <w:sz w:val="28"/>
    </w:rPr>
  </w:style>
  <w:style w:type="paragraph" w:styleId="Heading4">
    <w:name w:val="heading 4"/>
    <w:basedOn w:val="Normal"/>
    <w:next w:val="Normal"/>
    <w:link w:val="Heading4Char"/>
    <w:uiPriority w:val="9"/>
    <w:semiHidden/>
    <w:unhideWhenUsed/>
    <w:qFormat/>
    <w:rsid w:val="00DC3A8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C3A8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C3A8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C3A8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C3A8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C3A8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A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A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A87"/>
    <w:rPr>
      <w:rFonts w:asciiTheme="minorHAnsi" w:eastAsiaTheme="majorEastAsia" w:hAnsiTheme="minorHAnsi" w:cstheme="majorBidi"/>
      <w:color w:val="0F4761" w:themeColor="accent1" w:themeShade="BF"/>
      <w:sz w:val="28"/>
    </w:rPr>
  </w:style>
  <w:style w:type="character" w:customStyle="1" w:styleId="Heading4Char">
    <w:name w:val="Heading 4 Char"/>
    <w:basedOn w:val="DefaultParagraphFont"/>
    <w:link w:val="Heading4"/>
    <w:uiPriority w:val="9"/>
    <w:semiHidden/>
    <w:rsid w:val="00DC3A8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C3A8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C3A8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C3A8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C3A8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C3A8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C3A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A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A87"/>
    <w:pPr>
      <w:numPr>
        <w:ilvl w:val="1"/>
      </w:numPr>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DC3A87"/>
    <w:rPr>
      <w:rFonts w:asciiTheme="minorHAnsi" w:eastAsiaTheme="majorEastAsia" w:hAnsiTheme="minorHAnsi" w:cstheme="majorBidi"/>
      <w:color w:val="595959" w:themeColor="text1" w:themeTint="A6"/>
      <w:spacing w:val="15"/>
      <w:sz w:val="28"/>
    </w:rPr>
  </w:style>
  <w:style w:type="paragraph" w:styleId="Quote">
    <w:name w:val="Quote"/>
    <w:basedOn w:val="Normal"/>
    <w:next w:val="Normal"/>
    <w:link w:val="QuoteChar"/>
    <w:uiPriority w:val="29"/>
    <w:qFormat/>
    <w:rsid w:val="00DC3A87"/>
    <w:pPr>
      <w:spacing w:before="160"/>
      <w:jc w:val="center"/>
    </w:pPr>
    <w:rPr>
      <w:i/>
      <w:iCs/>
      <w:color w:val="404040" w:themeColor="text1" w:themeTint="BF"/>
    </w:rPr>
  </w:style>
  <w:style w:type="character" w:customStyle="1" w:styleId="QuoteChar">
    <w:name w:val="Quote Char"/>
    <w:basedOn w:val="DefaultParagraphFont"/>
    <w:link w:val="Quote"/>
    <w:uiPriority w:val="29"/>
    <w:rsid w:val="00DC3A87"/>
    <w:rPr>
      <w:i/>
      <w:iCs/>
      <w:color w:val="404040" w:themeColor="text1" w:themeTint="BF"/>
    </w:rPr>
  </w:style>
  <w:style w:type="paragraph" w:styleId="ListParagraph">
    <w:name w:val="List Paragraph"/>
    <w:basedOn w:val="Normal"/>
    <w:uiPriority w:val="34"/>
    <w:qFormat/>
    <w:rsid w:val="00DC3A87"/>
    <w:pPr>
      <w:ind w:left="720"/>
      <w:contextualSpacing/>
    </w:pPr>
  </w:style>
  <w:style w:type="character" w:styleId="IntenseEmphasis">
    <w:name w:val="Intense Emphasis"/>
    <w:basedOn w:val="DefaultParagraphFont"/>
    <w:uiPriority w:val="21"/>
    <w:qFormat/>
    <w:rsid w:val="00DC3A87"/>
    <w:rPr>
      <w:i/>
      <w:iCs/>
      <w:color w:val="0F4761" w:themeColor="accent1" w:themeShade="BF"/>
    </w:rPr>
  </w:style>
  <w:style w:type="paragraph" w:styleId="IntenseQuote">
    <w:name w:val="Intense Quote"/>
    <w:basedOn w:val="Normal"/>
    <w:next w:val="Normal"/>
    <w:link w:val="IntenseQuoteChar"/>
    <w:uiPriority w:val="30"/>
    <w:qFormat/>
    <w:rsid w:val="00DC3A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A87"/>
    <w:rPr>
      <w:i/>
      <w:iCs/>
      <w:color w:val="0F4761" w:themeColor="accent1" w:themeShade="BF"/>
    </w:rPr>
  </w:style>
  <w:style w:type="character" w:styleId="IntenseReference">
    <w:name w:val="Intense Reference"/>
    <w:basedOn w:val="DefaultParagraphFont"/>
    <w:uiPriority w:val="32"/>
    <w:qFormat/>
    <w:rsid w:val="00DC3A87"/>
    <w:rPr>
      <w:b/>
      <w:bCs/>
      <w:smallCaps/>
      <w:color w:val="0F4761" w:themeColor="accent1" w:themeShade="BF"/>
      <w:spacing w:val="5"/>
    </w:rPr>
  </w:style>
  <w:style w:type="character" w:styleId="PlaceholderText">
    <w:name w:val="Placeholder Text"/>
    <w:basedOn w:val="DefaultParagraphFont"/>
    <w:uiPriority w:val="99"/>
    <w:semiHidden/>
    <w:rsid w:val="00DC3A87"/>
    <w:rPr>
      <w:color w:val="666666"/>
    </w:rPr>
  </w:style>
  <w:style w:type="paragraph" w:styleId="Caption">
    <w:name w:val="caption"/>
    <w:basedOn w:val="Normal"/>
    <w:next w:val="Normal"/>
    <w:uiPriority w:val="35"/>
    <w:unhideWhenUsed/>
    <w:qFormat/>
    <w:rsid w:val="0096209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E33E1-7B6C-41E5-A057-0C4CBA926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5</Pages>
  <Words>1185</Words>
  <Characters>6332</Characters>
  <Application>Microsoft Office Word</Application>
  <DocSecurity>0</DocSecurity>
  <Lines>147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Ghanbari</dc:creator>
  <cp:keywords/>
  <dc:description/>
  <cp:lastModifiedBy>Sina Ghanbari</cp:lastModifiedBy>
  <cp:revision>7</cp:revision>
  <dcterms:created xsi:type="dcterms:W3CDTF">2024-03-12T12:31:00Z</dcterms:created>
  <dcterms:modified xsi:type="dcterms:W3CDTF">2024-03-16T16:04:00Z</dcterms:modified>
</cp:coreProperties>
</file>