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3B7BC" w14:textId="7ABB42C5" w:rsidR="000A4602" w:rsidRPr="006960A3" w:rsidRDefault="006960A3">
      <w:pPr>
        <w:rPr>
          <w:b/>
          <w:bCs/>
          <w:sz w:val="28"/>
          <w:szCs w:val="32"/>
        </w:rPr>
      </w:pPr>
      <w:r w:rsidRPr="006960A3">
        <w:rPr>
          <w:b/>
          <w:bCs/>
          <w:sz w:val="28"/>
          <w:szCs w:val="32"/>
        </w:rPr>
        <w:t>Theory:</w:t>
      </w:r>
    </w:p>
    <w:p w14:paraId="21EAF375" w14:textId="0AD1D8C4" w:rsidR="006960A3" w:rsidRDefault="006960A3">
      <w:r>
        <w:t>The schematic of Problem is shown in the figure below:</w:t>
      </w:r>
    </w:p>
    <w:p w14:paraId="4CE594E8" w14:textId="5D451606" w:rsidR="006960A3" w:rsidRDefault="006960A3" w:rsidP="006960A3">
      <w:pPr>
        <w:jc w:val="center"/>
      </w:pPr>
      <w:r w:rsidRPr="006960A3">
        <w:drawing>
          <wp:inline distT="0" distB="0" distL="0" distR="0" wp14:anchorId="3E6AD3F9" wp14:editId="0618CC58">
            <wp:extent cx="5877399" cy="2176145"/>
            <wp:effectExtent l="0" t="0" r="9525" b="0"/>
            <wp:docPr id="51478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8642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399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6D2F" w14:textId="3F92F738" w:rsidR="006960A3" w:rsidRDefault="006960A3" w:rsidP="008A6E16">
      <w:pPr>
        <w:jc w:val="both"/>
      </w:pPr>
      <w:r>
        <w:t xml:space="preserve">The </w:t>
      </w:r>
      <w:r w:rsidRPr="006960A3">
        <w:rPr>
          <w:b/>
          <w:bCs/>
        </w:rPr>
        <w:t>F0</w:t>
      </w:r>
      <w:r>
        <w:t xml:space="preserve"> stream is known because we take a basis for our calculations. </w:t>
      </w:r>
    </w:p>
    <w:p w14:paraId="0FE22CC0" w14:textId="4C52D4F6" w:rsidR="006960A3" w:rsidRDefault="006960A3" w:rsidP="008A6E16">
      <w:pPr>
        <w:jc w:val="both"/>
      </w:pPr>
      <w:r>
        <w:t xml:space="preserve">In </w:t>
      </w:r>
      <w:r w:rsidRPr="006960A3">
        <w:rPr>
          <w:b/>
          <w:bCs/>
        </w:rPr>
        <w:t>FM</w:t>
      </w:r>
      <w:r>
        <w:t xml:space="preserve"> stream, the temperature and purity of CO</w:t>
      </w:r>
      <w:r>
        <w:rPr>
          <w:vertAlign w:val="subscript"/>
        </w:rPr>
        <w:t>2</w:t>
      </w:r>
      <w:r>
        <w:t xml:space="preserve"> are known (y</w:t>
      </w:r>
      <w:r>
        <w:rPr>
          <w:vertAlign w:val="subscript"/>
        </w:rPr>
        <w:t>CO2</w:t>
      </w:r>
      <w:r>
        <w:t xml:space="preserve"> = 1).</w:t>
      </w:r>
    </w:p>
    <w:p w14:paraId="49D01380" w14:textId="79C7DD6C" w:rsidR="006960A3" w:rsidRDefault="006960A3" w:rsidP="008A6E16">
      <w:pPr>
        <w:jc w:val="both"/>
      </w:pPr>
      <w:r>
        <w:t xml:space="preserve">In </w:t>
      </w:r>
      <w:r>
        <w:rPr>
          <w:b/>
          <w:bCs/>
        </w:rPr>
        <w:t>FF</w:t>
      </w:r>
      <w:r>
        <w:t xml:space="preserve"> stream, we know the temperature and recycle modulus (M = 3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CO</m:t>
                </m:r>
              </m:sub>
            </m:sSub>
          </m:den>
        </m:f>
      </m:oMath>
      <w:r>
        <w:t xml:space="preserve">). </w:t>
      </w:r>
    </w:p>
    <w:p w14:paraId="080B2921" w14:textId="7D338722" w:rsidR="006960A3" w:rsidRDefault="006960A3" w:rsidP="008A6E16">
      <w:pPr>
        <w:jc w:val="both"/>
      </w:pPr>
      <w:r>
        <w:t xml:space="preserve">In </w:t>
      </w:r>
      <w:r>
        <w:rPr>
          <w:b/>
          <w:bCs/>
        </w:rPr>
        <w:t>FA</w:t>
      </w:r>
      <w:r>
        <w:t xml:space="preserve"> stream, we just know the temperature.</w:t>
      </w:r>
    </w:p>
    <w:p w14:paraId="69188155" w14:textId="6F05AC86" w:rsidR="00D31D85" w:rsidRDefault="00D31D85" w:rsidP="008A6E16">
      <w:pPr>
        <w:jc w:val="both"/>
      </w:pPr>
      <w:r>
        <w:t>In the second H.Ex., the stream is cooled down!</w:t>
      </w:r>
    </w:p>
    <w:p w14:paraId="14A8087B" w14:textId="7FE80FB3" w:rsidR="00D31D85" w:rsidRDefault="00D31D85" w:rsidP="008A6E16">
      <w:pPr>
        <w:jc w:val="both"/>
      </w:pPr>
      <w:r>
        <w:t>In the reactor, two simultaneous reactions are occurring:</w:t>
      </w:r>
    </w:p>
    <w:p w14:paraId="5453E986" w14:textId="75551216" w:rsidR="00D31D85" w:rsidRPr="00D31D85" w:rsidRDefault="00D31D85" w:rsidP="008A6E16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OH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24B9B2E5" w14:textId="0950E957" w:rsidR="00D31D85" w:rsidRPr="00D31D85" w:rsidRDefault="00D31D85" w:rsidP="008A6E1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→CO+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  (2)</m:t>
          </m:r>
        </m:oMath>
      </m:oMathPara>
    </w:p>
    <w:p w14:paraId="7F14C775" w14:textId="674A4547" w:rsidR="00D31D85" w:rsidRDefault="0068462F" w:rsidP="008A6E16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In the case of separation unit, we assign some </w:t>
      </w:r>
      <m:oMath>
        <m:r>
          <w:rPr>
            <w:rFonts w:ascii="Cambria Math" w:eastAsiaTheme="minorEastAsia" w:hAnsi="Cambria Math"/>
            <w:lang w:bidi="fa-IR"/>
          </w:rPr>
          <m:t>ϕ</m:t>
        </m:r>
      </m:oMath>
      <w:r>
        <w:rPr>
          <w:rFonts w:eastAsiaTheme="minorEastAsia"/>
          <w:lang w:bidi="fa-IR"/>
        </w:rPr>
        <w:t xml:space="preserve"> values for components:</w:t>
      </w:r>
    </w:p>
    <w:p w14:paraId="5A0F1C6B" w14:textId="2B4783E9" w:rsidR="0068462F" w:rsidRPr="0068462F" w:rsidRDefault="0068462F" w:rsidP="008A6E16">
      <w:pPr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ϕ=RRL=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FA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fa-IR"/>
            </w:rPr>
            <m:t xml:space="preserve">    for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O,C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OH, C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</m:oMath>
      </m:oMathPara>
    </w:p>
    <w:p w14:paraId="1412E204" w14:textId="1EDD8B61" w:rsidR="0068462F" w:rsidRPr="0068462F" w:rsidRDefault="0068462F" w:rsidP="008A6E16">
      <w:pPr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ϕ=RRL=0    for other components</m:t>
          </m:r>
        </m:oMath>
      </m:oMathPara>
    </w:p>
    <w:p w14:paraId="7DB1665B" w14:textId="77E2F6CB" w:rsidR="0068462F" w:rsidRDefault="00D3411A" w:rsidP="008A6E16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The CO conversion defined as: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CO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RXN</m:t>
            </m:r>
          </m:sup>
        </m:sSubSup>
        <m:r>
          <w:rPr>
            <w:rFonts w:ascii="Cambria Math" w:eastAsiaTheme="minorEastAsia" w:hAnsi="Cambria Math"/>
            <w:lang w:bidi="fa-IR"/>
          </w:rPr>
          <m:t>=0.42</m:t>
        </m:r>
      </m:oMath>
    </w:p>
    <w:p w14:paraId="22E18CAF" w14:textId="128265D1" w:rsidR="00D3411A" w:rsidRPr="0068462F" w:rsidRDefault="00D3411A" w:rsidP="008A6E16">
      <w:pPr>
        <w:jc w:val="both"/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The MeOH yield with respect to Carbon equals to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C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M</m:t>
            </m:r>
          </m:sup>
        </m:sSubSup>
        <m:r>
          <w:rPr>
            <w:rFonts w:ascii="Cambria Math" w:eastAsiaTheme="minorEastAsia" w:hAnsi="Cambria Math"/>
            <w:lang w:bidi="fa-IR"/>
          </w:rPr>
          <m:t>=0.3=</m:t>
        </m:r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MeOH Product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Reactive Carbon</m:t>
            </m:r>
          </m:den>
        </m:f>
      </m:oMath>
    </w:p>
    <w:p w14:paraId="1BE95580" w14:textId="43BC114F" w:rsidR="00D31D85" w:rsidRDefault="00D31D85" w:rsidP="008A6E16">
      <w:pPr>
        <w:jc w:val="both"/>
        <w:rPr>
          <w:rFonts w:eastAsiaTheme="minorEastAsia"/>
        </w:rPr>
      </w:pPr>
    </w:p>
    <w:p w14:paraId="53B4C5B3" w14:textId="49571FD2" w:rsidR="00391202" w:rsidRDefault="00391202" w:rsidP="008A6E16">
      <w:pPr>
        <w:jc w:val="both"/>
        <w:rPr>
          <w:rFonts w:eastAsiaTheme="minorEastAsia"/>
        </w:rPr>
      </w:pPr>
      <w:r>
        <w:rPr>
          <w:rFonts w:eastAsiaTheme="minorEastAsia"/>
        </w:rPr>
        <w:t>We will define a recycle fraction (</w:t>
      </w:r>
      <m:oMath>
        <m:r>
          <w:rPr>
            <w:rFonts w:ascii="Cambria Math" w:eastAsiaTheme="minorEastAsia" w:hAnsi="Cambria Math"/>
          </w:rPr>
          <m:t>ζ=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</m:oMath>
      <w:r>
        <w:rPr>
          <w:rFonts w:eastAsiaTheme="minorEastAsia"/>
        </w:rPr>
        <w:t xml:space="preserve">). Once we have defined this, we want to find the value of </w:t>
      </w:r>
      <m:oMath>
        <m:r>
          <w:rPr>
            <w:rFonts w:ascii="Cambria Math" w:eastAsiaTheme="minorEastAsia" w:hAnsi="Cambria Math"/>
          </w:rPr>
          <m:t>ζ</m:t>
        </m:r>
      </m:oMath>
      <w:r>
        <w:rPr>
          <w:rFonts w:eastAsiaTheme="minorEastAsia"/>
        </w:rPr>
        <w:t xml:space="preserve"> to have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  <m:sup>
            <m:r>
              <w:rPr>
                <w:rFonts w:ascii="Cambria Math" w:eastAsiaTheme="minorEastAsia" w:hAnsi="Cambria Math"/>
              </w:rPr>
              <m:t>OV</m:t>
            </m:r>
          </m:sup>
        </m:sSubSup>
        <m:r>
          <w:rPr>
            <w:rFonts w:ascii="Cambria Math" w:eastAsiaTheme="minorEastAsia" w:hAnsi="Cambria Math"/>
          </w:rPr>
          <m:t>=98%</m:t>
        </m:r>
      </m:oMath>
      <w:r>
        <w:rPr>
          <w:rFonts w:eastAsiaTheme="minorEastAsia"/>
        </w:rPr>
        <w:t>.</w:t>
      </w:r>
    </w:p>
    <w:p w14:paraId="1995E2A6" w14:textId="4D8E3AEE" w:rsidR="00391202" w:rsidRDefault="00391202" w:rsidP="008A6E16">
      <w:pPr>
        <w:jc w:val="both"/>
        <w:rPr>
          <w:rFonts w:eastAsiaTheme="minorEastAsia"/>
        </w:rPr>
      </w:pPr>
      <w:r>
        <w:rPr>
          <w:rFonts w:eastAsiaTheme="minorEastAsia"/>
        </w:rPr>
        <w:t>The second duty is to calculate all the flow rates.</w:t>
      </w:r>
    </w:p>
    <w:p w14:paraId="61CFAD8E" w14:textId="4783A03D" w:rsidR="008A6E16" w:rsidRDefault="00391202" w:rsidP="008A6E16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Third request is to find the recycle ratio (</w:t>
      </w:r>
      <m:oMath>
        <m:r>
          <w:rPr>
            <w:rFonts w:ascii="Cambria Math" w:eastAsiaTheme="minorEastAsia" w:hAnsi="Cambria Math"/>
          </w:rPr>
          <m:t xml:space="preserve">β </m:t>
        </m:r>
      </m:oMath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F</m:t>
            </m:r>
          </m:den>
        </m:f>
      </m:oMath>
      <w:r>
        <w:rPr>
          <w:rFonts w:eastAsiaTheme="minorEastAsia"/>
        </w:rPr>
        <w:t>)</w:t>
      </w:r>
      <w:r w:rsidR="00F46D92">
        <w:rPr>
          <w:rFonts w:eastAsiaTheme="minorEastAsia"/>
        </w:rPr>
        <w:t xml:space="preserve">. Then, we </w:t>
      </w:r>
      <w:proofErr w:type="gramStart"/>
      <w:r w:rsidR="00F46D92">
        <w:rPr>
          <w:rFonts w:eastAsiaTheme="minorEastAsia"/>
        </w:rPr>
        <w:t>have to</w:t>
      </w:r>
      <w:proofErr w:type="gramEnd"/>
      <w:r w:rsidR="00F46D92">
        <w:rPr>
          <w:rFonts w:eastAsiaTheme="minorEastAsia"/>
        </w:rPr>
        <w:t xml:space="preserve"> know the conversion of CO as a function of recycle fraction (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  <m:sup>
            <m:r>
              <w:rPr>
                <w:rFonts w:ascii="Cambria Math" w:eastAsiaTheme="minorEastAsia" w:hAnsi="Cambria Math"/>
              </w:rPr>
              <m:t>OV</m:t>
            </m:r>
          </m:sup>
        </m:sSubSup>
        <m:r>
          <w:rPr>
            <w:rFonts w:ascii="Cambria Math" w:eastAsiaTheme="minorEastAsia" w:hAnsi="Cambria Math"/>
          </w:rPr>
          <m:t>(ζ)</m:t>
        </m:r>
      </m:oMath>
      <w:r w:rsidR="00F46D92">
        <w:rPr>
          <w:rFonts w:eastAsiaTheme="minorEastAsia"/>
        </w:rPr>
        <w:t xml:space="preserve"> ), </w:t>
      </w:r>
      <w:r w:rsidR="008A6E16">
        <w:rPr>
          <w:rFonts w:eastAsiaTheme="minorEastAsia"/>
        </w:rPr>
        <w:t xml:space="preserve">inert fraction as a function of recycle fraction(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inert</m:t>
            </m:r>
          </m:sub>
        </m:sSub>
        <m:r>
          <w:rPr>
            <w:rFonts w:ascii="Cambria Math" w:eastAsiaTheme="minorEastAsia" w:hAnsi="Cambria Math"/>
          </w:rPr>
          <m:t>(ζ)</m:t>
        </m:r>
      </m:oMath>
      <w:r w:rsidR="008A6E16">
        <w:rPr>
          <w:rFonts w:eastAsiaTheme="minorEastAsia"/>
        </w:rPr>
        <w:t xml:space="preserve">) and </w:t>
      </w:r>
      <w:r w:rsidR="008A6E16">
        <w:rPr>
          <w:rFonts w:eastAsiaTheme="minorEastAsia"/>
        </w:rPr>
        <w:t>recycle ratio</w:t>
      </w:r>
      <w:r w:rsidR="008A6E16">
        <w:rPr>
          <w:rFonts w:eastAsiaTheme="minorEastAsia"/>
        </w:rPr>
        <w:t xml:space="preserve"> as a function of recycle fraction ( </w:t>
      </w:r>
      <m:oMath>
        <m:r>
          <w:rPr>
            <w:rFonts w:ascii="Cambria Math" w:eastAsiaTheme="minorEastAsia" w:hAnsi="Cambria Math"/>
          </w:rPr>
          <m:t>β(ζ)</m:t>
        </m:r>
      </m:oMath>
      <w:r w:rsidR="008A6E16">
        <w:rPr>
          <w:rFonts w:eastAsiaTheme="minorEastAsia"/>
        </w:rPr>
        <w:t xml:space="preserve"> ).</w:t>
      </w:r>
    </w:p>
    <w:p w14:paraId="0A23116D" w14:textId="132432BC" w:rsidR="008A6E16" w:rsidRDefault="008A6E16" w:rsidP="008A6E1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should know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FA1</m:t>
            </m:r>
          </m:sub>
        </m:sSub>
      </m:oMath>
      <w:r>
        <w:rPr>
          <w:rFonts w:eastAsiaTheme="minorEastAsia"/>
        </w:rPr>
        <w:t>, and exchanged heat of 2</w:t>
      </w:r>
      <w:r w:rsidRPr="008A6E16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H.Ex. </w:t>
      </w:r>
    </w:p>
    <w:p w14:paraId="1816C6BE" w14:textId="77777777" w:rsidR="008A6E16" w:rsidRDefault="008A6E16">
      <w:pPr>
        <w:rPr>
          <w:rFonts w:eastAsiaTheme="minorEastAsia"/>
        </w:rPr>
      </w:pPr>
    </w:p>
    <w:p w14:paraId="0C24D5B9" w14:textId="5AF87B5D" w:rsidR="008A6E16" w:rsidRDefault="008A6E16">
      <w:pPr>
        <w:rPr>
          <w:rFonts w:eastAsiaTheme="minorEastAsia"/>
        </w:rPr>
      </w:pPr>
      <w:r>
        <w:rPr>
          <w:rFonts w:eastAsiaTheme="minorEastAsia"/>
        </w:rPr>
        <w:t>We can start by writing the material balance:</w:t>
      </w:r>
    </w:p>
    <w:p w14:paraId="1332DD13" w14:textId="1EB04870" w:rsidR="008A6E16" w:rsidRDefault="008A6E16">
      <w:pPr>
        <w:rPr>
          <w:rFonts w:eastAsiaTheme="minorEastAsia"/>
        </w:rPr>
      </w:pPr>
      <w:r>
        <w:rPr>
          <w:rFonts w:eastAsiaTheme="minorEastAsia"/>
        </w:rPr>
        <w:t>At point (a):</w:t>
      </w:r>
    </w:p>
    <w:p w14:paraId="4CAD3AD1" w14:textId="403D7C18" w:rsidR="008A6E16" w:rsidRPr="008A6E16" w:rsidRDefault="008A6E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0,i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49CECA3" w14:textId="38917AF5" w:rsidR="008A6E16" w:rsidRDefault="008A6E16">
      <w:pPr>
        <w:rPr>
          <w:rFonts w:eastAsiaTheme="minorEastAsia"/>
        </w:rPr>
      </w:pPr>
      <w:r>
        <w:rPr>
          <w:rFonts w:eastAsiaTheme="minorEastAsia"/>
        </w:rPr>
        <w:t>At point (b):</w:t>
      </w:r>
    </w:p>
    <w:p w14:paraId="2F6EC36B" w14:textId="33029AB9" w:rsidR="008A6E16" w:rsidRPr="008A6E16" w:rsidRDefault="008A6E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EFDEA20" w14:textId="26CACF81" w:rsidR="008A6E16" w:rsidRDefault="008A6E16">
      <w:pPr>
        <w:rPr>
          <w:rFonts w:eastAsiaTheme="minorEastAsia"/>
        </w:rPr>
      </w:pPr>
      <w:r>
        <w:rPr>
          <w:rFonts w:eastAsiaTheme="minorEastAsia"/>
        </w:rPr>
        <w:t>At reactive section:</w:t>
      </w:r>
    </w:p>
    <w:p w14:paraId="5D06F035" w14:textId="7C17D1C9" w:rsidR="008A6E16" w:rsidRPr="008A6E16" w:rsidRDefault="008A6E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+PROD=0</m:t>
          </m:r>
        </m:oMath>
      </m:oMathPara>
    </w:p>
    <w:p w14:paraId="7B0A6912" w14:textId="63F9C5C6" w:rsidR="008A6E16" w:rsidRDefault="008A6E16" w:rsidP="008A6E16">
      <w:pPr>
        <w:rPr>
          <w:rFonts w:eastAsiaTheme="minorEastAsia"/>
        </w:rPr>
      </w:pPr>
      <w:r>
        <w:rPr>
          <w:rFonts w:eastAsiaTheme="minorEastAsia"/>
        </w:rPr>
        <w:t xml:space="preserve">At H.Ex.1: </w:t>
      </w:r>
    </w:p>
    <w:p w14:paraId="32470864" w14:textId="0E565524" w:rsidR="008A6E16" w:rsidRPr="008A6E16" w:rsidRDefault="008A6E16" w:rsidP="008A6E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1,i</m:t>
              </m:r>
            </m:sub>
          </m:sSub>
          <m:r>
            <w:rPr>
              <w:rFonts w:ascii="Cambria Math" w:eastAsiaTheme="minorEastAsia" w:hAnsi="Cambria Math"/>
            </w:rPr>
            <m:t xml:space="preserve">   ,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68F9DA83" w14:textId="19D3C8E0" w:rsidR="008A6E16" w:rsidRDefault="008A6E16" w:rsidP="008A6E16">
      <w:pPr>
        <w:rPr>
          <w:rFonts w:eastAsiaTheme="minorEastAsia"/>
        </w:rPr>
      </w:pPr>
      <w:r>
        <w:rPr>
          <w:rFonts w:eastAsiaTheme="minorEastAsia"/>
        </w:rPr>
        <w:t>At H.Ex.2:</w:t>
      </w:r>
    </w:p>
    <w:p w14:paraId="24FA7772" w14:textId="58086687" w:rsidR="008A6E16" w:rsidRPr="008A6E16" w:rsidRDefault="008A6E16" w:rsidP="008A6E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1,i</m:t>
              </m:r>
            </m:sub>
          </m:sSub>
          <m:r>
            <w:rPr>
              <w:rFonts w:ascii="Cambria Math" w:eastAsiaTheme="minorEastAsia" w:hAnsi="Cambria Math"/>
            </w:rPr>
            <m:t>= 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2,i</m:t>
              </m:r>
            </m:sub>
          </m:sSub>
        </m:oMath>
      </m:oMathPara>
    </w:p>
    <w:p w14:paraId="55CBA5D9" w14:textId="1D7919E8" w:rsidR="008A6E16" w:rsidRDefault="008A6E16" w:rsidP="008A6E16">
      <w:pPr>
        <w:rPr>
          <w:rFonts w:eastAsiaTheme="minorEastAsia"/>
        </w:rPr>
      </w:pPr>
      <w:r>
        <w:rPr>
          <w:rFonts w:eastAsiaTheme="minorEastAsia"/>
        </w:rPr>
        <w:t>At Separation system:</w:t>
      </w:r>
    </w:p>
    <w:p w14:paraId="3C19E370" w14:textId="6F9C1BD5" w:rsidR="008A6E16" w:rsidRPr="008A6E16" w:rsidRDefault="008A6E16" w:rsidP="008A6E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AE4E56F" w14:textId="39FBC620" w:rsidR="008A6E16" w:rsidRDefault="008A6E16" w:rsidP="008A6E16">
      <w:pPr>
        <w:rPr>
          <w:rFonts w:eastAsiaTheme="minorEastAsia"/>
        </w:rPr>
      </w:pPr>
      <w:r>
        <w:rPr>
          <w:rFonts w:eastAsiaTheme="minorEastAsia"/>
        </w:rPr>
        <w:t xml:space="preserve">At point (c): </w:t>
      </w:r>
    </w:p>
    <w:p w14:paraId="30947165" w14:textId="6B1EC947" w:rsidR="008A6E16" w:rsidRDefault="008A6E16" w:rsidP="008A6E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A551F13" w14:textId="02CCA63A" w:rsidR="00391202" w:rsidRDefault="0039120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696ADF">
        <w:rPr>
          <w:rFonts w:eastAsiaTheme="minorEastAsia"/>
        </w:rPr>
        <w:t>The modulus defined as:</w:t>
      </w:r>
    </w:p>
    <w:p w14:paraId="3F74B3A2" w14:textId="074916CD" w:rsidR="00696ADF" w:rsidRPr="00696ADF" w:rsidRDefault="00696A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hAnsi="Cambria Math"/>
            </w:rPr>
            <m:t>=3</m:t>
          </m:r>
        </m:oMath>
      </m:oMathPara>
    </w:p>
    <w:p w14:paraId="1EAE23B1" w14:textId="5DE3CBDD" w:rsidR="00696ADF" w:rsidRDefault="00696ADF">
      <w:pPr>
        <w:rPr>
          <w:rFonts w:eastAsiaTheme="minorEastAsia"/>
        </w:rPr>
      </w:pPr>
      <w:r>
        <w:rPr>
          <w:rFonts w:eastAsiaTheme="minorEastAsia"/>
        </w:rPr>
        <w:t>The CO conversion defined as:</w:t>
      </w:r>
    </w:p>
    <w:p w14:paraId="2A2277B5" w14:textId="31ABB9FF" w:rsidR="00696ADF" w:rsidRPr="00696ADF" w:rsidRDefault="00696AD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RXN</m:t>
              </m:r>
            </m:sup>
          </m:sSubSup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=0.42</m:t>
          </m:r>
        </m:oMath>
      </m:oMathPara>
    </w:p>
    <w:p w14:paraId="08B623A6" w14:textId="05155579" w:rsidR="00696ADF" w:rsidRDefault="00696ADF">
      <w:pPr>
        <w:rPr>
          <w:rFonts w:eastAsiaTheme="minorEastAsia"/>
        </w:rPr>
      </w:pPr>
      <w:r>
        <w:rPr>
          <w:rFonts w:eastAsiaTheme="minorEastAsia"/>
        </w:rPr>
        <w:t>The overall conversion of CO defined as:</w:t>
      </w:r>
    </w:p>
    <w:p w14:paraId="2FF14333" w14:textId="0DDBFCD6" w:rsidR="00696ADF" w:rsidRPr="00696ADF" w:rsidRDefault="00696AD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OV</m:t>
              </m:r>
            </m:sup>
          </m:sSubSup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=0.98</m:t>
          </m:r>
        </m:oMath>
      </m:oMathPara>
    </w:p>
    <w:p w14:paraId="6B6F3B00" w14:textId="47C2B013" w:rsidR="00696ADF" w:rsidRDefault="00696ADF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lastRenderedPageBreak/>
        <w:t>The MeOH yield with respect to Carbon</w:t>
      </w:r>
      <w:r>
        <w:rPr>
          <w:rFonts w:eastAsiaTheme="minorEastAsia"/>
          <w:lang w:bidi="fa-IR"/>
        </w:rPr>
        <w:t xml:space="preserve"> defined as:</w:t>
      </w:r>
    </w:p>
    <w:p w14:paraId="285FE156" w14:textId="77AF5322" w:rsidR="00696ADF" w:rsidRPr="00696ADF" w:rsidRDefault="00696AD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MeOH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MeOH</m:t>
                  </m:r>
                </m:sub>
              </m:sSub>
            </m:den>
          </m:f>
        </m:oMath>
      </m:oMathPara>
    </w:p>
    <w:p w14:paraId="6E25D664" w14:textId="6596ABDD" w:rsidR="00696ADF" w:rsidRDefault="00F36BF6">
      <w:pPr>
        <w:rPr>
          <w:rFonts w:eastAsiaTheme="minorEastAsia"/>
        </w:rPr>
      </w:pPr>
      <w:r>
        <w:rPr>
          <w:rFonts w:eastAsiaTheme="minorEastAsia"/>
        </w:rPr>
        <w:t xml:space="preserve">We rewrite the material balance equations for </w:t>
      </w:r>
      <w:r w:rsidRPr="00F36BF6">
        <w:rPr>
          <w:rFonts w:eastAsiaTheme="minorEastAsia"/>
          <w:i/>
          <w:iCs/>
        </w:rPr>
        <w:t>CO</w:t>
      </w:r>
      <w:r>
        <w:rPr>
          <w:rFonts w:eastAsiaTheme="minorEastAsia"/>
        </w:rPr>
        <w:t>:</w:t>
      </w:r>
    </w:p>
    <w:p w14:paraId="4B8792F3" w14:textId="77777777" w:rsidR="00F36BF6" w:rsidRDefault="00F36BF6" w:rsidP="00F36BF6">
      <w:pPr>
        <w:rPr>
          <w:rFonts w:eastAsiaTheme="minorEastAsia"/>
        </w:rPr>
      </w:pPr>
      <w:r>
        <w:rPr>
          <w:rFonts w:eastAsiaTheme="minorEastAsia"/>
        </w:rPr>
        <w:t>At point (a):</w:t>
      </w:r>
    </w:p>
    <w:p w14:paraId="2B1D5D1B" w14:textId="2DB8B908" w:rsidR="00F36BF6" w:rsidRPr="00D923DA" w:rsidRDefault="00F36BF6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</m:oMath>
      </m:oMathPara>
    </w:p>
    <w:p w14:paraId="1948663B" w14:textId="0986B576" w:rsidR="00D923DA" w:rsidRPr="00D923DA" w:rsidRDefault="00D923DA" w:rsidP="00D923DA">
      <w:pPr>
        <w:rPr>
          <w:rFonts w:eastAsiaTheme="minorEastAsia"/>
        </w:rPr>
      </w:pPr>
      <w:r>
        <w:rPr>
          <w:rFonts w:eastAsiaTheme="minorEastAsia"/>
        </w:rPr>
        <w:t>FM</w:t>
      </w:r>
      <w:r>
        <w:rPr>
          <w:rFonts w:eastAsiaTheme="minorEastAsia"/>
          <w:vertAlign w:val="subscript"/>
        </w:rPr>
        <w:t>CO</w:t>
      </w:r>
      <w:r>
        <w:rPr>
          <w:rFonts w:eastAsiaTheme="minorEastAsia"/>
        </w:rPr>
        <w:t xml:space="preserve"> = 0 (because its rich of CO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</w:t>
      </w:r>
    </w:p>
    <w:p w14:paraId="20898CB5" w14:textId="77777777" w:rsidR="00F36BF6" w:rsidRDefault="00F36BF6" w:rsidP="00F36BF6">
      <w:pPr>
        <w:rPr>
          <w:rFonts w:eastAsiaTheme="minorEastAsia"/>
        </w:rPr>
      </w:pPr>
      <w:r>
        <w:rPr>
          <w:rFonts w:eastAsiaTheme="minorEastAsia"/>
        </w:rPr>
        <w:t>At point (b):</w:t>
      </w:r>
    </w:p>
    <w:p w14:paraId="57E7C28F" w14:textId="090456F7" w:rsidR="00F36BF6" w:rsidRPr="008A6E16" w:rsidRDefault="00F36BF6" w:rsidP="00F36B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</m:oMath>
      </m:oMathPara>
    </w:p>
    <w:p w14:paraId="711FDABD" w14:textId="77777777" w:rsidR="00F36BF6" w:rsidRDefault="00F36BF6" w:rsidP="00F36BF6">
      <w:pPr>
        <w:rPr>
          <w:rFonts w:eastAsiaTheme="minorEastAsia"/>
        </w:rPr>
      </w:pPr>
      <w:r>
        <w:rPr>
          <w:rFonts w:eastAsiaTheme="minorEastAsia"/>
        </w:rPr>
        <w:t>At reactive section:</w:t>
      </w:r>
    </w:p>
    <w:p w14:paraId="6E1768FD" w14:textId="0E5F42B2" w:rsidR="00F36BF6" w:rsidRPr="002E7C6B" w:rsidRDefault="00F36BF6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+PROD=0</m:t>
          </m:r>
        </m:oMath>
      </m:oMathPara>
    </w:p>
    <w:p w14:paraId="6A9C6F8A" w14:textId="2C88F9B6" w:rsidR="002E7C6B" w:rsidRPr="00A01CF9" w:rsidRDefault="002E7C6B" w:rsidP="00A01CF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RXN</m:t>
              </m:r>
            </m:sup>
          </m:sSubSup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RXN</m:t>
              </m:r>
            </m:sup>
          </m:sSubSup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</m:oMath>
      </m:oMathPara>
    </w:p>
    <w:p w14:paraId="488371EC" w14:textId="64A22B04" w:rsidR="00A01CF9" w:rsidRPr="008A6E16" w:rsidRDefault="00A01CF9" w:rsidP="00A01C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  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RXN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3239425" w14:textId="3C2DAFEF" w:rsidR="00F36BF6" w:rsidRDefault="00F36BF6" w:rsidP="00F36BF6">
      <w:pPr>
        <w:rPr>
          <w:rFonts w:eastAsiaTheme="minorEastAsia"/>
        </w:rPr>
      </w:pPr>
      <w:r>
        <w:rPr>
          <w:rFonts w:eastAsiaTheme="minorEastAsia"/>
        </w:rPr>
        <w:t xml:space="preserve">At </w:t>
      </w:r>
      <w:r>
        <w:rPr>
          <w:rFonts w:eastAsiaTheme="minorEastAsia"/>
        </w:rPr>
        <w:t xml:space="preserve">2 </w:t>
      </w:r>
      <w:r>
        <w:rPr>
          <w:rFonts w:eastAsiaTheme="minorEastAsia"/>
        </w:rPr>
        <w:t xml:space="preserve">H.Ex. </w:t>
      </w:r>
      <w:r>
        <w:rPr>
          <w:rFonts w:eastAsiaTheme="minorEastAsia"/>
        </w:rPr>
        <w:t>&amp; separation system:</w:t>
      </w:r>
    </w:p>
    <w:p w14:paraId="42073E93" w14:textId="33EE1FAD" w:rsidR="00F36BF6" w:rsidRPr="00D923DA" w:rsidRDefault="00F36BF6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</m:oMath>
      </m:oMathPara>
    </w:p>
    <w:p w14:paraId="72C2754E" w14:textId="4B920434" w:rsidR="00D923DA" w:rsidRPr="00D923DA" w:rsidRDefault="00D923DA" w:rsidP="00F36BF6">
      <w:pPr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CO</w:t>
      </w:r>
      <w:r>
        <w:rPr>
          <w:rFonts w:eastAsiaTheme="minorEastAsia"/>
        </w:rPr>
        <w:t xml:space="preserve"> = 0 (in liquid stream there’s no CO)</w:t>
      </w:r>
    </w:p>
    <w:p w14:paraId="28120234" w14:textId="77777777" w:rsidR="00F36BF6" w:rsidRDefault="00F36BF6" w:rsidP="00F36BF6">
      <w:pPr>
        <w:rPr>
          <w:rFonts w:eastAsiaTheme="minorEastAsia"/>
        </w:rPr>
      </w:pPr>
      <w:r>
        <w:rPr>
          <w:rFonts w:eastAsiaTheme="minorEastAsia"/>
        </w:rPr>
        <w:t xml:space="preserve">At point (c): </w:t>
      </w:r>
    </w:p>
    <w:p w14:paraId="55EB4BB2" w14:textId="0E5BA0B6" w:rsidR="00F36BF6" w:rsidRPr="00D923DA" w:rsidRDefault="00F36BF6" w:rsidP="00F36B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</m:oMath>
      </m:oMathPara>
    </w:p>
    <w:p w14:paraId="0E021BFA" w14:textId="7D552880" w:rsidR="00D923DA" w:rsidRDefault="002E7C6B" w:rsidP="00F36BF6">
      <w:pPr>
        <w:rPr>
          <w:rFonts w:eastAsiaTheme="minorEastAsia"/>
        </w:rPr>
      </w:pPr>
      <w:r>
        <w:rPr>
          <w:rFonts w:eastAsiaTheme="minorEastAsia"/>
        </w:rPr>
        <w:t>The recycle fraction for CO is defined as:</w:t>
      </w:r>
    </w:p>
    <w:p w14:paraId="5B672542" w14:textId="3B3E12D3" w:rsidR="002E7C6B" w:rsidRPr="002E7C6B" w:rsidRDefault="002E7C6B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ζ=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×ζ</m:t>
          </m:r>
        </m:oMath>
      </m:oMathPara>
    </w:p>
    <w:p w14:paraId="7E7679CE" w14:textId="34DFA5E8" w:rsidR="002E7C6B" w:rsidRDefault="002E7C6B" w:rsidP="00F36BF6">
      <w:pPr>
        <w:rPr>
          <w:rFonts w:eastAsiaTheme="minorEastAsia"/>
        </w:rPr>
      </w:pPr>
      <w:r>
        <w:rPr>
          <w:rFonts w:eastAsiaTheme="minorEastAsia"/>
        </w:rPr>
        <w:t>Hence, a point (c):</w:t>
      </w:r>
    </w:p>
    <w:p w14:paraId="492CDF12" w14:textId="66AE5D1E" w:rsidR="002E7C6B" w:rsidRPr="002E7C6B" w:rsidRDefault="002E7C6B" w:rsidP="00F36B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×ζ</m:t>
          </m:r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1-ζ</m:t>
              </m:r>
            </m:e>
          </m:d>
        </m:oMath>
      </m:oMathPara>
    </w:p>
    <w:p w14:paraId="6A86F72C" w14:textId="62D8806D" w:rsidR="002E7C6B" w:rsidRDefault="00A01CF9" w:rsidP="00F36BF6">
      <w:pPr>
        <w:rPr>
          <w:rFonts w:eastAsiaTheme="minorEastAsia"/>
        </w:rPr>
      </w:pPr>
      <w:r>
        <w:rPr>
          <w:rFonts w:eastAsiaTheme="minorEastAsia"/>
        </w:rPr>
        <w:t>We have 6 unknowns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</m:sSub>
        <m:r>
          <w:rPr>
            <w:rFonts w:ascii="Cambria Math" w:eastAsiaTheme="minorEastAsia" w:hAnsi="Cambria Math"/>
          </w:rPr>
          <m:t>, 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</m:sSub>
        <m:r>
          <w:rPr>
            <w:rFonts w:ascii="Cambria Math" w:eastAsiaTheme="minorEastAsia" w:hAnsi="Cambria Math"/>
          </w:rPr>
          <m:t>, 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</m:sSub>
        <m:r>
          <w:rPr>
            <w:rFonts w:ascii="Cambria Math" w:eastAsiaTheme="minorEastAsia" w:hAnsi="Cambria Math"/>
          </w:rPr>
          <m:t>,ζ</m:t>
        </m:r>
      </m:oMath>
      <w:r>
        <w:rPr>
          <w:rFonts w:eastAsiaTheme="minorEastAsia"/>
        </w:rPr>
        <w:t>) and 5 equations! For the 1 missing equation, we can add this equation:</w:t>
      </w:r>
    </w:p>
    <w:p w14:paraId="3D871DD7" w14:textId="6075AE1C" w:rsidR="00A01CF9" w:rsidRPr="00A01CF9" w:rsidRDefault="00A01CF9" w:rsidP="00F36BF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OV</m:t>
              </m:r>
            </m:sup>
          </m:sSubSup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1-ζ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1-ζ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RXN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1-ζ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=0.98</m:t>
          </m:r>
        </m:oMath>
      </m:oMathPara>
    </w:p>
    <w:p w14:paraId="0156A2C8" w14:textId="77777777" w:rsidR="00A01CF9" w:rsidRPr="002E7C6B" w:rsidRDefault="00A01CF9" w:rsidP="00F36BF6">
      <w:pPr>
        <w:rPr>
          <w:rFonts w:eastAsiaTheme="minorEastAsia"/>
        </w:rPr>
      </w:pPr>
    </w:p>
    <w:p w14:paraId="53111612" w14:textId="292B01C0" w:rsidR="002E7C6B" w:rsidRPr="000A34A2" w:rsidRDefault="000A34A2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+ζ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+ζF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→F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+ζ.F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(1-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</w:rPr>
                <m:t>RXN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6DED0C9B" w14:textId="6657FA18" w:rsidR="000A34A2" w:rsidRPr="000A34A2" w:rsidRDefault="000A34A2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1-ζ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RXN</m:t>
                      </m:r>
                    </m:sup>
                  </m:sSubSup>
                </m:e>
              </m:d>
            </m:den>
          </m:f>
        </m:oMath>
      </m:oMathPara>
    </w:p>
    <w:p w14:paraId="3ACCB9BE" w14:textId="6382452A" w:rsidR="000A34A2" w:rsidRDefault="00B146B8" w:rsidP="00F36BF6">
      <w:pPr>
        <w:rPr>
          <w:rFonts w:eastAsiaTheme="minorEastAsia"/>
        </w:rPr>
      </w:pPr>
      <w:r>
        <w:rPr>
          <w:rFonts w:eastAsiaTheme="minorEastAsia"/>
        </w:rPr>
        <w:t xml:space="preserve">The first aim is to solve M.B for key component (CO). Then, we </w:t>
      </w:r>
      <w:proofErr w:type="gramStart"/>
      <w:r>
        <w:rPr>
          <w:rFonts w:eastAsiaTheme="minorEastAsia"/>
        </w:rPr>
        <w:t>have to</w:t>
      </w:r>
      <w:proofErr w:type="gramEnd"/>
      <w:r>
        <w:rPr>
          <w:rFonts w:eastAsiaTheme="minorEastAsia"/>
        </w:rPr>
        <w:t xml:space="preserve"> do this for other components (inert components).</w:t>
      </w:r>
    </w:p>
    <w:p w14:paraId="16007D9D" w14:textId="5F8F92BE" w:rsidR="00B146B8" w:rsidRPr="00B146B8" w:rsidRDefault="00B146B8" w:rsidP="00B146B8">
      <w:pPr>
        <w:rPr>
          <w:rFonts w:eastAsiaTheme="minorEastAsia"/>
          <w:sz w:val="28"/>
          <w:szCs w:val="32"/>
        </w:rPr>
      </w:pPr>
      <w:r w:rsidRPr="00B146B8">
        <w:rPr>
          <w:rFonts w:eastAsiaTheme="minorEastAsia"/>
          <w:sz w:val="28"/>
          <w:szCs w:val="32"/>
        </w:rPr>
        <w:t>Material Balance for inert:</w:t>
      </w:r>
    </w:p>
    <w:p w14:paraId="1033B836" w14:textId="28DA3903" w:rsidR="00B146B8" w:rsidRPr="00B146B8" w:rsidRDefault="00B146B8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 in FM=1</m:t>
          </m:r>
        </m:oMath>
      </m:oMathPara>
    </w:p>
    <w:p w14:paraId="42408556" w14:textId="46065FA9" w:rsidR="00B146B8" w:rsidRPr="00216074" w:rsidRDefault="00216074" w:rsidP="00F36B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+ζ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9DA7512" w14:textId="7C3B5A6C" w:rsidR="00216074" w:rsidRPr="003844C6" w:rsidRDefault="003844C6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+PROD=0 (PROD=0)</m:t>
          </m:r>
        </m:oMath>
      </m:oMathPara>
    </w:p>
    <w:p w14:paraId="7AB75C16" w14:textId="1A193698" w:rsidR="003844C6" w:rsidRPr="003844C6" w:rsidRDefault="003844C6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=0)</m:t>
          </m:r>
        </m:oMath>
      </m:oMathPara>
    </w:p>
    <w:p w14:paraId="2370B2AC" w14:textId="66987F45" w:rsidR="003844C6" w:rsidRDefault="003844C6" w:rsidP="003844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=ζ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60E4E16" w14:textId="22020F2C" w:rsidR="003844C6" w:rsidRDefault="003844C6" w:rsidP="00F36B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 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+ζ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+ζF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+ζF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highlight w:val="yellow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1-ζ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51596F5A" w14:textId="2C9A2A67" w:rsidR="003844C6" w:rsidRDefault="003844C6" w:rsidP="003844C6">
      <w:pPr>
        <w:rPr>
          <w:rFonts w:eastAsiaTheme="minorEastAsia"/>
          <w:sz w:val="28"/>
          <w:szCs w:val="32"/>
        </w:rPr>
      </w:pPr>
      <w:r w:rsidRPr="00B146B8">
        <w:rPr>
          <w:rFonts w:eastAsiaTheme="minorEastAsia"/>
          <w:sz w:val="28"/>
          <w:szCs w:val="32"/>
        </w:rPr>
        <w:t>Material Balance for</w:t>
      </w:r>
      <w:r>
        <w:rPr>
          <w:rFonts w:eastAsiaTheme="minorEastAsia"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32"/>
          </w:rPr>
          <m:t>O, C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32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32"/>
          </w:rPr>
          <m:t>, C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32"/>
          </w:rPr>
          <m:t>OH</m:t>
        </m:r>
      </m:oMath>
      <w:r w:rsidRPr="00B146B8">
        <w:rPr>
          <w:rFonts w:eastAsiaTheme="minorEastAsia"/>
          <w:sz w:val="28"/>
          <w:szCs w:val="32"/>
        </w:rPr>
        <w:t>:</w:t>
      </w:r>
    </w:p>
    <w:p w14:paraId="3DCFD5DC" w14:textId="2983B11D" w:rsidR="003844C6" w:rsidRPr="00B146B8" w:rsidRDefault="003844C6" w:rsidP="003844C6">
      <w:pPr>
        <w:rPr>
          <w:rFonts w:eastAsiaTheme="minorEastAsia"/>
          <w:sz w:val="28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CO+2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2</m:t>
                      </m:r>
                    </m:sub>
                  </m:sSub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2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2"/>
                                </w:rPr>
                                <m:t>M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 xml:space="preserve"> 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OH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2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2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2"/>
                                </w:rPr>
                                <m:t>R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CO+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32"/>
                    </w:rPr>
                    <m:t>O</m:t>
                  </m:r>
                </m:e>
              </m:eqArr>
            </m:e>
          </m:d>
        </m:oMath>
      </m:oMathPara>
    </w:p>
    <w:p w14:paraId="62313785" w14:textId="46F902B1" w:rsidR="00F36BF6" w:rsidRPr="003844C6" w:rsidRDefault="003844C6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   (a)</m:t>
          </m:r>
        </m:oMath>
      </m:oMathPara>
    </w:p>
    <w:p w14:paraId="55AEB992" w14:textId="14793170" w:rsidR="003844C6" w:rsidRPr="003844C6" w:rsidRDefault="003844C6">
      <w:pPr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+ζ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  (b)</m:t>
          </m:r>
        </m:oMath>
      </m:oMathPara>
    </w:p>
    <w:p w14:paraId="27960E5F" w14:textId="1EC0363C" w:rsidR="003844C6" w:rsidRPr="003844C6" w:rsidRDefault="003844C6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bidi="fa-IR"/>
            </w:rPr>
            <m:t>=0    (RXN)</m:t>
          </m:r>
        </m:oMath>
      </m:oMathPara>
    </w:p>
    <w:p w14:paraId="75D06242" w14:textId="43768414" w:rsidR="003844C6" w:rsidRPr="003844C6" w:rsidRDefault="003844C6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      (H.Ex.)</m:t>
          </m:r>
        </m:oMath>
      </m:oMathPara>
    </w:p>
    <w:p w14:paraId="43067F78" w14:textId="1FF660BF" w:rsidR="003844C6" w:rsidRPr="00A33652" w:rsidRDefault="003844C6">
      <w:pPr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=ζ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      (c)</m:t>
          </m:r>
        </m:oMath>
      </m:oMathPara>
    </w:p>
    <w:p w14:paraId="248C55A3" w14:textId="136E3DFC" w:rsidR="00A33652" w:rsidRDefault="00A33652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Again, for CO component in reactor, we write:</w:t>
      </w:r>
    </w:p>
    <w:p w14:paraId="331B5DC6" w14:textId="3BA2F887" w:rsidR="00A33652" w:rsidRPr="00A33652" w:rsidRDefault="00A33652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CO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CO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=-PROD=F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CO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CO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RXN</m:t>
              </m:r>
            </m:sup>
          </m:sSubSup>
          <m:r>
            <w:rPr>
              <w:rFonts w:ascii="Cambria Math" w:eastAsiaTheme="minorEastAsia" w:hAnsi="Cambria Math"/>
              <w:lang w:bidi="fa-IR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-1.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+1.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R</m:t>
                  </m:r>
                </m:sub>
              </m:sSub>
            </m:e>
          </m:d>
        </m:oMath>
      </m:oMathPara>
    </w:p>
    <w:p w14:paraId="2198585F" w14:textId="77777777" w:rsidR="00A33652" w:rsidRPr="00F36BF6" w:rsidRDefault="00A33652">
      <w:pPr>
        <w:rPr>
          <w:rFonts w:eastAsiaTheme="minorEastAsia" w:hint="cs"/>
          <w:rtl/>
          <w:lang w:bidi="fa-IR"/>
        </w:rPr>
      </w:pPr>
    </w:p>
    <w:sectPr w:rsidR="00A33652" w:rsidRPr="00F36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xNDOxsDC2MDM3NbZU0lEKTi0uzszPAykwrAUAazUTQiwAAAA="/>
  </w:docVars>
  <w:rsids>
    <w:rsidRoot w:val="00A43C53"/>
    <w:rsid w:val="000A34A2"/>
    <w:rsid w:val="000A4602"/>
    <w:rsid w:val="00216074"/>
    <w:rsid w:val="002E7C6B"/>
    <w:rsid w:val="003844C6"/>
    <w:rsid w:val="00391202"/>
    <w:rsid w:val="0068462F"/>
    <w:rsid w:val="006960A3"/>
    <w:rsid w:val="00696ADF"/>
    <w:rsid w:val="008A6E16"/>
    <w:rsid w:val="00A01CF9"/>
    <w:rsid w:val="00A33652"/>
    <w:rsid w:val="00A43C53"/>
    <w:rsid w:val="00AF3247"/>
    <w:rsid w:val="00B146B8"/>
    <w:rsid w:val="00BB5D46"/>
    <w:rsid w:val="00D31D85"/>
    <w:rsid w:val="00D3411A"/>
    <w:rsid w:val="00D923DA"/>
    <w:rsid w:val="00F36BF6"/>
    <w:rsid w:val="00F46D92"/>
    <w:rsid w:val="00FD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5547"/>
  <w15:chartTrackingRefBased/>
  <w15:docId w15:val="{90D0C257-E493-4FCE-B2B6-58FF4A49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B Nazanin"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4C6"/>
  </w:style>
  <w:style w:type="paragraph" w:styleId="Heading1">
    <w:name w:val="heading 1"/>
    <w:basedOn w:val="Normal"/>
    <w:next w:val="Normal"/>
    <w:link w:val="Heading1Char"/>
    <w:uiPriority w:val="9"/>
    <w:qFormat/>
    <w:rsid w:val="00A43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C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C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C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C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C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C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C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C53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C5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C5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C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C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C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C5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C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C53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C5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960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Ghanbari</dc:creator>
  <cp:keywords/>
  <dc:description/>
  <cp:lastModifiedBy>Sina Ghanbari</cp:lastModifiedBy>
  <cp:revision>4</cp:revision>
  <dcterms:created xsi:type="dcterms:W3CDTF">2024-05-18T09:00:00Z</dcterms:created>
  <dcterms:modified xsi:type="dcterms:W3CDTF">2024-05-18T13:23:00Z</dcterms:modified>
</cp:coreProperties>
</file>