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rPr>
          <w:rFonts w:ascii="Calibri" w:eastAsia="Calibri" w:hAnsi="Calibri" w:cs="Times New Roman"/>
          <w:color w:val="auto"/>
          <w:sz w:val="22"/>
          <w:szCs w:val="22"/>
          <w:lang w:val="pt-PT" w:eastAsia="en-US"/>
        </w:rPr>
        <w:id w:val="1517875644"/>
        <w:docPartObj>
          <w:docPartGallery w:val="Table of Contents"/>
          <w:docPartUnique/>
        </w:docPartObj>
      </w:sdtPr>
      <w:sdtEndPr>
        <w:rPr>
          <w:b/>
          <w:bCs/>
        </w:rPr>
      </w:sdtEndPr>
      <w:sdtContent>
        <w:p w14:paraId="35CC8A77" w14:textId="1BE815C0" w:rsidR="00EB4E9A" w:rsidRPr="00655546" w:rsidRDefault="00BF7D89">
          <w:pPr>
            <w:pStyle w:val="Inhaltsverzeichnisberschrift"/>
            <w:rPr>
              <w:lang w:val="en-US"/>
            </w:rPr>
          </w:pPr>
          <w:r w:rsidRPr="00655546">
            <w:rPr>
              <w:lang w:val="en-US"/>
            </w:rPr>
            <w:t>Contents</w:t>
          </w:r>
        </w:p>
        <w:p w14:paraId="3C1CADCF" w14:textId="677747A0" w:rsidR="00AE1666" w:rsidRDefault="00EB4E9A">
          <w:pPr>
            <w:pStyle w:val="Verzeichnis2"/>
            <w:tabs>
              <w:tab w:val="right" w:leader="dot" w:pos="9062"/>
            </w:tabs>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83735630" w:history="1">
            <w:r w:rsidR="00AE1666" w:rsidRPr="001C21F0">
              <w:rPr>
                <w:rStyle w:val="Hyperlink"/>
                <w:noProof/>
                <w:lang w:val="en-GB"/>
              </w:rPr>
              <w:t>A1. English as the lingua franca of supranational tweets</w:t>
            </w:r>
            <w:r w:rsidR="00AE1666">
              <w:rPr>
                <w:noProof/>
                <w:webHidden/>
              </w:rPr>
              <w:tab/>
            </w:r>
            <w:r w:rsidR="00AE1666">
              <w:rPr>
                <w:noProof/>
                <w:webHidden/>
              </w:rPr>
              <w:fldChar w:fldCharType="begin"/>
            </w:r>
            <w:r w:rsidR="00AE1666">
              <w:rPr>
                <w:noProof/>
                <w:webHidden/>
              </w:rPr>
              <w:instrText xml:space="preserve"> PAGEREF _Toc83735630 \h </w:instrText>
            </w:r>
            <w:r w:rsidR="00AE1666">
              <w:rPr>
                <w:noProof/>
                <w:webHidden/>
              </w:rPr>
            </w:r>
            <w:r w:rsidR="00AE1666">
              <w:rPr>
                <w:noProof/>
                <w:webHidden/>
              </w:rPr>
              <w:fldChar w:fldCharType="separate"/>
            </w:r>
            <w:r w:rsidR="00AE1666">
              <w:rPr>
                <w:noProof/>
                <w:webHidden/>
              </w:rPr>
              <w:t>2</w:t>
            </w:r>
            <w:r w:rsidR="00AE1666">
              <w:rPr>
                <w:noProof/>
                <w:webHidden/>
              </w:rPr>
              <w:fldChar w:fldCharType="end"/>
            </w:r>
          </w:hyperlink>
        </w:p>
        <w:p w14:paraId="3344BD0F" w14:textId="5672586C"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1" w:history="1">
            <w:r w:rsidR="00AE1666" w:rsidRPr="001C21F0">
              <w:rPr>
                <w:rStyle w:val="Hyperlink"/>
                <w:noProof/>
                <w:lang w:val="en-GB"/>
              </w:rPr>
              <w:t>A2. Text pre-processing</w:t>
            </w:r>
            <w:r w:rsidR="00AE1666">
              <w:rPr>
                <w:noProof/>
                <w:webHidden/>
              </w:rPr>
              <w:tab/>
            </w:r>
            <w:r w:rsidR="00AE1666">
              <w:rPr>
                <w:noProof/>
                <w:webHidden/>
              </w:rPr>
              <w:fldChar w:fldCharType="begin"/>
            </w:r>
            <w:r w:rsidR="00AE1666">
              <w:rPr>
                <w:noProof/>
                <w:webHidden/>
              </w:rPr>
              <w:instrText xml:space="preserve"> PAGEREF _Toc83735631 \h </w:instrText>
            </w:r>
            <w:r w:rsidR="00AE1666">
              <w:rPr>
                <w:noProof/>
                <w:webHidden/>
              </w:rPr>
            </w:r>
            <w:r w:rsidR="00AE1666">
              <w:rPr>
                <w:noProof/>
                <w:webHidden/>
              </w:rPr>
              <w:fldChar w:fldCharType="separate"/>
            </w:r>
            <w:r w:rsidR="00AE1666">
              <w:rPr>
                <w:noProof/>
                <w:webHidden/>
              </w:rPr>
              <w:t>2</w:t>
            </w:r>
            <w:r w:rsidR="00AE1666">
              <w:rPr>
                <w:noProof/>
                <w:webHidden/>
              </w:rPr>
              <w:fldChar w:fldCharType="end"/>
            </w:r>
          </w:hyperlink>
        </w:p>
        <w:p w14:paraId="6F15C0A3" w14:textId="2B2EF680"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2" w:history="1">
            <w:r w:rsidR="00AE1666" w:rsidRPr="001C21F0">
              <w:rPr>
                <w:rStyle w:val="Hyperlink"/>
                <w:noProof/>
                <w:lang w:val="en-GB"/>
              </w:rPr>
              <w:t>A3. Approximating historical Twitter follower counts</w:t>
            </w:r>
            <w:r w:rsidR="00AE1666">
              <w:rPr>
                <w:noProof/>
                <w:webHidden/>
              </w:rPr>
              <w:tab/>
            </w:r>
            <w:r w:rsidR="00AE1666">
              <w:rPr>
                <w:noProof/>
                <w:webHidden/>
              </w:rPr>
              <w:fldChar w:fldCharType="begin"/>
            </w:r>
            <w:r w:rsidR="00AE1666">
              <w:rPr>
                <w:noProof/>
                <w:webHidden/>
              </w:rPr>
              <w:instrText xml:space="preserve"> PAGEREF _Toc83735632 \h </w:instrText>
            </w:r>
            <w:r w:rsidR="00AE1666">
              <w:rPr>
                <w:noProof/>
                <w:webHidden/>
              </w:rPr>
            </w:r>
            <w:r w:rsidR="00AE1666">
              <w:rPr>
                <w:noProof/>
                <w:webHidden/>
              </w:rPr>
              <w:fldChar w:fldCharType="separate"/>
            </w:r>
            <w:r w:rsidR="00AE1666">
              <w:rPr>
                <w:noProof/>
                <w:webHidden/>
              </w:rPr>
              <w:t>3</w:t>
            </w:r>
            <w:r w:rsidR="00AE1666">
              <w:rPr>
                <w:noProof/>
                <w:webHidden/>
              </w:rPr>
              <w:fldChar w:fldCharType="end"/>
            </w:r>
          </w:hyperlink>
        </w:p>
        <w:p w14:paraId="308C2567" w14:textId="6B5AAAB5"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3" w:history="1">
            <w:r w:rsidR="00AE1666" w:rsidRPr="001C21F0">
              <w:rPr>
                <w:rStyle w:val="Hyperlink"/>
                <w:noProof/>
                <w:lang w:val="en-GB"/>
              </w:rPr>
              <w:t>A4. Multivariate perspective on user engagement</w:t>
            </w:r>
            <w:r w:rsidR="00AE1666">
              <w:rPr>
                <w:noProof/>
                <w:webHidden/>
              </w:rPr>
              <w:tab/>
            </w:r>
            <w:r w:rsidR="00AE1666">
              <w:rPr>
                <w:noProof/>
                <w:webHidden/>
              </w:rPr>
              <w:fldChar w:fldCharType="begin"/>
            </w:r>
            <w:r w:rsidR="00AE1666">
              <w:rPr>
                <w:noProof/>
                <w:webHidden/>
              </w:rPr>
              <w:instrText xml:space="preserve"> PAGEREF _Toc83735633 \h </w:instrText>
            </w:r>
            <w:r w:rsidR="00AE1666">
              <w:rPr>
                <w:noProof/>
                <w:webHidden/>
              </w:rPr>
            </w:r>
            <w:r w:rsidR="00AE1666">
              <w:rPr>
                <w:noProof/>
                <w:webHidden/>
              </w:rPr>
              <w:fldChar w:fldCharType="separate"/>
            </w:r>
            <w:r w:rsidR="00AE1666">
              <w:rPr>
                <w:noProof/>
                <w:webHidden/>
              </w:rPr>
              <w:t>4</w:t>
            </w:r>
            <w:r w:rsidR="00AE1666">
              <w:rPr>
                <w:noProof/>
                <w:webHidden/>
              </w:rPr>
              <w:fldChar w:fldCharType="end"/>
            </w:r>
          </w:hyperlink>
        </w:p>
        <w:p w14:paraId="0B83A162" w14:textId="13D432B8"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4" w:history="1">
            <w:r w:rsidR="00AE1666" w:rsidRPr="001C21F0">
              <w:rPr>
                <w:rStyle w:val="Hyperlink"/>
                <w:noProof/>
                <w:lang w:val="en-GB"/>
              </w:rPr>
              <w:t>A5. Tweet samples for analysis</w:t>
            </w:r>
            <w:r w:rsidR="00AE1666">
              <w:rPr>
                <w:noProof/>
                <w:webHidden/>
              </w:rPr>
              <w:tab/>
            </w:r>
            <w:r w:rsidR="00AE1666">
              <w:rPr>
                <w:noProof/>
                <w:webHidden/>
              </w:rPr>
              <w:fldChar w:fldCharType="begin"/>
            </w:r>
            <w:r w:rsidR="00AE1666">
              <w:rPr>
                <w:noProof/>
                <w:webHidden/>
              </w:rPr>
              <w:instrText xml:space="preserve"> PAGEREF _Toc83735634 \h </w:instrText>
            </w:r>
            <w:r w:rsidR="00AE1666">
              <w:rPr>
                <w:noProof/>
                <w:webHidden/>
              </w:rPr>
            </w:r>
            <w:r w:rsidR="00AE1666">
              <w:rPr>
                <w:noProof/>
                <w:webHidden/>
              </w:rPr>
              <w:fldChar w:fldCharType="separate"/>
            </w:r>
            <w:r w:rsidR="00AE1666">
              <w:rPr>
                <w:noProof/>
                <w:webHidden/>
              </w:rPr>
              <w:t>6</w:t>
            </w:r>
            <w:r w:rsidR="00AE1666">
              <w:rPr>
                <w:noProof/>
                <w:webHidden/>
              </w:rPr>
              <w:fldChar w:fldCharType="end"/>
            </w:r>
          </w:hyperlink>
        </w:p>
        <w:p w14:paraId="53D2F295" w14:textId="494A2846"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5" w:history="1">
            <w:r w:rsidR="00AE1666" w:rsidRPr="001C21F0">
              <w:rPr>
                <w:rStyle w:val="Hyperlink"/>
                <w:noProof/>
                <w:lang w:val="en-GB"/>
              </w:rPr>
              <w:t>A6. List of supranational EU accounts</w:t>
            </w:r>
            <w:r w:rsidR="00AE1666">
              <w:rPr>
                <w:noProof/>
                <w:webHidden/>
              </w:rPr>
              <w:tab/>
            </w:r>
            <w:r w:rsidR="00AE1666">
              <w:rPr>
                <w:noProof/>
                <w:webHidden/>
              </w:rPr>
              <w:fldChar w:fldCharType="begin"/>
            </w:r>
            <w:r w:rsidR="00AE1666">
              <w:rPr>
                <w:noProof/>
                <w:webHidden/>
              </w:rPr>
              <w:instrText xml:space="preserve"> PAGEREF _Toc83735635 \h </w:instrText>
            </w:r>
            <w:r w:rsidR="00AE1666">
              <w:rPr>
                <w:noProof/>
                <w:webHidden/>
              </w:rPr>
            </w:r>
            <w:r w:rsidR="00AE1666">
              <w:rPr>
                <w:noProof/>
                <w:webHidden/>
              </w:rPr>
              <w:fldChar w:fldCharType="separate"/>
            </w:r>
            <w:r w:rsidR="00AE1666">
              <w:rPr>
                <w:noProof/>
                <w:webHidden/>
              </w:rPr>
              <w:t>7</w:t>
            </w:r>
            <w:r w:rsidR="00AE1666">
              <w:rPr>
                <w:noProof/>
                <w:webHidden/>
              </w:rPr>
              <w:fldChar w:fldCharType="end"/>
            </w:r>
          </w:hyperlink>
        </w:p>
        <w:p w14:paraId="5EB130FE" w14:textId="0673BEFB"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6" w:history="1">
            <w:r w:rsidR="00AE1666" w:rsidRPr="001C21F0">
              <w:rPr>
                <w:rStyle w:val="Hyperlink"/>
                <w:noProof/>
                <w:lang w:val="en-GB"/>
              </w:rPr>
              <w:t>A7. List of UK executive accounts</w:t>
            </w:r>
            <w:r w:rsidR="00AE1666">
              <w:rPr>
                <w:noProof/>
                <w:webHidden/>
              </w:rPr>
              <w:tab/>
            </w:r>
            <w:r w:rsidR="00AE1666">
              <w:rPr>
                <w:noProof/>
                <w:webHidden/>
              </w:rPr>
              <w:fldChar w:fldCharType="begin"/>
            </w:r>
            <w:r w:rsidR="00AE1666">
              <w:rPr>
                <w:noProof/>
                <w:webHidden/>
              </w:rPr>
              <w:instrText xml:space="preserve"> PAGEREF _Toc83735636 \h </w:instrText>
            </w:r>
            <w:r w:rsidR="00AE1666">
              <w:rPr>
                <w:noProof/>
                <w:webHidden/>
              </w:rPr>
            </w:r>
            <w:r w:rsidR="00AE1666">
              <w:rPr>
                <w:noProof/>
                <w:webHidden/>
              </w:rPr>
              <w:fldChar w:fldCharType="separate"/>
            </w:r>
            <w:r w:rsidR="00AE1666">
              <w:rPr>
                <w:noProof/>
                <w:webHidden/>
              </w:rPr>
              <w:t>21</w:t>
            </w:r>
            <w:r w:rsidR="00AE1666">
              <w:rPr>
                <w:noProof/>
                <w:webHidden/>
              </w:rPr>
              <w:fldChar w:fldCharType="end"/>
            </w:r>
          </w:hyperlink>
        </w:p>
        <w:p w14:paraId="4EB16B92" w14:textId="6B6BCD1B" w:rsidR="00AE1666" w:rsidRDefault="0089719A">
          <w:pPr>
            <w:pStyle w:val="Verzeichnis2"/>
            <w:tabs>
              <w:tab w:val="right" w:leader="dot" w:pos="9062"/>
            </w:tabs>
            <w:rPr>
              <w:rFonts w:asciiTheme="minorHAnsi" w:eastAsiaTheme="minorEastAsia" w:hAnsiTheme="minorHAnsi" w:cstheme="minorBidi"/>
              <w:noProof/>
              <w:lang w:val="de-DE" w:eastAsia="de-DE"/>
            </w:rPr>
          </w:pPr>
          <w:hyperlink w:anchor="_Toc83735637" w:history="1">
            <w:r w:rsidR="00AE1666" w:rsidRPr="001C21F0">
              <w:rPr>
                <w:rStyle w:val="Hyperlink"/>
                <w:noProof/>
                <w:lang w:val="en-GB"/>
              </w:rPr>
              <w:t>A8. List of regional organization (RegOrg) accounts</w:t>
            </w:r>
            <w:r w:rsidR="00AE1666">
              <w:rPr>
                <w:noProof/>
                <w:webHidden/>
              </w:rPr>
              <w:tab/>
            </w:r>
            <w:r w:rsidR="00AE1666">
              <w:rPr>
                <w:noProof/>
                <w:webHidden/>
              </w:rPr>
              <w:fldChar w:fldCharType="begin"/>
            </w:r>
            <w:r w:rsidR="00AE1666">
              <w:rPr>
                <w:noProof/>
                <w:webHidden/>
              </w:rPr>
              <w:instrText xml:space="preserve"> PAGEREF _Toc83735637 \h </w:instrText>
            </w:r>
            <w:r w:rsidR="00AE1666">
              <w:rPr>
                <w:noProof/>
                <w:webHidden/>
              </w:rPr>
            </w:r>
            <w:r w:rsidR="00AE1666">
              <w:rPr>
                <w:noProof/>
                <w:webHidden/>
              </w:rPr>
              <w:fldChar w:fldCharType="separate"/>
            </w:r>
            <w:r w:rsidR="00AE1666">
              <w:rPr>
                <w:noProof/>
                <w:webHidden/>
              </w:rPr>
              <w:t>37</w:t>
            </w:r>
            <w:r w:rsidR="00AE1666">
              <w:rPr>
                <w:noProof/>
                <w:webHidden/>
              </w:rPr>
              <w:fldChar w:fldCharType="end"/>
            </w:r>
          </w:hyperlink>
        </w:p>
        <w:p w14:paraId="02E8C1B7" w14:textId="2FF098A5" w:rsidR="00EB4E9A" w:rsidRDefault="00EB4E9A">
          <w:r>
            <w:rPr>
              <w:b/>
              <w:bCs/>
            </w:rPr>
            <w:fldChar w:fldCharType="end"/>
          </w:r>
        </w:p>
      </w:sdtContent>
    </w:sdt>
    <w:p w14:paraId="4A3C3430" w14:textId="77777777" w:rsidR="00456FF9" w:rsidRDefault="00456FF9" w:rsidP="003A4E0F">
      <w:pPr>
        <w:pStyle w:val="berschrift2"/>
        <w:rPr>
          <w:lang w:val="en-GB"/>
        </w:rPr>
      </w:pPr>
    </w:p>
    <w:p w14:paraId="7ACA39ED" w14:textId="77777777" w:rsidR="00B7129C" w:rsidRDefault="00B7129C">
      <w:pPr>
        <w:rPr>
          <w:rFonts w:asciiTheme="majorHAnsi" w:eastAsiaTheme="majorEastAsia" w:hAnsiTheme="majorHAnsi" w:cstheme="majorBidi"/>
          <w:color w:val="2F5496" w:themeColor="accent1" w:themeShade="BF"/>
          <w:sz w:val="26"/>
          <w:szCs w:val="26"/>
          <w:lang w:val="en-GB"/>
        </w:rPr>
      </w:pPr>
      <w:r>
        <w:rPr>
          <w:lang w:val="en-GB"/>
        </w:rPr>
        <w:br w:type="page"/>
      </w:r>
    </w:p>
    <w:p w14:paraId="256B0F15" w14:textId="33C72B05" w:rsidR="003A4E0F" w:rsidRDefault="003A4E0F" w:rsidP="003A4E0F">
      <w:pPr>
        <w:pStyle w:val="berschrift2"/>
        <w:rPr>
          <w:lang w:val="en-GB"/>
        </w:rPr>
      </w:pPr>
      <w:bookmarkStart w:id="0" w:name="_Toc83735630"/>
      <w:r>
        <w:rPr>
          <w:lang w:val="en-GB"/>
        </w:rPr>
        <w:lastRenderedPageBreak/>
        <w:t xml:space="preserve">A1. </w:t>
      </w:r>
      <w:r w:rsidR="00456FF9">
        <w:rPr>
          <w:lang w:val="en-GB"/>
        </w:rPr>
        <w:t>English as the lingua franca of</w:t>
      </w:r>
      <w:r>
        <w:rPr>
          <w:lang w:val="en-GB"/>
        </w:rPr>
        <w:t xml:space="preserve"> supranational tweets</w:t>
      </w:r>
      <w:bookmarkEnd w:id="0"/>
    </w:p>
    <w:p w14:paraId="2D44CCAC" w14:textId="77777777" w:rsidR="005622DB" w:rsidRDefault="005622DB" w:rsidP="00456FF9">
      <w:pPr>
        <w:pStyle w:val="Textkrper"/>
        <w:jc w:val="both"/>
        <w:rPr>
          <w:i/>
          <w:iCs/>
          <w:sz w:val="20"/>
          <w:szCs w:val="20"/>
        </w:rPr>
      </w:pPr>
    </w:p>
    <w:p w14:paraId="18E04B60" w14:textId="3F9BEABD" w:rsidR="00456FF9" w:rsidRDefault="005622DB" w:rsidP="005622DB">
      <w:pPr>
        <w:pStyle w:val="Textkrper"/>
        <w:jc w:val="both"/>
        <w:rPr>
          <w:sz w:val="20"/>
          <w:szCs w:val="18"/>
        </w:rPr>
      </w:pPr>
      <w:r>
        <w:rPr>
          <w:sz w:val="20"/>
          <w:szCs w:val="20"/>
        </w:rPr>
        <w:t>T</w:t>
      </w:r>
      <w:r w:rsidR="00456FF9">
        <w:rPr>
          <w:sz w:val="20"/>
          <w:szCs w:val="20"/>
        </w:rPr>
        <w:t>he Twitter API provides a</w:t>
      </w:r>
      <w:r>
        <w:rPr>
          <w:sz w:val="20"/>
          <w:szCs w:val="20"/>
        </w:rPr>
        <w:t xml:space="preserve"> variable indicating </w:t>
      </w:r>
      <w:r w:rsidR="00456FF9">
        <w:rPr>
          <w:sz w:val="20"/>
          <w:szCs w:val="20"/>
        </w:rPr>
        <w:t xml:space="preserve">the language of </w:t>
      </w:r>
      <w:r>
        <w:rPr>
          <w:sz w:val="20"/>
          <w:szCs w:val="20"/>
        </w:rPr>
        <w:t xml:space="preserve">each tweet but by noting many wrongly assigned, and often non-European languages we found this information to be very unreliable. Testing different tools, we found that we could retrieve the most reliable results in controlled samples by tokenizing each tweet into sentences and then apply </w:t>
      </w:r>
      <w:r w:rsidR="00456FF9" w:rsidRPr="0032464D">
        <w:rPr>
          <w:rFonts w:cs="Calibri"/>
          <w:sz w:val="20"/>
        </w:rPr>
        <w:t>Google’s compact language detector 2 as implemented in the cld2 R package</w:t>
      </w:r>
      <w:r w:rsidR="00456FF9">
        <w:rPr>
          <w:sz w:val="20"/>
          <w:szCs w:val="20"/>
        </w:rPr>
        <w:t xml:space="preserve"> </w:t>
      </w:r>
      <w:r w:rsidR="00456FF9" w:rsidRPr="003D6101">
        <w:rPr>
          <w:sz w:val="20"/>
          <w:szCs w:val="18"/>
        </w:rPr>
        <w:fldChar w:fldCharType="begin"/>
      </w:r>
      <w:r w:rsidR="00456FF9">
        <w:rPr>
          <w:sz w:val="20"/>
          <w:szCs w:val="18"/>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2020)","dontUpdate":true,"noteIndex":0},"citationItems":[{"id":7163,"uris":["http://zotero.org/groups/2912652/items/6TJWGK6P"],"uri":["http://zotero.org/groups/2912652/items/6TJWGK6P"],"itemData":{"id":7163,"type":"webpage","abstract":"Bindings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456FF9" w:rsidRPr="003D6101">
        <w:rPr>
          <w:sz w:val="20"/>
          <w:szCs w:val="18"/>
        </w:rPr>
        <w:fldChar w:fldCharType="separate"/>
      </w:r>
      <w:r w:rsidR="00456FF9" w:rsidRPr="0032464D">
        <w:rPr>
          <w:rFonts w:cs="Calibri"/>
          <w:sz w:val="20"/>
        </w:rPr>
        <w:t>(Ooms and Sites 2020)</w:t>
      </w:r>
      <w:r w:rsidR="00456FF9" w:rsidRPr="003D6101">
        <w:rPr>
          <w:sz w:val="20"/>
          <w:szCs w:val="18"/>
        </w:rPr>
        <w:fldChar w:fldCharType="end"/>
      </w:r>
      <w:r w:rsidR="00456FF9" w:rsidRPr="003D6101">
        <w:rPr>
          <w:sz w:val="20"/>
          <w:szCs w:val="18"/>
        </w:rPr>
        <w:t>.</w:t>
      </w:r>
    </w:p>
    <w:p w14:paraId="141E23D0" w14:textId="77777777" w:rsidR="005622DB" w:rsidRDefault="005622DB" w:rsidP="005622DB">
      <w:pPr>
        <w:pStyle w:val="Textkrper"/>
        <w:jc w:val="both"/>
        <w:rPr>
          <w:sz w:val="20"/>
          <w:szCs w:val="18"/>
          <w:lang w:val="en-US"/>
        </w:rPr>
      </w:pPr>
      <w:r>
        <w:rPr>
          <w:sz w:val="20"/>
          <w:szCs w:val="18"/>
        </w:rPr>
        <w:t xml:space="preserve">This classification indicates </w:t>
      </w:r>
      <w:r w:rsidR="00456FF9">
        <w:rPr>
          <w:sz w:val="20"/>
          <w:szCs w:val="18"/>
          <w:lang w:val="en-US"/>
        </w:rPr>
        <w:t>that</w:t>
      </w:r>
      <w:r w:rsidR="00456FF9" w:rsidRPr="0011405F">
        <w:rPr>
          <w:sz w:val="20"/>
          <w:szCs w:val="18"/>
          <w:lang w:val="en-US"/>
        </w:rPr>
        <w:t xml:space="preserve"> English is clearly the lingua franca of supranational tweets</w:t>
      </w:r>
      <w:r w:rsidR="00456FF9">
        <w:rPr>
          <w:sz w:val="20"/>
          <w:szCs w:val="18"/>
          <w:lang w:val="en-US"/>
        </w:rPr>
        <w:t>.</w:t>
      </w:r>
      <w:r w:rsidR="00456FF9" w:rsidRPr="0011405F">
        <w:rPr>
          <w:sz w:val="20"/>
          <w:szCs w:val="18"/>
          <w:lang w:val="en-US"/>
        </w:rPr>
        <w:t xml:space="preserve"> In total, 82% of </w:t>
      </w:r>
      <w:r>
        <w:rPr>
          <w:sz w:val="20"/>
          <w:szCs w:val="18"/>
          <w:lang w:val="en-US"/>
        </w:rPr>
        <w:t xml:space="preserve">our </w:t>
      </w:r>
      <w:r w:rsidRPr="0011405F">
        <w:rPr>
          <w:iCs/>
          <w:sz w:val="20"/>
          <w:szCs w:val="20"/>
        </w:rPr>
        <w:t xml:space="preserve">960,831 </w:t>
      </w:r>
      <w:r w:rsidR="00456FF9" w:rsidRPr="0011405F">
        <w:rPr>
          <w:sz w:val="20"/>
          <w:szCs w:val="18"/>
          <w:lang w:val="en-US"/>
        </w:rPr>
        <w:t xml:space="preserve">supranational tweets were solely written in English while 88.2% contained at least on English sentence. Other languages appeared much less frequently: we detected French in about 4%, Italian and Polish in around 1.5%, as well as Italian, Swedish and German in around 1% of tweets. </w:t>
      </w:r>
    </w:p>
    <w:p w14:paraId="6DB47B3F" w14:textId="707A395C" w:rsidR="005622DB" w:rsidRPr="00A341E4" w:rsidRDefault="00456FF9" w:rsidP="005622DB">
      <w:pPr>
        <w:pStyle w:val="Textkrper"/>
        <w:jc w:val="both"/>
        <w:rPr>
          <w:sz w:val="20"/>
          <w:szCs w:val="18"/>
          <w:lang w:val="en-GB"/>
        </w:rPr>
      </w:pPr>
      <w:r w:rsidRPr="0011405F">
        <w:rPr>
          <w:sz w:val="20"/>
          <w:szCs w:val="18"/>
          <w:lang w:val="en-US"/>
        </w:rPr>
        <w:t xml:space="preserve">This </w:t>
      </w:r>
      <w:r w:rsidR="005622DB">
        <w:rPr>
          <w:sz w:val="20"/>
          <w:szCs w:val="18"/>
          <w:lang w:val="en-US"/>
        </w:rPr>
        <w:t xml:space="preserve">initially </w:t>
      </w:r>
      <w:r w:rsidRPr="0011405F">
        <w:rPr>
          <w:sz w:val="20"/>
          <w:szCs w:val="18"/>
          <w:lang w:val="en-US"/>
        </w:rPr>
        <w:t>seems to suggest that supranational actors do not respect the EU’s linguistic diversity</w:t>
      </w:r>
      <w:r w:rsidR="005622DB">
        <w:rPr>
          <w:sz w:val="20"/>
          <w:szCs w:val="18"/>
          <w:lang w:val="en-US"/>
        </w:rPr>
        <w:t>. Yet,</w:t>
      </w:r>
      <w:r w:rsidRPr="0011405F">
        <w:rPr>
          <w:sz w:val="20"/>
          <w:szCs w:val="18"/>
          <w:lang w:val="en-US"/>
        </w:rPr>
        <w:t xml:space="preserve"> </w:t>
      </w:r>
      <w:r w:rsidR="005622DB">
        <w:rPr>
          <w:sz w:val="20"/>
          <w:szCs w:val="18"/>
          <w:lang w:val="en-US"/>
        </w:rPr>
        <w:t xml:space="preserve">this </w:t>
      </w:r>
      <w:r w:rsidRPr="0011405F">
        <w:rPr>
          <w:sz w:val="20"/>
          <w:szCs w:val="18"/>
          <w:lang w:val="en-US"/>
        </w:rPr>
        <w:t xml:space="preserve">should not be overstated. Virtually all Twitter end-user applications offer reliable auto-translation at the click of a button. </w:t>
      </w:r>
      <w:r w:rsidR="005622DB" w:rsidRPr="00A341E4">
        <w:rPr>
          <w:sz w:val="20"/>
          <w:szCs w:val="18"/>
          <w:lang w:val="en-GB"/>
        </w:rPr>
        <w:t xml:space="preserve">More importantly, the European Commission </w:t>
      </w:r>
      <w:r w:rsidR="005622DB">
        <w:rPr>
          <w:sz w:val="20"/>
          <w:szCs w:val="18"/>
          <w:lang w:val="en-GB"/>
        </w:rPr>
        <w:t>maintains</w:t>
      </w:r>
      <w:r w:rsidR="005622DB" w:rsidRPr="00A341E4">
        <w:rPr>
          <w:sz w:val="20"/>
          <w:szCs w:val="18"/>
          <w:lang w:val="en-GB"/>
        </w:rPr>
        <w:t xml:space="preserve"> representation</w:t>
      </w:r>
      <w:r w:rsidR="005622DB">
        <w:rPr>
          <w:sz w:val="20"/>
          <w:szCs w:val="18"/>
          <w:lang w:val="en-GB"/>
        </w:rPr>
        <w:t>s</w:t>
      </w:r>
      <w:r w:rsidR="005622DB" w:rsidRPr="00A341E4">
        <w:rPr>
          <w:sz w:val="20"/>
          <w:szCs w:val="18"/>
          <w:lang w:val="en-GB"/>
        </w:rPr>
        <w:t xml:space="preserve"> in all member states, often with dedicated accounts </w:t>
      </w:r>
      <w:r w:rsidR="005622DB">
        <w:rPr>
          <w:sz w:val="20"/>
          <w:szCs w:val="18"/>
          <w:lang w:val="en-GB"/>
        </w:rPr>
        <w:t xml:space="preserve">that tweet </w:t>
      </w:r>
      <w:r w:rsidR="005622DB" w:rsidRPr="00A341E4">
        <w:rPr>
          <w:sz w:val="20"/>
          <w:szCs w:val="18"/>
          <w:lang w:val="en-GB"/>
        </w:rPr>
        <w:t>in the country’s main language</w:t>
      </w:r>
      <w:r w:rsidR="00F0518D">
        <w:rPr>
          <w:sz w:val="20"/>
          <w:szCs w:val="18"/>
          <w:lang w:val="en-GB"/>
        </w:rPr>
        <w:t>,</w:t>
      </w:r>
      <w:r w:rsidR="005622DB" w:rsidRPr="00A341E4">
        <w:rPr>
          <w:sz w:val="20"/>
          <w:szCs w:val="18"/>
          <w:lang w:val="en-GB"/>
        </w:rPr>
        <w:t xml:space="preserve"> but that are not part of our account selection.</w:t>
      </w:r>
    </w:p>
    <w:p w14:paraId="07ADCD1F" w14:textId="77777777" w:rsidR="005622DB" w:rsidRPr="005622DB" w:rsidRDefault="005622DB" w:rsidP="00456FF9">
      <w:pPr>
        <w:spacing w:before="120" w:after="0" w:line="240" w:lineRule="auto"/>
        <w:jc w:val="both"/>
        <w:rPr>
          <w:sz w:val="20"/>
          <w:szCs w:val="18"/>
          <w:lang w:val="en-GB"/>
        </w:rPr>
      </w:pPr>
    </w:p>
    <w:p w14:paraId="2497E053" w14:textId="77777777" w:rsidR="00456FF9" w:rsidRPr="00456FF9" w:rsidRDefault="00456FF9" w:rsidP="00456FF9">
      <w:pPr>
        <w:pStyle w:val="Textkrper"/>
        <w:jc w:val="both"/>
        <w:rPr>
          <w:sz w:val="20"/>
          <w:szCs w:val="20"/>
          <w:lang w:val="en-US"/>
        </w:rPr>
      </w:pPr>
    </w:p>
    <w:p w14:paraId="0F897132" w14:textId="27D9F02C" w:rsidR="00FD6227" w:rsidRDefault="00FD6227" w:rsidP="00FD6227">
      <w:pPr>
        <w:pStyle w:val="berschrift2"/>
        <w:rPr>
          <w:lang w:val="en-GB"/>
        </w:rPr>
      </w:pPr>
      <w:bookmarkStart w:id="1" w:name="_Toc83735631"/>
      <w:r>
        <w:rPr>
          <w:lang w:val="en-GB"/>
        </w:rPr>
        <w:t>A2. Text pre-processing</w:t>
      </w:r>
      <w:bookmarkEnd w:id="1"/>
    </w:p>
    <w:p w14:paraId="22A9DA97" w14:textId="31B64D9A" w:rsidR="00FD6227" w:rsidRPr="00AE1666" w:rsidRDefault="00FD6227" w:rsidP="00AE1666">
      <w:pPr>
        <w:spacing w:before="120" w:after="0" w:line="240" w:lineRule="auto"/>
        <w:jc w:val="both"/>
        <w:rPr>
          <w:sz w:val="20"/>
          <w:szCs w:val="18"/>
          <w:lang w:val="en-GB"/>
        </w:rPr>
      </w:pPr>
    </w:p>
    <w:p w14:paraId="16336995" w14:textId="72E871D8" w:rsidR="00B7129C" w:rsidRPr="00A341E4" w:rsidRDefault="00B7129C" w:rsidP="00B7129C">
      <w:pPr>
        <w:spacing w:before="120" w:after="0" w:line="240" w:lineRule="auto"/>
        <w:jc w:val="both"/>
        <w:rPr>
          <w:sz w:val="20"/>
          <w:szCs w:val="18"/>
          <w:lang w:val="en-GB"/>
        </w:rPr>
      </w:pPr>
      <w:r>
        <w:rPr>
          <w:sz w:val="20"/>
          <w:szCs w:val="18"/>
          <w:lang w:val="en-GB"/>
        </w:rPr>
        <w:t xml:space="preserve">The analysis of language indicators (Section 4.1) </w:t>
      </w:r>
      <w:r w:rsidRPr="00A341E4">
        <w:rPr>
          <w:sz w:val="20"/>
          <w:szCs w:val="18"/>
          <w:lang w:val="en-GB"/>
        </w:rPr>
        <w:t xml:space="preserve">required extensive pre-processing of the tweets’ </w:t>
      </w:r>
      <w:r>
        <w:rPr>
          <w:sz w:val="20"/>
          <w:szCs w:val="18"/>
          <w:lang w:val="en-GB"/>
        </w:rPr>
        <w:t xml:space="preserve">textual </w:t>
      </w:r>
      <w:r w:rsidRPr="00A341E4">
        <w:rPr>
          <w:sz w:val="20"/>
          <w:szCs w:val="18"/>
          <w:lang w:val="en-GB"/>
        </w:rPr>
        <w:t xml:space="preserve">contents. </w:t>
      </w:r>
      <w:r>
        <w:rPr>
          <w:sz w:val="20"/>
          <w:szCs w:val="18"/>
          <w:lang w:val="en-GB"/>
        </w:rPr>
        <w:t xml:space="preserve">Besides selecting only English-language sentences as described in A1 above, </w:t>
      </w:r>
      <w:r w:rsidRPr="00A341E4">
        <w:rPr>
          <w:sz w:val="20"/>
          <w:szCs w:val="18"/>
          <w:lang w:val="en-GB"/>
        </w:rPr>
        <w:t>we aimed to isolate the textual content as good as possible to ensure reliable extraction of the language indicators. To this end, we removed all non-textual symbols, media, and external links (separately analysed), treated hashtags as individual or multiple words (if camel cased), and ensured proper</w:t>
      </w:r>
      <w:r>
        <w:rPr>
          <w:sz w:val="20"/>
          <w:szCs w:val="18"/>
          <w:lang w:val="en-GB"/>
        </w:rPr>
        <w:t xml:space="preserve"> closing</w:t>
      </w:r>
      <w:r w:rsidRPr="00A341E4">
        <w:rPr>
          <w:sz w:val="20"/>
          <w:szCs w:val="18"/>
          <w:lang w:val="en-GB"/>
        </w:rPr>
        <w:t xml:space="preserve"> punctuation. The replication scripts provide full detail and </w:t>
      </w:r>
      <w:r w:rsidRPr="00A341E4">
        <w:rPr>
          <w:sz w:val="20"/>
          <w:szCs w:val="20"/>
          <w:lang w:val="en-GB"/>
        </w:rPr>
        <w:fldChar w:fldCharType="begin"/>
      </w:r>
      <w:r w:rsidRPr="00A341E4">
        <w:rPr>
          <w:sz w:val="20"/>
          <w:szCs w:val="20"/>
          <w:lang w:val="en-GB"/>
        </w:rPr>
        <w:instrText xml:space="preserve"> REF _Ref75283045 \h  \* MERGEFORMAT </w:instrText>
      </w:r>
      <w:r w:rsidRPr="00A341E4">
        <w:rPr>
          <w:sz w:val="20"/>
          <w:szCs w:val="20"/>
          <w:lang w:val="en-GB"/>
        </w:rPr>
      </w:r>
      <w:r w:rsidRPr="00A341E4">
        <w:rPr>
          <w:sz w:val="20"/>
          <w:szCs w:val="20"/>
          <w:lang w:val="en-GB"/>
        </w:rPr>
        <w:fldChar w:fldCharType="separate"/>
      </w:r>
      <w:r w:rsidRPr="00A341E4">
        <w:rPr>
          <w:sz w:val="20"/>
          <w:szCs w:val="20"/>
          <w:lang w:val="en-GB"/>
        </w:rPr>
        <w:t xml:space="preserve">Table </w:t>
      </w:r>
      <w:r w:rsidRPr="00A341E4">
        <w:rPr>
          <w:noProof/>
          <w:sz w:val="20"/>
          <w:szCs w:val="20"/>
          <w:lang w:val="en-GB"/>
        </w:rPr>
        <w:t>2</w:t>
      </w:r>
      <w:r w:rsidRPr="00A341E4">
        <w:rPr>
          <w:sz w:val="20"/>
          <w:szCs w:val="20"/>
          <w:lang w:val="en-GB"/>
        </w:rPr>
        <w:fldChar w:fldCharType="end"/>
      </w:r>
      <w:r w:rsidRPr="00A341E4">
        <w:rPr>
          <w:sz w:val="20"/>
          <w:szCs w:val="18"/>
          <w:lang w:val="en-GB"/>
        </w:rPr>
        <w:t xml:space="preserve"> illustrates two random examples from the supranational EU corpus. All benchmark samples were processed alike.</w:t>
      </w:r>
    </w:p>
    <w:p w14:paraId="4D66337F" w14:textId="77777777" w:rsidR="00B7129C" w:rsidRPr="00A341E4" w:rsidRDefault="00B7129C" w:rsidP="00B7129C">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6"/>
        <w:gridCol w:w="3756"/>
      </w:tblGrid>
      <w:tr w:rsidR="00B7129C" w:rsidRPr="00A341E4" w14:paraId="63330548" w14:textId="77777777" w:rsidTr="00B7129C">
        <w:trPr>
          <w:tblHeader/>
          <w:tblCellSpacing w:w="15" w:type="dxa"/>
        </w:trPr>
        <w:tc>
          <w:tcPr>
            <w:tcW w:w="0" w:type="auto"/>
            <w:tcBorders>
              <w:top w:val="single" w:sz="4" w:space="0" w:color="auto"/>
              <w:bottom w:val="double" w:sz="4" w:space="0" w:color="auto"/>
            </w:tcBorders>
            <w:vAlign w:val="center"/>
            <w:hideMark/>
          </w:tcPr>
          <w:p w14:paraId="64D27C15" w14:textId="77777777" w:rsidR="00B7129C" w:rsidRPr="00A341E4" w:rsidRDefault="00B7129C" w:rsidP="00B7129C">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Original tweet </w:t>
            </w:r>
          </w:p>
        </w:tc>
        <w:tc>
          <w:tcPr>
            <w:tcW w:w="0" w:type="auto"/>
            <w:tcBorders>
              <w:top w:val="single" w:sz="4" w:space="0" w:color="auto"/>
              <w:bottom w:val="double" w:sz="4" w:space="0" w:color="auto"/>
            </w:tcBorders>
            <w:vAlign w:val="center"/>
            <w:hideMark/>
          </w:tcPr>
          <w:p w14:paraId="79EF0F83" w14:textId="77777777" w:rsidR="00B7129C" w:rsidRPr="00A341E4" w:rsidRDefault="00B7129C" w:rsidP="00B7129C">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text </w:t>
            </w:r>
          </w:p>
        </w:tc>
      </w:tr>
      <w:tr w:rsidR="00B7129C" w:rsidRPr="00A341E4" w14:paraId="2B076198" w14:textId="77777777" w:rsidTr="00B7129C">
        <w:trPr>
          <w:tblCellSpacing w:w="15" w:type="dxa"/>
        </w:trPr>
        <w:tc>
          <w:tcPr>
            <w:tcW w:w="0" w:type="auto"/>
            <w:tcBorders>
              <w:bottom w:val="single" w:sz="4" w:space="0" w:color="auto"/>
            </w:tcBorders>
            <w:vAlign w:val="center"/>
            <w:hideMark/>
          </w:tcPr>
          <w:p w14:paraId="375E7C30" w14:textId="77777777" w:rsidR="00B7129C" w:rsidRPr="00A341E4" w:rsidRDefault="00B7129C" w:rsidP="00B7129C">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3ECF1FE5" w14:textId="77777777" w:rsidR="00B7129C" w:rsidRPr="00A341E4" w:rsidRDefault="00B7129C" w:rsidP="00B7129C">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B7129C" w:rsidRPr="00A341E4" w14:paraId="6864A018" w14:textId="77777777" w:rsidTr="00B7129C">
        <w:trPr>
          <w:tblCellSpacing w:w="15" w:type="dxa"/>
        </w:trPr>
        <w:tc>
          <w:tcPr>
            <w:tcW w:w="0" w:type="auto"/>
            <w:tcBorders>
              <w:bottom w:val="double" w:sz="4" w:space="0" w:color="auto"/>
            </w:tcBorders>
            <w:vAlign w:val="center"/>
            <w:hideMark/>
          </w:tcPr>
          <w:p w14:paraId="5537D00C" w14:textId="77777777" w:rsidR="00B7129C" w:rsidRPr="00A341E4" w:rsidRDefault="00B7129C" w:rsidP="00B7129C">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59352F4E" w14:textId="77777777" w:rsidR="00B7129C" w:rsidRPr="00A341E4" w:rsidRDefault="00B7129C" w:rsidP="00B7129C">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we’ve signed 4 new guarantee agreements under the EU External Investment Plan to create more opportunities for people in countries near the EU and in Africa. Read more. Invest Global EIP. </w:t>
            </w:r>
          </w:p>
        </w:tc>
      </w:tr>
    </w:tbl>
    <w:p w14:paraId="39CBDE51" w14:textId="3F948267" w:rsidR="00B7129C" w:rsidRDefault="00B7129C" w:rsidP="00B7129C">
      <w:pPr>
        <w:rPr>
          <w:lang w:val="en-GB"/>
        </w:rPr>
      </w:pPr>
    </w:p>
    <w:p w14:paraId="3F5B6E0E" w14:textId="77777777" w:rsidR="00B7129C" w:rsidRPr="00B7129C" w:rsidRDefault="00B7129C" w:rsidP="00B7129C">
      <w:pPr>
        <w:rPr>
          <w:lang w:val="en-GB"/>
        </w:rPr>
      </w:pPr>
    </w:p>
    <w:p w14:paraId="13AD7373" w14:textId="77777777" w:rsidR="00B7129C" w:rsidRDefault="00B7129C">
      <w:pPr>
        <w:rPr>
          <w:rFonts w:asciiTheme="majorHAnsi" w:eastAsiaTheme="majorEastAsia" w:hAnsiTheme="majorHAnsi" w:cstheme="majorBidi"/>
          <w:color w:val="2F5496" w:themeColor="accent1" w:themeShade="BF"/>
          <w:sz w:val="26"/>
          <w:szCs w:val="26"/>
          <w:lang w:val="en-GB"/>
        </w:rPr>
      </w:pPr>
      <w:r>
        <w:rPr>
          <w:lang w:val="en-GB"/>
        </w:rPr>
        <w:br w:type="page"/>
      </w:r>
    </w:p>
    <w:p w14:paraId="222B4959" w14:textId="33A67399" w:rsidR="00B662FB" w:rsidRDefault="00B662FB" w:rsidP="00B662FB">
      <w:pPr>
        <w:pStyle w:val="berschrift2"/>
        <w:rPr>
          <w:lang w:val="en-GB"/>
        </w:rPr>
      </w:pPr>
      <w:bookmarkStart w:id="2" w:name="_Toc83735632"/>
      <w:r>
        <w:rPr>
          <w:lang w:val="en-GB"/>
        </w:rPr>
        <w:lastRenderedPageBreak/>
        <w:t>A</w:t>
      </w:r>
      <w:r w:rsidR="00FD6227">
        <w:rPr>
          <w:lang w:val="en-GB"/>
        </w:rPr>
        <w:t>3</w:t>
      </w:r>
      <w:r>
        <w:rPr>
          <w:lang w:val="en-GB"/>
        </w:rPr>
        <w:t xml:space="preserve">. </w:t>
      </w:r>
      <w:r w:rsidR="003A4E0F">
        <w:rPr>
          <w:lang w:val="en-GB"/>
        </w:rPr>
        <w:t>Approximating h</w:t>
      </w:r>
      <w:r>
        <w:rPr>
          <w:lang w:val="en-GB"/>
        </w:rPr>
        <w:t xml:space="preserve">istorical </w:t>
      </w:r>
      <w:r w:rsidR="00FD6227">
        <w:rPr>
          <w:lang w:val="en-GB"/>
        </w:rPr>
        <w:t xml:space="preserve">Twitter </w:t>
      </w:r>
      <w:r>
        <w:rPr>
          <w:lang w:val="en-GB"/>
        </w:rPr>
        <w:t xml:space="preserve">follower </w:t>
      </w:r>
      <w:r w:rsidR="00FD6227">
        <w:rPr>
          <w:lang w:val="en-GB"/>
        </w:rPr>
        <w:t>counts</w:t>
      </w:r>
      <w:bookmarkEnd w:id="2"/>
      <w:r w:rsidR="003A4E0F">
        <w:rPr>
          <w:lang w:val="en-GB"/>
        </w:rPr>
        <w:t xml:space="preserve"> </w:t>
      </w:r>
    </w:p>
    <w:p w14:paraId="53D5C0DE" w14:textId="77777777" w:rsidR="000A2BDE" w:rsidRDefault="000A2BDE" w:rsidP="00B662FB">
      <w:pPr>
        <w:spacing w:before="120" w:after="0" w:line="240" w:lineRule="auto"/>
        <w:jc w:val="both"/>
        <w:rPr>
          <w:sz w:val="20"/>
          <w:szCs w:val="18"/>
          <w:lang w:val="en-US"/>
        </w:rPr>
      </w:pPr>
      <w:r>
        <w:rPr>
          <w:sz w:val="20"/>
          <w:szCs w:val="18"/>
          <w:lang w:val="en-US"/>
        </w:rPr>
        <w:t>To assess the audience size of a Twitter account and to normalize engagement rates, the number of account followers at a specified point in time is of high relevance. H</w:t>
      </w:r>
      <w:r w:rsidR="00B662FB" w:rsidRPr="003D6101">
        <w:rPr>
          <w:sz w:val="20"/>
          <w:szCs w:val="18"/>
          <w:lang w:val="en-US"/>
        </w:rPr>
        <w:t>istorical follower count data</w:t>
      </w:r>
      <w:r>
        <w:rPr>
          <w:sz w:val="20"/>
          <w:szCs w:val="18"/>
          <w:lang w:val="en-US"/>
        </w:rPr>
        <w:t>, however,</w:t>
      </w:r>
      <w:r w:rsidR="00B662FB" w:rsidRPr="003D6101">
        <w:rPr>
          <w:sz w:val="20"/>
          <w:szCs w:val="18"/>
          <w:lang w:val="en-US"/>
        </w:rPr>
        <w:t xml:space="preserve"> are </w:t>
      </w:r>
      <w:r>
        <w:rPr>
          <w:sz w:val="20"/>
          <w:szCs w:val="18"/>
          <w:lang w:val="en-US"/>
        </w:rPr>
        <w:t xml:space="preserve">to the best of our knowledge </w:t>
      </w:r>
      <w:r w:rsidR="00B662FB" w:rsidRPr="003D6101">
        <w:rPr>
          <w:sz w:val="20"/>
          <w:szCs w:val="18"/>
          <w:lang w:val="en-US"/>
        </w:rPr>
        <w:t xml:space="preserve">not available through the Twitter APIs – only the numbers for the </w:t>
      </w:r>
      <w:r>
        <w:rPr>
          <w:sz w:val="20"/>
          <w:szCs w:val="18"/>
          <w:lang w:val="en-US"/>
        </w:rPr>
        <w:t xml:space="preserve">day the API is </w:t>
      </w:r>
      <w:r w:rsidR="00B662FB" w:rsidRPr="003D6101">
        <w:rPr>
          <w:sz w:val="20"/>
          <w:szCs w:val="18"/>
          <w:lang w:val="en-US"/>
        </w:rPr>
        <w:t>access</w:t>
      </w:r>
      <w:r>
        <w:rPr>
          <w:sz w:val="20"/>
          <w:szCs w:val="18"/>
          <w:lang w:val="en-US"/>
        </w:rPr>
        <w:t xml:space="preserve">ed </w:t>
      </w:r>
      <w:r w:rsidR="00B662FB" w:rsidRPr="003D6101">
        <w:rPr>
          <w:sz w:val="20"/>
          <w:szCs w:val="18"/>
          <w:lang w:val="en-US"/>
        </w:rPr>
        <w:t xml:space="preserve">can be retrieved. </w:t>
      </w:r>
    </w:p>
    <w:p w14:paraId="71A997B9" w14:textId="48567B55" w:rsidR="00B662FB" w:rsidRPr="003D6101" w:rsidRDefault="00B662FB" w:rsidP="00B662FB">
      <w:pPr>
        <w:spacing w:before="120" w:after="0" w:line="240" w:lineRule="auto"/>
        <w:jc w:val="both"/>
        <w:rPr>
          <w:sz w:val="20"/>
          <w:szCs w:val="18"/>
          <w:lang w:val="en-US"/>
        </w:rPr>
      </w:pPr>
      <w:r w:rsidRPr="003D6101">
        <w:rPr>
          <w:sz w:val="20"/>
          <w:szCs w:val="18"/>
          <w:lang w:val="en-US"/>
        </w:rPr>
        <w:t xml:space="preserve">Thus, we exploit the Internet Archive, a non-profit </w:t>
      </w:r>
      <w:r w:rsidR="000A2BDE" w:rsidRPr="003D6101">
        <w:rPr>
          <w:sz w:val="20"/>
          <w:szCs w:val="18"/>
          <w:lang w:val="en-US"/>
        </w:rPr>
        <w:t>organization</w:t>
      </w:r>
      <w:r w:rsidRPr="003D6101">
        <w:rPr>
          <w:sz w:val="20"/>
          <w:szCs w:val="18"/>
          <w:lang w:val="en-US"/>
        </w:rPr>
        <w:t xml:space="preserve"> working for free access to online information. Their archive.org engine crawls the web and takes static, timestamped snapshots of individual sites. We </w:t>
      </w:r>
      <w:r w:rsidR="000A2BDE">
        <w:rPr>
          <w:sz w:val="20"/>
          <w:szCs w:val="18"/>
          <w:lang w:val="en-US"/>
        </w:rPr>
        <w:t xml:space="preserve">accordingly developed </w:t>
      </w:r>
      <w:r w:rsidRPr="003D6101">
        <w:rPr>
          <w:sz w:val="20"/>
          <w:szCs w:val="18"/>
          <w:lang w:val="en-US"/>
        </w:rPr>
        <w:t xml:space="preserve">automated </w:t>
      </w:r>
      <w:r w:rsidR="000A2BDE">
        <w:rPr>
          <w:sz w:val="20"/>
          <w:szCs w:val="18"/>
          <w:lang w:val="en-US"/>
        </w:rPr>
        <w:t xml:space="preserve">R </w:t>
      </w:r>
      <w:r w:rsidRPr="003D6101">
        <w:rPr>
          <w:sz w:val="20"/>
          <w:szCs w:val="18"/>
          <w:lang w:val="en-US"/>
        </w:rPr>
        <w:t xml:space="preserve">scripts </w:t>
      </w:r>
      <w:r w:rsidR="000A2BDE">
        <w:rPr>
          <w:sz w:val="20"/>
          <w:szCs w:val="18"/>
          <w:lang w:val="en-US"/>
        </w:rPr>
        <w:t xml:space="preserve">which </w:t>
      </w:r>
      <w:r w:rsidRPr="003D6101">
        <w:rPr>
          <w:sz w:val="20"/>
          <w:szCs w:val="18"/>
          <w:lang w:val="en-US"/>
        </w:rPr>
        <w:t xml:space="preserve">extract all available snapshots for each Twitter account in our sample to then scrape the follower counts from the raw html of the </w:t>
      </w:r>
      <w:r w:rsidR="000A2BDE">
        <w:rPr>
          <w:sz w:val="20"/>
          <w:szCs w:val="18"/>
          <w:lang w:val="en-US"/>
        </w:rPr>
        <w:t xml:space="preserve">archive.org </w:t>
      </w:r>
      <w:r w:rsidRPr="003D6101">
        <w:rPr>
          <w:sz w:val="20"/>
          <w:szCs w:val="18"/>
          <w:lang w:val="en-US"/>
        </w:rPr>
        <w:t xml:space="preserve">snapshots. </w:t>
      </w:r>
      <w:r w:rsidR="000A2BDE">
        <w:rPr>
          <w:sz w:val="20"/>
          <w:szCs w:val="18"/>
          <w:lang w:val="en-US"/>
        </w:rPr>
        <w:t xml:space="preserve">The scripts are publicly available at </w:t>
      </w:r>
      <w:hyperlink r:id="rId7" w:history="1">
        <w:r w:rsidR="00054DD3">
          <w:rPr>
            <w:rStyle w:val="Hyperlink"/>
            <w:sz w:val="20"/>
            <w:szCs w:val="20"/>
            <w:lang w:val="en-GB"/>
          </w:rPr>
          <w:t>[anonymized]</w:t>
        </w:r>
      </w:hyperlink>
    </w:p>
    <w:p w14:paraId="19B6CEF3" w14:textId="2209AF9A" w:rsidR="000A2BDE" w:rsidRDefault="00B662FB" w:rsidP="00B662FB">
      <w:pPr>
        <w:spacing w:before="120" w:after="0" w:line="240" w:lineRule="auto"/>
        <w:jc w:val="both"/>
        <w:rPr>
          <w:sz w:val="20"/>
          <w:szCs w:val="18"/>
          <w:lang w:val="en-US"/>
        </w:rPr>
      </w:pPr>
      <w:r w:rsidRPr="003D6101">
        <w:rPr>
          <w:sz w:val="20"/>
          <w:szCs w:val="18"/>
          <w:lang w:val="en-US"/>
        </w:rPr>
        <w:t>One caveat applies</w:t>
      </w:r>
      <w:r w:rsidR="000A2BDE">
        <w:rPr>
          <w:sz w:val="20"/>
          <w:szCs w:val="18"/>
          <w:lang w:val="en-US"/>
        </w:rPr>
        <w:t xml:space="preserve">, </w:t>
      </w:r>
      <w:r w:rsidR="00B7129C">
        <w:rPr>
          <w:sz w:val="20"/>
          <w:szCs w:val="18"/>
          <w:lang w:val="en-US"/>
        </w:rPr>
        <w:t>however</w:t>
      </w:r>
      <w:r w:rsidRPr="003D6101">
        <w:rPr>
          <w:sz w:val="20"/>
          <w:szCs w:val="18"/>
          <w:lang w:val="en-US"/>
        </w:rPr>
        <w:t>: the availability of archive.org snapshots is rather unequally distributed. Within our 11</w:t>
      </w:r>
      <w:r w:rsidR="000A2BDE">
        <w:rPr>
          <w:sz w:val="20"/>
          <w:szCs w:val="18"/>
          <w:lang w:val="en-US"/>
        </w:rPr>
        <w:t>3</w:t>
      </w:r>
      <w:r w:rsidRPr="003D6101">
        <w:rPr>
          <w:sz w:val="20"/>
          <w:szCs w:val="18"/>
          <w:lang w:val="en-US"/>
        </w:rPr>
        <w:t xml:space="preserve"> supranational EU accounts, we can, for example, extract 842 snapshots of the @EU_Commission profile, 548 for @EUClimateAction, or 380 for @vonderleyen. But there are five accounts with only one snapshot and seven that have never been crawled by archive.org. </w:t>
      </w:r>
    </w:p>
    <w:p w14:paraId="122E7D7C" w14:textId="2E89C30C" w:rsidR="00B662FB" w:rsidRDefault="00B662FB" w:rsidP="00B662FB">
      <w:pPr>
        <w:spacing w:before="120" w:after="0" w:line="240" w:lineRule="auto"/>
        <w:jc w:val="both"/>
        <w:rPr>
          <w:sz w:val="20"/>
          <w:szCs w:val="18"/>
          <w:lang w:val="en-US"/>
        </w:rPr>
      </w:pPr>
      <w:r w:rsidRPr="003D6101">
        <w:rPr>
          <w:sz w:val="20"/>
          <w:szCs w:val="18"/>
          <w:lang w:val="en-US"/>
        </w:rPr>
        <w:t xml:space="preserve">We linearly interpolate the daily number of followers between each measurement point, taking only the account creation date and the scraping date for accounts without snapshots. This is not very precise but offers </w:t>
      </w:r>
      <w:r w:rsidR="000A2BDE">
        <w:rPr>
          <w:sz w:val="20"/>
          <w:szCs w:val="18"/>
          <w:lang w:val="en-US"/>
        </w:rPr>
        <w:t>the best available</w:t>
      </w:r>
      <w:r w:rsidRPr="003D6101">
        <w:rPr>
          <w:sz w:val="20"/>
          <w:szCs w:val="18"/>
          <w:lang w:val="en-US"/>
        </w:rPr>
        <w:t xml:space="preserve"> proxy for historical follower counts. </w:t>
      </w:r>
      <w:r w:rsidRPr="003D6101">
        <w:rPr>
          <w:rFonts w:cs="Calibri"/>
          <w:sz w:val="20"/>
          <w:szCs w:val="20"/>
          <w:lang w:val="en-US"/>
        </w:rPr>
        <w:fldChar w:fldCharType="begin"/>
      </w:r>
      <w:r w:rsidRPr="003D6101">
        <w:rPr>
          <w:rFonts w:cs="Calibri"/>
          <w:sz w:val="20"/>
          <w:szCs w:val="20"/>
          <w:lang w:val="en-US"/>
        </w:rPr>
        <w:instrText xml:space="preserve"> REF _Ref75463867 \h  \* MERGEFORMAT </w:instrText>
      </w:r>
      <w:r w:rsidRPr="003D6101">
        <w:rPr>
          <w:rFonts w:cs="Calibri"/>
          <w:sz w:val="20"/>
          <w:szCs w:val="20"/>
          <w:lang w:val="en-US"/>
        </w:rPr>
      </w:r>
      <w:r w:rsidRPr="003D6101">
        <w:rPr>
          <w:rFonts w:cs="Calibri"/>
          <w:sz w:val="20"/>
          <w:szCs w:val="20"/>
          <w:lang w:val="en-US"/>
        </w:rPr>
        <w:fldChar w:fldCharType="separate"/>
      </w:r>
      <w:r w:rsidRPr="003D6101">
        <w:rPr>
          <w:rFonts w:cs="Calibri"/>
          <w:sz w:val="20"/>
          <w:szCs w:val="20"/>
          <w:lang w:val="en-US"/>
        </w:rPr>
        <w:t xml:space="preserve">Figure </w:t>
      </w:r>
      <w:r w:rsidRPr="003D6101">
        <w:rPr>
          <w:rFonts w:cs="Calibri"/>
          <w:noProof/>
          <w:sz w:val="20"/>
          <w:szCs w:val="20"/>
          <w:lang w:val="en-US"/>
        </w:rPr>
        <w:t>4</w:t>
      </w:r>
      <w:r w:rsidRPr="003D6101">
        <w:rPr>
          <w:rFonts w:cs="Calibri"/>
          <w:sz w:val="20"/>
          <w:szCs w:val="20"/>
          <w:lang w:val="en-US"/>
        </w:rPr>
        <w:fldChar w:fldCharType="end"/>
      </w:r>
      <w:r w:rsidRPr="003D6101">
        <w:rPr>
          <w:rFonts w:cs="Calibri"/>
          <w:sz w:val="20"/>
          <w:szCs w:val="20"/>
          <w:lang w:val="en-US"/>
        </w:rPr>
        <w:t xml:space="preserve"> </w:t>
      </w:r>
      <w:r w:rsidRPr="003D6101">
        <w:rPr>
          <w:sz w:val="20"/>
          <w:szCs w:val="18"/>
          <w:lang w:val="en-US"/>
        </w:rPr>
        <w:t xml:space="preserve">estimates how many users followed supranational Twitter profiles </w:t>
      </w:r>
      <w:r w:rsidR="000A2BDE">
        <w:rPr>
          <w:sz w:val="20"/>
          <w:szCs w:val="18"/>
          <w:lang w:val="en-US"/>
        </w:rPr>
        <w:t xml:space="preserve">in our sample </w:t>
      </w:r>
      <w:r w:rsidRPr="003D6101">
        <w:rPr>
          <w:sz w:val="20"/>
          <w:szCs w:val="18"/>
          <w:lang w:val="en-US"/>
        </w:rPr>
        <w:t>over time.</w:t>
      </w:r>
    </w:p>
    <w:p w14:paraId="1C90B978" w14:textId="77777777" w:rsidR="00B662FB" w:rsidRDefault="00B662FB" w:rsidP="00B662FB">
      <w:pPr>
        <w:spacing w:before="120" w:after="0" w:line="240" w:lineRule="auto"/>
        <w:jc w:val="both"/>
        <w:rPr>
          <w:sz w:val="20"/>
          <w:szCs w:val="18"/>
          <w:lang w:val="en-US"/>
        </w:rPr>
      </w:pPr>
    </w:p>
    <w:p w14:paraId="7727E5A4" w14:textId="77777777" w:rsidR="00B662FB" w:rsidRPr="003D6101" w:rsidRDefault="00B662FB" w:rsidP="00B662FB">
      <w:pPr>
        <w:spacing w:before="120" w:after="0" w:line="240" w:lineRule="auto"/>
        <w:jc w:val="both"/>
        <w:rPr>
          <w:sz w:val="20"/>
          <w:szCs w:val="18"/>
          <w:lang w:val="en-US"/>
        </w:rPr>
      </w:pPr>
      <w:r w:rsidRPr="00456FF9">
        <w:rPr>
          <w:noProof/>
          <w:sz w:val="20"/>
          <w:szCs w:val="18"/>
          <w:lang w:val="en-US"/>
        </w:rPr>
        <w:drawing>
          <wp:inline distT="0" distB="0" distL="0" distR="0" wp14:anchorId="150D26BA" wp14:editId="34935775">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50A1B57F" w14:textId="77777777" w:rsidR="00B662FB" w:rsidRPr="003D6101" w:rsidRDefault="00B662FB" w:rsidP="00B662FB">
      <w:pPr>
        <w:pStyle w:val="Beschriftung"/>
        <w:keepLines/>
        <w:jc w:val="center"/>
        <w:rPr>
          <w:color w:val="auto"/>
          <w:sz w:val="20"/>
          <w:lang w:val="en-US"/>
        </w:rPr>
      </w:pPr>
      <w:r w:rsidRPr="003D6101">
        <w:rPr>
          <w:b/>
          <w:bCs/>
          <w:color w:val="auto"/>
          <w:lang w:val="en-US"/>
        </w:rPr>
        <w:t xml:space="preserve">Figure </w:t>
      </w:r>
      <w:r w:rsidRPr="003D6101">
        <w:rPr>
          <w:b/>
          <w:bCs/>
          <w:color w:val="auto"/>
          <w:lang w:val="en-US"/>
        </w:rPr>
        <w:fldChar w:fldCharType="begin"/>
      </w:r>
      <w:r w:rsidRPr="003D6101">
        <w:rPr>
          <w:b/>
          <w:bCs/>
          <w:color w:val="auto"/>
          <w:lang w:val="en-US"/>
        </w:rPr>
        <w:instrText xml:space="preserve"> SEQ Figure \* ARABIC </w:instrText>
      </w:r>
      <w:r w:rsidRPr="003D6101">
        <w:rPr>
          <w:b/>
          <w:bCs/>
          <w:color w:val="auto"/>
          <w:lang w:val="en-US"/>
        </w:rPr>
        <w:fldChar w:fldCharType="separate"/>
      </w:r>
      <w:r w:rsidRPr="003D6101">
        <w:rPr>
          <w:b/>
          <w:bCs/>
          <w:noProof/>
          <w:color w:val="auto"/>
          <w:lang w:val="en-US"/>
        </w:rPr>
        <w:t>4</w:t>
      </w:r>
      <w:r w:rsidRPr="003D6101">
        <w:rPr>
          <w:b/>
          <w:bCs/>
          <w:color w:val="auto"/>
          <w:lang w:val="en-US"/>
        </w:rPr>
        <w:fldChar w:fldCharType="end"/>
      </w:r>
      <w:r w:rsidRPr="003D6101">
        <w:rPr>
          <w:color w:val="auto"/>
          <w:lang w:val="en-US"/>
        </w:rPr>
        <w:t>: Followers of supranational Twitter accounts</w:t>
      </w:r>
    </w:p>
    <w:p w14:paraId="66BC98C9" w14:textId="77777777" w:rsidR="00B662FB" w:rsidRPr="00D32B11" w:rsidRDefault="00B662FB" w:rsidP="00B662FB">
      <w:pPr>
        <w:rPr>
          <w:lang w:val="en-US"/>
        </w:rPr>
      </w:pPr>
    </w:p>
    <w:p w14:paraId="503063B6" w14:textId="16D67CA6" w:rsidR="000A2BDE" w:rsidRDefault="000A2BDE" w:rsidP="000A2BDE">
      <w:pPr>
        <w:spacing w:before="120" w:after="0" w:line="240" w:lineRule="auto"/>
        <w:jc w:val="both"/>
        <w:rPr>
          <w:sz w:val="20"/>
          <w:szCs w:val="18"/>
          <w:lang w:val="en-GB"/>
        </w:rPr>
      </w:pPr>
      <w:r>
        <w:rPr>
          <w:sz w:val="20"/>
          <w:szCs w:val="18"/>
          <w:lang w:val="en-GB"/>
        </w:rPr>
        <w:t xml:space="preserve">Given the imprecision in interpolated follower counts, the normalization of the engagement counts (Section 5 in the main text) is based on reduced samples: We only cover accounts that have at least two archive.org snapshots, taking into account only tweets at or after the first of those snapshots. </w:t>
      </w:r>
    </w:p>
    <w:p w14:paraId="6C3E3414" w14:textId="77777777" w:rsidR="00B662FB" w:rsidRDefault="00B662FB" w:rsidP="00B662FB">
      <w:pPr>
        <w:pStyle w:val="berschrift2"/>
        <w:rPr>
          <w:lang w:val="en-GB"/>
        </w:rPr>
      </w:pPr>
    </w:p>
    <w:p w14:paraId="2210A67F" w14:textId="77777777" w:rsidR="00B662FB" w:rsidRDefault="00B662FB" w:rsidP="00B662FB">
      <w:pPr>
        <w:pStyle w:val="berschrift2"/>
        <w:rPr>
          <w:lang w:val="en-GB"/>
        </w:rPr>
      </w:pPr>
    </w:p>
    <w:p w14:paraId="5BC9BA98" w14:textId="77777777" w:rsidR="00B7129C" w:rsidRDefault="00B7129C">
      <w:pPr>
        <w:rPr>
          <w:rFonts w:asciiTheme="majorHAnsi" w:eastAsiaTheme="majorEastAsia" w:hAnsiTheme="majorHAnsi" w:cstheme="majorBidi"/>
          <w:color w:val="2F5496" w:themeColor="accent1" w:themeShade="BF"/>
          <w:sz w:val="26"/>
          <w:szCs w:val="26"/>
          <w:lang w:val="en-GB"/>
        </w:rPr>
      </w:pPr>
      <w:r>
        <w:rPr>
          <w:lang w:val="en-GB"/>
        </w:rPr>
        <w:br w:type="page"/>
      </w:r>
    </w:p>
    <w:p w14:paraId="73D01BBE" w14:textId="2AA01EC8" w:rsidR="00B662FB" w:rsidRDefault="00B662FB" w:rsidP="00B662FB">
      <w:pPr>
        <w:pStyle w:val="berschrift2"/>
        <w:rPr>
          <w:lang w:val="en-GB"/>
        </w:rPr>
      </w:pPr>
      <w:bookmarkStart w:id="3" w:name="_Toc83735633"/>
      <w:r>
        <w:rPr>
          <w:lang w:val="en-GB"/>
        </w:rPr>
        <w:lastRenderedPageBreak/>
        <w:t>A</w:t>
      </w:r>
      <w:r w:rsidR="00FD6227">
        <w:rPr>
          <w:lang w:val="en-GB"/>
        </w:rPr>
        <w:t>4</w:t>
      </w:r>
      <w:r>
        <w:rPr>
          <w:lang w:val="en-GB"/>
        </w:rPr>
        <w:t>.</w:t>
      </w:r>
      <w:r w:rsidRPr="00A341E4">
        <w:rPr>
          <w:lang w:val="en-GB"/>
        </w:rPr>
        <w:t xml:space="preserve"> </w:t>
      </w:r>
      <w:r>
        <w:rPr>
          <w:lang w:val="en-GB"/>
        </w:rPr>
        <w:t>Multivariate perspective on user engagement</w:t>
      </w:r>
      <w:bookmarkEnd w:id="3"/>
    </w:p>
    <w:p w14:paraId="11C53E6A" w14:textId="213BF12F" w:rsidR="00B662FB" w:rsidRPr="009B5733" w:rsidRDefault="00B662FB" w:rsidP="00B662FB">
      <w:pPr>
        <w:spacing w:before="120" w:after="0" w:line="240" w:lineRule="auto"/>
        <w:jc w:val="both"/>
        <w:rPr>
          <w:sz w:val="20"/>
          <w:szCs w:val="18"/>
          <w:lang w:val="en-GB"/>
        </w:rPr>
      </w:pPr>
      <w:r w:rsidRPr="009B5733">
        <w:rPr>
          <w:sz w:val="20"/>
          <w:szCs w:val="18"/>
          <w:lang w:val="en-GB"/>
        </w:rPr>
        <w:t>This appendix provides an initial</w:t>
      </w:r>
      <w:r w:rsidR="009B5733">
        <w:rPr>
          <w:sz w:val="20"/>
          <w:szCs w:val="18"/>
          <w:lang w:val="en-GB"/>
        </w:rPr>
        <w:t>, explorative</w:t>
      </w:r>
      <w:r w:rsidRPr="009B5733">
        <w:rPr>
          <w:sz w:val="20"/>
          <w:szCs w:val="18"/>
          <w:lang w:val="en-GB"/>
        </w:rPr>
        <w:t xml:space="preserve"> multivariate perspective on how abstract message and account characteristics are linked with direct user engagement. </w:t>
      </w:r>
      <w:r w:rsidR="009B5733">
        <w:rPr>
          <w:sz w:val="20"/>
          <w:szCs w:val="18"/>
          <w:lang w:val="en-GB"/>
        </w:rPr>
        <w:t>The f</w:t>
      </w:r>
      <w:r w:rsidRPr="009B5733">
        <w:rPr>
          <w:sz w:val="20"/>
          <w:szCs w:val="18"/>
          <w:lang w:val="en-GB"/>
        </w:rPr>
        <w:t xml:space="preserve">ollowing figure shows the standardized coefficients from a linear regression model of the overall engagement ratio covering all EU, UK and </w:t>
      </w:r>
      <w:r w:rsidR="009B5733">
        <w:rPr>
          <w:sz w:val="20"/>
          <w:szCs w:val="18"/>
          <w:lang w:val="en-GB"/>
        </w:rPr>
        <w:t>RegOrg</w:t>
      </w:r>
      <w:r w:rsidRPr="009B5733">
        <w:rPr>
          <w:sz w:val="20"/>
          <w:szCs w:val="18"/>
          <w:lang w:val="en-GB"/>
        </w:rPr>
        <w:t xml:space="preserve"> tweets for which we have English language content and reliable information on follower counts as discussed </w:t>
      </w:r>
      <w:r w:rsidR="002F00B4">
        <w:rPr>
          <w:sz w:val="20"/>
          <w:szCs w:val="18"/>
          <w:lang w:val="en-GB"/>
        </w:rPr>
        <w:t xml:space="preserve">in </w:t>
      </w:r>
      <w:r w:rsidR="009B5733">
        <w:rPr>
          <w:sz w:val="20"/>
          <w:szCs w:val="18"/>
          <w:lang w:val="en-GB"/>
        </w:rPr>
        <w:t>A3 above</w:t>
      </w:r>
      <w:r w:rsidRPr="009B5733">
        <w:rPr>
          <w:sz w:val="20"/>
          <w:szCs w:val="18"/>
          <w:lang w:val="en-GB"/>
        </w:rPr>
        <w:t xml:space="preserve"> (</w:t>
      </w:r>
      <w:r w:rsidR="002F00B4">
        <w:rPr>
          <w:sz w:val="20"/>
          <w:szCs w:val="18"/>
          <w:lang w:val="en-GB"/>
        </w:rPr>
        <w:t>316,347</w:t>
      </w:r>
      <w:r w:rsidRPr="009B5733">
        <w:rPr>
          <w:sz w:val="20"/>
          <w:szCs w:val="18"/>
          <w:lang w:val="en-GB"/>
        </w:rPr>
        <w:t xml:space="preserve">, 568,510, and 60,035 observations, respectively). </w:t>
      </w:r>
    </w:p>
    <w:p w14:paraId="074AE4BD" w14:textId="77777777" w:rsidR="00B662FB" w:rsidRPr="009B5733" w:rsidRDefault="00B662FB" w:rsidP="00B662FB">
      <w:pPr>
        <w:spacing w:before="120" w:after="0" w:line="240" w:lineRule="auto"/>
        <w:jc w:val="both"/>
        <w:rPr>
          <w:sz w:val="20"/>
          <w:szCs w:val="18"/>
          <w:lang w:val="en-GB"/>
        </w:rPr>
      </w:pPr>
      <w:r w:rsidRPr="009B5733">
        <w:rPr>
          <w:sz w:val="20"/>
          <w:szCs w:val="18"/>
          <w:lang w:val="en-GB"/>
        </w:rPr>
        <w:t xml:space="preserve">To be very clear, this should not be mistaken for a fully adequate causal model of user engagement on Twitter. Three caveats apply, in particular. First, we do not have sufficient knowledge on how many users actually saw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in the main text suggest that the topic of a tweet might account for how strongly users engage with the content. However, explicitly modelling and contextualising the tweets’ topics goes beyond the scope of this article. Third, our initial analysis lumps the different forms of direct engagement on Twitter together. While like, retweet, quote and replay ratios are positively correlated, they may capture very different audience responses and they demand different degrees of user activity, and may be thus driven by partially separate dynamics. </w:t>
      </w:r>
    </w:p>
    <w:p w14:paraId="5F35EA2B" w14:textId="77777777" w:rsidR="00B662FB" w:rsidRPr="000B3198" w:rsidRDefault="00B662FB" w:rsidP="00B662FB">
      <w:pPr>
        <w:spacing w:before="120" w:after="0" w:line="240" w:lineRule="auto"/>
        <w:jc w:val="both"/>
        <w:rPr>
          <w:sz w:val="20"/>
          <w:szCs w:val="18"/>
          <w:lang w:val="en-GB"/>
        </w:rPr>
      </w:pPr>
      <w:r w:rsidRPr="009B5733">
        <w:rPr>
          <w:sz w:val="20"/>
          <w:szCs w:val="18"/>
          <w:lang w:val="en-GB"/>
        </w:rPr>
        <w:t>Yet and still, this multivariate perspective gives some valuable hints on the relative importance of message characteristics and on whether and where supranational EU accounts set themselves apart.</w:t>
      </w:r>
    </w:p>
    <w:p w14:paraId="326566B6" w14:textId="77777777" w:rsidR="00B662FB" w:rsidRPr="005547D7" w:rsidRDefault="00B662FB" w:rsidP="00B662FB">
      <w:pPr>
        <w:spacing w:before="120" w:after="0" w:line="240" w:lineRule="auto"/>
        <w:jc w:val="both"/>
        <w:rPr>
          <w:sz w:val="20"/>
          <w:szCs w:val="18"/>
          <w:lang w:val="en-GB"/>
        </w:rPr>
      </w:pPr>
    </w:p>
    <w:p w14:paraId="77222DF4" w14:textId="77777777" w:rsidR="00B662FB" w:rsidRPr="005547D7" w:rsidRDefault="00B662FB" w:rsidP="00B662FB">
      <w:pPr>
        <w:rPr>
          <w:lang w:val="en-GB"/>
        </w:rPr>
      </w:pPr>
      <w:bookmarkStart w:id="4" w:name="_GoBack"/>
      <w:bookmarkEnd w:id="4"/>
    </w:p>
    <w:p w14:paraId="7549E1AC" w14:textId="4DEBF56D" w:rsidR="00B662FB" w:rsidRPr="005547D7" w:rsidRDefault="00054DD3" w:rsidP="00B662FB">
      <w:pPr>
        <w:rPr>
          <w:lang w:val="en-GB"/>
        </w:rPr>
      </w:pPr>
      <w:r>
        <w:rPr>
          <w:noProof/>
        </w:rPr>
        <w:drawing>
          <wp:inline distT="0" distB="0" distL="0" distR="0" wp14:anchorId="7506F014" wp14:editId="01441FBA">
            <wp:extent cx="5762625" cy="4391025"/>
            <wp:effectExtent l="19050" t="19050" r="28575" b="285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4391025"/>
                    </a:xfrm>
                    <a:prstGeom prst="rect">
                      <a:avLst/>
                    </a:prstGeom>
                    <a:noFill/>
                    <a:ln>
                      <a:solidFill>
                        <a:schemeClr val="tx1"/>
                      </a:solidFill>
                    </a:ln>
                  </pic:spPr>
                </pic:pic>
              </a:graphicData>
            </a:graphic>
          </wp:inline>
        </w:drawing>
      </w:r>
    </w:p>
    <w:p w14:paraId="2E638363" w14:textId="77777777" w:rsidR="00B662FB" w:rsidRDefault="00B662FB" w:rsidP="00B662FB">
      <w:pPr>
        <w:spacing w:before="120" w:after="0" w:line="240" w:lineRule="auto"/>
        <w:jc w:val="both"/>
        <w:rPr>
          <w:sz w:val="20"/>
          <w:szCs w:val="18"/>
          <w:lang w:val="en-GB"/>
        </w:rPr>
      </w:pPr>
    </w:p>
    <w:p w14:paraId="3AB44934" w14:textId="4AA4E904" w:rsidR="00B662FB" w:rsidRPr="005547D7" w:rsidRDefault="00B662FB" w:rsidP="00B662FB">
      <w:pPr>
        <w:spacing w:before="120" w:after="0" w:line="240" w:lineRule="auto"/>
        <w:jc w:val="both"/>
        <w:rPr>
          <w:sz w:val="20"/>
          <w:szCs w:val="18"/>
          <w:lang w:val="en-GB"/>
        </w:rPr>
      </w:pPr>
      <w:r w:rsidRPr="000B3198">
        <w:rPr>
          <w:sz w:val="20"/>
          <w:szCs w:val="18"/>
          <w:lang w:val="en-GB"/>
        </w:rPr>
        <w:t xml:space="preserve">The upper panel indicates </w:t>
      </w:r>
      <w:r w:rsidRPr="005547D7">
        <w:rPr>
          <w:sz w:val="20"/>
          <w:szCs w:val="18"/>
          <w:lang w:val="en-GB"/>
        </w:rPr>
        <w:t>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w:t>
      </w:r>
      <w:r w:rsidRPr="005547D7">
        <w:rPr>
          <w:sz w:val="20"/>
          <w:szCs w:val="18"/>
          <w:lang w:val="en-GB"/>
        </w:rPr>
        <w:lastRenderedPageBreak/>
        <w:t xml:space="preserve">school and college-level texts) is associated with a </w:t>
      </w:r>
      <w:r>
        <w:rPr>
          <w:sz w:val="20"/>
          <w:szCs w:val="18"/>
          <w:lang w:val="en-GB"/>
        </w:rPr>
        <w:t>.00</w:t>
      </w:r>
      <w:r w:rsidR="002F00B4">
        <w:rPr>
          <w:sz w:val="20"/>
          <w:szCs w:val="18"/>
          <w:lang w:val="en-GB"/>
        </w:rPr>
        <w:t>4</w:t>
      </w:r>
      <w:r w:rsidRPr="005547D7">
        <w:rPr>
          <w:sz w:val="20"/>
          <w:szCs w:val="18"/>
          <w:lang w:val="en-GB"/>
        </w:rPr>
        <w:t xml:space="preserve"> percentage point increase in overall user engagement. </w:t>
      </w:r>
      <w:r>
        <w:rPr>
          <w:sz w:val="20"/>
          <w:szCs w:val="18"/>
          <w:lang w:val="en-GB"/>
        </w:rPr>
        <w:t>This appears rather modest in substantial terms but g</w:t>
      </w:r>
      <w:r w:rsidRPr="005547D7">
        <w:rPr>
          <w:sz w:val="20"/>
          <w:szCs w:val="18"/>
          <w:lang w:val="en-GB"/>
        </w:rPr>
        <w:t xml:space="preserve">iven an average user engagement ratio of .15% in the overall sample, </w:t>
      </w:r>
      <w:r>
        <w:rPr>
          <w:sz w:val="20"/>
          <w:szCs w:val="18"/>
          <w:lang w:val="en-GB"/>
        </w:rPr>
        <w:t>it is also not fully negligible.</w:t>
      </w:r>
      <w:r w:rsidRPr="005547D7">
        <w:rPr>
          <w:sz w:val="20"/>
          <w:szCs w:val="18"/>
          <w:lang w:val="en-GB"/>
        </w:rPr>
        <w:t xml:space="preserve"> </w:t>
      </w:r>
    </w:p>
    <w:p w14:paraId="31691A5F" w14:textId="4F9764C4" w:rsidR="00B662FB" w:rsidRPr="005547D7" w:rsidRDefault="00B662FB" w:rsidP="00B662FB">
      <w:pPr>
        <w:spacing w:before="120" w:after="0" w:line="240" w:lineRule="auto"/>
        <w:jc w:val="both"/>
        <w:rPr>
          <w:sz w:val="20"/>
          <w:szCs w:val="18"/>
          <w:lang w:val="en-GB"/>
        </w:rPr>
      </w:pPr>
      <w:r>
        <w:rPr>
          <w:sz w:val="20"/>
          <w:szCs w:val="18"/>
          <w:lang w:val="en-GB"/>
        </w:rPr>
        <w:t>T</w:t>
      </w:r>
      <w:r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Pr="005547D7">
        <w:rPr>
          <w:sz w:val="20"/>
          <w:szCs w:val="18"/>
          <w:lang w:val="en-GB"/>
        </w:rPr>
        <w:t>initial multivariate perspective</w:t>
      </w:r>
      <w:r>
        <w:rPr>
          <w:sz w:val="20"/>
          <w:szCs w:val="18"/>
          <w:lang w:val="en-GB"/>
        </w:rPr>
        <w:t>, however</w:t>
      </w:r>
      <w:r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Pr="005547D7">
        <w:rPr>
          <w:sz w:val="20"/>
          <w:szCs w:val="18"/>
          <w:lang w:val="en-GB"/>
        </w:rPr>
        <w:t xml:space="preserve"> percentage points. Each additional emoji or special symbol is associated with an engagement ratio that is .</w:t>
      </w:r>
      <w:r>
        <w:rPr>
          <w:sz w:val="20"/>
          <w:szCs w:val="18"/>
          <w:lang w:val="en-GB"/>
        </w:rPr>
        <w:t>0</w:t>
      </w:r>
      <w:r w:rsidR="002F00B4">
        <w:rPr>
          <w:sz w:val="20"/>
          <w:szCs w:val="18"/>
          <w:lang w:val="en-GB"/>
        </w:rPr>
        <w:t>14</w:t>
      </w:r>
      <w:r w:rsidRPr="005547D7">
        <w:rPr>
          <w:sz w:val="20"/>
          <w:szCs w:val="18"/>
          <w:lang w:val="en-GB"/>
        </w:rPr>
        <w:t xml:space="preserve"> percentage points higher. Recall, that supranational EU actors favour these forms of visual communication</w:t>
      </w:r>
      <w:r>
        <w:rPr>
          <w:sz w:val="20"/>
          <w:szCs w:val="18"/>
          <w:lang w:val="en-GB"/>
        </w:rPr>
        <w:t xml:space="preserve"> – almost half of the supranational tweets contain a picture while there are .8 emojis in a supranational tweet on average</w:t>
      </w:r>
      <w:r w:rsidRPr="005547D7">
        <w:rPr>
          <w:sz w:val="20"/>
          <w:szCs w:val="18"/>
          <w:lang w:val="en-GB"/>
        </w:rPr>
        <w:t>. For videos, however, we find no robust association while the inclusion of other external links comes with lower user engagement on average</w:t>
      </w:r>
      <w:r>
        <w:rPr>
          <w:sz w:val="20"/>
          <w:szCs w:val="18"/>
          <w:lang w:val="en-GB"/>
        </w:rPr>
        <w:t xml:space="preserve"> (-.02 percentage points)</w:t>
      </w:r>
      <w:r w:rsidRPr="005547D7">
        <w:rPr>
          <w:sz w:val="20"/>
          <w:szCs w:val="18"/>
          <w:lang w:val="en-GB"/>
        </w:rPr>
        <w:t>.</w:t>
      </w:r>
    </w:p>
    <w:p w14:paraId="2825771E" w14:textId="6BCAF196" w:rsidR="00B662FB" w:rsidRPr="005547D7" w:rsidRDefault="00B662FB" w:rsidP="00B662F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Pr>
          <w:sz w:val="20"/>
          <w:szCs w:val="18"/>
          <w:lang w:val="en-GB"/>
        </w:rPr>
        <w:t>.01</w:t>
      </w:r>
      <w:r w:rsidRPr="005547D7">
        <w:rPr>
          <w:sz w:val="20"/>
          <w:szCs w:val="18"/>
          <w:lang w:val="en-GB"/>
        </w:rPr>
        <w:t xml:space="preserve"> percentage point</w:t>
      </w:r>
      <w:r>
        <w:rPr>
          <w:sz w:val="20"/>
          <w:szCs w:val="18"/>
          <w:lang w:val="en-GB"/>
        </w:rPr>
        <w:t>s</w:t>
      </w:r>
      <w:r w:rsidRPr="005547D7">
        <w:rPr>
          <w:sz w:val="20"/>
          <w:szCs w:val="18"/>
          <w:lang w:val="en-GB"/>
        </w:rPr>
        <w:t xml:space="preserve"> lower. Hashtags, another message feature that supranational actors like to use</w:t>
      </w:r>
      <w:r>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Pr>
          <w:sz w:val="20"/>
          <w:szCs w:val="18"/>
          <w:lang w:val="en-GB"/>
        </w:rPr>
        <w:t>.00</w:t>
      </w:r>
      <w:r w:rsidR="002F00B4">
        <w:rPr>
          <w:sz w:val="20"/>
          <w:szCs w:val="18"/>
          <w:lang w:val="en-GB"/>
        </w:rPr>
        <w:t>6</w:t>
      </w:r>
      <w:r>
        <w:rPr>
          <w:sz w:val="20"/>
          <w:szCs w:val="18"/>
          <w:lang w:val="en-GB"/>
        </w:rPr>
        <w:t xml:space="preserve"> </w:t>
      </w:r>
      <w:r w:rsidRPr="005547D7">
        <w:rPr>
          <w:sz w:val="20"/>
          <w:szCs w:val="18"/>
          <w:lang w:val="en-GB"/>
        </w:rPr>
        <w:t>percentage point</w:t>
      </w:r>
      <w:r>
        <w:rPr>
          <w:sz w:val="20"/>
          <w:szCs w:val="18"/>
          <w:lang w:val="en-GB"/>
        </w:rPr>
        <w:t>s</w:t>
      </w:r>
      <w:r w:rsidRPr="005547D7">
        <w:rPr>
          <w:sz w:val="20"/>
          <w:szCs w:val="18"/>
          <w:lang w:val="en-GB"/>
        </w:rPr>
        <w:t xml:space="preserve"> higher than the mean. </w:t>
      </w:r>
    </w:p>
    <w:p w14:paraId="4057941D" w14:textId="77777777" w:rsidR="00B662FB" w:rsidRDefault="00B662FB" w:rsidP="00B662FB">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.14 percentage points higher on average.</w:t>
      </w:r>
    </w:p>
    <w:p w14:paraId="7AD9EAAF" w14:textId="5E3C03C2" w:rsidR="00B662FB" w:rsidRPr="005547D7" w:rsidRDefault="00B662FB" w:rsidP="00B662FB">
      <w:pPr>
        <w:spacing w:before="120" w:after="0" w:line="240" w:lineRule="auto"/>
        <w:jc w:val="both"/>
        <w:rPr>
          <w:sz w:val="20"/>
          <w:szCs w:val="18"/>
          <w:lang w:val="en-GB"/>
        </w:rPr>
      </w:pPr>
      <w:r>
        <w:rPr>
          <w:sz w:val="20"/>
          <w:szCs w:val="18"/>
          <w:lang w:val="en-GB"/>
        </w:rPr>
        <w:t xml:space="preserve">Lastly the dummies for UK and IO tweets highlight that the engagement rates on supranational tweets are </w:t>
      </w:r>
      <w:r w:rsidR="002F00B4">
        <w:rPr>
          <w:sz w:val="20"/>
          <w:szCs w:val="18"/>
          <w:lang w:val="en-GB"/>
        </w:rPr>
        <w:t>higher than</w:t>
      </w:r>
      <w:r>
        <w:rPr>
          <w:sz w:val="20"/>
          <w:szCs w:val="18"/>
          <w:lang w:val="en-GB"/>
        </w:rPr>
        <w:t xml:space="preserve"> that on tweets from national political actors in the UK after having controlled for a broad set of message characteristics. Tweets from international organizations, in contrast, have an engagement ratio that is around .0</w:t>
      </w:r>
      <w:r w:rsidR="002F00B4">
        <w:rPr>
          <w:sz w:val="20"/>
          <w:szCs w:val="18"/>
          <w:lang w:val="en-GB"/>
        </w:rPr>
        <w:t>2</w:t>
      </w:r>
      <w:r>
        <w:rPr>
          <w:sz w:val="20"/>
          <w:szCs w:val="18"/>
          <w:lang w:val="en-GB"/>
        </w:rPr>
        <w:t xml:space="preserve"> percentage points higher than that of supranational tweets when all other differences in message characteristics are taken into account.</w:t>
      </w:r>
    </w:p>
    <w:p w14:paraId="12506276" w14:textId="77777777" w:rsidR="00B662FB" w:rsidRDefault="00B662FB" w:rsidP="00B662FB">
      <w:pPr>
        <w:pStyle w:val="berschrift2"/>
        <w:rPr>
          <w:lang w:val="en-GB"/>
        </w:rPr>
      </w:pPr>
    </w:p>
    <w:p w14:paraId="5C32517E" w14:textId="77777777" w:rsidR="00B662FB" w:rsidRDefault="00B662FB">
      <w:pPr>
        <w:rPr>
          <w:rFonts w:asciiTheme="majorHAnsi" w:eastAsiaTheme="majorEastAsia" w:hAnsiTheme="majorHAnsi" w:cstheme="majorBidi"/>
          <w:color w:val="2F5496" w:themeColor="accent1" w:themeShade="BF"/>
          <w:sz w:val="26"/>
          <w:szCs w:val="26"/>
          <w:lang w:val="en-GB"/>
        </w:rPr>
      </w:pPr>
      <w:r>
        <w:rPr>
          <w:lang w:val="en-GB"/>
        </w:rPr>
        <w:br w:type="page"/>
      </w:r>
    </w:p>
    <w:p w14:paraId="365CC738" w14:textId="33B1EB05" w:rsidR="00B662FB" w:rsidRDefault="00B662FB" w:rsidP="00B662FB">
      <w:pPr>
        <w:pStyle w:val="berschrift2"/>
        <w:rPr>
          <w:lang w:val="en-GB"/>
        </w:rPr>
      </w:pPr>
      <w:bookmarkStart w:id="5" w:name="_Toc83735634"/>
      <w:r>
        <w:rPr>
          <w:lang w:val="en-GB"/>
        </w:rPr>
        <w:lastRenderedPageBreak/>
        <w:t>A</w:t>
      </w:r>
      <w:r w:rsidR="00B7129C">
        <w:rPr>
          <w:lang w:val="en-GB"/>
        </w:rPr>
        <w:t>5</w:t>
      </w:r>
      <w:r>
        <w:rPr>
          <w:lang w:val="en-GB"/>
        </w:rPr>
        <w:t>.</w:t>
      </w:r>
      <w:r w:rsidRPr="00A341E4">
        <w:rPr>
          <w:lang w:val="en-GB"/>
        </w:rPr>
        <w:t xml:space="preserve"> </w:t>
      </w:r>
      <w:r>
        <w:rPr>
          <w:lang w:val="en-GB"/>
        </w:rPr>
        <w:t>Tweet samples for analysis</w:t>
      </w:r>
      <w:bookmarkEnd w:id="5"/>
    </w:p>
    <w:p w14:paraId="38968719" w14:textId="77777777" w:rsidR="00BF1463" w:rsidRDefault="00BF1463">
      <w:pPr>
        <w:rPr>
          <w:lang w:val="en-GB"/>
        </w:rPr>
      </w:pPr>
    </w:p>
    <w:tbl>
      <w:tblPr>
        <w:tblStyle w:val="Table"/>
        <w:tblW w:w="5000" w:type="pct"/>
        <w:tblInd w:w="0" w:type="dxa"/>
        <w:tblLook w:val="0020" w:firstRow="1" w:lastRow="0" w:firstColumn="0" w:lastColumn="0" w:noHBand="0" w:noVBand="0"/>
      </w:tblPr>
      <w:tblGrid>
        <w:gridCol w:w="4640"/>
        <w:gridCol w:w="1233"/>
        <w:gridCol w:w="937"/>
        <w:gridCol w:w="1233"/>
        <w:gridCol w:w="1029"/>
      </w:tblGrid>
      <w:tr w:rsidR="00B662FB" w:rsidRPr="002E4BD3" w14:paraId="1B164940" w14:textId="77777777" w:rsidTr="00FD622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8" w:space="0" w:color="auto"/>
            </w:tcBorders>
          </w:tcPr>
          <w:p w14:paraId="4158DFAB" w14:textId="77777777" w:rsidR="00B662FB" w:rsidRPr="0019461E" w:rsidRDefault="00B662FB" w:rsidP="00FD6227">
            <w:pPr>
              <w:pStyle w:val="Compact"/>
              <w:rPr>
                <w:b/>
                <w:bCs/>
                <w:sz w:val="20"/>
                <w:szCs w:val="20"/>
              </w:rPr>
            </w:pPr>
          </w:p>
        </w:tc>
        <w:tc>
          <w:tcPr>
            <w:tcW w:w="0" w:type="pct"/>
            <w:gridSpan w:val="2"/>
            <w:tcBorders>
              <w:top w:val="nil"/>
              <w:left w:val="nil"/>
              <w:bottom w:val="single" w:sz="8" w:space="0" w:color="auto"/>
              <w:right w:val="nil"/>
            </w:tcBorders>
            <w:hideMark/>
          </w:tcPr>
          <w:p w14:paraId="09896A4E" w14:textId="77777777" w:rsidR="00B662FB" w:rsidRPr="0019461E" w:rsidRDefault="00B662FB" w:rsidP="00FD6227">
            <w:pPr>
              <w:pStyle w:val="Compact"/>
              <w:jc w:val="center"/>
              <w:rPr>
                <w:b/>
                <w:bCs/>
                <w:sz w:val="20"/>
                <w:szCs w:val="20"/>
              </w:rPr>
            </w:pPr>
            <w:r w:rsidRPr="0019461E">
              <w:rPr>
                <w:b/>
                <w:bCs/>
                <w:sz w:val="20"/>
                <w:szCs w:val="20"/>
              </w:rPr>
              <w:t>Account</w:t>
            </w:r>
            <w:r>
              <w:rPr>
                <w:b/>
                <w:bCs/>
                <w:sz w:val="20"/>
                <w:szCs w:val="20"/>
              </w:rPr>
              <w:t>s</w:t>
            </w:r>
          </w:p>
        </w:tc>
        <w:tc>
          <w:tcPr>
            <w:tcW w:w="0" w:type="pct"/>
            <w:gridSpan w:val="2"/>
            <w:tcBorders>
              <w:top w:val="nil"/>
              <w:left w:val="nil"/>
              <w:bottom w:val="single" w:sz="8" w:space="0" w:color="auto"/>
              <w:right w:val="nil"/>
            </w:tcBorders>
            <w:hideMark/>
          </w:tcPr>
          <w:p w14:paraId="77BFFB3D" w14:textId="77777777" w:rsidR="00B662FB" w:rsidRPr="0019461E" w:rsidRDefault="00B662FB" w:rsidP="00FD6227">
            <w:pPr>
              <w:pStyle w:val="Compact"/>
              <w:jc w:val="center"/>
              <w:rPr>
                <w:b/>
                <w:bCs/>
                <w:sz w:val="20"/>
                <w:szCs w:val="20"/>
              </w:rPr>
            </w:pPr>
            <w:r w:rsidRPr="0019461E">
              <w:rPr>
                <w:b/>
                <w:bCs/>
                <w:sz w:val="20"/>
                <w:szCs w:val="20"/>
              </w:rPr>
              <w:t>Tweet</w:t>
            </w:r>
            <w:r>
              <w:rPr>
                <w:b/>
                <w:bCs/>
                <w:sz w:val="20"/>
                <w:szCs w:val="20"/>
              </w:rPr>
              <w:t>s</w:t>
            </w:r>
          </w:p>
        </w:tc>
      </w:tr>
      <w:tr w:rsidR="00B662FB" w:rsidRPr="002E4BD3" w14:paraId="6662D15D" w14:textId="77777777" w:rsidTr="00FD6227">
        <w:tc>
          <w:tcPr>
            <w:tcW w:w="0" w:type="auto"/>
            <w:tcBorders>
              <w:top w:val="single" w:sz="8" w:space="0" w:color="auto"/>
              <w:left w:val="nil"/>
              <w:bottom w:val="double" w:sz="4" w:space="0" w:color="auto"/>
              <w:right w:val="nil"/>
            </w:tcBorders>
            <w:hideMark/>
          </w:tcPr>
          <w:p w14:paraId="4104D9EB" w14:textId="77777777" w:rsidR="00B662FB" w:rsidRPr="0019461E" w:rsidRDefault="00B662FB" w:rsidP="00FD6227">
            <w:pPr>
              <w:pStyle w:val="Compact"/>
              <w:rPr>
                <w:sz w:val="20"/>
                <w:szCs w:val="20"/>
              </w:rPr>
            </w:pPr>
            <w:r w:rsidRPr="0019461E">
              <w:rPr>
                <w:b/>
                <w:bCs/>
                <w:sz w:val="20"/>
                <w:szCs w:val="20"/>
              </w:rPr>
              <w:t>Sample</w:t>
            </w:r>
          </w:p>
        </w:tc>
        <w:tc>
          <w:tcPr>
            <w:tcW w:w="0" w:type="pct"/>
            <w:tcBorders>
              <w:top w:val="single" w:sz="8" w:space="0" w:color="auto"/>
              <w:left w:val="nil"/>
              <w:bottom w:val="double" w:sz="4" w:space="0" w:color="auto"/>
              <w:right w:val="nil"/>
            </w:tcBorders>
            <w:hideMark/>
          </w:tcPr>
          <w:p w14:paraId="7228D2A7" w14:textId="77777777" w:rsidR="00B662FB" w:rsidRPr="0019461E" w:rsidRDefault="00B662FB" w:rsidP="00FD6227">
            <w:pPr>
              <w:pStyle w:val="Compact"/>
              <w:jc w:val="center"/>
              <w:rPr>
                <w:b/>
                <w:bCs/>
                <w:sz w:val="20"/>
                <w:szCs w:val="20"/>
              </w:rPr>
            </w:pPr>
            <w:r w:rsidRPr="0019461E">
              <w:rPr>
                <w:b/>
                <w:bCs/>
                <w:sz w:val="20"/>
                <w:szCs w:val="20"/>
              </w:rPr>
              <w:t xml:space="preserve">Institutional </w:t>
            </w:r>
            <w:r>
              <w:rPr>
                <w:b/>
                <w:bCs/>
                <w:sz w:val="20"/>
                <w:szCs w:val="20"/>
              </w:rPr>
              <w:t>a</w:t>
            </w:r>
            <w:r w:rsidRPr="0019461E">
              <w:rPr>
                <w:b/>
                <w:bCs/>
                <w:sz w:val="20"/>
                <w:szCs w:val="20"/>
              </w:rPr>
              <w:t>ccount</w:t>
            </w:r>
          </w:p>
        </w:tc>
        <w:tc>
          <w:tcPr>
            <w:tcW w:w="0" w:type="pct"/>
            <w:tcBorders>
              <w:top w:val="single" w:sz="8" w:space="0" w:color="auto"/>
              <w:left w:val="nil"/>
              <w:bottom w:val="double" w:sz="4" w:space="0" w:color="auto"/>
              <w:right w:val="nil"/>
            </w:tcBorders>
            <w:hideMark/>
          </w:tcPr>
          <w:p w14:paraId="2326390C" w14:textId="77777777" w:rsidR="00B662FB" w:rsidRPr="0019461E" w:rsidRDefault="00B662FB" w:rsidP="00FD6227">
            <w:pPr>
              <w:pStyle w:val="Compact"/>
              <w:jc w:val="center"/>
              <w:rPr>
                <w:b/>
                <w:bCs/>
                <w:sz w:val="20"/>
                <w:szCs w:val="20"/>
              </w:rPr>
            </w:pPr>
            <w:r w:rsidRPr="0019461E">
              <w:rPr>
                <w:b/>
                <w:bCs/>
                <w:sz w:val="20"/>
                <w:szCs w:val="20"/>
              </w:rPr>
              <w:t xml:space="preserve">Personal </w:t>
            </w:r>
            <w:r>
              <w:rPr>
                <w:b/>
                <w:bCs/>
                <w:sz w:val="20"/>
                <w:szCs w:val="20"/>
              </w:rPr>
              <w:br/>
            </w:r>
            <w:r w:rsidRPr="0019461E">
              <w:rPr>
                <w:b/>
                <w:bCs/>
                <w:sz w:val="20"/>
                <w:szCs w:val="20"/>
              </w:rPr>
              <w:t>account</w:t>
            </w:r>
          </w:p>
        </w:tc>
        <w:tc>
          <w:tcPr>
            <w:tcW w:w="0" w:type="pct"/>
            <w:tcBorders>
              <w:top w:val="single" w:sz="8" w:space="0" w:color="auto"/>
              <w:left w:val="nil"/>
              <w:bottom w:val="double" w:sz="4" w:space="0" w:color="auto"/>
              <w:right w:val="nil"/>
            </w:tcBorders>
            <w:hideMark/>
          </w:tcPr>
          <w:p w14:paraId="0C6735E3" w14:textId="77777777" w:rsidR="00B662FB" w:rsidRPr="0019461E" w:rsidRDefault="00B662FB" w:rsidP="00FD6227">
            <w:pPr>
              <w:pStyle w:val="Compact"/>
              <w:jc w:val="center"/>
              <w:rPr>
                <w:sz w:val="20"/>
                <w:szCs w:val="20"/>
              </w:rPr>
            </w:pPr>
            <w:r w:rsidRPr="0019461E">
              <w:rPr>
                <w:b/>
                <w:bCs/>
                <w:sz w:val="20"/>
                <w:szCs w:val="20"/>
              </w:rPr>
              <w:t xml:space="preserve">Institutional </w:t>
            </w:r>
            <w:r>
              <w:rPr>
                <w:b/>
                <w:bCs/>
                <w:sz w:val="20"/>
                <w:szCs w:val="20"/>
              </w:rPr>
              <w:br/>
              <w:t>a</w:t>
            </w:r>
            <w:r w:rsidRPr="0019461E">
              <w:rPr>
                <w:b/>
                <w:bCs/>
                <w:sz w:val="20"/>
                <w:szCs w:val="20"/>
              </w:rPr>
              <w:t>ccount</w:t>
            </w:r>
          </w:p>
        </w:tc>
        <w:tc>
          <w:tcPr>
            <w:tcW w:w="0" w:type="pct"/>
            <w:tcBorders>
              <w:top w:val="single" w:sz="8" w:space="0" w:color="auto"/>
              <w:left w:val="nil"/>
              <w:bottom w:val="double" w:sz="4" w:space="0" w:color="auto"/>
              <w:right w:val="nil"/>
            </w:tcBorders>
            <w:hideMark/>
          </w:tcPr>
          <w:p w14:paraId="6E8B059A" w14:textId="77777777" w:rsidR="00B662FB" w:rsidRPr="0019461E" w:rsidRDefault="00B662FB" w:rsidP="00FD6227">
            <w:pPr>
              <w:pStyle w:val="Compact"/>
              <w:jc w:val="center"/>
              <w:rPr>
                <w:sz w:val="20"/>
                <w:szCs w:val="20"/>
              </w:rPr>
            </w:pPr>
            <w:r w:rsidRPr="0019461E">
              <w:rPr>
                <w:b/>
                <w:bCs/>
                <w:sz w:val="20"/>
                <w:szCs w:val="20"/>
              </w:rPr>
              <w:t xml:space="preserve">Personal </w:t>
            </w:r>
            <w:r>
              <w:rPr>
                <w:b/>
                <w:bCs/>
                <w:sz w:val="20"/>
                <w:szCs w:val="20"/>
              </w:rPr>
              <w:br/>
            </w:r>
            <w:r w:rsidRPr="0019461E">
              <w:rPr>
                <w:b/>
                <w:bCs/>
                <w:sz w:val="20"/>
                <w:szCs w:val="20"/>
              </w:rPr>
              <w:t>account</w:t>
            </w:r>
          </w:p>
        </w:tc>
      </w:tr>
      <w:tr w:rsidR="00B662FB" w:rsidRPr="005C7E87" w14:paraId="3C010391" w14:textId="77777777" w:rsidTr="00FD6227">
        <w:tc>
          <w:tcPr>
            <w:tcW w:w="0" w:type="auto"/>
            <w:tcBorders>
              <w:top w:val="double" w:sz="4" w:space="0" w:color="auto"/>
              <w:left w:val="nil"/>
              <w:bottom w:val="single" w:sz="4" w:space="0" w:color="auto"/>
              <w:right w:val="nil"/>
            </w:tcBorders>
            <w:hideMark/>
          </w:tcPr>
          <w:p w14:paraId="7806D6B1" w14:textId="77777777" w:rsidR="00B662FB" w:rsidRPr="0019461E" w:rsidRDefault="00B662FB" w:rsidP="00FD6227">
            <w:pPr>
              <w:pStyle w:val="Compact"/>
              <w:rPr>
                <w:i/>
                <w:sz w:val="20"/>
                <w:szCs w:val="20"/>
              </w:rPr>
            </w:pPr>
            <w:r w:rsidRPr="0019461E">
              <w:rPr>
                <w:i/>
                <w:sz w:val="20"/>
                <w:szCs w:val="20"/>
              </w:rPr>
              <w:t>EU</w:t>
            </w:r>
          </w:p>
        </w:tc>
        <w:tc>
          <w:tcPr>
            <w:tcW w:w="0" w:type="pct"/>
            <w:tcBorders>
              <w:top w:val="double" w:sz="4" w:space="0" w:color="auto"/>
              <w:left w:val="nil"/>
              <w:bottom w:val="single" w:sz="4" w:space="0" w:color="auto"/>
              <w:right w:val="nil"/>
            </w:tcBorders>
            <w:hideMark/>
          </w:tcPr>
          <w:p w14:paraId="39673272" w14:textId="77777777" w:rsidR="00B662FB" w:rsidRPr="0019461E" w:rsidRDefault="00B662FB" w:rsidP="00FD6227">
            <w:pPr>
              <w:pStyle w:val="Compact"/>
              <w:jc w:val="center"/>
              <w:rPr>
                <w:i/>
                <w:sz w:val="20"/>
                <w:szCs w:val="20"/>
              </w:rPr>
            </w:pPr>
            <w:r w:rsidRPr="0019461E">
              <w:rPr>
                <w:i/>
                <w:sz w:val="20"/>
                <w:szCs w:val="20"/>
              </w:rPr>
              <w:t>70</w:t>
            </w:r>
          </w:p>
        </w:tc>
        <w:tc>
          <w:tcPr>
            <w:tcW w:w="0" w:type="pct"/>
            <w:tcBorders>
              <w:top w:val="double" w:sz="4" w:space="0" w:color="auto"/>
              <w:left w:val="nil"/>
              <w:bottom w:val="single" w:sz="4" w:space="0" w:color="auto"/>
              <w:right w:val="nil"/>
            </w:tcBorders>
            <w:hideMark/>
          </w:tcPr>
          <w:p w14:paraId="470719DA" w14:textId="77777777" w:rsidR="00B662FB" w:rsidRPr="0019461E" w:rsidRDefault="00B662FB" w:rsidP="00FD6227">
            <w:pPr>
              <w:pStyle w:val="Compact"/>
              <w:jc w:val="center"/>
              <w:rPr>
                <w:i/>
                <w:sz w:val="20"/>
                <w:szCs w:val="20"/>
              </w:rPr>
            </w:pPr>
            <w:r w:rsidRPr="0019461E">
              <w:rPr>
                <w:i/>
                <w:sz w:val="20"/>
                <w:szCs w:val="20"/>
              </w:rPr>
              <w:t>43</w:t>
            </w:r>
          </w:p>
        </w:tc>
        <w:tc>
          <w:tcPr>
            <w:tcW w:w="0" w:type="pct"/>
            <w:tcBorders>
              <w:top w:val="double" w:sz="4" w:space="0" w:color="auto"/>
              <w:left w:val="nil"/>
              <w:bottom w:val="single" w:sz="4" w:space="0" w:color="auto"/>
              <w:right w:val="nil"/>
            </w:tcBorders>
            <w:hideMark/>
          </w:tcPr>
          <w:p w14:paraId="7677A33F" w14:textId="77777777" w:rsidR="00B662FB" w:rsidRPr="0019461E" w:rsidRDefault="00B662FB" w:rsidP="00FD6227">
            <w:pPr>
              <w:pStyle w:val="Compact"/>
              <w:jc w:val="center"/>
              <w:rPr>
                <w:i/>
                <w:sz w:val="20"/>
                <w:szCs w:val="20"/>
              </w:rPr>
            </w:pPr>
            <w:r w:rsidRPr="0019461E">
              <w:rPr>
                <w:i/>
                <w:sz w:val="20"/>
                <w:szCs w:val="20"/>
              </w:rPr>
              <w:t>789,006</w:t>
            </w:r>
          </w:p>
        </w:tc>
        <w:tc>
          <w:tcPr>
            <w:tcW w:w="0" w:type="pct"/>
            <w:tcBorders>
              <w:top w:val="double" w:sz="4" w:space="0" w:color="auto"/>
              <w:left w:val="nil"/>
              <w:bottom w:val="single" w:sz="4" w:space="0" w:color="auto"/>
              <w:right w:val="nil"/>
            </w:tcBorders>
            <w:hideMark/>
          </w:tcPr>
          <w:p w14:paraId="66BEAD08" w14:textId="77777777" w:rsidR="00B662FB" w:rsidRPr="0019461E" w:rsidRDefault="00B662FB" w:rsidP="00FD6227">
            <w:pPr>
              <w:pStyle w:val="Compact"/>
              <w:jc w:val="center"/>
              <w:rPr>
                <w:i/>
                <w:sz w:val="20"/>
                <w:szCs w:val="20"/>
              </w:rPr>
            </w:pPr>
            <w:r w:rsidRPr="0019461E">
              <w:rPr>
                <w:i/>
                <w:sz w:val="20"/>
                <w:szCs w:val="20"/>
              </w:rPr>
              <w:t>171,825</w:t>
            </w:r>
          </w:p>
        </w:tc>
      </w:tr>
      <w:tr w:rsidR="00B662FB" w:rsidRPr="002E4BD3" w14:paraId="2D126560" w14:textId="77777777" w:rsidTr="00FD6227">
        <w:tc>
          <w:tcPr>
            <w:tcW w:w="0" w:type="auto"/>
            <w:tcBorders>
              <w:top w:val="single" w:sz="4" w:space="0" w:color="auto"/>
              <w:bottom w:val="single" w:sz="4" w:space="0" w:color="auto"/>
            </w:tcBorders>
            <w:hideMark/>
          </w:tcPr>
          <w:p w14:paraId="0DF2AE97" w14:textId="77777777" w:rsidR="00B662FB" w:rsidRPr="0019461E" w:rsidRDefault="00B662FB" w:rsidP="00FD6227">
            <w:pPr>
              <w:pStyle w:val="Compact"/>
              <w:rPr>
                <w:sz w:val="20"/>
                <w:szCs w:val="20"/>
              </w:rPr>
            </w:pPr>
            <w:r w:rsidRPr="0019461E">
              <w:rPr>
                <w:sz w:val="20"/>
                <w:szCs w:val="20"/>
              </w:rPr>
              <w:t>IO</w:t>
            </w:r>
          </w:p>
        </w:tc>
        <w:tc>
          <w:tcPr>
            <w:tcW w:w="0" w:type="pct"/>
            <w:tcBorders>
              <w:top w:val="single" w:sz="4" w:space="0" w:color="auto"/>
              <w:bottom w:val="single" w:sz="4" w:space="0" w:color="auto"/>
            </w:tcBorders>
            <w:hideMark/>
          </w:tcPr>
          <w:p w14:paraId="32209353" w14:textId="77777777" w:rsidR="00B662FB" w:rsidRPr="0019461E" w:rsidRDefault="00B662FB" w:rsidP="00FD6227">
            <w:pPr>
              <w:pStyle w:val="Compact"/>
              <w:jc w:val="center"/>
              <w:rPr>
                <w:sz w:val="20"/>
                <w:szCs w:val="20"/>
              </w:rPr>
            </w:pPr>
            <w:r w:rsidRPr="0019461E">
              <w:rPr>
                <w:sz w:val="20"/>
                <w:szCs w:val="20"/>
              </w:rPr>
              <w:t>48</w:t>
            </w:r>
          </w:p>
        </w:tc>
        <w:tc>
          <w:tcPr>
            <w:tcW w:w="0" w:type="pct"/>
            <w:tcBorders>
              <w:top w:val="single" w:sz="4" w:space="0" w:color="auto"/>
              <w:bottom w:val="single" w:sz="4" w:space="0" w:color="auto"/>
            </w:tcBorders>
            <w:hideMark/>
          </w:tcPr>
          <w:p w14:paraId="26C0A109" w14:textId="77777777" w:rsidR="00B662FB" w:rsidRPr="0019461E" w:rsidRDefault="00B662FB" w:rsidP="00FD6227">
            <w:pPr>
              <w:pStyle w:val="Compact"/>
              <w:jc w:val="center"/>
              <w:rPr>
                <w:sz w:val="20"/>
                <w:szCs w:val="20"/>
              </w:rPr>
            </w:pPr>
            <w:r w:rsidRPr="0019461E">
              <w:rPr>
                <w:sz w:val="20"/>
                <w:szCs w:val="20"/>
              </w:rPr>
              <w:t>7</w:t>
            </w:r>
          </w:p>
        </w:tc>
        <w:tc>
          <w:tcPr>
            <w:tcW w:w="0" w:type="pct"/>
            <w:tcBorders>
              <w:top w:val="single" w:sz="4" w:space="0" w:color="auto"/>
              <w:bottom w:val="single" w:sz="4" w:space="0" w:color="auto"/>
            </w:tcBorders>
            <w:hideMark/>
          </w:tcPr>
          <w:p w14:paraId="46EE8D7E" w14:textId="77777777" w:rsidR="00B662FB" w:rsidRPr="0019461E" w:rsidRDefault="00B662FB" w:rsidP="00FD6227">
            <w:pPr>
              <w:pStyle w:val="Compact"/>
              <w:jc w:val="center"/>
              <w:rPr>
                <w:sz w:val="20"/>
                <w:szCs w:val="20"/>
              </w:rPr>
            </w:pPr>
            <w:r w:rsidRPr="0019461E">
              <w:rPr>
                <w:sz w:val="20"/>
                <w:szCs w:val="20"/>
              </w:rPr>
              <w:t>269,219</w:t>
            </w:r>
          </w:p>
        </w:tc>
        <w:tc>
          <w:tcPr>
            <w:tcW w:w="0" w:type="pct"/>
            <w:tcBorders>
              <w:top w:val="single" w:sz="4" w:space="0" w:color="auto"/>
              <w:bottom w:val="single" w:sz="4" w:space="0" w:color="auto"/>
            </w:tcBorders>
            <w:hideMark/>
          </w:tcPr>
          <w:p w14:paraId="48B6EF98" w14:textId="77777777" w:rsidR="00B662FB" w:rsidRPr="0019461E" w:rsidRDefault="00B662FB" w:rsidP="00FD6227">
            <w:pPr>
              <w:pStyle w:val="Compact"/>
              <w:jc w:val="center"/>
              <w:rPr>
                <w:sz w:val="20"/>
                <w:szCs w:val="20"/>
              </w:rPr>
            </w:pPr>
            <w:r w:rsidRPr="0019461E">
              <w:rPr>
                <w:sz w:val="20"/>
                <w:szCs w:val="20"/>
              </w:rPr>
              <w:t>25,000</w:t>
            </w:r>
          </w:p>
        </w:tc>
      </w:tr>
      <w:tr w:rsidR="00B662FB" w:rsidRPr="002E4BD3" w14:paraId="14D74F4F" w14:textId="77777777" w:rsidTr="00FD6227">
        <w:tc>
          <w:tcPr>
            <w:tcW w:w="0" w:type="auto"/>
            <w:tcBorders>
              <w:top w:val="single" w:sz="4" w:space="0" w:color="auto"/>
              <w:bottom w:val="single" w:sz="4" w:space="0" w:color="auto"/>
            </w:tcBorders>
            <w:hideMark/>
          </w:tcPr>
          <w:p w14:paraId="35C7CE78" w14:textId="77777777" w:rsidR="00B662FB" w:rsidRPr="0019461E" w:rsidRDefault="00B662FB" w:rsidP="00FD6227">
            <w:pPr>
              <w:pStyle w:val="Compact"/>
              <w:rPr>
                <w:sz w:val="20"/>
                <w:szCs w:val="20"/>
              </w:rPr>
            </w:pPr>
            <w:r w:rsidRPr="0019461E">
              <w:rPr>
                <w:sz w:val="20"/>
                <w:szCs w:val="20"/>
              </w:rPr>
              <w:t>Random tweets</w:t>
            </w:r>
          </w:p>
        </w:tc>
        <w:tc>
          <w:tcPr>
            <w:tcW w:w="0" w:type="pct"/>
            <w:tcBorders>
              <w:top w:val="single" w:sz="4" w:space="0" w:color="auto"/>
              <w:bottom w:val="single" w:sz="4" w:space="0" w:color="auto"/>
            </w:tcBorders>
            <w:hideMark/>
          </w:tcPr>
          <w:p w14:paraId="4D48AD15" w14:textId="77777777" w:rsidR="00B662FB" w:rsidRPr="0019461E" w:rsidRDefault="00B662FB" w:rsidP="00FD6227">
            <w:pPr>
              <w:pStyle w:val="Compact"/>
              <w:jc w:val="center"/>
              <w:rPr>
                <w:sz w:val="20"/>
                <w:szCs w:val="20"/>
              </w:rPr>
            </w:pPr>
            <w:r w:rsidRPr="0019461E">
              <w:rPr>
                <w:sz w:val="20"/>
                <w:szCs w:val="20"/>
              </w:rPr>
              <w:t>-</w:t>
            </w:r>
          </w:p>
        </w:tc>
        <w:tc>
          <w:tcPr>
            <w:tcW w:w="0" w:type="pct"/>
            <w:tcBorders>
              <w:top w:val="single" w:sz="4" w:space="0" w:color="auto"/>
              <w:bottom w:val="single" w:sz="4" w:space="0" w:color="auto"/>
            </w:tcBorders>
            <w:hideMark/>
          </w:tcPr>
          <w:p w14:paraId="7824D026" w14:textId="77777777" w:rsidR="00B662FB" w:rsidRPr="0019461E" w:rsidRDefault="00B662FB" w:rsidP="00FD6227">
            <w:pPr>
              <w:pStyle w:val="Compact"/>
              <w:jc w:val="center"/>
              <w:rPr>
                <w:sz w:val="20"/>
                <w:szCs w:val="20"/>
              </w:rPr>
            </w:pPr>
            <w:r w:rsidRPr="0019461E">
              <w:rPr>
                <w:sz w:val="20"/>
                <w:szCs w:val="20"/>
              </w:rPr>
              <w:t>-</w:t>
            </w:r>
          </w:p>
        </w:tc>
        <w:tc>
          <w:tcPr>
            <w:tcW w:w="0" w:type="pct"/>
            <w:tcBorders>
              <w:top w:val="single" w:sz="4" w:space="0" w:color="auto"/>
              <w:bottom w:val="single" w:sz="4" w:space="0" w:color="auto"/>
            </w:tcBorders>
            <w:hideMark/>
          </w:tcPr>
          <w:p w14:paraId="3752339F" w14:textId="77777777" w:rsidR="00B662FB" w:rsidRPr="0019461E" w:rsidRDefault="00B662FB" w:rsidP="00FD6227">
            <w:pPr>
              <w:pStyle w:val="Compact"/>
              <w:jc w:val="center"/>
              <w:rPr>
                <w:sz w:val="20"/>
                <w:szCs w:val="20"/>
              </w:rPr>
            </w:pPr>
            <w:r w:rsidRPr="0019461E">
              <w:rPr>
                <w:sz w:val="20"/>
                <w:szCs w:val="20"/>
              </w:rPr>
              <w:t>-</w:t>
            </w:r>
          </w:p>
        </w:tc>
        <w:tc>
          <w:tcPr>
            <w:tcW w:w="0" w:type="pct"/>
            <w:tcBorders>
              <w:top w:val="single" w:sz="4" w:space="0" w:color="auto"/>
              <w:bottom w:val="single" w:sz="4" w:space="0" w:color="auto"/>
            </w:tcBorders>
            <w:hideMark/>
          </w:tcPr>
          <w:p w14:paraId="6793314D" w14:textId="77777777" w:rsidR="00B662FB" w:rsidRPr="0019461E" w:rsidRDefault="00B662FB" w:rsidP="00FD6227">
            <w:pPr>
              <w:pStyle w:val="Compact"/>
              <w:jc w:val="center"/>
              <w:rPr>
                <w:sz w:val="20"/>
                <w:szCs w:val="20"/>
              </w:rPr>
            </w:pPr>
            <w:r w:rsidRPr="0019461E">
              <w:rPr>
                <w:sz w:val="20"/>
                <w:szCs w:val="20"/>
              </w:rPr>
              <w:t>83,823</w:t>
            </w:r>
          </w:p>
        </w:tc>
      </w:tr>
      <w:tr w:rsidR="00B662FB" w:rsidRPr="002E4BD3" w14:paraId="568D4B6C" w14:textId="77777777" w:rsidTr="00FD6227">
        <w:tc>
          <w:tcPr>
            <w:tcW w:w="0" w:type="auto"/>
            <w:tcBorders>
              <w:top w:val="single" w:sz="4" w:space="0" w:color="auto"/>
              <w:left w:val="nil"/>
              <w:bottom w:val="double" w:sz="4" w:space="0" w:color="auto"/>
              <w:right w:val="nil"/>
            </w:tcBorders>
            <w:hideMark/>
          </w:tcPr>
          <w:p w14:paraId="230A589A" w14:textId="77777777" w:rsidR="00B662FB" w:rsidRPr="0019461E" w:rsidRDefault="00B662FB" w:rsidP="00FD6227">
            <w:pPr>
              <w:pStyle w:val="Compact"/>
              <w:rPr>
                <w:sz w:val="20"/>
                <w:szCs w:val="20"/>
              </w:rPr>
            </w:pPr>
            <w:r w:rsidRPr="0019461E">
              <w:rPr>
                <w:sz w:val="20"/>
                <w:szCs w:val="20"/>
              </w:rPr>
              <w:t>UK</w:t>
            </w:r>
          </w:p>
        </w:tc>
        <w:tc>
          <w:tcPr>
            <w:tcW w:w="0" w:type="pct"/>
            <w:tcBorders>
              <w:top w:val="single" w:sz="4" w:space="0" w:color="auto"/>
              <w:left w:val="nil"/>
              <w:bottom w:val="double" w:sz="4" w:space="0" w:color="auto"/>
              <w:right w:val="nil"/>
            </w:tcBorders>
            <w:hideMark/>
          </w:tcPr>
          <w:p w14:paraId="5EF5C9AF" w14:textId="77777777" w:rsidR="00B662FB" w:rsidRPr="0019461E" w:rsidRDefault="00B662FB" w:rsidP="00FD6227">
            <w:pPr>
              <w:pStyle w:val="Compact"/>
              <w:jc w:val="center"/>
              <w:rPr>
                <w:sz w:val="20"/>
                <w:szCs w:val="20"/>
              </w:rPr>
            </w:pPr>
            <w:r w:rsidRPr="0019461E">
              <w:rPr>
                <w:sz w:val="20"/>
                <w:szCs w:val="20"/>
              </w:rPr>
              <w:t>72</w:t>
            </w:r>
          </w:p>
        </w:tc>
        <w:tc>
          <w:tcPr>
            <w:tcW w:w="0" w:type="pct"/>
            <w:tcBorders>
              <w:top w:val="single" w:sz="4" w:space="0" w:color="auto"/>
              <w:left w:val="nil"/>
              <w:bottom w:val="double" w:sz="4" w:space="0" w:color="auto"/>
              <w:right w:val="nil"/>
            </w:tcBorders>
            <w:hideMark/>
          </w:tcPr>
          <w:p w14:paraId="16473231" w14:textId="77777777" w:rsidR="00B662FB" w:rsidRPr="0019461E" w:rsidRDefault="00B662FB" w:rsidP="00FD6227">
            <w:pPr>
              <w:pStyle w:val="Compact"/>
              <w:jc w:val="center"/>
              <w:rPr>
                <w:sz w:val="20"/>
                <w:szCs w:val="20"/>
              </w:rPr>
            </w:pPr>
            <w:r w:rsidRPr="0019461E">
              <w:rPr>
                <w:sz w:val="20"/>
                <w:szCs w:val="20"/>
              </w:rPr>
              <w:t>99</w:t>
            </w:r>
          </w:p>
        </w:tc>
        <w:tc>
          <w:tcPr>
            <w:tcW w:w="0" w:type="pct"/>
            <w:tcBorders>
              <w:top w:val="single" w:sz="4" w:space="0" w:color="auto"/>
              <w:left w:val="nil"/>
              <w:bottom w:val="double" w:sz="4" w:space="0" w:color="auto"/>
              <w:right w:val="nil"/>
            </w:tcBorders>
            <w:hideMark/>
          </w:tcPr>
          <w:p w14:paraId="445D3FB1" w14:textId="77777777" w:rsidR="00B662FB" w:rsidRPr="0019461E" w:rsidRDefault="00B662FB" w:rsidP="00FD6227">
            <w:pPr>
              <w:pStyle w:val="Compact"/>
              <w:jc w:val="center"/>
              <w:rPr>
                <w:sz w:val="20"/>
                <w:szCs w:val="20"/>
              </w:rPr>
            </w:pPr>
            <w:r w:rsidRPr="0019461E">
              <w:rPr>
                <w:sz w:val="20"/>
                <w:szCs w:val="20"/>
              </w:rPr>
              <w:t>1,362,734</w:t>
            </w:r>
          </w:p>
        </w:tc>
        <w:tc>
          <w:tcPr>
            <w:tcW w:w="0" w:type="pct"/>
            <w:tcBorders>
              <w:top w:val="single" w:sz="4" w:space="0" w:color="auto"/>
              <w:left w:val="nil"/>
              <w:bottom w:val="double" w:sz="4" w:space="0" w:color="auto"/>
              <w:right w:val="nil"/>
            </w:tcBorders>
            <w:hideMark/>
          </w:tcPr>
          <w:p w14:paraId="4861447D" w14:textId="77777777" w:rsidR="00B662FB" w:rsidRPr="0019461E" w:rsidRDefault="00B662FB" w:rsidP="00FD6227">
            <w:pPr>
              <w:pStyle w:val="Compact"/>
              <w:jc w:val="center"/>
              <w:rPr>
                <w:sz w:val="20"/>
                <w:szCs w:val="20"/>
              </w:rPr>
            </w:pPr>
            <w:r w:rsidRPr="0019461E">
              <w:rPr>
                <w:sz w:val="20"/>
                <w:szCs w:val="20"/>
              </w:rPr>
              <w:t>855,544</w:t>
            </w:r>
          </w:p>
        </w:tc>
      </w:tr>
      <w:tr w:rsidR="00B662FB" w:rsidRPr="005C7E87" w14:paraId="59035DDD" w14:textId="77777777" w:rsidTr="00FD6227">
        <w:tc>
          <w:tcPr>
            <w:tcW w:w="0" w:type="auto"/>
            <w:tcBorders>
              <w:top w:val="double" w:sz="4" w:space="0" w:color="auto"/>
              <w:left w:val="nil"/>
              <w:bottom w:val="double" w:sz="4" w:space="0" w:color="auto"/>
              <w:right w:val="nil"/>
            </w:tcBorders>
          </w:tcPr>
          <w:p w14:paraId="05934A2D" w14:textId="77777777" w:rsidR="00B662FB" w:rsidRPr="0019461E" w:rsidRDefault="00B662FB" w:rsidP="00FD6227">
            <w:pPr>
              <w:pStyle w:val="Compact"/>
              <w:rPr>
                <w:b/>
                <w:sz w:val="20"/>
                <w:szCs w:val="20"/>
              </w:rPr>
            </w:pPr>
            <w:r w:rsidRPr="0019461E">
              <w:rPr>
                <w:b/>
                <w:sz w:val="20"/>
                <w:szCs w:val="20"/>
              </w:rPr>
              <w:t>Total</w:t>
            </w:r>
          </w:p>
        </w:tc>
        <w:tc>
          <w:tcPr>
            <w:tcW w:w="0" w:type="pct"/>
            <w:tcBorders>
              <w:top w:val="double" w:sz="4" w:space="0" w:color="auto"/>
              <w:left w:val="nil"/>
              <w:bottom w:val="double" w:sz="4" w:space="0" w:color="auto"/>
              <w:right w:val="nil"/>
            </w:tcBorders>
          </w:tcPr>
          <w:p w14:paraId="7E914EF3" w14:textId="77777777" w:rsidR="00B662FB" w:rsidRPr="0019461E" w:rsidRDefault="00B662FB" w:rsidP="00FD6227">
            <w:pPr>
              <w:pStyle w:val="Compact"/>
              <w:jc w:val="center"/>
              <w:rPr>
                <w:b/>
                <w:sz w:val="20"/>
                <w:szCs w:val="20"/>
              </w:rPr>
            </w:pPr>
            <w:r w:rsidRPr="0019461E">
              <w:rPr>
                <w:b/>
                <w:sz w:val="20"/>
                <w:szCs w:val="20"/>
              </w:rPr>
              <w:t>190</w:t>
            </w:r>
          </w:p>
        </w:tc>
        <w:tc>
          <w:tcPr>
            <w:tcW w:w="0" w:type="pct"/>
            <w:tcBorders>
              <w:top w:val="double" w:sz="4" w:space="0" w:color="auto"/>
              <w:left w:val="nil"/>
              <w:bottom w:val="double" w:sz="4" w:space="0" w:color="auto"/>
              <w:right w:val="nil"/>
            </w:tcBorders>
          </w:tcPr>
          <w:p w14:paraId="278EBFBB" w14:textId="77777777" w:rsidR="00B662FB" w:rsidRPr="0019461E" w:rsidRDefault="00B662FB" w:rsidP="00FD6227">
            <w:pPr>
              <w:pStyle w:val="Compact"/>
              <w:jc w:val="center"/>
              <w:rPr>
                <w:b/>
                <w:sz w:val="20"/>
                <w:szCs w:val="20"/>
              </w:rPr>
            </w:pPr>
            <w:r w:rsidRPr="0019461E">
              <w:rPr>
                <w:b/>
                <w:sz w:val="20"/>
                <w:szCs w:val="20"/>
              </w:rPr>
              <w:t>149</w:t>
            </w:r>
          </w:p>
        </w:tc>
        <w:tc>
          <w:tcPr>
            <w:tcW w:w="0" w:type="pct"/>
            <w:tcBorders>
              <w:top w:val="double" w:sz="4" w:space="0" w:color="auto"/>
              <w:left w:val="nil"/>
              <w:bottom w:val="double" w:sz="4" w:space="0" w:color="auto"/>
              <w:right w:val="nil"/>
            </w:tcBorders>
          </w:tcPr>
          <w:p w14:paraId="2A5E41BA" w14:textId="77777777" w:rsidR="00B662FB" w:rsidRPr="0019461E" w:rsidRDefault="00B662FB" w:rsidP="00FD6227">
            <w:pPr>
              <w:pStyle w:val="Compact"/>
              <w:jc w:val="center"/>
              <w:rPr>
                <w:b/>
                <w:sz w:val="20"/>
                <w:szCs w:val="20"/>
              </w:rPr>
            </w:pPr>
            <w:r w:rsidRPr="0019461E">
              <w:rPr>
                <w:b/>
                <w:sz w:val="20"/>
                <w:szCs w:val="20"/>
              </w:rPr>
              <w:t>2,504,782</w:t>
            </w:r>
          </w:p>
        </w:tc>
        <w:tc>
          <w:tcPr>
            <w:tcW w:w="0" w:type="pct"/>
            <w:tcBorders>
              <w:top w:val="double" w:sz="4" w:space="0" w:color="auto"/>
              <w:left w:val="nil"/>
              <w:bottom w:val="double" w:sz="4" w:space="0" w:color="auto"/>
              <w:right w:val="nil"/>
            </w:tcBorders>
          </w:tcPr>
          <w:p w14:paraId="7D0C3969" w14:textId="77777777" w:rsidR="00B662FB" w:rsidRPr="0019461E" w:rsidRDefault="00B662FB" w:rsidP="00FD6227">
            <w:pPr>
              <w:pStyle w:val="Compact"/>
              <w:jc w:val="center"/>
              <w:rPr>
                <w:b/>
                <w:sz w:val="20"/>
                <w:szCs w:val="20"/>
              </w:rPr>
            </w:pPr>
            <w:r w:rsidRPr="0019461E">
              <w:rPr>
                <w:b/>
                <w:sz w:val="20"/>
                <w:szCs w:val="20"/>
              </w:rPr>
              <w:t>1,052,369</w:t>
            </w:r>
          </w:p>
        </w:tc>
      </w:tr>
    </w:tbl>
    <w:p w14:paraId="7134D6B3" w14:textId="34F496A9" w:rsidR="00B662FB" w:rsidRPr="0029563D" w:rsidRDefault="00B662FB" w:rsidP="00B662FB">
      <w:pPr>
        <w:pStyle w:val="Beschriftung"/>
        <w:jc w:val="center"/>
        <w:rPr>
          <w:sz w:val="20"/>
          <w:szCs w:val="20"/>
          <w:lang w:val="en-US"/>
        </w:rPr>
      </w:pPr>
      <w:r w:rsidRPr="0029563D">
        <w:rPr>
          <w:lang w:val="en-US"/>
        </w:rPr>
        <w:t xml:space="preserve">Table </w:t>
      </w:r>
      <w:r>
        <w:rPr>
          <w:lang w:val="en-US"/>
        </w:rPr>
        <w:t>A1</w:t>
      </w:r>
      <w:r w:rsidRPr="0029563D">
        <w:rPr>
          <w:lang w:val="en-US"/>
        </w:rPr>
        <w:t xml:space="preserve">: </w:t>
      </w:r>
      <w:r>
        <w:rPr>
          <w:lang w:val="en-US"/>
        </w:rPr>
        <w:t>Accounts and overall number of tweets in the populations used in the main paper</w:t>
      </w:r>
    </w:p>
    <w:p w14:paraId="3229497F" w14:textId="77777777" w:rsidR="00B662FB" w:rsidRDefault="00B662FB" w:rsidP="003748F0">
      <w:pPr>
        <w:pStyle w:val="berschrift2"/>
        <w:rPr>
          <w:lang w:val="en-GB"/>
        </w:rPr>
      </w:pPr>
    </w:p>
    <w:p w14:paraId="2627578C" w14:textId="77777777" w:rsidR="00B7129C" w:rsidRDefault="00B7129C">
      <w:pPr>
        <w:rPr>
          <w:rFonts w:asciiTheme="majorHAnsi" w:eastAsiaTheme="majorEastAsia" w:hAnsiTheme="majorHAnsi" w:cstheme="majorBidi"/>
          <w:color w:val="2F5496" w:themeColor="accent1" w:themeShade="BF"/>
          <w:sz w:val="26"/>
          <w:szCs w:val="26"/>
          <w:lang w:val="en-GB"/>
        </w:rPr>
      </w:pPr>
      <w:r>
        <w:rPr>
          <w:lang w:val="en-GB"/>
        </w:rPr>
        <w:br w:type="page"/>
      </w:r>
    </w:p>
    <w:p w14:paraId="1FF02C5C" w14:textId="51EDF8FB" w:rsidR="005547D7" w:rsidRDefault="005547D7" w:rsidP="003748F0">
      <w:pPr>
        <w:pStyle w:val="berschrift2"/>
        <w:rPr>
          <w:lang w:val="en-GB"/>
        </w:rPr>
      </w:pPr>
      <w:bookmarkStart w:id="6" w:name="_Toc83735635"/>
      <w:r>
        <w:rPr>
          <w:lang w:val="en-GB"/>
        </w:rPr>
        <w:lastRenderedPageBreak/>
        <w:t>A</w:t>
      </w:r>
      <w:r w:rsidR="00B7129C">
        <w:rPr>
          <w:lang w:val="en-GB"/>
        </w:rPr>
        <w:t>6</w:t>
      </w:r>
      <w:r>
        <w:rPr>
          <w:lang w:val="en-GB"/>
        </w:rPr>
        <w:t>.</w:t>
      </w:r>
      <w:r w:rsidRPr="00A341E4">
        <w:rPr>
          <w:lang w:val="en-GB"/>
        </w:rPr>
        <w:t xml:space="preserve"> </w:t>
      </w:r>
      <w:r>
        <w:rPr>
          <w:lang w:val="en-GB"/>
        </w:rPr>
        <w:t>List of supranational EU accounts</w:t>
      </w:r>
      <w:bookmarkEnd w:id="6"/>
    </w:p>
    <w:p w14:paraId="26A0A977" w14:textId="1699EB5C" w:rsidR="001B3B2B" w:rsidRDefault="001B3B2B" w:rsidP="001B3B2B">
      <w:pPr>
        <w:rPr>
          <w:lang w:val="en-GB"/>
        </w:rPr>
      </w:pPr>
    </w:p>
    <w:p w14:paraId="29E6F4B3" w14:textId="13454AEF" w:rsidR="001B3B2B" w:rsidRPr="001B3B2B" w:rsidRDefault="001B3B2B" w:rsidP="001B3B2B">
      <w:pPr>
        <w:rPr>
          <w:lang w:val="en-GB"/>
        </w:rPr>
      </w:pPr>
      <w:r>
        <w:rPr>
          <w:lang w:val="en-GB"/>
        </w:rPr>
        <w:t xml:space="preserve">Data collected on </w:t>
      </w:r>
      <w:r w:rsidR="00C357CA">
        <w:rPr>
          <w:lang w:val="en-GB"/>
        </w:rPr>
        <w:t>04/05/2021</w:t>
      </w:r>
    </w:p>
    <w:p w14:paraId="41B30AE8" w14:textId="54267394" w:rsidR="005547D7" w:rsidRDefault="005547D7">
      <w:pPr>
        <w:rPr>
          <w:lang w:val="en-GB"/>
        </w:rPr>
      </w:pPr>
    </w:p>
    <w:tbl>
      <w:tblPr>
        <w:tblStyle w:val="Tabellenraster"/>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2459"/>
        <w:gridCol w:w="1701"/>
        <w:gridCol w:w="851"/>
        <w:gridCol w:w="1276"/>
        <w:gridCol w:w="1265"/>
      </w:tblGrid>
      <w:tr w:rsidR="00225985" w:rsidRPr="000108BC" w14:paraId="27804BB4" w14:textId="77777777" w:rsidTr="00594939">
        <w:trPr>
          <w:trHeight w:val="290"/>
          <w:tblHeader/>
        </w:trPr>
        <w:tc>
          <w:tcPr>
            <w:tcW w:w="1510" w:type="dxa"/>
            <w:tcBorders>
              <w:bottom w:val="double" w:sz="4" w:space="0" w:color="auto"/>
            </w:tcBorders>
            <w:noWrap/>
            <w:hideMark/>
          </w:tcPr>
          <w:p w14:paraId="24E46E27" w14:textId="77777777" w:rsidR="000108BC" w:rsidRPr="00594939" w:rsidRDefault="000108BC" w:rsidP="00594939">
            <w:pPr>
              <w:rPr>
                <w:rFonts w:asciiTheme="minorHAnsi" w:hAnsiTheme="minorHAnsi" w:cstheme="minorHAnsi"/>
                <w:b/>
                <w:bCs/>
                <w:sz w:val="20"/>
                <w:szCs w:val="20"/>
                <w:lang w:val="nb-NO"/>
              </w:rPr>
            </w:pPr>
            <w:r w:rsidRPr="00594939">
              <w:rPr>
                <w:rFonts w:asciiTheme="minorHAnsi" w:hAnsiTheme="minorHAnsi" w:cstheme="minorHAnsi"/>
                <w:b/>
                <w:bCs/>
                <w:sz w:val="20"/>
                <w:szCs w:val="20"/>
              </w:rPr>
              <w:t>Actor Name</w:t>
            </w:r>
          </w:p>
        </w:tc>
        <w:tc>
          <w:tcPr>
            <w:tcW w:w="2459" w:type="dxa"/>
            <w:tcBorders>
              <w:bottom w:val="double" w:sz="4" w:space="0" w:color="auto"/>
            </w:tcBorders>
            <w:noWrap/>
            <w:hideMark/>
          </w:tcPr>
          <w:p w14:paraId="6A629EA4" w14:textId="19C31FED" w:rsidR="000108BC" w:rsidRPr="00594939" w:rsidRDefault="00594939" w:rsidP="00594939">
            <w:pPr>
              <w:rPr>
                <w:rFonts w:asciiTheme="minorHAnsi" w:hAnsiTheme="minorHAnsi" w:cstheme="minorHAnsi"/>
                <w:b/>
                <w:bCs/>
                <w:sz w:val="20"/>
                <w:szCs w:val="20"/>
              </w:rPr>
            </w:pPr>
            <w:r w:rsidRPr="00594939">
              <w:rPr>
                <w:rFonts w:asciiTheme="minorHAnsi" w:hAnsiTheme="minorHAnsi" w:cstheme="minorHAnsi"/>
                <w:b/>
                <w:bCs/>
                <w:sz w:val="20"/>
                <w:szCs w:val="20"/>
              </w:rPr>
              <w:t>Account</w:t>
            </w:r>
            <w:r w:rsidRPr="00594939">
              <w:rPr>
                <w:rFonts w:asciiTheme="minorHAnsi" w:hAnsiTheme="minorHAnsi" w:cstheme="minorHAnsi"/>
                <w:b/>
                <w:bCs/>
                <w:sz w:val="20"/>
                <w:szCs w:val="20"/>
              </w:rPr>
              <w:br/>
              <w:t>d</w:t>
            </w:r>
            <w:r w:rsidR="000108BC" w:rsidRPr="00594939">
              <w:rPr>
                <w:rFonts w:asciiTheme="minorHAnsi" w:hAnsiTheme="minorHAnsi" w:cstheme="minorHAnsi"/>
                <w:b/>
                <w:bCs/>
                <w:sz w:val="20"/>
                <w:szCs w:val="20"/>
              </w:rPr>
              <w:t>escription</w:t>
            </w:r>
          </w:p>
        </w:tc>
        <w:tc>
          <w:tcPr>
            <w:tcW w:w="1701" w:type="dxa"/>
            <w:tcBorders>
              <w:bottom w:val="double" w:sz="4" w:space="0" w:color="auto"/>
            </w:tcBorders>
            <w:noWrap/>
            <w:hideMark/>
          </w:tcPr>
          <w:p w14:paraId="646CD690" w14:textId="77777777" w:rsidR="000108BC" w:rsidRPr="00594939" w:rsidRDefault="000108BC" w:rsidP="00594939">
            <w:pPr>
              <w:rPr>
                <w:rFonts w:asciiTheme="minorHAnsi" w:hAnsiTheme="minorHAnsi" w:cstheme="minorHAnsi"/>
                <w:b/>
                <w:bCs/>
                <w:sz w:val="20"/>
                <w:szCs w:val="20"/>
              </w:rPr>
            </w:pPr>
            <w:r w:rsidRPr="00594939">
              <w:rPr>
                <w:rFonts w:asciiTheme="minorHAnsi" w:hAnsiTheme="minorHAnsi" w:cstheme="minorHAnsi"/>
                <w:b/>
                <w:bCs/>
                <w:sz w:val="20"/>
                <w:szCs w:val="20"/>
              </w:rPr>
              <w:t>Handle</w:t>
            </w:r>
          </w:p>
        </w:tc>
        <w:tc>
          <w:tcPr>
            <w:tcW w:w="851" w:type="dxa"/>
            <w:tcBorders>
              <w:bottom w:val="double" w:sz="4" w:space="0" w:color="auto"/>
            </w:tcBorders>
            <w:noWrap/>
            <w:hideMark/>
          </w:tcPr>
          <w:p w14:paraId="3E703C1D" w14:textId="77777777" w:rsidR="000108BC" w:rsidRPr="00594939" w:rsidRDefault="000108BC" w:rsidP="00594939">
            <w:pPr>
              <w:jc w:val="center"/>
              <w:rPr>
                <w:rFonts w:asciiTheme="minorHAnsi" w:hAnsiTheme="minorHAnsi" w:cstheme="minorHAnsi"/>
                <w:b/>
                <w:bCs/>
                <w:sz w:val="20"/>
                <w:szCs w:val="20"/>
              </w:rPr>
            </w:pPr>
            <w:r w:rsidRPr="00594939">
              <w:rPr>
                <w:rFonts w:asciiTheme="minorHAnsi" w:hAnsiTheme="minorHAnsi" w:cstheme="minorHAnsi"/>
                <w:b/>
                <w:bCs/>
                <w:sz w:val="20"/>
                <w:szCs w:val="20"/>
              </w:rPr>
              <w:t>n tweets</w:t>
            </w:r>
          </w:p>
        </w:tc>
        <w:tc>
          <w:tcPr>
            <w:tcW w:w="1276" w:type="dxa"/>
            <w:tcBorders>
              <w:bottom w:val="double" w:sz="4" w:space="0" w:color="auto"/>
            </w:tcBorders>
            <w:noWrap/>
            <w:hideMark/>
          </w:tcPr>
          <w:p w14:paraId="72BEEA4A" w14:textId="4A414186" w:rsidR="000108BC" w:rsidRPr="00594939" w:rsidRDefault="000108BC" w:rsidP="00594939">
            <w:pPr>
              <w:jc w:val="center"/>
              <w:rPr>
                <w:rFonts w:asciiTheme="minorHAnsi" w:hAnsiTheme="minorHAnsi" w:cstheme="minorHAnsi"/>
                <w:b/>
                <w:bCs/>
                <w:sz w:val="20"/>
                <w:szCs w:val="20"/>
              </w:rPr>
            </w:pPr>
            <w:r w:rsidRPr="00594939">
              <w:rPr>
                <w:rFonts w:asciiTheme="minorHAnsi" w:hAnsiTheme="minorHAnsi" w:cstheme="minorHAnsi"/>
                <w:b/>
                <w:bCs/>
                <w:sz w:val="20"/>
                <w:szCs w:val="20"/>
              </w:rPr>
              <w:t>Follower</w:t>
            </w:r>
            <w:r w:rsidR="00594939">
              <w:rPr>
                <w:rFonts w:asciiTheme="minorHAnsi" w:hAnsiTheme="minorHAnsi" w:cstheme="minorHAnsi"/>
                <w:b/>
                <w:bCs/>
                <w:sz w:val="20"/>
                <w:szCs w:val="20"/>
              </w:rPr>
              <w:br/>
            </w:r>
            <w:r w:rsidRPr="00594939">
              <w:rPr>
                <w:rFonts w:asciiTheme="minorHAnsi" w:hAnsiTheme="minorHAnsi" w:cstheme="minorHAnsi"/>
                <w:b/>
                <w:bCs/>
                <w:sz w:val="20"/>
                <w:szCs w:val="20"/>
              </w:rPr>
              <w:t>count</w:t>
            </w:r>
            <w:r w:rsidR="00594939">
              <w:rPr>
                <w:rFonts w:asciiTheme="minorHAnsi" w:hAnsiTheme="minorHAnsi" w:cstheme="minorHAnsi"/>
                <w:b/>
                <w:bCs/>
                <w:sz w:val="20"/>
                <w:szCs w:val="20"/>
              </w:rPr>
              <w:t xml:space="preserve"> (max)</w:t>
            </w:r>
          </w:p>
        </w:tc>
        <w:tc>
          <w:tcPr>
            <w:tcW w:w="1265" w:type="dxa"/>
            <w:tcBorders>
              <w:bottom w:val="double" w:sz="4" w:space="0" w:color="auto"/>
            </w:tcBorders>
            <w:noWrap/>
            <w:hideMark/>
          </w:tcPr>
          <w:p w14:paraId="212F1D35" w14:textId="77777777" w:rsidR="000108BC" w:rsidRPr="00594939" w:rsidRDefault="000108BC" w:rsidP="00594939">
            <w:pPr>
              <w:jc w:val="center"/>
              <w:rPr>
                <w:rFonts w:asciiTheme="minorHAnsi" w:hAnsiTheme="minorHAnsi" w:cstheme="minorHAnsi"/>
                <w:b/>
                <w:bCs/>
                <w:sz w:val="20"/>
                <w:szCs w:val="20"/>
              </w:rPr>
            </w:pPr>
            <w:r w:rsidRPr="00594939">
              <w:rPr>
                <w:rFonts w:asciiTheme="minorHAnsi" w:hAnsiTheme="minorHAnsi" w:cstheme="minorHAnsi"/>
                <w:b/>
                <w:bCs/>
                <w:sz w:val="20"/>
                <w:szCs w:val="20"/>
              </w:rPr>
              <w:t>Account Creation</w:t>
            </w:r>
          </w:p>
        </w:tc>
      </w:tr>
      <w:tr w:rsidR="00225985" w:rsidRPr="000108BC" w14:paraId="452FAB5B" w14:textId="77777777" w:rsidTr="00594939">
        <w:trPr>
          <w:trHeight w:val="290"/>
        </w:trPr>
        <w:tc>
          <w:tcPr>
            <w:tcW w:w="1510" w:type="dxa"/>
            <w:tcBorders>
              <w:top w:val="double" w:sz="4" w:space="0" w:color="auto"/>
              <w:bottom w:val="single" w:sz="4" w:space="0" w:color="auto"/>
            </w:tcBorders>
            <w:noWrap/>
            <w:hideMark/>
          </w:tcPr>
          <w:p w14:paraId="7FE4FCD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Adina Valean</w:t>
            </w:r>
          </w:p>
        </w:tc>
        <w:tc>
          <w:tcPr>
            <w:tcW w:w="2459" w:type="dxa"/>
            <w:tcBorders>
              <w:top w:val="double" w:sz="4" w:space="0" w:color="auto"/>
              <w:bottom w:val="single" w:sz="4" w:space="0" w:color="auto"/>
            </w:tcBorders>
            <w:noWrap/>
            <w:hideMark/>
          </w:tcPr>
          <w:p w14:paraId="0EC5F7F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Commissioner for @Transport_EU</w:t>
            </w:r>
          </w:p>
        </w:tc>
        <w:tc>
          <w:tcPr>
            <w:tcW w:w="1701" w:type="dxa"/>
            <w:tcBorders>
              <w:top w:val="double" w:sz="4" w:space="0" w:color="auto"/>
              <w:bottom w:val="single" w:sz="4" w:space="0" w:color="auto"/>
            </w:tcBorders>
            <w:noWrap/>
            <w:hideMark/>
          </w:tcPr>
          <w:p w14:paraId="5BC6896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@AdinaValean</w:t>
            </w:r>
          </w:p>
        </w:tc>
        <w:tc>
          <w:tcPr>
            <w:tcW w:w="851" w:type="dxa"/>
            <w:tcBorders>
              <w:top w:val="double" w:sz="4" w:space="0" w:color="auto"/>
              <w:bottom w:val="single" w:sz="4" w:space="0" w:color="auto"/>
            </w:tcBorders>
            <w:noWrap/>
            <w:hideMark/>
          </w:tcPr>
          <w:p w14:paraId="6A9344D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1136</w:t>
            </w:r>
          </w:p>
        </w:tc>
        <w:tc>
          <w:tcPr>
            <w:tcW w:w="1276" w:type="dxa"/>
            <w:tcBorders>
              <w:top w:val="double" w:sz="4" w:space="0" w:color="auto"/>
              <w:bottom w:val="single" w:sz="4" w:space="0" w:color="auto"/>
            </w:tcBorders>
            <w:noWrap/>
            <w:hideMark/>
          </w:tcPr>
          <w:p w14:paraId="2EC4939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12123</w:t>
            </w:r>
          </w:p>
        </w:tc>
        <w:tc>
          <w:tcPr>
            <w:tcW w:w="1265" w:type="dxa"/>
            <w:tcBorders>
              <w:top w:val="double" w:sz="4" w:space="0" w:color="auto"/>
              <w:bottom w:val="single" w:sz="4" w:space="0" w:color="auto"/>
            </w:tcBorders>
            <w:noWrap/>
            <w:hideMark/>
          </w:tcPr>
          <w:p w14:paraId="465EFD7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5/23/2009 20:26</w:t>
            </w:r>
          </w:p>
        </w:tc>
      </w:tr>
      <w:tr w:rsidR="00225985" w:rsidRPr="000108BC" w14:paraId="18408CC6" w14:textId="77777777" w:rsidTr="00594939">
        <w:trPr>
          <w:trHeight w:val="290"/>
        </w:trPr>
        <w:tc>
          <w:tcPr>
            <w:tcW w:w="1510" w:type="dxa"/>
            <w:tcBorders>
              <w:top w:val="single" w:sz="4" w:space="0" w:color="auto"/>
              <w:bottom w:val="single" w:sz="4" w:space="0" w:color="auto"/>
            </w:tcBorders>
            <w:noWrap/>
            <w:hideMark/>
          </w:tcPr>
          <w:p w14:paraId="50CDA11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Anne Bucher</w:t>
            </w:r>
          </w:p>
        </w:tc>
        <w:tc>
          <w:tcPr>
            <w:tcW w:w="2459" w:type="dxa"/>
            <w:tcBorders>
              <w:top w:val="single" w:sz="4" w:space="0" w:color="auto"/>
              <w:bottom w:val="single" w:sz="4" w:space="0" w:color="auto"/>
            </w:tcBorders>
            <w:noWrap/>
            <w:hideMark/>
          </w:tcPr>
          <w:p w14:paraId="7BA8EF4D" w14:textId="77777777" w:rsidR="000108BC" w:rsidRPr="00594939" w:rsidRDefault="000108BC" w:rsidP="00594939">
            <w:pPr>
              <w:rPr>
                <w:rFonts w:asciiTheme="minorHAnsi" w:hAnsiTheme="minorHAnsi" w:cstheme="minorHAnsi"/>
                <w:sz w:val="20"/>
                <w:szCs w:val="20"/>
              </w:rPr>
            </w:pPr>
          </w:p>
        </w:tc>
        <w:tc>
          <w:tcPr>
            <w:tcW w:w="1701" w:type="dxa"/>
            <w:tcBorders>
              <w:top w:val="single" w:sz="4" w:space="0" w:color="auto"/>
              <w:bottom w:val="single" w:sz="4" w:space="0" w:color="auto"/>
            </w:tcBorders>
            <w:noWrap/>
            <w:hideMark/>
          </w:tcPr>
          <w:p w14:paraId="1AF14CE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@anne_bucher</w:t>
            </w:r>
          </w:p>
        </w:tc>
        <w:tc>
          <w:tcPr>
            <w:tcW w:w="851" w:type="dxa"/>
            <w:tcBorders>
              <w:top w:val="single" w:sz="4" w:space="0" w:color="auto"/>
              <w:bottom w:val="single" w:sz="4" w:space="0" w:color="auto"/>
            </w:tcBorders>
            <w:noWrap/>
            <w:hideMark/>
          </w:tcPr>
          <w:p w14:paraId="3620953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50</w:t>
            </w:r>
          </w:p>
        </w:tc>
        <w:tc>
          <w:tcPr>
            <w:tcW w:w="1276" w:type="dxa"/>
            <w:tcBorders>
              <w:top w:val="single" w:sz="4" w:space="0" w:color="auto"/>
              <w:bottom w:val="single" w:sz="4" w:space="0" w:color="auto"/>
            </w:tcBorders>
            <w:noWrap/>
            <w:hideMark/>
          </w:tcPr>
          <w:p w14:paraId="1B09EBA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515</w:t>
            </w:r>
          </w:p>
        </w:tc>
        <w:tc>
          <w:tcPr>
            <w:tcW w:w="1265" w:type="dxa"/>
            <w:tcBorders>
              <w:top w:val="single" w:sz="4" w:space="0" w:color="auto"/>
              <w:bottom w:val="single" w:sz="4" w:space="0" w:color="auto"/>
            </w:tcBorders>
            <w:noWrap/>
            <w:hideMark/>
          </w:tcPr>
          <w:p w14:paraId="66A30D4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3/9/2012 20:45</w:t>
            </w:r>
          </w:p>
        </w:tc>
      </w:tr>
      <w:tr w:rsidR="00225985" w:rsidRPr="000108BC" w14:paraId="139704C3" w14:textId="77777777" w:rsidTr="00594939">
        <w:trPr>
          <w:trHeight w:val="290"/>
        </w:trPr>
        <w:tc>
          <w:tcPr>
            <w:tcW w:w="1510" w:type="dxa"/>
            <w:tcBorders>
              <w:top w:val="single" w:sz="4" w:space="0" w:color="auto"/>
              <w:bottom w:val="single" w:sz="4" w:space="0" w:color="auto"/>
            </w:tcBorders>
            <w:noWrap/>
            <w:hideMark/>
          </w:tcPr>
          <w:p w14:paraId="7F653BB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BEREC</w:t>
            </w:r>
          </w:p>
        </w:tc>
        <w:tc>
          <w:tcPr>
            <w:tcW w:w="2459" w:type="dxa"/>
            <w:tcBorders>
              <w:top w:val="single" w:sz="4" w:space="0" w:color="auto"/>
              <w:bottom w:val="single" w:sz="4" w:space="0" w:color="auto"/>
            </w:tcBorders>
            <w:noWrap/>
            <w:hideMark/>
          </w:tcPr>
          <w:p w14:paraId="69B055E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Committed to independent, consistent, high-quality regulation of #digitalmarkets for the benefit of #Europe and its citizens | #BERECOffice #EUAgency</w:t>
            </w:r>
          </w:p>
        </w:tc>
        <w:tc>
          <w:tcPr>
            <w:tcW w:w="1701" w:type="dxa"/>
            <w:tcBorders>
              <w:top w:val="single" w:sz="4" w:space="0" w:color="auto"/>
              <w:bottom w:val="single" w:sz="4" w:space="0" w:color="auto"/>
            </w:tcBorders>
            <w:noWrap/>
            <w:hideMark/>
          </w:tcPr>
          <w:p w14:paraId="2CDDA13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@BERECeuropaeu</w:t>
            </w:r>
          </w:p>
        </w:tc>
        <w:tc>
          <w:tcPr>
            <w:tcW w:w="851" w:type="dxa"/>
            <w:tcBorders>
              <w:top w:val="single" w:sz="4" w:space="0" w:color="auto"/>
              <w:bottom w:val="single" w:sz="4" w:space="0" w:color="auto"/>
            </w:tcBorders>
            <w:noWrap/>
            <w:hideMark/>
          </w:tcPr>
          <w:p w14:paraId="4D7FA52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2573</w:t>
            </w:r>
          </w:p>
        </w:tc>
        <w:tc>
          <w:tcPr>
            <w:tcW w:w="1276" w:type="dxa"/>
            <w:tcBorders>
              <w:top w:val="single" w:sz="4" w:space="0" w:color="auto"/>
              <w:bottom w:val="single" w:sz="4" w:space="0" w:color="auto"/>
            </w:tcBorders>
            <w:noWrap/>
            <w:hideMark/>
          </w:tcPr>
          <w:p w14:paraId="34F0D7D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4770</w:t>
            </w:r>
          </w:p>
        </w:tc>
        <w:tc>
          <w:tcPr>
            <w:tcW w:w="1265" w:type="dxa"/>
            <w:tcBorders>
              <w:top w:val="single" w:sz="4" w:space="0" w:color="auto"/>
              <w:bottom w:val="single" w:sz="4" w:space="0" w:color="auto"/>
            </w:tcBorders>
            <w:noWrap/>
            <w:hideMark/>
          </w:tcPr>
          <w:p w14:paraId="1696005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6/9/2014 16:16</w:t>
            </w:r>
          </w:p>
        </w:tc>
      </w:tr>
      <w:tr w:rsidR="00225985" w:rsidRPr="000108BC" w14:paraId="659A7C4B" w14:textId="77777777" w:rsidTr="00594939">
        <w:trPr>
          <w:trHeight w:val="290"/>
        </w:trPr>
        <w:tc>
          <w:tcPr>
            <w:tcW w:w="1510" w:type="dxa"/>
            <w:tcBorders>
              <w:top w:val="single" w:sz="4" w:space="0" w:color="auto"/>
              <w:bottom w:val="single" w:sz="4" w:space="0" w:color="auto"/>
            </w:tcBorders>
            <w:noWrap/>
            <w:hideMark/>
          </w:tcPr>
          <w:p w14:paraId="239E5E7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Bio-based Industries Joint Undertaking (BBI JU)</w:t>
            </w:r>
          </w:p>
        </w:tc>
        <w:tc>
          <w:tcPr>
            <w:tcW w:w="2459" w:type="dxa"/>
            <w:tcBorders>
              <w:top w:val="single" w:sz="4" w:space="0" w:color="auto"/>
              <w:bottom w:val="single" w:sz="4" w:space="0" w:color="auto"/>
            </w:tcBorders>
            <w:noWrap/>
            <w:hideMark/>
          </w:tcPr>
          <w:p w14:paraId="0D99F85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Public-private partnership between @EU_Commission &amp; @biconsortium. We fund collaborative #research &amp; #innovation for #sustainable #biobased industries in Europe</w:t>
            </w:r>
          </w:p>
        </w:tc>
        <w:tc>
          <w:tcPr>
            <w:tcW w:w="1701" w:type="dxa"/>
            <w:tcBorders>
              <w:top w:val="single" w:sz="4" w:space="0" w:color="auto"/>
              <w:bottom w:val="single" w:sz="4" w:space="0" w:color="auto"/>
            </w:tcBorders>
            <w:noWrap/>
            <w:hideMark/>
          </w:tcPr>
          <w:p w14:paraId="66D8A23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@BBI2020</w:t>
            </w:r>
          </w:p>
        </w:tc>
        <w:tc>
          <w:tcPr>
            <w:tcW w:w="851" w:type="dxa"/>
            <w:tcBorders>
              <w:top w:val="single" w:sz="4" w:space="0" w:color="auto"/>
              <w:bottom w:val="single" w:sz="4" w:space="0" w:color="auto"/>
            </w:tcBorders>
            <w:noWrap/>
            <w:hideMark/>
          </w:tcPr>
          <w:p w14:paraId="1FD3901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5305</w:t>
            </w:r>
          </w:p>
        </w:tc>
        <w:tc>
          <w:tcPr>
            <w:tcW w:w="1276" w:type="dxa"/>
            <w:tcBorders>
              <w:top w:val="single" w:sz="4" w:space="0" w:color="auto"/>
              <w:bottom w:val="single" w:sz="4" w:space="0" w:color="auto"/>
            </w:tcBorders>
            <w:noWrap/>
            <w:hideMark/>
          </w:tcPr>
          <w:p w14:paraId="124C7F9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6960</w:t>
            </w:r>
          </w:p>
        </w:tc>
        <w:tc>
          <w:tcPr>
            <w:tcW w:w="1265" w:type="dxa"/>
            <w:tcBorders>
              <w:top w:val="single" w:sz="4" w:space="0" w:color="auto"/>
              <w:bottom w:val="single" w:sz="4" w:space="0" w:color="auto"/>
            </w:tcBorders>
            <w:noWrap/>
            <w:hideMark/>
          </w:tcPr>
          <w:p w14:paraId="1BC8135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4/11/2014 12:28</w:t>
            </w:r>
          </w:p>
        </w:tc>
      </w:tr>
      <w:tr w:rsidR="00225985" w:rsidRPr="000108BC" w14:paraId="2B801EB3" w14:textId="77777777" w:rsidTr="00594939">
        <w:trPr>
          <w:trHeight w:val="290"/>
        </w:trPr>
        <w:tc>
          <w:tcPr>
            <w:tcW w:w="1510" w:type="dxa"/>
            <w:tcBorders>
              <w:top w:val="single" w:sz="4" w:space="0" w:color="auto"/>
              <w:bottom w:val="single" w:sz="4" w:space="0" w:color="auto"/>
            </w:tcBorders>
            <w:noWrap/>
            <w:hideMark/>
          </w:tcPr>
          <w:p w14:paraId="729F2FF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CEPOL</w:t>
            </w:r>
          </w:p>
        </w:tc>
        <w:tc>
          <w:tcPr>
            <w:tcW w:w="2459" w:type="dxa"/>
            <w:tcBorders>
              <w:top w:val="single" w:sz="4" w:space="0" w:color="auto"/>
              <w:bottom w:val="single" w:sz="4" w:space="0" w:color="auto"/>
            </w:tcBorders>
            <w:noWrap/>
            <w:hideMark/>
          </w:tcPr>
          <w:p w14:paraId="60003E6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Union Agency for Law Enforcement Training  We develop, implement &amp; coordinate #training for #LawEnforcement #SafeTogetherEU</w:t>
            </w:r>
          </w:p>
        </w:tc>
        <w:tc>
          <w:tcPr>
            <w:tcW w:w="1701" w:type="dxa"/>
            <w:tcBorders>
              <w:top w:val="single" w:sz="4" w:space="0" w:color="auto"/>
              <w:bottom w:val="single" w:sz="4" w:space="0" w:color="auto"/>
            </w:tcBorders>
            <w:noWrap/>
            <w:hideMark/>
          </w:tcPr>
          <w:p w14:paraId="04677C7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@EU_CEPOL</w:t>
            </w:r>
          </w:p>
        </w:tc>
        <w:tc>
          <w:tcPr>
            <w:tcW w:w="851" w:type="dxa"/>
            <w:tcBorders>
              <w:top w:val="single" w:sz="4" w:space="0" w:color="auto"/>
              <w:bottom w:val="single" w:sz="4" w:space="0" w:color="auto"/>
            </w:tcBorders>
            <w:noWrap/>
            <w:hideMark/>
          </w:tcPr>
          <w:p w14:paraId="111FBDA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2247</w:t>
            </w:r>
          </w:p>
        </w:tc>
        <w:tc>
          <w:tcPr>
            <w:tcW w:w="1276" w:type="dxa"/>
            <w:tcBorders>
              <w:top w:val="single" w:sz="4" w:space="0" w:color="auto"/>
              <w:bottom w:val="single" w:sz="4" w:space="0" w:color="auto"/>
            </w:tcBorders>
            <w:noWrap/>
            <w:hideMark/>
          </w:tcPr>
          <w:p w14:paraId="09BB54E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4689</w:t>
            </w:r>
          </w:p>
        </w:tc>
        <w:tc>
          <w:tcPr>
            <w:tcW w:w="1265" w:type="dxa"/>
            <w:tcBorders>
              <w:top w:val="single" w:sz="4" w:space="0" w:color="auto"/>
              <w:bottom w:val="single" w:sz="4" w:space="0" w:color="auto"/>
            </w:tcBorders>
            <w:noWrap/>
            <w:hideMark/>
          </w:tcPr>
          <w:p w14:paraId="72B52CA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10/13/2011 16:33</w:t>
            </w:r>
          </w:p>
        </w:tc>
      </w:tr>
      <w:tr w:rsidR="00225985" w:rsidRPr="000108BC" w14:paraId="699A1C66" w14:textId="77777777" w:rsidTr="00594939">
        <w:trPr>
          <w:trHeight w:val="290"/>
        </w:trPr>
        <w:tc>
          <w:tcPr>
            <w:tcW w:w="1510" w:type="dxa"/>
            <w:tcBorders>
              <w:top w:val="single" w:sz="4" w:space="0" w:color="auto"/>
              <w:bottom w:val="single" w:sz="4" w:space="0" w:color="auto"/>
            </w:tcBorders>
            <w:noWrap/>
            <w:hideMark/>
          </w:tcPr>
          <w:p w14:paraId="6D268CD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Charles Michel</w:t>
            </w:r>
          </w:p>
        </w:tc>
        <w:tc>
          <w:tcPr>
            <w:tcW w:w="2459" w:type="dxa"/>
            <w:tcBorders>
              <w:top w:val="single" w:sz="4" w:space="0" w:color="auto"/>
              <w:bottom w:val="single" w:sz="4" w:space="0" w:color="auto"/>
            </w:tcBorders>
            <w:noWrap/>
            <w:hideMark/>
          </w:tcPr>
          <w:p w14:paraId="7AF72AA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Twitter channel of Charles Michel, President of the European Council. Managed by the media team @EUCouncil. Personal account: @CharlesMichel</w:t>
            </w:r>
          </w:p>
        </w:tc>
        <w:tc>
          <w:tcPr>
            <w:tcW w:w="1701" w:type="dxa"/>
            <w:tcBorders>
              <w:top w:val="single" w:sz="4" w:space="0" w:color="auto"/>
              <w:bottom w:val="single" w:sz="4" w:space="0" w:color="auto"/>
            </w:tcBorders>
            <w:noWrap/>
            <w:hideMark/>
          </w:tcPr>
          <w:p w14:paraId="772CAC1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@eucopresident</w:t>
            </w:r>
          </w:p>
        </w:tc>
        <w:tc>
          <w:tcPr>
            <w:tcW w:w="851" w:type="dxa"/>
            <w:tcBorders>
              <w:top w:val="single" w:sz="4" w:space="0" w:color="auto"/>
              <w:bottom w:val="single" w:sz="4" w:space="0" w:color="auto"/>
            </w:tcBorders>
            <w:noWrap/>
            <w:hideMark/>
          </w:tcPr>
          <w:p w14:paraId="07D2398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6807</w:t>
            </w:r>
          </w:p>
        </w:tc>
        <w:tc>
          <w:tcPr>
            <w:tcW w:w="1276" w:type="dxa"/>
            <w:tcBorders>
              <w:top w:val="single" w:sz="4" w:space="0" w:color="auto"/>
              <w:bottom w:val="single" w:sz="4" w:space="0" w:color="auto"/>
            </w:tcBorders>
            <w:noWrap/>
            <w:hideMark/>
          </w:tcPr>
          <w:p w14:paraId="26F5EE2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1194648</w:t>
            </w:r>
          </w:p>
        </w:tc>
        <w:tc>
          <w:tcPr>
            <w:tcW w:w="1265" w:type="dxa"/>
            <w:tcBorders>
              <w:top w:val="single" w:sz="4" w:space="0" w:color="auto"/>
              <w:bottom w:val="single" w:sz="4" w:space="0" w:color="auto"/>
            </w:tcBorders>
            <w:noWrap/>
            <w:hideMark/>
          </w:tcPr>
          <w:p w14:paraId="43BDF62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9/30/2010 14:07</w:t>
            </w:r>
          </w:p>
        </w:tc>
      </w:tr>
      <w:tr w:rsidR="00225985" w:rsidRPr="000108BC" w14:paraId="57C4AE33" w14:textId="77777777" w:rsidTr="00594939">
        <w:trPr>
          <w:trHeight w:val="290"/>
        </w:trPr>
        <w:tc>
          <w:tcPr>
            <w:tcW w:w="1510" w:type="dxa"/>
            <w:tcBorders>
              <w:top w:val="single" w:sz="4" w:space="0" w:color="auto"/>
              <w:bottom w:val="single" w:sz="4" w:space="0" w:color="auto"/>
            </w:tcBorders>
            <w:noWrap/>
            <w:hideMark/>
          </w:tcPr>
          <w:p w14:paraId="58405F2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Christian Danielsson</w:t>
            </w:r>
          </w:p>
        </w:tc>
        <w:tc>
          <w:tcPr>
            <w:tcW w:w="2459" w:type="dxa"/>
            <w:tcBorders>
              <w:top w:val="single" w:sz="4" w:space="0" w:color="auto"/>
              <w:bottom w:val="single" w:sz="4" w:space="0" w:color="auto"/>
            </w:tcBorders>
            <w:noWrap/>
            <w:hideMark/>
          </w:tcPr>
          <w:p w14:paraId="388F3CC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Chef för EU-kommissionens representation i Sverige</w:t>
            </w:r>
          </w:p>
        </w:tc>
        <w:tc>
          <w:tcPr>
            <w:tcW w:w="1701" w:type="dxa"/>
            <w:tcBorders>
              <w:top w:val="single" w:sz="4" w:space="0" w:color="auto"/>
              <w:bottom w:val="single" w:sz="4" w:space="0" w:color="auto"/>
            </w:tcBorders>
            <w:noWrap/>
            <w:hideMark/>
          </w:tcPr>
          <w:p w14:paraId="6A1C51F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@DanielssonEU</w:t>
            </w:r>
          </w:p>
        </w:tc>
        <w:tc>
          <w:tcPr>
            <w:tcW w:w="851" w:type="dxa"/>
            <w:tcBorders>
              <w:top w:val="single" w:sz="4" w:space="0" w:color="auto"/>
              <w:bottom w:val="single" w:sz="4" w:space="0" w:color="auto"/>
            </w:tcBorders>
            <w:noWrap/>
            <w:hideMark/>
          </w:tcPr>
          <w:p w14:paraId="5B80AA1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5049</w:t>
            </w:r>
          </w:p>
        </w:tc>
        <w:tc>
          <w:tcPr>
            <w:tcW w:w="1276" w:type="dxa"/>
            <w:tcBorders>
              <w:top w:val="single" w:sz="4" w:space="0" w:color="auto"/>
              <w:bottom w:val="single" w:sz="4" w:space="0" w:color="auto"/>
            </w:tcBorders>
            <w:noWrap/>
            <w:hideMark/>
          </w:tcPr>
          <w:p w14:paraId="720969B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7398</w:t>
            </w:r>
          </w:p>
        </w:tc>
        <w:tc>
          <w:tcPr>
            <w:tcW w:w="1265" w:type="dxa"/>
            <w:tcBorders>
              <w:top w:val="single" w:sz="4" w:space="0" w:color="auto"/>
              <w:bottom w:val="single" w:sz="4" w:space="0" w:color="auto"/>
            </w:tcBorders>
            <w:noWrap/>
            <w:hideMark/>
          </w:tcPr>
          <w:p w14:paraId="6E29E1B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1/6/2015 17:43</w:t>
            </w:r>
          </w:p>
        </w:tc>
      </w:tr>
      <w:tr w:rsidR="00225985" w:rsidRPr="000108BC" w14:paraId="0CF178D9" w14:textId="77777777" w:rsidTr="00594939">
        <w:trPr>
          <w:trHeight w:val="290"/>
        </w:trPr>
        <w:tc>
          <w:tcPr>
            <w:tcW w:w="1510" w:type="dxa"/>
            <w:tcBorders>
              <w:top w:val="single" w:sz="4" w:space="0" w:color="auto"/>
              <w:bottom w:val="single" w:sz="4" w:space="0" w:color="auto"/>
            </w:tcBorders>
            <w:noWrap/>
            <w:hideMark/>
          </w:tcPr>
          <w:p w14:paraId="2F5BC57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Clean Sky</w:t>
            </w:r>
          </w:p>
        </w:tc>
        <w:tc>
          <w:tcPr>
            <w:tcW w:w="2459" w:type="dxa"/>
            <w:tcBorders>
              <w:top w:val="single" w:sz="4" w:space="0" w:color="auto"/>
              <w:bottom w:val="single" w:sz="4" w:space="0" w:color="auto"/>
            </w:tcBorders>
            <w:noWrap/>
            <w:hideMark/>
          </w:tcPr>
          <w:p w14:paraId="6EB2AE5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Clean Sky develops innovative technologies to reduce CO2, gas emissions &amp; noise levels produced by aircraft, as part of the EU’s Horizon 2020 programme.</w:t>
            </w:r>
          </w:p>
        </w:tc>
        <w:tc>
          <w:tcPr>
            <w:tcW w:w="1701" w:type="dxa"/>
            <w:tcBorders>
              <w:top w:val="single" w:sz="4" w:space="0" w:color="auto"/>
              <w:bottom w:val="single" w:sz="4" w:space="0" w:color="auto"/>
            </w:tcBorders>
            <w:noWrap/>
            <w:hideMark/>
          </w:tcPr>
          <w:p w14:paraId="57D6DFC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@cleansky_ju</w:t>
            </w:r>
          </w:p>
        </w:tc>
        <w:tc>
          <w:tcPr>
            <w:tcW w:w="851" w:type="dxa"/>
            <w:tcBorders>
              <w:top w:val="single" w:sz="4" w:space="0" w:color="auto"/>
              <w:bottom w:val="single" w:sz="4" w:space="0" w:color="auto"/>
            </w:tcBorders>
            <w:noWrap/>
            <w:hideMark/>
          </w:tcPr>
          <w:p w14:paraId="69529FB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1573</w:t>
            </w:r>
          </w:p>
        </w:tc>
        <w:tc>
          <w:tcPr>
            <w:tcW w:w="1276" w:type="dxa"/>
            <w:tcBorders>
              <w:top w:val="single" w:sz="4" w:space="0" w:color="auto"/>
              <w:bottom w:val="single" w:sz="4" w:space="0" w:color="auto"/>
            </w:tcBorders>
            <w:noWrap/>
            <w:hideMark/>
          </w:tcPr>
          <w:p w14:paraId="21C7117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2979</w:t>
            </w:r>
          </w:p>
        </w:tc>
        <w:tc>
          <w:tcPr>
            <w:tcW w:w="1265" w:type="dxa"/>
            <w:tcBorders>
              <w:top w:val="single" w:sz="4" w:space="0" w:color="auto"/>
              <w:bottom w:val="single" w:sz="4" w:space="0" w:color="auto"/>
            </w:tcBorders>
            <w:noWrap/>
            <w:hideMark/>
          </w:tcPr>
          <w:p w14:paraId="6CF4F89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9/18/2012 15:36</w:t>
            </w:r>
          </w:p>
        </w:tc>
      </w:tr>
      <w:tr w:rsidR="00225985" w:rsidRPr="000108BC" w14:paraId="1F0F99D9" w14:textId="77777777" w:rsidTr="00594939">
        <w:trPr>
          <w:trHeight w:val="290"/>
        </w:trPr>
        <w:tc>
          <w:tcPr>
            <w:tcW w:w="1510" w:type="dxa"/>
            <w:tcBorders>
              <w:top w:val="single" w:sz="4" w:space="0" w:color="auto"/>
              <w:bottom w:val="single" w:sz="4" w:space="0" w:color="auto"/>
            </w:tcBorders>
            <w:noWrap/>
            <w:hideMark/>
          </w:tcPr>
          <w:p w14:paraId="26B5D51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CPVO</w:t>
            </w:r>
          </w:p>
        </w:tc>
        <w:tc>
          <w:tcPr>
            <w:tcW w:w="2459" w:type="dxa"/>
            <w:tcBorders>
              <w:top w:val="single" w:sz="4" w:space="0" w:color="auto"/>
              <w:bottom w:val="single" w:sz="4" w:space="0" w:color="auto"/>
            </w:tcBorders>
            <w:noWrap/>
            <w:hideMark/>
          </w:tcPr>
          <w:p w14:paraId="28BD3019" w14:textId="7AF99B1C"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Community Plant Variety Office (#CPVO) grants intellectual property rights for #NewPlantVarieties in the European Union.</w:t>
            </w:r>
            <w:r w:rsidRPr="00594939">
              <w:rPr>
                <w:rFonts w:asciiTheme="minorHAnsi" w:hAnsiTheme="minorHAnsi" w:cstheme="minorHAnsi"/>
                <w:sz w:val="20"/>
                <w:szCs w:val="20"/>
              </w:rPr>
              <w:br/>
            </w:r>
            <w:r w:rsidRPr="00594939">
              <w:rPr>
                <w:rFonts w:asciiTheme="minorHAnsi" w:hAnsiTheme="minorHAnsi" w:cstheme="minorHAnsi"/>
                <w:sz w:val="20"/>
                <w:szCs w:val="20"/>
              </w:rPr>
              <w:lastRenderedPageBreak/>
              <w:br/>
              <w:t>#PlantVarietyRights #EUGreenDeal</w:t>
            </w:r>
          </w:p>
        </w:tc>
        <w:tc>
          <w:tcPr>
            <w:tcW w:w="1701" w:type="dxa"/>
            <w:tcBorders>
              <w:top w:val="single" w:sz="4" w:space="0" w:color="auto"/>
              <w:bottom w:val="single" w:sz="4" w:space="0" w:color="auto"/>
            </w:tcBorders>
            <w:noWrap/>
            <w:hideMark/>
          </w:tcPr>
          <w:p w14:paraId="7CEAE6E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@CPVOTweets</w:t>
            </w:r>
          </w:p>
        </w:tc>
        <w:tc>
          <w:tcPr>
            <w:tcW w:w="851" w:type="dxa"/>
            <w:tcBorders>
              <w:top w:val="single" w:sz="4" w:space="0" w:color="auto"/>
              <w:bottom w:val="single" w:sz="4" w:space="0" w:color="auto"/>
            </w:tcBorders>
            <w:noWrap/>
            <w:hideMark/>
          </w:tcPr>
          <w:p w14:paraId="5AA9121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1688</w:t>
            </w:r>
          </w:p>
        </w:tc>
        <w:tc>
          <w:tcPr>
            <w:tcW w:w="1276" w:type="dxa"/>
            <w:tcBorders>
              <w:top w:val="single" w:sz="4" w:space="0" w:color="auto"/>
              <w:bottom w:val="single" w:sz="4" w:space="0" w:color="auto"/>
            </w:tcBorders>
            <w:noWrap/>
            <w:hideMark/>
          </w:tcPr>
          <w:p w14:paraId="2328FFD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2137</w:t>
            </w:r>
          </w:p>
        </w:tc>
        <w:tc>
          <w:tcPr>
            <w:tcW w:w="1265" w:type="dxa"/>
            <w:tcBorders>
              <w:top w:val="single" w:sz="4" w:space="0" w:color="auto"/>
              <w:bottom w:val="single" w:sz="4" w:space="0" w:color="auto"/>
            </w:tcBorders>
            <w:noWrap/>
            <w:hideMark/>
          </w:tcPr>
          <w:p w14:paraId="76EA8C2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2/8/2012 10:03</w:t>
            </w:r>
          </w:p>
        </w:tc>
      </w:tr>
      <w:tr w:rsidR="00225985" w:rsidRPr="000108BC" w14:paraId="54CAEB93" w14:textId="77777777" w:rsidTr="00594939">
        <w:trPr>
          <w:trHeight w:val="290"/>
        </w:trPr>
        <w:tc>
          <w:tcPr>
            <w:tcW w:w="1510" w:type="dxa"/>
            <w:tcBorders>
              <w:top w:val="single" w:sz="4" w:space="0" w:color="auto"/>
              <w:bottom w:val="single" w:sz="4" w:space="0" w:color="auto"/>
            </w:tcBorders>
            <w:noWrap/>
            <w:hideMark/>
          </w:tcPr>
          <w:p w14:paraId="348DE00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Didier Reynders</w:t>
            </w:r>
          </w:p>
        </w:tc>
        <w:tc>
          <w:tcPr>
            <w:tcW w:w="2459" w:type="dxa"/>
            <w:tcBorders>
              <w:top w:val="single" w:sz="4" w:space="0" w:color="auto"/>
              <w:bottom w:val="single" w:sz="4" w:space="0" w:color="auto"/>
            </w:tcBorders>
            <w:noWrap/>
            <w:hideMark/>
          </w:tcPr>
          <w:p w14:paraId="41D8C10A" w14:textId="6E2A93DC"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Commissioner for Justice (Rule of law-consumer protection) former deputy prime minister, finance, foreign affairs and defence minister</w:t>
            </w:r>
          </w:p>
        </w:tc>
        <w:tc>
          <w:tcPr>
            <w:tcW w:w="1701" w:type="dxa"/>
            <w:tcBorders>
              <w:top w:val="single" w:sz="4" w:space="0" w:color="auto"/>
              <w:bottom w:val="single" w:sz="4" w:space="0" w:color="auto"/>
            </w:tcBorders>
            <w:noWrap/>
            <w:hideMark/>
          </w:tcPr>
          <w:p w14:paraId="33727B9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@dreynders</w:t>
            </w:r>
          </w:p>
        </w:tc>
        <w:tc>
          <w:tcPr>
            <w:tcW w:w="851" w:type="dxa"/>
            <w:tcBorders>
              <w:top w:val="single" w:sz="4" w:space="0" w:color="auto"/>
              <w:bottom w:val="single" w:sz="4" w:space="0" w:color="auto"/>
            </w:tcBorders>
            <w:noWrap/>
            <w:hideMark/>
          </w:tcPr>
          <w:p w14:paraId="49FB48D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25667</w:t>
            </w:r>
          </w:p>
        </w:tc>
        <w:tc>
          <w:tcPr>
            <w:tcW w:w="1276" w:type="dxa"/>
            <w:tcBorders>
              <w:top w:val="single" w:sz="4" w:space="0" w:color="auto"/>
              <w:bottom w:val="single" w:sz="4" w:space="0" w:color="auto"/>
            </w:tcBorders>
            <w:noWrap/>
            <w:hideMark/>
          </w:tcPr>
          <w:p w14:paraId="4826077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172231</w:t>
            </w:r>
          </w:p>
        </w:tc>
        <w:tc>
          <w:tcPr>
            <w:tcW w:w="1265" w:type="dxa"/>
            <w:tcBorders>
              <w:top w:val="single" w:sz="4" w:space="0" w:color="auto"/>
              <w:bottom w:val="single" w:sz="4" w:space="0" w:color="auto"/>
            </w:tcBorders>
            <w:noWrap/>
            <w:hideMark/>
          </w:tcPr>
          <w:p w14:paraId="75F861C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5/2/2009 22:57</w:t>
            </w:r>
          </w:p>
        </w:tc>
      </w:tr>
      <w:tr w:rsidR="00225985" w:rsidRPr="000108BC" w14:paraId="027AB792" w14:textId="77777777" w:rsidTr="00594939">
        <w:trPr>
          <w:trHeight w:val="290"/>
        </w:trPr>
        <w:tc>
          <w:tcPr>
            <w:tcW w:w="1510" w:type="dxa"/>
            <w:tcBorders>
              <w:top w:val="single" w:sz="4" w:space="0" w:color="auto"/>
              <w:bottom w:val="single" w:sz="4" w:space="0" w:color="auto"/>
            </w:tcBorders>
            <w:noWrap/>
            <w:hideMark/>
          </w:tcPr>
          <w:p w14:paraId="07BC44BE" w14:textId="72775AA0"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Digital EU</w:t>
            </w:r>
          </w:p>
        </w:tc>
        <w:tc>
          <w:tcPr>
            <w:tcW w:w="2459" w:type="dxa"/>
            <w:tcBorders>
              <w:top w:val="single" w:sz="4" w:space="0" w:color="auto"/>
              <w:bottom w:val="single" w:sz="4" w:space="0" w:color="auto"/>
            </w:tcBorders>
            <w:noWrap/>
            <w:hideMark/>
          </w:tcPr>
          <w:p w14:paraId="5CA5D46F" w14:textId="40EB68BF"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We’re all about #tech  </w:t>
            </w:r>
            <w:r w:rsidRPr="00594939">
              <w:rPr>
                <w:rFonts w:asciiTheme="minorHAnsi" w:hAnsiTheme="minorHAnsi" w:cstheme="minorHAnsi"/>
                <w:sz w:val="20"/>
                <w:szCs w:val="20"/>
              </w:rPr>
              <w:br/>
              <w:t>@EU_Commission account for #DigitalEU run by DG Connect. We work with @Vestager &amp; @ThierryBreton</w:t>
            </w:r>
          </w:p>
        </w:tc>
        <w:tc>
          <w:tcPr>
            <w:tcW w:w="1701" w:type="dxa"/>
            <w:tcBorders>
              <w:top w:val="single" w:sz="4" w:space="0" w:color="auto"/>
              <w:bottom w:val="single" w:sz="4" w:space="0" w:color="auto"/>
            </w:tcBorders>
            <w:noWrap/>
            <w:hideMark/>
          </w:tcPr>
          <w:p w14:paraId="60D394F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@DigitalEU</w:t>
            </w:r>
          </w:p>
        </w:tc>
        <w:tc>
          <w:tcPr>
            <w:tcW w:w="851" w:type="dxa"/>
            <w:tcBorders>
              <w:top w:val="single" w:sz="4" w:space="0" w:color="auto"/>
              <w:bottom w:val="single" w:sz="4" w:space="0" w:color="auto"/>
            </w:tcBorders>
            <w:noWrap/>
            <w:hideMark/>
          </w:tcPr>
          <w:p w14:paraId="3007B8F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51036</w:t>
            </w:r>
          </w:p>
        </w:tc>
        <w:tc>
          <w:tcPr>
            <w:tcW w:w="1276" w:type="dxa"/>
            <w:tcBorders>
              <w:top w:val="single" w:sz="4" w:space="0" w:color="auto"/>
              <w:bottom w:val="single" w:sz="4" w:space="0" w:color="auto"/>
            </w:tcBorders>
            <w:noWrap/>
            <w:hideMark/>
          </w:tcPr>
          <w:p w14:paraId="33502D7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101500</w:t>
            </w:r>
          </w:p>
        </w:tc>
        <w:tc>
          <w:tcPr>
            <w:tcW w:w="1265" w:type="dxa"/>
            <w:tcBorders>
              <w:top w:val="single" w:sz="4" w:space="0" w:color="auto"/>
              <w:bottom w:val="single" w:sz="4" w:space="0" w:color="auto"/>
            </w:tcBorders>
            <w:noWrap/>
            <w:hideMark/>
          </w:tcPr>
          <w:p w14:paraId="25ECA4C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10/20/2010 18:03</w:t>
            </w:r>
          </w:p>
        </w:tc>
      </w:tr>
      <w:tr w:rsidR="00225985" w:rsidRPr="000108BC" w14:paraId="1D3EEBE8" w14:textId="77777777" w:rsidTr="00594939">
        <w:trPr>
          <w:trHeight w:val="290"/>
        </w:trPr>
        <w:tc>
          <w:tcPr>
            <w:tcW w:w="1510" w:type="dxa"/>
            <w:tcBorders>
              <w:top w:val="single" w:sz="4" w:space="0" w:color="auto"/>
              <w:bottom w:val="single" w:sz="4" w:space="0" w:color="auto"/>
            </w:tcBorders>
            <w:noWrap/>
            <w:hideMark/>
          </w:tcPr>
          <w:p w14:paraId="38E11BE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Dubravka Suica</w:t>
            </w:r>
          </w:p>
        </w:tc>
        <w:tc>
          <w:tcPr>
            <w:tcW w:w="2459" w:type="dxa"/>
            <w:tcBorders>
              <w:top w:val="single" w:sz="4" w:space="0" w:color="auto"/>
              <w:bottom w:val="single" w:sz="4" w:space="0" w:color="auto"/>
            </w:tcBorders>
            <w:noWrap/>
            <w:hideMark/>
          </w:tcPr>
          <w:p w14:paraId="2EF7574A" w14:textId="67DCA821"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Vice President of the @EU_Commission in charge of Democracy and Demography  / Former MEP / Former Mayor of Dubrovnik</w:t>
            </w:r>
          </w:p>
        </w:tc>
        <w:tc>
          <w:tcPr>
            <w:tcW w:w="1701" w:type="dxa"/>
            <w:tcBorders>
              <w:top w:val="single" w:sz="4" w:space="0" w:color="auto"/>
              <w:bottom w:val="single" w:sz="4" w:space="0" w:color="auto"/>
            </w:tcBorders>
            <w:noWrap/>
            <w:hideMark/>
          </w:tcPr>
          <w:p w14:paraId="61DC867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@dubravkasuica</w:t>
            </w:r>
          </w:p>
        </w:tc>
        <w:tc>
          <w:tcPr>
            <w:tcW w:w="851" w:type="dxa"/>
            <w:tcBorders>
              <w:top w:val="single" w:sz="4" w:space="0" w:color="auto"/>
              <w:bottom w:val="single" w:sz="4" w:space="0" w:color="auto"/>
            </w:tcBorders>
            <w:noWrap/>
            <w:hideMark/>
          </w:tcPr>
          <w:p w14:paraId="641FD2E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7673</w:t>
            </w:r>
          </w:p>
        </w:tc>
        <w:tc>
          <w:tcPr>
            <w:tcW w:w="1276" w:type="dxa"/>
            <w:tcBorders>
              <w:top w:val="single" w:sz="4" w:space="0" w:color="auto"/>
              <w:bottom w:val="single" w:sz="4" w:space="0" w:color="auto"/>
            </w:tcBorders>
            <w:noWrap/>
            <w:hideMark/>
          </w:tcPr>
          <w:p w14:paraId="33EBE1C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11207</w:t>
            </w:r>
          </w:p>
        </w:tc>
        <w:tc>
          <w:tcPr>
            <w:tcW w:w="1265" w:type="dxa"/>
            <w:tcBorders>
              <w:top w:val="single" w:sz="4" w:space="0" w:color="auto"/>
              <w:bottom w:val="single" w:sz="4" w:space="0" w:color="auto"/>
            </w:tcBorders>
            <w:noWrap/>
            <w:hideMark/>
          </w:tcPr>
          <w:p w14:paraId="7B41900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9/13/2013 14:41</w:t>
            </w:r>
          </w:p>
        </w:tc>
      </w:tr>
      <w:tr w:rsidR="00225985" w:rsidRPr="000108BC" w14:paraId="2D1F3409" w14:textId="77777777" w:rsidTr="00594939">
        <w:trPr>
          <w:trHeight w:val="290"/>
        </w:trPr>
        <w:tc>
          <w:tcPr>
            <w:tcW w:w="1510" w:type="dxa"/>
            <w:tcBorders>
              <w:top w:val="single" w:sz="4" w:space="0" w:color="auto"/>
              <w:bottom w:val="single" w:sz="4" w:space="0" w:color="auto"/>
            </w:tcBorders>
            <w:noWrap/>
            <w:hideMark/>
          </w:tcPr>
          <w:p w14:paraId="11ECDFE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EASO</w:t>
            </w:r>
          </w:p>
        </w:tc>
        <w:tc>
          <w:tcPr>
            <w:tcW w:w="2459" w:type="dxa"/>
            <w:tcBorders>
              <w:top w:val="single" w:sz="4" w:space="0" w:color="auto"/>
              <w:bottom w:val="single" w:sz="4" w:space="0" w:color="auto"/>
            </w:tcBorders>
            <w:noWrap/>
            <w:hideMark/>
          </w:tcPr>
          <w:p w14:paraId="4756525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Asylum Support Office plays a key role in the implementation of the Common European Asylum System. Support is our mission. EU Agency.</w:t>
            </w:r>
          </w:p>
        </w:tc>
        <w:tc>
          <w:tcPr>
            <w:tcW w:w="1701" w:type="dxa"/>
            <w:tcBorders>
              <w:top w:val="single" w:sz="4" w:space="0" w:color="auto"/>
              <w:bottom w:val="single" w:sz="4" w:space="0" w:color="auto"/>
            </w:tcBorders>
            <w:noWrap/>
            <w:hideMark/>
          </w:tcPr>
          <w:p w14:paraId="55A2DBD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@EASO</w:t>
            </w:r>
          </w:p>
        </w:tc>
        <w:tc>
          <w:tcPr>
            <w:tcW w:w="851" w:type="dxa"/>
            <w:tcBorders>
              <w:top w:val="single" w:sz="4" w:space="0" w:color="auto"/>
              <w:bottom w:val="single" w:sz="4" w:space="0" w:color="auto"/>
            </w:tcBorders>
            <w:noWrap/>
            <w:hideMark/>
          </w:tcPr>
          <w:p w14:paraId="63D9362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3992</w:t>
            </w:r>
          </w:p>
        </w:tc>
        <w:tc>
          <w:tcPr>
            <w:tcW w:w="1276" w:type="dxa"/>
            <w:tcBorders>
              <w:top w:val="single" w:sz="4" w:space="0" w:color="auto"/>
              <w:bottom w:val="single" w:sz="4" w:space="0" w:color="auto"/>
            </w:tcBorders>
            <w:noWrap/>
            <w:hideMark/>
          </w:tcPr>
          <w:p w14:paraId="1EFE541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43897</w:t>
            </w:r>
          </w:p>
        </w:tc>
        <w:tc>
          <w:tcPr>
            <w:tcW w:w="1265" w:type="dxa"/>
            <w:tcBorders>
              <w:top w:val="single" w:sz="4" w:space="0" w:color="auto"/>
              <w:bottom w:val="single" w:sz="4" w:space="0" w:color="auto"/>
            </w:tcBorders>
            <w:noWrap/>
            <w:hideMark/>
          </w:tcPr>
          <w:p w14:paraId="1DED213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6/28/2011 13:22</w:t>
            </w:r>
          </w:p>
        </w:tc>
      </w:tr>
      <w:tr w:rsidR="00225985" w:rsidRPr="000108BC" w14:paraId="5F4C3F52" w14:textId="77777777" w:rsidTr="00594939">
        <w:trPr>
          <w:trHeight w:val="290"/>
        </w:trPr>
        <w:tc>
          <w:tcPr>
            <w:tcW w:w="1510" w:type="dxa"/>
            <w:tcBorders>
              <w:top w:val="single" w:sz="4" w:space="0" w:color="auto"/>
              <w:bottom w:val="single" w:sz="4" w:space="0" w:color="auto"/>
            </w:tcBorders>
            <w:noWrap/>
            <w:hideMark/>
          </w:tcPr>
          <w:p w14:paraId="211C11F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ECDC</w:t>
            </w:r>
          </w:p>
        </w:tc>
        <w:tc>
          <w:tcPr>
            <w:tcW w:w="2459" w:type="dxa"/>
            <w:tcBorders>
              <w:top w:val="single" w:sz="4" w:space="0" w:color="auto"/>
              <w:bottom w:val="single" w:sz="4" w:space="0" w:color="auto"/>
            </w:tcBorders>
            <w:noWrap/>
            <w:hideMark/>
          </w:tcPr>
          <w:p w14:paraId="4CE907C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Centre for Disease Prevention and Control. We aim at strengthening #Europe's defences against infectious diseases.</w:t>
            </w:r>
          </w:p>
        </w:tc>
        <w:tc>
          <w:tcPr>
            <w:tcW w:w="1701" w:type="dxa"/>
            <w:tcBorders>
              <w:top w:val="single" w:sz="4" w:space="0" w:color="auto"/>
              <w:bottom w:val="single" w:sz="4" w:space="0" w:color="auto"/>
            </w:tcBorders>
            <w:noWrap/>
            <w:hideMark/>
          </w:tcPr>
          <w:p w14:paraId="22DBD36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@ECDC_EU</w:t>
            </w:r>
          </w:p>
        </w:tc>
        <w:tc>
          <w:tcPr>
            <w:tcW w:w="851" w:type="dxa"/>
            <w:tcBorders>
              <w:top w:val="single" w:sz="4" w:space="0" w:color="auto"/>
              <w:bottom w:val="single" w:sz="4" w:space="0" w:color="auto"/>
            </w:tcBorders>
            <w:noWrap/>
            <w:hideMark/>
          </w:tcPr>
          <w:p w14:paraId="6649F12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8828</w:t>
            </w:r>
          </w:p>
        </w:tc>
        <w:tc>
          <w:tcPr>
            <w:tcW w:w="1276" w:type="dxa"/>
            <w:tcBorders>
              <w:top w:val="single" w:sz="4" w:space="0" w:color="auto"/>
              <w:bottom w:val="single" w:sz="4" w:space="0" w:color="auto"/>
            </w:tcBorders>
            <w:noWrap/>
            <w:hideMark/>
          </w:tcPr>
          <w:p w14:paraId="3DB5641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78965</w:t>
            </w:r>
          </w:p>
        </w:tc>
        <w:tc>
          <w:tcPr>
            <w:tcW w:w="1265" w:type="dxa"/>
            <w:tcBorders>
              <w:top w:val="single" w:sz="4" w:space="0" w:color="auto"/>
              <w:bottom w:val="single" w:sz="4" w:space="0" w:color="auto"/>
            </w:tcBorders>
            <w:noWrap/>
            <w:hideMark/>
          </w:tcPr>
          <w:p w14:paraId="72CDE16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10/19/2010 13:51</w:t>
            </w:r>
          </w:p>
        </w:tc>
      </w:tr>
      <w:tr w:rsidR="00225985" w:rsidRPr="000108BC" w14:paraId="2B9DA7FB" w14:textId="77777777" w:rsidTr="00594939">
        <w:trPr>
          <w:trHeight w:val="290"/>
        </w:trPr>
        <w:tc>
          <w:tcPr>
            <w:tcW w:w="1510" w:type="dxa"/>
            <w:tcBorders>
              <w:top w:val="single" w:sz="4" w:space="0" w:color="auto"/>
              <w:bottom w:val="single" w:sz="4" w:space="0" w:color="auto"/>
            </w:tcBorders>
            <w:noWrap/>
            <w:hideMark/>
          </w:tcPr>
          <w:p w14:paraId="0B261B0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EDPS</w:t>
            </w:r>
          </w:p>
        </w:tc>
        <w:tc>
          <w:tcPr>
            <w:tcW w:w="2459" w:type="dxa"/>
            <w:tcBorders>
              <w:top w:val="single" w:sz="4" w:space="0" w:color="auto"/>
              <w:bottom w:val="single" w:sz="4" w:space="0" w:color="auto"/>
            </w:tcBorders>
            <w:noWrap/>
            <w:hideMark/>
          </w:tcPr>
          <w:p w14:paraId="4FE6FCF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News from the European Data Protection Supervisor (EDPS). Account managed by the EDPS Information &amp; Communication team. Disclaimer: https://t.co/87Ywlcz2kt</w:t>
            </w:r>
          </w:p>
        </w:tc>
        <w:tc>
          <w:tcPr>
            <w:tcW w:w="1701" w:type="dxa"/>
            <w:tcBorders>
              <w:top w:val="single" w:sz="4" w:space="0" w:color="auto"/>
              <w:bottom w:val="single" w:sz="4" w:space="0" w:color="auto"/>
            </w:tcBorders>
            <w:noWrap/>
            <w:hideMark/>
          </w:tcPr>
          <w:p w14:paraId="6B84208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@EU_EDPS</w:t>
            </w:r>
          </w:p>
        </w:tc>
        <w:tc>
          <w:tcPr>
            <w:tcW w:w="851" w:type="dxa"/>
            <w:tcBorders>
              <w:top w:val="single" w:sz="4" w:space="0" w:color="auto"/>
              <w:bottom w:val="single" w:sz="4" w:space="0" w:color="auto"/>
            </w:tcBorders>
            <w:noWrap/>
            <w:hideMark/>
          </w:tcPr>
          <w:p w14:paraId="46E15BE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5316</w:t>
            </w:r>
          </w:p>
        </w:tc>
        <w:tc>
          <w:tcPr>
            <w:tcW w:w="1276" w:type="dxa"/>
            <w:tcBorders>
              <w:top w:val="single" w:sz="4" w:space="0" w:color="auto"/>
              <w:bottom w:val="single" w:sz="4" w:space="0" w:color="auto"/>
            </w:tcBorders>
            <w:noWrap/>
            <w:hideMark/>
          </w:tcPr>
          <w:p w14:paraId="4E8F538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23913</w:t>
            </w:r>
          </w:p>
        </w:tc>
        <w:tc>
          <w:tcPr>
            <w:tcW w:w="1265" w:type="dxa"/>
            <w:tcBorders>
              <w:top w:val="single" w:sz="4" w:space="0" w:color="auto"/>
              <w:bottom w:val="single" w:sz="4" w:space="0" w:color="auto"/>
            </w:tcBorders>
            <w:noWrap/>
            <w:hideMark/>
          </w:tcPr>
          <w:p w14:paraId="6B836A9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6/1/2012 11:25</w:t>
            </w:r>
          </w:p>
        </w:tc>
      </w:tr>
      <w:tr w:rsidR="00225985" w:rsidRPr="000108BC" w14:paraId="7BDABC60" w14:textId="77777777" w:rsidTr="00594939">
        <w:trPr>
          <w:trHeight w:val="290"/>
        </w:trPr>
        <w:tc>
          <w:tcPr>
            <w:tcW w:w="1510" w:type="dxa"/>
            <w:tcBorders>
              <w:top w:val="single" w:sz="4" w:space="0" w:color="auto"/>
              <w:bottom w:val="single" w:sz="4" w:space="0" w:color="auto"/>
            </w:tcBorders>
            <w:noWrap/>
            <w:hideMark/>
          </w:tcPr>
          <w:p w14:paraId="5A4222C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EFSA</w:t>
            </w:r>
          </w:p>
        </w:tc>
        <w:tc>
          <w:tcPr>
            <w:tcW w:w="2459" w:type="dxa"/>
            <w:tcBorders>
              <w:top w:val="single" w:sz="4" w:space="0" w:color="auto"/>
              <w:bottom w:val="single" w:sz="4" w:space="0" w:color="auto"/>
            </w:tcBorders>
            <w:noWrap/>
            <w:hideMark/>
          </w:tcPr>
          <w:p w14:paraId="363CD08F" w14:textId="3131414B"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European Food Safety Authority - Trusted science for safe food | </w:t>
            </w:r>
            <w:r w:rsidRPr="00594939">
              <w:rPr>
                <w:rFonts w:asciiTheme="minorHAnsi" w:hAnsiTheme="minorHAnsi" w:cstheme="minorHAnsi"/>
                <w:sz w:val="20"/>
                <w:szCs w:val="20"/>
              </w:rPr>
              <w:br/>
              <w:t>Data protection https://t.co/Zcha2yD55B</w:t>
            </w:r>
          </w:p>
        </w:tc>
        <w:tc>
          <w:tcPr>
            <w:tcW w:w="1701" w:type="dxa"/>
            <w:tcBorders>
              <w:top w:val="single" w:sz="4" w:space="0" w:color="auto"/>
              <w:bottom w:val="single" w:sz="4" w:space="0" w:color="auto"/>
            </w:tcBorders>
            <w:noWrap/>
            <w:hideMark/>
          </w:tcPr>
          <w:p w14:paraId="5619D47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@EFSA_EU</w:t>
            </w:r>
          </w:p>
        </w:tc>
        <w:tc>
          <w:tcPr>
            <w:tcW w:w="851" w:type="dxa"/>
            <w:tcBorders>
              <w:top w:val="single" w:sz="4" w:space="0" w:color="auto"/>
              <w:bottom w:val="single" w:sz="4" w:space="0" w:color="auto"/>
            </w:tcBorders>
            <w:noWrap/>
            <w:hideMark/>
          </w:tcPr>
          <w:p w14:paraId="37F9B7B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7349</w:t>
            </w:r>
          </w:p>
        </w:tc>
        <w:tc>
          <w:tcPr>
            <w:tcW w:w="1276" w:type="dxa"/>
            <w:tcBorders>
              <w:top w:val="single" w:sz="4" w:space="0" w:color="auto"/>
              <w:bottom w:val="single" w:sz="4" w:space="0" w:color="auto"/>
            </w:tcBorders>
            <w:noWrap/>
            <w:hideMark/>
          </w:tcPr>
          <w:p w14:paraId="020AE94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38881</w:t>
            </w:r>
          </w:p>
        </w:tc>
        <w:tc>
          <w:tcPr>
            <w:tcW w:w="1265" w:type="dxa"/>
            <w:tcBorders>
              <w:top w:val="single" w:sz="4" w:space="0" w:color="auto"/>
              <w:bottom w:val="single" w:sz="4" w:space="0" w:color="auto"/>
            </w:tcBorders>
            <w:noWrap/>
            <w:hideMark/>
          </w:tcPr>
          <w:p w14:paraId="77A4799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10/23/2009 14:51</w:t>
            </w:r>
          </w:p>
        </w:tc>
      </w:tr>
      <w:tr w:rsidR="00225985" w:rsidRPr="000108BC" w14:paraId="1FAC83F4" w14:textId="77777777" w:rsidTr="00594939">
        <w:trPr>
          <w:trHeight w:val="290"/>
        </w:trPr>
        <w:tc>
          <w:tcPr>
            <w:tcW w:w="1510" w:type="dxa"/>
            <w:tcBorders>
              <w:top w:val="single" w:sz="4" w:space="0" w:color="auto"/>
              <w:bottom w:val="single" w:sz="4" w:space="0" w:color="auto"/>
            </w:tcBorders>
            <w:noWrap/>
            <w:hideMark/>
          </w:tcPr>
          <w:p w14:paraId="1179AA2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EIGE | #StopSexism</w:t>
            </w:r>
          </w:p>
        </w:tc>
        <w:tc>
          <w:tcPr>
            <w:tcW w:w="2459" w:type="dxa"/>
            <w:tcBorders>
              <w:top w:val="single" w:sz="4" w:space="0" w:color="auto"/>
              <w:bottom w:val="single" w:sz="4" w:space="0" w:color="auto"/>
            </w:tcBorders>
            <w:noWrap/>
            <w:hideMark/>
          </w:tcPr>
          <w:p w14:paraId="0380AC8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Institute for Gender Equality is an EU agency which promotes gender equality, fights discrimination based on sex and raises gender awareness.</w:t>
            </w:r>
          </w:p>
        </w:tc>
        <w:tc>
          <w:tcPr>
            <w:tcW w:w="1701" w:type="dxa"/>
            <w:tcBorders>
              <w:top w:val="single" w:sz="4" w:space="0" w:color="auto"/>
              <w:bottom w:val="single" w:sz="4" w:space="0" w:color="auto"/>
            </w:tcBorders>
            <w:noWrap/>
            <w:hideMark/>
          </w:tcPr>
          <w:p w14:paraId="7A685AA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@eurogender</w:t>
            </w:r>
          </w:p>
        </w:tc>
        <w:tc>
          <w:tcPr>
            <w:tcW w:w="851" w:type="dxa"/>
            <w:tcBorders>
              <w:top w:val="single" w:sz="4" w:space="0" w:color="auto"/>
              <w:bottom w:val="single" w:sz="4" w:space="0" w:color="auto"/>
            </w:tcBorders>
            <w:noWrap/>
            <w:hideMark/>
          </w:tcPr>
          <w:p w14:paraId="106B038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6023</w:t>
            </w:r>
          </w:p>
        </w:tc>
        <w:tc>
          <w:tcPr>
            <w:tcW w:w="1276" w:type="dxa"/>
            <w:tcBorders>
              <w:top w:val="single" w:sz="4" w:space="0" w:color="auto"/>
              <w:bottom w:val="single" w:sz="4" w:space="0" w:color="auto"/>
            </w:tcBorders>
            <w:noWrap/>
            <w:hideMark/>
          </w:tcPr>
          <w:p w14:paraId="747213F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17890</w:t>
            </w:r>
          </w:p>
        </w:tc>
        <w:tc>
          <w:tcPr>
            <w:tcW w:w="1265" w:type="dxa"/>
            <w:tcBorders>
              <w:top w:val="single" w:sz="4" w:space="0" w:color="auto"/>
              <w:bottom w:val="single" w:sz="4" w:space="0" w:color="auto"/>
            </w:tcBorders>
            <w:noWrap/>
            <w:hideMark/>
          </w:tcPr>
          <w:p w14:paraId="577431E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5/22/2010 12:29</w:t>
            </w:r>
          </w:p>
        </w:tc>
      </w:tr>
      <w:tr w:rsidR="00225985" w:rsidRPr="000108BC" w14:paraId="510E3BBD" w14:textId="77777777" w:rsidTr="00594939">
        <w:trPr>
          <w:trHeight w:val="290"/>
        </w:trPr>
        <w:tc>
          <w:tcPr>
            <w:tcW w:w="1510" w:type="dxa"/>
            <w:tcBorders>
              <w:top w:val="single" w:sz="4" w:space="0" w:color="auto"/>
              <w:bottom w:val="single" w:sz="4" w:space="0" w:color="auto"/>
            </w:tcBorders>
            <w:noWrap/>
            <w:hideMark/>
          </w:tcPr>
          <w:p w14:paraId="384EF139" w14:textId="172AEB8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EIOPA</w:t>
            </w:r>
          </w:p>
        </w:tc>
        <w:tc>
          <w:tcPr>
            <w:tcW w:w="2459" w:type="dxa"/>
            <w:tcBorders>
              <w:top w:val="single" w:sz="4" w:space="0" w:color="auto"/>
              <w:bottom w:val="single" w:sz="4" w:space="0" w:color="auto"/>
            </w:tcBorders>
            <w:noWrap/>
            <w:hideMark/>
          </w:tcPr>
          <w:p w14:paraId="4788D96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The European Insurance and Occupational Pensions </w:t>
            </w:r>
            <w:r w:rsidRPr="00594939">
              <w:rPr>
                <w:rFonts w:asciiTheme="minorHAnsi" w:hAnsiTheme="minorHAnsi" w:cstheme="minorHAnsi"/>
                <w:sz w:val="20"/>
                <w:szCs w:val="20"/>
              </w:rPr>
              <w:lastRenderedPageBreak/>
              <w:t>Authority (EIOPA) is part of the European System of Financial Supervision</w:t>
            </w:r>
          </w:p>
        </w:tc>
        <w:tc>
          <w:tcPr>
            <w:tcW w:w="1701" w:type="dxa"/>
            <w:tcBorders>
              <w:top w:val="single" w:sz="4" w:space="0" w:color="auto"/>
              <w:bottom w:val="single" w:sz="4" w:space="0" w:color="auto"/>
            </w:tcBorders>
            <w:noWrap/>
            <w:hideMark/>
          </w:tcPr>
          <w:p w14:paraId="6809C32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@eiopa_europa_eu</w:t>
            </w:r>
          </w:p>
        </w:tc>
        <w:tc>
          <w:tcPr>
            <w:tcW w:w="851" w:type="dxa"/>
            <w:tcBorders>
              <w:top w:val="single" w:sz="4" w:space="0" w:color="auto"/>
              <w:bottom w:val="single" w:sz="4" w:space="0" w:color="auto"/>
            </w:tcBorders>
            <w:noWrap/>
            <w:hideMark/>
          </w:tcPr>
          <w:p w14:paraId="59915F0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1815</w:t>
            </w:r>
          </w:p>
        </w:tc>
        <w:tc>
          <w:tcPr>
            <w:tcW w:w="1276" w:type="dxa"/>
            <w:tcBorders>
              <w:top w:val="single" w:sz="4" w:space="0" w:color="auto"/>
              <w:bottom w:val="single" w:sz="4" w:space="0" w:color="auto"/>
            </w:tcBorders>
            <w:noWrap/>
            <w:hideMark/>
          </w:tcPr>
          <w:p w14:paraId="38F6720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7881</w:t>
            </w:r>
          </w:p>
        </w:tc>
        <w:tc>
          <w:tcPr>
            <w:tcW w:w="1265" w:type="dxa"/>
            <w:tcBorders>
              <w:top w:val="single" w:sz="4" w:space="0" w:color="auto"/>
              <w:bottom w:val="single" w:sz="4" w:space="0" w:color="auto"/>
            </w:tcBorders>
            <w:noWrap/>
            <w:hideMark/>
          </w:tcPr>
          <w:p w14:paraId="6181F12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11/17/2011 10:21</w:t>
            </w:r>
          </w:p>
        </w:tc>
      </w:tr>
      <w:tr w:rsidR="00225985" w:rsidRPr="000108BC" w14:paraId="67015C32" w14:textId="77777777" w:rsidTr="00594939">
        <w:trPr>
          <w:trHeight w:val="290"/>
        </w:trPr>
        <w:tc>
          <w:tcPr>
            <w:tcW w:w="1510" w:type="dxa"/>
            <w:tcBorders>
              <w:top w:val="single" w:sz="4" w:space="0" w:color="auto"/>
              <w:bottom w:val="single" w:sz="4" w:space="0" w:color="auto"/>
            </w:tcBorders>
            <w:noWrap/>
            <w:hideMark/>
          </w:tcPr>
          <w:p w14:paraId="2A16AD2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Electronic Components &amp; Systems Joint Undertaking</w:t>
            </w:r>
          </w:p>
        </w:tc>
        <w:tc>
          <w:tcPr>
            <w:tcW w:w="2459" w:type="dxa"/>
            <w:tcBorders>
              <w:top w:val="single" w:sz="4" w:space="0" w:color="auto"/>
              <w:bottom w:val="single" w:sz="4" w:space="0" w:color="auto"/>
            </w:tcBorders>
            <w:noWrap/>
            <w:hideMark/>
          </w:tcPr>
          <w:p w14:paraId="42FEB0A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Electronic Components &amp; Systems for European Leadership #ECSELJU - a #H2020 funding mechanism keeping Europe at the forefront of #technology development.</w:t>
            </w:r>
          </w:p>
        </w:tc>
        <w:tc>
          <w:tcPr>
            <w:tcW w:w="1701" w:type="dxa"/>
            <w:tcBorders>
              <w:top w:val="single" w:sz="4" w:space="0" w:color="auto"/>
              <w:bottom w:val="single" w:sz="4" w:space="0" w:color="auto"/>
            </w:tcBorders>
            <w:noWrap/>
            <w:hideMark/>
          </w:tcPr>
          <w:p w14:paraId="3FCBC29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@ECSEL_JU</w:t>
            </w:r>
          </w:p>
        </w:tc>
        <w:tc>
          <w:tcPr>
            <w:tcW w:w="851" w:type="dxa"/>
            <w:tcBorders>
              <w:top w:val="single" w:sz="4" w:space="0" w:color="auto"/>
              <w:bottom w:val="single" w:sz="4" w:space="0" w:color="auto"/>
            </w:tcBorders>
            <w:noWrap/>
            <w:hideMark/>
          </w:tcPr>
          <w:p w14:paraId="06F434F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1664</w:t>
            </w:r>
          </w:p>
        </w:tc>
        <w:tc>
          <w:tcPr>
            <w:tcW w:w="1276" w:type="dxa"/>
            <w:tcBorders>
              <w:top w:val="single" w:sz="4" w:space="0" w:color="auto"/>
              <w:bottom w:val="single" w:sz="4" w:space="0" w:color="auto"/>
            </w:tcBorders>
            <w:noWrap/>
            <w:hideMark/>
          </w:tcPr>
          <w:p w14:paraId="61A04D4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1408</w:t>
            </w:r>
          </w:p>
        </w:tc>
        <w:tc>
          <w:tcPr>
            <w:tcW w:w="1265" w:type="dxa"/>
            <w:tcBorders>
              <w:top w:val="single" w:sz="4" w:space="0" w:color="auto"/>
              <w:bottom w:val="single" w:sz="4" w:space="0" w:color="auto"/>
            </w:tcBorders>
            <w:noWrap/>
            <w:hideMark/>
          </w:tcPr>
          <w:p w14:paraId="5DC1986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7/1/2014 17:14</w:t>
            </w:r>
          </w:p>
        </w:tc>
      </w:tr>
      <w:tr w:rsidR="00225985" w:rsidRPr="000108BC" w14:paraId="6F628788" w14:textId="77777777" w:rsidTr="00594939">
        <w:trPr>
          <w:trHeight w:val="290"/>
        </w:trPr>
        <w:tc>
          <w:tcPr>
            <w:tcW w:w="1510" w:type="dxa"/>
            <w:tcBorders>
              <w:top w:val="single" w:sz="4" w:space="0" w:color="auto"/>
              <w:bottom w:val="single" w:sz="4" w:space="0" w:color="auto"/>
            </w:tcBorders>
            <w:noWrap/>
            <w:hideMark/>
          </w:tcPr>
          <w:p w14:paraId="3A3AD8C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Elisa Ferreira</w:t>
            </w:r>
          </w:p>
        </w:tc>
        <w:tc>
          <w:tcPr>
            <w:tcW w:w="2459" w:type="dxa"/>
            <w:tcBorders>
              <w:top w:val="single" w:sz="4" w:space="0" w:color="auto"/>
              <w:bottom w:val="single" w:sz="4" w:space="0" w:color="auto"/>
            </w:tcBorders>
            <w:noWrap/>
            <w:hideMark/>
          </w:tcPr>
          <w:p w14:paraId="7E9A683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Commissioner for Cohesion and Reforms |Comissária Europeia para a Coesão e Reformas</w:t>
            </w:r>
          </w:p>
        </w:tc>
        <w:tc>
          <w:tcPr>
            <w:tcW w:w="1701" w:type="dxa"/>
            <w:tcBorders>
              <w:top w:val="single" w:sz="4" w:space="0" w:color="auto"/>
              <w:bottom w:val="single" w:sz="4" w:space="0" w:color="auto"/>
            </w:tcBorders>
            <w:noWrap/>
            <w:hideMark/>
          </w:tcPr>
          <w:p w14:paraId="049CC26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@ElisaFerreiraEC</w:t>
            </w:r>
          </w:p>
        </w:tc>
        <w:tc>
          <w:tcPr>
            <w:tcW w:w="851" w:type="dxa"/>
            <w:tcBorders>
              <w:top w:val="single" w:sz="4" w:space="0" w:color="auto"/>
              <w:bottom w:val="single" w:sz="4" w:space="0" w:color="auto"/>
            </w:tcBorders>
            <w:noWrap/>
            <w:hideMark/>
          </w:tcPr>
          <w:p w14:paraId="0CD99FF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1276</w:t>
            </w:r>
          </w:p>
        </w:tc>
        <w:tc>
          <w:tcPr>
            <w:tcW w:w="1276" w:type="dxa"/>
            <w:tcBorders>
              <w:top w:val="single" w:sz="4" w:space="0" w:color="auto"/>
              <w:bottom w:val="single" w:sz="4" w:space="0" w:color="auto"/>
            </w:tcBorders>
            <w:noWrap/>
            <w:hideMark/>
          </w:tcPr>
          <w:p w14:paraId="13D9837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9777</w:t>
            </w:r>
          </w:p>
        </w:tc>
        <w:tc>
          <w:tcPr>
            <w:tcW w:w="1265" w:type="dxa"/>
            <w:tcBorders>
              <w:top w:val="single" w:sz="4" w:space="0" w:color="auto"/>
              <w:bottom w:val="single" w:sz="4" w:space="0" w:color="auto"/>
            </w:tcBorders>
            <w:noWrap/>
            <w:hideMark/>
          </w:tcPr>
          <w:p w14:paraId="1A955EC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9/25/2019 13:51</w:t>
            </w:r>
          </w:p>
        </w:tc>
      </w:tr>
      <w:tr w:rsidR="00225985" w:rsidRPr="000108BC" w14:paraId="53738202" w14:textId="77777777" w:rsidTr="00594939">
        <w:trPr>
          <w:trHeight w:val="290"/>
        </w:trPr>
        <w:tc>
          <w:tcPr>
            <w:tcW w:w="1510" w:type="dxa"/>
            <w:tcBorders>
              <w:top w:val="single" w:sz="4" w:space="0" w:color="auto"/>
              <w:bottom w:val="single" w:sz="4" w:space="0" w:color="auto"/>
            </w:tcBorders>
            <w:noWrap/>
            <w:hideMark/>
          </w:tcPr>
          <w:p w14:paraId="31F65AE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EMSA Maritime Safety</w:t>
            </w:r>
          </w:p>
        </w:tc>
        <w:tc>
          <w:tcPr>
            <w:tcW w:w="2459" w:type="dxa"/>
            <w:tcBorders>
              <w:top w:val="single" w:sz="4" w:space="0" w:color="auto"/>
              <w:bottom w:val="single" w:sz="4" w:space="0" w:color="auto"/>
            </w:tcBorders>
            <w:noWrap/>
            <w:hideMark/>
          </w:tcPr>
          <w:p w14:paraId="530B0CF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Maritime Safety Agency</w:t>
            </w:r>
          </w:p>
        </w:tc>
        <w:tc>
          <w:tcPr>
            <w:tcW w:w="1701" w:type="dxa"/>
            <w:tcBorders>
              <w:top w:val="single" w:sz="4" w:space="0" w:color="auto"/>
              <w:bottom w:val="single" w:sz="4" w:space="0" w:color="auto"/>
            </w:tcBorders>
            <w:noWrap/>
            <w:hideMark/>
          </w:tcPr>
          <w:p w14:paraId="69FC410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@EMSA_LISBON</w:t>
            </w:r>
          </w:p>
        </w:tc>
        <w:tc>
          <w:tcPr>
            <w:tcW w:w="851" w:type="dxa"/>
            <w:tcBorders>
              <w:top w:val="single" w:sz="4" w:space="0" w:color="auto"/>
              <w:bottom w:val="single" w:sz="4" w:space="0" w:color="auto"/>
            </w:tcBorders>
            <w:noWrap/>
            <w:hideMark/>
          </w:tcPr>
          <w:p w14:paraId="0D57B4B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2009</w:t>
            </w:r>
          </w:p>
        </w:tc>
        <w:tc>
          <w:tcPr>
            <w:tcW w:w="1276" w:type="dxa"/>
            <w:tcBorders>
              <w:top w:val="single" w:sz="4" w:space="0" w:color="auto"/>
              <w:bottom w:val="single" w:sz="4" w:space="0" w:color="auto"/>
            </w:tcBorders>
            <w:noWrap/>
            <w:hideMark/>
          </w:tcPr>
          <w:p w14:paraId="78BB832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7807</w:t>
            </w:r>
          </w:p>
        </w:tc>
        <w:tc>
          <w:tcPr>
            <w:tcW w:w="1265" w:type="dxa"/>
            <w:tcBorders>
              <w:top w:val="single" w:sz="4" w:space="0" w:color="auto"/>
              <w:bottom w:val="single" w:sz="4" w:space="0" w:color="auto"/>
            </w:tcBorders>
            <w:noWrap/>
            <w:hideMark/>
          </w:tcPr>
          <w:p w14:paraId="4CA43AE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3/10/2009 16:13</w:t>
            </w:r>
          </w:p>
        </w:tc>
      </w:tr>
      <w:tr w:rsidR="00225985" w:rsidRPr="000108BC" w14:paraId="0478A700" w14:textId="77777777" w:rsidTr="00594939">
        <w:trPr>
          <w:trHeight w:val="290"/>
        </w:trPr>
        <w:tc>
          <w:tcPr>
            <w:tcW w:w="1510" w:type="dxa"/>
            <w:tcBorders>
              <w:top w:val="single" w:sz="4" w:space="0" w:color="auto"/>
              <w:bottom w:val="single" w:sz="4" w:space="0" w:color="auto"/>
            </w:tcBorders>
            <w:noWrap/>
            <w:hideMark/>
          </w:tcPr>
          <w:p w14:paraId="114F7061" w14:textId="649994D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Energy4Europe</w:t>
            </w:r>
          </w:p>
        </w:tc>
        <w:tc>
          <w:tcPr>
            <w:tcW w:w="2459" w:type="dxa"/>
            <w:tcBorders>
              <w:top w:val="single" w:sz="4" w:space="0" w:color="auto"/>
              <w:bottom w:val="single" w:sz="4" w:space="0" w:color="auto"/>
            </w:tcBorders>
            <w:noWrap/>
            <w:hideMark/>
          </w:tcPr>
          <w:p w14:paraId="2F96F11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 are the @EU_Commission’s Directorate-General for Energy. We tweet &amp; RT on energy-related policy developments, news, facts &amp; more. #EUGreenDeal #CleanEnergyEU</w:t>
            </w:r>
          </w:p>
        </w:tc>
        <w:tc>
          <w:tcPr>
            <w:tcW w:w="1701" w:type="dxa"/>
            <w:tcBorders>
              <w:top w:val="single" w:sz="4" w:space="0" w:color="auto"/>
              <w:bottom w:val="single" w:sz="4" w:space="0" w:color="auto"/>
            </w:tcBorders>
            <w:noWrap/>
            <w:hideMark/>
          </w:tcPr>
          <w:p w14:paraId="4CAAB2A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@Energy4Europe</w:t>
            </w:r>
          </w:p>
        </w:tc>
        <w:tc>
          <w:tcPr>
            <w:tcW w:w="851" w:type="dxa"/>
            <w:tcBorders>
              <w:top w:val="single" w:sz="4" w:space="0" w:color="auto"/>
              <w:bottom w:val="single" w:sz="4" w:space="0" w:color="auto"/>
            </w:tcBorders>
            <w:noWrap/>
            <w:hideMark/>
          </w:tcPr>
          <w:p w14:paraId="4B94813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7223</w:t>
            </w:r>
          </w:p>
        </w:tc>
        <w:tc>
          <w:tcPr>
            <w:tcW w:w="1276" w:type="dxa"/>
            <w:tcBorders>
              <w:top w:val="single" w:sz="4" w:space="0" w:color="auto"/>
              <w:bottom w:val="single" w:sz="4" w:space="0" w:color="auto"/>
            </w:tcBorders>
            <w:noWrap/>
            <w:hideMark/>
          </w:tcPr>
          <w:p w14:paraId="1B2DFEF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43401</w:t>
            </w:r>
          </w:p>
        </w:tc>
        <w:tc>
          <w:tcPr>
            <w:tcW w:w="1265" w:type="dxa"/>
            <w:tcBorders>
              <w:top w:val="single" w:sz="4" w:space="0" w:color="auto"/>
              <w:bottom w:val="single" w:sz="4" w:space="0" w:color="auto"/>
            </w:tcBorders>
            <w:noWrap/>
            <w:hideMark/>
          </w:tcPr>
          <w:p w14:paraId="4E99FC8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11/24/2014 10:28</w:t>
            </w:r>
          </w:p>
        </w:tc>
      </w:tr>
      <w:tr w:rsidR="00225985" w:rsidRPr="000108BC" w14:paraId="2992E194" w14:textId="77777777" w:rsidTr="00594939">
        <w:trPr>
          <w:trHeight w:val="290"/>
        </w:trPr>
        <w:tc>
          <w:tcPr>
            <w:tcW w:w="1510" w:type="dxa"/>
            <w:tcBorders>
              <w:top w:val="single" w:sz="4" w:space="0" w:color="auto"/>
              <w:bottom w:val="single" w:sz="4" w:space="0" w:color="auto"/>
            </w:tcBorders>
            <w:noWrap/>
            <w:hideMark/>
          </w:tcPr>
          <w:p w14:paraId="23AB5F1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ENISA</w:t>
            </w:r>
          </w:p>
        </w:tc>
        <w:tc>
          <w:tcPr>
            <w:tcW w:w="2459" w:type="dxa"/>
            <w:tcBorders>
              <w:top w:val="single" w:sz="4" w:space="0" w:color="auto"/>
              <w:bottom w:val="single" w:sz="4" w:space="0" w:color="auto"/>
            </w:tcBorders>
            <w:noWrap/>
            <w:hideMark/>
          </w:tcPr>
          <w:p w14:paraId="006B3EF6" w14:textId="305DC61E"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Official Twitter channel of the European Union Agency for Cybersecurity (ENISA)  | RTs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w:t>
            </w:r>
          </w:p>
        </w:tc>
        <w:tc>
          <w:tcPr>
            <w:tcW w:w="1701" w:type="dxa"/>
            <w:tcBorders>
              <w:top w:val="single" w:sz="4" w:space="0" w:color="auto"/>
              <w:bottom w:val="single" w:sz="4" w:space="0" w:color="auto"/>
            </w:tcBorders>
            <w:noWrap/>
            <w:hideMark/>
          </w:tcPr>
          <w:p w14:paraId="2D5B1BC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@enisa_eu</w:t>
            </w:r>
          </w:p>
        </w:tc>
        <w:tc>
          <w:tcPr>
            <w:tcW w:w="851" w:type="dxa"/>
            <w:tcBorders>
              <w:top w:val="single" w:sz="4" w:space="0" w:color="auto"/>
              <w:bottom w:val="single" w:sz="4" w:space="0" w:color="auto"/>
            </w:tcBorders>
            <w:noWrap/>
            <w:hideMark/>
          </w:tcPr>
          <w:p w14:paraId="1B45E59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8704</w:t>
            </w:r>
          </w:p>
        </w:tc>
        <w:tc>
          <w:tcPr>
            <w:tcW w:w="1276" w:type="dxa"/>
            <w:tcBorders>
              <w:top w:val="single" w:sz="4" w:space="0" w:color="auto"/>
              <w:bottom w:val="single" w:sz="4" w:space="0" w:color="auto"/>
            </w:tcBorders>
            <w:noWrap/>
            <w:hideMark/>
          </w:tcPr>
          <w:p w14:paraId="63864CC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40416</w:t>
            </w:r>
          </w:p>
        </w:tc>
        <w:tc>
          <w:tcPr>
            <w:tcW w:w="1265" w:type="dxa"/>
            <w:tcBorders>
              <w:top w:val="single" w:sz="4" w:space="0" w:color="auto"/>
              <w:bottom w:val="single" w:sz="4" w:space="0" w:color="auto"/>
            </w:tcBorders>
            <w:noWrap/>
            <w:hideMark/>
          </w:tcPr>
          <w:p w14:paraId="323B575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9/6/2012 15:40</w:t>
            </w:r>
          </w:p>
        </w:tc>
      </w:tr>
      <w:tr w:rsidR="00225985" w:rsidRPr="000108BC" w14:paraId="51809259" w14:textId="77777777" w:rsidTr="00594939">
        <w:trPr>
          <w:trHeight w:val="290"/>
        </w:trPr>
        <w:tc>
          <w:tcPr>
            <w:tcW w:w="1510" w:type="dxa"/>
            <w:tcBorders>
              <w:top w:val="single" w:sz="4" w:space="0" w:color="auto"/>
              <w:bottom w:val="single" w:sz="4" w:space="0" w:color="auto"/>
            </w:tcBorders>
            <w:noWrap/>
            <w:hideMark/>
          </w:tcPr>
          <w:p w14:paraId="02E4A1FE" w14:textId="72EF17C6"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ESMA - EU Securities Markets Regulator</w:t>
            </w:r>
          </w:p>
        </w:tc>
        <w:tc>
          <w:tcPr>
            <w:tcW w:w="2459" w:type="dxa"/>
            <w:tcBorders>
              <w:top w:val="single" w:sz="4" w:space="0" w:color="auto"/>
              <w:bottom w:val="single" w:sz="4" w:space="0" w:color="auto"/>
            </w:tcBorders>
            <w:noWrap/>
            <w:hideMark/>
          </w:tcPr>
          <w:p w14:paraId="18273BB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 are the EU  authority responsible for enhancing investor protection and promoting orderly and stable financial markets. #ESMA10years #ESMAprotects</w:t>
            </w:r>
          </w:p>
        </w:tc>
        <w:tc>
          <w:tcPr>
            <w:tcW w:w="1701" w:type="dxa"/>
            <w:tcBorders>
              <w:top w:val="single" w:sz="4" w:space="0" w:color="auto"/>
              <w:bottom w:val="single" w:sz="4" w:space="0" w:color="auto"/>
            </w:tcBorders>
            <w:noWrap/>
            <w:hideMark/>
          </w:tcPr>
          <w:p w14:paraId="342B401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@ESMAComms</w:t>
            </w:r>
          </w:p>
        </w:tc>
        <w:tc>
          <w:tcPr>
            <w:tcW w:w="851" w:type="dxa"/>
            <w:tcBorders>
              <w:top w:val="single" w:sz="4" w:space="0" w:color="auto"/>
              <w:bottom w:val="single" w:sz="4" w:space="0" w:color="auto"/>
            </w:tcBorders>
            <w:noWrap/>
            <w:hideMark/>
          </w:tcPr>
          <w:p w14:paraId="7A4683F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4433</w:t>
            </w:r>
          </w:p>
        </w:tc>
        <w:tc>
          <w:tcPr>
            <w:tcW w:w="1276" w:type="dxa"/>
            <w:tcBorders>
              <w:top w:val="single" w:sz="4" w:space="0" w:color="auto"/>
              <w:bottom w:val="single" w:sz="4" w:space="0" w:color="auto"/>
            </w:tcBorders>
            <w:noWrap/>
            <w:hideMark/>
          </w:tcPr>
          <w:p w14:paraId="7E40FA0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18031</w:t>
            </w:r>
          </w:p>
        </w:tc>
        <w:tc>
          <w:tcPr>
            <w:tcW w:w="1265" w:type="dxa"/>
            <w:tcBorders>
              <w:top w:val="single" w:sz="4" w:space="0" w:color="auto"/>
              <w:bottom w:val="single" w:sz="4" w:space="0" w:color="auto"/>
            </w:tcBorders>
            <w:noWrap/>
            <w:hideMark/>
          </w:tcPr>
          <w:p w14:paraId="1DC60A2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5/7/2012 10:46</w:t>
            </w:r>
          </w:p>
        </w:tc>
      </w:tr>
      <w:tr w:rsidR="00225985" w:rsidRPr="000108BC" w14:paraId="6955AFAA" w14:textId="77777777" w:rsidTr="00594939">
        <w:trPr>
          <w:trHeight w:val="290"/>
        </w:trPr>
        <w:tc>
          <w:tcPr>
            <w:tcW w:w="1510" w:type="dxa"/>
            <w:tcBorders>
              <w:top w:val="single" w:sz="4" w:space="0" w:color="auto"/>
              <w:bottom w:val="single" w:sz="4" w:space="0" w:color="auto"/>
            </w:tcBorders>
            <w:noWrap/>
            <w:hideMark/>
          </w:tcPr>
          <w:p w14:paraId="4C7B36CD" w14:textId="596FFED0"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Banking Authority - EBA</w:t>
            </w:r>
          </w:p>
        </w:tc>
        <w:tc>
          <w:tcPr>
            <w:tcW w:w="2459" w:type="dxa"/>
            <w:tcBorders>
              <w:top w:val="single" w:sz="4" w:space="0" w:color="auto"/>
              <w:bottom w:val="single" w:sz="4" w:space="0" w:color="auto"/>
            </w:tcBorders>
            <w:noWrap/>
            <w:hideMark/>
          </w:tcPr>
          <w:p w14:paraId="2DF2217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 are the EU agency  that works to safeguard the integrity, efficiency and orderly functioning of the #EUbanking sector. #BankingUnion #SustainableFinance</w:t>
            </w:r>
          </w:p>
        </w:tc>
        <w:tc>
          <w:tcPr>
            <w:tcW w:w="1701" w:type="dxa"/>
            <w:tcBorders>
              <w:top w:val="single" w:sz="4" w:space="0" w:color="auto"/>
              <w:bottom w:val="single" w:sz="4" w:space="0" w:color="auto"/>
            </w:tcBorders>
            <w:noWrap/>
            <w:hideMark/>
          </w:tcPr>
          <w:p w14:paraId="3CFB185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@EBA_News</w:t>
            </w:r>
          </w:p>
        </w:tc>
        <w:tc>
          <w:tcPr>
            <w:tcW w:w="851" w:type="dxa"/>
            <w:tcBorders>
              <w:top w:val="single" w:sz="4" w:space="0" w:color="auto"/>
              <w:bottom w:val="single" w:sz="4" w:space="0" w:color="auto"/>
            </w:tcBorders>
            <w:noWrap/>
            <w:hideMark/>
          </w:tcPr>
          <w:p w14:paraId="07E1A55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2672</w:t>
            </w:r>
          </w:p>
        </w:tc>
        <w:tc>
          <w:tcPr>
            <w:tcW w:w="1276" w:type="dxa"/>
            <w:tcBorders>
              <w:top w:val="single" w:sz="4" w:space="0" w:color="auto"/>
              <w:bottom w:val="single" w:sz="4" w:space="0" w:color="auto"/>
            </w:tcBorders>
            <w:noWrap/>
            <w:hideMark/>
          </w:tcPr>
          <w:p w14:paraId="7690A50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14550</w:t>
            </w:r>
          </w:p>
        </w:tc>
        <w:tc>
          <w:tcPr>
            <w:tcW w:w="1265" w:type="dxa"/>
            <w:tcBorders>
              <w:top w:val="single" w:sz="4" w:space="0" w:color="auto"/>
              <w:bottom w:val="single" w:sz="4" w:space="0" w:color="auto"/>
            </w:tcBorders>
            <w:noWrap/>
            <w:hideMark/>
          </w:tcPr>
          <w:p w14:paraId="26175CF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8/6/2014 17:48</w:t>
            </w:r>
          </w:p>
        </w:tc>
      </w:tr>
      <w:tr w:rsidR="00225985" w:rsidRPr="000108BC" w14:paraId="09F2D468" w14:textId="77777777" w:rsidTr="00594939">
        <w:trPr>
          <w:trHeight w:val="290"/>
        </w:trPr>
        <w:tc>
          <w:tcPr>
            <w:tcW w:w="1510" w:type="dxa"/>
            <w:tcBorders>
              <w:top w:val="single" w:sz="4" w:space="0" w:color="auto"/>
              <w:bottom w:val="single" w:sz="4" w:space="0" w:color="auto"/>
            </w:tcBorders>
            <w:noWrap/>
            <w:hideMark/>
          </w:tcPr>
          <w:p w14:paraId="17410159" w14:textId="388F6361"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Civil Protection and Humanitarian Aid</w:t>
            </w:r>
          </w:p>
        </w:tc>
        <w:tc>
          <w:tcPr>
            <w:tcW w:w="2459" w:type="dxa"/>
            <w:tcBorders>
              <w:top w:val="single" w:sz="4" w:space="0" w:color="auto"/>
              <w:bottom w:val="single" w:sz="4" w:space="0" w:color="auto"/>
            </w:tcBorders>
            <w:noWrap/>
            <w:hideMark/>
          </w:tcPr>
          <w:p w14:paraId="33DD7F1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We're @EU_Commission Civil Protection and Humanitarian Aid. Our mission? To help save lives in crises and emergencies.</w:t>
            </w:r>
            <w:r w:rsidRPr="00594939">
              <w:rPr>
                <w:rFonts w:asciiTheme="minorHAnsi" w:hAnsiTheme="minorHAnsi" w:cstheme="minorHAnsi"/>
                <w:sz w:val="20"/>
                <w:szCs w:val="20"/>
              </w:rPr>
              <w:br/>
            </w:r>
            <w:r w:rsidRPr="00594939">
              <w:rPr>
                <w:rFonts w:asciiTheme="minorHAnsi" w:hAnsiTheme="minorHAnsi" w:cstheme="minorHAnsi"/>
                <w:sz w:val="20"/>
                <w:szCs w:val="20"/>
              </w:rPr>
              <w:br/>
              <w:t>Social media policy: https://t.co/SzipvlD8H0</w:t>
            </w:r>
          </w:p>
        </w:tc>
        <w:tc>
          <w:tcPr>
            <w:tcW w:w="1701" w:type="dxa"/>
            <w:tcBorders>
              <w:top w:val="single" w:sz="4" w:space="0" w:color="auto"/>
              <w:bottom w:val="single" w:sz="4" w:space="0" w:color="auto"/>
            </w:tcBorders>
            <w:noWrap/>
            <w:hideMark/>
          </w:tcPr>
          <w:p w14:paraId="53613AF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@eu_echo</w:t>
            </w:r>
          </w:p>
        </w:tc>
        <w:tc>
          <w:tcPr>
            <w:tcW w:w="851" w:type="dxa"/>
            <w:tcBorders>
              <w:top w:val="single" w:sz="4" w:space="0" w:color="auto"/>
              <w:bottom w:val="single" w:sz="4" w:space="0" w:color="auto"/>
            </w:tcBorders>
            <w:noWrap/>
            <w:hideMark/>
          </w:tcPr>
          <w:p w14:paraId="54201CF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38244</w:t>
            </w:r>
          </w:p>
        </w:tc>
        <w:tc>
          <w:tcPr>
            <w:tcW w:w="1276" w:type="dxa"/>
            <w:tcBorders>
              <w:top w:val="single" w:sz="4" w:space="0" w:color="auto"/>
              <w:bottom w:val="single" w:sz="4" w:space="0" w:color="auto"/>
            </w:tcBorders>
            <w:noWrap/>
            <w:hideMark/>
          </w:tcPr>
          <w:p w14:paraId="6F04775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91615</w:t>
            </w:r>
          </w:p>
        </w:tc>
        <w:tc>
          <w:tcPr>
            <w:tcW w:w="1265" w:type="dxa"/>
            <w:tcBorders>
              <w:top w:val="single" w:sz="4" w:space="0" w:color="auto"/>
              <w:bottom w:val="single" w:sz="4" w:space="0" w:color="auto"/>
            </w:tcBorders>
            <w:noWrap/>
            <w:hideMark/>
          </w:tcPr>
          <w:p w14:paraId="19631A4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1/21/2012 11:00</w:t>
            </w:r>
          </w:p>
        </w:tc>
      </w:tr>
      <w:tr w:rsidR="00225985" w:rsidRPr="000108BC" w14:paraId="64E5DA88" w14:textId="77777777" w:rsidTr="00594939">
        <w:trPr>
          <w:trHeight w:val="290"/>
        </w:trPr>
        <w:tc>
          <w:tcPr>
            <w:tcW w:w="1510" w:type="dxa"/>
            <w:tcBorders>
              <w:top w:val="single" w:sz="4" w:space="0" w:color="auto"/>
              <w:bottom w:val="single" w:sz="4" w:space="0" w:color="auto"/>
            </w:tcBorders>
            <w:noWrap/>
            <w:hideMark/>
          </w:tcPr>
          <w:p w14:paraId="43CB546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Climate Action</w:t>
            </w:r>
          </w:p>
        </w:tc>
        <w:tc>
          <w:tcPr>
            <w:tcW w:w="2459" w:type="dxa"/>
            <w:tcBorders>
              <w:top w:val="single" w:sz="4" w:space="0" w:color="auto"/>
              <w:bottom w:val="single" w:sz="4" w:space="0" w:color="auto"/>
            </w:tcBorders>
            <w:noWrap/>
            <w:hideMark/>
          </w:tcPr>
          <w:p w14:paraId="6A70C25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The Directorate-General for #ClimateAction (DG CLIMA) is responsible for the @EU_Commission's </w:t>
            </w:r>
            <w:r w:rsidRPr="00594939">
              <w:rPr>
                <w:rFonts w:asciiTheme="minorHAnsi" w:hAnsiTheme="minorHAnsi" w:cstheme="minorHAnsi"/>
                <w:sz w:val="20"/>
                <w:szCs w:val="20"/>
              </w:rPr>
              <w:lastRenderedPageBreak/>
              <w:t>international &amp; domestic activities fighting #climatechange</w:t>
            </w:r>
          </w:p>
        </w:tc>
        <w:tc>
          <w:tcPr>
            <w:tcW w:w="1701" w:type="dxa"/>
            <w:tcBorders>
              <w:top w:val="single" w:sz="4" w:space="0" w:color="auto"/>
              <w:bottom w:val="single" w:sz="4" w:space="0" w:color="auto"/>
            </w:tcBorders>
            <w:noWrap/>
            <w:hideMark/>
          </w:tcPr>
          <w:p w14:paraId="02DD3B5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@EUClimateAction</w:t>
            </w:r>
          </w:p>
        </w:tc>
        <w:tc>
          <w:tcPr>
            <w:tcW w:w="851" w:type="dxa"/>
            <w:tcBorders>
              <w:top w:val="single" w:sz="4" w:space="0" w:color="auto"/>
              <w:bottom w:val="single" w:sz="4" w:space="0" w:color="auto"/>
            </w:tcBorders>
            <w:noWrap/>
            <w:hideMark/>
          </w:tcPr>
          <w:p w14:paraId="7C39112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16825</w:t>
            </w:r>
          </w:p>
        </w:tc>
        <w:tc>
          <w:tcPr>
            <w:tcW w:w="1276" w:type="dxa"/>
            <w:tcBorders>
              <w:top w:val="single" w:sz="4" w:space="0" w:color="auto"/>
              <w:bottom w:val="single" w:sz="4" w:space="0" w:color="auto"/>
            </w:tcBorders>
            <w:noWrap/>
            <w:hideMark/>
          </w:tcPr>
          <w:p w14:paraId="3453DBA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95650</w:t>
            </w:r>
          </w:p>
        </w:tc>
        <w:tc>
          <w:tcPr>
            <w:tcW w:w="1265" w:type="dxa"/>
            <w:tcBorders>
              <w:top w:val="single" w:sz="4" w:space="0" w:color="auto"/>
              <w:bottom w:val="single" w:sz="4" w:space="0" w:color="auto"/>
            </w:tcBorders>
            <w:noWrap/>
            <w:hideMark/>
          </w:tcPr>
          <w:p w14:paraId="101DDE4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10/1/2012 12:09</w:t>
            </w:r>
          </w:p>
        </w:tc>
      </w:tr>
      <w:tr w:rsidR="00225985" w:rsidRPr="000108BC" w14:paraId="557F4131" w14:textId="77777777" w:rsidTr="00594939">
        <w:trPr>
          <w:trHeight w:val="290"/>
        </w:trPr>
        <w:tc>
          <w:tcPr>
            <w:tcW w:w="1510" w:type="dxa"/>
            <w:tcBorders>
              <w:top w:val="single" w:sz="4" w:space="0" w:color="auto"/>
              <w:bottom w:val="single" w:sz="4" w:space="0" w:color="auto"/>
            </w:tcBorders>
            <w:noWrap/>
            <w:hideMark/>
          </w:tcPr>
          <w:p w14:paraId="60FD73D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Competition</w:t>
            </w:r>
          </w:p>
        </w:tc>
        <w:tc>
          <w:tcPr>
            <w:tcW w:w="2459" w:type="dxa"/>
            <w:tcBorders>
              <w:top w:val="single" w:sz="4" w:space="0" w:color="auto"/>
              <w:bottom w:val="single" w:sz="4" w:space="0" w:color="auto"/>
            </w:tcBorders>
            <w:noWrap/>
            <w:hideMark/>
          </w:tcPr>
          <w:p w14:paraId="7651D02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@EU_Commission DG for Competition (DG COMP) enforces competition law within the EU for the benefit of consumers. RTs, Follows and Likes not endorsements.</w:t>
            </w:r>
          </w:p>
        </w:tc>
        <w:tc>
          <w:tcPr>
            <w:tcW w:w="1701" w:type="dxa"/>
            <w:tcBorders>
              <w:top w:val="single" w:sz="4" w:space="0" w:color="auto"/>
              <w:bottom w:val="single" w:sz="4" w:space="0" w:color="auto"/>
            </w:tcBorders>
            <w:noWrap/>
            <w:hideMark/>
          </w:tcPr>
          <w:p w14:paraId="3BAC3CB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@EU_Competition</w:t>
            </w:r>
          </w:p>
        </w:tc>
        <w:tc>
          <w:tcPr>
            <w:tcW w:w="851" w:type="dxa"/>
            <w:tcBorders>
              <w:top w:val="single" w:sz="4" w:space="0" w:color="auto"/>
              <w:bottom w:val="single" w:sz="4" w:space="0" w:color="auto"/>
            </w:tcBorders>
            <w:noWrap/>
            <w:hideMark/>
          </w:tcPr>
          <w:p w14:paraId="59A227B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6875</w:t>
            </w:r>
          </w:p>
        </w:tc>
        <w:tc>
          <w:tcPr>
            <w:tcW w:w="1276" w:type="dxa"/>
            <w:tcBorders>
              <w:top w:val="single" w:sz="4" w:space="0" w:color="auto"/>
              <w:bottom w:val="single" w:sz="4" w:space="0" w:color="auto"/>
            </w:tcBorders>
            <w:noWrap/>
            <w:hideMark/>
          </w:tcPr>
          <w:p w14:paraId="3CDBC07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19552</w:t>
            </w:r>
          </w:p>
        </w:tc>
        <w:tc>
          <w:tcPr>
            <w:tcW w:w="1265" w:type="dxa"/>
            <w:tcBorders>
              <w:top w:val="single" w:sz="4" w:space="0" w:color="auto"/>
              <w:bottom w:val="single" w:sz="4" w:space="0" w:color="auto"/>
            </w:tcBorders>
            <w:noWrap/>
            <w:hideMark/>
          </w:tcPr>
          <w:p w14:paraId="5573C5F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9/11/2014 9:14</w:t>
            </w:r>
          </w:p>
        </w:tc>
      </w:tr>
      <w:tr w:rsidR="00225985" w:rsidRPr="000108BC" w14:paraId="1E1AE802" w14:textId="77777777" w:rsidTr="00594939">
        <w:trPr>
          <w:trHeight w:val="290"/>
        </w:trPr>
        <w:tc>
          <w:tcPr>
            <w:tcW w:w="1510" w:type="dxa"/>
            <w:tcBorders>
              <w:top w:val="single" w:sz="4" w:space="0" w:color="auto"/>
              <w:bottom w:val="single" w:sz="4" w:space="0" w:color="auto"/>
            </w:tcBorders>
            <w:noWrap/>
            <w:hideMark/>
          </w:tcPr>
          <w:p w14:paraId="0DF4DD2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Council Press</w:t>
            </w:r>
          </w:p>
        </w:tc>
        <w:tc>
          <w:tcPr>
            <w:tcW w:w="2459" w:type="dxa"/>
            <w:tcBorders>
              <w:top w:val="single" w:sz="4" w:space="0" w:color="auto"/>
              <w:bottom w:val="single" w:sz="4" w:space="0" w:color="auto"/>
            </w:tcBorders>
            <w:noWrap/>
            <w:hideMark/>
          </w:tcPr>
          <w:p w14:paraId="05D5E22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Latest news from the European Council &amp; the Council of the EU: 27 EU governments working together. Audiovisual materials: @EUCouncilTVNews. #EUCO</w:t>
            </w:r>
          </w:p>
        </w:tc>
        <w:tc>
          <w:tcPr>
            <w:tcW w:w="1701" w:type="dxa"/>
            <w:tcBorders>
              <w:top w:val="single" w:sz="4" w:space="0" w:color="auto"/>
              <w:bottom w:val="single" w:sz="4" w:space="0" w:color="auto"/>
            </w:tcBorders>
            <w:noWrap/>
            <w:hideMark/>
          </w:tcPr>
          <w:p w14:paraId="79521E6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@EUCouncilPress</w:t>
            </w:r>
          </w:p>
        </w:tc>
        <w:tc>
          <w:tcPr>
            <w:tcW w:w="851" w:type="dxa"/>
            <w:tcBorders>
              <w:top w:val="single" w:sz="4" w:space="0" w:color="auto"/>
              <w:bottom w:val="single" w:sz="4" w:space="0" w:color="auto"/>
            </w:tcBorders>
            <w:noWrap/>
            <w:hideMark/>
          </w:tcPr>
          <w:p w14:paraId="5E662C2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19461</w:t>
            </w:r>
          </w:p>
        </w:tc>
        <w:tc>
          <w:tcPr>
            <w:tcW w:w="1276" w:type="dxa"/>
            <w:tcBorders>
              <w:top w:val="single" w:sz="4" w:space="0" w:color="auto"/>
              <w:bottom w:val="single" w:sz="4" w:space="0" w:color="auto"/>
            </w:tcBorders>
            <w:noWrap/>
            <w:hideMark/>
          </w:tcPr>
          <w:p w14:paraId="10B8345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403282</w:t>
            </w:r>
          </w:p>
        </w:tc>
        <w:tc>
          <w:tcPr>
            <w:tcW w:w="1265" w:type="dxa"/>
            <w:tcBorders>
              <w:top w:val="single" w:sz="4" w:space="0" w:color="auto"/>
              <w:bottom w:val="single" w:sz="4" w:space="0" w:color="auto"/>
            </w:tcBorders>
            <w:noWrap/>
            <w:hideMark/>
          </w:tcPr>
          <w:p w14:paraId="05BC266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10/4/2010 22:10</w:t>
            </w:r>
          </w:p>
        </w:tc>
      </w:tr>
      <w:tr w:rsidR="00225985" w:rsidRPr="000108BC" w14:paraId="67B861E1" w14:textId="77777777" w:rsidTr="00594939">
        <w:trPr>
          <w:trHeight w:val="290"/>
        </w:trPr>
        <w:tc>
          <w:tcPr>
            <w:tcW w:w="1510" w:type="dxa"/>
            <w:tcBorders>
              <w:top w:val="single" w:sz="4" w:space="0" w:color="auto"/>
              <w:bottom w:val="single" w:sz="4" w:space="0" w:color="auto"/>
            </w:tcBorders>
            <w:noWrap/>
            <w:hideMark/>
          </w:tcPr>
          <w:p w14:paraId="0943685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Court of Justice</w:t>
            </w:r>
          </w:p>
        </w:tc>
        <w:tc>
          <w:tcPr>
            <w:tcW w:w="2459" w:type="dxa"/>
            <w:tcBorders>
              <w:top w:val="single" w:sz="4" w:space="0" w:color="auto"/>
              <w:bottom w:val="single" w:sz="4" w:space="0" w:color="auto"/>
            </w:tcBorders>
            <w:noWrap/>
            <w:hideMark/>
          </w:tcPr>
          <w:p w14:paraId="7A06ED1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Official account of the Press Service of the Court of Justice of the European Union. Please see our Twitter policy here: http://t.co/rTMEUeJ6ki</w:t>
            </w:r>
          </w:p>
        </w:tc>
        <w:tc>
          <w:tcPr>
            <w:tcW w:w="1701" w:type="dxa"/>
            <w:tcBorders>
              <w:top w:val="single" w:sz="4" w:space="0" w:color="auto"/>
              <w:bottom w:val="single" w:sz="4" w:space="0" w:color="auto"/>
            </w:tcBorders>
            <w:noWrap/>
            <w:hideMark/>
          </w:tcPr>
          <w:p w14:paraId="76C214C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@EUCourtPress</w:t>
            </w:r>
          </w:p>
        </w:tc>
        <w:tc>
          <w:tcPr>
            <w:tcW w:w="851" w:type="dxa"/>
            <w:tcBorders>
              <w:top w:val="single" w:sz="4" w:space="0" w:color="auto"/>
              <w:bottom w:val="single" w:sz="4" w:space="0" w:color="auto"/>
            </w:tcBorders>
            <w:noWrap/>
            <w:hideMark/>
          </w:tcPr>
          <w:p w14:paraId="0EA4ABC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1797</w:t>
            </w:r>
          </w:p>
        </w:tc>
        <w:tc>
          <w:tcPr>
            <w:tcW w:w="1276" w:type="dxa"/>
            <w:tcBorders>
              <w:top w:val="single" w:sz="4" w:space="0" w:color="auto"/>
              <w:bottom w:val="single" w:sz="4" w:space="0" w:color="auto"/>
            </w:tcBorders>
            <w:noWrap/>
            <w:hideMark/>
          </w:tcPr>
          <w:p w14:paraId="5E5DD64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88691</w:t>
            </w:r>
          </w:p>
        </w:tc>
        <w:tc>
          <w:tcPr>
            <w:tcW w:w="1265" w:type="dxa"/>
            <w:tcBorders>
              <w:top w:val="single" w:sz="4" w:space="0" w:color="auto"/>
              <w:bottom w:val="single" w:sz="4" w:space="0" w:color="auto"/>
            </w:tcBorders>
            <w:noWrap/>
            <w:hideMark/>
          </w:tcPr>
          <w:p w14:paraId="50F1CFA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4/11/2013 8:46</w:t>
            </w:r>
          </w:p>
        </w:tc>
      </w:tr>
      <w:tr w:rsidR="00225985" w:rsidRPr="000108BC" w14:paraId="6F1B72A2" w14:textId="77777777" w:rsidTr="00594939">
        <w:trPr>
          <w:trHeight w:val="290"/>
        </w:trPr>
        <w:tc>
          <w:tcPr>
            <w:tcW w:w="1510" w:type="dxa"/>
            <w:tcBorders>
              <w:top w:val="single" w:sz="4" w:space="0" w:color="auto"/>
              <w:bottom w:val="single" w:sz="4" w:space="0" w:color="auto"/>
            </w:tcBorders>
            <w:noWrap/>
            <w:hideMark/>
          </w:tcPr>
          <w:p w14:paraId="278FECA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drugs agency</w:t>
            </w:r>
          </w:p>
        </w:tc>
        <w:tc>
          <w:tcPr>
            <w:tcW w:w="2459" w:type="dxa"/>
            <w:tcBorders>
              <w:top w:val="single" w:sz="4" w:space="0" w:color="auto"/>
              <w:bottom w:val="single" w:sz="4" w:space="0" w:color="auto"/>
            </w:tcBorders>
            <w:noWrap/>
            <w:hideMark/>
          </w:tcPr>
          <w:p w14:paraId="57758194" w14:textId="3BC58CFC"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Monitoring Centre for Drugs and Drug Addiction (EMCDDA)  Tweets about #drugs, #addiction, #health, consequences &amp; responses. Retweets</w:t>
            </w:r>
            <w:r w:rsidR="00225985" w:rsidRPr="00594939">
              <w:rPr>
                <w:rFonts w:asciiTheme="minorHAnsi" w:hAnsiTheme="minorHAnsi" w:cstheme="minorHAnsi"/>
                <w:sz w:val="20"/>
                <w:szCs w:val="20"/>
              </w:rPr>
              <w:t xml:space="preserve"> is not </w:t>
            </w:r>
            <w:r w:rsidRPr="00594939">
              <w:rPr>
                <w:rFonts w:asciiTheme="minorHAnsi" w:hAnsiTheme="minorHAnsi" w:cstheme="minorHAnsi"/>
                <w:sz w:val="20"/>
                <w:szCs w:val="20"/>
              </w:rPr>
              <w:t>endorsements</w:t>
            </w:r>
          </w:p>
        </w:tc>
        <w:tc>
          <w:tcPr>
            <w:tcW w:w="1701" w:type="dxa"/>
            <w:tcBorders>
              <w:top w:val="single" w:sz="4" w:space="0" w:color="auto"/>
              <w:bottom w:val="single" w:sz="4" w:space="0" w:color="auto"/>
            </w:tcBorders>
            <w:noWrap/>
            <w:hideMark/>
          </w:tcPr>
          <w:p w14:paraId="51F8E13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@EMCDDA</w:t>
            </w:r>
          </w:p>
        </w:tc>
        <w:tc>
          <w:tcPr>
            <w:tcW w:w="851" w:type="dxa"/>
            <w:tcBorders>
              <w:top w:val="single" w:sz="4" w:space="0" w:color="auto"/>
              <w:bottom w:val="single" w:sz="4" w:space="0" w:color="auto"/>
            </w:tcBorders>
            <w:noWrap/>
            <w:hideMark/>
          </w:tcPr>
          <w:p w14:paraId="53E585C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5447</w:t>
            </w:r>
          </w:p>
        </w:tc>
        <w:tc>
          <w:tcPr>
            <w:tcW w:w="1276" w:type="dxa"/>
            <w:tcBorders>
              <w:top w:val="single" w:sz="4" w:space="0" w:color="auto"/>
              <w:bottom w:val="single" w:sz="4" w:space="0" w:color="auto"/>
            </w:tcBorders>
            <w:noWrap/>
            <w:hideMark/>
          </w:tcPr>
          <w:p w14:paraId="274ADC7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18230</w:t>
            </w:r>
          </w:p>
        </w:tc>
        <w:tc>
          <w:tcPr>
            <w:tcW w:w="1265" w:type="dxa"/>
            <w:tcBorders>
              <w:top w:val="single" w:sz="4" w:space="0" w:color="auto"/>
              <w:bottom w:val="single" w:sz="4" w:space="0" w:color="auto"/>
            </w:tcBorders>
            <w:noWrap/>
            <w:hideMark/>
          </w:tcPr>
          <w:p w14:paraId="7DF9B18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6/25/2009 15:02</w:t>
            </w:r>
          </w:p>
        </w:tc>
      </w:tr>
      <w:tr w:rsidR="00225985" w:rsidRPr="000108BC" w14:paraId="6484E6B0" w14:textId="77777777" w:rsidTr="00594939">
        <w:trPr>
          <w:trHeight w:val="290"/>
        </w:trPr>
        <w:tc>
          <w:tcPr>
            <w:tcW w:w="1510" w:type="dxa"/>
            <w:tcBorders>
              <w:top w:val="single" w:sz="4" w:space="0" w:color="auto"/>
              <w:bottom w:val="single" w:sz="4" w:space="0" w:color="auto"/>
            </w:tcBorders>
            <w:noWrap/>
            <w:hideMark/>
          </w:tcPr>
          <w:p w14:paraId="0B09A9D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Economy &amp; Finance</w:t>
            </w:r>
          </w:p>
        </w:tc>
        <w:tc>
          <w:tcPr>
            <w:tcW w:w="2459" w:type="dxa"/>
            <w:tcBorders>
              <w:top w:val="single" w:sz="4" w:space="0" w:color="auto"/>
              <w:bottom w:val="single" w:sz="4" w:space="0" w:color="auto"/>
            </w:tcBorders>
            <w:noWrap/>
            <w:hideMark/>
          </w:tcPr>
          <w:p w14:paraId="0CC64440" w14:textId="3141CFAC"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Official @EU_Commission account on  economy and finances | #RRF #ECForecast #EuropeanSemester #EUBEF21 RT/Follow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w:t>
            </w:r>
          </w:p>
        </w:tc>
        <w:tc>
          <w:tcPr>
            <w:tcW w:w="1701" w:type="dxa"/>
            <w:tcBorders>
              <w:top w:val="single" w:sz="4" w:space="0" w:color="auto"/>
              <w:bottom w:val="single" w:sz="4" w:space="0" w:color="auto"/>
            </w:tcBorders>
            <w:noWrap/>
            <w:hideMark/>
          </w:tcPr>
          <w:p w14:paraId="2D35113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@ecfin</w:t>
            </w:r>
          </w:p>
        </w:tc>
        <w:tc>
          <w:tcPr>
            <w:tcW w:w="851" w:type="dxa"/>
            <w:tcBorders>
              <w:top w:val="single" w:sz="4" w:space="0" w:color="auto"/>
              <w:bottom w:val="single" w:sz="4" w:space="0" w:color="auto"/>
            </w:tcBorders>
            <w:noWrap/>
            <w:hideMark/>
          </w:tcPr>
          <w:p w14:paraId="67E2F74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13140</w:t>
            </w:r>
          </w:p>
        </w:tc>
        <w:tc>
          <w:tcPr>
            <w:tcW w:w="1276" w:type="dxa"/>
            <w:tcBorders>
              <w:top w:val="single" w:sz="4" w:space="0" w:color="auto"/>
              <w:bottom w:val="single" w:sz="4" w:space="0" w:color="auto"/>
            </w:tcBorders>
            <w:noWrap/>
            <w:hideMark/>
          </w:tcPr>
          <w:p w14:paraId="093609E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57988</w:t>
            </w:r>
          </w:p>
        </w:tc>
        <w:tc>
          <w:tcPr>
            <w:tcW w:w="1265" w:type="dxa"/>
            <w:tcBorders>
              <w:top w:val="single" w:sz="4" w:space="0" w:color="auto"/>
              <w:bottom w:val="single" w:sz="4" w:space="0" w:color="auto"/>
            </w:tcBorders>
            <w:noWrap/>
            <w:hideMark/>
          </w:tcPr>
          <w:p w14:paraId="7926E75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4/1/2009 16:24</w:t>
            </w:r>
          </w:p>
        </w:tc>
      </w:tr>
      <w:tr w:rsidR="00225985" w:rsidRPr="000108BC" w14:paraId="73B0D81C" w14:textId="77777777" w:rsidTr="00594939">
        <w:trPr>
          <w:trHeight w:val="290"/>
        </w:trPr>
        <w:tc>
          <w:tcPr>
            <w:tcW w:w="1510" w:type="dxa"/>
            <w:tcBorders>
              <w:top w:val="single" w:sz="4" w:space="0" w:color="auto"/>
              <w:bottom w:val="single" w:sz="4" w:space="0" w:color="auto"/>
            </w:tcBorders>
            <w:noWrap/>
            <w:hideMark/>
          </w:tcPr>
          <w:p w14:paraId="5992ED3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Environment</w:t>
            </w:r>
          </w:p>
        </w:tc>
        <w:tc>
          <w:tcPr>
            <w:tcW w:w="2459" w:type="dxa"/>
            <w:tcBorders>
              <w:top w:val="single" w:sz="4" w:space="0" w:color="auto"/>
              <w:bottom w:val="single" w:sz="4" w:space="0" w:color="auto"/>
            </w:tcBorders>
            <w:noWrap/>
            <w:hideMark/>
          </w:tcPr>
          <w:p w14:paraId="74A42E4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official account for @EU_Commission Directorate-General for Environment (DG ENV). Rts and likes are not necessarily endorsements.</w:t>
            </w:r>
          </w:p>
        </w:tc>
        <w:tc>
          <w:tcPr>
            <w:tcW w:w="1701" w:type="dxa"/>
            <w:tcBorders>
              <w:top w:val="single" w:sz="4" w:space="0" w:color="auto"/>
              <w:bottom w:val="single" w:sz="4" w:space="0" w:color="auto"/>
            </w:tcBorders>
            <w:noWrap/>
            <w:hideMark/>
          </w:tcPr>
          <w:p w14:paraId="5991247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@EU_ENV</w:t>
            </w:r>
          </w:p>
        </w:tc>
        <w:tc>
          <w:tcPr>
            <w:tcW w:w="851" w:type="dxa"/>
            <w:tcBorders>
              <w:top w:val="single" w:sz="4" w:space="0" w:color="auto"/>
              <w:bottom w:val="single" w:sz="4" w:space="0" w:color="auto"/>
            </w:tcBorders>
            <w:noWrap/>
            <w:hideMark/>
          </w:tcPr>
          <w:p w14:paraId="30303FF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24079</w:t>
            </w:r>
          </w:p>
        </w:tc>
        <w:tc>
          <w:tcPr>
            <w:tcW w:w="1276" w:type="dxa"/>
            <w:tcBorders>
              <w:top w:val="single" w:sz="4" w:space="0" w:color="auto"/>
              <w:bottom w:val="single" w:sz="4" w:space="0" w:color="auto"/>
            </w:tcBorders>
            <w:noWrap/>
            <w:hideMark/>
          </w:tcPr>
          <w:p w14:paraId="4611FD8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113358</w:t>
            </w:r>
          </w:p>
        </w:tc>
        <w:tc>
          <w:tcPr>
            <w:tcW w:w="1265" w:type="dxa"/>
            <w:tcBorders>
              <w:top w:val="single" w:sz="4" w:space="0" w:color="auto"/>
              <w:bottom w:val="single" w:sz="4" w:space="0" w:color="auto"/>
            </w:tcBorders>
            <w:noWrap/>
            <w:hideMark/>
          </w:tcPr>
          <w:p w14:paraId="3B38235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9/1/2011 15:23</w:t>
            </w:r>
          </w:p>
        </w:tc>
      </w:tr>
      <w:tr w:rsidR="00225985" w:rsidRPr="000108BC" w14:paraId="69E13560" w14:textId="77777777" w:rsidTr="00594939">
        <w:trPr>
          <w:trHeight w:val="290"/>
        </w:trPr>
        <w:tc>
          <w:tcPr>
            <w:tcW w:w="1510" w:type="dxa"/>
            <w:tcBorders>
              <w:top w:val="single" w:sz="4" w:space="0" w:color="auto"/>
              <w:bottom w:val="single" w:sz="4" w:space="0" w:color="auto"/>
            </w:tcBorders>
            <w:noWrap/>
            <w:hideMark/>
          </w:tcPr>
          <w:p w14:paraId="625F8EA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EnvironmentAgency</w:t>
            </w:r>
          </w:p>
        </w:tc>
        <w:tc>
          <w:tcPr>
            <w:tcW w:w="2459" w:type="dxa"/>
            <w:tcBorders>
              <w:top w:val="single" w:sz="4" w:space="0" w:color="auto"/>
              <w:bottom w:val="single" w:sz="4" w:space="0" w:color="auto"/>
            </w:tcBorders>
            <w:noWrap/>
            <w:hideMark/>
          </w:tcPr>
          <w:p w14:paraId="06F0667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Official channel of the European Environment Agency (EEA), an agency of the European Union. We provide sound, independent information on Europe's environment.</w:t>
            </w:r>
          </w:p>
        </w:tc>
        <w:tc>
          <w:tcPr>
            <w:tcW w:w="1701" w:type="dxa"/>
            <w:tcBorders>
              <w:top w:val="single" w:sz="4" w:space="0" w:color="auto"/>
              <w:bottom w:val="single" w:sz="4" w:space="0" w:color="auto"/>
            </w:tcBorders>
            <w:noWrap/>
            <w:hideMark/>
          </w:tcPr>
          <w:p w14:paraId="4F98069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@EUEnvironment</w:t>
            </w:r>
          </w:p>
        </w:tc>
        <w:tc>
          <w:tcPr>
            <w:tcW w:w="851" w:type="dxa"/>
            <w:tcBorders>
              <w:top w:val="single" w:sz="4" w:space="0" w:color="auto"/>
              <w:bottom w:val="single" w:sz="4" w:space="0" w:color="auto"/>
            </w:tcBorders>
            <w:noWrap/>
            <w:hideMark/>
          </w:tcPr>
          <w:p w14:paraId="16410E5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8620</w:t>
            </w:r>
          </w:p>
        </w:tc>
        <w:tc>
          <w:tcPr>
            <w:tcW w:w="1276" w:type="dxa"/>
            <w:tcBorders>
              <w:top w:val="single" w:sz="4" w:space="0" w:color="auto"/>
              <w:bottom w:val="single" w:sz="4" w:space="0" w:color="auto"/>
            </w:tcBorders>
            <w:noWrap/>
            <w:hideMark/>
          </w:tcPr>
          <w:p w14:paraId="58D010B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89233</w:t>
            </w:r>
          </w:p>
        </w:tc>
        <w:tc>
          <w:tcPr>
            <w:tcW w:w="1265" w:type="dxa"/>
            <w:tcBorders>
              <w:top w:val="single" w:sz="4" w:space="0" w:color="auto"/>
              <w:bottom w:val="single" w:sz="4" w:space="0" w:color="auto"/>
            </w:tcBorders>
            <w:noWrap/>
            <w:hideMark/>
          </w:tcPr>
          <w:p w14:paraId="411F53D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3/1/2009 14:35</w:t>
            </w:r>
          </w:p>
        </w:tc>
      </w:tr>
      <w:tr w:rsidR="00225985" w:rsidRPr="000108BC" w14:paraId="57C03822" w14:textId="77777777" w:rsidTr="00594939">
        <w:trPr>
          <w:trHeight w:val="290"/>
        </w:trPr>
        <w:tc>
          <w:tcPr>
            <w:tcW w:w="1510" w:type="dxa"/>
            <w:tcBorders>
              <w:top w:val="single" w:sz="4" w:space="0" w:color="auto"/>
              <w:bottom w:val="single" w:sz="4" w:space="0" w:color="auto"/>
            </w:tcBorders>
            <w:noWrap/>
            <w:hideMark/>
          </w:tcPr>
          <w:p w14:paraId="7FC999E2" w14:textId="6FE456B4"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Finance</w:t>
            </w:r>
          </w:p>
        </w:tc>
        <w:tc>
          <w:tcPr>
            <w:tcW w:w="2459" w:type="dxa"/>
            <w:tcBorders>
              <w:top w:val="single" w:sz="4" w:space="0" w:color="auto"/>
              <w:bottom w:val="single" w:sz="4" w:space="0" w:color="auto"/>
            </w:tcBorders>
            <w:noWrap/>
            <w:hideMark/>
          </w:tcPr>
          <w:p w14:paraId="7421768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Official @EU_Commission account for Financial </w:t>
            </w:r>
            <w:r w:rsidRPr="00594939">
              <w:rPr>
                <w:rFonts w:asciiTheme="minorHAnsi" w:hAnsiTheme="minorHAnsi" w:cstheme="minorHAnsi"/>
                <w:sz w:val="20"/>
                <w:szCs w:val="20"/>
              </w:rPr>
              <w:lastRenderedPageBreak/>
              <w:t>Stability Financial Services and Capital Markets Union. #SustainableFinanceEU #MyMoneyEU #DigitalFinanceEU</w:t>
            </w:r>
          </w:p>
        </w:tc>
        <w:tc>
          <w:tcPr>
            <w:tcW w:w="1701" w:type="dxa"/>
            <w:tcBorders>
              <w:top w:val="single" w:sz="4" w:space="0" w:color="auto"/>
              <w:bottom w:val="single" w:sz="4" w:space="0" w:color="auto"/>
            </w:tcBorders>
            <w:noWrap/>
            <w:hideMark/>
          </w:tcPr>
          <w:p w14:paraId="42CCE39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@EU_Finance</w:t>
            </w:r>
          </w:p>
        </w:tc>
        <w:tc>
          <w:tcPr>
            <w:tcW w:w="851" w:type="dxa"/>
            <w:tcBorders>
              <w:top w:val="single" w:sz="4" w:space="0" w:color="auto"/>
              <w:bottom w:val="single" w:sz="4" w:space="0" w:color="auto"/>
            </w:tcBorders>
            <w:noWrap/>
            <w:hideMark/>
          </w:tcPr>
          <w:p w14:paraId="4944343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11328</w:t>
            </w:r>
          </w:p>
        </w:tc>
        <w:tc>
          <w:tcPr>
            <w:tcW w:w="1276" w:type="dxa"/>
            <w:tcBorders>
              <w:top w:val="single" w:sz="4" w:space="0" w:color="auto"/>
              <w:bottom w:val="single" w:sz="4" w:space="0" w:color="auto"/>
            </w:tcBorders>
            <w:noWrap/>
            <w:hideMark/>
          </w:tcPr>
          <w:p w14:paraId="5894987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37701</w:t>
            </w:r>
          </w:p>
        </w:tc>
        <w:tc>
          <w:tcPr>
            <w:tcW w:w="1265" w:type="dxa"/>
            <w:tcBorders>
              <w:top w:val="single" w:sz="4" w:space="0" w:color="auto"/>
              <w:bottom w:val="single" w:sz="4" w:space="0" w:color="auto"/>
            </w:tcBorders>
            <w:noWrap/>
            <w:hideMark/>
          </w:tcPr>
          <w:p w14:paraId="57AB0A8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9/6/2010 10:43</w:t>
            </w:r>
          </w:p>
        </w:tc>
      </w:tr>
      <w:tr w:rsidR="00225985" w:rsidRPr="000108BC" w14:paraId="21BA2073" w14:textId="77777777" w:rsidTr="00594939">
        <w:trPr>
          <w:trHeight w:val="290"/>
        </w:trPr>
        <w:tc>
          <w:tcPr>
            <w:tcW w:w="1510" w:type="dxa"/>
            <w:tcBorders>
              <w:top w:val="single" w:sz="4" w:space="0" w:color="auto"/>
              <w:bottom w:val="single" w:sz="4" w:space="0" w:color="auto"/>
            </w:tcBorders>
            <w:noWrap/>
            <w:hideMark/>
          </w:tcPr>
          <w:p w14:paraId="04364EB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Food Safety #EUFarm2Fork</w:t>
            </w:r>
          </w:p>
        </w:tc>
        <w:tc>
          <w:tcPr>
            <w:tcW w:w="2459" w:type="dxa"/>
            <w:tcBorders>
              <w:top w:val="single" w:sz="4" w:space="0" w:color="auto"/>
              <w:bottom w:val="single" w:sz="4" w:space="0" w:color="auto"/>
            </w:tcBorders>
            <w:noWrap/>
            <w:hideMark/>
          </w:tcPr>
          <w:p w14:paraId="327583B7" w14:textId="3F0138D3"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 Commission's DG Health &amp; Food Safety (SANTE). We work for high EU food safety standards #EUFarm2Fork. 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 Health tweets: @EU_Health</w:t>
            </w:r>
          </w:p>
        </w:tc>
        <w:tc>
          <w:tcPr>
            <w:tcW w:w="1701" w:type="dxa"/>
            <w:tcBorders>
              <w:top w:val="single" w:sz="4" w:space="0" w:color="auto"/>
              <w:bottom w:val="single" w:sz="4" w:space="0" w:color="auto"/>
            </w:tcBorders>
            <w:noWrap/>
            <w:hideMark/>
          </w:tcPr>
          <w:p w14:paraId="614ACBC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@Food_EU</w:t>
            </w:r>
          </w:p>
        </w:tc>
        <w:tc>
          <w:tcPr>
            <w:tcW w:w="851" w:type="dxa"/>
            <w:tcBorders>
              <w:top w:val="single" w:sz="4" w:space="0" w:color="auto"/>
              <w:bottom w:val="single" w:sz="4" w:space="0" w:color="auto"/>
            </w:tcBorders>
            <w:noWrap/>
            <w:hideMark/>
          </w:tcPr>
          <w:p w14:paraId="0D78C2B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7844</w:t>
            </w:r>
          </w:p>
        </w:tc>
        <w:tc>
          <w:tcPr>
            <w:tcW w:w="1276" w:type="dxa"/>
            <w:tcBorders>
              <w:top w:val="single" w:sz="4" w:space="0" w:color="auto"/>
              <w:bottom w:val="single" w:sz="4" w:space="0" w:color="auto"/>
            </w:tcBorders>
            <w:noWrap/>
            <w:hideMark/>
          </w:tcPr>
          <w:p w14:paraId="6CD311D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31540</w:t>
            </w:r>
          </w:p>
        </w:tc>
        <w:tc>
          <w:tcPr>
            <w:tcW w:w="1265" w:type="dxa"/>
            <w:tcBorders>
              <w:top w:val="single" w:sz="4" w:space="0" w:color="auto"/>
              <w:bottom w:val="single" w:sz="4" w:space="0" w:color="auto"/>
            </w:tcBorders>
            <w:noWrap/>
            <w:hideMark/>
          </w:tcPr>
          <w:p w14:paraId="78604EC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11/13/2014 10:18</w:t>
            </w:r>
          </w:p>
        </w:tc>
      </w:tr>
      <w:tr w:rsidR="00225985" w:rsidRPr="000108BC" w14:paraId="3ADA9A92" w14:textId="77777777" w:rsidTr="00594939">
        <w:trPr>
          <w:trHeight w:val="290"/>
        </w:trPr>
        <w:tc>
          <w:tcPr>
            <w:tcW w:w="1510" w:type="dxa"/>
            <w:tcBorders>
              <w:top w:val="single" w:sz="4" w:space="0" w:color="auto"/>
              <w:bottom w:val="single" w:sz="4" w:space="0" w:color="auto"/>
            </w:tcBorders>
            <w:noWrap/>
            <w:hideMark/>
          </w:tcPr>
          <w:p w14:paraId="7C7BA9A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Fundamental Rights &lt;U+FE0F&gt; #HumanRights</w:t>
            </w:r>
          </w:p>
        </w:tc>
        <w:tc>
          <w:tcPr>
            <w:tcW w:w="2459" w:type="dxa"/>
            <w:tcBorders>
              <w:top w:val="single" w:sz="4" w:space="0" w:color="auto"/>
              <w:bottom w:val="single" w:sz="4" w:space="0" w:color="auto"/>
            </w:tcBorders>
            <w:noWrap/>
            <w:hideMark/>
          </w:tcPr>
          <w:p w14:paraId="2F2754C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Union Agency for #FundamentalRights tweets to make #humanrights a reality for everyone in the  EU.  Contact: https://t.co/mTeJm9zgCz</w:t>
            </w:r>
          </w:p>
        </w:tc>
        <w:tc>
          <w:tcPr>
            <w:tcW w:w="1701" w:type="dxa"/>
            <w:tcBorders>
              <w:top w:val="single" w:sz="4" w:space="0" w:color="auto"/>
              <w:bottom w:val="single" w:sz="4" w:space="0" w:color="auto"/>
            </w:tcBorders>
            <w:noWrap/>
            <w:hideMark/>
          </w:tcPr>
          <w:p w14:paraId="12EB9D9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@EURightsAgency</w:t>
            </w:r>
          </w:p>
        </w:tc>
        <w:tc>
          <w:tcPr>
            <w:tcW w:w="851" w:type="dxa"/>
            <w:tcBorders>
              <w:top w:val="single" w:sz="4" w:space="0" w:color="auto"/>
              <w:bottom w:val="single" w:sz="4" w:space="0" w:color="auto"/>
            </w:tcBorders>
            <w:noWrap/>
            <w:hideMark/>
          </w:tcPr>
          <w:p w14:paraId="7408D6F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10689</w:t>
            </w:r>
          </w:p>
        </w:tc>
        <w:tc>
          <w:tcPr>
            <w:tcW w:w="1276" w:type="dxa"/>
            <w:tcBorders>
              <w:top w:val="single" w:sz="4" w:space="0" w:color="auto"/>
              <w:bottom w:val="single" w:sz="4" w:space="0" w:color="auto"/>
            </w:tcBorders>
            <w:noWrap/>
            <w:hideMark/>
          </w:tcPr>
          <w:p w14:paraId="122C5F6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65212</w:t>
            </w:r>
          </w:p>
        </w:tc>
        <w:tc>
          <w:tcPr>
            <w:tcW w:w="1265" w:type="dxa"/>
            <w:tcBorders>
              <w:top w:val="single" w:sz="4" w:space="0" w:color="auto"/>
              <w:bottom w:val="single" w:sz="4" w:space="0" w:color="auto"/>
            </w:tcBorders>
            <w:noWrap/>
            <w:hideMark/>
          </w:tcPr>
          <w:p w14:paraId="4B55EFB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11/19/2010 14:56</w:t>
            </w:r>
          </w:p>
        </w:tc>
      </w:tr>
      <w:tr w:rsidR="00225985" w:rsidRPr="000108BC" w14:paraId="1C86723A" w14:textId="77777777" w:rsidTr="00594939">
        <w:trPr>
          <w:trHeight w:val="290"/>
        </w:trPr>
        <w:tc>
          <w:tcPr>
            <w:tcW w:w="1510" w:type="dxa"/>
            <w:tcBorders>
              <w:top w:val="single" w:sz="4" w:space="0" w:color="auto"/>
              <w:bottom w:val="single" w:sz="4" w:space="0" w:color="auto"/>
            </w:tcBorders>
            <w:noWrap/>
            <w:hideMark/>
          </w:tcPr>
          <w:p w14:paraId="6F68B15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Institute for Security Studies</w:t>
            </w:r>
          </w:p>
        </w:tc>
        <w:tc>
          <w:tcPr>
            <w:tcW w:w="2459" w:type="dxa"/>
            <w:tcBorders>
              <w:top w:val="single" w:sz="4" w:space="0" w:color="auto"/>
              <w:bottom w:val="single" w:sz="4" w:space="0" w:color="auto"/>
            </w:tcBorders>
            <w:noWrap/>
            <w:hideMark/>
          </w:tcPr>
          <w:p w14:paraId="1E697DA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 Institute for Security Studies (EUISS) is the #EU  Agency analysing foreign, #security and #EUdefence policy issues.</w:t>
            </w:r>
          </w:p>
        </w:tc>
        <w:tc>
          <w:tcPr>
            <w:tcW w:w="1701" w:type="dxa"/>
            <w:tcBorders>
              <w:top w:val="single" w:sz="4" w:space="0" w:color="auto"/>
              <w:bottom w:val="single" w:sz="4" w:space="0" w:color="auto"/>
            </w:tcBorders>
            <w:noWrap/>
            <w:hideMark/>
          </w:tcPr>
          <w:p w14:paraId="5006381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@EU_ISS</w:t>
            </w:r>
          </w:p>
        </w:tc>
        <w:tc>
          <w:tcPr>
            <w:tcW w:w="851" w:type="dxa"/>
            <w:tcBorders>
              <w:top w:val="single" w:sz="4" w:space="0" w:color="auto"/>
              <w:bottom w:val="single" w:sz="4" w:space="0" w:color="auto"/>
            </w:tcBorders>
            <w:noWrap/>
            <w:hideMark/>
          </w:tcPr>
          <w:p w14:paraId="19A3EFE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4095</w:t>
            </w:r>
          </w:p>
        </w:tc>
        <w:tc>
          <w:tcPr>
            <w:tcW w:w="1276" w:type="dxa"/>
            <w:tcBorders>
              <w:top w:val="single" w:sz="4" w:space="0" w:color="auto"/>
              <w:bottom w:val="single" w:sz="4" w:space="0" w:color="auto"/>
            </w:tcBorders>
            <w:noWrap/>
            <w:hideMark/>
          </w:tcPr>
          <w:p w14:paraId="4137474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28195</w:t>
            </w:r>
          </w:p>
        </w:tc>
        <w:tc>
          <w:tcPr>
            <w:tcW w:w="1265" w:type="dxa"/>
            <w:tcBorders>
              <w:top w:val="single" w:sz="4" w:space="0" w:color="auto"/>
              <w:bottom w:val="single" w:sz="4" w:space="0" w:color="auto"/>
            </w:tcBorders>
            <w:noWrap/>
            <w:hideMark/>
          </w:tcPr>
          <w:p w14:paraId="00B78C1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8/5/2010 17:23</w:t>
            </w:r>
          </w:p>
        </w:tc>
      </w:tr>
      <w:tr w:rsidR="00225985" w:rsidRPr="000108BC" w14:paraId="561AA8BA" w14:textId="77777777" w:rsidTr="00594939">
        <w:trPr>
          <w:trHeight w:val="290"/>
        </w:trPr>
        <w:tc>
          <w:tcPr>
            <w:tcW w:w="1510" w:type="dxa"/>
            <w:tcBorders>
              <w:top w:val="single" w:sz="4" w:space="0" w:color="auto"/>
              <w:bottom w:val="single" w:sz="4" w:space="0" w:color="auto"/>
            </w:tcBorders>
            <w:noWrap/>
            <w:hideMark/>
          </w:tcPr>
          <w:p w14:paraId="6CD8D810" w14:textId="25DF28C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International Partnerships</w:t>
            </w:r>
          </w:p>
        </w:tc>
        <w:tc>
          <w:tcPr>
            <w:tcW w:w="2459" w:type="dxa"/>
            <w:tcBorders>
              <w:top w:val="single" w:sz="4" w:space="0" w:color="auto"/>
              <w:bottom w:val="single" w:sz="4" w:space="0" w:color="auto"/>
            </w:tcBorders>
            <w:noWrap/>
            <w:hideMark/>
          </w:tcPr>
          <w:p w14:paraId="55E5BD9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We're the @EU_Commission’s Directorate-General for International Partnerships, putting people and planet first to build a better tomorrow.</w:t>
            </w:r>
          </w:p>
        </w:tc>
        <w:tc>
          <w:tcPr>
            <w:tcW w:w="1701" w:type="dxa"/>
            <w:tcBorders>
              <w:top w:val="single" w:sz="4" w:space="0" w:color="auto"/>
              <w:bottom w:val="single" w:sz="4" w:space="0" w:color="auto"/>
            </w:tcBorders>
            <w:noWrap/>
            <w:hideMark/>
          </w:tcPr>
          <w:p w14:paraId="69A7D92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@EU_Partnerships</w:t>
            </w:r>
          </w:p>
        </w:tc>
        <w:tc>
          <w:tcPr>
            <w:tcW w:w="851" w:type="dxa"/>
            <w:tcBorders>
              <w:top w:val="single" w:sz="4" w:space="0" w:color="auto"/>
              <w:bottom w:val="single" w:sz="4" w:space="0" w:color="auto"/>
            </w:tcBorders>
            <w:noWrap/>
            <w:hideMark/>
          </w:tcPr>
          <w:p w14:paraId="67433C1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18990</w:t>
            </w:r>
          </w:p>
        </w:tc>
        <w:tc>
          <w:tcPr>
            <w:tcW w:w="1276" w:type="dxa"/>
            <w:tcBorders>
              <w:top w:val="single" w:sz="4" w:space="0" w:color="auto"/>
              <w:bottom w:val="single" w:sz="4" w:space="0" w:color="auto"/>
            </w:tcBorders>
            <w:noWrap/>
            <w:hideMark/>
          </w:tcPr>
          <w:p w14:paraId="1965D0D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86239</w:t>
            </w:r>
          </w:p>
        </w:tc>
        <w:tc>
          <w:tcPr>
            <w:tcW w:w="1265" w:type="dxa"/>
            <w:tcBorders>
              <w:top w:val="single" w:sz="4" w:space="0" w:color="auto"/>
              <w:bottom w:val="single" w:sz="4" w:space="0" w:color="auto"/>
            </w:tcBorders>
            <w:noWrap/>
            <w:hideMark/>
          </w:tcPr>
          <w:p w14:paraId="7208C92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1/29/2009 18:40</w:t>
            </w:r>
          </w:p>
        </w:tc>
      </w:tr>
      <w:tr w:rsidR="00225985" w:rsidRPr="000108BC" w14:paraId="0B23A8A9" w14:textId="77777777" w:rsidTr="00594939">
        <w:trPr>
          <w:trHeight w:val="290"/>
        </w:trPr>
        <w:tc>
          <w:tcPr>
            <w:tcW w:w="1510" w:type="dxa"/>
            <w:tcBorders>
              <w:top w:val="single" w:sz="4" w:space="0" w:color="auto"/>
              <w:bottom w:val="single" w:sz="4" w:space="0" w:color="auto"/>
            </w:tcBorders>
            <w:noWrap/>
            <w:hideMark/>
          </w:tcPr>
          <w:p w14:paraId="57C7B84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Maritime &amp; Fish</w:t>
            </w:r>
          </w:p>
        </w:tc>
        <w:tc>
          <w:tcPr>
            <w:tcW w:w="2459" w:type="dxa"/>
            <w:tcBorders>
              <w:top w:val="single" w:sz="4" w:space="0" w:color="auto"/>
              <w:bottom w:val="single" w:sz="4" w:space="0" w:color="auto"/>
            </w:tcBorders>
            <w:noWrap/>
            <w:hideMark/>
          </w:tcPr>
          <w:p w14:paraId="23F4FA99" w14:textId="38DA752A"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Official account of @EU_Commission Maritime Affairs &amp; Fisheries DG MARE . Ocean/#BlueEconomy/seafood news. Home of #EUBeachCleanup. RT&amp;like</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endorsement.</w:t>
            </w:r>
          </w:p>
        </w:tc>
        <w:tc>
          <w:tcPr>
            <w:tcW w:w="1701" w:type="dxa"/>
            <w:tcBorders>
              <w:top w:val="single" w:sz="4" w:space="0" w:color="auto"/>
              <w:bottom w:val="single" w:sz="4" w:space="0" w:color="auto"/>
            </w:tcBorders>
            <w:noWrap/>
            <w:hideMark/>
          </w:tcPr>
          <w:p w14:paraId="083E76A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@EU_MARE</w:t>
            </w:r>
          </w:p>
        </w:tc>
        <w:tc>
          <w:tcPr>
            <w:tcW w:w="851" w:type="dxa"/>
            <w:tcBorders>
              <w:top w:val="single" w:sz="4" w:space="0" w:color="auto"/>
              <w:bottom w:val="single" w:sz="4" w:space="0" w:color="auto"/>
            </w:tcBorders>
            <w:noWrap/>
            <w:hideMark/>
          </w:tcPr>
          <w:p w14:paraId="5F5AD1E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33416</w:t>
            </w:r>
          </w:p>
        </w:tc>
        <w:tc>
          <w:tcPr>
            <w:tcW w:w="1276" w:type="dxa"/>
            <w:tcBorders>
              <w:top w:val="single" w:sz="4" w:space="0" w:color="auto"/>
              <w:bottom w:val="single" w:sz="4" w:space="0" w:color="auto"/>
            </w:tcBorders>
            <w:noWrap/>
            <w:hideMark/>
          </w:tcPr>
          <w:p w14:paraId="3A33D16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54308</w:t>
            </w:r>
          </w:p>
        </w:tc>
        <w:tc>
          <w:tcPr>
            <w:tcW w:w="1265" w:type="dxa"/>
            <w:tcBorders>
              <w:top w:val="single" w:sz="4" w:space="0" w:color="auto"/>
              <w:bottom w:val="single" w:sz="4" w:space="0" w:color="auto"/>
            </w:tcBorders>
            <w:noWrap/>
            <w:hideMark/>
          </w:tcPr>
          <w:p w14:paraId="70F53CA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10/14/2013 12:17</w:t>
            </w:r>
          </w:p>
        </w:tc>
      </w:tr>
      <w:tr w:rsidR="00225985" w:rsidRPr="000108BC" w14:paraId="582A4FA4" w14:textId="77777777" w:rsidTr="00594939">
        <w:trPr>
          <w:trHeight w:val="290"/>
        </w:trPr>
        <w:tc>
          <w:tcPr>
            <w:tcW w:w="1510" w:type="dxa"/>
            <w:tcBorders>
              <w:top w:val="single" w:sz="4" w:space="0" w:color="auto"/>
              <w:bottom w:val="single" w:sz="4" w:space="0" w:color="auto"/>
            </w:tcBorders>
            <w:noWrap/>
            <w:hideMark/>
          </w:tcPr>
          <w:p w14:paraId="720A097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Medicines Agency</w:t>
            </w:r>
          </w:p>
        </w:tc>
        <w:tc>
          <w:tcPr>
            <w:tcW w:w="2459" w:type="dxa"/>
            <w:tcBorders>
              <w:top w:val="single" w:sz="4" w:space="0" w:color="auto"/>
              <w:bottom w:val="single" w:sz="4" w:space="0" w:color="auto"/>
            </w:tcBorders>
            <w:noWrap/>
            <w:hideMark/>
          </w:tcPr>
          <w:p w14:paraId="061A5C00" w14:textId="7DB7D24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Latest news from the European Medicines Agency, the European Union agency responsible for the evaluation and supervision of medicines. RTs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w:t>
            </w:r>
          </w:p>
        </w:tc>
        <w:tc>
          <w:tcPr>
            <w:tcW w:w="1701" w:type="dxa"/>
            <w:tcBorders>
              <w:top w:val="single" w:sz="4" w:space="0" w:color="auto"/>
              <w:bottom w:val="single" w:sz="4" w:space="0" w:color="auto"/>
            </w:tcBorders>
            <w:noWrap/>
            <w:hideMark/>
          </w:tcPr>
          <w:p w14:paraId="3C4814F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@EMA_News</w:t>
            </w:r>
          </w:p>
        </w:tc>
        <w:tc>
          <w:tcPr>
            <w:tcW w:w="851" w:type="dxa"/>
            <w:tcBorders>
              <w:top w:val="single" w:sz="4" w:space="0" w:color="auto"/>
              <w:bottom w:val="single" w:sz="4" w:space="0" w:color="auto"/>
            </w:tcBorders>
            <w:noWrap/>
            <w:hideMark/>
          </w:tcPr>
          <w:p w14:paraId="3459EF1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20412</w:t>
            </w:r>
          </w:p>
        </w:tc>
        <w:tc>
          <w:tcPr>
            <w:tcW w:w="1276" w:type="dxa"/>
            <w:tcBorders>
              <w:top w:val="single" w:sz="4" w:space="0" w:color="auto"/>
              <w:bottom w:val="single" w:sz="4" w:space="0" w:color="auto"/>
            </w:tcBorders>
            <w:noWrap/>
            <w:hideMark/>
          </w:tcPr>
          <w:p w14:paraId="79366CF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91087</w:t>
            </w:r>
          </w:p>
        </w:tc>
        <w:tc>
          <w:tcPr>
            <w:tcW w:w="1265" w:type="dxa"/>
            <w:tcBorders>
              <w:top w:val="single" w:sz="4" w:space="0" w:color="auto"/>
              <w:bottom w:val="single" w:sz="4" w:space="0" w:color="auto"/>
            </w:tcBorders>
            <w:noWrap/>
            <w:hideMark/>
          </w:tcPr>
          <w:p w14:paraId="37FF4C9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2/23/2010 12:05</w:t>
            </w:r>
          </w:p>
        </w:tc>
      </w:tr>
      <w:tr w:rsidR="00225985" w:rsidRPr="000108BC" w14:paraId="43EE55A4" w14:textId="77777777" w:rsidTr="00594939">
        <w:trPr>
          <w:trHeight w:val="290"/>
        </w:trPr>
        <w:tc>
          <w:tcPr>
            <w:tcW w:w="1510" w:type="dxa"/>
            <w:tcBorders>
              <w:top w:val="single" w:sz="4" w:space="0" w:color="auto"/>
              <w:bottom w:val="single" w:sz="4" w:space="0" w:color="auto"/>
            </w:tcBorders>
            <w:noWrap/>
            <w:hideMark/>
          </w:tcPr>
          <w:p w14:paraId="6A3E1A0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NEAR</w:t>
            </w:r>
          </w:p>
        </w:tc>
        <w:tc>
          <w:tcPr>
            <w:tcW w:w="2459" w:type="dxa"/>
            <w:tcBorders>
              <w:top w:val="single" w:sz="4" w:space="0" w:color="auto"/>
              <w:bottom w:val="single" w:sz="4" w:space="0" w:color="auto"/>
            </w:tcBorders>
            <w:noWrap/>
            <w:hideMark/>
          </w:tcPr>
          <w:p w14:paraId="6B7A258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 are the@EU_Commission's Directorate-General for Neighbourhood and Enlargement Negotiations. Follow us for the latest news &amp; updates!</w:t>
            </w:r>
          </w:p>
        </w:tc>
        <w:tc>
          <w:tcPr>
            <w:tcW w:w="1701" w:type="dxa"/>
            <w:tcBorders>
              <w:top w:val="single" w:sz="4" w:space="0" w:color="auto"/>
              <w:bottom w:val="single" w:sz="4" w:space="0" w:color="auto"/>
            </w:tcBorders>
            <w:noWrap/>
            <w:hideMark/>
          </w:tcPr>
          <w:p w14:paraId="47FED72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@eu_near</w:t>
            </w:r>
          </w:p>
        </w:tc>
        <w:tc>
          <w:tcPr>
            <w:tcW w:w="851" w:type="dxa"/>
            <w:tcBorders>
              <w:top w:val="single" w:sz="4" w:space="0" w:color="auto"/>
              <w:bottom w:val="single" w:sz="4" w:space="0" w:color="auto"/>
            </w:tcBorders>
            <w:noWrap/>
            <w:hideMark/>
          </w:tcPr>
          <w:p w14:paraId="1691D47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24291</w:t>
            </w:r>
          </w:p>
        </w:tc>
        <w:tc>
          <w:tcPr>
            <w:tcW w:w="1276" w:type="dxa"/>
            <w:tcBorders>
              <w:top w:val="single" w:sz="4" w:space="0" w:color="auto"/>
              <w:bottom w:val="single" w:sz="4" w:space="0" w:color="auto"/>
            </w:tcBorders>
            <w:noWrap/>
            <w:hideMark/>
          </w:tcPr>
          <w:p w14:paraId="739050B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120122</w:t>
            </w:r>
          </w:p>
        </w:tc>
        <w:tc>
          <w:tcPr>
            <w:tcW w:w="1265" w:type="dxa"/>
            <w:tcBorders>
              <w:top w:val="single" w:sz="4" w:space="0" w:color="auto"/>
              <w:bottom w:val="single" w:sz="4" w:space="0" w:color="auto"/>
            </w:tcBorders>
            <w:noWrap/>
            <w:hideMark/>
          </w:tcPr>
          <w:p w14:paraId="0274550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4/12/2011 13:37</w:t>
            </w:r>
          </w:p>
        </w:tc>
      </w:tr>
      <w:tr w:rsidR="00225985" w:rsidRPr="000108BC" w14:paraId="3ABCA174" w14:textId="77777777" w:rsidTr="00594939">
        <w:trPr>
          <w:trHeight w:val="290"/>
        </w:trPr>
        <w:tc>
          <w:tcPr>
            <w:tcW w:w="1510" w:type="dxa"/>
            <w:tcBorders>
              <w:top w:val="single" w:sz="4" w:space="0" w:color="auto"/>
              <w:bottom w:val="single" w:sz="4" w:space="0" w:color="auto"/>
            </w:tcBorders>
            <w:noWrap/>
            <w:hideMark/>
          </w:tcPr>
          <w:p w14:paraId="29585098" w14:textId="7D2B6D9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EU Social</w:t>
            </w:r>
          </w:p>
        </w:tc>
        <w:tc>
          <w:tcPr>
            <w:tcW w:w="2459" w:type="dxa"/>
            <w:tcBorders>
              <w:top w:val="single" w:sz="4" w:space="0" w:color="auto"/>
              <w:bottom w:val="single" w:sz="4" w:space="0" w:color="auto"/>
            </w:tcBorders>
            <w:noWrap/>
            <w:hideMark/>
          </w:tcPr>
          <w:p w14:paraId="3C18A3C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Part of @EU_Commission striving for social fairness in Europe. Our mission is to ensure no one is left behind. Tweets on #jobs, #SocialRights &amp; #Inclusion.</w:t>
            </w:r>
          </w:p>
        </w:tc>
        <w:tc>
          <w:tcPr>
            <w:tcW w:w="1701" w:type="dxa"/>
            <w:tcBorders>
              <w:top w:val="single" w:sz="4" w:space="0" w:color="auto"/>
              <w:bottom w:val="single" w:sz="4" w:space="0" w:color="auto"/>
            </w:tcBorders>
            <w:noWrap/>
            <w:hideMark/>
          </w:tcPr>
          <w:p w14:paraId="1850950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@EU_Social</w:t>
            </w:r>
          </w:p>
        </w:tc>
        <w:tc>
          <w:tcPr>
            <w:tcW w:w="851" w:type="dxa"/>
            <w:tcBorders>
              <w:top w:val="single" w:sz="4" w:space="0" w:color="auto"/>
              <w:bottom w:val="single" w:sz="4" w:space="0" w:color="auto"/>
            </w:tcBorders>
            <w:noWrap/>
            <w:hideMark/>
          </w:tcPr>
          <w:p w14:paraId="66716E0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21027</w:t>
            </w:r>
          </w:p>
        </w:tc>
        <w:tc>
          <w:tcPr>
            <w:tcW w:w="1276" w:type="dxa"/>
            <w:tcBorders>
              <w:top w:val="single" w:sz="4" w:space="0" w:color="auto"/>
              <w:bottom w:val="single" w:sz="4" w:space="0" w:color="auto"/>
            </w:tcBorders>
            <w:noWrap/>
            <w:hideMark/>
          </w:tcPr>
          <w:p w14:paraId="2895F50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83556</w:t>
            </w:r>
          </w:p>
        </w:tc>
        <w:tc>
          <w:tcPr>
            <w:tcW w:w="1265" w:type="dxa"/>
            <w:tcBorders>
              <w:top w:val="single" w:sz="4" w:space="0" w:color="auto"/>
              <w:bottom w:val="single" w:sz="4" w:space="0" w:color="auto"/>
            </w:tcBorders>
            <w:noWrap/>
            <w:hideMark/>
          </w:tcPr>
          <w:p w14:paraId="1BE4FCA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5/7/2010 11:46</w:t>
            </w:r>
          </w:p>
        </w:tc>
      </w:tr>
      <w:tr w:rsidR="00225985" w:rsidRPr="000108BC" w14:paraId="24F2CC09" w14:textId="77777777" w:rsidTr="00594939">
        <w:trPr>
          <w:trHeight w:val="290"/>
        </w:trPr>
        <w:tc>
          <w:tcPr>
            <w:tcW w:w="1510" w:type="dxa"/>
            <w:tcBorders>
              <w:top w:val="single" w:sz="4" w:space="0" w:color="auto"/>
              <w:bottom w:val="single" w:sz="4" w:space="0" w:color="auto"/>
            </w:tcBorders>
            <w:noWrap/>
            <w:hideMark/>
          </w:tcPr>
          <w:p w14:paraId="718AA75E" w14:textId="061764BE"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Tax &amp; Customs</w:t>
            </w:r>
          </w:p>
        </w:tc>
        <w:tc>
          <w:tcPr>
            <w:tcW w:w="2459" w:type="dxa"/>
            <w:tcBorders>
              <w:top w:val="single" w:sz="4" w:space="0" w:color="auto"/>
              <w:bottom w:val="single" w:sz="4" w:space="0" w:color="auto"/>
            </w:tcBorders>
            <w:noWrap/>
            <w:hideMark/>
          </w:tcPr>
          <w:p w14:paraId="6F43C53F" w14:textId="0F8CB3A0"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 are the @EU_Commission department for Taxation and Customs Union. See also @PaoloGentiloni</w:t>
            </w:r>
            <w:r w:rsidRPr="00594939">
              <w:rPr>
                <w:rFonts w:asciiTheme="minorHAnsi" w:hAnsiTheme="minorHAnsi" w:cstheme="minorHAnsi"/>
                <w:sz w:val="20"/>
                <w:szCs w:val="20"/>
              </w:rPr>
              <w:br/>
            </w:r>
            <w:r w:rsidRPr="00594939">
              <w:rPr>
                <w:rFonts w:asciiTheme="minorHAnsi" w:hAnsiTheme="minorHAnsi" w:cstheme="minorHAnsi"/>
                <w:sz w:val="20"/>
                <w:szCs w:val="20"/>
              </w:rPr>
              <w:br/>
              <w:t xml:space="preserve">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 #FairTaxation #CustomsUnion</w:t>
            </w:r>
          </w:p>
        </w:tc>
        <w:tc>
          <w:tcPr>
            <w:tcW w:w="1701" w:type="dxa"/>
            <w:tcBorders>
              <w:top w:val="single" w:sz="4" w:space="0" w:color="auto"/>
              <w:bottom w:val="single" w:sz="4" w:space="0" w:color="auto"/>
            </w:tcBorders>
            <w:noWrap/>
            <w:hideMark/>
          </w:tcPr>
          <w:p w14:paraId="15F2E4B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@EU_Taxud</w:t>
            </w:r>
          </w:p>
        </w:tc>
        <w:tc>
          <w:tcPr>
            <w:tcW w:w="851" w:type="dxa"/>
            <w:tcBorders>
              <w:top w:val="single" w:sz="4" w:space="0" w:color="auto"/>
              <w:bottom w:val="single" w:sz="4" w:space="0" w:color="auto"/>
            </w:tcBorders>
            <w:noWrap/>
            <w:hideMark/>
          </w:tcPr>
          <w:p w14:paraId="223D30C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10837</w:t>
            </w:r>
          </w:p>
        </w:tc>
        <w:tc>
          <w:tcPr>
            <w:tcW w:w="1276" w:type="dxa"/>
            <w:tcBorders>
              <w:top w:val="single" w:sz="4" w:space="0" w:color="auto"/>
              <w:bottom w:val="single" w:sz="4" w:space="0" w:color="auto"/>
            </w:tcBorders>
            <w:noWrap/>
            <w:hideMark/>
          </w:tcPr>
          <w:p w14:paraId="2085E6A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19863</w:t>
            </w:r>
          </w:p>
        </w:tc>
        <w:tc>
          <w:tcPr>
            <w:tcW w:w="1265" w:type="dxa"/>
            <w:tcBorders>
              <w:top w:val="single" w:sz="4" w:space="0" w:color="auto"/>
              <w:bottom w:val="single" w:sz="4" w:space="0" w:color="auto"/>
            </w:tcBorders>
            <w:noWrap/>
            <w:hideMark/>
          </w:tcPr>
          <w:p w14:paraId="4BEED87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11/26/2012 15:26</w:t>
            </w:r>
          </w:p>
        </w:tc>
      </w:tr>
      <w:tr w:rsidR="00225985" w:rsidRPr="000108BC" w14:paraId="19D78A84" w14:textId="77777777" w:rsidTr="00594939">
        <w:trPr>
          <w:trHeight w:val="290"/>
        </w:trPr>
        <w:tc>
          <w:tcPr>
            <w:tcW w:w="1510" w:type="dxa"/>
            <w:tcBorders>
              <w:top w:val="single" w:sz="4" w:space="0" w:color="auto"/>
              <w:bottom w:val="single" w:sz="4" w:space="0" w:color="auto"/>
            </w:tcBorders>
            <w:noWrap/>
            <w:hideMark/>
          </w:tcPr>
          <w:p w14:paraId="118A2C58" w14:textId="4A807350"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Trade</w:t>
            </w:r>
          </w:p>
        </w:tc>
        <w:tc>
          <w:tcPr>
            <w:tcW w:w="2459" w:type="dxa"/>
            <w:tcBorders>
              <w:top w:val="single" w:sz="4" w:space="0" w:color="auto"/>
              <w:bottom w:val="single" w:sz="4" w:space="0" w:color="auto"/>
            </w:tcBorders>
            <w:noWrap/>
            <w:hideMark/>
          </w:tcPr>
          <w:p w14:paraId="7CD3F2D9" w14:textId="3CD496EF"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International Trade Department of the EU @EU_Commission  </w:t>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t xml:space="preserve">Open </w:t>
            </w:r>
            <w:r w:rsidRPr="00594939">
              <w:rPr>
                <w:rFonts w:asciiTheme="minorHAnsi" w:hAnsiTheme="minorHAnsi" w:cstheme="minorHAnsi"/>
                <w:sz w:val="20"/>
                <w:szCs w:val="20"/>
              </w:rPr>
              <w:br/>
            </w:r>
            <w:r w:rsidRPr="00594939">
              <w:rPr>
                <w:rFonts w:asciiTheme="minorHAnsi" w:hAnsiTheme="minorHAnsi" w:cstheme="minorHAnsi"/>
                <w:sz w:val="20"/>
                <w:szCs w:val="20"/>
              </w:rPr>
              <w:br/>
              <w:t xml:space="preserve">Sustainable </w:t>
            </w:r>
            <w:r w:rsidRPr="00594939">
              <w:rPr>
                <w:rFonts w:asciiTheme="minorHAnsi" w:hAnsiTheme="minorHAnsi" w:cstheme="minorHAnsi"/>
                <w:sz w:val="20"/>
                <w:szCs w:val="20"/>
              </w:rPr>
              <w:br/>
            </w:r>
            <w:r w:rsidRPr="00594939">
              <w:rPr>
                <w:rFonts w:asciiTheme="minorHAnsi" w:hAnsiTheme="minorHAnsi" w:cstheme="minorHAnsi"/>
                <w:sz w:val="20"/>
                <w:szCs w:val="20"/>
              </w:rPr>
              <w:br/>
              <w:t xml:space="preserve">Assertive </w:t>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t>#EUTrade</w:t>
            </w:r>
          </w:p>
        </w:tc>
        <w:tc>
          <w:tcPr>
            <w:tcW w:w="1701" w:type="dxa"/>
            <w:tcBorders>
              <w:top w:val="single" w:sz="4" w:space="0" w:color="auto"/>
              <w:bottom w:val="single" w:sz="4" w:space="0" w:color="auto"/>
            </w:tcBorders>
            <w:noWrap/>
            <w:hideMark/>
          </w:tcPr>
          <w:p w14:paraId="6A18689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@Trade_EU</w:t>
            </w:r>
          </w:p>
        </w:tc>
        <w:tc>
          <w:tcPr>
            <w:tcW w:w="851" w:type="dxa"/>
            <w:tcBorders>
              <w:top w:val="single" w:sz="4" w:space="0" w:color="auto"/>
              <w:bottom w:val="single" w:sz="4" w:space="0" w:color="auto"/>
            </w:tcBorders>
            <w:noWrap/>
            <w:hideMark/>
          </w:tcPr>
          <w:p w14:paraId="4571492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7992</w:t>
            </w:r>
          </w:p>
        </w:tc>
        <w:tc>
          <w:tcPr>
            <w:tcW w:w="1276" w:type="dxa"/>
            <w:tcBorders>
              <w:top w:val="single" w:sz="4" w:space="0" w:color="auto"/>
              <w:bottom w:val="single" w:sz="4" w:space="0" w:color="auto"/>
            </w:tcBorders>
            <w:noWrap/>
            <w:hideMark/>
          </w:tcPr>
          <w:p w14:paraId="260FAD3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55953</w:t>
            </w:r>
          </w:p>
        </w:tc>
        <w:tc>
          <w:tcPr>
            <w:tcW w:w="1265" w:type="dxa"/>
            <w:tcBorders>
              <w:top w:val="single" w:sz="4" w:space="0" w:color="auto"/>
              <w:bottom w:val="single" w:sz="4" w:space="0" w:color="auto"/>
            </w:tcBorders>
            <w:noWrap/>
            <w:hideMark/>
          </w:tcPr>
          <w:p w14:paraId="4274E73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1/21/2013 17:27</w:t>
            </w:r>
          </w:p>
        </w:tc>
      </w:tr>
      <w:tr w:rsidR="00225985" w:rsidRPr="000108BC" w14:paraId="5D56825F" w14:textId="77777777" w:rsidTr="00594939">
        <w:trPr>
          <w:trHeight w:val="290"/>
        </w:trPr>
        <w:tc>
          <w:tcPr>
            <w:tcW w:w="1510" w:type="dxa"/>
            <w:tcBorders>
              <w:top w:val="single" w:sz="4" w:space="0" w:color="auto"/>
              <w:bottom w:val="single" w:sz="4" w:space="0" w:color="auto"/>
            </w:tcBorders>
            <w:noWrap/>
            <w:hideMark/>
          </w:tcPr>
          <w:p w14:paraId="7CE9B9C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Transport</w:t>
            </w:r>
          </w:p>
        </w:tc>
        <w:tc>
          <w:tcPr>
            <w:tcW w:w="2459" w:type="dxa"/>
            <w:tcBorders>
              <w:top w:val="single" w:sz="4" w:space="0" w:color="auto"/>
              <w:bottom w:val="single" w:sz="4" w:space="0" w:color="auto"/>
            </w:tcBorders>
            <w:noWrap/>
            <w:hideMark/>
          </w:tcPr>
          <w:p w14:paraId="2D87E5C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Working for efficient, safe &amp; clean transport in Europe. Updates from the Directorate-General for Mobility &amp; #Transport of @EU_Commission under Henrik Hololei.</w:t>
            </w:r>
          </w:p>
        </w:tc>
        <w:tc>
          <w:tcPr>
            <w:tcW w:w="1701" w:type="dxa"/>
            <w:tcBorders>
              <w:top w:val="single" w:sz="4" w:space="0" w:color="auto"/>
              <w:bottom w:val="single" w:sz="4" w:space="0" w:color="auto"/>
            </w:tcBorders>
            <w:noWrap/>
            <w:hideMark/>
          </w:tcPr>
          <w:p w14:paraId="5185B8E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@Transport_EU</w:t>
            </w:r>
          </w:p>
        </w:tc>
        <w:tc>
          <w:tcPr>
            <w:tcW w:w="851" w:type="dxa"/>
            <w:tcBorders>
              <w:top w:val="single" w:sz="4" w:space="0" w:color="auto"/>
              <w:bottom w:val="single" w:sz="4" w:space="0" w:color="auto"/>
            </w:tcBorders>
            <w:noWrap/>
            <w:hideMark/>
          </w:tcPr>
          <w:p w14:paraId="1213AB6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7087</w:t>
            </w:r>
          </w:p>
        </w:tc>
        <w:tc>
          <w:tcPr>
            <w:tcW w:w="1276" w:type="dxa"/>
            <w:tcBorders>
              <w:top w:val="single" w:sz="4" w:space="0" w:color="auto"/>
              <w:bottom w:val="single" w:sz="4" w:space="0" w:color="auto"/>
            </w:tcBorders>
            <w:noWrap/>
            <w:hideMark/>
          </w:tcPr>
          <w:p w14:paraId="17A318F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47473</w:t>
            </w:r>
          </w:p>
        </w:tc>
        <w:tc>
          <w:tcPr>
            <w:tcW w:w="1265" w:type="dxa"/>
            <w:tcBorders>
              <w:top w:val="single" w:sz="4" w:space="0" w:color="auto"/>
              <w:bottom w:val="single" w:sz="4" w:space="0" w:color="auto"/>
            </w:tcBorders>
            <w:noWrap/>
            <w:hideMark/>
          </w:tcPr>
          <w:p w14:paraId="6702467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5/10/2011 15:10</w:t>
            </w:r>
          </w:p>
        </w:tc>
      </w:tr>
      <w:tr w:rsidR="00225985" w:rsidRPr="000108BC" w14:paraId="6AC25DEA" w14:textId="77777777" w:rsidTr="00594939">
        <w:trPr>
          <w:trHeight w:val="290"/>
        </w:trPr>
        <w:tc>
          <w:tcPr>
            <w:tcW w:w="1510" w:type="dxa"/>
            <w:tcBorders>
              <w:top w:val="single" w:sz="4" w:space="0" w:color="auto"/>
              <w:bottom w:val="single" w:sz="4" w:space="0" w:color="auto"/>
            </w:tcBorders>
            <w:noWrap/>
            <w:hideMark/>
          </w:tcPr>
          <w:p w14:paraId="5AD45E5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EU_Cedefop</w:t>
            </w:r>
          </w:p>
        </w:tc>
        <w:tc>
          <w:tcPr>
            <w:tcW w:w="2459" w:type="dxa"/>
            <w:tcBorders>
              <w:top w:val="single" w:sz="4" w:space="0" w:color="auto"/>
              <w:bottom w:val="single" w:sz="4" w:space="0" w:color="auto"/>
            </w:tcBorders>
            <w:noWrap/>
            <w:hideMark/>
          </w:tcPr>
          <w:p w14:paraId="2034E62F" w14:textId="0AF27310"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Union agency that helps policy-makers improve vocational training systems and provides expertise on skills and qualifications. Retweets</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endorsement</w:t>
            </w:r>
          </w:p>
        </w:tc>
        <w:tc>
          <w:tcPr>
            <w:tcW w:w="1701" w:type="dxa"/>
            <w:tcBorders>
              <w:top w:val="single" w:sz="4" w:space="0" w:color="auto"/>
              <w:bottom w:val="single" w:sz="4" w:space="0" w:color="auto"/>
            </w:tcBorders>
            <w:noWrap/>
            <w:hideMark/>
          </w:tcPr>
          <w:p w14:paraId="286F6F1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@Cedefop</w:t>
            </w:r>
          </w:p>
        </w:tc>
        <w:tc>
          <w:tcPr>
            <w:tcW w:w="851" w:type="dxa"/>
            <w:tcBorders>
              <w:top w:val="single" w:sz="4" w:space="0" w:color="auto"/>
              <w:bottom w:val="single" w:sz="4" w:space="0" w:color="auto"/>
            </w:tcBorders>
            <w:noWrap/>
            <w:hideMark/>
          </w:tcPr>
          <w:p w14:paraId="5605B34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11551</w:t>
            </w:r>
          </w:p>
        </w:tc>
        <w:tc>
          <w:tcPr>
            <w:tcW w:w="1276" w:type="dxa"/>
            <w:tcBorders>
              <w:top w:val="single" w:sz="4" w:space="0" w:color="auto"/>
              <w:bottom w:val="single" w:sz="4" w:space="0" w:color="auto"/>
            </w:tcBorders>
            <w:noWrap/>
            <w:hideMark/>
          </w:tcPr>
          <w:p w14:paraId="33BB702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10977</w:t>
            </w:r>
          </w:p>
        </w:tc>
        <w:tc>
          <w:tcPr>
            <w:tcW w:w="1265" w:type="dxa"/>
            <w:tcBorders>
              <w:top w:val="single" w:sz="4" w:space="0" w:color="auto"/>
              <w:bottom w:val="single" w:sz="4" w:space="0" w:color="auto"/>
            </w:tcBorders>
            <w:noWrap/>
            <w:hideMark/>
          </w:tcPr>
          <w:p w14:paraId="38CB4FD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3/1/2010 14:52</w:t>
            </w:r>
          </w:p>
        </w:tc>
      </w:tr>
      <w:tr w:rsidR="00225985" w:rsidRPr="000108BC" w14:paraId="487F39FD" w14:textId="77777777" w:rsidTr="00594939">
        <w:trPr>
          <w:trHeight w:val="290"/>
        </w:trPr>
        <w:tc>
          <w:tcPr>
            <w:tcW w:w="1510" w:type="dxa"/>
            <w:tcBorders>
              <w:top w:val="single" w:sz="4" w:space="0" w:color="auto"/>
              <w:bottom w:val="single" w:sz="4" w:space="0" w:color="auto"/>
            </w:tcBorders>
            <w:noWrap/>
            <w:hideMark/>
          </w:tcPr>
          <w:p w14:paraId="3D99DB6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EU_HEALTH - #SafeVaccines</w:t>
            </w:r>
          </w:p>
        </w:tc>
        <w:tc>
          <w:tcPr>
            <w:tcW w:w="2459" w:type="dxa"/>
            <w:tcBorders>
              <w:top w:val="single" w:sz="4" w:space="0" w:color="auto"/>
              <w:bottom w:val="single" w:sz="4" w:space="0" w:color="auto"/>
            </w:tcBorders>
            <w:noWrap/>
            <w:hideMark/>
          </w:tcPr>
          <w:p w14:paraId="52831938" w14:textId="109333CF"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 Commission's DG Health &amp; Food Safety (SANTE). We work to protect health, prevent diseases &amp; strengthen health systems. 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 Food tweets @Food_EU</w:t>
            </w:r>
          </w:p>
        </w:tc>
        <w:tc>
          <w:tcPr>
            <w:tcW w:w="1701" w:type="dxa"/>
            <w:tcBorders>
              <w:top w:val="single" w:sz="4" w:space="0" w:color="auto"/>
              <w:bottom w:val="single" w:sz="4" w:space="0" w:color="auto"/>
            </w:tcBorders>
            <w:noWrap/>
            <w:hideMark/>
          </w:tcPr>
          <w:p w14:paraId="0A6B5D8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@EU_Health</w:t>
            </w:r>
          </w:p>
        </w:tc>
        <w:tc>
          <w:tcPr>
            <w:tcW w:w="851" w:type="dxa"/>
            <w:tcBorders>
              <w:top w:val="single" w:sz="4" w:space="0" w:color="auto"/>
              <w:bottom w:val="single" w:sz="4" w:space="0" w:color="auto"/>
            </w:tcBorders>
            <w:noWrap/>
            <w:hideMark/>
          </w:tcPr>
          <w:p w14:paraId="53EFB1E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22418</w:t>
            </w:r>
          </w:p>
        </w:tc>
        <w:tc>
          <w:tcPr>
            <w:tcW w:w="1276" w:type="dxa"/>
            <w:tcBorders>
              <w:top w:val="single" w:sz="4" w:space="0" w:color="auto"/>
              <w:bottom w:val="single" w:sz="4" w:space="0" w:color="auto"/>
            </w:tcBorders>
            <w:noWrap/>
            <w:hideMark/>
          </w:tcPr>
          <w:p w14:paraId="2D88A4B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76638</w:t>
            </w:r>
          </w:p>
        </w:tc>
        <w:tc>
          <w:tcPr>
            <w:tcW w:w="1265" w:type="dxa"/>
            <w:tcBorders>
              <w:top w:val="single" w:sz="4" w:space="0" w:color="auto"/>
              <w:bottom w:val="single" w:sz="4" w:space="0" w:color="auto"/>
            </w:tcBorders>
            <w:noWrap/>
            <w:hideMark/>
          </w:tcPr>
          <w:p w14:paraId="6E22CF7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6/12/2012 15:41</w:t>
            </w:r>
          </w:p>
        </w:tc>
      </w:tr>
      <w:tr w:rsidR="00225985" w:rsidRPr="000108BC" w14:paraId="5E2A7C14" w14:textId="77777777" w:rsidTr="00594939">
        <w:trPr>
          <w:trHeight w:val="290"/>
        </w:trPr>
        <w:tc>
          <w:tcPr>
            <w:tcW w:w="1510" w:type="dxa"/>
            <w:tcBorders>
              <w:top w:val="single" w:sz="4" w:space="0" w:color="auto"/>
              <w:bottom w:val="single" w:sz="4" w:space="0" w:color="auto"/>
            </w:tcBorders>
            <w:noWrap/>
            <w:hideMark/>
          </w:tcPr>
          <w:p w14:paraId="53E08CA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EUHomeAffairs</w:t>
            </w:r>
          </w:p>
        </w:tc>
        <w:tc>
          <w:tcPr>
            <w:tcW w:w="2459" w:type="dxa"/>
            <w:tcBorders>
              <w:top w:val="single" w:sz="4" w:space="0" w:color="auto"/>
              <w:bottom w:val="single" w:sz="4" w:space="0" w:color="auto"/>
            </w:tcBorders>
            <w:noWrap/>
            <w:hideMark/>
          </w:tcPr>
          <w:p w14:paraId="6881CD0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DG Migration &amp; Home Affairs, responsible for EU migration, borders and </w:t>
            </w:r>
            <w:r w:rsidRPr="00594939">
              <w:rPr>
                <w:rFonts w:asciiTheme="minorHAnsi" w:hAnsiTheme="minorHAnsi" w:cstheme="minorHAnsi"/>
                <w:sz w:val="20"/>
                <w:szCs w:val="20"/>
              </w:rPr>
              <w:lastRenderedPageBreak/>
              <w:t xml:space="preserve">security policy. </w:t>
            </w:r>
            <w:r w:rsidRPr="00594939">
              <w:rPr>
                <w:rFonts w:asciiTheme="minorHAnsi" w:hAnsiTheme="minorHAnsi" w:cstheme="minorHAnsi"/>
                <w:sz w:val="20"/>
                <w:szCs w:val="20"/>
              </w:rPr>
              <w:br/>
            </w:r>
            <w:r w:rsidRPr="00594939">
              <w:rPr>
                <w:rFonts w:asciiTheme="minorHAnsi" w:hAnsiTheme="minorHAnsi" w:cstheme="minorHAnsi"/>
                <w:sz w:val="20"/>
                <w:szCs w:val="20"/>
              </w:rPr>
              <w:br/>
              <w:t>#MigrationEU #SecurityEU</w:t>
            </w:r>
          </w:p>
        </w:tc>
        <w:tc>
          <w:tcPr>
            <w:tcW w:w="1701" w:type="dxa"/>
            <w:tcBorders>
              <w:top w:val="single" w:sz="4" w:space="0" w:color="auto"/>
              <w:bottom w:val="single" w:sz="4" w:space="0" w:color="auto"/>
            </w:tcBorders>
            <w:noWrap/>
            <w:hideMark/>
          </w:tcPr>
          <w:p w14:paraId="56A3228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@EUHomeAffairs</w:t>
            </w:r>
          </w:p>
        </w:tc>
        <w:tc>
          <w:tcPr>
            <w:tcW w:w="851" w:type="dxa"/>
            <w:tcBorders>
              <w:top w:val="single" w:sz="4" w:space="0" w:color="auto"/>
              <w:bottom w:val="single" w:sz="4" w:space="0" w:color="auto"/>
            </w:tcBorders>
            <w:noWrap/>
            <w:hideMark/>
          </w:tcPr>
          <w:p w14:paraId="4B70ED4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22108</w:t>
            </w:r>
          </w:p>
        </w:tc>
        <w:tc>
          <w:tcPr>
            <w:tcW w:w="1276" w:type="dxa"/>
            <w:tcBorders>
              <w:top w:val="single" w:sz="4" w:space="0" w:color="auto"/>
              <w:bottom w:val="single" w:sz="4" w:space="0" w:color="auto"/>
            </w:tcBorders>
            <w:noWrap/>
            <w:hideMark/>
          </w:tcPr>
          <w:p w14:paraId="464BEB9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30349</w:t>
            </w:r>
          </w:p>
        </w:tc>
        <w:tc>
          <w:tcPr>
            <w:tcW w:w="1265" w:type="dxa"/>
            <w:tcBorders>
              <w:top w:val="single" w:sz="4" w:space="0" w:color="auto"/>
              <w:bottom w:val="single" w:sz="4" w:space="0" w:color="auto"/>
            </w:tcBorders>
            <w:noWrap/>
            <w:hideMark/>
          </w:tcPr>
          <w:p w14:paraId="699A43D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11/24/2011 18:15</w:t>
            </w:r>
          </w:p>
        </w:tc>
      </w:tr>
      <w:tr w:rsidR="00225985" w:rsidRPr="000108BC" w14:paraId="3E90D4E5" w14:textId="77777777" w:rsidTr="00594939">
        <w:trPr>
          <w:trHeight w:val="290"/>
        </w:trPr>
        <w:tc>
          <w:tcPr>
            <w:tcW w:w="1510" w:type="dxa"/>
            <w:tcBorders>
              <w:top w:val="single" w:sz="4" w:space="0" w:color="auto"/>
              <w:bottom w:val="single" w:sz="4" w:space="0" w:color="auto"/>
            </w:tcBorders>
            <w:noWrap/>
            <w:hideMark/>
          </w:tcPr>
          <w:p w14:paraId="1EE702B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eu-LISA</w:t>
            </w:r>
          </w:p>
        </w:tc>
        <w:tc>
          <w:tcPr>
            <w:tcW w:w="2459" w:type="dxa"/>
            <w:tcBorders>
              <w:top w:val="single" w:sz="4" w:space="0" w:color="auto"/>
              <w:bottom w:val="single" w:sz="4" w:space="0" w:color="auto"/>
            </w:tcBorders>
            <w:noWrap/>
            <w:hideMark/>
          </w:tcPr>
          <w:p w14:paraId="1F5F7B6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Union Agency for the Operational Management of Large-Scale IT Systems in the Area of Freedom, Security and Justice</w:t>
            </w:r>
          </w:p>
        </w:tc>
        <w:tc>
          <w:tcPr>
            <w:tcW w:w="1701" w:type="dxa"/>
            <w:tcBorders>
              <w:top w:val="single" w:sz="4" w:space="0" w:color="auto"/>
              <w:bottom w:val="single" w:sz="4" w:space="0" w:color="auto"/>
            </w:tcBorders>
            <w:noWrap/>
            <w:hideMark/>
          </w:tcPr>
          <w:p w14:paraId="2D0DC0E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@EULISA_agency</w:t>
            </w:r>
          </w:p>
        </w:tc>
        <w:tc>
          <w:tcPr>
            <w:tcW w:w="851" w:type="dxa"/>
            <w:tcBorders>
              <w:top w:val="single" w:sz="4" w:space="0" w:color="auto"/>
              <w:bottom w:val="single" w:sz="4" w:space="0" w:color="auto"/>
            </w:tcBorders>
            <w:noWrap/>
            <w:hideMark/>
          </w:tcPr>
          <w:p w14:paraId="03AD8D3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1141</w:t>
            </w:r>
          </w:p>
        </w:tc>
        <w:tc>
          <w:tcPr>
            <w:tcW w:w="1276" w:type="dxa"/>
            <w:tcBorders>
              <w:top w:val="single" w:sz="4" w:space="0" w:color="auto"/>
              <w:bottom w:val="single" w:sz="4" w:space="0" w:color="auto"/>
            </w:tcBorders>
            <w:noWrap/>
            <w:hideMark/>
          </w:tcPr>
          <w:p w14:paraId="340F857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1835</w:t>
            </w:r>
          </w:p>
        </w:tc>
        <w:tc>
          <w:tcPr>
            <w:tcW w:w="1265" w:type="dxa"/>
            <w:tcBorders>
              <w:top w:val="single" w:sz="4" w:space="0" w:color="auto"/>
              <w:bottom w:val="single" w:sz="4" w:space="0" w:color="auto"/>
            </w:tcBorders>
            <w:noWrap/>
            <w:hideMark/>
          </w:tcPr>
          <w:p w14:paraId="52811F0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5/11/2016 11:10</w:t>
            </w:r>
          </w:p>
        </w:tc>
      </w:tr>
      <w:tr w:rsidR="00225985" w:rsidRPr="000108BC" w14:paraId="02B1FD6F" w14:textId="77777777" w:rsidTr="00594939">
        <w:trPr>
          <w:trHeight w:val="290"/>
        </w:trPr>
        <w:tc>
          <w:tcPr>
            <w:tcW w:w="1510" w:type="dxa"/>
            <w:tcBorders>
              <w:top w:val="single" w:sz="4" w:space="0" w:color="auto"/>
              <w:bottom w:val="single" w:sz="4" w:space="0" w:color="auto"/>
            </w:tcBorders>
            <w:noWrap/>
            <w:hideMark/>
          </w:tcPr>
          <w:p w14:paraId="55441E3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EU-OSHA</w:t>
            </w:r>
          </w:p>
        </w:tc>
        <w:tc>
          <w:tcPr>
            <w:tcW w:w="2459" w:type="dxa"/>
            <w:tcBorders>
              <w:top w:val="single" w:sz="4" w:space="0" w:color="auto"/>
              <w:bottom w:val="single" w:sz="4" w:space="0" w:color="auto"/>
            </w:tcBorders>
            <w:noWrap/>
            <w:hideMark/>
          </w:tcPr>
          <w:p w14:paraId="3149348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Making Europe a safer, healthier and more productive place to work</w:t>
            </w:r>
          </w:p>
        </w:tc>
        <w:tc>
          <w:tcPr>
            <w:tcW w:w="1701" w:type="dxa"/>
            <w:tcBorders>
              <w:top w:val="single" w:sz="4" w:space="0" w:color="auto"/>
              <w:bottom w:val="single" w:sz="4" w:space="0" w:color="auto"/>
            </w:tcBorders>
            <w:noWrap/>
            <w:hideMark/>
          </w:tcPr>
          <w:p w14:paraId="6071BAA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@EU_OSHA</w:t>
            </w:r>
          </w:p>
        </w:tc>
        <w:tc>
          <w:tcPr>
            <w:tcW w:w="851" w:type="dxa"/>
            <w:tcBorders>
              <w:top w:val="single" w:sz="4" w:space="0" w:color="auto"/>
              <w:bottom w:val="single" w:sz="4" w:space="0" w:color="auto"/>
            </w:tcBorders>
            <w:noWrap/>
            <w:hideMark/>
          </w:tcPr>
          <w:p w14:paraId="0612395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8949</w:t>
            </w:r>
          </w:p>
        </w:tc>
        <w:tc>
          <w:tcPr>
            <w:tcW w:w="1276" w:type="dxa"/>
            <w:tcBorders>
              <w:top w:val="single" w:sz="4" w:space="0" w:color="auto"/>
              <w:bottom w:val="single" w:sz="4" w:space="0" w:color="auto"/>
            </w:tcBorders>
            <w:noWrap/>
            <w:hideMark/>
          </w:tcPr>
          <w:p w14:paraId="042E799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21767</w:t>
            </w:r>
          </w:p>
        </w:tc>
        <w:tc>
          <w:tcPr>
            <w:tcW w:w="1265" w:type="dxa"/>
            <w:tcBorders>
              <w:top w:val="single" w:sz="4" w:space="0" w:color="auto"/>
              <w:bottom w:val="single" w:sz="4" w:space="0" w:color="auto"/>
            </w:tcBorders>
            <w:noWrap/>
            <w:hideMark/>
          </w:tcPr>
          <w:p w14:paraId="05FAD45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3/10/2009 15:53</w:t>
            </w:r>
          </w:p>
        </w:tc>
      </w:tr>
      <w:tr w:rsidR="00225985" w:rsidRPr="000108BC" w14:paraId="7E07E1A6" w14:textId="77777777" w:rsidTr="00594939">
        <w:trPr>
          <w:trHeight w:val="290"/>
        </w:trPr>
        <w:tc>
          <w:tcPr>
            <w:tcW w:w="1510" w:type="dxa"/>
            <w:tcBorders>
              <w:top w:val="single" w:sz="4" w:space="0" w:color="auto"/>
              <w:bottom w:val="single" w:sz="4" w:space="0" w:color="auto"/>
            </w:tcBorders>
            <w:noWrap/>
            <w:hideMark/>
          </w:tcPr>
          <w:p w14:paraId="0154324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Euratom Supply Agency</w:t>
            </w:r>
          </w:p>
        </w:tc>
        <w:tc>
          <w:tcPr>
            <w:tcW w:w="2459" w:type="dxa"/>
            <w:tcBorders>
              <w:top w:val="single" w:sz="4" w:space="0" w:color="auto"/>
              <w:bottom w:val="single" w:sz="4" w:space="0" w:color="auto"/>
            </w:tcBorders>
            <w:noWrap/>
            <w:hideMark/>
          </w:tcPr>
          <w:p w14:paraId="161A05B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ESA established by the Euratom Treaty to implement common supply policy of nuclear materials &amp; fuels to ensure a regular and equitable supply to all users in EU</w:t>
            </w:r>
          </w:p>
        </w:tc>
        <w:tc>
          <w:tcPr>
            <w:tcW w:w="1701" w:type="dxa"/>
            <w:tcBorders>
              <w:top w:val="single" w:sz="4" w:space="0" w:color="auto"/>
              <w:bottom w:val="single" w:sz="4" w:space="0" w:color="auto"/>
            </w:tcBorders>
            <w:noWrap/>
            <w:hideMark/>
          </w:tcPr>
          <w:p w14:paraId="7F5B381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@EuratomA</w:t>
            </w:r>
          </w:p>
        </w:tc>
        <w:tc>
          <w:tcPr>
            <w:tcW w:w="851" w:type="dxa"/>
            <w:tcBorders>
              <w:top w:val="single" w:sz="4" w:space="0" w:color="auto"/>
              <w:bottom w:val="single" w:sz="4" w:space="0" w:color="auto"/>
            </w:tcBorders>
            <w:noWrap/>
            <w:hideMark/>
          </w:tcPr>
          <w:p w14:paraId="69838A8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80</w:t>
            </w:r>
          </w:p>
        </w:tc>
        <w:tc>
          <w:tcPr>
            <w:tcW w:w="1276" w:type="dxa"/>
            <w:tcBorders>
              <w:top w:val="single" w:sz="4" w:space="0" w:color="auto"/>
              <w:bottom w:val="single" w:sz="4" w:space="0" w:color="auto"/>
            </w:tcBorders>
            <w:noWrap/>
            <w:hideMark/>
          </w:tcPr>
          <w:p w14:paraId="7667181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w:t>
            </w:r>
          </w:p>
        </w:tc>
        <w:tc>
          <w:tcPr>
            <w:tcW w:w="1265" w:type="dxa"/>
            <w:tcBorders>
              <w:top w:val="single" w:sz="4" w:space="0" w:color="auto"/>
              <w:bottom w:val="single" w:sz="4" w:space="0" w:color="auto"/>
            </w:tcBorders>
            <w:noWrap/>
            <w:hideMark/>
          </w:tcPr>
          <w:p w14:paraId="6C15090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7/9/2019 11:54</w:t>
            </w:r>
          </w:p>
        </w:tc>
      </w:tr>
      <w:tr w:rsidR="00225985" w:rsidRPr="000108BC" w14:paraId="5839512C" w14:textId="77777777" w:rsidTr="00594939">
        <w:trPr>
          <w:trHeight w:val="290"/>
        </w:trPr>
        <w:tc>
          <w:tcPr>
            <w:tcW w:w="1510" w:type="dxa"/>
            <w:tcBorders>
              <w:top w:val="single" w:sz="4" w:space="0" w:color="auto"/>
              <w:bottom w:val="single" w:sz="4" w:space="0" w:color="auto"/>
            </w:tcBorders>
            <w:noWrap/>
            <w:hideMark/>
          </w:tcPr>
          <w:p w14:paraId="0F689F9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Eurofound</w:t>
            </w:r>
          </w:p>
        </w:tc>
        <w:tc>
          <w:tcPr>
            <w:tcW w:w="2459" w:type="dxa"/>
            <w:tcBorders>
              <w:top w:val="single" w:sz="4" w:space="0" w:color="auto"/>
              <w:bottom w:val="single" w:sz="4" w:space="0" w:color="auto"/>
            </w:tcBorders>
            <w:noWrap/>
            <w:hideMark/>
          </w:tcPr>
          <w:p w14:paraId="3BBFD25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 agency providing knowledge to assist in the development of better social, employment and work-related policies. Acting Executive Director @MariaJepsenEF</w:t>
            </w:r>
          </w:p>
        </w:tc>
        <w:tc>
          <w:tcPr>
            <w:tcW w:w="1701" w:type="dxa"/>
            <w:tcBorders>
              <w:top w:val="single" w:sz="4" w:space="0" w:color="auto"/>
              <w:bottom w:val="single" w:sz="4" w:space="0" w:color="auto"/>
            </w:tcBorders>
            <w:noWrap/>
            <w:hideMark/>
          </w:tcPr>
          <w:p w14:paraId="48F5A6C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@eurofound</w:t>
            </w:r>
          </w:p>
        </w:tc>
        <w:tc>
          <w:tcPr>
            <w:tcW w:w="851" w:type="dxa"/>
            <w:tcBorders>
              <w:top w:val="single" w:sz="4" w:space="0" w:color="auto"/>
              <w:bottom w:val="single" w:sz="4" w:space="0" w:color="auto"/>
            </w:tcBorders>
            <w:noWrap/>
            <w:hideMark/>
          </w:tcPr>
          <w:p w14:paraId="130B0EB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7024</w:t>
            </w:r>
          </w:p>
        </w:tc>
        <w:tc>
          <w:tcPr>
            <w:tcW w:w="1276" w:type="dxa"/>
            <w:tcBorders>
              <w:top w:val="single" w:sz="4" w:space="0" w:color="auto"/>
              <w:bottom w:val="single" w:sz="4" w:space="0" w:color="auto"/>
            </w:tcBorders>
            <w:noWrap/>
            <w:hideMark/>
          </w:tcPr>
          <w:p w14:paraId="2A40125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14369</w:t>
            </w:r>
          </w:p>
        </w:tc>
        <w:tc>
          <w:tcPr>
            <w:tcW w:w="1265" w:type="dxa"/>
            <w:tcBorders>
              <w:top w:val="single" w:sz="4" w:space="0" w:color="auto"/>
              <w:bottom w:val="single" w:sz="4" w:space="0" w:color="auto"/>
            </w:tcBorders>
            <w:noWrap/>
            <w:hideMark/>
          </w:tcPr>
          <w:p w14:paraId="770D671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9/14/2009 10:31</w:t>
            </w:r>
          </w:p>
        </w:tc>
      </w:tr>
      <w:tr w:rsidR="00225985" w:rsidRPr="000108BC" w14:paraId="331E3FCB" w14:textId="77777777" w:rsidTr="00594939">
        <w:trPr>
          <w:trHeight w:val="290"/>
        </w:trPr>
        <w:tc>
          <w:tcPr>
            <w:tcW w:w="1510" w:type="dxa"/>
            <w:tcBorders>
              <w:top w:val="single" w:sz="4" w:space="0" w:color="auto"/>
              <w:bottom w:val="single" w:sz="4" w:space="0" w:color="auto"/>
            </w:tcBorders>
            <w:noWrap/>
            <w:hideMark/>
          </w:tcPr>
          <w:p w14:paraId="29EBE13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Eurojust</w:t>
            </w:r>
          </w:p>
        </w:tc>
        <w:tc>
          <w:tcPr>
            <w:tcW w:w="2459" w:type="dxa"/>
            <w:tcBorders>
              <w:top w:val="single" w:sz="4" w:space="0" w:color="auto"/>
              <w:bottom w:val="single" w:sz="4" w:space="0" w:color="auto"/>
            </w:tcBorders>
            <w:noWrap/>
            <w:hideMark/>
          </w:tcPr>
          <w:p w14:paraId="592C122F" w14:textId="367E2B68"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The EU Agency for Criminal Justice Cooperation, giving hands-on support to prosecutors in the fight against serious cross-border crime. 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w:t>
            </w:r>
          </w:p>
        </w:tc>
        <w:tc>
          <w:tcPr>
            <w:tcW w:w="1701" w:type="dxa"/>
            <w:tcBorders>
              <w:top w:val="single" w:sz="4" w:space="0" w:color="auto"/>
              <w:bottom w:val="single" w:sz="4" w:space="0" w:color="auto"/>
            </w:tcBorders>
            <w:noWrap/>
            <w:hideMark/>
          </w:tcPr>
          <w:p w14:paraId="0AC2840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@Eurojust</w:t>
            </w:r>
          </w:p>
        </w:tc>
        <w:tc>
          <w:tcPr>
            <w:tcW w:w="851" w:type="dxa"/>
            <w:tcBorders>
              <w:top w:val="single" w:sz="4" w:space="0" w:color="auto"/>
              <w:bottom w:val="single" w:sz="4" w:space="0" w:color="auto"/>
            </w:tcBorders>
            <w:noWrap/>
            <w:hideMark/>
          </w:tcPr>
          <w:p w14:paraId="6350743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1283</w:t>
            </w:r>
          </w:p>
        </w:tc>
        <w:tc>
          <w:tcPr>
            <w:tcW w:w="1276" w:type="dxa"/>
            <w:tcBorders>
              <w:top w:val="single" w:sz="4" w:space="0" w:color="auto"/>
              <w:bottom w:val="single" w:sz="4" w:space="0" w:color="auto"/>
            </w:tcBorders>
            <w:noWrap/>
            <w:hideMark/>
          </w:tcPr>
          <w:p w14:paraId="208709C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6663</w:t>
            </w:r>
          </w:p>
        </w:tc>
        <w:tc>
          <w:tcPr>
            <w:tcW w:w="1265" w:type="dxa"/>
            <w:tcBorders>
              <w:top w:val="single" w:sz="4" w:space="0" w:color="auto"/>
              <w:bottom w:val="single" w:sz="4" w:space="0" w:color="auto"/>
            </w:tcBorders>
            <w:noWrap/>
            <w:hideMark/>
          </w:tcPr>
          <w:p w14:paraId="778E8F5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10/8/2011 18:12</w:t>
            </w:r>
          </w:p>
        </w:tc>
      </w:tr>
      <w:tr w:rsidR="00225985" w:rsidRPr="000108BC" w14:paraId="76BF4CBD" w14:textId="77777777" w:rsidTr="00594939">
        <w:trPr>
          <w:trHeight w:val="290"/>
        </w:trPr>
        <w:tc>
          <w:tcPr>
            <w:tcW w:w="1510" w:type="dxa"/>
            <w:tcBorders>
              <w:top w:val="single" w:sz="4" w:space="0" w:color="auto"/>
              <w:bottom w:val="single" w:sz="4" w:space="0" w:color="auto"/>
            </w:tcBorders>
            <w:noWrap/>
            <w:hideMark/>
          </w:tcPr>
          <w:p w14:paraId="2A822F5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Central Bank</w:t>
            </w:r>
          </w:p>
        </w:tc>
        <w:tc>
          <w:tcPr>
            <w:tcW w:w="2459" w:type="dxa"/>
            <w:tcBorders>
              <w:top w:val="single" w:sz="4" w:space="0" w:color="auto"/>
              <w:bottom w:val="single" w:sz="4" w:space="0" w:color="auto"/>
            </w:tcBorders>
            <w:noWrap/>
            <w:hideMark/>
          </w:tcPr>
          <w:p w14:paraId="5F5E888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Central Bank is the central bank for Europe's single currency, the euro. Its main task is to maintain the euro's purchasing power.</w:t>
            </w:r>
          </w:p>
        </w:tc>
        <w:tc>
          <w:tcPr>
            <w:tcW w:w="1701" w:type="dxa"/>
            <w:tcBorders>
              <w:top w:val="single" w:sz="4" w:space="0" w:color="auto"/>
              <w:bottom w:val="single" w:sz="4" w:space="0" w:color="auto"/>
            </w:tcBorders>
            <w:noWrap/>
            <w:hideMark/>
          </w:tcPr>
          <w:p w14:paraId="48A862C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@ecb</w:t>
            </w:r>
          </w:p>
        </w:tc>
        <w:tc>
          <w:tcPr>
            <w:tcW w:w="851" w:type="dxa"/>
            <w:tcBorders>
              <w:top w:val="single" w:sz="4" w:space="0" w:color="auto"/>
              <w:bottom w:val="single" w:sz="4" w:space="0" w:color="auto"/>
            </w:tcBorders>
            <w:noWrap/>
            <w:hideMark/>
          </w:tcPr>
          <w:p w14:paraId="7EE368C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16505</w:t>
            </w:r>
          </w:p>
        </w:tc>
        <w:tc>
          <w:tcPr>
            <w:tcW w:w="1276" w:type="dxa"/>
            <w:tcBorders>
              <w:top w:val="single" w:sz="4" w:space="0" w:color="auto"/>
              <w:bottom w:val="single" w:sz="4" w:space="0" w:color="auto"/>
            </w:tcBorders>
            <w:noWrap/>
            <w:hideMark/>
          </w:tcPr>
          <w:p w14:paraId="7537825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627385</w:t>
            </w:r>
          </w:p>
        </w:tc>
        <w:tc>
          <w:tcPr>
            <w:tcW w:w="1265" w:type="dxa"/>
            <w:tcBorders>
              <w:top w:val="single" w:sz="4" w:space="0" w:color="auto"/>
              <w:bottom w:val="single" w:sz="4" w:space="0" w:color="auto"/>
            </w:tcBorders>
            <w:noWrap/>
            <w:hideMark/>
          </w:tcPr>
          <w:p w14:paraId="6D91358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10/19/2009 0:51</w:t>
            </w:r>
          </w:p>
        </w:tc>
      </w:tr>
      <w:tr w:rsidR="00225985" w:rsidRPr="000108BC" w14:paraId="44259163" w14:textId="77777777" w:rsidTr="00594939">
        <w:trPr>
          <w:trHeight w:val="290"/>
        </w:trPr>
        <w:tc>
          <w:tcPr>
            <w:tcW w:w="1510" w:type="dxa"/>
            <w:tcBorders>
              <w:top w:val="single" w:sz="4" w:space="0" w:color="auto"/>
              <w:bottom w:val="single" w:sz="4" w:space="0" w:color="auto"/>
            </w:tcBorders>
            <w:noWrap/>
            <w:hideMark/>
          </w:tcPr>
          <w:p w14:paraId="23EFE0A1" w14:textId="42AF249E"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w:t>
            </w:r>
          </w:p>
        </w:tc>
        <w:tc>
          <w:tcPr>
            <w:tcW w:w="2459" w:type="dxa"/>
            <w:tcBorders>
              <w:top w:val="single" w:sz="4" w:space="0" w:color="auto"/>
              <w:bottom w:val="single" w:sz="4" w:space="0" w:color="auto"/>
            </w:tcBorders>
            <w:noWrap/>
            <w:hideMark/>
          </w:tcPr>
          <w:p w14:paraId="44893E9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News and information from the European Commission. Social media and data protection policy: https://t.co/7aEVKyzxHh</w:t>
            </w:r>
          </w:p>
        </w:tc>
        <w:tc>
          <w:tcPr>
            <w:tcW w:w="1701" w:type="dxa"/>
            <w:tcBorders>
              <w:top w:val="single" w:sz="4" w:space="0" w:color="auto"/>
              <w:bottom w:val="single" w:sz="4" w:space="0" w:color="auto"/>
            </w:tcBorders>
            <w:noWrap/>
            <w:hideMark/>
          </w:tcPr>
          <w:p w14:paraId="60338A0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@EU_Commission</w:t>
            </w:r>
          </w:p>
        </w:tc>
        <w:tc>
          <w:tcPr>
            <w:tcW w:w="851" w:type="dxa"/>
            <w:tcBorders>
              <w:top w:val="single" w:sz="4" w:space="0" w:color="auto"/>
              <w:bottom w:val="single" w:sz="4" w:space="0" w:color="auto"/>
            </w:tcBorders>
            <w:noWrap/>
            <w:hideMark/>
          </w:tcPr>
          <w:p w14:paraId="3443714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40338</w:t>
            </w:r>
          </w:p>
        </w:tc>
        <w:tc>
          <w:tcPr>
            <w:tcW w:w="1276" w:type="dxa"/>
            <w:tcBorders>
              <w:top w:val="single" w:sz="4" w:space="0" w:color="auto"/>
              <w:bottom w:val="single" w:sz="4" w:space="0" w:color="auto"/>
            </w:tcBorders>
            <w:noWrap/>
            <w:hideMark/>
          </w:tcPr>
          <w:p w14:paraId="1A5DB43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1492171</w:t>
            </w:r>
          </w:p>
        </w:tc>
        <w:tc>
          <w:tcPr>
            <w:tcW w:w="1265" w:type="dxa"/>
            <w:tcBorders>
              <w:top w:val="single" w:sz="4" w:space="0" w:color="auto"/>
              <w:bottom w:val="single" w:sz="4" w:space="0" w:color="auto"/>
            </w:tcBorders>
            <w:noWrap/>
            <w:hideMark/>
          </w:tcPr>
          <w:p w14:paraId="17D792C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6/21/2010 14:28</w:t>
            </w:r>
          </w:p>
        </w:tc>
      </w:tr>
      <w:tr w:rsidR="00225985" w:rsidRPr="000108BC" w14:paraId="66A38092" w14:textId="77777777" w:rsidTr="00594939">
        <w:trPr>
          <w:trHeight w:val="290"/>
        </w:trPr>
        <w:tc>
          <w:tcPr>
            <w:tcW w:w="1510" w:type="dxa"/>
            <w:tcBorders>
              <w:top w:val="single" w:sz="4" w:space="0" w:color="auto"/>
              <w:bottom w:val="single" w:sz="4" w:space="0" w:color="auto"/>
            </w:tcBorders>
            <w:noWrap/>
            <w:hideMark/>
          </w:tcPr>
          <w:p w14:paraId="7047614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Committee of the Regions</w:t>
            </w:r>
          </w:p>
        </w:tc>
        <w:tc>
          <w:tcPr>
            <w:tcW w:w="2459" w:type="dxa"/>
            <w:tcBorders>
              <w:top w:val="single" w:sz="4" w:space="0" w:color="auto"/>
              <w:bottom w:val="single" w:sz="4" w:space="0" w:color="auto"/>
            </w:tcBorders>
            <w:noWrap/>
            <w:hideMark/>
          </w:tcPr>
          <w:p w14:paraId="7D6C94B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Latest news from the EU's Assembly of Regional and Local Representatives</w:t>
            </w:r>
            <w:r w:rsidRPr="00594939">
              <w:rPr>
                <w:rFonts w:asciiTheme="minorHAnsi" w:hAnsiTheme="minorHAnsi" w:cstheme="minorHAnsi"/>
                <w:sz w:val="20"/>
                <w:szCs w:val="20"/>
              </w:rPr>
              <w:br/>
            </w:r>
            <w:r w:rsidRPr="00594939">
              <w:rPr>
                <w:rFonts w:asciiTheme="minorHAnsi" w:hAnsiTheme="minorHAnsi" w:cstheme="minorHAnsi"/>
                <w:sz w:val="20"/>
                <w:szCs w:val="20"/>
              </w:rPr>
              <w:br/>
              <w:t>https://t.co/MxGRzz8uZP</w:t>
            </w:r>
          </w:p>
        </w:tc>
        <w:tc>
          <w:tcPr>
            <w:tcW w:w="1701" w:type="dxa"/>
            <w:tcBorders>
              <w:top w:val="single" w:sz="4" w:space="0" w:color="auto"/>
              <w:bottom w:val="single" w:sz="4" w:space="0" w:color="auto"/>
            </w:tcBorders>
            <w:noWrap/>
            <w:hideMark/>
          </w:tcPr>
          <w:p w14:paraId="4993523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@EU_CoR</w:t>
            </w:r>
          </w:p>
        </w:tc>
        <w:tc>
          <w:tcPr>
            <w:tcW w:w="851" w:type="dxa"/>
            <w:tcBorders>
              <w:top w:val="single" w:sz="4" w:space="0" w:color="auto"/>
              <w:bottom w:val="single" w:sz="4" w:space="0" w:color="auto"/>
            </w:tcBorders>
            <w:noWrap/>
            <w:hideMark/>
          </w:tcPr>
          <w:p w14:paraId="33C5879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13479</w:t>
            </w:r>
          </w:p>
        </w:tc>
        <w:tc>
          <w:tcPr>
            <w:tcW w:w="1276" w:type="dxa"/>
            <w:tcBorders>
              <w:top w:val="single" w:sz="4" w:space="0" w:color="auto"/>
              <w:bottom w:val="single" w:sz="4" w:space="0" w:color="auto"/>
            </w:tcBorders>
            <w:noWrap/>
            <w:hideMark/>
          </w:tcPr>
          <w:p w14:paraId="3BF022A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48075</w:t>
            </w:r>
          </w:p>
        </w:tc>
        <w:tc>
          <w:tcPr>
            <w:tcW w:w="1265" w:type="dxa"/>
            <w:tcBorders>
              <w:top w:val="single" w:sz="4" w:space="0" w:color="auto"/>
              <w:bottom w:val="single" w:sz="4" w:space="0" w:color="auto"/>
            </w:tcBorders>
            <w:noWrap/>
            <w:hideMark/>
          </w:tcPr>
          <w:p w14:paraId="066EE06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4/30/2012 16:41</w:t>
            </w:r>
          </w:p>
        </w:tc>
      </w:tr>
      <w:tr w:rsidR="00225985" w:rsidRPr="000108BC" w14:paraId="46A4F4C7" w14:textId="77777777" w:rsidTr="00594939">
        <w:trPr>
          <w:trHeight w:val="290"/>
        </w:trPr>
        <w:tc>
          <w:tcPr>
            <w:tcW w:w="1510" w:type="dxa"/>
            <w:tcBorders>
              <w:top w:val="single" w:sz="4" w:space="0" w:color="auto"/>
              <w:bottom w:val="single" w:sz="4" w:space="0" w:color="auto"/>
            </w:tcBorders>
            <w:noWrap/>
            <w:hideMark/>
          </w:tcPr>
          <w:p w14:paraId="298840E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Court of Auditors</w:t>
            </w:r>
          </w:p>
        </w:tc>
        <w:tc>
          <w:tcPr>
            <w:tcW w:w="2459" w:type="dxa"/>
            <w:tcBorders>
              <w:top w:val="single" w:sz="4" w:space="0" w:color="auto"/>
              <w:bottom w:val="single" w:sz="4" w:space="0" w:color="auto"/>
            </w:tcBorders>
            <w:noWrap/>
            <w:hideMark/>
          </w:tcPr>
          <w:p w14:paraId="6B2D911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News from European Court of Auditors, #EUbudget's external auditor &amp; independent guardian of the EU's finances. Tweet </w:t>
            </w:r>
            <w:r w:rsidRPr="00594939">
              <w:rPr>
                <w:rFonts w:asciiTheme="minorHAnsi" w:hAnsiTheme="minorHAnsi" w:cstheme="minorHAnsi"/>
                <w:sz w:val="20"/>
                <w:szCs w:val="20"/>
              </w:rPr>
              <w:lastRenderedPageBreak/>
              <w:t>principles: https://t.co/epSdB20dvi</w:t>
            </w:r>
          </w:p>
        </w:tc>
        <w:tc>
          <w:tcPr>
            <w:tcW w:w="1701" w:type="dxa"/>
            <w:tcBorders>
              <w:top w:val="single" w:sz="4" w:space="0" w:color="auto"/>
              <w:bottom w:val="single" w:sz="4" w:space="0" w:color="auto"/>
            </w:tcBorders>
            <w:noWrap/>
            <w:hideMark/>
          </w:tcPr>
          <w:p w14:paraId="4E22FBC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@EUauditors</w:t>
            </w:r>
          </w:p>
        </w:tc>
        <w:tc>
          <w:tcPr>
            <w:tcW w:w="851" w:type="dxa"/>
            <w:tcBorders>
              <w:top w:val="single" w:sz="4" w:space="0" w:color="auto"/>
              <w:bottom w:val="single" w:sz="4" w:space="0" w:color="auto"/>
            </w:tcBorders>
            <w:noWrap/>
            <w:hideMark/>
          </w:tcPr>
          <w:p w14:paraId="2F223A4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6821</w:t>
            </w:r>
          </w:p>
        </w:tc>
        <w:tc>
          <w:tcPr>
            <w:tcW w:w="1276" w:type="dxa"/>
            <w:tcBorders>
              <w:top w:val="single" w:sz="4" w:space="0" w:color="auto"/>
              <w:bottom w:val="single" w:sz="4" w:space="0" w:color="auto"/>
            </w:tcBorders>
            <w:noWrap/>
            <w:hideMark/>
          </w:tcPr>
          <w:p w14:paraId="4F2314C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12443</w:t>
            </w:r>
          </w:p>
        </w:tc>
        <w:tc>
          <w:tcPr>
            <w:tcW w:w="1265" w:type="dxa"/>
            <w:tcBorders>
              <w:top w:val="single" w:sz="4" w:space="0" w:color="auto"/>
              <w:bottom w:val="single" w:sz="4" w:space="0" w:color="auto"/>
            </w:tcBorders>
            <w:noWrap/>
            <w:hideMark/>
          </w:tcPr>
          <w:p w14:paraId="0FE105B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11/29/2011 10:38</w:t>
            </w:r>
          </w:p>
        </w:tc>
      </w:tr>
      <w:tr w:rsidR="00225985" w:rsidRPr="000108BC" w14:paraId="3772FF95" w14:textId="77777777" w:rsidTr="00594939">
        <w:trPr>
          <w:trHeight w:val="290"/>
        </w:trPr>
        <w:tc>
          <w:tcPr>
            <w:tcW w:w="1510" w:type="dxa"/>
            <w:tcBorders>
              <w:top w:val="single" w:sz="4" w:space="0" w:color="auto"/>
              <w:bottom w:val="single" w:sz="4" w:space="0" w:color="auto"/>
            </w:tcBorders>
            <w:noWrap/>
            <w:hideMark/>
          </w:tcPr>
          <w:p w14:paraId="414F521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Defence Agency</w:t>
            </w:r>
          </w:p>
        </w:tc>
        <w:tc>
          <w:tcPr>
            <w:tcW w:w="2459" w:type="dxa"/>
            <w:tcBorders>
              <w:top w:val="single" w:sz="4" w:space="0" w:color="auto"/>
              <w:bottom w:val="single" w:sz="4" w:space="0" w:color="auto"/>
            </w:tcBorders>
            <w:noWrap/>
            <w:hideMark/>
          </w:tcPr>
          <w:p w14:paraId="1B0CB6AA" w14:textId="541C9A6A"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Defence Agency (EDA) is the hub for #EUDefence cooperation | An Agency of the #EuropeanUnion. | (Retweets and follows are not endorsements.)</w:t>
            </w:r>
          </w:p>
        </w:tc>
        <w:tc>
          <w:tcPr>
            <w:tcW w:w="1701" w:type="dxa"/>
            <w:tcBorders>
              <w:top w:val="single" w:sz="4" w:space="0" w:color="auto"/>
              <w:bottom w:val="single" w:sz="4" w:space="0" w:color="auto"/>
            </w:tcBorders>
            <w:noWrap/>
            <w:hideMark/>
          </w:tcPr>
          <w:p w14:paraId="51C852B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@EUDefenceAgency</w:t>
            </w:r>
          </w:p>
        </w:tc>
        <w:tc>
          <w:tcPr>
            <w:tcW w:w="851" w:type="dxa"/>
            <w:tcBorders>
              <w:top w:val="single" w:sz="4" w:space="0" w:color="auto"/>
              <w:bottom w:val="single" w:sz="4" w:space="0" w:color="auto"/>
            </w:tcBorders>
            <w:noWrap/>
            <w:hideMark/>
          </w:tcPr>
          <w:p w14:paraId="0D1A818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5015</w:t>
            </w:r>
          </w:p>
        </w:tc>
        <w:tc>
          <w:tcPr>
            <w:tcW w:w="1276" w:type="dxa"/>
            <w:tcBorders>
              <w:top w:val="single" w:sz="4" w:space="0" w:color="auto"/>
              <w:bottom w:val="single" w:sz="4" w:space="0" w:color="auto"/>
            </w:tcBorders>
            <w:noWrap/>
            <w:hideMark/>
          </w:tcPr>
          <w:p w14:paraId="4CE8480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24335</w:t>
            </w:r>
          </w:p>
        </w:tc>
        <w:tc>
          <w:tcPr>
            <w:tcW w:w="1265" w:type="dxa"/>
            <w:tcBorders>
              <w:top w:val="single" w:sz="4" w:space="0" w:color="auto"/>
              <w:bottom w:val="single" w:sz="4" w:space="0" w:color="auto"/>
            </w:tcBorders>
            <w:noWrap/>
            <w:hideMark/>
          </w:tcPr>
          <w:p w14:paraId="0620E80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11/18/2011 15:01</w:t>
            </w:r>
          </w:p>
        </w:tc>
      </w:tr>
      <w:tr w:rsidR="00225985" w:rsidRPr="000108BC" w14:paraId="28942AC0" w14:textId="77777777" w:rsidTr="00594939">
        <w:trPr>
          <w:trHeight w:val="290"/>
        </w:trPr>
        <w:tc>
          <w:tcPr>
            <w:tcW w:w="1510" w:type="dxa"/>
            <w:tcBorders>
              <w:top w:val="single" w:sz="4" w:space="0" w:color="auto"/>
              <w:bottom w:val="single" w:sz="4" w:space="0" w:color="auto"/>
            </w:tcBorders>
            <w:noWrap/>
            <w:hideMark/>
          </w:tcPr>
          <w:p w14:paraId="51C3CE3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Economic and Social Committee</w:t>
            </w:r>
          </w:p>
        </w:tc>
        <w:tc>
          <w:tcPr>
            <w:tcW w:w="2459" w:type="dxa"/>
            <w:tcBorders>
              <w:top w:val="single" w:sz="4" w:space="0" w:color="auto"/>
              <w:bottom w:val="single" w:sz="4" w:space="0" w:color="auto"/>
            </w:tcBorders>
            <w:noWrap/>
            <w:hideMark/>
          </w:tcPr>
          <w:p w14:paraId="5FCA308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News from the #EUcivilsociety assembly. We bring the voices of organised #civilsociety to Europe. Employers, Workers, NGOs... Because every voice counts.</w:t>
            </w:r>
          </w:p>
        </w:tc>
        <w:tc>
          <w:tcPr>
            <w:tcW w:w="1701" w:type="dxa"/>
            <w:tcBorders>
              <w:top w:val="single" w:sz="4" w:space="0" w:color="auto"/>
              <w:bottom w:val="single" w:sz="4" w:space="0" w:color="auto"/>
            </w:tcBorders>
            <w:noWrap/>
            <w:hideMark/>
          </w:tcPr>
          <w:p w14:paraId="6AB569A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@EU_EESC</w:t>
            </w:r>
          </w:p>
        </w:tc>
        <w:tc>
          <w:tcPr>
            <w:tcW w:w="851" w:type="dxa"/>
            <w:tcBorders>
              <w:top w:val="single" w:sz="4" w:space="0" w:color="auto"/>
              <w:bottom w:val="single" w:sz="4" w:space="0" w:color="auto"/>
            </w:tcBorders>
            <w:noWrap/>
            <w:hideMark/>
          </w:tcPr>
          <w:p w14:paraId="4CA278F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15628</w:t>
            </w:r>
          </w:p>
        </w:tc>
        <w:tc>
          <w:tcPr>
            <w:tcW w:w="1276" w:type="dxa"/>
            <w:tcBorders>
              <w:top w:val="single" w:sz="4" w:space="0" w:color="auto"/>
              <w:bottom w:val="single" w:sz="4" w:space="0" w:color="auto"/>
            </w:tcBorders>
            <w:noWrap/>
            <w:hideMark/>
          </w:tcPr>
          <w:p w14:paraId="1006908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52219</w:t>
            </w:r>
          </w:p>
        </w:tc>
        <w:tc>
          <w:tcPr>
            <w:tcW w:w="1265" w:type="dxa"/>
            <w:tcBorders>
              <w:top w:val="single" w:sz="4" w:space="0" w:color="auto"/>
              <w:bottom w:val="single" w:sz="4" w:space="0" w:color="auto"/>
            </w:tcBorders>
            <w:noWrap/>
            <w:hideMark/>
          </w:tcPr>
          <w:p w14:paraId="66E2DF0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2/25/2011 12:07</w:t>
            </w:r>
          </w:p>
        </w:tc>
      </w:tr>
      <w:tr w:rsidR="00225985" w:rsidRPr="000108BC" w14:paraId="78A59381" w14:textId="77777777" w:rsidTr="00594939">
        <w:trPr>
          <w:trHeight w:val="290"/>
        </w:trPr>
        <w:tc>
          <w:tcPr>
            <w:tcW w:w="1510" w:type="dxa"/>
            <w:tcBorders>
              <w:top w:val="single" w:sz="4" w:space="0" w:color="auto"/>
              <w:bottom w:val="single" w:sz="4" w:space="0" w:color="auto"/>
            </w:tcBorders>
            <w:noWrap/>
            <w:hideMark/>
          </w:tcPr>
          <w:p w14:paraId="5738DB98" w14:textId="685CA641"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External Action Service - EEAS</w:t>
            </w:r>
          </w:p>
        </w:tc>
        <w:tc>
          <w:tcPr>
            <w:tcW w:w="2459" w:type="dxa"/>
            <w:tcBorders>
              <w:top w:val="single" w:sz="4" w:space="0" w:color="auto"/>
              <w:bottom w:val="single" w:sz="4" w:space="0" w:color="auto"/>
            </w:tcBorders>
            <w:noWrap/>
            <w:hideMark/>
          </w:tcPr>
          <w:p w14:paraId="3B4D39E0" w14:textId="2E941486"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We are the EU's Foreign &amp; Security Policy Service led by @JosepBorrellF RTs/follows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endorsements #EUDiplomacy #EUInTheWorld</w:t>
            </w:r>
          </w:p>
        </w:tc>
        <w:tc>
          <w:tcPr>
            <w:tcW w:w="1701" w:type="dxa"/>
            <w:tcBorders>
              <w:top w:val="single" w:sz="4" w:space="0" w:color="auto"/>
              <w:bottom w:val="single" w:sz="4" w:space="0" w:color="auto"/>
            </w:tcBorders>
            <w:noWrap/>
            <w:hideMark/>
          </w:tcPr>
          <w:p w14:paraId="1CB2102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@eu_eeas</w:t>
            </w:r>
          </w:p>
        </w:tc>
        <w:tc>
          <w:tcPr>
            <w:tcW w:w="851" w:type="dxa"/>
            <w:tcBorders>
              <w:top w:val="single" w:sz="4" w:space="0" w:color="auto"/>
              <w:bottom w:val="single" w:sz="4" w:space="0" w:color="auto"/>
            </w:tcBorders>
            <w:noWrap/>
            <w:hideMark/>
          </w:tcPr>
          <w:p w14:paraId="76238B5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27386</w:t>
            </w:r>
          </w:p>
        </w:tc>
        <w:tc>
          <w:tcPr>
            <w:tcW w:w="1276" w:type="dxa"/>
            <w:tcBorders>
              <w:top w:val="single" w:sz="4" w:space="0" w:color="auto"/>
              <w:bottom w:val="single" w:sz="4" w:space="0" w:color="auto"/>
            </w:tcBorders>
            <w:noWrap/>
            <w:hideMark/>
          </w:tcPr>
          <w:p w14:paraId="4CA4EE7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359577</w:t>
            </w:r>
          </w:p>
        </w:tc>
        <w:tc>
          <w:tcPr>
            <w:tcW w:w="1265" w:type="dxa"/>
            <w:tcBorders>
              <w:top w:val="single" w:sz="4" w:space="0" w:color="auto"/>
              <w:bottom w:val="single" w:sz="4" w:space="0" w:color="auto"/>
            </w:tcBorders>
            <w:noWrap/>
            <w:hideMark/>
          </w:tcPr>
          <w:p w14:paraId="6E5CC95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10/8/2009 10:53</w:t>
            </w:r>
          </w:p>
        </w:tc>
      </w:tr>
      <w:tr w:rsidR="00225985" w:rsidRPr="000108BC" w14:paraId="36118922" w14:textId="77777777" w:rsidTr="00594939">
        <w:trPr>
          <w:trHeight w:val="290"/>
        </w:trPr>
        <w:tc>
          <w:tcPr>
            <w:tcW w:w="1510" w:type="dxa"/>
            <w:tcBorders>
              <w:top w:val="single" w:sz="4" w:space="0" w:color="auto"/>
              <w:bottom w:val="single" w:sz="4" w:space="0" w:color="auto"/>
            </w:tcBorders>
            <w:noWrap/>
            <w:hideMark/>
          </w:tcPr>
          <w:p w14:paraId="0318A7F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Fisheries Control Agency</w:t>
            </w:r>
          </w:p>
        </w:tc>
        <w:tc>
          <w:tcPr>
            <w:tcW w:w="2459" w:type="dxa"/>
            <w:tcBorders>
              <w:top w:val="single" w:sz="4" w:space="0" w:color="auto"/>
              <w:bottom w:val="single" w:sz="4" w:space="0" w:color="auto"/>
            </w:tcBorders>
            <w:noWrap/>
            <w:hideMark/>
          </w:tcPr>
          <w:p w14:paraId="63F14C94" w14:textId="4562EBF9"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News from the European Union agency coordinating #fisheriescontrol activities, part of the #EUCoastGuard and fighting illegal fishing #IUU</w:t>
            </w:r>
          </w:p>
        </w:tc>
        <w:tc>
          <w:tcPr>
            <w:tcW w:w="1701" w:type="dxa"/>
            <w:tcBorders>
              <w:top w:val="single" w:sz="4" w:space="0" w:color="auto"/>
              <w:bottom w:val="single" w:sz="4" w:space="0" w:color="auto"/>
            </w:tcBorders>
            <w:noWrap/>
            <w:hideMark/>
          </w:tcPr>
          <w:p w14:paraId="3B13C86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@EFCA_EU</w:t>
            </w:r>
          </w:p>
        </w:tc>
        <w:tc>
          <w:tcPr>
            <w:tcW w:w="851" w:type="dxa"/>
            <w:tcBorders>
              <w:top w:val="single" w:sz="4" w:space="0" w:color="auto"/>
              <w:bottom w:val="single" w:sz="4" w:space="0" w:color="auto"/>
            </w:tcBorders>
            <w:noWrap/>
            <w:hideMark/>
          </w:tcPr>
          <w:p w14:paraId="00FBBA7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1793</w:t>
            </w:r>
          </w:p>
        </w:tc>
        <w:tc>
          <w:tcPr>
            <w:tcW w:w="1276" w:type="dxa"/>
            <w:tcBorders>
              <w:top w:val="single" w:sz="4" w:space="0" w:color="auto"/>
              <w:bottom w:val="single" w:sz="4" w:space="0" w:color="auto"/>
            </w:tcBorders>
            <w:noWrap/>
            <w:hideMark/>
          </w:tcPr>
          <w:p w14:paraId="542E012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3183</w:t>
            </w:r>
          </w:p>
        </w:tc>
        <w:tc>
          <w:tcPr>
            <w:tcW w:w="1265" w:type="dxa"/>
            <w:tcBorders>
              <w:top w:val="single" w:sz="4" w:space="0" w:color="auto"/>
              <w:bottom w:val="single" w:sz="4" w:space="0" w:color="auto"/>
            </w:tcBorders>
            <w:noWrap/>
            <w:hideMark/>
          </w:tcPr>
          <w:p w14:paraId="03F055A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6/24/2015 9:53</w:t>
            </w:r>
          </w:p>
        </w:tc>
      </w:tr>
      <w:tr w:rsidR="00225985" w:rsidRPr="000108BC" w14:paraId="2076F5F0" w14:textId="77777777" w:rsidTr="00594939">
        <w:trPr>
          <w:trHeight w:val="290"/>
        </w:trPr>
        <w:tc>
          <w:tcPr>
            <w:tcW w:w="1510" w:type="dxa"/>
            <w:tcBorders>
              <w:top w:val="single" w:sz="4" w:space="0" w:color="auto"/>
              <w:bottom w:val="single" w:sz="4" w:space="0" w:color="auto"/>
            </w:tcBorders>
            <w:noWrap/>
            <w:hideMark/>
          </w:tcPr>
          <w:p w14:paraId="59C6A50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GNSS Agency</w:t>
            </w:r>
          </w:p>
        </w:tc>
        <w:tc>
          <w:tcPr>
            <w:tcW w:w="2459" w:type="dxa"/>
            <w:tcBorders>
              <w:top w:val="single" w:sz="4" w:space="0" w:color="auto"/>
              <w:bottom w:val="single" w:sz="4" w:space="0" w:color="auto"/>
            </w:tcBorders>
            <w:noWrap/>
            <w:hideMark/>
          </w:tcPr>
          <w:p w14:paraId="34B703C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Official account of #EGNOS &amp; #Galileo the European Global Navigation Satellite System. The EU GNSS Agency GSA connects satnav-tech 2 EU citizens</w:t>
            </w:r>
            <w:r w:rsidRPr="00594939">
              <w:rPr>
                <w:rFonts w:asciiTheme="minorHAnsi" w:hAnsiTheme="minorHAnsi" w:cstheme="minorHAnsi"/>
                <w:sz w:val="20"/>
                <w:szCs w:val="20"/>
              </w:rPr>
              <w:br/>
            </w:r>
            <w:r w:rsidRPr="00594939">
              <w:rPr>
                <w:rFonts w:asciiTheme="minorHAnsi" w:hAnsiTheme="minorHAnsi" w:cstheme="minorHAnsi"/>
                <w:sz w:val="20"/>
                <w:szCs w:val="20"/>
              </w:rPr>
              <w:br/>
              <w:t>#EUSpace #EUSPA</w:t>
            </w:r>
          </w:p>
        </w:tc>
        <w:tc>
          <w:tcPr>
            <w:tcW w:w="1701" w:type="dxa"/>
            <w:tcBorders>
              <w:top w:val="single" w:sz="4" w:space="0" w:color="auto"/>
              <w:bottom w:val="single" w:sz="4" w:space="0" w:color="auto"/>
            </w:tcBorders>
            <w:noWrap/>
            <w:hideMark/>
          </w:tcPr>
          <w:p w14:paraId="6C1875C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@EU_GNSS</w:t>
            </w:r>
          </w:p>
        </w:tc>
        <w:tc>
          <w:tcPr>
            <w:tcW w:w="851" w:type="dxa"/>
            <w:tcBorders>
              <w:top w:val="single" w:sz="4" w:space="0" w:color="auto"/>
              <w:bottom w:val="single" w:sz="4" w:space="0" w:color="auto"/>
            </w:tcBorders>
            <w:noWrap/>
            <w:hideMark/>
          </w:tcPr>
          <w:p w14:paraId="016C467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13420</w:t>
            </w:r>
          </w:p>
        </w:tc>
        <w:tc>
          <w:tcPr>
            <w:tcW w:w="1276" w:type="dxa"/>
            <w:tcBorders>
              <w:top w:val="single" w:sz="4" w:space="0" w:color="auto"/>
              <w:bottom w:val="single" w:sz="4" w:space="0" w:color="auto"/>
            </w:tcBorders>
            <w:noWrap/>
            <w:hideMark/>
          </w:tcPr>
          <w:p w14:paraId="31D8FD8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13213</w:t>
            </w:r>
          </w:p>
        </w:tc>
        <w:tc>
          <w:tcPr>
            <w:tcW w:w="1265" w:type="dxa"/>
            <w:tcBorders>
              <w:top w:val="single" w:sz="4" w:space="0" w:color="auto"/>
              <w:bottom w:val="single" w:sz="4" w:space="0" w:color="auto"/>
            </w:tcBorders>
            <w:noWrap/>
            <w:hideMark/>
          </w:tcPr>
          <w:p w14:paraId="6C8409C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8/29/2014 16:38</w:t>
            </w:r>
          </w:p>
        </w:tc>
      </w:tr>
      <w:tr w:rsidR="00225985" w:rsidRPr="000108BC" w14:paraId="080786BA" w14:textId="77777777" w:rsidTr="00594939">
        <w:trPr>
          <w:trHeight w:val="290"/>
        </w:trPr>
        <w:tc>
          <w:tcPr>
            <w:tcW w:w="1510" w:type="dxa"/>
            <w:tcBorders>
              <w:top w:val="single" w:sz="4" w:space="0" w:color="auto"/>
              <w:bottom w:val="single" w:sz="4" w:space="0" w:color="auto"/>
            </w:tcBorders>
            <w:noWrap/>
            <w:hideMark/>
          </w:tcPr>
          <w:p w14:paraId="0EC5B8B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Ombudsman</w:t>
            </w:r>
          </w:p>
        </w:tc>
        <w:tc>
          <w:tcPr>
            <w:tcW w:w="2459" w:type="dxa"/>
            <w:tcBorders>
              <w:top w:val="single" w:sz="4" w:space="0" w:color="auto"/>
              <w:bottom w:val="single" w:sz="4" w:space="0" w:color="auto"/>
            </w:tcBorders>
            <w:noWrap/>
            <w:hideMark/>
          </w:tcPr>
          <w:p w14:paraId="524B93ED" w14:textId="7F03798F"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Ombudsman O'Reilly promotes good EU administration by investigating complaints and systemic issues. Account managed by the comms team. https://t.co/YbpgtPtsjM</w:t>
            </w:r>
          </w:p>
        </w:tc>
        <w:tc>
          <w:tcPr>
            <w:tcW w:w="1701" w:type="dxa"/>
            <w:tcBorders>
              <w:top w:val="single" w:sz="4" w:space="0" w:color="auto"/>
              <w:bottom w:val="single" w:sz="4" w:space="0" w:color="auto"/>
            </w:tcBorders>
            <w:noWrap/>
            <w:hideMark/>
          </w:tcPr>
          <w:p w14:paraId="3876D05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@EUombudsman</w:t>
            </w:r>
          </w:p>
        </w:tc>
        <w:tc>
          <w:tcPr>
            <w:tcW w:w="851" w:type="dxa"/>
            <w:tcBorders>
              <w:top w:val="single" w:sz="4" w:space="0" w:color="auto"/>
              <w:bottom w:val="single" w:sz="4" w:space="0" w:color="auto"/>
            </w:tcBorders>
            <w:noWrap/>
            <w:hideMark/>
          </w:tcPr>
          <w:p w14:paraId="4122E93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7452</w:t>
            </w:r>
          </w:p>
        </w:tc>
        <w:tc>
          <w:tcPr>
            <w:tcW w:w="1276" w:type="dxa"/>
            <w:tcBorders>
              <w:top w:val="single" w:sz="4" w:space="0" w:color="auto"/>
              <w:bottom w:val="single" w:sz="4" w:space="0" w:color="auto"/>
            </w:tcBorders>
            <w:noWrap/>
            <w:hideMark/>
          </w:tcPr>
          <w:p w14:paraId="73593CB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30216</w:t>
            </w:r>
          </w:p>
        </w:tc>
        <w:tc>
          <w:tcPr>
            <w:tcW w:w="1265" w:type="dxa"/>
            <w:tcBorders>
              <w:top w:val="single" w:sz="4" w:space="0" w:color="auto"/>
              <w:bottom w:val="single" w:sz="4" w:space="0" w:color="auto"/>
            </w:tcBorders>
            <w:noWrap/>
            <w:hideMark/>
          </w:tcPr>
          <w:p w14:paraId="417A331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10/11/2012 17:02</w:t>
            </w:r>
          </w:p>
        </w:tc>
      </w:tr>
      <w:tr w:rsidR="00225985" w:rsidRPr="000108BC" w14:paraId="06F5D413" w14:textId="77777777" w:rsidTr="00594939">
        <w:trPr>
          <w:trHeight w:val="290"/>
        </w:trPr>
        <w:tc>
          <w:tcPr>
            <w:tcW w:w="1510" w:type="dxa"/>
            <w:tcBorders>
              <w:top w:val="single" w:sz="4" w:space="0" w:color="auto"/>
              <w:bottom w:val="single" w:sz="4" w:space="0" w:color="auto"/>
            </w:tcBorders>
            <w:noWrap/>
            <w:hideMark/>
          </w:tcPr>
          <w:p w14:paraId="3C608A7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Research Council (ERC)</w:t>
            </w:r>
          </w:p>
        </w:tc>
        <w:tc>
          <w:tcPr>
            <w:tcW w:w="2459" w:type="dxa"/>
            <w:tcBorders>
              <w:top w:val="single" w:sz="4" w:space="0" w:color="auto"/>
              <w:bottom w:val="single" w:sz="4" w:space="0" w:color="auto"/>
            </w:tcBorders>
            <w:noWrap/>
            <w:hideMark/>
          </w:tcPr>
          <w:p w14:paraId="5EACE72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Research Council, set up by the EU, funds top researchers of any nationality, helping pursue great ideas at the frontiers of knowledge. #HorizonEU</w:t>
            </w:r>
          </w:p>
        </w:tc>
        <w:tc>
          <w:tcPr>
            <w:tcW w:w="1701" w:type="dxa"/>
            <w:tcBorders>
              <w:top w:val="single" w:sz="4" w:space="0" w:color="auto"/>
              <w:bottom w:val="single" w:sz="4" w:space="0" w:color="auto"/>
            </w:tcBorders>
            <w:noWrap/>
            <w:hideMark/>
          </w:tcPr>
          <w:p w14:paraId="2A2D6B1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@ERC_Research</w:t>
            </w:r>
          </w:p>
        </w:tc>
        <w:tc>
          <w:tcPr>
            <w:tcW w:w="851" w:type="dxa"/>
            <w:tcBorders>
              <w:top w:val="single" w:sz="4" w:space="0" w:color="auto"/>
              <w:bottom w:val="single" w:sz="4" w:space="0" w:color="auto"/>
            </w:tcBorders>
            <w:noWrap/>
            <w:hideMark/>
          </w:tcPr>
          <w:p w14:paraId="2B7103C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10374</w:t>
            </w:r>
          </w:p>
        </w:tc>
        <w:tc>
          <w:tcPr>
            <w:tcW w:w="1276" w:type="dxa"/>
            <w:tcBorders>
              <w:top w:val="single" w:sz="4" w:space="0" w:color="auto"/>
              <w:bottom w:val="single" w:sz="4" w:space="0" w:color="auto"/>
            </w:tcBorders>
            <w:noWrap/>
            <w:hideMark/>
          </w:tcPr>
          <w:p w14:paraId="29A9CCC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107346</w:t>
            </w:r>
          </w:p>
        </w:tc>
        <w:tc>
          <w:tcPr>
            <w:tcW w:w="1265" w:type="dxa"/>
            <w:tcBorders>
              <w:top w:val="single" w:sz="4" w:space="0" w:color="auto"/>
              <w:bottom w:val="single" w:sz="4" w:space="0" w:color="auto"/>
            </w:tcBorders>
            <w:noWrap/>
            <w:hideMark/>
          </w:tcPr>
          <w:p w14:paraId="72216A3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1/18/2012 16:57</w:t>
            </w:r>
          </w:p>
        </w:tc>
      </w:tr>
      <w:tr w:rsidR="00225985" w:rsidRPr="000108BC" w14:paraId="245C5149" w14:textId="77777777" w:rsidTr="00594939">
        <w:trPr>
          <w:trHeight w:val="290"/>
        </w:trPr>
        <w:tc>
          <w:tcPr>
            <w:tcW w:w="1510" w:type="dxa"/>
            <w:tcBorders>
              <w:top w:val="single" w:sz="4" w:space="0" w:color="auto"/>
              <w:bottom w:val="single" w:sz="4" w:space="0" w:color="auto"/>
            </w:tcBorders>
            <w:noWrap/>
            <w:hideMark/>
          </w:tcPr>
          <w:p w14:paraId="1FD580A5" w14:textId="435B5571"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Training Foundation</w:t>
            </w:r>
          </w:p>
        </w:tc>
        <w:tc>
          <w:tcPr>
            <w:tcW w:w="2459" w:type="dxa"/>
            <w:tcBorders>
              <w:top w:val="single" w:sz="4" w:space="0" w:color="auto"/>
              <w:bottom w:val="single" w:sz="4" w:space="0" w:color="auto"/>
            </w:tcBorders>
            <w:noWrap/>
            <w:hideMark/>
          </w:tcPr>
          <w:p w14:paraId="5CB5061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 agency supporting the EU's external action. We help neighbouring </w:t>
            </w:r>
            <w:r w:rsidRPr="00594939">
              <w:rPr>
                <w:rFonts w:asciiTheme="minorHAnsi" w:hAnsiTheme="minorHAnsi" w:cstheme="minorHAnsi"/>
                <w:sz w:val="20"/>
                <w:szCs w:val="20"/>
              </w:rPr>
              <w:lastRenderedPageBreak/>
              <w:t>countries develop through better #education and #labour policies #LearningConnects</w:t>
            </w:r>
          </w:p>
        </w:tc>
        <w:tc>
          <w:tcPr>
            <w:tcW w:w="1701" w:type="dxa"/>
            <w:tcBorders>
              <w:top w:val="single" w:sz="4" w:space="0" w:color="auto"/>
              <w:bottom w:val="single" w:sz="4" w:space="0" w:color="auto"/>
            </w:tcBorders>
            <w:noWrap/>
            <w:hideMark/>
          </w:tcPr>
          <w:p w14:paraId="27B6A8F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@etfeuropa</w:t>
            </w:r>
          </w:p>
        </w:tc>
        <w:tc>
          <w:tcPr>
            <w:tcW w:w="851" w:type="dxa"/>
            <w:tcBorders>
              <w:top w:val="single" w:sz="4" w:space="0" w:color="auto"/>
              <w:bottom w:val="single" w:sz="4" w:space="0" w:color="auto"/>
            </w:tcBorders>
            <w:noWrap/>
            <w:hideMark/>
          </w:tcPr>
          <w:p w14:paraId="257E0AE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9576</w:t>
            </w:r>
          </w:p>
        </w:tc>
        <w:tc>
          <w:tcPr>
            <w:tcW w:w="1276" w:type="dxa"/>
            <w:tcBorders>
              <w:top w:val="single" w:sz="4" w:space="0" w:color="auto"/>
              <w:bottom w:val="single" w:sz="4" w:space="0" w:color="auto"/>
            </w:tcBorders>
            <w:noWrap/>
            <w:hideMark/>
          </w:tcPr>
          <w:p w14:paraId="6F75896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8819</w:t>
            </w:r>
          </w:p>
        </w:tc>
        <w:tc>
          <w:tcPr>
            <w:tcW w:w="1265" w:type="dxa"/>
            <w:tcBorders>
              <w:top w:val="single" w:sz="4" w:space="0" w:color="auto"/>
              <w:bottom w:val="single" w:sz="4" w:space="0" w:color="auto"/>
            </w:tcBorders>
            <w:noWrap/>
            <w:hideMark/>
          </w:tcPr>
          <w:p w14:paraId="0B24F87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5/30/2008 10:36</w:t>
            </w:r>
          </w:p>
        </w:tc>
      </w:tr>
      <w:tr w:rsidR="00225985" w:rsidRPr="000108BC" w14:paraId="75B934D6" w14:textId="77777777" w:rsidTr="00594939">
        <w:trPr>
          <w:trHeight w:val="290"/>
        </w:trPr>
        <w:tc>
          <w:tcPr>
            <w:tcW w:w="1510" w:type="dxa"/>
            <w:tcBorders>
              <w:top w:val="single" w:sz="4" w:space="0" w:color="auto"/>
              <w:bottom w:val="single" w:sz="4" w:space="0" w:color="auto"/>
            </w:tcBorders>
            <w:noWrap/>
            <w:hideMark/>
          </w:tcPr>
          <w:p w14:paraId="04A71A8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Union Intellectual Property Office</w:t>
            </w:r>
          </w:p>
        </w:tc>
        <w:tc>
          <w:tcPr>
            <w:tcW w:w="2459" w:type="dxa"/>
            <w:tcBorders>
              <w:top w:val="single" w:sz="4" w:space="0" w:color="auto"/>
              <w:bottom w:val="single" w:sz="4" w:space="0" w:color="auto"/>
            </w:tcBorders>
            <w:noWrap/>
            <w:hideMark/>
          </w:tcPr>
          <w:p w14:paraId="19B0E7E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Union Intellectual Property Office. Protecting trade marks and designs in the EU. Hosting the European Observatory on Infringements of IP Rights.</w:t>
            </w:r>
          </w:p>
        </w:tc>
        <w:tc>
          <w:tcPr>
            <w:tcW w:w="1701" w:type="dxa"/>
            <w:tcBorders>
              <w:top w:val="single" w:sz="4" w:space="0" w:color="auto"/>
              <w:bottom w:val="single" w:sz="4" w:space="0" w:color="auto"/>
            </w:tcBorders>
            <w:noWrap/>
            <w:hideMark/>
          </w:tcPr>
          <w:p w14:paraId="32BCB03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@EU_IPO</w:t>
            </w:r>
          </w:p>
        </w:tc>
        <w:tc>
          <w:tcPr>
            <w:tcW w:w="851" w:type="dxa"/>
            <w:tcBorders>
              <w:top w:val="single" w:sz="4" w:space="0" w:color="auto"/>
              <w:bottom w:val="single" w:sz="4" w:space="0" w:color="auto"/>
            </w:tcBorders>
            <w:noWrap/>
            <w:hideMark/>
          </w:tcPr>
          <w:p w14:paraId="0BC0925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8367</w:t>
            </w:r>
          </w:p>
        </w:tc>
        <w:tc>
          <w:tcPr>
            <w:tcW w:w="1276" w:type="dxa"/>
            <w:tcBorders>
              <w:top w:val="single" w:sz="4" w:space="0" w:color="auto"/>
              <w:bottom w:val="single" w:sz="4" w:space="0" w:color="auto"/>
            </w:tcBorders>
            <w:noWrap/>
            <w:hideMark/>
          </w:tcPr>
          <w:p w14:paraId="75BA9FB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36542</w:t>
            </w:r>
          </w:p>
        </w:tc>
        <w:tc>
          <w:tcPr>
            <w:tcW w:w="1265" w:type="dxa"/>
            <w:tcBorders>
              <w:top w:val="single" w:sz="4" w:space="0" w:color="auto"/>
              <w:bottom w:val="single" w:sz="4" w:space="0" w:color="auto"/>
            </w:tcBorders>
            <w:noWrap/>
            <w:hideMark/>
          </w:tcPr>
          <w:p w14:paraId="138F263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9/1/2009 12:41</w:t>
            </w:r>
          </w:p>
        </w:tc>
      </w:tr>
      <w:tr w:rsidR="00225985" w:rsidRPr="000108BC" w14:paraId="5C7A5943" w14:textId="77777777" w:rsidTr="00594939">
        <w:trPr>
          <w:trHeight w:val="290"/>
        </w:trPr>
        <w:tc>
          <w:tcPr>
            <w:tcW w:w="1510" w:type="dxa"/>
            <w:tcBorders>
              <w:top w:val="single" w:sz="4" w:space="0" w:color="auto"/>
              <w:bottom w:val="single" w:sz="4" w:space="0" w:color="auto"/>
            </w:tcBorders>
            <w:noWrap/>
            <w:hideMark/>
          </w:tcPr>
          <w:p w14:paraId="5D2CEC6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Europol</w:t>
            </w:r>
          </w:p>
        </w:tc>
        <w:tc>
          <w:tcPr>
            <w:tcW w:w="2459" w:type="dxa"/>
            <w:tcBorders>
              <w:top w:val="single" w:sz="4" w:space="0" w:color="auto"/>
              <w:bottom w:val="single" w:sz="4" w:space="0" w:color="auto"/>
            </w:tcBorders>
            <w:noWrap/>
            <w:hideMark/>
          </w:tcPr>
          <w:p w14:paraId="1F77070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Law enforcement from the  and the  come to fight crime together at Europol, the EU agency for law enforcement cooperation.</w:t>
            </w:r>
            <w:r w:rsidRPr="00594939">
              <w:rPr>
                <w:rFonts w:asciiTheme="minorHAnsi" w:hAnsiTheme="minorHAnsi" w:cstheme="minorHAnsi"/>
                <w:sz w:val="20"/>
                <w:szCs w:val="20"/>
              </w:rPr>
              <w:br/>
            </w:r>
            <w:r w:rsidRPr="00594939">
              <w:rPr>
                <w:rFonts w:asciiTheme="minorHAnsi" w:hAnsiTheme="minorHAnsi" w:cstheme="minorHAnsi"/>
                <w:sz w:val="20"/>
                <w:szCs w:val="20"/>
              </w:rPr>
              <w:br/>
              <w:t>Making Europe safer. #SOCTA2021</w:t>
            </w:r>
          </w:p>
        </w:tc>
        <w:tc>
          <w:tcPr>
            <w:tcW w:w="1701" w:type="dxa"/>
            <w:tcBorders>
              <w:top w:val="single" w:sz="4" w:space="0" w:color="auto"/>
              <w:bottom w:val="single" w:sz="4" w:space="0" w:color="auto"/>
            </w:tcBorders>
            <w:noWrap/>
            <w:hideMark/>
          </w:tcPr>
          <w:p w14:paraId="3454C9C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@Europol</w:t>
            </w:r>
          </w:p>
        </w:tc>
        <w:tc>
          <w:tcPr>
            <w:tcW w:w="851" w:type="dxa"/>
            <w:tcBorders>
              <w:top w:val="single" w:sz="4" w:space="0" w:color="auto"/>
              <w:bottom w:val="single" w:sz="4" w:space="0" w:color="auto"/>
            </w:tcBorders>
            <w:noWrap/>
            <w:hideMark/>
          </w:tcPr>
          <w:p w14:paraId="33CD4F9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5502</w:t>
            </w:r>
          </w:p>
        </w:tc>
        <w:tc>
          <w:tcPr>
            <w:tcW w:w="1276" w:type="dxa"/>
            <w:tcBorders>
              <w:top w:val="single" w:sz="4" w:space="0" w:color="auto"/>
              <w:bottom w:val="single" w:sz="4" w:space="0" w:color="auto"/>
            </w:tcBorders>
            <w:noWrap/>
            <w:hideMark/>
          </w:tcPr>
          <w:p w14:paraId="66729F6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115349</w:t>
            </w:r>
          </w:p>
        </w:tc>
        <w:tc>
          <w:tcPr>
            <w:tcW w:w="1265" w:type="dxa"/>
            <w:tcBorders>
              <w:top w:val="single" w:sz="4" w:space="0" w:color="auto"/>
              <w:bottom w:val="single" w:sz="4" w:space="0" w:color="auto"/>
            </w:tcBorders>
            <w:noWrap/>
            <w:hideMark/>
          </w:tcPr>
          <w:p w14:paraId="565A2CE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12/4/2012 15:34</w:t>
            </w:r>
          </w:p>
        </w:tc>
      </w:tr>
      <w:tr w:rsidR="00225985" w:rsidRPr="000108BC" w14:paraId="52BA5D91" w14:textId="77777777" w:rsidTr="00594939">
        <w:trPr>
          <w:trHeight w:val="290"/>
        </w:trPr>
        <w:tc>
          <w:tcPr>
            <w:tcW w:w="1510" w:type="dxa"/>
            <w:tcBorders>
              <w:top w:val="single" w:sz="4" w:space="0" w:color="auto"/>
              <w:bottom w:val="single" w:sz="4" w:space="0" w:color="auto"/>
            </w:tcBorders>
            <w:noWrap/>
            <w:hideMark/>
          </w:tcPr>
          <w:p w14:paraId="5CBF3F0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EUScience&amp;Innovation</w:t>
            </w:r>
          </w:p>
        </w:tc>
        <w:tc>
          <w:tcPr>
            <w:tcW w:w="2459" w:type="dxa"/>
            <w:tcBorders>
              <w:top w:val="single" w:sz="4" w:space="0" w:color="auto"/>
              <w:bottom w:val="single" w:sz="4" w:space="0" w:color="auto"/>
            </w:tcBorders>
            <w:noWrap/>
            <w:hideMark/>
          </w:tcPr>
          <w:p w14:paraId="2FE1A14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Official account of DG Research &amp; Innovation @EU_Commission Managing @EU_H2020 prog &amp; implementing Commissioner @GabrielMariya strategy. Follow also @JEPaquetEU</w:t>
            </w:r>
          </w:p>
        </w:tc>
        <w:tc>
          <w:tcPr>
            <w:tcW w:w="1701" w:type="dxa"/>
            <w:tcBorders>
              <w:top w:val="single" w:sz="4" w:space="0" w:color="auto"/>
              <w:bottom w:val="single" w:sz="4" w:space="0" w:color="auto"/>
            </w:tcBorders>
            <w:noWrap/>
            <w:hideMark/>
          </w:tcPr>
          <w:p w14:paraId="7DF5AB7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@EUScienceInnov</w:t>
            </w:r>
          </w:p>
        </w:tc>
        <w:tc>
          <w:tcPr>
            <w:tcW w:w="851" w:type="dxa"/>
            <w:tcBorders>
              <w:top w:val="single" w:sz="4" w:space="0" w:color="auto"/>
              <w:bottom w:val="single" w:sz="4" w:space="0" w:color="auto"/>
            </w:tcBorders>
            <w:noWrap/>
            <w:hideMark/>
          </w:tcPr>
          <w:p w14:paraId="54BFB95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36518</w:t>
            </w:r>
          </w:p>
        </w:tc>
        <w:tc>
          <w:tcPr>
            <w:tcW w:w="1276" w:type="dxa"/>
            <w:tcBorders>
              <w:top w:val="single" w:sz="4" w:space="0" w:color="auto"/>
              <w:bottom w:val="single" w:sz="4" w:space="0" w:color="auto"/>
            </w:tcBorders>
            <w:noWrap/>
            <w:hideMark/>
          </w:tcPr>
          <w:p w14:paraId="5A351E2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103975</w:t>
            </w:r>
          </w:p>
        </w:tc>
        <w:tc>
          <w:tcPr>
            <w:tcW w:w="1265" w:type="dxa"/>
            <w:tcBorders>
              <w:top w:val="single" w:sz="4" w:space="0" w:color="auto"/>
              <w:bottom w:val="single" w:sz="4" w:space="0" w:color="auto"/>
            </w:tcBorders>
            <w:noWrap/>
            <w:hideMark/>
          </w:tcPr>
          <w:p w14:paraId="42D3CF0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9/21/2010 15:58</w:t>
            </w:r>
          </w:p>
        </w:tc>
      </w:tr>
      <w:tr w:rsidR="00225985" w:rsidRPr="000108BC" w14:paraId="45C23078" w14:textId="77777777" w:rsidTr="00594939">
        <w:trPr>
          <w:trHeight w:val="290"/>
        </w:trPr>
        <w:tc>
          <w:tcPr>
            <w:tcW w:w="1510" w:type="dxa"/>
            <w:tcBorders>
              <w:top w:val="single" w:sz="4" w:space="0" w:color="auto"/>
              <w:bottom w:val="single" w:sz="4" w:space="0" w:color="auto"/>
            </w:tcBorders>
            <w:noWrap/>
            <w:hideMark/>
          </w:tcPr>
          <w:p w14:paraId="52A4609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FCH JU</w:t>
            </w:r>
          </w:p>
        </w:tc>
        <w:tc>
          <w:tcPr>
            <w:tcW w:w="2459" w:type="dxa"/>
            <w:tcBorders>
              <w:top w:val="single" w:sz="4" w:space="0" w:color="auto"/>
              <w:bottom w:val="single" w:sz="4" w:space="0" w:color="auto"/>
            </w:tcBorders>
            <w:noWrap/>
            <w:hideMark/>
          </w:tcPr>
          <w:p w14:paraId="071A3D5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A unique European public-private partnership supporting research, technological development and demonstration activities in Fuel cell and Hydrogen technologies</w:t>
            </w:r>
          </w:p>
        </w:tc>
        <w:tc>
          <w:tcPr>
            <w:tcW w:w="1701" w:type="dxa"/>
            <w:tcBorders>
              <w:top w:val="single" w:sz="4" w:space="0" w:color="auto"/>
              <w:bottom w:val="single" w:sz="4" w:space="0" w:color="auto"/>
            </w:tcBorders>
            <w:noWrap/>
            <w:hideMark/>
          </w:tcPr>
          <w:p w14:paraId="14AF630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@fch_ju</w:t>
            </w:r>
          </w:p>
        </w:tc>
        <w:tc>
          <w:tcPr>
            <w:tcW w:w="851" w:type="dxa"/>
            <w:tcBorders>
              <w:top w:val="single" w:sz="4" w:space="0" w:color="auto"/>
              <w:bottom w:val="single" w:sz="4" w:space="0" w:color="auto"/>
            </w:tcBorders>
            <w:noWrap/>
            <w:hideMark/>
          </w:tcPr>
          <w:p w14:paraId="2777077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1841</w:t>
            </w:r>
          </w:p>
        </w:tc>
        <w:tc>
          <w:tcPr>
            <w:tcW w:w="1276" w:type="dxa"/>
            <w:tcBorders>
              <w:top w:val="single" w:sz="4" w:space="0" w:color="auto"/>
              <w:bottom w:val="single" w:sz="4" w:space="0" w:color="auto"/>
            </w:tcBorders>
            <w:noWrap/>
            <w:hideMark/>
          </w:tcPr>
          <w:p w14:paraId="1C67419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5932</w:t>
            </w:r>
          </w:p>
        </w:tc>
        <w:tc>
          <w:tcPr>
            <w:tcW w:w="1265" w:type="dxa"/>
            <w:tcBorders>
              <w:top w:val="single" w:sz="4" w:space="0" w:color="auto"/>
              <w:bottom w:val="single" w:sz="4" w:space="0" w:color="auto"/>
            </w:tcBorders>
            <w:noWrap/>
            <w:hideMark/>
          </w:tcPr>
          <w:p w14:paraId="404C2F5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11/13/2015 13:01</w:t>
            </w:r>
          </w:p>
        </w:tc>
      </w:tr>
      <w:tr w:rsidR="00225985" w:rsidRPr="000108BC" w14:paraId="72C3936D" w14:textId="77777777" w:rsidTr="00594939">
        <w:trPr>
          <w:trHeight w:val="290"/>
        </w:trPr>
        <w:tc>
          <w:tcPr>
            <w:tcW w:w="1510" w:type="dxa"/>
            <w:tcBorders>
              <w:top w:val="single" w:sz="4" w:space="0" w:color="auto"/>
              <w:bottom w:val="single" w:sz="4" w:space="0" w:color="auto"/>
            </w:tcBorders>
            <w:noWrap/>
            <w:hideMark/>
          </w:tcPr>
          <w:p w14:paraId="45CA471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Frans Timmermans</w:t>
            </w:r>
          </w:p>
        </w:tc>
        <w:tc>
          <w:tcPr>
            <w:tcW w:w="2459" w:type="dxa"/>
            <w:tcBorders>
              <w:top w:val="single" w:sz="4" w:space="0" w:color="auto"/>
              <w:bottom w:val="single" w:sz="4" w:space="0" w:color="auto"/>
            </w:tcBorders>
            <w:noWrap/>
            <w:hideMark/>
          </w:tcPr>
          <w:p w14:paraId="7C15C22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Executive Vice-President for the European Green Deal @vonderleyen @EU_Commission</w:t>
            </w:r>
          </w:p>
        </w:tc>
        <w:tc>
          <w:tcPr>
            <w:tcW w:w="1701" w:type="dxa"/>
            <w:tcBorders>
              <w:top w:val="single" w:sz="4" w:space="0" w:color="auto"/>
              <w:bottom w:val="single" w:sz="4" w:space="0" w:color="auto"/>
            </w:tcBorders>
            <w:noWrap/>
            <w:hideMark/>
          </w:tcPr>
          <w:p w14:paraId="69C61D9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@TimmermansEU</w:t>
            </w:r>
          </w:p>
        </w:tc>
        <w:tc>
          <w:tcPr>
            <w:tcW w:w="851" w:type="dxa"/>
            <w:tcBorders>
              <w:top w:val="single" w:sz="4" w:space="0" w:color="auto"/>
              <w:bottom w:val="single" w:sz="4" w:space="0" w:color="auto"/>
            </w:tcBorders>
            <w:noWrap/>
            <w:hideMark/>
          </w:tcPr>
          <w:p w14:paraId="706B334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5145</w:t>
            </w:r>
          </w:p>
        </w:tc>
        <w:tc>
          <w:tcPr>
            <w:tcW w:w="1276" w:type="dxa"/>
            <w:tcBorders>
              <w:top w:val="single" w:sz="4" w:space="0" w:color="auto"/>
              <w:bottom w:val="single" w:sz="4" w:space="0" w:color="auto"/>
            </w:tcBorders>
            <w:noWrap/>
            <w:hideMark/>
          </w:tcPr>
          <w:p w14:paraId="5B9C094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177177</w:t>
            </w:r>
          </w:p>
        </w:tc>
        <w:tc>
          <w:tcPr>
            <w:tcW w:w="1265" w:type="dxa"/>
            <w:tcBorders>
              <w:top w:val="single" w:sz="4" w:space="0" w:color="auto"/>
              <w:bottom w:val="single" w:sz="4" w:space="0" w:color="auto"/>
            </w:tcBorders>
            <w:noWrap/>
            <w:hideMark/>
          </w:tcPr>
          <w:p w14:paraId="0C1DEAC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4/30/2013 13:04</w:t>
            </w:r>
          </w:p>
        </w:tc>
      </w:tr>
      <w:tr w:rsidR="00225985" w:rsidRPr="000108BC" w14:paraId="7B2DA03B" w14:textId="77777777" w:rsidTr="00594939">
        <w:trPr>
          <w:trHeight w:val="290"/>
        </w:trPr>
        <w:tc>
          <w:tcPr>
            <w:tcW w:w="1510" w:type="dxa"/>
            <w:tcBorders>
              <w:top w:val="single" w:sz="4" w:space="0" w:color="auto"/>
              <w:bottom w:val="single" w:sz="4" w:space="0" w:color="auto"/>
            </w:tcBorders>
            <w:noWrap/>
            <w:hideMark/>
          </w:tcPr>
          <w:p w14:paraId="53FBA7F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Frontex</w:t>
            </w:r>
          </w:p>
        </w:tc>
        <w:tc>
          <w:tcPr>
            <w:tcW w:w="2459" w:type="dxa"/>
            <w:tcBorders>
              <w:top w:val="single" w:sz="4" w:space="0" w:color="auto"/>
              <w:bottom w:val="single" w:sz="4" w:space="0" w:color="auto"/>
            </w:tcBorders>
            <w:noWrap/>
            <w:hideMark/>
          </w:tcPr>
          <w:p w14:paraId="7867BA2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official Twitter page of Frontex, the European Border and Coast Guard Agency. Retweets are not endorsements.</w:t>
            </w:r>
          </w:p>
        </w:tc>
        <w:tc>
          <w:tcPr>
            <w:tcW w:w="1701" w:type="dxa"/>
            <w:tcBorders>
              <w:top w:val="single" w:sz="4" w:space="0" w:color="auto"/>
              <w:bottom w:val="single" w:sz="4" w:space="0" w:color="auto"/>
            </w:tcBorders>
            <w:noWrap/>
            <w:hideMark/>
          </w:tcPr>
          <w:p w14:paraId="3E5E051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@Frontex</w:t>
            </w:r>
          </w:p>
        </w:tc>
        <w:tc>
          <w:tcPr>
            <w:tcW w:w="851" w:type="dxa"/>
            <w:tcBorders>
              <w:top w:val="single" w:sz="4" w:space="0" w:color="auto"/>
              <w:bottom w:val="single" w:sz="4" w:space="0" w:color="auto"/>
            </w:tcBorders>
            <w:noWrap/>
            <w:hideMark/>
          </w:tcPr>
          <w:p w14:paraId="37F6652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2451</w:t>
            </w:r>
          </w:p>
        </w:tc>
        <w:tc>
          <w:tcPr>
            <w:tcW w:w="1276" w:type="dxa"/>
            <w:tcBorders>
              <w:top w:val="single" w:sz="4" w:space="0" w:color="auto"/>
              <w:bottom w:val="single" w:sz="4" w:space="0" w:color="auto"/>
            </w:tcBorders>
            <w:noWrap/>
            <w:hideMark/>
          </w:tcPr>
          <w:p w14:paraId="02925CB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45083</w:t>
            </w:r>
          </w:p>
        </w:tc>
        <w:tc>
          <w:tcPr>
            <w:tcW w:w="1265" w:type="dxa"/>
            <w:tcBorders>
              <w:top w:val="single" w:sz="4" w:space="0" w:color="auto"/>
              <w:bottom w:val="single" w:sz="4" w:space="0" w:color="auto"/>
            </w:tcBorders>
            <w:noWrap/>
            <w:hideMark/>
          </w:tcPr>
          <w:p w14:paraId="43FA7A2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8/4/2015 14:14</w:t>
            </w:r>
          </w:p>
        </w:tc>
      </w:tr>
      <w:tr w:rsidR="00225985" w:rsidRPr="000108BC" w14:paraId="33D115E1" w14:textId="77777777" w:rsidTr="00594939">
        <w:trPr>
          <w:trHeight w:val="290"/>
        </w:trPr>
        <w:tc>
          <w:tcPr>
            <w:tcW w:w="1510" w:type="dxa"/>
            <w:tcBorders>
              <w:top w:val="single" w:sz="4" w:space="0" w:color="auto"/>
              <w:bottom w:val="single" w:sz="4" w:space="0" w:color="auto"/>
            </w:tcBorders>
            <w:noWrap/>
            <w:hideMark/>
          </w:tcPr>
          <w:p w14:paraId="2068FBC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Fusion For Energy</w:t>
            </w:r>
          </w:p>
        </w:tc>
        <w:tc>
          <w:tcPr>
            <w:tcW w:w="2459" w:type="dxa"/>
            <w:tcBorders>
              <w:top w:val="single" w:sz="4" w:space="0" w:color="auto"/>
              <w:bottom w:val="single" w:sz="4" w:space="0" w:color="auto"/>
            </w:tcBorders>
            <w:noWrap/>
            <w:hideMark/>
          </w:tcPr>
          <w:p w14:paraId="768F12E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The European Joint Undertaking for ITER and the Development of Fusion Energy helps to realise fusion as a future source of energy.</w:t>
            </w:r>
          </w:p>
        </w:tc>
        <w:tc>
          <w:tcPr>
            <w:tcW w:w="1701" w:type="dxa"/>
            <w:tcBorders>
              <w:top w:val="single" w:sz="4" w:space="0" w:color="auto"/>
              <w:bottom w:val="single" w:sz="4" w:space="0" w:color="auto"/>
            </w:tcBorders>
            <w:noWrap/>
            <w:hideMark/>
          </w:tcPr>
          <w:p w14:paraId="69D5D29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@fusionforenergy</w:t>
            </w:r>
          </w:p>
        </w:tc>
        <w:tc>
          <w:tcPr>
            <w:tcW w:w="851" w:type="dxa"/>
            <w:tcBorders>
              <w:top w:val="single" w:sz="4" w:space="0" w:color="auto"/>
              <w:bottom w:val="single" w:sz="4" w:space="0" w:color="auto"/>
            </w:tcBorders>
            <w:noWrap/>
            <w:hideMark/>
          </w:tcPr>
          <w:p w14:paraId="4AFC78D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1997</w:t>
            </w:r>
          </w:p>
        </w:tc>
        <w:tc>
          <w:tcPr>
            <w:tcW w:w="1276" w:type="dxa"/>
            <w:tcBorders>
              <w:top w:val="single" w:sz="4" w:space="0" w:color="auto"/>
              <w:bottom w:val="single" w:sz="4" w:space="0" w:color="auto"/>
            </w:tcBorders>
            <w:noWrap/>
            <w:hideMark/>
          </w:tcPr>
          <w:p w14:paraId="52B5B53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10412</w:t>
            </w:r>
          </w:p>
        </w:tc>
        <w:tc>
          <w:tcPr>
            <w:tcW w:w="1265" w:type="dxa"/>
            <w:tcBorders>
              <w:top w:val="single" w:sz="4" w:space="0" w:color="auto"/>
              <w:bottom w:val="single" w:sz="4" w:space="0" w:color="auto"/>
            </w:tcBorders>
            <w:noWrap/>
            <w:hideMark/>
          </w:tcPr>
          <w:p w14:paraId="1FF5CD4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3/10/2009 23:22</w:t>
            </w:r>
          </w:p>
        </w:tc>
      </w:tr>
      <w:tr w:rsidR="00225985" w:rsidRPr="000108BC" w14:paraId="2AFAC25E" w14:textId="77777777" w:rsidTr="00594939">
        <w:trPr>
          <w:trHeight w:val="290"/>
        </w:trPr>
        <w:tc>
          <w:tcPr>
            <w:tcW w:w="1510" w:type="dxa"/>
            <w:tcBorders>
              <w:top w:val="single" w:sz="4" w:space="0" w:color="auto"/>
              <w:bottom w:val="single" w:sz="4" w:space="0" w:color="auto"/>
            </w:tcBorders>
            <w:noWrap/>
            <w:hideMark/>
          </w:tcPr>
          <w:p w14:paraId="7741209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Helena Dalli</w:t>
            </w:r>
          </w:p>
        </w:tc>
        <w:tc>
          <w:tcPr>
            <w:tcW w:w="2459" w:type="dxa"/>
            <w:tcBorders>
              <w:top w:val="single" w:sz="4" w:space="0" w:color="auto"/>
              <w:bottom w:val="single" w:sz="4" w:space="0" w:color="auto"/>
            </w:tcBorders>
            <w:noWrap/>
            <w:hideMark/>
          </w:tcPr>
          <w:p w14:paraId="188C487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Commissioner for Equality</w:t>
            </w:r>
          </w:p>
        </w:tc>
        <w:tc>
          <w:tcPr>
            <w:tcW w:w="1701" w:type="dxa"/>
            <w:tcBorders>
              <w:top w:val="single" w:sz="4" w:space="0" w:color="auto"/>
              <w:bottom w:val="single" w:sz="4" w:space="0" w:color="auto"/>
            </w:tcBorders>
            <w:noWrap/>
            <w:hideMark/>
          </w:tcPr>
          <w:p w14:paraId="58C5417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@helenadalli</w:t>
            </w:r>
          </w:p>
        </w:tc>
        <w:tc>
          <w:tcPr>
            <w:tcW w:w="851" w:type="dxa"/>
            <w:tcBorders>
              <w:top w:val="single" w:sz="4" w:space="0" w:color="auto"/>
              <w:bottom w:val="single" w:sz="4" w:space="0" w:color="auto"/>
            </w:tcBorders>
            <w:noWrap/>
            <w:hideMark/>
          </w:tcPr>
          <w:p w14:paraId="226D679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6424</w:t>
            </w:r>
          </w:p>
        </w:tc>
        <w:tc>
          <w:tcPr>
            <w:tcW w:w="1276" w:type="dxa"/>
            <w:tcBorders>
              <w:top w:val="single" w:sz="4" w:space="0" w:color="auto"/>
              <w:bottom w:val="single" w:sz="4" w:space="0" w:color="auto"/>
            </w:tcBorders>
            <w:noWrap/>
            <w:hideMark/>
          </w:tcPr>
          <w:p w14:paraId="5A2B10B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14050</w:t>
            </w:r>
          </w:p>
        </w:tc>
        <w:tc>
          <w:tcPr>
            <w:tcW w:w="1265" w:type="dxa"/>
            <w:tcBorders>
              <w:top w:val="single" w:sz="4" w:space="0" w:color="auto"/>
              <w:bottom w:val="single" w:sz="4" w:space="0" w:color="auto"/>
            </w:tcBorders>
            <w:noWrap/>
            <w:hideMark/>
          </w:tcPr>
          <w:p w14:paraId="412E5EE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9/24/2010 23:08</w:t>
            </w:r>
          </w:p>
        </w:tc>
      </w:tr>
      <w:tr w:rsidR="00225985" w:rsidRPr="000108BC" w14:paraId="7C9CE4B6" w14:textId="77777777" w:rsidTr="00594939">
        <w:trPr>
          <w:trHeight w:val="290"/>
        </w:trPr>
        <w:tc>
          <w:tcPr>
            <w:tcW w:w="1510" w:type="dxa"/>
            <w:tcBorders>
              <w:top w:val="single" w:sz="4" w:space="0" w:color="auto"/>
              <w:bottom w:val="single" w:sz="4" w:space="0" w:color="auto"/>
            </w:tcBorders>
            <w:noWrap/>
            <w:hideMark/>
          </w:tcPr>
          <w:p w14:paraId="70FF67D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IMI</w:t>
            </w:r>
          </w:p>
        </w:tc>
        <w:tc>
          <w:tcPr>
            <w:tcW w:w="2459" w:type="dxa"/>
            <w:tcBorders>
              <w:top w:val="single" w:sz="4" w:space="0" w:color="auto"/>
              <w:bottom w:val="single" w:sz="4" w:space="0" w:color="auto"/>
            </w:tcBorders>
            <w:noWrap/>
            <w:hideMark/>
          </w:tcPr>
          <w:p w14:paraId="113E845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The Innovative Medicines Initiative (IMI) is a public-private partnership aiming to speed up development </w:t>
            </w:r>
            <w:r w:rsidRPr="00594939">
              <w:rPr>
                <w:rFonts w:asciiTheme="minorHAnsi" w:hAnsiTheme="minorHAnsi" w:cstheme="minorHAnsi"/>
                <w:sz w:val="20"/>
                <w:szCs w:val="20"/>
              </w:rPr>
              <w:lastRenderedPageBreak/>
              <w:t>of medicines. Data protection: https://t.co/EMhTOCH0Tj</w:t>
            </w:r>
          </w:p>
        </w:tc>
        <w:tc>
          <w:tcPr>
            <w:tcW w:w="1701" w:type="dxa"/>
            <w:tcBorders>
              <w:top w:val="single" w:sz="4" w:space="0" w:color="auto"/>
              <w:bottom w:val="single" w:sz="4" w:space="0" w:color="auto"/>
            </w:tcBorders>
            <w:noWrap/>
            <w:hideMark/>
          </w:tcPr>
          <w:p w14:paraId="26678EC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@IMI_JU</w:t>
            </w:r>
          </w:p>
        </w:tc>
        <w:tc>
          <w:tcPr>
            <w:tcW w:w="851" w:type="dxa"/>
            <w:tcBorders>
              <w:top w:val="single" w:sz="4" w:space="0" w:color="auto"/>
              <w:bottom w:val="single" w:sz="4" w:space="0" w:color="auto"/>
            </w:tcBorders>
            <w:noWrap/>
            <w:hideMark/>
          </w:tcPr>
          <w:p w14:paraId="6DDCBF8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11029</w:t>
            </w:r>
          </w:p>
        </w:tc>
        <w:tc>
          <w:tcPr>
            <w:tcW w:w="1276" w:type="dxa"/>
            <w:tcBorders>
              <w:top w:val="single" w:sz="4" w:space="0" w:color="auto"/>
              <w:bottom w:val="single" w:sz="4" w:space="0" w:color="auto"/>
            </w:tcBorders>
            <w:noWrap/>
            <w:hideMark/>
          </w:tcPr>
          <w:p w14:paraId="48ACA57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11403</w:t>
            </w:r>
          </w:p>
        </w:tc>
        <w:tc>
          <w:tcPr>
            <w:tcW w:w="1265" w:type="dxa"/>
            <w:tcBorders>
              <w:top w:val="single" w:sz="4" w:space="0" w:color="auto"/>
              <w:bottom w:val="single" w:sz="4" w:space="0" w:color="auto"/>
            </w:tcBorders>
            <w:noWrap/>
            <w:hideMark/>
          </w:tcPr>
          <w:p w14:paraId="22539C3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6/9/2010 11:52</w:t>
            </w:r>
          </w:p>
        </w:tc>
      </w:tr>
      <w:tr w:rsidR="00225985" w:rsidRPr="000108BC" w14:paraId="7E81D7DA" w14:textId="77777777" w:rsidTr="00594939">
        <w:trPr>
          <w:trHeight w:val="290"/>
        </w:trPr>
        <w:tc>
          <w:tcPr>
            <w:tcW w:w="1510" w:type="dxa"/>
            <w:tcBorders>
              <w:top w:val="single" w:sz="4" w:space="0" w:color="auto"/>
              <w:bottom w:val="single" w:sz="4" w:space="0" w:color="auto"/>
            </w:tcBorders>
            <w:noWrap/>
            <w:hideMark/>
          </w:tcPr>
          <w:p w14:paraId="29FF083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Internal Market, Industry, Entrepreneurship &amp; SMEs</w:t>
            </w:r>
          </w:p>
        </w:tc>
        <w:tc>
          <w:tcPr>
            <w:tcW w:w="2459" w:type="dxa"/>
            <w:tcBorders>
              <w:top w:val="single" w:sz="4" w:space="0" w:color="auto"/>
              <w:bottom w:val="single" w:sz="4" w:space="0" w:color="auto"/>
            </w:tcBorders>
            <w:noWrap/>
            <w:hideMark/>
          </w:tcPr>
          <w:p w14:paraId="37E9ECD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@EU_Commission department responsible for #SingleMarket, Industry, Entrepreneurship and #SMEs (DG GROW). See also Commissioner @ThierryBreton.</w:t>
            </w:r>
          </w:p>
        </w:tc>
        <w:tc>
          <w:tcPr>
            <w:tcW w:w="1701" w:type="dxa"/>
            <w:tcBorders>
              <w:top w:val="single" w:sz="4" w:space="0" w:color="auto"/>
              <w:bottom w:val="single" w:sz="4" w:space="0" w:color="auto"/>
            </w:tcBorders>
            <w:noWrap/>
            <w:hideMark/>
          </w:tcPr>
          <w:p w14:paraId="242F879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@EU_Growth</w:t>
            </w:r>
          </w:p>
        </w:tc>
        <w:tc>
          <w:tcPr>
            <w:tcW w:w="851" w:type="dxa"/>
            <w:tcBorders>
              <w:top w:val="single" w:sz="4" w:space="0" w:color="auto"/>
              <w:bottom w:val="single" w:sz="4" w:space="0" w:color="auto"/>
            </w:tcBorders>
            <w:noWrap/>
            <w:hideMark/>
          </w:tcPr>
          <w:p w14:paraId="4E71680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22799</w:t>
            </w:r>
          </w:p>
        </w:tc>
        <w:tc>
          <w:tcPr>
            <w:tcW w:w="1276" w:type="dxa"/>
            <w:tcBorders>
              <w:top w:val="single" w:sz="4" w:space="0" w:color="auto"/>
              <w:bottom w:val="single" w:sz="4" w:space="0" w:color="auto"/>
            </w:tcBorders>
            <w:noWrap/>
            <w:hideMark/>
          </w:tcPr>
          <w:p w14:paraId="6FB0828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61198</w:t>
            </w:r>
          </w:p>
        </w:tc>
        <w:tc>
          <w:tcPr>
            <w:tcW w:w="1265" w:type="dxa"/>
            <w:tcBorders>
              <w:top w:val="single" w:sz="4" w:space="0" w:color="auto"/>
              <w:bottom w:val="single" w:sz="4" w:space="0" w:color="auto"/>
            </w:tcBorders>
            <w:noWrap/>
            <w:hideMark/>
          </w:tcPr>
          <w:p w14:paraId="618D22E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1/28/2010 13:07</w:t>
            </w:r>
          </w:p>
        </w:tc>
      </w:tr>
      <w:tr w:rsidR="00225985" w:rsidRPr="000108BC" w14:paraId="00B37F3B" w14:textId="77777777" w:rsidTr="00594939">
        <w:trPr>
          <w:trHeight w:val="290"/>
        </w:trPr>
        <w:tc>
          <w:tcPr>
            <w:tcW w:w="1510" w:type="dxa"/>
            <w:tcBorders>
              <w:top w:val="single" w:sz="4" w:space="0" w:color="auto"/>
              <w:bottom w:val="single" w:sz="4" w:space="0" w:color="auto"/>
            </w:tcBorders>
            <w:noWrap/>
            <w:hideMark/>
          </w:tcPr>
          <w:p w14:paraId="5642CCC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Janez Lenarcic</w:t>
            </w:r>
          </w:p>
        </w:tc>
        <w:tc>
          <w:tcPr>
            <w:tcW w:w="2459" w:type="dxa"/>
            <w:tcBorders>
              <w:top w:val="single" w:sz="4" w:space="0" w:color="auto"/>
              <w:bottom w:val="single" w:sz="4" w:space="0" w:color="auto"/>
            </w:tcBorders>
            <w:noWrap/>
            <w:hideMark/>
          </w:tcPr>
          <w:p w14:paraId="5BB65DBC" w14:textId="21E9988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Commissioner for Crisis Management, in charge of European Civil Protection and Humanitarian Aid. European Emergency Response Coordinator.</w:t>
            </w:r>
          </w:p>
        </w:tc>
        <w:tc>
          <w:tcPr>
            <w:tcW w:w="1701" w:type="dxa"/>
            <w:tcBorders>
              <w:top w:val="single" w:sz="4" w:space="0" w:color="auto"/>
              <w:bottom w:val="single" w:sz="4" w:space="0" w:color="auto"/>
            </w:tcBorders>
            <w:noWrap/>
            <w:hideMark/>
          </w:tcPr>
          <w:p w14:paraId="7E36C9A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@JanezLenarcic</w:t>
            </w:r>
          </w:p>
        </w:tc>
        <w:tc>
          <w:tcPr>
            <w:tcW w:w="851" w:type="dxa"/>
            <w:tcBorders>
              <w:top w:val="single" w:sz="4" w:space="0" w:color="auto"/>
              <w:bottom w:val="single" w:sz="4" w:space="0" w:color="auto"/>
            </w:tcBorders>
            <w:noWrap/>
            <w:hideMark/>
          </w:tcPr>
          <w:p w14:paraId="16E36CD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1863</w:t>
            </w:r>
          </w:p>
        </w:tc>
        <w:tc>
          <w:tcPr>
            <w:tcW w:w="1276" w:type="dxa"/>
            <w:tcBorders>
              <w:top w:val="single" w:sz="4" w:space="0" w:color="auto"/>
              <w:bottom w:val="single" w:sz="4" w:space="0" w:color="auto"/>
            </w:tcBorders>
            <w:noWrap/>
            <w:hideMark/>
          </w:tcPr>
          <w:p w14:paraId="2DD2D46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19454</w:t>
            </w:r>
          </w:p>
        </w:tc>
        <w:tc>
          <w:tcPr>
            <w:tcW w:w="1265" w:type="dxa"/>
            <w:tcBorders>
              <w:top w:val="single" w:sz="4" w:space="0" w:color="auto"/>
              <w:bottom w:val="single" w:sz="4" w:space="0" w:color="auto"/>
            </w:tcBorders>
            <w:noWrap/>
            <w:hideMark/>
          </w:tcPr>
          <w:p w14:paraId="0C2BA05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9/10/2019 10:08</w:t>
            </w:r>
          </w:p>
        </w:tc>
      </w:tr>
      <w:tr w:rsidR="00225985" w:rsidRPr="000108BC" w14:paraId="4CB6F5EB" w14:textId="77777777" w:rsidTr="00594939">
        <w:trPr>
          <w:trHeight w:val="290"/>
        </w:trPr>
        <w:tc>
          <w:tcPr>
            <w:tcW w:w="1510" w:type="dxa"/>
            <w:tcBorders>
              <w:top w:val="single" w:sz="4" w:space="0" w:color="auto"/>
              <w:bottom w:val="single" w:sz="4" w:space="0" w:color="auto"/>
            </w:tcBorders>
            <w:noWrap/>
            <w:hideMark/>
          </w:tcPr>
          <w:p w14:paraId="0124A87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Janusz Wojciechowski</w:t>
            </w:r>
          </w:p>
        </w:tc>
        <w:tc>
          <w:tcPr>
            <w:tcW w:w="2459" w:type="dxa"/>
            <w:tcBorders>
              <w:top w:val="single" w:sz="4" w:space="0" w:color="auto"/>
              <w:bottom w:val="single" w:sz="4" w:space="0" w:color="auto"/>
            </w:tcBorders>
            <w:noWrap/>
            <w:hideMark/>
          </w:tcPr>
          <w:p w14:paraId="765EBEC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Commissioner in charge of @EUAgri</w:t>
            </w:r>
          </w:p>
        </w:tc>
        <w:tc>
          <w:tcPr>
            <w:tcW w:w="1701" w:type="dxa"/>
            <w:tcBorders>
              <w:top w:val="single" w:sz="4" w:space="0" w:color="auto"/>
              <w:bottom w:val="single" w:sz="4" w:space="0" w:color="auto"/>
            </w:tcBorders>
            <w:noWrap/>
            <w:hideMark/>
          </w:tcPr>
          <w:p w14:paraId="2BC8F74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@jwojc</w:t>
            </w:r>
          </w:p>
        </w:tc>
        <w:tc>
          <w:tcPr>
            <w:tcW w:w="851" w:type="dxa"/>
            <w:tcBorders>
              <w:top w:val="single" w:sz="4" w:space="0" w:color="auto"/>
              <w:bottom w:val="single" w:sz="4" w:space="0" w:color="auto"/>
            </w:tcBorders>
            <w:noWrap/>
            <w:hideMark/>
          </w:tcPr>
          <w:p w14:paraId="57C3EF9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15209</w:t>
            </w:r>
          </w:p>
        </w:tc>
        <w:tc>
          <w:tcPr>
            <w:tcW w:w="1276" w:type="dxa"/>
            <w:tcBorders>
              <w:top w:val="single" w:sz="4" w:space="0" w:color="auto"/>
              <w:bottom w:val="single" w:sz="4" w:space="0" w:color="auto"/>
            </w:tcBorders>
            <w:noWrap/>
            <w:hideMark/>
          </w:tcPr>
          <w:p w14:paraId="12CBF4B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26357</w:t>
            </w:r>
          </w:p>
        </w:tc>
        <w:tc>
          <w:tcPr>
            <w:tcW w:w="1265" w:type="dxa"/>
            <w:tcBorders>
              <w:top w:val="single" w:sz="4" w:space="0" w:color="auto"/>
              <w:bottom w:val="single" w:sz="4" w:space="0" w:color="auto"/>
            </w:tcBorders>
            <w:noWrap/>
            <w:hideMark/>
          </w:tcPr>
          <w:p w14:paraId="3577B71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9/19/2010 20:57</w:t>
            </w:r>
          </w:p>
        </w:tc>
      </w:tr>
      <w:tr w:rsidR="00225985" w:rsidRPr="000108BC" w14:paraId="6503280F" w14:textId="77777777" w:rsidTr="00594939">
        <w:trPr>
          <w:trHeight w:val="290"/>
        </w:trPr>
        <w:tc>
          <w:tcPr>
            <w:tcW w:w="1510" w:type="dxa"/>
            <w:tcBorders>
              <w:top w:val="single" w:sz="4" w:space="0" w:color="auto"/>
              <w:bottom w:val="single" w:sz="4" w:space="0" w:color="auto"/>
            </w:tcBorders>
            <w:noWrap/>
            <w:hideMark/>
          </w:tcPr>
          <w:p w14:paraId="2205240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Jean-Eric Paquet</w:t>
            </w:r>
          </w:p>
        </w:tc>
        <w:tc>
          <w:tcPr>
            <w:tcW w:w="2459" w:type="dxa"/>
            <w:tcBorders>
              <w:top w:val="single" w:sz="4" w:space="0" w:color="auto"/>
              <w:bottom w:val="single" w:sz="4" w:space="0" w:color="auto"/>
            </w:tcBorders>
            <w:noWrap/>
            <w:hideMark/>
          </w:tcPr>
          <w:p w14:paraId="3A44948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Director-General for #Research &amp; #Innovation @EUScienceInnov @EU_Commission  Account managed by my team &amp; me. Personal posts signed JEP #HorizonEU #RiDaysEU</w:t>
            </w:r>
          </w:p>
        </w:tc>
        <w:tc>
          <w:tcPr>
            <w:tcW w:w="1701" w:type="dxa"/>
            <w:tcBorders>
              <w:top w:val="single" w:sz="4" w:space="0" w:color="auto"/>
              <w:bottom w:val="single" w:sz="4" w:space="0" w:color="auto"/>
            </w:tcBorders>
            <w:noWrap/>
            <w:hideMark/>
          </w:tcPr>
          <w:p w14:paraId="7402293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@JEPaquetEU</w:t>
            </w:r>
          </w:p>
        </w:tc>
        <w:tc>
          <w:tcPr>
            <w:tcW w:w="851" w:type="dxa"/>
            <w:tcBorders>
              <w:top w:val="single" w:sz="4" w:space="0" w:color="auto"/>
              <w:bottom w:val="single" w:sz="4" w:space="0" w:color="auto"/>
            </w:tcBorders>
            <w:noWrap/>
            <w:hideMark/>
          </w:tcPr>
          <w:p w14:paraId="11F556E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2896</w:t>
            </w:r>
          </w:p>
        </w:tc>
        <w:tc>
          <w:tcPr>
            <w:tcW w:w="1276" w:type="dxa"/>
            <w:tcBorders>
              <w:top w:val="single" w:sz="4" w:space="0" w:color="auto"/>
              <w:bottom w:val="single" w:sz="4" w:space="0" w:color="auto"/>
            </w:tcBorders>
            <w:noWrap/>
            <w:hideMark/>
          </w:tcPr>
          <w:p w14:paraId="0C1420C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13068</w:t>
            </w:r>
          </w:p>
        </w:tc>
        <w:tc>
          <w:tcPr>
            <w:tcW w:w="1265" w:type="dxa"/>
            <w:tcBorders>
              <w:top w:val="single" w:sz="4" w:space="0" w:color="auto"/>
              <w:bottom w:val="single" w:sz="4" w:space="0" w:color="auto"/>
            </w:tcBorders>
            <w:noWrap/>
            <w:hideMark/>
          </w:tcPr>
          <w:p w14:paraId="7B396C7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2/15/2016 16:41</w:t>
            </w:r>
          </w:p>
        </w:tc>
      </w:tr>
      <w:tr w:rsidR="00225985" w:rsidRPr="000108BC" w14:paraId="1BA77B51" w14:textId="77777777" w:rsidTr="00594939">
        <w:trPr>
          <w:trHeight w:val="290"/>
        </w:trPr>
        <w:tc>
          <w:tcPr>
            <w:tcW w:w="1510" w:type="dxa"/>
            <w:tcBorders>
              <w:top w:val="single" w:sz="4" w:space="0" w:color="auto"/>
              <w:bottom w:val="single" w:sz="4" w:space="0" w:color="auto"/>
            </w:tcBorders>
            <w:noWrap/>
            <w:hideMark/>
          </w:tcPr>
          <w:p w14:paraId="4524BA0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Johannes Hahn</w:t>
            </w:r>
          </w:p>
        </w:tc>
        <w:tc>
          <w:tcPr>
            <w:tcW w:w="2459" w:type="dxa"/>
            <w:tcBorders>
              <w:top w:val="single" w:sz="4" w:space="0" w:color="auto"/>
              <w:bottom w:val="single" w:sz="4" w:space="0" w:color="auto"/>
            </w:tcBorders>
            <w:noWrap/>
            <w:hideMark/>
          </w:tcPr>
          <w:p w14:paraId="2D00FAE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EU-Commissioner for Budget and Administration</w:t>
            </w:r>
          </w:p>
        </w:tc>
        <w:tc>
          <w:tcPr>
            <w:tcW w:w="1701" w:type="dxa"/>
            <w:tcBorders>
              <w:top w:val="single" w:sz="4" w:space="0" w:color="auto"/>
              <w:bottom w:val="single" w:sz="4" w:space="0" w:color="auto"/>
            </w:tcBorders>
            <w:noWrap/>
            <w:hideMark/>
          </w:tcPr>
          <w:p w14:paraId="19A551E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@JHahnEU</w:t>
            </w:r>
          </w:p>
        </w:tc>
        <w:tc>
          <w:tcPr>
            <w:tcW w:w="851" w:type="dxa"/>
            <w:tcBorders>
              <w:top w:val="single" w:sz="4" w:space="0" w:color="auto"/>
              <w:bottom w:val="single" w:sz="4" w:space="0" w:color="auto"/>
            </w:tcBorders>
            <w:noWrap/>
            <w:hideMark/>
          </w:tcPr>
          <w:p w14:paraId="764394F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18609</w:t>
            </w:r>
          </w:p>
        </w:tc>
        <w:tc>
          <w:tcPr>
            <w:tcW w:w="1276" w:type="dxa"/>
            <w:tcBorders>
              <w:top w:val="single" w:sz="4" w:space="0" w:color="auto"/>
              <w:bottom w:val="single" w:sz="4" w:space="0" w:color="auto"/>
            </w:tcBorders>
            <w:noWrap/>
            <w:hideMark/>
          </w:tcPr>
          <w:p w14:paraId="19B661E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78087</w:t>
            </w:r>
          </w:p>
        </w:tc>
        <w:tc>
          <w:tcPr>
            <w:tcW w:w="1265" w:type="dxa"/>
            <w:tcBorders>
              <w:top w:val="single" w:sz="4" w:space="0" w:color="auto"/>
              <w:bottom w:val="single" w:sz="4" w:space="0" w:color="auto"/>
            </w:tcBorders>
            <w:noWrap/>
            <w:hideMark/>
          </w:tcPr>
          <w:p w14:paraId="04D5DDB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12/14/2012 14:12</w:t>
            </w:r>
          </w:p>
        </w:tc>
      </w:tr>
      <w:tr w:rsidR="00225985" w:rsidRPr="000108BC" w14:paraId="4A19D0A7" w14:textId="77777777" w:rsidTr="00594939">
        <w:trPr>
          <w:trHeight w:val="290"/>
        </w:trPr>
        <w:tc>
          <w:tcPr>
            <w:tcW w:w="1510" w:type="dxa"/>
            <w:tcBorders>
              <w:top w:val="single" w:sz="4" w:space="0" w:color="auto"/>
              <w:bottom w:val="single" w:sz="4" w:space="0" w:color="auto"/>
            </w:tcBorders>
            <w:noWrap/>
            <w:hideMark/>
          </w:tcPr>
          <w:p w14:paraId="033290F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Josep Borrell Fontelles</w:t>
            </w:r>
          </w:p>
        </w:tc>
        <w:tc>
          <w:tcPr>
            <w:tcW w:w="2459" w:type="dxa"/>
            <w:tcBorders>
              <w:top w:val="single" w:sz="4" w:space="0" w:color="auto"/>
              <w:bottom w:val="single" w:sz="4" w:space="0" w:color="auto"/>
            </w:tcBorders>
            <w:noWrap/>
            <w:hideMark/>
          </w:tcPr>
          <w:p w14:paraId="45F12D7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High Representative of the EU for Foreign Affairs and Security Policy/Vice-President of @eu_commission #EUdiplomacy @eu_eeas My blog: https://t.co/isaaoLI4bK</w:t>
            </w:r>
          </w:p>
        </w:tc>
        <w:tc>
          <w:tcPr>
            <w:tcW w:w="1701" w:type="dxa"/>
            <w:tcBorders>
              <w:top w:val="single" w:sz="4" w:space="0" w:color="auto"/>
              <w:bottom w:val="single" w:sz="4" w:space="0" w:color="auto"/>
            </w:tcBorders>
            <w:noWrap/>
            <w:hideMark/>
          </w:tcPr>
          <w:p w14:paraId="5069721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@JosepBorrellF</w:t>
            </w:r>
          </w:p>
        </w:tc>
        <w:tc>
          <w:tcPr>
            <w:tcW w:w="851" w:type="dxa"/>
            <w:tcBorders>
              <w:top w:val="single" w:sz="4" w:space="0" w:color="auto"/>
              <w:bottom w:val="single" w:sz="4" w:space="0" w:color="auto"/>
            </w:tcBorders>
            <w:noWrap/>
            <w:hideMark/>
          </w:tcPr>
          <w:p w14:paraId="7849C61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4412</w:t>
            </w:r>
          </w:p>
        </w:tc>
        <w:tc>
          <w:tcPr>
            <w:tcW w:w="1276" w:type="dxa"/>
            <w:tcBorders>
              <w:top w:val="single" w:sz="4" w:space="0" w:color="auto"/>
              <w:bottom w:val="single" w:sz="4" w:space="0" w:color="auto"/>
            </w:tcBorders>
            <w:noWrap/>
            <w:hideMark/>
          </w:tcPr>
          <w:p w14:paraId="41428C3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202519</w:t>
            </w:r>
          </w:p>
        </w:tc>
        <w:tc>
          <w:tcPr>
            <w:tcW w:w="1265" w:type="dxa"/>
            <w:tcBorders>
              <w:top w:val="single" w:sz="4" w:space="0" w:color="auto"/>
              <w:bottom w:val="single" w:sz="4" w:space="0" w:color="auto"/>
            </w:tcBorders>
            <w:noWrap/>
            <w:hideMark/>
          </w:tcPr>
          <w:p w14:paraId="31093A9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6/5/2018 9:04</w:t>
            </w:r>
          </w:p>
        </w:tc>
      </w:tr>
      <w:tr w:rsidR="00225985" w:rsidRPr="000108BC" w14:paraId="1BFD6645" w14:textId="77777777" w:rsidTr="00594939">
        <w:trPr>
          <w:trHeight w:val="290"/>
        </w:trPr>
        <w:tc>
          <w:tcPr>
            <w:tcW w:w="1510" w:type="dxa"/>
            <w:tcBorders>
              <w:top w:val="single" w:sz="4" w:space="0" w:color="auto"/>
              <w:bottom w:val="single" w:sz="4" w:space="0" w:color="auto"/>
            </w:tcBorders>
            <w:noWrap/>
            <w:hideMark/>
          </w:tcPr>
          <w:p w14:paraId="5B66850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Jutta Urpilainen</w:t>
            </w:r>
          </w:p>
        </w:tc>
        <w:tc>
          <w:tcPr>
            <w:tcW w:w="2459" w:type="dxa"/>
            <w:tcBorders>
              <w:top w:val="single" w:sz="4" w:space="0" w:color="auto"/>
              <w:bottom w:val="single" w:sz="4" w:space="0" w:color="auto"/>
            </w:tcBorders>
            <w:noWrap/>
            <w:hideMark/>
          </w:tcPr>
          <w:p w14:paraId="070A9978" w14:textId="198C7F8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Commissioner for International Partnerships. @EU_Commission @EU_Partnerships</w:t>
            </w:r>
          </w:p>
        </w:tc>
        <w:tc>
          <w:tcPr>
            <w:tcW w:w="1701" w:type="dxa"/>
            <w:tcBorders>
              <w:top w:val="single" w:sz="4" w:space="0" w:color="auto"/>
              <w:bottom w:val="single" w:sz="4" w:space="0" w:color="auto"/>
            </w:tcBorders>
            <w:noWrap/>
            <w:hideMark/>
          </w:tcPr>
          <w:p w14:paraId="3CAE32F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@JuttaUrpilainen</w:t>
            </w:r>
          </w:p>
        </w:tc>
        <w:tc>
          <w:tcPr>
            <w:tcW w:w="851" w:type="dxa"/>
            <w:tcBorders>
              <w:top w:val="single" w:sz="4" w:space="0" w:color="auto"/>
              <w:bottom w:val="single" w:sz="4" w:space="0" w:color="auto"/>
            </w:tcBorders>
            <w:noWrap/>
            <w:hideMark/>
          </w:tcPr>
          <w:p w14:paraId="01E6D5B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2285</w:t>
            </w:r>
          </w:p>
        </w:tc>
        <w:tc>
          <w:tcPr>
            <w:tcW w:w="1276" w:type="dxa"/>
            <w:tcBorders>
              <w:top w:val="single" w:sz="4" w:space="0" w:color="auto"/>
              <w:bottom w:val="single" w:sz="4" w:space="0" w:color="auto"/>
            </w:tcBorders>
            <w:noWrap/>
            <w:hideMark/>
          </w:tcPr>
          <w:p w14:paraId="0FA0F9F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51766</w:t>
            </w:r>
          </w:p>
        </w:tc>
        <w:tc>
          <w:tcPr>
            <w:tcW w:w="1265" w:type="dxa"/>
            <w:tcBorders>
              <w:top w:val="single" w:sz="4" w:space="0" w:color="auto"/>
              <w:bottom w:val="single" w:sz="4" w:space="0" w:color="auto"/>
            </w:tcBorders>
            <w:noWrap/>
            <w:hideMark/>
          </w:tcPr>
          <w:p w14:paraId="2DA131B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4/23/2009 15:32</w:t>
            </w:r>
          </w:p>
        </w:tc>
      </w:tr>
      <w:tr w:rsidR="00225985" w:rsidRPr="000108BC" w14:paraId="1E71D303" w14:textId="77777777" w:rsidTr="00594939">
        <w:trPr>
          <w:trHeight w:val="290"/>
        </w:trPr>
        <w:tc>
          <w:tcPr>
            <w:tcW w:w="1510" w:type="dxa"/>
            <w:tcBorders>
              <w:top w:val="single" w:sz="4" w:space="0" w:color="auto"/>
              <w:bottom w:val="single" w:sz="4" w:space="0" w:color="auto"/>
            </w:tcBorders>
            <w:noWrap/>
            <w:hideMark/>
          </w:tcPr>
          <w:p w14:paraId="6349134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Kadri Simson</w:t>
            </w:r>
          </w:p>
        </w:tc>
        <w:tc>
          <w:tcPr>
            <w:tcW w:w="2459" w:type="dxa"/>
            <w:tcBorders>
              <w:top w:val="single" w:sz="4" w:space="0" w:color="auto"/>
              <w:bottom w:val="single" w:sz="4" w:space="0" w:color="auto"/>
            </w:tcBorders>
            <w:noWrap/>
            <w:hideMark/>
          </w:tcPr>
          <w:p w14:paraId="0576273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Commissioner for Energy. Former Estonian Minister of Economic Affairs and Infrastructure.</w:t>
            </w:r>
          </w:p>
        </w:tc>
        <w:tc>
          <w:tcPr>
            <w:tcW w:w="1701" w:type="dxa"/>
            <w:tcBorders>
              <w:top w:val="single" w:sz="4" w:space="0" w:color="auto"/>
              <w:bottom w:val="single" w:sz="4" w:space="0" w:color="auto"/>
            </w:tcBorders>
            <w:noWrap/>
            <w:hideMark/>
          </w:tcPr>
          <w:p w14:paraId="20CB7CA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@KadriSimson</w:t>
            </w:r>
          </w:p>
        </w:tc>
        <w:tc>
          <w:tcPr>
            <w:tcW w:w="851" w:type="dxa"/>
            <w:tcBorders>
              <w:top w:val="single" w:sz="4" w:space="0" w:color="auto"/>
              <w:bottom w:val="single" w:sz="4" w:space="0" w:color="auto"/>
            </w:tcBorders>
            <w:noWrap/>
            <w:hideMark/>
          </w:tcPr>
          <w:p w14:paraId="397A601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2279</w:t>
            </w:r>
          </w:p>
        </w:tc>
        <w:tc>
          <w:tcPr>
            <w:tcW w:w="1276" w:type="dxa"/>
            <w:tcBorders>
              <w:top w:val="single" w:sz="4" w:space="0" w:color="auto"/>
              <w:bottom w:val="single" w:sz="4" w:space="0" w:color="auto"/>
            </w:tcBorders>
            <w:noWrap/>
            <w:hideMark/>
          </w:tcPr>
          <w:p w14:paraId="26C6615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16013</w:t>
            </w:r>
          </w:p>
        </w:tc>
        <w:tc>
          <w:tcPr>
            <w:tcW w:w="1265" w:type="dxa"/>
            <w:tcBorders>
              <w:top w:val="single" w:sz="4" w:space="0" w:color="auto"/>
              <w:bottom w:val="single" w:sz="4" w:space="0" w:color="auto"/>
            </w:tcBorders>
            <w:noWrap/>
            <w:hideMark/>
          </w:tcPr>
          <w:p w14:paraId="2391763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3/12/2009 15:03</w:t>
            </w:r>
          </w:p>
        </w:tc>
      </w:tr>
      <w:tr w:rsidR="00225985" w:rsidRPr="000108BC" w14:paraId="4CD22AA2" w14:textId="77777777" w:rsidTr="00594939">
        <w:trPr>
          <w:trHeight w:val="290"/>
        </w:trPr>
        <w:tc>
          <w:tcPr>
            <w:tcW w:w="1510" w:type="dxa"/>
            <w:tcBorders>
              <w:top w:val="single" w:sz="4" w:space="0" w:color="auto"/>
              <w:bottom w:val="single" w:sz="4" w:space="0" w:color="auto"/>
            </w:tcBorders>
            <w:noWrap/>
            <w:hideMark/>
          </w:tcPr>
          <w:p w14:paraId="0FB8CD32" w14:textId="3E044E42"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Katarina Mathernova</w:t>
            </w:r>
          </w:p>
        </w:tc>
        <w:tc>
          <w:tcPr>
            <w:tcW w:w="2459" w:type="dxa"/>
            <w:tcBorders>
              <w:top w:val="single" w:sz="4" w:space="0" w:color="auto"/>
              <w:bottom w:val="single" w:sz="4" w:space="0" w:color="auto"/>
            </w:tcBorders>
            <w:noWrap/>
            <w:hideMark/>
          </w:tcPr>
          <w:p w14:paraId="3FA4A5F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Deputy Director General at DG Neighbourhood and Enlargement Negotiations (DG NEAR), European Commission</w:t>
            </w:r>
          </w:p>
        </w:tc>
        <w:tc>
          <w:tcPr>
            <w:tcW w:w="1701" w:type="dxa"/>
            <w:tcBorders>
              <w:top w:val="single" w:sz="4" w:space="0" w:color="auto"/>
              <w:bottom w:val="single" w:sz="4" w:space="0" w:color="auto"/>
            </w:tcBorders>
            <w:noWrap/>
            <w:hideMark/>
          </w:tcPr>
          <w:p w14:paraId="2A80EF4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@kmathernova</w:t>
            </w:r>
          </w:p>
        </w:tc>
        <w:tc>
          <w:tcPr>
            <w:tcW w:w="851" w:type="dxa"/>
            <w:tcBorders>
              <w:top w:val="single" w:sz="4" w:space="0" w:color="auto"/>
              <w:bottom w:val="single" w:sz="4" w:space="0" w:color="auto"/>
            </w:tcBorders>
            <w:noWrap/>
            <w:hideMark/>
          </w:tcPr>
          <w:p w14:paraId="2F67F66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5459</w:t>
            </w:r>
          </w:p>
        </w:tc>
        <w:tc>
          <w:tcPr>
            <w:tcW w:w="1276" w:type="dxa"/>
            <w:tcBorders>
              <w:top w:val="single" w:sz="4" w:space="0" w:color="auto"/>
              <w:bottom w:val="single" w:sz="4" w:space="0" w:color="auto"/>
            </w:tcBorders>
            <w:noWrap/>
            <w:hideMark/>
          </w:tcPr>
          <w:p w14:paraId="4265443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3904</w:t>
            </w:r>
          </w:p>
        </w:tc>
        <w:tc>
          <w:tcPr>
            <w:tcW w:w="1265" w:type="dxa"/>
            <w:tcBorders>
              <w:top w:val="single" w:sz="4" w:space="0" w:color="auto"/>
              <w:bottom w:val="single" w:sz="4" w:space="0" w:color="auto"/>
            </w:tcBorders>
            <w:noWrap/>
            <w:hideMark/>
          </w:tcPr>
          <w:p w14:paraId="41F771B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9/22/2011 23:24</w:t>
            </w:r>
          </w:p>
        </w:tc>
      </w:tr>
      <w:tr w:rsidR="00225985" w:rsidRPr="000108BC" w14:paraId="23A787E4" w14:textId="77777777" w:rsidTr="00594939">
        <w:trPr>
          <w:trHeight w:val="290"/>
        </w:trPr>
        <w:tc>
          <w:tcPr>
            <w:tcW w:w="1510" w:type="dxa"/>
            <w:tcBorders>
              <w:top w:val="single" w:sz="4" w:space="0" w:color="auto"/>
              <w:bottom w:val="single" w:sz="4" w:space="0" w:color="auto"/>
            </w:tcBorders>
            <w:noWrap/>
            <w:hideMark/>
          </w:tcPr>
          <w:p w14:paraId="35BA68B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Kerstin Jorna</w:t>
            </w:r>
          </w:p>
        </w:tc>
        <w:tc>
          <w:tcPr>
            <w:tcW w:w="2459" w:type="dxa"/>
            <w:tcBorders>
              <w:top w:val="single" w:sz="4" w:space="0" w:color="auto"/>
              <w:bottom w:val="single" w:sz="4" w:space="0" w:color="auto"/>
            </w:tcBorders>
            <w:noWrap/>
            <w:hideMark/>
          </w:tcPr>
          <w:p w14:paraId="4B4EE7A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Public servant @EU_Commission @EU_Growth . Tweeting about #Economy #Europe #singlemarket #Industry </w:t>
            </w:r>
            <w:r w:rsidRPr="00594939">
              <w:rPr>
                <w:rFonts w:asciiTheme="minorHAnsi" w:hAnsiTheme="minorHAnsi" w:cstheme="minorHAnsi"/>
                <w:sz w:val="20"/>
                <w:szCs w:val="20"/>
              </w:rPr>
              <w:lastRenderedPageBreak/>
              <w:t>#SME #Innovation. Tweets =personal. Retweet not endorsement.</w:t>
            </w:r>
          </w:p>
        </w:tc>
        <w:tc>
          <w:tcPr>
            <w:tcW w:w="1701" w:type="dxa"/>
            <w:tcBorders>
              <w:top w:val="single" w:sz="4" w:space="0" w:color="auto"/>
              <w:bottom w:val="single" w:sz="4" w:space="0" w:color="auto"/>
            </w:tcBorders>
            <w:noWrap/>
            <w:hideMark/>
          </w:tcPr>
          <w:p w14:paraId="2D18CE1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@JornaKerstin</w:t>
            </w:r>
          </w:p>
        </w:tc>
        <w:tc>
          <w:tcPr>
            <w:tcW w:w="851" w:type="dxa"/>
            <w:tcBorders>
              <w:top w:val="single" w:sz="4" w:space="0" w:color="auto"/>
              <w:bottom w:val="single" w:sz="4" w:space="0" w:color="auto"/>
            </w:tcBorders>
            <w:noWrap/>
            <w:hideMark/>
          </w:tcPr>
          <w:p w14:paraId="2BA7814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3674</w:t>
            </w:r>
          </w:p>
        </w:tc>
        <w:tc>
          <w:tcPr>
            <w:tcW w:w="1276" w:type="dxa"/>
            <w:tcBorders>
              <w:top w:val="single" w:sz="4" w:space="0" w:color="auto"/>
              <w:bottom w:val="single" w:sz="4" w:space="0" w:color="auto"/>
            </w:tcBorders>
            <w:noWrap/>
            <w:hideMark/>
          </w:tcPr>
          <w:p w14:paraId="541765B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2502</w:t>
            </w:r>
          </w:p>
        </w:tc>
        <w:tc>
          <w:tcPr>
            <w:tcW w:w="1265" w:type="dxa"/>
            <w:tcBorders>
              <w:top w:val="single" w:sz="4" w:space="0" w:color="auto"/>
              <w:bottom w:val="single" w:sz="4" w:space="0" w:color="auto"/>
            </w:tcBorders>
            <w:noWrap/>
            <w:hideMark/>
          </w:tcPr>
          <w:p w14:paraId="20A6376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7/7/2014 12:12</w:t>
            </w:r>
          </w:p>
        </w:tc>
      </w:tr>
      <w:tr w:rsidR="00225985" w:rsidRPr="000108BC" w14:paraId="2A0BA74A" w14:textId="77777777" w:rsidTr="00594939">
        <w:trPr>
          <w:trHeight w:val="290"/>
        </w:trPr>
        <w:tc>
          <w:tcPr>
            <w:tcW w:w="1510" w:type="dxa"/>
            <w:tcBorders>
              <w:top w:val="single" w:sz="4" w:space="0" w:color="auto"/>
              <w:bottom w:val="single" w:sz="4" w:space="0" w:color="auto"/>
            </w:tcBorders>
            <w:noWrap/>
            <w:hideMark/>
          </w:tcPr>
          <w:p w14:paraId="6D14EEC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Koen Doens</w:t>
            </w:r>
          </w:p>
        </w:tc>
        <w:tc>
          <w:tcPr>
            <w:tcW w:w="2459" w:type="dxa"/>
            <w:tcBorders>
              <w:top w:val="single" w:sz="4" w:space="0" w:color="auto"/>
              <w:bottom w:val="single" w:sz="4" w:space="0" w:color="auto"/>
            </w:tcBorders>
            <w:noWrap/>
            <w:hideMark/>
          </w:tcPr>
          <w:p w14:paraId="5718FD9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 General @EU_Commission International Partnerships INTPA @EU_Partnerships. Classicist. Diplomat. Retweet no endorsement.</w:t>
            </w:r>
          </w:p>
        </w:tc>
        <w:tc>
          <w:tcPr>
            <w:tcW w:w="1701" w:type="dxa"/>
            <w:tcBorders>
              <w:top w:val="single" w:sz="4" w:space="0" w:color="auto"/>
              <w:bottom w:val="single" w:sz="4" w:space="0" w:color="auto"/>
            </w:tcBorders>
            <w:noWrap/>
            <w:hideMark/>
          </w:tcPr>
          <w:p w14:paraId="74C4833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@KoenDoens</w:t>
            </w:r>
          </w:p>
        </w:tc>
        <w:tc>
          <w:tcPr>
            <w:tcW w:w="851" w:type="dxa"/>
            <w:tcBorders>
              <w:top w:val="single" w:sz="4" w:space="0" w:color="auto"/>
              <w:bottom w:val="single" w:sz="4" w:space="0" w:color="auto"/>
            </w:tcBorders>
            <w:noWrap/>
            <w:hideMark/>
          </w:tcPr>
          <w:p w14:paraId="31EA78C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9914</w:t>
            </w:r>
          </w:p>
        </w:tc>
        <w:tc>
          <w:tcPr>
            <w:tcW w:w="1276" w:type="dxa"/>
            <w:tcBorders>
              <w:top w:val="single" w:sz="4" w:space="0" w:color="auto"/>
              <w:bottom w:val="single" w:sz="4" w:space="0" w:color="auto"/>
            </w:tcBorders>
            <w:noWrap/>
            <w:hideMark/>
          </w:tcPr>
          <w:p w14:paraId="0B28FD5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17658</w:t>
            </w:r>
          </w:p>
        </w:tc>
        <w:tc>
          <w:tcPr>
            <w:tcW w:w="1265" w:type="dxa"/>
            <w:tcBorders>
              <w:top w:val="single" w:sz="4" w:space="0" w:color="auto"/>
              <w:bottom w:val="single" w:sz="4" w:space="0" w:color="auto"/>
            </w:tcBorders>
            <w:noWrap/>
            <w:hideMark/>
          </w:tcPr>
          <w:p w14:paraId="3E8C5E5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7/5/2009 11:53</w:t>
            </w:r>
          </w:p>
        </w:tc>
      </w:tr>
      <w:tr w:rsidR="00225985" w:rsidRPr="000108BC" w14:paraId="64A0407D" w14:textId="77777777" w:rsidTr="00594939">
        <w:trPr>
          <w:trHeight w:val="290"/>
        </w:trPr>
        <w:tc>
          <w:tcPr>
            <w:tcW w:w="1510" w:type="dxa"/>
            <w:tcBorders>
              <w:top w:val="single" w:sz="4" w:space="0" w:color="auto"/>
              <w:bottom w:val="single" w:sz="4" w:space="0" w:color="auto"/>
            </w:tcBorders>
            <w:noWrap/>
            <w:hideMark/>
          </w:tcPr>
          <w:p w14:paraId="1C1D958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MarcLemaitreEU</w:t>
            </w:r>
          </w:p>
        </w:tc>
        <w:tc>
          <w:tcPr>
            <w:tcW w:w="2459" w:type="dxa"/>
            <w:tcBorders>
              <w:top w:val="single" w:sz="4" w:space="0" w:color="auto"/>
              <w:bottom w:val="single" w:sz="4" w:space="0" w:color="auto"/>
            </w:tcBorders>
            <w:noWrap/>
            <w:hideMark/>
          </w:tcPr>
          <w:p w14:paraId="35FD449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Unapologetically passionate European | Director-General for Regional and Urban Policy, European Commission</w:t>
            </w:r>
          </w:p>
        </w:tc>
        <w:tc>
          <w:tcPr>
            <w:tcW w:w="1701" w:type="dxa"/>
            <w:tcBorders>
              <w:top w:val="single" w:sz="4" w:space="0" w:color="auto"/>
              <w:bottom w:val="single" w:sz="4" w:space="0" w:color="auto"/>
            </w:tcBorders>
            <w:noWrap/>
            <w:hideMark/>
          </w:tcPr>
          <w:p w14:paraId="503E113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@lemaitre_eu</w:t>
            </w:r>
          </w:p>
        </w:tc>
        <w:tc>
          <w:tcPr>
            <w:tcW w:w="851" w:type="dxa"/>
            <w:tcBorders>
              <w:top w:val="single" w:sz="4" w:space="0" w:color="auto"/>
              <w:bottom w:val="single" w:sz="4" w:space="0" w:color="auto"/>
            </w:tcBorders>
            <w:noWrap/>
            <w:hideMark/>
          </w:tcPr>
          <w:p w14:paraId="7826CD6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1952</w:t>
            </w:r>
          </w:p>
        </w:tc>
        <w:tc>
          <w:tcPr>
            <w:tcW w:w="1276" w:type="dxa"/>
            <w:tcBorders>
              <w:top w:val="single" w:sz="4" w:space="0" w:color="auto"/>
              <w:bottom w:val="single" w:sz="4" w:space="0" w:color="auto"/>
            </w:tcBorders>
            <w:noWrap/>
            <w:hideMark/>
          </w:tcPr>
          <w:p w14:paraId="03A20C1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1637</w:t>
            </w:r>
          </w:p>
        </w:tc>
        <w:tc>
          <w:tcPr>
            <w:tcW w:w="1265" w:type="dxa"/>
            <w:tcBorders>
              <w:top w:val="single" w:sz="4" w:space="0" w:color="auto"/>
              <w:bottom w:val="single" w:sz="4" w:space="0" w:color="auto"/>
            </w:tcBorders>
            <w:noWrap/>
            <w:hideMark/>
          </w:tcPr>
          <w:p w14:paraId="7AB74A0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7/9/2017 18:06</w:t>
            </w:r>
          </w:p>
        </w:tc>
      </w:tr>
      <w:tr w:rsidR="00225985" w:rsidRPr="000108BC" w14:paraId="5374D63A" w14:textId="77777777" w:rsidTr="00594939">
        <w:trPr>
          <w:trHeight w:val="290"/>
        </w:trPr>
        <w:tc>
          <w:tcPr>
            <w:tcW w:w="1510" w:type="dxa"/>
            <w:tcBorders>
              <w:top w:val="single" w:sz="4" w:space="0" w:color="auto"/>
              <w:bottom w:val="single" w:sz="4" w:space="0" w:color="auto"/>
            </w:tcBorders>
            <w:noWrap/>
            <w:hideMark/>
          </w:tcPr>
          <w:p w14:paraId="72D6FA1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Margaritis Schinas</w:t>
            </w:r>
          </w:p>
        </w:tc>
        <w:tc>
          <w:tcPr>
            <w:tcW w:w="2459" w:type="dxa"/>
            <w:tcBorders>
              <w:top w:val="single" w:sz="4" w:space="0" w:color="auto"/>
              <w:bottom w:val="single" w:sz="4" w:space="0" w:color="auto"/>
            </w:tcBorders>
            <w:noWrap/>
            <w:hideMark/>
          </w:tcPr>
          <w:p w14:paraId="3C460A4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@EU_Commission Vice-President/Promoting European Way of Life (Migration, Security, Health, Skills, Education, Culture, fighting Antisemitism, Churches/FoRB)</w:t>
            </w:r>
          </w:p>
        </w:tc>
        <w:tc>
          <w:tcPr>
            <w:tcW w:w="1701" w:type="dxa"/>
            <w:tcBorders>
              <w:top w:val="single" w:sz="4" w:space="0" w:color="auto"/>
              <w:bottom w:val="single" w:sz="4" w:space="0" w:color="auto"/>
            </w:tcBorders>
            <w:noWrap/>
            <w:hideMark/>
          </w:tcPr>
          <w:p w14:paraId="6605BE7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@MargSchinas</w:t>
            </w:r>
          </w:p>
        </w:tc>
        <w:tc>
          <w:tcPr>
            <w:tcW w:w="851" w:type="dxa"/>
            <w:tcBorders>
              <w:top w:val="single" w:sz="4" w:space="0" w:color="auto"/>
              <w:bottom w:val="single" w:sz="4" w:space="0" w:color="auto"/>
            </w:tcBorders>
            <w:noWrap/>
            <w:hideMark/>
          </w:tcPr>
          <w:p w14:paraId="0569495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5748</w:t>
            </w:r>
          </w:p>
        </w:tc>
        <w:tc>
          <w:tcPr>
            <w:tcW w:w="1276" w:type="dxa"/>
            <w:tcBorders>
              <w:top w:val="single" w:sz="4" w:space="0" w:color="auto"/>
              <w:bottom w:val="single" w:sz="4" w:space="0" w:color="auto"/>
            </w:tcBorders>
            <w:noWrap/>
            <w:hideMark/>
          </w:tcPr>
          <w:p w14:paraId="332FE54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62331</w:t>
            </w:r>
          </w:p>
        </w:tc>
        <w:tc>
          <w:tcPr>
            <w:tcW w:w="1265" w:type="dxa"/>
            <w:tcBorders>
              <w:top w:val="single" w:sz="4" w:space="0" w:color="auto"/>
              <w:bottom w:val="single" w:sz="4" w:space="0" w:color="auto"/>
            </w:tcBorders>
            <w:noWrap/>
            <w:hideMark/>
          </w:tcPr>
          <w:p w14:paraId="4F7B97A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9/12/2012 21:15</w:t>
            </w:r>
          </w:p>
        </w:tc>
      </w:tr>
      <w:tr w:rsidR="00225985" w:rsidRPr="000108BC" w14:paraId="6316B45F" w14:textId="77777777" w:rsidTr="00594939">
        <w:trPr>
          <w:trHeight w:val="290"/>
        </w:trPr>
        <w:tc>
          <w:tcPr>
            <w:tcW w:w="1510" w:type="dxa"/>
            <w:tcBorders>
              <w:top w:val="single" w:sz="4" w:space="0" w:color="auto"/>
              <w:bottom w:val="single" w:sz="4" w:space="0" w:color="auto"/>
            </w:tcBorders>
            <w:noWrap/>
            <w:hideMark/>
          </w:tcPr>
          <w:p w14:paraId="444B47A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Margrethe Vestager</w:t>
            </w:r>
          </w:p>
        </w:tc>
        <w:tc>
          <w:tcPr>
            <w:tcW w:w="2459" w:type="dxa"/>
            <w:tcBorders>
              <w:top w:val="single" w:sz="4" w:space="0" w:color="auto"/>
              <w:bottom w:val="single" w:sz="4" w:space="0" w:color="auto"/>
            </w:tcBorders>
            <w:noWrap/>
            <w:hideMark/>
          </w:tcPr>
          <w:p w14:paraId="1708068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Executive Vice-President of the European Commission for a Europe fit for the Digital Age (Competition). Renew Europe/ALDE Party.  Tweets are always my own</w:t>
            </w:r>
          </w:p>
        </w:tc>
        <w:tc>
          <w:tcPr>
            <w:tcW w:w="1701" w:type="dxa"/>
            <w:tcBorders>
              <w:top w:val="single" w:sz="4" w:space="0" w:color="auto"/>
              <w:bottom w:val="single" w:sz="4" w:space="0" w:color="auto"/>
            </w:tcBorders>
            <w:noWrap/>
            <w:hideMark/>
          </w:tcPr>
          <w:p w14:paraId="29EEC8A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@vestager</w:t>
            </w:r>
          </w:p>
        </w:tc>
        <w:tc>
          <w:tcPr>
            <w:tcW w:w="851" w:type="dxa"/>
            <w:tcBorders>
              <w:top w:val="single" w:sz="4" w:space="0" w:color="auto"/>
              <w:bottom w:val="single" w:sz="4" w:space="0" w:color="auto"/>
            </w:tcBorders>
            <w:noWrap/>
            <w:hideMark/>
          </w:tcPr>
          <w:p w14:paraId="48955CB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6951</w:t>
            </w:r>
          </w:p>
        </w:tc>
        <w:tc>
          <w:tcPr>
            <w:tcW w:w="1276" w:type="dxa"/>
            <w:tcBorders>
              <w:top w:val="single" w:sz="4" w:space="0" w:color="auto"/>
              <w:bottom w:val="single" w:sz="4" w:space="0" w:color="auto"/>
            </w:tcBorders>
            <w:noWrap/>
            <w:hideMark/>
          </w:tcPr>
          <w:p w14:paraId="251246A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295650</w:t>
            </w:r>
          </w:p>
        </w:tc>
        <w:tc>
          <w:tcPr>
            <w:tcW w:w="1265" w:type="dxa"/>
            <w:tcBorders>
              <w:top w:val="single" w:sz="4" w:space="0" w:color="auto"/>
              <w:bottom w:val="single" w:sz="4" w:space="0" w:color="auto"/>
            </w:tcBorders>
            <w:noWrap/>
            <w:hideMark/>
          </w:tcPr>
          <w:p w14:paraId="492D1F4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1/20/2009 12:55</w:t>
            </w:r>
          </w:p>
        </w:tc>
      </w:tr>
      <w:tr w:rsidR="00225985" w:rsidRPr="000108BC" w14:paraId="5D04DB26" w14:textId="77777777" w:rsidTr="00594939">
        <w:trPr>
          <w:trHeight w:val="290"/>
        </w:trPr>
        <w:tc>
          <w:tcPr>
            <w:tcW w:w="1510" w:type="dxa"/>
            <w:tcBorders>
              <w:top w:val="single" w:sz="4" w:space="0" w:color="auto"/>
              <w:bottom w:val="single" w:sz="4" w:space="0" w:color="auto"/>
            </w:tcBorders>
            <w:noWrap/>
            <w:hideMark/>
          </w:tcPr>
          <w:p w14:paraId="54D42C7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Mariya Gabriel</w:t>
            </w:r>
          </w:p>
        </w:tc>
        <w:tc>
          <w:tcPr>
            <w:tcW w:w="2459" w:type="dxa"/>
            <w:tcBorders>
              <w:top w:val="single" w:sz="4" w:space="0" w:color="auto"/>
              <w:bottom w:val="single" w:sz="4" w:space="0" w:color="auto"/>
            </w:tcBorders>
            <w:noWrap/>
            <w:hideMark/>
          </w:tcPr>
          <w:p w14:paraId="6ABA5A9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Commissioner for #Innovation #Research #Culture #Education #Youth #Sport @EUScienceInnov @EU_ScienceHub @EUErasmusPlus @EU_Commission. Tweets by myself</w:t>
            </w:r>
          </w:p>
        </w:tc>
        <w:tc>
          <w:tcPr>
            <w:tcW w:w="1701" w:type="dxa"/>
            <w:tcBorders>
              <w:top w:val="single" w:sz="4" w:space="0" w:color="auto"/>
              <w:bottom w:val="single" w:sz="4" w:space="0" w:color="auto"/>
            </w:tcBorders>
            <w:noWrap/>
            <w:hideMark/>
          </w:tcPr>
          <w:p w14:paraId="0A326E1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@GabrielMariya</w:t>
            </w:r>
          </w:p>
        </w:tc>
        <w:tc>
          <w:tcPr>
            <w:tcW w:w="851" w:type="dxa"/>
            <w:tcBorders>
              <w:top w:val="single" w:sz="4" w:space="0" w:color="auto"/>
              <w:bottom w:val="single" w:sz="4" w:space="0" w:color="auto"/>
            </w:tcBorders>
            <w:noWrap/>
            <w:hideMark/>
          </w:tcPr>
          <w:p w14:paraId="4BB6E96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7869</w:t>
            </w:r>
          </w:p>
        </w:tc>
        <w:tc>
          <w:tcPr>
            <w:tcW w:w="1276" w:type="dxa"/>
            <w:tcBorders>
              <w:top w:val="single" w:sz="4" w:space="0" w:color="auto"/>
              <w:bottom w:val="single" w:sz="4" w:space="0" w:color="auto"/>
            </w:tcBorders>
            <w:noWrap/>
            <w:hideMark/>
          </w:tcPr>
          <w:p w14:paraId="4326292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63779</w:t>
            </w:r>
          </w:p>
        </w:tc>
        <w:tc>
          <w:tcPr>
            <w:tcW w:w="1265" w:type="dxa"/>
            <w:tcBorders>
              <w:top w:val="single" w:sz="4" w:space="0" w:color="auto"/>
              <w:bottom w:val="single" w:sz="4" w:space="0" w:color="auto"/>
            </w:tcBorders>
            <w:noWrap/>
            <w:hideMark/>
          </w:tcPr>
          <w:p w14:paraId="2A06AC1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10/29/2013 15:14</w:t>
            </w:r>
          </w:p>
        </w:tc>
      </w:tr>
      <w:tr w:rsidR="00225985" w:rsidRPr="000108BC" w14:paraId="3E99ED0E" w14:textId="77777777" w:rsidTr="00594939">
        <w:trPr>
          <w:trHeight w:val="290"/>
        </w:trPr>
        <w:tc>
          <w:tcPr>
            <w:tcW w:w="1510" w:type="dxa"/>
            <w:tcBorders>
              <w:top w:val="single" w:sz="4" w:space="0" w:color="auto"/>
              <w:bottom w:val="single" w:sz="4" w:space="0" w:color="auto"/>
            </w:tcBorders>
            <w:noWrap/>
            <w:hideMark/>
          </w:tcPr>
          <w:p w14:paraId="1E58371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Marjeta Jager</w:t>
            </w:r>
          </w:p>
        </w:tc>
        <w:tc>
          <w:tcPr>
            <w:tcW w:w="2459" w:type="dxa"/>
            <w:tcBorders>
              <w:top w:val="single" w:sz="4" w:space="0" w:color="auto"/>
              <w:bottom w:val="single" w:sz="4" w:space="0" w:color="auto"/>
            </w:tcBorders>
            <w:noWrap/>
            <w:hideMark/>
          </w:tcPr>
          <w:p w14:paraId="39474C78" w14:textId="2975F55F"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@EU_Commission  | Deputy Director General DG DEVCO | RTs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endorsements | My views | #EUDev #GlobalDev.</w:t>
            </w:r>
          </w:p>
        </w:tc>
        <w:tc>
          <w:tcPr>
            <w:tcW w:w="1701" w:type="dxa"/>
            <w:tcBorders>
              <w:top w:val="single" w:sz="4" w:space="0" w:color="auto"/>
              <w:bottom w:val="single" w:sz="4" w:space="0" w:color="auto"/>
            </w:tcBorders>
            <w:noWrap/>
            <w:hideMark/>
          </w:tcPr>
          <w:p w14:paraId="7F4D77E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@marjetajager</w:t>
            </w:r>
          </w:p>
        </w:tc>
        <w:tc>
          <w:tcPr>
            <w:tcW w:w="851" w:type="dxa"/>
            <w:tcBorders>
              <w:top w:val="single" w:sz="4" w:space="0" w:color="auto"/>
              <w:bottom w:val="single" w:sz="4" w:space="0" w:color="auto"/>
            </w:tcBorders>
            <w:noWrap/>
            <w:hideMark/>
          </w:tcPr>
          <w:p w14:paraId="59FCB5D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1680</w:t>
            </w:r>
          </w:p>
        </w:tc>
        <w:tc>
          <w:tcPr>
            <w:tcW w:w="1276" w:type="dxa"/>
            <w:tcBorders>
              <w:top w:val="single" w:sz="4" w:space="0" w:color="auto"/>
              <w:bottom w:val="single" w:sz="4" w:space="0" w:color="auto"/>
            </w:tcBorders>
            <w:noWrap/>
            <w:hideMark/>
          </w:tcPr>
          <w:p w14:paraId="4EDA229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2121</w:t>
            </w:r>
          </w:p>
        </w:tc>
        <w:tc>
          <w:tcPr>
            <w:tcW w:w="1265" w:type="dxa"/>
            <w:tcBorders>
              <w:top w:val="single" w:sz="4" w:space="0" w:color="auto"/>
              <w:bottom w:val="single" w:sz="4" w:space="0" w:color="auto"/>
            </w:tcBorders>
            <w:noWrap/>
            <w:hideMark/>
          </w:tcPr>
          <w:p w14:paraId="216F1C3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6/7/2011 13:05</w:t>
            </w:r>
          </w:p>
        </w:tc>
      </w:tr>
      <w:tr w:rsidR="00225985" w:rsidRPr="000108BC" w14:paraId="199D56AE" w14:textId="77777777" w:rsidTr="00594939">
        <w:trPr>
          <w:trHeight w:val="290"/>
        </w:trPr>
        <w:tc>
          <w:tcPr>
            <w:tcW w:w="1510" w:type="dxa"/>
            <w:tcBorders>
              <w:top w:val="single" w:sz="4" w:space="0" w:color="auto"/>
              <w:bottom w:val="single" w:sz="4" w:space="0" w:color="auto"/>
            </w:tcBorders>
            <w:noWrap/>
            <w:hideMark/>
          </w:tcPr>
          <w:p w14:paraId="3227F6B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Maroš Šefcovic</w:t>
            </w:r>
          </w:p>
        </w:tc>
        <w:tc>
          <w:tcPr>
            <w:tcW w:w="2459" w:type="dxa"/>
            <w:tcBorders>
              <w:top w:val="single" w:sz="4" w:space="0" w:color="auto"/>
              <w:bottom w:val="single" w:sz="4" w:space="0" w:color="auto"/>
            </w:tcBorders>
            <w:noWrap/>
            <w:hideMark/>
          </w:tcPr>
          <w:p w14:paraId="4230D95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@EU_Commission VP for Interinstitutional Relations &amp; Foresight. Coordinating the #EUBatteryAlliance. Co-chair of  Joint Committee &amp; Partnership Council.</w:t>
            </w:r>
          </w:p>
        </w:tc>
        <w:tc>
          <w:tcPr>
            <w:tcW w:w="1701" w:type="dxa"/>
            <w:tcBorders>
              <w:top w:val="single" w:sz="4" w:space="0" w:color="auto"/>
              <w:bottom w:val="single" w:sz="4" w:space="0" w:color="auto"/>
            </w:tcBorders>
            <w:noWrap/>
            <w:hideMark/>
          </w:tcPr>
          <w:p w14:paraId="670FD3E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@MarosSefcovic</w:t>
            </w:r>
          </w:p>
        </w:tc>
        <w:tc>
          <w:tcPr>
            <w:tcW w:w="851" w:type="dxa"/>
            <w:tcBorders>
              <w:top w:val="single" w:sz="4" w:space="0" w:color="auto"/>
              <w:bottom w:val="single" w:sz="4" w:space="0" w:color="auto"/>
            </w:tcBorders>
            <w:noWrap/>
            <w:hideMark/>
          </w:tcPr>
          <w:p w14:paraId="6540F5D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11702</w:t>
            </w:r>
          </w:p>
        </w:tc>
        <w:tc>
          <w:tcPr>
            <w:tcW w:w="1276" w:type="dxa"/>
            <w:tcBorders>
              <w:top w:val="single" w:sz="4" w:space="0" w:color="auto"/>
              <w:bottom w:val="single" w:sz="4" w:space="0" w:color="auto"/>
            </w:tcBorders>
            <w:noWrap/>
            <w:hideMark/>
          </w:tcPr>
          <w:p w14:paraId="082450C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52041</w:t>
            </w:r>
          </w:p>
        </w:tc>
        <w:tc>
          <w:tcPr>
            <w:tcW w:w="1265" w:type="dxa"/>
            <w:tcBorders>
              <w:top w:val="single" w:sz="4" w:space="0" w:color="auto"/>
              <w:bottom w:val="single" w:sz="4" w:space="0" w:color="auto"/>
            </w:tcBorders>
            <w:noWrap/>
            <w:hideMark/>
          </w:tcPr>
          <w:p w14:paraId="743B14E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9/22/2011 14:49</w:t>
            </w:r>
          </w:p>
        </w:tc>
      </w:tr>
      <w:tr w:rsidR="00225985" w:rsidRPr="000108BC" w14:paraId="0060B95E" w14:textId="77777777" w:rsidTr="00594939">
        <w:trPr>
          <w:trHeight w:val="290"/>
        </w:trPr>
        <w:tc>
          <w:tcPr>
            <w:tcW w:w="1510" w:type="dxa"/>
            <w:tcBorders>
              <w:top w:val="single" w:sz="4" w:space="0" w:color="auto"/>
              <w:bottom w:val="single" w:sz="4" w:space="0" w:color="auto"/>
            </w:tcBorders>
            <w:noWrap/>
            <w:hideMark/>
          </w:tcPr>
          <w:p w14:paraId="441321C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Matthew BALDWIN</w:t>
            </w:r>
          </w:p>
        </w:tc>
        <w:tc>
          <w:tcPr>
            <w:tcW w:w="2459" w:type="dxa"/>
            <w:tcBorders>
              <w:top w:val="single" w:sz="4" w:space="0" w:color="auto"/>
              <w:bottom w:val="single" w:sz="4" w:space="0" w:color="auto"/>
            </w:tcBorders>
            <w:noWrap/>
            <w:hideMark/>
          </w:tcPr>
          <w:p w14:paraId="2D02F36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Manager of EU 100 Climate Neutral Cities project. EU coordinator for road safety/sustainable urban mobility.  Deputy DG at </w:t>
            </w:r>
            <w:r w:rsidRPr="00594939">
              <w:rPr>
                <w:rFonts w:asciiTheme="minorHAnsi" w:hAnsiTheme="minorHAnsi" w:cstheme="minorHAnsi"/>
                <w:sz w:val="20"/>
                <w:szCs w:val="20"/>
              </w:rPr>
              <w:lastRenderedPageBreak/>
              <w:t>Euro Commission. Cities = the future</w:t>
            </w:r>
          </w:p>
        </w:tc>
        <w:tc>
          <w:tcPr>
            <w:tcW w:w="1701" w:type="dxa"/>
            <w:tcBorders>
              <w:top w:val="single" w:sz="4" w:space="0" w:color="auto"/>
              <w:bottom w:val="single" w:sz="4" w:space="0" w:color="auto"/>
            </w:tcBorders>
            <w:noWrap/>
            <w:hideMark/>
          </w:tcPr>
          <w:p w14:paraId="6541A8A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@BaldwinMatthew_</w:t>
            </w:r>
          </w:p>
        </w:tc>
        <w:tc>
          <w:tcPr>
            <w:tcW w:w="851" w:type="dxa"/>
            <w:tcBorders>
              <w:top w:val="single" w:sz="4" w:space="0" w:color="auto"/>
              <w:bottom w:val="single" w:sz="4" w:space="0" w:color="auto"/>
            </w:tcBorders>
            <w:noWrap/>
            <w:hideMark/>
          </w:tcPr>
          <w:p w14:paraId="22EF61B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4609</w:t>
            </w:r>
          </w:p>
        </w:tc>
        <w:tc>
          <w:tcPr>
            <w:tcW w:w="1276" w:type="dxa"/>
            <w:tcBorders>
              <w:top w:val="single" w:sz="4" w:space="0" w:color="auto"/>
              <w:bottom w:val="single" w:sz="4" w:space="0" w:color="auto"/>
            </w:tcBorders>
            <w:noWrap/>
            <w:hideMark/>
          </w:tcPr>
          <w:p w14:paraId="54845D8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10287</w:t>
            </w:r>
          </w:p>
        </w:tc>
        <w:tc>
          <w:tcPr>
            <w:tcW w:w="1265" w:type="dxa"/>
            <w:tcBorders>
              <w:top w:val="single" w:sz="4" w:space="0" w:color="auto"/>
              <w:bottom w:val="single" w:sz="4" w:space="0" w:color="auto"/>
            </w:tcBorders>
            <w:noWrap/>
            <w:hideMark/>
          </w:tcPr>
          <w:p w14:paraId="7505F3A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1/25/2014 10:48</w:t>
            </w:r>
          </w:p>
        </w:tc>
      </w:tr>
      <w:tr w:rsidR="00225985" w:rsidRPr="000108BC" w14:paraId="3EF7B952" w14:textId="77777777" w:rsidTr="00594939">
        <w:trPr>
          <w:trHeight w:val="290"/>
        </w:trPr>
        <w:tc>
          <w:tcPr>
            <w:tcW w:w="1510" w:type="dxa"/>
            <w:tcBorders>
              <w:top w:val="single" w:sz="4" w:space="0" w:color="auto"/>
              <w:bottom w:val="single" w:sz="4" w:space="0" w:color="auto"/>
            </w:tcBorders>
            <w:noWrap/>
            <w:hideMark/>
          </w:tcPr>
          <w:p w14:paraId="19B3F61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Michael Koehler</w:t>
            </w:r>
          </w:p>
        </w:tc>
        <w:tc>
          <w:tcPr>
            <w:tcW w:w="2459" w:type="dxa"/>
            <w:tcBorders>
              <w:top w:val="single" w:sz="4" w:space="0" w:color="auto"/>
              <w:bottom w:val="single" w:sz="4" w:space="0" w:color="auto"/>
            </w:tcBorders>
            <w:noWrap/>
            <w:hideMark/>
          </w:tcPr>
          <w:p w14:paraId="27F4608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Deputy Director General of @eu_echo, tweeting about all things humanitarian and EU</w:t>
            </w:r>
          </w:p>
        </w:tc>
        <w:tc>
          <w:tcPr>
            <w:tcW w:w="1701" w:type="dxa"/>
            <w:tcBorders>
              <w:top w:val="single" w:sz="4" w:space="0" w:color="auto"/>
              <w:bottom w:val="single" w:sz="4" w:space="0" w:color="auto"/>
            </w:tcBorders>
            <w:noWrap/>
            <w:hideMark/>
          </w:tcPr>
          <w:p w14:paraId="65287F5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@MKoehlerEU</w:t>
            </w:r>
          </w:p>
        </w:tc>
        <w:tc>
          <w:tcPr>
            <w:tcW w:w="851" w:type="dxa"/>
            <w:tcBorders>
              <w:top w:val="single" w:sz="4" w:space="0" w:color="auto"/>
              <w:bottom w:val="single" w:sz="4" w:space="0" w:color="auto"/>
            </w:tcBorders>
            <w:noWrap/>
            <w:hideMark/>
          </w:tcPr>
          <w:p w14:paraId="5DA9ACD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2934</w:t>
            </w:r>
          </w:p>
        </w:tc>
        <w:tc>
          <w:tcPr>
            <w:tcW w:w="1276" w:type="dxa"/>
            <w:tcBorders>
              <w:top w:val="single" w:sz="4" w:space="0" w:color="auto"/>
              <w:bottom w:val="single" w:sz="4" w:space="0" w:color="auto"/>
            </w:tcBorders>
            <w:noWrap/>
            <w:hideMark/>
          </w:tcPr>
          <w:p w14:paraId="51582FC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950</w:t>
            </w:r>
          </w:p>
        </w:tc>
        <w:tc>
          <w:tcPr>
            <w:tcW w:w="1265" w:type="dxa"/>
            <w:tcBorders>
              <w:top w:val="single" w:sz="4" w:space="0" w:color="auto"/>
              <w:bottom w:val="single" w:sz="4" w:space="0" w:color="auto"/>
            </w:tcBorders>
            <w:noWrap/>
            <w:hideMark/>
          </w:tcPr>
          <w:p w14:paraId="3F2D112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7/9/2017 17:44</w:t>
            </w:r>
          </w:p>
        </w:tc>
      </w:tr>
      <w:tr w:rsidR="00225985" w:rsidRPr="000108BC" w14:paraId="594A523F" w14:textId="77777777" w:rsidTr="00594939">
        <w:trPr>
          <w:trHeight w:val="290"/>
        </w:trPr>
        <w:tc>
          <w:tcPr>
            <w:tcW w:w="1510" w:type="dxa"/>
            <w:tcBorders>
              <w:top w:val="single" w:sz="4" w:space="0" w:color="auto"/>
              <w:bottom w:val="single" w:sz="4" w:space="0" w:color="auto"/>
            </w:tcBorders>
            <w:noWrap/>
            <w:hideMark/>
          </w:tcPr>
          <w:p w14:paraId="408D427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Monique Pariat</w:t>
            </w:r>
          </w:p>
        </w:tc>
        <w:tc>
          <w:tcPr>
            <w:tcW w:w="2459" w:type="dxa"/>
            <w:tcBorders>
              <w:top w:val="single" w:sz="4" w:space="0" w:color="auto"/>
              <w:bottom w:val="single" w:sz="4" w:space="0" w:color="auto"/>
            </w:tcBorders>
            <w:noWrap/>
            <w:hideMark/>
          </w:tcPr>
          <w:p w14:paraId="063B107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 General Migration and Home Affairs at @EUHomeAffairs at @EU_Commission</w:t>
            </w:r>
          </w:p>
        </w:tc>
        <w:tc>
          <w:tcPr>
            <w:tcW w:w="1701" w:type="dxa"/>
            <w:tcBorders>
              <w:top w:val="single" w:sz="4" w:space="0" w:color="auto"/>
              <w:bottom w:val="single" w:sz="4" w:space="0" w:color="auto"/>
            </w:tcBorders>
            <w:noWrap/>
            <w:hideMark/>
          </w:tcPr>
          <w:p w14:paraId="22F290A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@MoniquePariatEU</w:t>
            </w:r>
          </w:p>
        </w:tc>
        <w:tc>
          <w:tcPr>
            <w:tcW w:w="851" w:type="dxa"/>
            <w:tcBorders>
              <w:top w:val="single" w:sz="4" w:space="0" w:color="auto"/>
              <w:bottom w:val="single" w:sz="4" w:space="0" w:color="auto"/>
            </w:tcBorders>
            <w:noWrap/>
            <w:hideMark/>
          </w:tcPr>
          <w:p w14:paraId="4EA402BA"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1754</w:t>
            </w:r>
          </w:p>
        </w:tc>
        <w:tc>
          <w:tcPr>
            <w:tcW w:w="1276" w:type="dxa"/>
            <w:tcBorders>
              <w:top w:val="single" w:sz="4" w:space="0" w:color="auto"/>
              <w:bottom w:val="single" w:sz="4" w:space="0" w:color="auto"/>
            </w:tcBorders>
            <w:noWrap/>
            <w:hideMark/>
          </w:tcPr>
          <w:p w14:paraId="05096BE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2421</w:t>
            </w:r>
          </w:p>
        </w:tc>
        <w:tc>
          <w:tcPr>
            <w:tcW w:w="1265" w:type="dxa"/>
            <w:tcBorders>
              <w:top w:val="single" w:sz="4" w:space="0" w:color="auto"/>
              <w:bottom w:val="single" w:sz="4" w:space="0" w:color="auto"/>
            </w:tcBorders>
            <w:noWrap/>
            <w:hideMark/>
          </w:tcPr>
          <w:p w14:paraId="557DE1B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2/19/2015 18:22</w:t>
            </w:r>
          </w:p>
        </w:tc>
      </w:tr>
      <w:tr w:rsidR="00225985" w:rsidRPr="000108BC" w14:paraId="2A41C7D0" w14:textId="77777777" w:rsidTr="00594939">
        <w:trPr>
          <w:trHeight w:val="290"/>
        </w:trPr>
        <w:tc>
          <w:tcPr>
            <w:tcW w:w="1510" w:type="dxa"/>
            <w:tcBorders>
              <w:top w:val="single" w:sz="4" w:space="0" w:color="auto"/>
              <w:bottom w:val="single" w:sz="4" w:space="0" w:color="auto"/>
            </w:tcBorders>
            <w:noWrap/>
            <w:hideMark/>
          </w:tcPr>
          <w:p w14:paraId="1342306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Nicolas SCHMIT</w:t>
            </w:r>
          </w:p>
        </w:tc>
        <w:tc>
          <w:tcPr>
            <w:tcW w:w="2459" w:type="dxa"/>
            <w:tcBorders>
              <w:top w:val="single" w:sz="4" w:space="0" w:color="auto"/>
              <w:bottom w:val="single" w:sz="4" w:space="0" w:color="auto"/>
            </w:tcBorders>
            <w:noWrap/>
            <w:hideMark/>
          </w:tcPr>
          <w:p w14:paraId="6D46A58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Member of the European Commission in charge of Jobs and Social Rights </w:t>
            </w:r>
            <w:r w:rsidRPr="00594939">
              <w:rPr>
                <w:rFonts w:asciiTheme="minorHAnsi" w:hAnsiTheme="minorHAnsi" w:cstheme="minorHAnsi"/>
                <w:sz w:val="20"/>
                <w:szCs w:val="20"/>
              </w:rPr>
              <w:br/>
            </w:r>
            <w:r w:rsidRPr="00594939">
              <w:rPr>
                <w:rFonts w:asciiTheme="minorHAnsi" w:hAnsiTheme="minorHAnsi" w:cstheme="minorHAnsi"/>
                <w:sz w:val="20"/>
                <w:szCs w:val="20"/>
              </w:rPr>
              <w:br/>
              <w:t>@EU_Social</w:t>
            </w:r>
            <w:r w:rsidRPr="00594939">
              <w:rPr>
                <w:rFonts w:asciiTheme="minorHAnsi" w:hAnsiTheme="minorHAnsi" w:cstheme="minorHAnsi"/>
                <w:sz w:val="20"/>
                <w:szCs w:val="20"/>
              </w:rPr>
              <w:br/>
            </w:r>
            <w:r w:rsidRPr="00594939">
              <w:rPr>
                <w:rFonts w:asciiTheme="minorHAnsi" w:hAnsiTheme="minorHAnsi" w:cstheme="minorHAnsi"/>
                <w:sz w:val="20"/>
                <w:szCs w:val="20"/>
              </w:rPr>
              <w:br/>
              <w:t>#VdLCommission</w:t>
            </w:r>
          </w:p>
        </w:tc>
        <w:tc>
          <w:tcPr>
            <w:tcW w:w="1701" w:type="dxa"/>
            <w:tcBorders>
              <w:top w:val="single" w:sz="4" w:space="0" w:color="auto"/>
              <w:bottom w:val="single" w:sz="4" w:space="0" w:color="auto"/>
            </w:tcBorders>
            <w:noWrap/>
            <w:hideMark/>
          </w:tcPr>
          <w:p w14:paraId="4A48C69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@NicolasSchmitEU</w:t>
            </w:r>
          </w:p>
        </w:tc>
        <w:tc>
          <w:tcPr>
            <w:tcW w:w="851" w:type="dxa"/>
            <w:tcBorders>
              <w:top w:val="single" w:sz="4" w:space="0" w:color="auto"/>
              <w:bottom w:val="single" w:sz="4" w:space="0" w:color="auto"/>
            </w:tcBorders>
            <w:noWrap/>
            <w:hideMark/>
          </w:tcPr>
          <w:p w14:paraId="64F68E3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4876</w:t>
            </w:r>
          </w:p>
        </w:tc>
        <w:tc>
          <w:tcPr>
            <w:tcW w:w="1276" w:type="dxa"/>
            <w:tcBorders>
              <w:top w:val="single" w:sz="4" w:space="0" w:color="auto"/>
              <w:bottom w:val="single" w:sz="4" w:space="0" w:color="auto"/>
            </w:tcBorders>
            <w:noWrap/>
            <w:hideMark/>
          </w:tcPr>
          <w:p w14:paraId="61BA3F7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12449</w:t>
            </w:r>
          </w:p>
        </w:tc>
        <w:tc>
          <w:tcPr>
            <w:tcW w:w="1265" w:type="dxa"/>
            <w:tcBorders>
              <w:top w:val="single" w:sz="4" w:space="0" w:color="auto"/>
              <w:bottom w:val="single" w:sz="4" w:space="0" w:color="auto"/>
            </w:tcBorders>
            <w:noWrap/>
            <w:hideMark/>
          </w:tcPr>
          <w:p w14:paraId="4121017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4/3/2012 16:28</w:t>
            </w:r>
          </w:p>
        </w:tc>
      </w:tr>
      <w:tr w:rsidR="00225985" w:rsidRPr="000108BC" w14:paraId="014C5BF0" w14:textId="77777777" w:rsidTr="00594939">
        <w:trPr>
          <w:trHeight w:val="290"/>
        </w:trPr>
        <w:tc>
          <w:tcPr>
            <w:tcW w:w="1510" w:type="dxa"/>
            <w:tcBorders>
              <w:top w:val="single" w:sz="4" w:space="0" w:color="auto"/>
              <w:bottom w:val="single" w:sz="4" w:space="0" w:color="auto"/>
            </w:tcBorders>
            <w:noWrap/>
            <w:hideMark/>
          </w:tcPr>
          <w:p w14:paraId="389B360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Oliver Varhelyi</w:t>
            </w:r>
          </w:p>
        </w:tc>
        <w:tc>
          <w:tcPr>
            <w:tcW w:w="2459" w:type="dxa"/>
            <w:tcBorders>
              <w:top w:val="single" w:sz="4" w:space="0" w:color="auto"/>
              <w:bottom w:val="single" w:sz="4" w:space="0" w:color="auto"/>
            </w:tcBorders>
            <w:noWrap/>
            <w:hideMark/>
          </w:tcPr>
          <w:p w14:paraId="35747E9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Commissioner for Neighbourhood and Enlargement</w:t>
            </w:r>
          </w:p>
        </w:tc>
        <w:tc>
          <w:tcPr>
            <w:tcW w:w="1701" w:type="dxa"/>
            <w:tcBorders>
              <w:top w:val="single" w:sz="4" w:space="0" w:color="auto"/>
              <w:bottom w:val="single" w:sz="4" w:space="0" w:color="auto"/>
            </w:tcBorders>
            <w:noWrap/>
            <w:hideMark/>
          </w:tcPr>
          <w:p w14:paraId="512A1F3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@OliverVarhelyi</w:t>
            </w:r>
          </w:p>
        </w:tc>
        <w:tc>
          <w:tcPr>
            <w:tcW w:w="851" w:type="dxa"/>
            <w:tcBorders>
              <w:top w:val="single" w:sz="4" w:space="0" w:color="auto"/>
              <w:bottom w:val="single" w:sz="4" w:space="0" w:color="auto"/>
            </w:tcBorders>
            <w:noWrap/>
            <w:hideMark/>
          </w:tcPr>
          <w:p w14:paraId="57FCFE3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1216</w:t>
            </w:r>
          </w:p>
        </w:tc>
        <w:tc>
          <w:tcPr>
            <w:tcW w:w="1276" w:type="dxa"/>
            <w:tcBorders>
              <w:top w:val="single" w:sz="4" w:space="0" w:color="auto"/>
              <w:bottom w:val="single" w:sz="4" w:space="0" w:color="auto"/>
            </w:tcBorders>
            <w:noWrap/>
            <w:hideMark/>
          </w:tcPr>
          <w:p w14:paraId="1FB241E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16334</w:t>
            </w:r>
          </w:p>
        </w:tc>
        <w:tc>
          <w:tcPr>
            <w:tcW w:w="1265" w:type="dxa"/>
            <w:tcBorders>
              <w:top w:val="single" w:sz="4" w:space="0" w:color="auto"/>
              <w:bottom w:val="single" w:sz="4" w:space="0" w:color="auto"/>
            </w:tcBorders>
            <w:noWrap/>
            <w:hideMark/>
          </w:tcPr>
          <w:p w14:paraId="1497094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3/16/2016 21:27</w:t>
            </w:r>
          </w:p>
        </w:tc>
      </w:tr>
      <w:tr w:rsidR="00225985" w:rsidRPr="000108BC" w14:paraId="4CFE75DA" w14:textId="77777777" w:rsidTr="00594939">
        <w:trPr>
          <w:trHeight w:val="290"/>
        </w:trPr>
        <w:tc>
          <w:tcPr>
            <w:tcW w:w="1510" w:type="dxa"/>
            <w:tcBorders>
              <w:top w:val="single" w:sz="4" w:space="0" w:color="auto"/>
              <w:bottom w:val="single" w:sz="4" w:space="0" w:color="auto"/>
            </w:tcBorders>
            <w:noWrap/>
            <w:hideMark/>
          </w:tcPr>
          <w:p w14:paraId="696FC9E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Paolo Gentiloni</w:t>
            </w:r>
          </w:p>
        </w:tc>
        <w:tc>
          <w:tcPr>
            <w:tcW w:w="2459" w:type="dxa"/>
            <w:tcBorders>
              <w:top w:val="single" w:sz="4" w:space="0" w:color="auto"/>
              <w:bottom w:val="single" w:sz="4" w:space="0" w:color="auto"/>
            </w:tcBorders>
            <w:noWrap/>
            <w:hideMark/>
          </w:tcPr>
          <w:p w14:paraId="00A2445F" w14:textId="602F903B"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Commissioner for Economy/ Commissario per l’Economia</w:t>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r>
            <w:r w:rsidRPr="00594939">
              <w:rPr>
                <w:rFonts w:asciiTheme="minorHAnsi" w:hAnsiTheme="minorHAnsi" w:cstheme="minorHAnsi"/>
                <w:sz w:val="20"/>
                <w:szCs w:val="20"/>
              </w:rPr>
              <w:br/>
              <w:t>@ecfin @EU_Taxud @EU_Eurostat</w:t>
            </w:r>
            <w:r w:rsidRPr="00594939">
              <w:rPr>
                <w:rFonts w:asciiTheme="minorHAnsi" w:hAnsiTheme="minorHAnsi" w:cstheme="minorHAnsi"/>
                <w:sz w:val="20"/>
                <w:szCs w:val="20"/>
              </w:rPr>
              <w:br/>
            </w:r>
            <w:r w:rsidRPr="00594939">
              <w:rPr>
                <w:rFonts w:asciiTheme="minorHAnsi" w:hAnsiTheme="minorHAnsi" w:cstheme="minorHAnsi"/>
                <w:sz w:val="20"/>
                <w:szCs w:val="20"/>
              </w:rPr>
              <w:br/>
              <w:t>#vdLcommission</w:t>
            </w:r>
          </w:p>
        </w:tc>
        <w:tc>
          <w:tcPr>
            <w:tcW w:w="1701" w:type="dxa"/>
            <w:tcBorders>
              <w:top w:val="single" w:sz="4" w:space="0" w:color="auto"/>
              <w:bottom w:val="single" w:sz="4" w:space="0" w:color="auto"/>
            </w:tcBorders>
            <w:noWrap/>
            <w:hideMark/>
          </w:tcPr>
          <w:p w14:paraId="6C25A31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@PaoloGentiloni</w:t>
            </w:r>
          </w:p>
        </w:tc>
        <w:tc>
          <w:tcPr>
            <w:tcW w:w="851" w:type="dxa"/>
            <w:tcBorders>
              <w:top w:val="single" w:sz="4" w:space="0" w:color="auto"/>
              <w:bottom w:val="single" w:sz="4" w:space="0" w:color="auto"/>
            </w:tcBorders>
            <w:noWrap/>
            <w:hideMark/>
          </w:tcPr>
          <w:p w14:paraId="7AEE742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7585</w:t>
            </w:r>
          </w:p>
        </w:tc>
        <w:tc>
          <w:tcPr>
            <w:tcW w:w="1276" w:type="dxa"/>
            <w:tcBorders>
              <w:top w:val="single" w:sz="4" w:space="0" w:color="auto"/>
              <w:bottom w:val="single" w:sz="4" w:space="0" w:color="auto"/>
            </w:tcBorders>
            <w:noWrap/>
            <w:hideMark/>
          </w:tcPr>
          <w:p w14:paraId="28EA2C5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590939</w:t>
            </w:r>
          </w:p>
        </w:tc>
        <w:tc>
          <w:tcPr>
            <w:tcW w:w="1265" w:type="dxa"/>
            <w:tcBorders>
              <w:top w:val="single" w:sz="4" w:space="0" w:color="auto"/>
              <w:bottom w:val="single" w:sz="4" w:space="0" w:color="auto"/>
            </w:tcBorders>
            <w:noWrap/>
            <w:hideMark/>
          </w:tcPr>
          <w:p w14:paraId="3AB5014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11/7/2011 10:36</w:t>
            </w:r>
          </w:p>
        </w:tc>
      </w:tr>
      <w:tr w:rsidR="00225985" w:rsidRPr="000108BC" w14:paraId="35F4951F" w14:textId="77777777" w:rsidTr="00594939">
        <w:trPr>
          <w:trHeight w:val="290"/>
        </w:trPr>
        <w:tc>
          <w:tcPr>
            <w:tcW w:w="1510" w:type="dxa"/>
            <w:tcBorders>
              <w:top w:val="single" w:sz="4" w:space="0" w:color="auto"/>
              <w:bottom w:val="single" w:sz="4" w:space="0" w:color="auto"/>
            </w:tcBorders>
            <w:noWrap/>
            <w:hideMark/>
          </w:tcPr>
          <w:p w14:paraId="58FC187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Roberto Viola</w:t>
            </w:r>
          </w:p>
        </w:tc>
        <w:tc>
          <w:tcPr>
            <w:tcW w:w="2459" w:type="dxa"/>
            <w:tcBorders>
              <w:top w:val="single" w:sz="4" w:space="0" w:color="auto"/>
              <w:bottom w:val="single" w:sz="4" w:space="0" w:color="auto"/>
            </w:tcBorders>
            <w:noWrap/>
            <w:hideMark/>
          </w:tcPr>
          <w:p w14:paraId="5A43792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 General @DigitalEU DG CONNECT @EU_Commission. We work on AI, Blockchain, 5G to make EU &amp; the World  a better place. TW=personal views. #DigitalEU</w:t>
            </w:r>
          </w:p>
        </w:tc>
        <w:tc>
          <w:tcPr>
            <w:tcW w:w="1701" w:type="dxa"/>
            <w:tcBorders>
              <w:top w:val="single" w:sz="4" w:space="0" w:color="auto"/>
              <w:bottom w:val="single" w:sz="4" w:space="0" w:color="auto"/>
            </w:tcBorders>
            <w:noWrap/>
            <w:hideMark/>
          </w:tcPr>
          <w:p w14:paraId="698AB00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@ViolaRoberto</w:t>
            </w:r>
          </w:p>
        </w:tc>
        <w:tc>
          <w:tcPr>
            <w:tcW w:w="851" w:type="dxa"/>
            <w:tcBorders>
              <w:top w:val="single" w:sz="4" w:space="0" w:color="auto"/>
              <w:bottom w:val="single" w:sz="4" w:space="0" w:color="auto"/>
            </w:tcBorders>
            <w:noWrap/>
            <w:hideMark/>
          </w:tcPr>
          <w:p w14:paraId="089073A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3829</w:t>
            </w:r>
          </w:p>
        </w:tc>
        <w:tc>
          <w:tcPr>
            <w:tcW w:w="1276" w:type="dxa"/>
            <w:tcBorders>
              <w:top w:val="single" w:sz="4" w:space="0" w:color="auto"/>
              <w:bottom w:val="single" w:sz="4" w:space="0" w:color="auto"/>
            </w:tcBorders>
            <w:noWrap/>
            <w:hideMark/>
          </w:tcPr>
          <w:p w14:paraId="28B1CFD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15594</w:t>
            </w:r>
          </w:p>
        </w:tc>
        <w:tc>
          <w:tcPr>
            <w:tcW w:w="1265" w:type="dxa"/>
            <w:tcBorders>
              <w:top w:val="single" w:sz="4" w:space="0" w:color="auto"/>
              <w:bottom w:val="single" w:sz="4" w:space="0" w:color="auto"/>
            </w:tcBorders>
            <w:noWrap/>
            <w:hideMark/>
          </w:tcPr>
          <w:p w14:paraId="487E7252"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11/24/2011 19:31</w:t>
            </w:r>
          </w:p>
        </w:tc>
      </w:tr>
      <w:tr w:rsidR="00225985" w:rsidRPr="000108BC" w14:paraId="1ED8352D" w14:textId="77777777" w:rsidTr="00594939">
        <w:trPr>
          <w:trHeight w:val="290"/>
        </w:trPr>
        <w:tc>
          <w:tcPr>
            <w:tcW w:w="1510" w:type="dxa"/>
            <w:tcBorders>
              <w:top w:val="single" w:sz="4" w:space="0" w:color="auto"/>
              <w:bottom w:val="single" w:sz="4" w:space="0" w:color="auto"/>
            </w:tcBorders>
            <w:noWrap/>
            <w:hideMark/>
          </w:tcPr>
          <w:p w14:paraId="03099E3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Sabine Weyand</w:t>
            </w:r>
          </w:p>
        </w:tc>
        <w:tc>
          <w:tcPr>
            <w:tcW w:w="2459" w:type="dxa"/>
            <w:tcBorders>
              <w:top w:val="single" w:sz="4" w:space="0" w:color="auto"/>
              <w:bottom w:val="single" w:sz="4" w:space="0" w:color="auto"/>
            </w:tcBorders>
            <w:noWrap/>
            <w:hideMark/>
          </w:tcPr>
          <w:p w14:paraId="2307FA5A"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Director-General @Trade_EU @EU_Commission; avid reader, news junkie and foodie; Tweets reflect personal opinions. RT = not endorsement</w:t>
            </w:r>
          </w:p>
        </w:tc>
        <w:tc>
          <w:tcPr>
            <w:tcW w:w="1701" w:type="dxa"/>
            <w:tcBorders>
              <w:top w:val="single" w:sz="4" w:space="0" w:color="auto"/>
              <w:bottom w:val="single" w:sz="4" w:space="0" w:color="auto"/>
            </w:tcBorders>
            <w:noWrap/>
            <w:hideMark/>
          </w:tcPr>
          <w:p w14:paraId="041C1C0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@WeyandSabine</w:t>
            </w:r>
          </w:p>
        </w:tc>
        <w:tc>
          <w:tcPr>
            <w:tcW w:w="851" w:type="dxa"/>
            <w:tcBorders>
              <w:top w:val="single" w:sz="4" w:space="0" w:color="auto"/>
              <w:bottom w:val="single" w:sz="4" w:space="0" w:color="auto"/>
            </w:tcBorders>
            <w:noWrap/>
            <w:hideMark/>
          </w:tcPr>
          <w:p w14:paraId="456BEE0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4344</w:t>
            </w:r>
          </w:p>
        </w:tc>
        <w:tc>
          <w:tcPr>
            <w:tcW w:w="1276" w:type="dxa"/>
            <w:tcBorders>
              <w:top w:val="single" w:sz="4" w:space="0" w:color="auto"/>
              <w:bottom w:val="single" w:sz="4" w:space="0" w:color="auto"/>
            </w:tcBorders>
            <w:noWrap/>
            <w:hideMark/>
          </w:tcPr>
          <w:p w14:paraId="5897E9F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48303</w:t>
            </w:r>
          </w:p>
        </w:tc>
        <w:tc>
          <w:tcPr>
            <w:tcW w:w="1265" w:type="dxa"/>
            <w:tcBorders>
              <w:top w:val="single" w:sz="4" w:space="0" w:color="auto"/>
              <w:bottom w:val="single" w:sz="4" w:space="0" w:color="auto"/>
            </w:tcBorders>
            <w:noWrap/>
            <w:hideMark/>
          </w:tcPr>
          <w:p w14:paraId="56F8B8D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2/19/2012 21:41</w:t>
            </w:r>
          </w:p>
        </w:tc>
      </w:tr>
      <w:tr w:rsidR="00225985" w:rsidRPr="000108BC" w14:paraId="1F523B0E" w14:textId="77777777" w:rsidTr="00594939">
        <w:trPr>
          <w:trHeight w:val="290"/>
        </w:trPr>
        <w:tc>
          <w:tcPr>
            <w:tcW w:w="1510" w:type="dxa"/>
            <w:tcBorders>
              <w:top w:val="single" w:sz="4" w:space="0" w:color="auto"/>
              <w:bottom w:val="single" w:sz="4" w:space="0" w:color="auto"/>
            </w:tcBorders>
            <w:noWrap/>
            <w:hideMark/>
          </w:tcPr>
          <w:p w14:paraId="677CB8B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Sandra Gallina</w:t>
            </w:r>
          </w:p>
        </w:tc>
        <w:tc>
          <w:tcPr>
            <w:tcW w:w="2459" w:type="dxa"/>
            <w:tcBorders>
              <w:top w:val="single" w:sz="4" w:space="0" w:color="auto"/>
              <w:bottom w:val="single" w:sz="4" w:space="0" w:color="auto"/>
            </w:tcBorders>
            <w:noWrap/>
            <w:hideMark/>
          </w:tcPr>
          <w:p w14:paraId="36C8301C" w14:textId="647DA55B"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Director General for Health and Food Safety (DG SANTE). European Commission. RTs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endorsements.</w:t>
            </w:r>
          </w:p>
        </w:tc>
        <w:tc>
          <w:tcPr>
            <w:tcW w:w="1701" w:type="dxa"/>
            <w:tcBorders>
              <w:top w:val="single" w:sz="4" w:space="0" w:color="auto"/>
              <w:bottom w:val="single" w:sz="4" w:space="0" w:color="auto"/>
            </w:tcBorders>
            <w:noWrap/>
            <w:hideMark/>
          </w:tcPr>
          <w:p w14:paraId="38EA68E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@SandraGallina</w:t>
            </w:r>
          </w:p>
        </w:tc>
        <w:tc>
          <w:tcPr>
            <w:tcW w:w="851" w:type="dxa"/>
            <w:tcBorders>
              <w:top w:val="single" w:sz="4" w:space="0" w:color="auto"/>
              <w:bottom w:val="single" w:sz="4" w:space="0" w:color="auto"/>
            </w:tcBorders>
            <w:noWrap/>
            <w:hideMark/>
          </w:tcPr>
          <w:p w14:paraId="13C751B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6595</w:t>
            </w:r>
          </w:p>
        </w:tc>
        <w:tc>
          <w:tcPr>
            <w:tcW w:w="1276" w:type="dxa"/>
            <w:tcBorders>
              <w:top w:val="single" w:sz="4" w:space="0" w:color="auto"/>
              <w:bottom w:val="single" w:sz="4" w:space="0" w:color="auto"/>
            </w:tcBorders>
            <w:noWrap/>
            <w:hideMark/>
          </w:tcPr>
          <w:p w14:paraId="6097A81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8382</w:t>
            </w:r>
          </w:p>
        </w:tc>
        <w:tc>
          <w:tcPr>
            <w:tcW w:w="1265" w:type="dxa"/>
            <w:tcBorders>
              <w:top w:val="single" w:sz="4" w:space="0" w:color="auto"/>
              <w:bottom w:val="single" w:sz="4" w:space="0" w:color="auto"/>
            </w:tcBorders>
            <w:noWrap/>
            <w:hideMark/>
          </w:tcPr>
          <w:p w14:paraId="35191BF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9/23/2015 7:42</w:t>
            </w:r>
          </w:p>
        </w:tc>
      </w:tr>
      <w:tr w:rsidR="00225985" w:rsidRPr="000108BC" w14:paraId="67815928" w14:textId="77777777" w:rsidTr="00594939">
        <w:trPr>
          <w:trHeight w:val="290"/>
        </w:trPr>
        <w:tc>
          <w:tcPr>
            <w:tcW w:w="1510" w:type="dxa"/>
            <w:tcBorders>
              <w:top w:val="single" w:sz="4" w:space="0" w:color="auto"/>
              <w:bottom w:val="single" w:sz="4" w:space="0" w:color="auto"/>
            </w:tcBorders>
            <w:noWrap/>
            <w:hideMark/>
          </w:tcPr>
          <w:p w14:paraId="30B052A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SESAR JU&lt;U+FE0F&gt;</w:t>
            </w:r>
          </w:p>
        </w:tc>
        <w:tc>
          <w:tcPr>
            <w:tcW w:w="2459" w:type="dxa"/>
            <w:tcBorders>
              <w:top w:val="single" w:sz="4" w:space="0" w:color="auto"/>
              <w:bottom w:val="single" w:sz="4" w:space="0" w:color="auto"/>
            </w:tcBorders>
            <w:noWrap/>
            <w:hideMark/>
          </w:tcPr>
          <w:p w14:paraId="775F2D2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Get updates on the #digital #transformation of Europe’s #aviation infrastructure &lt;U+FE0F&gt; </w:t>
            </w:r>
            <w:r w:rsidRPr="00594939">
              <w:rPr>
                <w:rFonts w:asciiTheme="minorHAnsi" w:hAnsiTheme="minorHAnsi" w:cstheme="minorHAnsi"/>
                <w:sz w:val="20"/>
                <w:szCs w:val="20"/>
              </w:rPr>
              <w:br/>
            </w:r>
            <w:r w:rsidRPr="00594939">
              <w:rPr>
                <w:rFonts w:asciiTheme="minorHAnsi" w:hAnsiTheme="minorHAnsi" w:cstheme="minorHAnsi"/>
                <w:sz w:val="20"/>
                <w:szCs w:val="20"/>
              </w:rPr>
              <w:br/>
              <w:t xml:space="preserve">Follow our ED </w:t>
            </w:r>
            <w:r w:rsidRPr="00594939">
              <w:rPr>
                <w:rFonts w:asciiTheme="minorHAnsi" w:hAnsiTheme="minorHAnsi" w:cstheme="minorHAnsi"/>
                <w:sz w:val="20"/>
                <w:szCs w:val="20"/>
              </w:rPr>
              <w:lastRenderedPageBreak/>
              <w:t>@GuillermetFlo</w:t>
            </w:r>
            <w:r w:rsidRPr="00594939">
              <w:rPr>
                <w:rFonts w:asciiTheme="minorHAnsi" w:hAnsiTheme="minorHAnsi" w:cstheme="minorHAnsi"/>
                <w:sz w:val="20"/>
                <w:szCs w:val="20"/>
              </w:rPr>
              <w:br/>
            </w:r>
            <w:r w:rsidRPr="00594939">
              <w:rPr>
                <w:rFonts w:asciiTheme="minorHAnsi" w:hAnsiTheme="minorHAnsi" w:cstheme="minorHAnsi"/>
                <w:sz w:val="20"/>
                <w:szCs w:val="20"/>
              </w:rPr>
              <w:br/>
              <w:t>Watch us: https://t.co/1VcSGs8MJA</w:t>
            </w:r>
          </w:p>
        </w:tc>
        <w:tc>
          <w:tcPr>
            <w:tcW w:w="1701" w:type="dxa"/>
            <w:tcBorders>
              <w:top w:val="single" w:sz="4" w:space="0" w:color="auto"/>
              <w:bottom w:val="single" w:sz="4" w:space="0" w:color="auto"/>
            </w:tcBorders>
            <w:noWrap/>
            <w:hideMark/>
          </w:tcPr>
          <w:p w14:paraId="1954074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@SESAR_JU</w:t>
            </w:r>
          </w:p>
        </w:tc>
        <w:tc>
          <w:tcPr>
            <w:tcW w:w="851" w:type="dxa"/>
            <w:tcBorders>
              <w:top w:val="single" w:sz="4" w:space="0" w:color="auto"/>
              <w:bottom w:val="single" w:sz="4" w:space="0" w:color="auto"/>
            </w:tcBorders>
            <w:noWrap/>
            <w:hideMark/>
          </w:tcPr>
          <w:p w14:paraId="47A763F1"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4684</w:t>
            </w:r>
          </w:p>
        </w:tc>
        <w:tc>
          <w:tcPr>
            <w:tcW w:w="1276" w:type="dxa"/>
            <w:tcBorders>
              <w:top w:val="single" w:sz="4" w:space="0" w:color="auto"/>
              <w:bottom w:val="single" w:sz="4" w:space="0" w:color="auto"/>
            </w:tcBorders>
            <w:noWrap/>
            <w:hideMark/>
          </w:tcPr>
          <w:p w14:paraId="7BB1DCC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4795</w:t>
            </w:r>
          </w:p>
        </w:tc>
        <w:tc>
          <w:tcPr>
            <w:tcW w:w="1265" w:type="dxa"/>
            <w:tcBorders>
              <w:top w:val="single" w:sz="4" w:space="0" w:color="auto"/>
              <w:bottom w:val="single" w:sz="4" w:space="0" w:color="auto"/>
            </w:tcBorders>
            <w:noWrap/>
            <w:hideMark/>
          </w:tcPr>
          <w:p w14:paraId="716FC264"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1/13/2014 13:08</w:t>
            </w:r>
          </w:p>
        </w:tc>
      </w:tr>
      <w:tr w:rsidR="00225985" w:rsidRPr="000108BC" w14:paraId="6236D4DC" w14:textId="77777777" w:rsidTr="00594939">
        <w:trPr>
          <w:trHeight w:val="290"/>
        </w:trPr>
        <w:tc>
          <w:tcPr>
            <w:tcW w:w="1510" w:type="dxa"/>
            <w:tcBorders>
              <w:top w:val="single" w:sz="4" w:space="0" w:color="auto"/>
              <w:bottom w:val="single" w:sz="4" w:space="0" w:color="auto"/>
            </w:tcBorders>
            <w:noWrap/>
            <w:hideMark/>
          </w:tcPr>
          <w:p w14:paraId="684643D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Single Resolution Board</w:t>
            </w:r>
          </w:p>
        </w:tc>
        <w:tc>
          <w:tcPr>
            <w:tcW w:w="2459" w:type="dxa"/>
            <w:tcBorders>
              <w:top w:val="single" w:sz="4" w:space="0" w:color="auto"/>
              <w:bottom w:val="single" w:sz="4" w:space="0" w:color="auto"/>
            </w:tcBorders>
            <w:noWrap/>
            <w:hideMark/>
          </w:tcPr>
          <w:p w14:paraId="6AA5C062" w14:textId="296862CD"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SRB is the EU resolution authority within the #BankingUnion &amp; an EU agency. #SRM #BankResolution #endingTBTF - 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 #UnitedAgainstCoronaVirus</w:t>
            </w:r>
          </w:p>
        </w:tc>
        <w:tc>
          <w:tcPr>
            <w:tcW w:w="1701" w:type="dxa"/>
            <w:tcBorders>
              <w:top w:val="single" w:sz="4" w:space="0" w:color="auto"/>
              <w:bottom w:val="single" w:sz="4" w:space="0" w:color="auto"/>
            </w:tcBorders>
            <w:noWrap/>
            <w:hideMark/>
          </w:tcPr>
          <w:p w14:paraId="73D266A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@EU_SRB</w:t>
            </w:r>
          </w:p>
        </w:tc>
        <w:tc>
          <w:tcPr>
            <w:tcW w:w="851" w:type="dxa"/>
            <w:tcBorders>
              <w:top w:val="single" w:sz="4" w:space="0" w:color="auto"/>
              <w:bottom w:val="single" w:sz="4" w:space="0" w:color="auto"/>
            </w:tcBorders>
            <w:noWrap/>
            <w:hideMark/>
          </w:tcPr>
          <w:p w14:paraId="69B9534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3930</w:t>
            </w:r>
          </w:p>
        </w:tc>
        <w:tc>
          <w:tcPr>
            <w:tcW w:w="1276" w:type="dxa"/>
            <w:tcBorders>
              <w:top w:val="single" w:sz="4" w:space="0" w:color="auto"/>
              <w:bottom w:val="single" w:sz="4" w:space="0" w:color="auto"/>
            </w:tcBorders>
            <w:noWrap/>
            <w:hideMark/>
          </w:tcPr>
          <w:p w14:paraId="05BCF4F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5165</w:t>
            </w:r>
          </w:p>
        </w:tc>
        <w:tc>
          <w:tcPr>
            <w:tcW w:w="1265" w:type="dxa"/>
            <w:tcBorders>
              <w:top w:val="single" w:sz="4" w:space="0" w:color="auto"/>
              <w:bottom w:val="single" w:sz="4" w:space="0" w:color="auto"/>
            </w:tcBorders>
            <w:noWrap/>
            <w:hideMark/>
          </w:tcPr>
          <w:p w14:paraId="3D0E21E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1/19/2015 12:02</w:t>
            </w:r>
          </w:p>
        </w:tc>
      </w:tr>
      <w:tr w:rsidR="00225985" w:rsidRPr="000108BC" w14:paraId="4A79FCC9" w14:textId="77777777" w:rsidTr="00594939">
        <w:trPr>
          <w:trHeight w:val="290"/>
        </w:trPr>
        <w:tc>
          <w:tcPr>
            <w:tcW w:w="1510" w:type="dxa"/>
            <w:tcBorders>
              <w:top w:val="single" w:sz="4" w:space="0" w:color="auto"/>
              <w:bottom w:val="single" w:sz="4" w:space="0" w:color="auto"/>
            </w:tcBorders>
            <w:noWrap/>
            <w:hideMark/>
          </w:tcPr>
          <w:p w14:paraId="6C90DC2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Stefano Manservisi</w:t>
            </w:r>
          </w:p>
        </w:tc>
        <w:tc>
          <w:tcPr>
            <w:tcW w:w="2459" w:type="dxa"/>
            <w:tcBorders>
              <w:top w:val="single" w:sz="4" w:space="0" w:color="auto"/>
              <w:bottom w:val="single" w:sz="4" w:space="0" w:color="auto"/>
            </w:tcBorders>
            <w:noWrap/>
            <w:hideMark/>
          </w:tcPr>
          <w:p w14:paraId="0C59C086" w14:textId="223E325E"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Special Advisor to Commsr @PaoloGentiloni Fmer Director-General @europeaid &amp; @EUHomeAffairs, Ambassador @EUDelTurkey Chair @GCERF Board.Retweets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endorsements.</w:t>
            </w:r>
          </w:p>
        </w:tc>
        <w:tc>
          <w:tcPr>
            <w:tcW w:w="1701" w:type="dxa"/>
            <w:tcBorders>
              <w:top w:val="single" w:sz="4" w:space="0" w:color="auto"/>
              <w:bottom w:val="single" w:sz="4" w:space="0" w:color="auto"/>
            </w:tcBorders>
            <w:noWrap/>
            <w:hideMark/>
          </w:tcPr>
          <w:p w14:paraId="6A3B82C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@stefanomanservi</w:t>
            </w:r>
          </w:p>
        </w:tc>
        <w:tc>
          <w:tcPr>
            <w:tcW w:w="851" w:type="dxa"/>
            <w:tcBorders>
              <w:top w:val="single" w:sz="4" w:space="0" w:color="auto"/>
              <w:bottom w:val="single" w:sz="4" w:space="0" w:color="auto"/>
            </w:tcBorders>
            <w:noWrap/>
            <w:hideMark/>
          </w:tcPr>
          <w:p w14:paraId="0814418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14078</w:t>
            </w:r>
          </w:p>
        </w:tc>
        <w:tc>
          <w:tcPr>
            <w:tcW w:w="1276" w:type="dxa"/>
            <w:tcBorders>
              <w:top w:val="single" w:sz="4" w:space="0" w:color="auto"/>
              <w:bottom w:val="single" w:sz="4" w:space="0" w:color="auto"/>
            </w:tcBorders>
            <w:noWrap/>
            <w:hideMark/>
          </w:tcPr>
          <w:p w14:paraId="0C22342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12520</w:t>
            </w:r>
          </w:p>
        </w:tc>
        <w:tc>
          <w:tcPr>
            <w:tcW w:w="1265" w:type="dxa"/>
            <w:tcBorders>
              <w:top w:val="single" w:sz="4" w:space="0" w:color="auto"/>
              <w:bottom w:val="single" w:sz="4" w:space="0" w:color="auto"/>
            </w:tcBorders>
            <w:noWrap/>
            <w:hideMark/>
          </w:tcPr>
          <w:p w14:paraId="173795C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2/25/2013 12:24</w:t>
            </w:r>
          </w:p>
        </w:tc>
      </w:tr>
      <w:tr w:rsidR="00225985" w:rsidRPr="000108BC" w14:paraId="0A2D1A4B" w14:textId="77777777" w:rsidTr="00594939">
        <w:trPr>
          <w:trHeight w:val="290"/>
        </w:trPr>
        <w:tc>
          <w:tcPr>
            <w:tcW w:w="1510" w:type="dxa"/>
            <w:tcBorders>
              <w:top w:val="single" w:sz="4" w:space="0" w:color="auto"/>
              <w:bottom w:val="single" w:sz="4" w:space="0" w:color="auto"/>
            </w:tcBorders>
            <w:noWrap/>
            <w:hideMark/>
          </w:tcPr>
          <w:p w14:paraId="44E390C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Stella Kyriakides</w:t>
            </w:r>
          </w:p>
        </w:tc>
        <w:tc>
          <w:tcPr>
            <w:tcW w:w="2459" w:type="dxa"/>
            <w:tcBorders>
              <w:top w:val="single" w:sz="4" w:space="0" w:color="auto"/>
              <w:bottom w:val="single" w:sz="4" w:space="0" w:color="auto"/>
            </w:tcBorders>
            <w:noWrap/>
            <w:hideMark/>
          </w:tcPr>
          <w:p w14:paraId="6935C90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European Commissioner for Health and Food Safety. Human rights advocate. Focus on the positive.</w:t>
            </w:r>
          </w:p>
        </w:tc>
        <w:tc>
          <w:tcPr>
            <w:tcW w:w="1701" w:type="dxa"/>
            <w:tcBorders>
              <w:top w:val="single" w:sz="4" w:space="0" w:color="auto"/>
              <w:bottom w:val="single" w:sz="4" w:space="0" w:color="auto"/>
            </w:tcBorders>
            <w:noWrap/>
            <w:hideMark/>
          </w:tcPr>
          <w:p w14:paraId="4F6E0E3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@SKyriakidesEU</w:t>
            </w:r>
          </w:p>
        </w:tc>
        <w:tc>
          <w:tcPr>
            <w:tcW w:w="851" w:type="dxa"/>
            <w:tcBorders>
              <w:top w:val="single" w:sz="4" w:space="0" w:color="auto"/>
              <w:bottom w:val="single" w:sz="4" w:space="0" w:color="auto"/>
            </w:tcBorders>
            <w:noWrap/>
            <w:hideMark/>
          </w:tcPr>
          <w:p w14:paraId="4C248423"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2926</w:t>
            </w:r>
          </w:p>
        </w:tc>
        <w:tc>
          <w:tcPr>
            <w:tcW w:w="1276" w:type="dxa"/>
            <w:tcBorders>
              <w:top w:val="single" w:sz="4" w:space="0" w:color="auto"/>
              <w:bottom w:val="single" w:sz="4" w:space="0" w:color="auto"/>
            </w:tcBorders>
            <w:noWrap/>
            <w:hideMark/>
          </w:tcPr>
          <w:p w14:paraId="2FEE0DF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51867</w:t>
            </w:r>
          </w:p>
        </w:tc>
        <w:tc>
          <w:tcPr>
            <w:tcW w:w="1265" w:type="dxa"/>
            <w:tcBorders>
              <w:top w:val="single" w:sz="4" w:space="0" w:color="auto"/>
              <w:bottom w:val="single" w:sz="4" w:space="0" w:color="auto"/>
            </w:tcBorders>
            <w:noWrap/>
            <w:hideMark/>
          </w:tcPr>
          <w:p w14:paraId="5A9B12C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4/11/2014 14:18</w:t>
            </w:r>
          </w:p>
        </w:tc>
      </w:tr>
      <w:tr w:rsidR="00225985" w:rsidRPr="000108BC" w14:paraId="35FAA1C9" w14:textId="77777777" w:rsidTr="00594939">
        <w:trPr>
          <w:trHeight w:val="290"/>
        </w:trPr>
        <w:tc>
          <w:tcPr>
            <w:tcW w:w="1510" w:type="dxa"/>
            <w:tcBorders>
              <w:top w:val="single" w:sz="4" w:space="0" w:color="auto"/>
              <w:bottom w:val="single" w:sz="4" w:space="0" w:color="auto"/>
            </w:tcBorders>
            <w:noWrap/>
            <w:hideMark/>
          </w:tcPr>
          <w:p w14:paraId="7F565E39"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Stephen Quest</w:t>
            </w:r>
          </w:p>
        </w:tc>
        <w:tc>
          <w:tcPr>
            <w:tcW w:w="2459" w:type="dxa"/>
            <w:tcBorders>
              <w:top w:val="single" w:sz="4" w:space="0" w:color="auto"/>
              <w:bottom w:val="single" w:sz="4" w:space="0" w:color="auto"/>
            </w:tcBorders>
            <w:noWrap/>
            <w:hideMark/>
          </w:tcPr>
          <w:p w14:paraId="2F69ACA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Director-General, Joint Research Centre - European Commission. Father of four, music fan &amp; occasional cyclist. RT = interesting, not endorsement. @EU_ScienceHub</w:t>
            </w:r>
          </w:p>
        </w:tc>
        <w:tc>
          <w:tcPr>
            <w:tcW w:w="1701" w:type="dxa"/>
            <w:tcBorders>
              <w:top w:val="single" w:sz="4" w:space="0" w:color="auto"/>
              <w:bottom w:val="single" w:sz="4" w:space="0" w:color="auto"/>
            </w:tcBorders>
            <w:noWrap/>
            <w:hideMark/>
          </w:tcPr>
          <w:p w14:paraId="0410D3D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@stephen_quest</w:t>
            </w:r>
          </w:p>
        </w:tc>
        <w:tc>
          <w:tcPr>
            <w:tcW w:w="851" w:type="dxa"/>
            <w:tcBorders>
              <w:top w:val="single" w:sz="4" w:space="0" w:color="auto"/>
              <w:bottom w:val="single" w:sz="4" w:space="0" w:color="auto"/>
            </w:tcBorders>
            <w:noWrap/>
            <w:hideMark/>
          </w:tcPr>
          <w:p w14:paraId="149BA4C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9612</w:t>
            </w:r>
          </w:p>
        </w:tc>
        <w:tc>
          <w:tcPr>
            <w:tcW w:w="1276" w:type="dxa"/>
            <w:tcBorders>
              <w:top w:val="single" w:sz="4" w:space="0" w:color="auto"/>
              <w:bottom w:val="single" w:sz="4" w:space="0" w:color="auto"/>
            </w:tcBorders>
            <w:noWrap/>
            <w:hideMark/>
          </w:tcPr>
          <w:p w14:paraId="320DB06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4394</w:t>
            </w:r>
          </w:p>
        </w:tc>
        <w:tc>
          <w:tcPr>
            <w:tcW w:w="1265" w:type="dxa"/>
            <w:tcBorders>
              <w:top w:val="single" w:sz="4" w:space="0" w:color="auto"/>
              <w:bottom w:val="single" w:sz="4" w:space="0" w:color="auto"/>
            </w:tcBorders>
            <w:noWrap/>
            <w:hideMark/>
          </w:tcPr>
          <w:p w14:paraId="5234284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2/1/2012 17:23</w:t>
            </w:r>
          </w:p>
        </w:tc>
      </w:tr>
      <w:tr w:rsidR="00225985" w:rsidRPr="000108BC" w14:paraId="446F0CAF" w14:textId="77777777" w:rsidTr="00594939">
        <w:trPr>
          <w:trHeight w:val="290"/>
        </w:trPr>
        <w:tc>
          <w:tcPr>
            <w:tcW w:w="1510" w:type="dxa"/>
            <w:tcBorders>
              <w:top w:val="single" w:sz="4" w:space="0" w:color="auto"/>
              <w:bottom w:val="single" w:sz="4" w:space="0" w:color="auto"/>
            </w:tcBorders>
            <w:noWrap/>
            <w:hideMark/>
          </w:tcPr>
          <w:p w14:paraId="6B1D5C02"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Thierry Breton</w:t>
            </w:r>
          </w:p>
        </w:tc>
        <w:tc>
          <w:tcPr>
            <w:tcW w:w="2459" w:type="dxa"/>
            <w:tcBorders>
              <w:top w:val="single" w:sz="4" w:space="0" w:color="auto"/>
              <w:bottom w:val="single" w:sz="4" w:space="0" w:color="auto"/>
            </w:tcBorders>
            <w:noWrap/>
            <w:hideMark/>
          </w:tcPr>
          <w:p w14:paraId="605F9736"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Together, taking Europe forward  Commissaire européen | Europäischer Kommissar | #industry #services #digital #tourism #audiovisual #space #defence</w:t>
            </w:r>
          </w:p>
        </w:tc>
        <w:tc>
          <w:tcPr>
            <w:tcW w:w="1701" w:type="dxa"/>
            <w:tcBorders>
              <w:top w:val="single" w:sz="4" w:space="0" w:color="auto"/>
              <w:bottom w:val="single" w:sz="4" w:space="0" w:color="auto"/>
            </w:tcBorders>
            <w:noWrap/>
            <w:hideMark/>
          </w:tcPr>
          <w:p w14:paraId="4E38CE6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@ThierryBreton</w:t>
            </w:r>
          </w:p>
        </w:tc>
        <w:tc>
          <w:tcPr>
            <w:tcW w:w="851" w:type="dxa"/>
            <w:tcBorders>
              <w:top w:val="single" w:sz="4" w:space="0" w:color="auto"/>
              <w:bottom w:val="single" w:sz="4" w:space="0" w:color="auto"/>
            </w:tcBorders>
            <w:noWrap/>
            <w:hideMark/>
          </w:tcPr>
          <w:p w14:paraId="745332C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1356</w:t>
            </w:r>
          </w:p>
        </w:tc>
        <w:tc>
          <w:tcPr>
            <w:tcW w:w="1276" w:type="dxa"/>
            <w:tcBorders>
              <w:top w:val="single" w:sz="4" w:space="0" w:color="auto"/>
              <w:bottom w:val="single" w:sz="4" w:space="0" w:color="auto"/>
            </w:tcBorders>
            <w:noWrap/>
            <w:hideMark/>
          </w:tcPr>
          <w:p w14:paraId="36D136E5"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57092</w:t>
            </w:r>
          </w:p>
        </w:tc>
        <w:tc>
          <w:tcPr>
            <w:tcW w:w="1265" w:type="dxa"/>
            <w:tcBorders>
              <w:top w:val="single" w:sz="4" w:space="0" w:color="auto"/>
              <w:bottom w:val="single" w:sz="4" w:space="0" w:color="auto"/>
            </w:tcBorders>
            <w:noWrap/>
            <w:hideMark/>
          </w:tcPr>
          <w:p w14:paraId="1333C73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10/10/2016 11:28</w:t>
            </w:r>
          </w:p>
        </w:tc>
      </w:tr>
      <w:tr w:rsidR="00225985" w:rsidRPr="000108BC" w14:paraId="4999B783" w14:textId="77777777" w:rsidTr="00594939">
        <w:trPr>
          <w:trHeight w:val="290"/>
        </w:trPr>
        <w:tc>
          <w:tcPr>
            <w:tcW w:w="1510" w:type="dxa"/>
            <w:tcBorders>
              <w:top w:val="single" w:sz="4" w:space="0" w:color="auto"/>
              <w:bottom w:val="single" w:sz="4" w:space="0" w:color="auto"/>
            </w:tcBorders>
            <w:noWrap/>
            <w:hideMark/>
          </w:tcPr>
          <w:p w14:paraId="73465EC7"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Timo Pesonen</w:t>
            </w:r>
          </w:p>
        </w:tc>
        <w:tc>
          <w:tcPr>
            <w:tcW w:w="2459" w:type="dxa"/>
            <w:tcBorders>
              <w:top w:val="single" w:sz="4" w:space="0" w:color="auto"/>
              <w:bottom w:val="single" w:sz="4" w:space="0" w:color="auto"/>
            </w:tcBorders>
            <w:noWrap/>
            <w:hideMark/>
          </w:tcPr>
          <w:p w14:paraId="6DAEE3E3" w14:textId="0B551D34"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@EU_Commission Director-General for #EUdefence industry and #EUspace.  All views are my own. RT </w:t>
            </w:r>
            <w:r w:rsidR="00685CDD" w:rsidRPr="00594939">
              <w:rPr>
                <w:rFonts w:asciiTheme="minorHAnsi" w:hAnsiTheme="minorHAnsi" w:cstheme="minorHAnsi"/>
                <w:sz w:val="20"/>
                <w:szCs w:val="20"/>
              </w:rPr>
              <w:t>is not</w:t>
            </w:r>
            <w:r w:rsidRPr="00594939">
              <w:rPr>
                <w:rFonts w:asciiTheme="minorHAnsi" w:hAnsiTheme="minorHAnsi" w:cstheme="minorHAnsi"/>
                <w:sz w:val="20"/>
                <w:szCs w:val="20"/>
              </w:rPr>
              <w:t xml:space="preserve"> endorsement.</w:t>
            </w:r>
          </w:p>
        </w:tc>
        <w:tc>
          <w:tcPr>
            <w:tcW w:w="1701" w:type="dxa"/>
            <w:tcBorders>
              <w:top w:val="single" w:sz="4" w:space="0" w:color="auto"/>
              <w:bottom w:val="single" w:sz="4" w:space="0" w:color="auto"/>
            </w:tcBorders>
            <w:noWrap/>
            <w:hideMark/>
          </w:tcPr>
          <w:p w14:paraId="6969755F"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@TimoPesonen1</w:t>
            </w:r>
          </w:p>
        </w:tc>
        <w:tc>
          <w:tcPr>
            <w:tcW w:w="851" w:type="dxa"/>
            <w:tcBorders>
              <w:top w:val="single" w:sz="4" w:space="0" w:color="auto"/>
              <w:bottom w:val="single" w:sz="4" w:space="0" w:color="auto"/>
            </w:tcBorders>
            <w:noWrap/>
            <w:hideMark/>
          </w:tcPr>
          <w:p w14:paraId="0DC8ABBC"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1832</w:t>
            </w:r>
          </w:p>
        </w:tc>
        <w:tc>
          <w:tcPr>
            <w:tcW w:w="1276" w:type="dxa"/>
            <w:tcBorders>
              <w:top w:val="single" w:sz="4" w:space="0" w:color="auto"/>
              <w:bottom w:val="single" w:sz="4" w:space="0" w:color="auto"/>
            </w:tcBorders>
            <w:noWrap/>
            <w:hideMark/>
          </w:tcPr>
          <w:p w14:paraId="6671063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4303</w:t>
            </w:r>
          </w:p>
        </w:tc>
        <w:tc>
          <w:tcPr>
            <w:tcW w:w="1265" w:type="dxa"/>
            <w:tcBorders>
              <w:top w:val="single" w:sz="4" w:space="0" w:color="auto"/>
              <w:bottom w:val="single" w:sz="4" w:space="0" w:color="auto"/>
            </w:tcBorders>
            <w:noWrap/>
            <w:hideMark/>
          </w:tcPr>
          <w:p w14:paraId="190756CD"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5/17/2011 15:31</w:t>
            </w:r>
          </w:p>
        </w:tc>
      </w:tr>
      <w:tr w:rsidR="00225985" w:rsidRPr="000108BC" w14:paraId="45925E6C" w14:textId="77777777" w:rsidTr="00594939">
        <w:trPr>
          <w:trHeight w:val="290"/>
        </w:trPr>
        <w:tc>
          <w:tcPr>
            <w:tcW w:w="1510" w:type="dxa"/>
            <w:tcBorders>
              <w:top w:val="single" w:sz="4" w:space="0" w:color="auto"/>
              <w:bottom w:val="single" w:sz="4" w:space="0" w:color="auto"/>
            </w:tcBorders>
            <w:noWrap/>
            <w:hideMark/>
          </w:tcPr>
          <w:p w14:paraId="2921E98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Ursula von der Leyen</w:t>
            </w:r>
          </w:p>
        </w:tc>
        <w:tc>
          <w:tcPr>
            <w:tcW w:w="2459" w:type="dxa"/>
            <w:tcBorders>
              <w:top w:val="single" w:sz="4" w:space="0" w:color="auto"/>
              <w:bottom w:val="single" w:sz="4" w:space="0" w:color="auto"/>
            </w:tcBorders>
            <w:noWrap/>
            <w:hideMark/>
          </w:tcPr>
          <w:p w14:paraId="150941E1" w14:textId="1BBD0ACB"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President of the @EU_Commission. Mother of seven. Brussels-born. European by heart.</w:t>
            </w:r>
          </w:p>
        </w:tc>
        <w:tc>
          <w:tcPr>
            <w:tcW w:w="1701" w:type="dxa"/>
            <w:tcBorders>
              <w:top w:val="single" w:sz="4" w:space="0" w:color="auto"/>
              <w:bottom w:val="single" w:sz="4" w:space="0" w:color="auto"/>
            </w:tcBorders>
            <w:noWrap/>
            <w:hideMark/>
          </w:tcPr>
          <w:p w14:paraId="1F311A0D"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@vonderleyen</w:t>
            </w:r>
          </w:p>
        </w:tc>
        <w:tc>
          <w:tcPr>
            <w:tcW w:w="851" w:type="dxa"/>
            <w:tcBorders>
              <w:top w:val="single" w:sz="4" w:space="0" w:color="auto"/>
              <w:bottom w:val="single" w:sz="4" w:space="0" w:color="auto"/>
            </w:tcBorders>
            <w:noWrap/>
            <w:hideMark/>
          </w:tcPr>
          <w:p w14:paraId="39C118E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1747</w:t>
            </w:r>
          </w:p>
        </w:tc>
        <w:tc>
          <w:tcPr>
            <w:tcW w:w="1276" w:type="dxa"/>
            <w:tcBorders>
              <w:top w:val="single" w:sz="4" w:space="0" w:color="auto"/>
              <w:bottom w:val="single" w:sz="4" w:space="0" w:color="auto"/>
            </w:tcBorders>
            <w:noWrap/>
            <w:hideMark/>
          </w:tcPr>
          <w:p w14:paraId="3FE40D0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589092</w:t>
            </w:r>
          </w:p>
        </w:tc>
        <w:tc>
          <w:tcPr>
            <w:tcW w:w="1265" w:type="dxa"/>
            <w:tcBorders>
              <w:top w:val="single" w:sz="4" w:space="0" w:color="auto"/>
              <w:bottom w:val="single" w:sz="4" w:space="0" w:color="auto"/>
            </w:tcBorders>
            <w:noWrap/>
            <w:hideMark/>
          </w:tcPr>
          <w:p w14:paraId="2AD4ECE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7/3/2019 10:08</w:t>
            </w:r>
          </w:p>
        </w:tc>
      </w:tr>
      <w:tr w:rsidR="00225985" w:rsidRPr="000108BC" w14:paraId="0AE4C1D0" w14:textId="77777777" w:rsidTr="00594939">
        <w:trPr>
          <w:trHeight w:val="290"/>
        </w:trPr>
        <w:tc>
          <w:tcPr>
            <w:tcW w:w="1510" w:type="dxa"/>
            <w:tcBorders>
              <w:top w:val="single" w:sz="4" w:space="0" w:color="auto"/>
              <w:bottom w:val="single" w:sz="4" w:space="0" w:color="auto"/>
            </w:tcBorders>
            <w:noWrap/>
            <w:hideMark/>
          </w:tcPr>
          <w:p w14:paraId="1B3D27A8"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Valdis Dombrovskis</w:t>
            </w:r>
          </w:p>
        </w:tc>
        <w:tc>
          <w:tcPr>
            <w:tcW w:w="2459" w:type="dxa"/>
            <w:tcBorders>
              <w:top w:val="single" w:sz="4" w:space="0" w:color="auto"/>
              <w:bottom w:val="single" w:sz="4" w:space="0" w:color="auto"/>
            </w:tcBorders>
            <w:noWrap/>
            <w:hideMark/>
          </w:tcPr>
          <w:p w14:paraId="14272A61"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 xml:space="preserve">@EU_Commission Executive Vice-President for an Economy that works </w:t>
            </w:r>
            <w:r w:rsidRPr="00594939">
              <w:rPr>
                <w:rFonts w:asciiTheme="minorHAnsi" w:hAnsiTheme="minorHAnsi" w:cstheme="minorHAnsi"/>
                <w:sz w:val="20"/>
                <w:szCs w:val="20"/>
              </w:rPr>
              <w:lastRenderedPageBreak/>
              <w:t>for people, also Trade Commissioner</w:t>
            </w:r>
          </w:p>
        </w:tc>
        <w:tc>
          <w:tcPr>
            <w:tcW w:w="1701" w:type="dxa"/>
            <w:tcBorders>
              <w:top w:val="single" w:sz="4" w:space="0" w:color="auto"/>
              <w:bottom w:val="single" w:sz="4" w:space="0" w:color="auto"/>
            </w:tcBorders>
            <w:noWrap/>
            <w:hideMark/>
          </w:tcPr>
          <w:p w14:paraId="3D91969E"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lastRenderedPageBreak/>
              <w:t>@VDombrovskis</w:t>
            </w:r>
          </w:p>
        </w:tc>
        <w:tc>
          <w:tcPr>
            <w:tcW w:w="851" w:type="dxa"/>
            <w:tcBorders>
              <w:top w:val="single" w:sz="4" w:space="0" w:color="auto"/>
              <w:bottom w:val="single" w:sz="4" w:space="0" w:color="auto"/>
            </w:tcBorders>
            <w:noWrap/>
            <w:hideMark/>
          </w:tcPr>
          <w:p w14:paraId="154BFAE6"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9105</w:t>
            </w:r>
          </w:p>
        </w:tc>
        <w:tc>
          <w:tcPr>
            <w:tcW w:w="1276" w:type="dxa"/>
            <w:tcBorders>
              <w:top w:val="single" w:sz="4" w:space="0" w:color="auto"/>
              <w:bottom w:val="single" w:sz="4" w:space="0" w:color="auto"/>
            </w:tcBorders>
            <w:noWrap/>
            <w:hideMark/>
          </w:tcPr>
          <w:p w14:paraId="1EE518A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77144</w:t>
            </w:r>
          </w:p>
        </w:tc>
        <w:tc>
          <w:tcPr>
            <w:tcW w:w="1265" w:type="dxa"/>
            <w:tcBorders>
              <w:top w:val="single" w:sz="4" w:space="0" w:color="auto"/>
              <w:bottom w:val="single" w:sz="4" w:space="0" w:color="auto"/>
            </w:tcBorders>
            <w:noWrap/>
            <w:hideMark/>
          </w:tcPr>
          <w:p w14:paraId="55F09DD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5/24/2009 10:08</w:t>
            </w:r>
          </w:p>
        </w:tc>
      </w:tr>
      <w:tr w:rsidR="00225985" w:rsidRPr="000108BC" w14:paraId="5CB75528" w14:textId="77777777" w:rsidTr="00594939">
        <w:trPr>
          <w:trHeight w:val="290"/>
        </w:trPr>
        <w:tc>
          <w:tcPr>
            <w:tcW w:w="1510" w:type="dxa"/>
            <w:tcBorders>
              <w:top w:val="single" w:sz="4" w:space="0" w:color="auto"/>
              <w:bottom w:val="single" w:sz="4" w:space="0" w:color="auto"/>
            </w:tcBorders>
            <w:noWrap/>
            <w:hideMark/>
          </w:tcPr>
          <w:p w14:paraId="04EC079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Vera Jourová</w:t>
            </w:r>
          </w:p>
        </w:tc>
        <w:tc>
          <w:tcPr>
            <w:tcW w:w="2459" w:type="dxa"/>
            <w:tcBorders>
              <w:top w:val="single" w:sz="4" w:space="0" w:color="auto"/>
              <w:bottom w:val="single" w:sz="4" w:space="0" w:color="auto"/>
            </w:tcBorders>
            <w:noWrap/>
            <w:hideMark/>
          </w:tcPr>
          <w:p w14:paraId="6DEB896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Vice-President for Values and Transparency in the @EU_Commission. Account managed by me and my team.</w:t>
            </w:r>
          </w:p>
        </w:tc>
        <w:tc>
          <w:tcPr>
            <w:tcW w:w="1701" w:type="dxa"/>
            <w:tcBorders>
              <w:top w:val="single" w:sz="4" w:space="0" w:color="auto"/>
              <w:bottom w:val="single" w:sz="4" w:space="0" w:color="auto"/>
            </w:tcBorders>
            <w:noWrap/>
            <w:hideMark/>
          </w:tcPr>
          <w:p w14:paraId="000285E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@VeraJourova</w:t>
            </w:r>
          </w:p>
        </w:tc>
        <w:tc>
          <w:tcPr>
            <w:tcW w:w="851" w:type="dxa"/>
            <w:tcBorders>
              <w:top w:val="single" w:sz="4" w:space="0" w:color="auto"/>
              <w:bottom w:val="single" w:sz="4" w:space="0" w:color="auto"/>
            </w:tcBorders>
            <w:noWrap/>
            <w:hideMark/>
          </w:tcPr>
          <w:p w14:paraId="7BD73718"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7718</w:t>
            </w:r>
          </w:p>
        </w:tc>
        <w:tc>
          <w:tcPr>
            <w:tcW w:w="1276" w:type="dxa"/>
            <w:tcBorders>
              <w:top w:val="single" w:sz="4" w:space="0" w:color="auto"/>
              <w:bottom w:val="single" w:sz="4" w:space="0" w:color="auto"/>
            </w:tcBorders>
            <w:noWrap/>
            <w:hideMark/>
          </w:tcPr>
          <w:p w14:paraId="0A698790"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53518</w:t>
            </w:r>
          </w:p>
        </w:tc>
        <w:tc>
          <w:tcPr>
            <w:tcW w:w="1265" w:type="dxa"/>
            <w:tcBorders>
              <w:top w:val="single" w:sz="4" w:space="0" w:color="auto"/>
              <w:bottom w:val="single" w:sz="4" w:space="0" w:color="auto"/>
            </w:tcBorders>
            <w:noWrap/>
            <w:hideMark/>
          </w:tcPr>
          <w:p w14:paraId="0D8259AF"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9/27/2014 11:34</w:t>
            </w:r>
          </w:p>
        </w:tc>
      </w:tr>
      <w:tr w:rsidR="00225985" w:rsidRPr="000108BC" w14:paraId="5BB401CB" w14:textId="77777777" w:rsidTr="00594939">
        <w:trPr>
          <w:trHeight w:val="290"/>
        </w:trPr>
        <w:tc>
          <w:tcPr>
            <w:tcW w:w="1510" w:type="dxa"/>
            <w:tcBorders>
              <w:top w:val="single" w:sz="4" w:space="0" w:color="auto"/>
              <w:bottom w:val="single" w:sz="4" w:space="0" w:color="auto"/>
            </w:tcBorders>
            <w:noWrap/>
            <w:hideMark/>
          </w:tcPr>
          <w:p w14:paraId="004ABD6C"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Virginijus Sinkevicius</w:t>
            </w:r>
          </w:p>
        </w:tc>
        <w:tc>
          <w:tcPr>
            <w:tcW w:w="2459" w:type="dxa"/>
            <w:tcBorders>
              <w:top w:val="single" w:sz="4" w:space="0" w:color="auto"/>
              <w:bottom w:val="single" w:sz="4" w:space="0" w:color="auto"/>
            </w:tcBorders>
            <w:noWrap/>
            <w:hideMark/>
          </w:tcPr>
          <w:p w14:paraId="4E517C33"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@EU_Commission Commissioner for Environment, Oceans and Fisheries</w:t>
            </w:r>
          </w:p>
        </w:tc>
        <w:tc>
          <w:tcPr>
            <w:tcW w:w="1701" w:type="dxa"/>
            <w:tcBorders>
              <w:top w:val="single" w:sz="4" w:space="0" w:color="auto"/>
              <w:bottom w:val="single" w:sz="4" w:space="0" w:color="auto"/>
            </w:tcBorders>
            <w:noWrap/>
            <w:hideMark/>
          </w:tcPr>
          <w:p w14:paraId="27169190"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@VSinkevicius</w:t>
            </w:r>
          </w:p>
        </w:tc>
        <w:tc>
          <w:tcPr>
            <w:tcW w:w="851" w:type="dxa"/>
            <w:tcBorders>
              <w:top w:val="single" w:sz="4" w:space="0" w:color="auto"/>
              <w:bottom w:val="single" w:sz="4" w:space="0" w:color="auto"/>
            </w:tcBorders>
            <w:noWrap/>
            <w:hideMark/>
          </w:tcPr>
          <w:p w14:paraId="27DB0BC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3427</w:t>
            </w:r>
          </w:p>
        </w:tc>
        <w:tc>
          <w:tcPr>
            <w:tcW w:w="1276" w:type="dxa"/>
            <w:tcBorders>
              <w:top w:val="single" w:sz="4" w:space="0" w:color="auto"/>
              <w:bottom w:val="single" w:sz="4" w:space="0" w:color="auto"/>
            </w:tcBorders>
            <w:noWrap/>
            <w:hideMark/>
          </w:tcPr>
          <w:p w14:paraId="1960335B"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20686</w:t>
            </w:r>
          </w:p>
        </w:tc>
        <w:tc>
          <w:tcPr>
            <w:tcW w:w="1265" w:type="dxa"/>
            <w:tcBorders>
              <w:top w:val="single" w:sz="4" w:space="0" w:color="auto"/>
              <w:bottom w:val="single" w:sz="4" w:space="0" w:color="auto"/>
            </w:tcBorders>
            <w:noWrap/>
            <w:hideMark/>
          </w:tcPr>
          <w:p w14:paraId="1A9EDDE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6/14/2012 14:40</w:t>
            </w:r>
          </w:p>
        </w:tc>
      </w:tr>
      <w:tr w:rsidR="00225985" w:rsidRPr="000108BC" w14:paraId="4C56EC51" w14:textId="77777777" w:rsidTr="00594939">
        <w:trPr>
          <w:trHeight w:val="290"/>
        </w:trPr>
        <w:tc>
          <w:tcPr>
            <w:tcW w:w="1510" w:type="dxa"/>
            <w:tcBorders>
              <w:top w:val="single" w:sz="4" w:space="0" w:color="auto"/>
              <w:bottom w:val="double" w:sz="4" w:space="0" w:color="auto"/>
            </w:tcBorders>
            <w:noWrap/>
            <w:hideMark/>
          </w:tcPr>
          <w:p w14:paraId="23B5B3E5"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Ylva Johansson</w:t>
            </w:r>
          </w:p>
        </w:tc>
        <w:tc>
          <w:tcPr>
            <w:tcW w:w="2459" w:type="dxa"/>
            <w:tcBorders>
              <w:top w:val="single" w:sz="4" w:space="0" w:color="auto"/>
              <w:bottom w:val="double" w:sz="4" w:space="0" w:color="auto"/>
            </w:tcBorders>
            <w:noWrap/>
            <w:hideMark/>
          </w:tcPr>
          <w:p w14:paraId="0CC3284B"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EU Commissioner for Home Affairs</w:t>
            </w:r>
          </w:p>
        </w:tc>
        <w:tc>
          <w:tcPr>
            <w:tcW w:w="1701" w:type="dxa"/>
            <w:tcBorders>
              <w:top w:val="single" w:sz="4" w:space="0" w:color="auto"/>
              <w:bottom w:val="double" w:sz="4" w:space="0" w:color="auto"/>
            </w:tcBorders>
            <w:noWrap/>
            <w:hideMark/>
          </w:tcPr>
          <w:p w14:paraId="35ED7F64" w14:textId="77777777" w:rsidR="000108BC" w:rsidRPr="00594939" w:rsidRDefault="000108BC" w:rsidP="00594939">
            <w:pPr>
              <w:rPr>
                <w:rFonts w:asciiTheme="minorHAnsi" w:hAnsiTheme="minorHAnsi" w:cstheme="minorHAnsi"/>
                <w:sz w:val="20"/>
                <w:szCs w:val="20"/>
              </w:rPr>
            </w:pPr>
            <w:r w:rsidRPr="00594939">
              <w:rPr>
                <w:rFonts w:asciiTheme="minorHAnsi" w:hAnsiTheme="minorHAnsi" w:cstheme="minorHAnsi"/>
                <w:sz w:val="20"/>
                <w:szCs w:val="20"/>
              </w:rPr>
              <w:t>@YlvaJohansson</w:t>
            </w:r>
          </w:p>
        </w:tc>
        <w:tc>
          <w:tcPr>
            <w:tcW w:w="851" w:type="dxa"/>
            <w:tcBorders>
              <w:top w:val="single" w:sz="4" w:space="0" w:color="auto"/>
              <w:bottom w:val="double" w:sz="4" w:space="0" w:color="auto"/>
            </w:tcBorders>
            <w:noWrap/>
            <w:hideMark/>
          </w:tcPr>
          <w:p w14:paraId="733CF75E"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13448</w:t>
            </w:r>
          </w:p>
        </w:tc>
        <w:tc>
          <w:tcPr>
            <w:tcW w:w="1276" w:type="dxa"/>
            <w:tcBorders>
              <w:top w:val="single" w:sz="4" w:space="0" w:color="auto"/>
              <w:bottom w:val="double" w:sz="4" w:space="0" w:color="auto"/>
            </w:tcBorders>
            <w:noWrap/>
            <w:hideMark/>
          </w:tcPr>
          <w:p w14:paraId="04EABB67"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39175</w:t>
            </w:r>
          </w:p>
        </w:tc>
        <w:tc>
          <w:tcPr>
            <w:tcW w:w="1265" w:type="dxa"/>
            <w:tcBorders>
              <w:top w:val="single" w:sz="4" w:space="0" w:color="auto"/>
              <w:bottom w:val="double" w:sz="4" w:space="0" w:color="auto"/>
            </w:tcBorders>
            <w:noWrap/>
            <w:hideMark/>
          </w:tcPr>
          <w:p w14:paraId="3C240169" w14:textId="77777777" w:rsidR="000108BC" w:rsidRPr="00594939" w:rsidRDefault="000108BC" w:rsidP="00594939">
            <w:pPr>
              <w:jc w:val="center"/>
              <w:rPr>
                <w:rFonts w:asciiTheme="minorHAnsi" w:hAnsiTheme="minorHAnsi" w:cstheme="minorHAnsi"/>
                <w:sz w:val="20"/>
                <w:szCs w:val="20"/>
              </w:rPr>
            </w:pPr>
            <w:r w:rsidRPr="00594939">
              <w:rPr>
                <w:rFonts w:asciiTheme="minorHAnsi" w:hAnsiTheme="minorHAnsi" w:cstheme="minorHAnsi"/>
                <w:sz w:val="20"/>
                <w:szCs w:val="20"/>
              </w:rPr>
              <w:t>6/17/2011 18:47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r>
        <w:rPr>
          <w:lang w:val="en-GB"/>
        </w:rPr>
        <w:br w:type="page"/>
      </w:r>
    </w:p>
    <w:p w14:paraId="5688F345" w14:textId="3B0B1E26" w:rsidR="005547D7" w:rsidRDefault="005547D7" w:rsidP="003748F0">
      <w:pPr>
        <w:pStyle w:val="berschrift2"/>
        <w:rPr>
          <w:lang w:val="en-GB"/>
        </w:rPr>
      </w:pPr>
      <w:bookmarkStart w:id="7" w:name="_Toc83735636"/>
      <w:r>
        <w:rPr>
          <w:lang w:val="en-GB"/>
        </w:rPr>
        <w:lastRenderedPageBreak/>
        <w:t>A</w:t>
      </w:r>
      <w:r w:rsidR="00B7129C">
        <w:rPr>
          <w:lang w:val="en-GB"/>
        </w:rPr>
        <w:t>7</w:t>
      </w:r>
      <w:r>
        <w:rPr>
          <w:lang w:val="en-GB"/>
        </w:rPr>
        <w:t>.</w:t>
      </w:r>
      <w:r w:rsidRPr="00A341E4">
        <w:rPr>
          <w:lang w:val="en-GB"/>
        </w:rPr>
        <w:t xml:space="preserve"> </w:t>
      </w:r>
      <w:r>
        <w:rPr>
          <w:lang w:val="en-GB"/>
        </w:rPr>
        <w:t>List of UK executive accounts</w:t>
      </w:r>
      <w:bookmarkEnd w:id="7"/>
    </w:p>
    <w:p w14:paraId="4039318B" w14:textId="69B9E2D9" w:rsidR="005547D7" w:rsidRDefault="005547D7">
      <w:pPr>
        <w:rPr>
          <w:lang w:val="en-GB"/>
        </w:rPr>
      </w:pPr>
    </w:p>
    <w:p w14:paraId="1B408C88" w14:textId="4ACA0635" w:rsidR="00F056B1" w:rsidRDefault="00F056B1">
      <w:pPr>
        <w:rPr>
          <w:lang w:val="en-GB"/>
        </w:rPr>
      </w:pPr>
      <w:r>
        <w:rPr>
          <w:lang w:val="en-GB"/>
        </w:rPr>
        <w:t>Data</w:t>
      </w:r>
      <w:r w:rsidR="00262201">
        <w:rPr>
          <w:lang w:val="en-GB"/>
        </w:rPr>
        <w:t xml:space="preserve"> are collected between 01/06/2021 – 04/06/2021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2885"/>
        <w:gridCol w:w="1701"/>
        <w:gridCol w:w="850"/>
        <w:gridCol w:w="992"/>
        <w:gridCol w:w="1124"/>
      </w:tblGrid>
      <w:tr w:rsidR="001C094C" w:rsidRPr="00EE628F" w14:paraId="71A98901" w14:textId="77777777" w:rsidTr="00B7129C">
        <w:trPr>
          <w:trHeight w:val="290"/>
          <w:tblHeader/>
        </w:trPr>
        <w:tc>
          <w:tcPr>
            <w:tcW w:w="1510" w:type="dxa"/>
            <w:tcBorders>
              <w:top w:val="double" w:sz="4" w:space="0" w:color="auto"/>
              <w:bottom w:val="double" w:sz="4" w:space="0" w:color="auto"/>
            </w:tcBorders>
            <w:noWrap/>
            <w:hideMark/>
          </w:tcPr>
          <w:p w14:paraId="6B36B362" w14:textId="77777777" w:rsidR="001C094C" w:rsidRPr="00B7129C" w:rsidRDefault="001C094C">
            <w:pPr>
              <w:rPr>
                <w:rFonts w:asciiTheme="minorHAnsi" w:hAnsiTheme="minorHAnsi" w:cstheme="minorHAnsi"/>
                <w:b/>
                <w:bCs/>
                <w:sz w:val="20"/>
                <w:szCs w:val="20"/>
                <w:lang w:val="nb-NO"/>
              </w:rPr>
            </w:pPr>
            <w:r w:rsidRPr="00B7129C">
              <w:rPr>
                <w:rFonts w:asciiTheme="minorHAnsi" w:hAnsiTheme="minorHAnsi" w:cstheme="minorHAnsi"/>
                <w:b/>
                <w:bCs/>
                <w:sz w:val="20"/>
                <w:szCs w:val="20"/>
              </w:rPr>
              <w:t>Actor Name</w:t>
            </w:r>
          </w:p>
        </w:tc>
        <w:tc>
          <w:tcPr>
            <w:tcW w:w="2885" w:type="dxa"/>
            <w:tcBorders>
              <w:top w:val="double" w:sz="4" w:space="0" w:color="auto"/>
              <w:bottom w:val="double" w:sz="4" w:space="0" w:color="auto"/>
            </w:tcBorders>
            <w:noWrap/>
            <w:hideMark/>
          </w:tcPr>
          <w:p w14:paraId="2C8CA725" w14:textId="77777777" w:rsidR="001C094C" w:rsidRPr="00B7129C" w:rsidRDefault="001C094C">
            <w:pPr>
              <w:rPr>
                <w:rFonts w:asciiTheme="minorHAnsi" w:hAnsiTheme="minorHAnsi" w:cstheme="minorHAnsi"/>
                <w:b/>
                <w:bCs/>
                <w:sz w:val="20"/>
                <w:szCs w:val="20"/>
              </w:rPr>
            </w:pPr>
            <w:r w:rsidRPr="00B7129C">
              <w:rPr>
                <w:rFonts w:asciiTheme="minorHAnsi" w:hAnsiTheme="minorHAnsi" w:cstheme="minorHAnsi"/>
                <w:b/>
                <w:bCs/>
                <w:sz w:val="20"/>
                <w:szCs w:val="20"/>
              </w:rPr>
              <w:t>Account Description</w:t>
            </w:r>
          </w:p>
        </w:tc>
        <w:tc>
          <w:tcPr>
            <w:tcW w:w="1701" w:type="dxa"/>
            <w:tcBorders>
              <w:top w:val="double" w:sz="4" w:space="0" w:color="auto"/>
              <w:bottom w:val="double" w:sz="4" w:space="0" w:color="auto"/>
            </w:tcBorders>
            <w:noWrap/>
            <w:hideMark/>
          </w:tcPr>
          <w:p w14:paraId="2AF509B0" w14:textId="77777777" w:rsidR="001C094C" w:rsidRPr="00B7129C" w:rsidRDefault="001C094C">
            <w:pPr>
              <w:rPr>
                <w:rFonts w:asciiTheme="minorHAnsi" w:hAnsiTheme="minorHAnsi" w:cstheme="minorHAnsi"/>
                <w:b/>
                <w:bCs/>
                <w:sz w:val="20"/>
                <w:szCs w:val="20"/>
              </w:rPr>
            </w:pPr>
            <w:r w:rsidRPr="00B7129C">
              <w:rPr>
                <w:rFonts w:asciiTheme="minorHAnsi" w:hAnsiTheme="minorHAnsi" w:cstheme="minorHAnsi"/>
                <w:b/>
                <w:bCs/>
                <w:sz w:val="20"/>
                <w:szCs w:val="20"/>
              </w:rPr>
              <w:t>Handle</w:t>
            </w:r>
          </w:p>
        </w:tc>
        <w:tc>
          <w:tcPr>
            <w:tcW w:w="850" w:type="dxa"/>
            <w:tcBorders>
              <w:top w:val="double" w:sz="4" w:space="0" w:color="auto"/>
              <w:bottom w:val="double" w:sz="4" w:space="0" w:color="auto"/>
            </w:tcBorders>
            <w:noWrap/>
            <w:hideMark/>
          </w:tcPr>
          <w:p w14:paraId="15817736" w14:textId="77777777" w:rsidR="001C094C" w:rsidRPr="00B7129C" w:rsidRDefault="001C094C" w:rsidP="00B7129C">
            <w:pPr>
              <w:jc w:val="center"/>
              <w:rPr>
                <w:rFonts w:asciiTheme="minorHAnsi" w:hAnsiTheme="minorHAnsi" w:cstheme="minorHAnsi"/>
                <w:b/>
                <w:bCs/>
                <w:sz w:val="20"/>
                <w:szCs w:val="20"/>
              </w:rPr>
            </w:pPr>
            <w:r w:rsidRPr="00B7129C">
              <w:rPr>
                <w:rFonts w:asciiTheme="minorHAnsi" w:hAnsiTheme="minorHAnsi" w:cstheme="minorHAnsi"/>
                <w:b/>
                <w:bCs/>
                <w:sz w:val="20"/>
                <w:szCs w:val="20"/>
              </w:rPr>
              <w:t>n tweets</w:t>
            </w:r>
          </w:p>
        </w:tc>
        <w:tc>
          <w:tcPr>
            <w:tcW w:w="992" w:type="dxa"/>
            <w:tcBorders>
              <w:top w:val="double" w:sz="4" w:space="0" w:color="auto"/>
              <w:bottom w:val="double" w:sz="4" w:space="0" w:color="auto"/>
            </w:tcBorders>
            <w:noWrap/>
            <w:hideMark/>
          </w:tcPr>
          <w:p w14:paraId="22C71707" w14:textId="77777777" w:rsidR="001C094C" w:rsidRPr="00B7129C" w:rsidRDefault="001C094C" w:rsidP="00B7129C">
            <w:pPr>
              <w:jc w:val="center"/>
              <w:rPr>
                <w:rFonts w:asciiTheme="minorHAnsi" w:hAnsiTheme="minorHAnsi" w:cstheme="minorHAnsi"/>
                <w:b/>
                <w:bCs/>
                <w:sz w:val="20"/>
                <w:szCs w:val="20"/>
              </w:rPr>
            </w:pPr>
            <w:r w:rsidRPr="00B7129C">
              <w:rPr>
                <w:rFonts w:asciiTheme="minorHAnsi" w:hAnsiTheme="minorHAnsi" w:cstheme="minorHAnsi"/>
                <w:b/>
                <w:bCs/>
                <w:sz w:val="20"/>
                <w:szCs w:val="20"/>
              </w:rPr>
              <w:t>Follower count</w:t>
            </w:r>
          </w:p>
        </w:tc>
        <w:tc>
          <w:tcPr>
            <w:tcW w:w="1124" w:type="dxa"/>
            <w:tcBorders>
              <w:top w:val="double" w:sz="4" w:space="0" w:color="auto"/>
              <w:bottom w:val="double" w:sz="4" w:space="0" w:color="auto"/>
            </w:tcBorders>
            <w:noWrap/>
            <w:hideMark/>
          </w:tcPr>
          <w:p w14:paraId="4ACB3B2A" w14:textId="77777777" w:rsidR="001C094C" w:rsidRPr="00B7129C" w:rsidRDefault="001C094C" w:rsidP="00B7129C">
            <w:pPr>
              <w:jc w:val="center"/>
              <w:rPr>
                <w:rFonts w:asciiTheme="minorHAnsi" w:hAnsiTheme="minorHAnsi" w:cstheme="minorHAnsi"/>
                <w:b/>
                <w:bCs/>
                <w:sz w:val="20"/>
                <w:szCs w:val="20"/>
              </w:rPr>
            </w:pPr>
            <w:r w:rsidRPr="00B7129C">
              <w:rPr>
                <w:rFonts w:asciiTheme="minorHAnsi" w:hAnsiTheme="minorHAnsi" w:cstheme="minorHAnsi"/>
                <w:b/>
                <w:bCs/>
                <w:sz w:val="20"/>
                <w:szCs w:val="20"/>
              </w:rPr>
              <w:t>Account Creation</w:t>
            </w:r>
          </w:p>
        </w:tc>
      </w:tr>
      <w:tr w:rsidR="001C094C" w:rsidRPr="001C094C" w14:paraId="22DEE0EC" w14:textId="77777777" w:rsidTr="00B7129C">
        <w:trPr>
          <w:trHeight w:val="290"/>
        </w:trPr>
        <w:tc>
          <w:tcPr>
            <w:tcW w:w="1510" w:type="dxa"/>
            <w:tcBorders>
              <w:top w:val="double" w:sz="4" w:space="0" w:color="auto"/>
              <w:bottom w:val="single" w:sz="4" w:space="0" w:color="auto"/>
            </w:tcBorders>
            <w:noWrap/>
            <w:hideMark/>
          </w:tcPr>
          <w:p w14:paraId="0FF9E7E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Alex Chalk</w:t>
            </w:r>
          </w:p>
        </w:tc>
        <w:tc>
          <w:tcPr>
            <w:tcW w:w="2885" w:type="dxa"/>
            <w:tcBorders>
              <w:top w:val="double" w:sz="4" w:space="0" w:color="auto"/>
              <w:bottom w:val="single" w:sz="4" w:space="0" w:color="auto"/>
            </w:tcBorders>
            <w:noWrap/>
            <w:hideMark/>
          </w:tcPr>
          <w:p w14:paraId="014211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Cheltenham. MOJ minister. Pls contact via alex.chalk.mp@parliament.uk. Thanks!</w:t>
            </w:r>
          </w:p>
        </w:tc>
        <w:tc>
          <w:tcPr>
            <w:tcW w:w="1701" w:type="dxa"/>
            <w:tcBorders>
              <w:top w:val="double" w:sz="4" w:space="0" w:color="auto"/>
              <w:bottom w:val="single" w:sz="4" w:space="0" w:color="auto"/>
            </w:tcBorders>
            <w:noWrap/>
            <w:hideMark/>
          </w:tcPr>
          <w:p w14:paraId="5EB309D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@AlexChalkChelt</w:t>
            </w:r>
          </w:p>
        </w:tc>
        <w:tc>
          <w:tcPr>
            <w:tcW w:w="850" w:type="dxa"/>
            <w:tcBorders>
              <w:top w:val="double" w:sz="4" w:space="0" w:color="auto"/>
              <w:bottom w:val="single" w:sz="4" w:space="0" w:color="auto"/>
            </w:tcBorders>
            <w:noWrap/>
            <w:hideMark/>
          </w:tcPr>
          <w:p w14:paraId="158C97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1569</w:t>
            </w:r>
          </w:p>
        </w:tc>
        <w:tc>
          <w:tcPr>
            <w:tcW w:w="992" w:type="dxa"/>
            <w:tcBorders>
              <w:top w:val="double" w:sz="4" w:space="0" w:color="auto"/>
              <w:bottom w:val="single" w:sz="4" w:space="0" w:color="auto"/>
            </w:tcBorders>
            <w:noWrap/>
            <w:hideMark/>
          </w:tcPr>
          <w:p w14:paraId="4D9469D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12960</w:t>
            </w:r>
          </w:p>
        </w:tc>
        <w:tc>
          <w:tcPr>
            <w:tcW w:w="1124" w:type="dxa"/>
            <w:tcBorders>
              <w:top w:val="double" w:sz="4" w:space="0" w:color="auto"/>
              <w:bottom w:val="single" w:sz="4" w:space="0" w:color="auto"/>
            </w:tcBorders>
            <w:noWrap/>
            <w:hideMark/>
          </w:tcPr>
          <w:p w14:paraId="51AE32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5/6/2013 15:46</w:t>
            </w:r>
          </w:p>
        </w:tc>
      </w:tr>
      <w:tr w:rsidR="00E94BEF" w:rsidRPr="001C094C" w14:paraId="361D8F82" w14:textId="77777777" w:rsidTr="00B7129C">
        <w:trPr>
          <w:trHeight w:val="290"/>
        </w:trPr>
        <w:tc>
          <w:tcPr>
            <w:tcW w:w="1510" w:type="dxa"/>
            <w:tcBorders>
              <w:top w:val="single" w:sz="4" w:space="0" w:color="auto"/>
              <w:bottom w:val="single" w:sz="4" w:space="0" w:color="auto"/>
            </w:tcBorders>
            <w:noWrap/>
            <w:hideMark/>
          </w:tcPr>
          <w:p w14:paraId="5B67956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Amanda Milling</w:t>
            </w:r>
          </w:p>
        </w:tc>
        <w:tc>
          <w:tcPr>
            <w:tcW w:w="2885" w:type="dxa"/>
            <w:tcBorders>
              <w:top w:val="single" w:sz="4" w:space="0" w:color="auto"/>
              <w:bottom w:val="single" w:sz="4" w:space="0" w:color="auto"/>
            </w:tcBorders>
            <w:noWrap/>
            <w:hideMark/>
          </w:tcPr>
          <w:p w14:paraId="2FDB57D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 Co-Chairman of the @Conservatives &amp; MP for Cannock Chase. If you’re a constituent, please email amanda.milling.mp@parliament.uk</w:t>
            </w:r>
          </w:p>
        </w:tc>
        <w:tc>
          <w:tcPr>
            <w:tcW w:w="1701" w:type="dxa"/>
            <w:tcBorders>
              <w:top w:val="single" w:sz="4" w:space="0" w:color="auto"/>
              <w:bottom w:val="single" w:sz="4" w:space="0" w:color="auto"/>
            </w:tcBorders>
            <w:noWrap/>
            <w:hideMark/>
          </w:tcPr>
          <w:p w14:paraId="0CC5177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@amandamilling</w:t>
            </w:r>
          </w:p>
        </w:tc>
        <w:tc>
          <w:tcPr>
            <w:tcW w:w="850" w:type="dxa"/>
            <w:tcBorders>
              <w:top w:val="single" w:sz="4" w:space="0" w:color="auto"/>
              <w:bottom w:val="single" w:sz="4" w:space="0" w:color="auto"/>
            </w:tcBorders>
            <w:noWrap/>
            <w:hideMark/>
          </w:tcPr>
          <w:p w14:paraId="0021F39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3940</w:t>
            </w:r>
          </w:p>
        </w:tc>
        <w:tc>
          <w:tcPr>
            <w:tcW w:w="992" w:type="dxa"/>
            <w:tcBorders>
              <w:top w:val="single" w:sz="4" w:space="0" w:color="auto"/>
              <w:bottom w:val="single" w:sz="4" w:space="0" w:color="auto"/>
            </w:tcBorders>
            <w:noWrap/>
            <w:hideMark/>
          </w:tcPr>
          <w:p w14:paraId="318ACD0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16115</w:t>
            </w:r>
          </w:p>
        </w:tc>
        <w:tc>
          <w:tcPr>
            <w:tcW w:w="1124" w:type="dxa"/>
            <w:tcBorders>
              <w:top w:val="single" w:sz="4" w:space="0" w:color="auto"/>
              <w:bottom w:val="single" w:sz="4" w:space="0" w:color="auto"/>
            </w:tcBorders>
            <w:noWrap/>
            <w:hideMark/>
          </w:tcPr>
          <w:p w14:paraId="34E7A7C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9/28/2011 12:01</w:t>
            </w:r>
          </w:p>
        </w:tc>
      </w:tr>
      <w:tr w:rsidR="001C094C" w:rsidRPr="001C094C" w14:paraId="6E6DE59C" w14:textId="77777777" w:rsidTr="00B7129C">
        <w:trPr>
          <w:trHeight w:val="290"/>
        </w:trPr>
        <w:tc>
          <w:tcPr>
            <w:tcW w:w="1510" w:type="dxa"/>
            <w:tcBorders>
              <w:top w:val="single" w:sz="4" w:space="0" w:color="auto"/>
              <w:bottom w:val="single" w:sz="4" w:space="0" w:color="auto"/>
            </w:tcBorders>
            <w:noWrap/>
            <w:hideMark/>
          </w:tcPr>
          <w:p w14:paraId="271749D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Amanda Solloway</w:t>
            </w:r>
          </w:p>
        </w:tc>
        <w:tc>
          <w:tcPr>
            <w:tcW w:w="2885" w:type="dxa"/>
            <w:tcBorders>
              <w:top w:val="single" w:sz="4" w:space="0" w:color="auto"/>
              <w:bottom w:val="single" w:sz="4" w:space="0" w:color="auto"/>
            </w:tcBorders>
            <w:noWrap/>
            <w:hideMark/>
          </w:tcPr>
          <w:p w14:paraId="437982B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Science, Research and Innovation - MP for Derby North - For all enquiries please contact Amanda.Solloway.MP@Parliament.uk</w:t>
            </w:r>
          </w:p>
        </w:tc>
        <w:tc>
          <w:tcPr>
            <w:tcW w:w="1701" w:type="dxa"/>
            <w:tcBorders>
              <w:top w:val="single" w:sz="4" w:space="0" w:color="auto"/>
              <w:bottom w:val="single" w:sz="4" w:space="0" w:color="auto"/>
            </w:tcBorders>
            <w:noWrap/>
            <w:hideMark/>
          </w:tcPr>
          <w:p w14:paraId="27999C9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@ASollowayUK</w:t>
            </w:r>
          </w:p>
        </w:tc>
        <w:tc>
          <w:tcPr>
            <w:tcW w:w="850" w:type="dxa"/>
            <w:tcBorders>
              <w:top w:val="single" w:sz="4" w:space="0" w:color="auto"/>
              <w:bottom w:val="single" w:sz="4" w:space="0" w:color="auto"/>
            </w:tcBorders>
            <w:noWrap/>
            <w:hideMark/>
          </w:tcPr>
          <w:p w14:paraId="4B1970C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2142</w:t>
            </w:r>
          </w:p>
        </w:tc>
        <w:tc>
          <w:tcPr>
            <w:tcW w:w="992" w:type="dxa"/>
            <w:tcBorders>
              <w:top w:val="single" w:sz="4" w:space="0" w:color="auto"/>
              <w:bottom w:val="single" w:sz="4" w:space="0" w:color="auto"/>
            </w:tcBorders>
            <w:noWrap/>
            <w:hideMark/>
          </w:tcPr>
          <w:p w14:paraId="2A092C6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5030</w:t>
            </w:r>
          </w:p>
        </w:tc>
        <w:tc>
          <w:tcPr>
            <w:tcW w:w="1124" w:type="dxa"/>
            <w:tcBorders>
              <w:top w:val="single" w:sz="4" w:space="0" w:color="auto"/>
              <w:bottom w:val="single" w:sz="4" w:space="0" w:color="auto"/>
            </w:tcBorders>
            <w:noWrap/>
            <w:hideMark/>
          </w:tcPr>
          <w:p w14:paraId="3CFA6E7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12/10/2015 17:44</w:t>
            </w:r>
          </w:p>
        </w:tc>
      </w:tr>
      <w:tr w:rsidR="00E94BEF" w:rsidRPr="001C094C" w14:paraId="32BDFAEC" w14:textId="77777777" w:rsidTr="00B7129C">
        <w:trPr>
          <w:trHeight w:val="290"/>
        </w:trPr>
        <w:tc>
          <w:tcPr>
            <w:tcW w:w="1510" w:type="dxa"/>
            <w:tcBorders>
              <w:top w:val="single" w:sz="4" w:space="0" w:color="auto"/>
              <w:bottom w:val="single" w:sz="4" w:space="0" w:color="auto"/>
            </w:tcBorders>
            <w:noWrap/>
            <w:hideMark/>
          </w:tcPr>
          <w:p w14:paraId="090E8BF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Amanda Spielman</w:t>
            </w:r>
          </w:p>
        </w:tc>
        <w:tc>
          <w:tcPr>
            <w:tcW w:w="2885" w:type="dxa"/>
            <w:tcBorders>
              <w:top w:val="single" w:sz="4" w:space="0" w:color="auto"/>
              <w:bottom w:val="single" w:sz="4" w:space="0" w:color="auto"/>
            </w:tcBorders>
            <w:noWrap/>
            <w:hideMark/>
          </w:tcPr>
          <w:p w14:paraId="0E1BFA4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Her Majesty's Chief Inspector, Ofsted</w:t>
            </w:r>
          </w:p>
        </w:tc>
        <w:tc>
          <w:tcPr>
            <w:tcW w:w="1701" w:type="dxa"/>
            <w:tcBorders>
              <w:top w:val="single" w:sz="4" w:space="0" w:color="auto"/>
              <w:bottom w:val="single" w:sz="4" w:space="0" w:color="auto"/>
            </w:tcBorders>
            <w:noWrap/>
            <w:hideMark/>
          </w:tcPr>
          <w:p w14:paraId="625CC86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@amanda_spielman</w:t>
            </w:r>
          </w:p>
        </w:tc>
        <w:tc>
          <w:tcPr>
            <w:tcW w:w="850" w:type="dxa"/>
            <w:tcBorders>
              <w:top w:val="single" w:sz="4" w:space="0" w:color="auto"/>
              <w:bottom w:val="single" w:sz="4" w:space="0" w:color="auto"/>
            </w:tcBorders>
            <w:noWrap/>
            <w:hideMark/>
          </w:tcPr>
          <w:p w14:paraId="1C8054F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235</w:t>
            </w:r>
          </w:p>
        </w:tc>
        <w:tc>
          <w:tcPr>
            <w:tcW w:w="992" w:type="dxa"/>
            <w:tcBorders>
              <w:top w:val="single" w:sz="4" w:space="0" w:color="auto"/>
              <w:bottom w:val="single" w:sz="4" w:space="0" w:color="auto"/>
            </w:tcBorders>
            <w:noWrap/>
            <w:hideMark/>
          </w:tcPr>
          <w:p w14:paraId="024810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39045</w:t>
            </w:r>
          </w:p>
        </w:tc>
        <w:tc>
          <w:tcPr>
            <w:tcW w:w="1124" w:type="dxa"/>
            <w:tcBorders>
              <w:top w:val="single" w:sz="4" w:space="0" w:color="auto"/>
              <w:bottom w:val="single" w:sz="4" w:space="0" w:color="auto"/>
            </w:tcBorders>
            <w:noWrap/>
            <w:hideMark/>
          </w:tcPr>
          <w:p w14:paraId="21AADBC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7/21/2011 22:09</w:t>
            </w:r>
          </w:p>
        </w:tc>
      </w:tr>
      <w:tr w:rsidR="001C094C" w:rsidRPr="001C094C" w14:paraId="7B7986F1" w14:textId="77777777" w:rsidTr="00B7129C">
        <w:trPr>
          <w:trHeight w:val="290"/>
        </w:trPr>
        <w:tc>
          <w:tcPr>
            <w:tcW w:w="1510" w:type="dxa"/>
            <w:tcBorders>
              <w:top w:val="single" w:sz="4" w:space="0" w:color="auto"/>
              <w:bottom w:val="single" w:sz="4" w:space="0" w:color="auto"/>
            </w:tcBorders>
            <w:noWrap/>
            <w:hideMark/>
          </w:tcPr>
          <w:p w14:paraId="3D4FFE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Andrew Stephenson MP</w:t>
            </w:r>
          </w:p>
        </w:tc>
        <w:tc>
          <w:tcPr>
            <w:tcW w:w="2885" w:type="dxa"/>
            <w:tcBorders>
              <w:top w:val="single" w:sz="4" w:space="0" w:color="auto"/>
              <w:bottom w:val="single" w:sz="4" w:space="0" w:color="auto"/>
            </w:tcBorders>
            <w:noWrap/>
            <w:hideMark/>
          </w:tcPr>
          <w:p w14:paraId="40F1109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Pendle. Live in Colne, offices in Nelson &amp; Barnoldswick. @transportgovuk Minister (HS2, NPR &amp; TRU). For response email andrew.stephenson.mp@parliament.uk</w:t>
            </w:r>
          </w:p>
        </w:tc>
        <w:tc>
          <w:tcPr>
            <w:tcW w:w="1701" w:type="dxa"/>
            <w:tcBorders>
              <w:top w:val="single" w:sz="4" w:space="0" w:color="auto"/>
              <w:bottom w:val="single" w:sz="4" w:space="0" w:color="auto"/>
            </w:tcBorders>
            <w:noWrap/>
            <w:hideMark/>
          </w:tcPr>
          <w:p w14:paraId="7B1571E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@Andrew4Pendle</w:t>
            </w:r>
          </w:p>
        </w:tc>
        <w:tc>
          <w:tcPr>
            <w:tcW w:w="850" w:type="dxa"/>
            <w:tcBorders>
              <w:top w:val="single" w:sz="4" w:space="0" w:color="auto"/>
              <w:bottom w:val="single" w:sz="4" w:space="0" w:color="auto"/>
            </w:tcBorders>
            <w:noWrap/>
            <w:hideMark/>
          </w:tcPr>
          <w:p w14:paraId="00C0767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22228</w:t>
            </w:r>
          </w:p>
        </w:tc>
        <w:tc>
          <w:tcPr>
            <w:tcW w:w="992" w:type="dxa"/>
            <w:tcBorders>
              <w:top w:val="single" w:sz="4" w:space="0" w:color="auto"/>
              <w:bottom w:val="single" w:sz="4" w:space="0" w:color="auto"/>
            </w:tcBorders>
            <w:noWrap/>
            <w:hideMark/>
          </w:tcPr>
          <w:p w14:paraId="728DF70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24703</w:t>
            </w:r>
          </w:p>
        </w:tc>
        <w:tc>
          <w:tcPr>
            <w:tcW w:w="1124" w:type="dxa"/>
            <w:tcBorders>
              <w:top w:val="single" w:sz="4" w:space="0" w:color="auto"/>
              <w:bottom w:val="single" w:sz="4" w:space="0" w:color="auto"/>
            </w:tcBorders>
            <w:noWrap/>
            <w:hideMark/>
          </w:tcPr>
          <w:p w14:paraId="4B4A465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4/10/2010 16:19</w:t>
            </w:r>
          </w:p>
        </w:tc>
      </w:tr>
      <w:tr w:rsidR="00E94BEF" w:rsidRPr="001C094C" w14:paraId="38FA7BC9" w14:textId="77777777" w:rsidTr="00B7129C">
        <w:trPr>
          <w:trHeight w:val="290"/>
        </w:trPr>
        <w:tc>
          <w:tcPr>
            <w:tcW w:w="1510" w:type="dxa"/>
            <w:tcBorders>
              <w:top w:val="single" w:sz="4" w:space="0" w:color="auto"/>
              <w:bottom w:val="single" w:sz="4" w:space="0" w:color="auto"/>
            </w:tcBorders>
            <w:noWrap/>
            <w:hideMark/>
          </w:tcPr>
          <w:p w14:paraId="003AB7C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Anne-Marie Trevelyan</w:t>
            </w:r>
          </w:p>
        </w:tc>
        <w:tc>
          <w:tcPr>
            <w:tcW w:w="2885" w:type="dxa"/>
            <w:tcBorders>
              <w:top w:val="single" w:sz="4" w:space="0" w:color="auto"/>
              <w:bottom w:val="single" w:sz="4" w:space="0" w:color="auto"/>
            </w:tcBorders>
            <w:noWrap/>
            <w:hideMark/>
          </w:tcPr>
          <w:p w14:paraId="67A7FF5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Berwick-upon-Tweed. Energy Minister &amp; COP26 champion for adaptation &amp; resilience. Sadly I cannot reply to questions on Twitter- please email me.</w:t>
            </w:r>
          </w:p>
        </w:tc>
        <w:tc>
          <w:tcPr>
            <w:tcW w:w="1701" w:type="dxa"/>
            <w:tcBorders>
              <w:top w:val="single" w:sz="4" w:space="0" w:color="auto"/>
              <w:bottom w:val="single" w:sz="4" w:space="0" w:color="auto"/>
            </w:tcBorders>
            <w:noWrap/>
            <w:hideMark/>
          </w:tcPr>
          <w:p w14:paraId="32FA939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@annietrev</w:t>
            </w:r>
          </w:p>
        </w:tc>
        <w:tc>
          <w:tcPr>
            <w:tcW w:w="850" w:type="dxa"/>
            <w:tcBorders>
              <w:top w:val="single" w:sz="4" w:space="0" w:color="auto"/>
              <w:bottom w:val="single" w:sz="4" w:space="0" w:color="auto"/>
            </w:tcBorders>
            <w:noWrap/>
            <w:hideMark/>
          </w:tcPr>
          <w:p w14:paraId="51FD669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26780</w:t>
            </w:r>
          </w:p>
        </w:tc>
        <w:tc>
          <w:tcPr>
            <w:tcW w:w="992" w:type="dxa"/>
            <w:tcBorders>
              <w:top w:val="single" w:sz="4" w:space="0" w:color="auto"/>
              <w:bottom w:val="single" w:sz="4" w:space="0" w:color="auto"/>
            </w:tcBorders>
            <w:noWrap/>
            <w:hideMark/>
          </w:tcPr>
          <w:p w14:paraId="015695E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23012</w:t>
            </w:r>
          </w:p>
        </w:tc>
        <w:tc>
          <w:tcPr>
            <w:tcW w:w="1124" w:type="dxa"/>
            <w:tcBorders>
              <w:top w:val="single" w:sz="4" w:space="0" w:color="auto"/>
              <w:bottom w:val="single" w:sz="4" w:space="0" w:color="auto"/>
            </w:tcBorders>
            <w:noWrap/>
            <w:hideMark/>
          </w:tcPr>
          <w:p w14:paraId="71C1F5A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2/6/2009 12:06</w:t>
            </w:r>
          </w:p>
        </w:tc>
      </w:tr>
      <w:tr w:rsidR="001C094C" w:rsidRPr="001C094C" w14:paraId="6164B60B" w14:textId="77777777" w:rsidTr="00B7129C">
        <w:trPr>
          <w:trHeight w:val="290"/>
        </w:trPr>
        <w:tc>
          <w:tcPr>
            <w:tcW w:w="1510" w:type="dxa"/>
            <w:tcBorders>
              <w:top w:val="single" w:sz="4" w:space="0" w:color="auto"/>
              <w:bottom w:val="single" w:sz="4" w:space="0" w:color="auto"/>
            </w:tcBorders>
            <w:noWrap/>
            <w:hideMark/>
          </w:tcPr>
          <w:p w14:paraId="7C6BAB2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APHA</w:t>
            </w:r>
          </w:p>
        </w:tc>
        <w:tc>
          <w:tcPr>
            <w:tcW w:w="2885" w:type="dxa"/>
            <w:tcBorders>
              <w:top w:val="single" w:sz="4" w:space="0" w:color="auto"/>
              <w:bottom w:val="single" w:sz="4" w:space="0" w:color="auto"/>
            </w:tcBorders>
            <w:noWrap/>
            <w:hideMark/>
          </w:tcPr>
          <w:p w14:paraId="4991EEE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Our role is to help safeguard animal and plant health, protect the economy and  enhance food security through research, surveillance and inspection</w:t>
            </w:r>
          </w:p>
        </w:tc>
        <w:tc>
          <w:tcPr>
            <w:tcW w:w="1701" w:type="dxa"/>
            <w:tcBorders>
              <w:top w:val="single" w:sz="4" w:space="0" w:color="auto"/>
              <w:bottom w:val="single" w:sz="4" w:space="0" w:color="auto"/>
            </w:tcBorders>
            <w:noWrap/>
            <w:hideMark/>
          </w:tcPr>
          <w:p w14:paraId="7E86F7F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@APHAgovuk</w:t>
            </w:r>
          </w:p>
        </w:tc>
        <w:tc>
          <w:tcPr>
            <w:tcW w:w="850" w:type="dxa"/>
            <w:tcBorders>
              <w:top w:val="single" w:sz="4" w:space="0" w:color="auto"/>
              <w:bottom w:val="single" w:sz="4" w:space="0" w:color="auto"/>
            </w:tcBorders>
            <w:noWrap/>
            <w:hideMark/>
          </w:tcPr>
          <w:p w14:paraId="1AE2EB9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4688</w:t>
            </w:r>
          </w:p>
        </w:tc>
        <w:tc>
          <w:tcPr>
            <w:tcW w:w="992" w:type="dxa"/>
            <w:tcBorders>
              <w:top w:val="single" w:sz="4" w:space="0" w:color="auto"/>
              <w:bottom w:val="single" w:sz="4" w:space="0" w:color="auto"/>
            </w:tcBorders>
            <w:noWrap/>
            <w:hideMark/>
          </w:tcPr>
          <w:p w14:paraId="0E73B57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10084</w:t>
            </w:r>
          </w:p>
        </w:tc>
        <w:tc>
          <w:tcPr>
            <w:tcW w:w="1124" w:type="dxa"/>
            <w:tcBorders>
              <w:top w:val="single" w:sz="4" w:space="0" w:color="auto"/>
              <w:bottom w:val="single" w:sz="4" w:space="0" w:color="auto"/>
            </w:tcBorders>
            <w:noWrap/>
            <w:hideMark/>
          </w:tcPr>
          <w:p w14:paraId="0805CBB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9/30/2010 17:23</w:t>
            </w:r>
          </w:p>
        </w:tc>
      </w:tr>
      <w:tr w:rsidR="00E94BEF" w:rsidRPr="001C094C" w14:paraId="1EB619DC" w14:textId="77777777" w:rsidTr="00B7129C">
        <w:trPr>
          <w:trHeight w:val="290"/>
        </w:trPr>
        <w:tc>
          <w:tcPr>
            <w:tcW w:w="1510" w:type="dxa"/>
            <w:tcBorders>
              <w:top w:val="single" w:sz="4" w:space="0" w:color="auto"/>
              <w:bottom w:val="single" w:sz="4" w:space="0" w:color="auto"/>
            </w:tcBorders>
            <w:noWrap/>
            <w:hideMark/>
          </w:tcPr>
          <w:p w14:paraId="6FA8B54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Armed Forces Day </w:t>
            </w:r>
          </w:p>
        </w:tc>
        <w:tc>
          <w:tcPr>
            <w:tcW w:w="2885" w:type="dxa"/>
            <w:tcBorders>
              <w:top w:val="single" w:sz="4" w:space="0" w:color="auto"/>
              <w:bottom w:val="single" w:sz="4" w:space="0" w:color="auto"/>
            </w:tcBorders>
            <w:noWrap/>
            <w:hideMark/>
          </w:tcPr>
          <w:p w14:paraId="363FA3F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Armed Forces Day is a chance to show your support for the men and women who make up the Armed Forces community. Visit the AFD website to find out more.</w:t>
            </w:r>
          </w:p>
        </w:tc>
        <w:tc>
          <w:tcPr>
            <w:tcW w:w="1701" w:type="dxa"/>
            <w:tcBorders>
              <w:top w:val="single" w:sz="4" w:space="0" w:color="auto"/>
              <w:bottom w:val="single" w:sz="4" w:space="0" w:color="auto"/>
            </w:tcBorders>
            <w:noWrap/>
            <w:hideMark/>
          </w:tcPr>
          <w:p w14:paraId="4280EFC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@ArmedForcesDay</w:t>
            </w:r>
          </w:p>
        </w:tc>
        <w:tc>
          <w:tcPr>
            <w:tcW w:w="850" w:type="dxa"/>
            <w:tcBorders>
              <w:top w:val="single" w:sz="4" w:space="0" w:color="auto"/>
              <w:bottom w:val="single" w:sz="4" w:space="0" w:color="auto"/>
            </w:tcBorders>
            <w:noWrap/>
            <w:hideMark/>
          </w:tcPr>
          <w:p w14:paraId="677A701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4014</w:t>
            </w:r>
          </w:p>
        </w:tc>
        <w:tc>
          <w:tcPr>
            <w:tcW w:w="992" w:type="dxa"/>
            <w:tcBorders>
              <w:top w:val="single" w:sz="4" w:space="0" w:color="auto"/>
              <w:bottom w:val="single" w:sz="4" w:space="0" w:color="auto"/>
            </w:tcBorders>
            <w:noWrap/>
            <w:hideMark/>
          </w:tcPr>
          <w:p w14:paraId="5F2C00C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65327</w:t>
            </w:r>
          </w:p>
        </w:tc>
        <w:tc>
          <w:tcPr>
            <w:tcW w:w="1124" w:type="dxa"/>
            <w:tcBorders>
              <w:top w:val="single" w:sz="4" w:space="0" w:color="auto"/>
              <w:bottom w:val="single" w:sz="4" w:space="0" w:color="auto"/>
            </w:tcBorders>
            <w:noWrap/>
            <w:hideMark/>
          </w:tcPr>
          <w:p w14:paraId="36275A0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5/8/2009 19:48</w:t>
            </w:r>
          </w:p>
        </w:tc>
      </w:tr>
      <w:tr w:rsidR="001C094C" w:rsidRPr="001C094C" w14:paraId="75B0E64E" w14:textId="77777777" w:rsidTr="00B7129C">
        <w:trPr>
          <w:trHeight w:val="290"/>
        </w:trPr>
        <w:tc>
          <w:tcPr>
            <w:tcW w:w="1510" w:type="dxa"/>
            <w:tcBorders>
              <w:top w:val="single" w:sz="4" w:space="0" w:color="auto"/>
              <w:bottom w:val="single" w:sz="4" w:space="0" w:color="auto"/>
            </w:tcBorders>
            <w:noWrap/>
            <w:hideMark/>
          </w:tcPr>
          <w:p w14:paraId="4B0AD9C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Attorney General</w:t>
            </w:r>
          </w:p>
        </w:tc>
        <w:tc>
          <w:tcPr>
            <w:tcW w:w="2885" w:type="dxa"/>
            <w:tcBorders>
              <w:top w:val="single" w:sz="4" w:space="0" w:color="auto"/>
              <w:bottom w:val="single" w:sz="4" w:space="0" w:color="auto"/>
            </w:tcBorders>
            <w:noWrap/>
            <w:hideMark/>
          </w:tcPr>
          <w:p w14:paraId="7A524E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Making law and politics work together at the heart of the UK constitution.</w:t>
            </w:r>
          </w:p>
        </w:tc>
        <w:tc>
          <w:tcPr>
            <w:tcW w:w="1701" w:type="dxa"/>
            <w:tcBorders>
              <w:top w:val="single" w:sz="4" w:space="0" w:color="auto"/>
              <w:bottom w:val="single" w:sz="4" w:space="0" w:color="auto"/>
            </w:tcBorders>
            <w:noWrap/>
            <w:hideMark/>
          </w:tcPr>
          <w:p w14:paraId="42A923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@attorneygeneral</w:t>
            </w:r>
          </w:p>
        </w:tc>
        <w:tc>
          <w:tcPr>
            <w:tcW w:w="850" w:type="dxa"/>
            <w:tcBorders>
              <w:top w:val="single" w:sz="4" w:space="0" w:color="auto"/>
              <w:bottom w:val="single" w:sz="4" w:space="0" w:color="auto"/>
            </w:tcBorders>
            <w:noWrap/>
            <w:hideMark/>
          </w:tcPr>
          <w:p w14:paraId="6DD2E25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3299</w:t>
            </w:r>
          </w:p>
        </w:tc>
        <w:tc>
          <w:tcPr>
            <w:tcW w:w="992" w:type="dxa"/>
            <w:tcBorders>
              <w:top w:val="single" w:sz="4" w:space="0" w:color="auto"/>
              <w:bottom w:val="single" w:sz="4" w:space="0" w:color="auto"/>
            </w:tcBorders>
            <w:noWrap/>
            <w:hideMark/>
          </w:tcPr>
          <w:p w14:paraId="4E419E0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30441</w:t>
            </w:r>
          </w:p>
        </w:tc>
        <w:tc>
          <w:tcPr>
            <w:tcW w:w="1124" w:type="dxa"/>
            <w:tcBorders>
              <w:top w:val="single" w:sz="4" w:space="0" w:color="auto"/>
              <w:bottom w:val="single" w:sz="4" w:space="0" w:color="auto"/>
            </w:tcBorders>
            <w:noWrap/>
            <w:hideMark/>
          </w:tcPr>
          <w:p w14:paraId="465994D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6/28/2012 10:38</w:t>
            </w:r>
          </w:p>
        </w:tc>
      </w:tr>
      <w:tr w:rsidR="00E94BEF" w:rsidRPr="001C094C" w14:paraId="175D0AA6" w14:textId="77777777" w:rsidTr="00B7129C">
        <w:trPr>
          <w:trHeight w:val="290"/>
        </w:trPr>
        <w:tc>
          <w:tcPr>
            <w:tcW w:w="1510" w:type="dxa"/>
            <w:tcBorders>
              <w:top w:val="single" w:sz="4" w:space="0" w:color="auto"/>
              <w:bottom w:val="single" w:sz="4" w:space="0" w:color="auto"/>
            </w:tcBorders>
            <w:noWrap/>
            <w:hideMark/>
          </w:tcPr>
          <w:p w14:paraId="1E80407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Baroness Berridge</w:t>
            </w:r>
          </w:p>
        </w:tc>
        <w:tc>
          <w:tcPr>
            <w:tcW w:w="2885" w:type="dxa"/>
            <w:tcBorders>
              <w:top w:val="single" w:sz="4" w:space="0" w:color="auto"/>
              <w:bottom w:val="single" w:sz="4" w:space="0" w:color="auto"/>
            </w:tcBorders>
            <w:noWrap/>
            <w:hideMark/>
          </w:tcPr>
          <w:p w14:paraId="3936C28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Peer from Rutland. Minister for the School System, Department for Education and Minister for Women.</w:t>
            </w:r>
          </w:p>
        </w:tc>
        <w:tc>
          <w:tcPr>
            <w:tcW w:w="1701" w:type="dxa"/>
            <w:tcBorders>
              <w:top w:val="single" w:sz="4" w:space="0" w:color="auto"/>
              <w:bottom w:val="single" w:sz="4" w:space="0" w:color="auto"/>
            </w:tcBorders>
            <w:noWrap/>
            <w:hideMark/>
          </w:tcPr>
          <w:p w14:paraId="04D12A4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@BaronessEB</w:t>
            </w:r>
          </w:p>
        </w:tc>
        <w:tc>
          <w:tcPr>
            <w:tcW w:w="850" w:type="dxa"/>
            <w:tcBorders>
              <w:top w:val="single" w:sz="4" w:space="0" w:color="auto"/>
              <w:bottom w:val="single" w:sz="4" w:space="0" w:color="auto"/>
            </w:tcBorders>
            <w:noWrap/>
            <w:hideMark/>
          </w:tcPr>
          <w:p w14:paraId="674ED37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3589</w:t>
            </w:r>
          </w:p>
        </w:tc>
        <w:tc>
          <w:tcPr>
            <w:tcW w:w="992" w:type="dxa"/>
            <w:tcBorders>
              <w:top w:val="single" w:sz="4" w:space="0" w:color="auto"/>
              <w:bottom w:val="single" w:sz="4" w:space="0" w:color="auto"/>
            </w:tcBorders>
            <w:noWrap/>
            <w:hideMark/>
          </w:tcPr>
          <w:p w14:paraId="5613132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4268</w:t>
            </w:r>
          </w:p>
        </w:tc>
        <w:tc>
          <w:tcPr>
            <w:tcW w:w="1124" w:type="dxa"/>
            <w:tcBorders>
              <w:top w:val="single" w:sz="4" w:space="0" w:color="auto"/>
              <w:bottom w:val="single" w:sz="4" w:space="0" w:color="auto"/>
            </w:tcBorders>
            <w:noWrap/>
            <w:hideMark/>
          </w:tcPr>
          <w:p w14:paraId="34D2D5B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6/29/2011 13:06</w:t>
            </w:r>
          </w:p>
        </w:tc>
      </w:tr>
      <w:tr w:rsidR="001C094C" w:rsidRPr="001C094C" w14:paraId="5D37D276" w14:textId="77777777" w:rsidTr="00B7129C">
        <w:trPr>
          <w:trHeight w:val="290"/>
        </w:trPr>
        <w:tc>
          <w:tcPr>
            <w:tcW w:w="1510" w:type="dxa"/>
            <w:tcBorders>
              <w:top w:val="single" w:sz="4" w:space="0" w:color="auto"/>
              <w:bottom w:val="single" w:sz="4" w:space="0" w:color="auto"/>
            </w:tcBorders>
            <w:noWrap/>
            <w:hideMark/>
          </w:tcPr>
          <w:p w14:paraId="676E34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Boris Johnson</w:t>
            </w:r>
          </w:p>
        </w:tc>
        <w:tc>
          <w:tcPr>
            <w:tcW w:w="2885" w:type="dxa"/>
            <w:tcBorders>
              <w:top w:val="single" w:sz="4" w:space="0" w:color="auto"/>
              <w:bottom w:val="single" w:sz="4" w:space="0" w:color="auto"/>
            </w:tcBorders>
            <w:noWrap/>
            <w:hideMark/>
          </w:tcPr>
          <w:p w14:paraId="09EF8C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Prime Minister of the United Kingdom and @Conservatives leader. Member of Parliament for Uxbridge and South Ruislip.</w:t>
            </w:r>
          </w:p>
        </w:tc>
        <w:tc>
          <w:tcPr>
            <w:tcW w:w="1701" w:type="dxa"/>
            <w:tcBorders>
              <w:top w:val="single" w:sz="4" w:space="0" w:color="auto"/>
              <w:bottom w:val="single" w:sz="4" w:space="0" w:color="auto"/>
            </w:tcBorders>
            <w:noWrap/>
            <w:hideMark/>
          </w:tcPr>
          <w:p w14:paraId="45FC783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@BorisJohnson</w:t>
            </w:r>
          </w:p>
        </w:tc>
        <w:tc>
          <w:tcPr>
            <w:tcW w:w="850" w:type="dxa"/>
            <w:tcBorders>
              <w:top w:val="single" w:sz="4" w:space="0" w:color="auto"/>
              <w:bottom w:val="single" w:sz="4" w:space="0" w:color="auto"/>
            </w:tcBorders>
            <w:noWrap/>
            <w:hideMark/>
          </w:tcPr>
          <w:p w14:paraId="019CC61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4578</w:t>
            </w:r>
          </w:p>
        </w:tc>
        <w:tc>
          <w:tcPr>
            <w:tcW w:w="992" w:type="dxa"/>
            <w:tcBorders>
              <w:top w:val="single" w:sz="4" w:space="0" w:color="auto"/>
              <w:bottom w:val="single" w:sz="4" w:space="0" w:color="auto"/>
            </w:tcBorders>
            <w:noWrap/>
            <w:hideMark/>
          </w:tcPr>
          <w:p w14:paraId="7667968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3506565</w:t>
            </w:r>
          </w:p>
        </w:tc>
        <w:tc>
          <w:tcPr>
            <w:tcW w:w="1124" w:type="dxa"/>
            <w:tcBorders>
              <w:top w:val="single" w:sz="4" w:space="0" w:color="auto"/>
              <w:bottom w:val="single" w:sz="4" w:space="0" w:color="auto"/>
            </w:tcBorders>
            <w:noWrap/>
            <w:hideMark/>
          </w:tcPr>
          <w:p w14:paraId="7F077C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4/1/2015 22:15</w:t>
            </w:r>
          </w:p>
        </w:tc>
      </w:tr>
      <w:tr w:rsidR="00E94BEF" w:rsidRPr="001C094C" w14:paraId="6093A6FA" w14:textId="77777777" w:rsidTr="00B7129C">
        <w:trPr>
          <w:trHeight w:val="290"/>
        </w:trPr>
        <w:tc>
          <w:tcPr>
            <w:tcW w:w="1510" w:type="dxa"/>
            <w:tcBorders>
              <w:top w:val="single" w:sz="4" w:space="0" w:color="auto"/>
              <w:bottom w:val="single" w:sz="4" w:space="0" w:color="auto"/>
            </w:tcBorders>
            <w:noWrap/>
            <w:hideMark/>
          </w:tcPr>
          <w:p w14:paraId="4191DF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Brandon Lewis</w:t>
            </w:r>
          </w:p>
        </w:tc>
        <w:tc>
          <w:tcPr>
            <w:tcW w:w="2885" w:type="dxa"/>
            <w:tcBorders>
              <w:top w:val="single" w:sz="4" w:space="0" w:color="auto"/>
              <w:bottom w:val="single" w:sz="4" w:space="0" w:color="auto"/>
            </w:tcBorders>
            <w:noWrap/>
            <w:hideMark/>
          </w:tcPr>
          <w:p w14:paraId="144724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Secretary of State for Northern Ireland &amp; Member of Parliament for Great Yarmouth | IG: https://t.co/lwVHDxKsdt</w:t>
            </w:r>
          </w:p>
        </w:tc>
        <w:tc>
          <w:tcPr>
            <w:tcW w:w="1701" w:type="dxa"/>
            <w:tcBorders>
              <w:top w:val="single" w:sz="4" w:space="0" w:color="auto"/>
              <w:bottom w:val="single" w:sz="4" w:space="0" w:color="auto"/>
            </w:tcBorders>
            <w:noWrap/>
            <w:hideMark/>
          </w:tcPr>
          <w:p w14:paraId="08566AB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@BrandonLewis</w:t>
            </w:r>
          </w:p>
        </w:tc>
        <w:tc>
          <w:tcPr>
            <w:tcW w:w="850" w:type="dxa"/>
            <w:tcBorders>
              <w:top w:val="single" w:sz="4" w:space="0" w:color="auto"/>
              <w:bottom w:val="single" w:sz="4" w:space="0" w:color="auto"/>
            </w:tcBorders>
            <w:noWrap/>
            <w:hideMark/>
          </w:tcPr>
          <w:p w14:paraId="7649E4D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42594</w:t>
            </w:r>
          </w:p>
        </w:tc>
        <w:tc>
          <w:tcPr>
            <w:tcW w:w="992" w:type="dxa"/>
            <w:tcBorders>
              <w:top w:val="single" w:sz="4" w:space="0" w:color="auto"/>
              <w:bottom w:val="single" w:sz="4" w:space="0" w:color="auto"/>
            </w:tcBorders>
            <w:noWrap/>
            <w:hideMark/>
          </w:tcPr>
          <w:p w14:paraId="0BDC386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58341</w:t>
            </w:r>
          </w:p>
        </w:tc>
        <w:tc>
          <w:tcPr>
            <w:tcW w:w="1124" w:type="dxa"/>
            <w:tcBorders>
              <w:top w:val="single" w:sz="4" w:space="0" w:color="auto"/>
              <w:bottom w:val="single" w:sz="4" w:space="0" w:color="auto"/>
            </w:tcBorders>
            <w:noWrap/>
            <w:hideMark/>
          </w:tcPr>
          <w:p w14:paraId="1A6CF22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10/21/2008 12:53</w:t>
            </w:r>
          </w:p>
        </w:tc>
      </w:tr>
      <w:tr w:rsidR="001C094C" w:rsidRPr="001C094C" w14:paraId="0A475497" w14:textId="77777777" w:rsidTr="00B7129C">
        <w:trPr>
          <w:trHeight w:val="290"/>
        </w:trPr>
        <w:tc>
          <w:tcPr>
            <w:tcW w:w="1510" w:type="dxa"/>
            <w:tcBorders>
              <w:top w:val="single" w:sz="4" w:space="0" w:color="auto"/>
              <w:bottom w:val="single" w:sz="4" w:space="0" w:color="auto"/>
            </w:tcBorders>
            <w:noWrap/>
            <w:hideMark/>
          </w:tcPr>
          <w:p w14:paraId="1B799D9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Cabinet Office</w:t>
            </w:r>
          </w:p>
        </w:tc>
        <w:tc>
          <w:tcPr>
            <w:tcW w:w="2885" w:type="dxa"/>
            <w:tcBorders>
              <w:top w:val="single" w:sz="4" w:space="0" w:color="auto"/>
              <w:bottom w:val="single" w:sz="4" w:space="0" w:color="auto"/>
            </w:tcBorders>
            <w:noWrap/>
            <w:hideMark/>
          </w:tcPr>
          <w:p w14:paraId="23A04C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centre of the UK government. We support the Prime Minister and make sure the government runs effectively.</w:t>
            </w:r>
          </w:p>
        </w:tc>
        <w:tc>
          <w:tcPr>
            <w:tcW w:w="1701" w:type="dxa"/>
            <w:tcBorders>
              <w:top w:val="single" w:sz="4" w:space="0" w:color="auto"/>
              <w:bottom w:val="single" w:sz="4" w:space="0" w:color="auto"/>
            </w:tcBorders>
            <w:noWrap/>
            <w:hideMark/>
          </w:tcPr>
          <w:p w14:paraId="57B21A1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@cabinetofficeuk</w:t>
            </w:r>
          </w:p>
        </w:tc>
        <w:tc>
          <w:tcPr>
            <w:tcW w:w="850" w:type="dxa"/>
            <w:tcBorders>
              <w:top w:val="single" w:sz="4" w:space="0" w:color="auto"/>
              <w:bottom w:val="single" w:sz="4" w:space="0" w:color="auto"/>
            </w:tcBorders>
            <w:noWrap/>
            <w:hideMark/>
          </w:tcPr>
          <w:p w14:paraId="669FFA0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10474</w:t>
            </w:r>
          </w:p>
        </w:tc>
        <w:tc>
          <w:tcPr>
            <w:tcW w:w="992" w:type="dxa"/>
            <w:tcBorders>
              <w:top w:val="single" w:sz="4" w:space="0" w:color="auto"/>
              <w:bottom w:val="single" w:sz="4" w:space="0" w:color="auto"/>
            </w:tcBorders>
            <w:noWrap/>
            <w:hideMark/>
          </w:tcPr>
          <w:p w14:paraId="22490E8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416856</w:t>
            </w:r>
          </w:p>
        </w:tc>
        <w:tc>
          <w:tcPr>
            <w:tcW w:w="1124" w:type="dxa"/>
            <w:tcBorders>
              <w:top w:val="single" w:sz="4" w:space="0" w:color="auto"/>
              <w:bottom w:val="single" w:sz="4" w:space="0" w:color="auto"/>
            </w:tcBorders>
            <w:noWrap/>
            <w:hideMark/>
          </w:tcPr>
          <w:p w14:paraId="67BE4AC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5/13/2010 17:37</w:t>
            </w:r>
          </w:p>
        </w:tc>
      </w:tr>
      <w:tr w:rsidR="00E94BEF" w:rsidRPr="001C094C" w14:paraId="2148467E" w14:textId="77777777" w:rsidTr="00B7129C">
        <w:trPr>
          <w:trHeight w:val="290"/>
        </w:trPr>
        <w:tc>
          <w:tcPr>
            <w:tcW w:w="1510" w:type="dxa"/>
            <w:tcBorders>
              <w:top w:val="single" w:sz="4" w:space="0" w:color="auto"/>
              <w:bottom w:val="single" w:sz="4" w:space="0" w:color="auto"/>
            </w:tcBorders>
            <w:noWrap/>
            <w:hideMark/>
          </w:tcPr>
          <w:p w14:paraId="6D84E35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Caroline Dinenage</w:t>
            </w:r>
          </w:p>
        </w:tc>
        <w:tc>
          <w:tcPr>
            <w:tcW w:w="2885" w:type="dxa"/>
            <w:tcBorders>
              <w:top w:val="single" w:sz="4" w:space="0" w:color="auto"/>
              <w:bottom w:val="single" w:sz="4" w:space="0" w:color="auto"/>
            </w:tcBorders>
            <w:noWrap/>
            <w:hideMark/>
          </w:tcPr>
          <w:p w14:paraId="1E12938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Gosport MP, mum, wife, Minister of State for Digital &amp; Culture, DCMS. RT &lt;U+2260&gt; endorsement. Email caroline.dinenage.mp@parliament.uk with casework/enquiries</w:t>
            </w:r>
          </w:p>
        </w:tc>
        <w:tc>
          <w:tcPr>
            <w:tcW w:w="1701" w:type="dxa"/>
            <w:tcBorders>
              <w:top w:val="single" w:sz="4" w:space="0" w:color="auto"/>
              <w:bottom w:val="single" w:sz="4" w:space="0" w:color="auto"/>
            </w:tcBorders>
            <w:noWrap/>
            <w:hideMark/>
          </w:tcPr>
          <w:p w14:paraId="49B2F69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@cj_dinenage</w:t>
            </w:r>
          </w:p>
        </w:tc>
        <w:tc>
          <w:tcPr>
            <w:tcW w:w="850" w:type="dxa"/>
            <w:tcBorders>
              <w:top w:val="single" w:sz="4" w:space="0" w:color="auto"/>
              <w:bottom w:val="single" w:sz="4" w:space="0" w:color="auto"/>
            </w:tcBorders>
            <w:noWrap/>
            <w:hideMark/>
          </w:tcPr>
          <w:p w14:paraId="71ABCAE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14683</w:t>
            </w:r>
          </w:p>
        </w:tc>
        <w:tc>
          <w:tcPr>
            <w:tcW w:w="992" w:type="dxa"/>
            <w:tcBorders>
              <w:top w:val="single" w:sz="4" w:space="0" w:color="auto"/>
              <w:bottom w:val="single" w:sz="4" w:space="0" w:color="auto"/>
            </w:tcBorders>
            <w:noWrap/>
            <w:hideMark/>
          </w:tcPr>
          <w:p w14:paraId="6695343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21747</w:t>
            </w:r>
          </w:p>
        </w:tc>
        <w:tc>
          <w:tcPr>
            <w:tcW w:w="1124" w:type="dxa"/>
            <w:tcBorders>
              <w:top w:val="single" w:sz="4" w:space="0" w:color="auto"/>
              <w:bottom w:val="single" w:sz="4" w:space="0" w:color="auto"/>
            </w:tcBorders>
            <w:noWrap/>
            <w:hideMark/>
          </w:tcPr>
          <w:p w14:paraId="0501633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10/1/2011 16:31</w:t>
            </w:r>
          </w:p>
        </w:tc>
      </w:tr>
      <w:tr w:rsidR="001C094C" w:rsidRPr="001C094C" w14:paraId="36EDF45F" w14:textId="77777777" w:rsidTr="00B7129C">
        <w:trPr>
          <w:trHeight w:val="290"/>
        </w:trPr>
        <w:tc>
          <w:tcPr>
            <w:tcW w:w="1510" w:type="dxa"/>
            <w:tcBorders>
              <w:top w:val="single" w:sz="4" w:space="0" w:color="auto"/>
              <w:bottom w:val="single" w:sz="4" w:space="0" w:color="auto"/>
            </w:tcBorders>
            <w:noWrap/>
            <w:hideMark/>
          </w:tcPr>
          <w:p w14:paraId="6CC51FD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Cefas</w:t>
            </w:r>
          </w:p>
        </w:tc>
        <w:tc>
          <w:tcPr>
            <w:tcW w:w="2885" w:type="dxa"/>
            <w:tcBorders>
              <w:top w:val="single" w:sz="4" w:space="0" w:color="auto"/>
              <w:bottom w:val="single" w:sz="4" w:space="0" w:color="auto"/>
            </w:tcBorders>
            <w:noWrap/>
            <w:hideMark/>
          </w:tcPr>
          <w:p w14:paraId="61648E8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Centre for Environment, Fisheries and Aquaculture Science provides world class science for the marine and freshwater environment.</w:t>
            </w:r>
            <w:r w:rsidRPr="00B7129C">
              <w:rPr>
                <w:rFonts w:asciiTheme="minorHAnsi" w:hAnsiTheme="minorHAnsi" w:cstheme="minorHAnsi"/>
                <w:sz w:val="20"/>
                <w:szCs w:val="20"/>
              </w:rPr>
              <w:br/>
            </w:r>
            <w:r w:rsidRPr="00B7129C">
              <w:rPr>
                <w:rFonts w:asciiTheme="minorHAnsi" w:hAnsiTheme="minorHAnsi" w:cstheme="minorHAnsi"/>
                <w:sz w:val="20"/>
                <w:szCs w:val="20"/>
              </w:rPr>
              <w:br/>
              <w:t>Instagram: @cefasgovuk</w:t>
            </w:r>
          </w:p>
        </w:tc>
        <w:tc>
          <w:tcPr>
            <w:tcW w:w="1701" w:type="dxa"/>
            <w:tcBorders>
              <w:top w:val="single" w:sz="4" w:space="0" w:color="auto"/>
              <w:bottom w:val="single" w:sz="4" w:space="0" w:color="auto"/>
            </w:tcBorders>
            <w:noWrap/>
            <w:hideMark/>
          </w:tcPr>
          <w:p w14:paraId="69BC5C5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@CefasGovUK</w:t>
            </w:r>
          </w:p>
        </w:tc>
        <w:tc>
          <w:tcPr>
            <w:tcW w:w="850" w:type="dxa"/>
            <w:tcBorders>
              <w:top w:val="single" w:sz="4" w:space="0" w:color="auto"/>
              <w:bottom w:val="single" w:sz="4" w:space="0" w:color="auto"/>
            </w:tcBorders>
            <w:noWrap/>
            <w:hideMark/>
          </w:tcPr>
          <w:p w14:paraId="7A2FF94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8257</w:t>
            </w:r>
          </w:p>
        </w:tc>
        <w:tc>
          <w:tcPr>
            <w:tcW w:w="992" w:type="dxa"/>
            <w:tcBorders>
              <w:top w:val="single" w:sz="4" w:space="0" w:color="auto"/>
              <w:bottom w:val="single" w:sz="4" w:space="0" w:color="auto"/>
            </w:tcBorders>
            <w:noWrap/>
            <w:hideMark/>
          </w:tcPr>
          <w:p w14:paraId="1D7C14E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13743</w:t>
            </w:r>
          </w:p>
        </w:tc>
        <w:tc>
          <w:tcPr>
            <w:tcW w:w="1124" w:type="dxa"/>
            <w:tcBorders>
              <w:top w:val="single" w:sz="4" w:space="0" w:color="auto"/>
              <w:bottom w:val="single" w:sz="4" w:space="0" w:color="auto"/>
            </w:tcBorders>
            <w:noWrap/>
            <w:hideMark/>
          </w:tcPr>
          <w:p w14:paraId="3C3ACD9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9/26/2012 18:08</w:t>
            </w:r>
          </w:p>
        </w:tc>
      </w:tr>
      <w:tr w:rsidR="00E94BEF" w:rsidRPr="001C094C" w14:paraId="48390D30" w14:textId="77777777" w:rsidTr="00B7129C">
        <w:trPr>
          <w:trHeight w:val="290"/>
        </w:trPr>
        <w:tc>
          <w:tcPr>
            <w:tcW w:w="1510" w:type="dxa"/>
            <w:tcBorders>
              <w:top w:val="single" w:sz="4" w:space="0" w:color="auto"/>
              <w:bottom w:val="single" w:sz="4" w:space="0" w:color="auto"/>
            </w:tcBorders>
            <w:noWrap/>
            <w:hideMark/>
          </w:tcPr>
          <w:p w14:paraId="61C4A42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Charity Commission</w:t>
            </w:r>
          </w:p>
        </w:tc>
        <w:tc>
          <w:tcPr>
            <w:tcW w:w="2885" w:type="dxa"/>
            <w:tcBorders>
              <w:top w:val="single" w:sz="4" w:space="0" w:color="auto"/>
              <w:bottom w:val="single" w:sz="4" w:space="0" w:color="auto"/>
            </w:tcBorders>
            <w:noWrap/>
            <w:hideMark/>
          </w:tcPr>
          <w:p w14:paraId="4FDB06A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register and regulate charities in England and Wales. Contact details are available on our website: https://t.co/GmjSJBGf1E</w:t>
            </w:r>
          </w:p>
        </w:tc>
        <w:tc>
          <w:tcPr>
            <w:tcW w:w="1701" w:type="dxa"/>
            <w:tcBorders>
              <w:top w:val="single" w:sz="4" w:space="0" w:color="auto"/>
              <w:bottom w:val="single" w:sz="4" w:space="0" w:color="auto"/>
            </w:tcBorders>
            <w:noWrap/>
            <w:hideMark/>
          </w:tcPr>
          <w:p w14:paraId="209ADFE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@ChtyCommission</w:t>
            </w:r>
          </w:p>
        </w:tc>
        <w:tc>
          <w:tcPr>
            <w:tcW w:w="850" w:type="dxa"/>
            <w:tcBorders>
              <w:top w:val="single" w:sz="4" w:space="0" w:color="auto"/>
              <w:bottom w:val="single" w:sz="4" w:space="0" w:color="auto"/>
            </w:tcBorders>
            <w:noWrap/>
            <w:hideMark/>
          </w:tcPr>
          <w:p w14:paraId="708C735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17077</w:t>
            </w:r>
          </w:p>
        </w:tc>
        <w:tc>
          <w:tcPr>
            <w:tcW w:w="992" w:type="dxa"/>
            <w:tcBorders>
              <w:top w:val="single" w:sz="4" w:space="0" w:color="auto"/>
              <w:bottom w:val="single" w:sz="4" w:space="0" w:color="auto"/>
            </w:tcBorders>
            <w:noWrap/>
            <w:hideMark/>
          </w:tcPr>
          <w:p w14:paraId="5731A2F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57794</w:t>
            </w:r>
          </w:p>
        </w:tc>
        <w:tc>
          <w:tcPr>
            <w:tcW w:w="1124" w:type="dxa"/>
            <w:tcBorders>
              <w:top w:val="single" w:sz="4" w:space="0" w:color="auto"/>
              <w:bottom w:val="single" w:sz="4" w:space="0" w:color="auto"/>
            </w:tcBorders>
            <w:noWrap/>
            <w:hideMark/>
          </w:tcPr>
          <w:p w14:paraId="2645361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10/14/2009 16:20</w:t>
            </w:r>
          </w:p>
        </w:tc>
      </w:tr>
      <w:tr w:rsidR="001C094C" w:rsidRPr="001C094C" w14:paraId="62C594DF" w14:textId="77777777" w:rsidTr="00B7129C">
        <w:trPr>
          <w:trHeight w:val="290"/>
        </w:trPr>
        <w:tc>
          <w:tcPr>
            <w:tcW w:w="1510" w:type="dxa"/>
            <w:tcBorders>
              <w:top w:val="single" w:sz="4" w:space="0" w:color="auto"/>
              <w:bottom w:val="single" w:sz="4" w:space="0" w:color="auto"/>
            </w:tcBorders>
            <w:noWrap/>
            <w:hideMark/>
          </w:tcPr>
          <w:p w14:paraId="4FBBB57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Charlotte Vere</w:t>
            </w:r>
          </w:p>
        </w:tc>
        <w:tc>
          <w:tcPr>
            <w:tcW w:w="2885" w:type="dxa"/>
            <w:tcBorders>
              <w:top w:val="single" w:sz="4" w:space="0" w:color="auto"/>
              <w:bottom w:val="single" w:sz="4" w:space="0" w:color="auto"/>
            </w:tcBorders>
            <w:noWrap/>
            <w:hideMark/>
          </w:tcPr>
          <w:p w14:paraId="6F2C831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Baroness Vere of Norbiton - Minister for Roads, Buses and Places</w:t>
            </w:r>
          </w:p>
        </w:tc>
        <w:tc>
          <w:tcPr>
            <w:tcW w:w="1701" w:type="dxa"/>
            <w:tcBorders>
              <w:top w:val="single" w:sz="4" w:space="0" w:color="auto"/>
              <w:bottom w:val="single" w:sz="4" w:space="0" w:color="auto"/>
            </w:tcBorders>
            <w:noWrap/>
            <w:hideMark/>
          </w:tcPr>
          <w:p w14:paraId="19AD2D4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@CharlotteV</w:t>
            </w:r>
          </w:p>
        </w:tc>
        <w:tc>
          <w:tcPr>
            <w:tcW w:w="850" w:type="dxa"/>
            <w:tcBorders>
              <w:top w:val="single" w:sz="4" w:space="0" w:color="auto"/>
              <w:bottom w:val="single" w:sz="4" w:space="0" w:color="auto"/>
            </w:tcBorders>
            <w:noWrap/>
            <w:hideMark/>
          </w:tcPr>
          <w:p w14:paraId="23AE80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19820</w:t>
            </w:r>
          </w:p>
        </w:tc>
        <w:tc>
          <w:tcPr>
            <w:tcW w:w="992" w:type="dxa"/>
            <w:tcBorders>
              <w:top w:val="single" w:sz="4" w:space="0" w:color="auto"/>
              <w:bottom w:val="single" w:sz="4" w:space="0" w:color="auto"/>
            </w:tcBorders>
            <w:noWrap/>
            <w:hideMark/>
          </w:tcPr>
          <w:p w14:paraId="78946A7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6203</w:t>
            </w:r>
          </w:p>
        </w:tc>
        <w:tc>
          <w:tcPr>
            <w:tcW w:w="1124" w:type="dxa"/>
            <w:tcBorders>
              <w:top w:val="single" w:sz="4" w:space="0" w:color="auto"/>
              <w:bottom w:val="single" w:sz="4" w:space="0" w:color="auto"/>
            </w:tcBorders>
            <w:noWrap/>
            <w:hideMark/>
          </w:tcPr>
          <w:p w14:paraId="70C5792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4/11/2007 17:01</w:t>
            </w:r>
          </w:p>
        </w:tc>
      </w:tr>
      <w:tr w:rsidR="00E94BEF" w:rsidRPr="001C094C" w14:paraId="4BF3C755" w14:textId="77777777" w:rsidTr="00B7129C">
        <w:trPr>
          <w:trHeight w:val="290"/>
        </w:trPr>
        <w:tc>
          <w:tcPr>
            <w:tcW w:w="1510" w:type="dxa"/>
            <w:tcBorders>
              <w:top w:val="single" w:sz="4" w:space="0" w:color="auto"/>
              <w:bottom w:val="single" w:sz="4" w:space="0" w:color="auto"/>
            </w:tcBorders>
            <w:noWrap/>
            <w:hideMark/>
          </w:tcPr>
          <w:p w14:paraId="50ED28C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Chloe Smith</w:t>
            </w:r>
          </w:p>
        </w:tc>
        <w:tc>
          <w:tcPr>
            <w:tcW w:w="2885" w:type="dxa"/>
            <w:tcBorders>
              <w:top w:val="single" w:sz="4" w:space="0" w:color="auto"/>
              <w:bottom w:val="single" w:sz="4" w:space="0" w:color="auto"/>
            </w:tcBorders>
            <w:noWrap/>
            <w:hideMark/>
          </w:tcPr>
          <w:p w14:paraId="3541EDC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official account for Chloe Smith, Member of Parliament for Norwich North. Get in touch chloe@chloesmith.org.uk #ilovenorwich #NorwichNorth</w:t>
            </w:r>
          </w:p>
        </w:tc>
        <w:tc>
          <w:tcPr>
            <w:tcW w:w="1701" w:type="dxa"/>
            <w:tcBorders>
              <w:top w:val="single" w:sz="4" w:space="0" w:color="auto"/>
              <w:bottom w:val="single" w:sz="4" w:space="0" w:color="auto"/>
            </w:tcBorders>
            <w:noWrap/>
            <w:hideMark/>
          </w:tcPr>
          <w:p w14:paraId="3D4BA77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@NorwichChloe</w:t>
            </w:r>
          </w:p>
        </w:tc>
        <w:tc>
          <w:tcPr>
            <w:tcW w:w="850" w:type="dxa"/>
            <w:tcBorders>
              <w:top w:val="single" w:sz="4" w:space="0" w:color="auto"/>
              <w:bottom w:val="single" w:sz="4" w:space="0" w:color="auto"/>
            </w:tcBorders>
            <w:noWrap/>
            <w:hideMark/>
          </w:tcPr>
          <w:p w14:paraId="1A642E3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4791</w:t>
            </w:r>
          </w:p>
        </w:tc>
        <w:tc>
          <w:tcPr>
            <w:tcW w:w="992" w:type="dxa"/>
            <w:tcBorders>
              <w:top w:val="single" w:sz="4" w:space="0" w:color="auto"/>
              <w:bottom w:val="single" w:sz="4" w:space="0" w:color="auto"/>
            </w:tcBorders>
            <w:noWrap/>
            <w:hideMark/>
          </w:tcPr>
          <w:p w14:paraId="104EA1D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18127</w:t>
            </w:r>
          </w:p>
        </w:tc>
        <w:tc>
          <w:tcPr>
            <w:tcW w:w="1124" w:type="dxa"/>
            <w:tcBorders>
              <w:top w:val="single" w:sz="4" w:space="0" w:color="auto"/>
              <w:bottom w:val="single" w:sz="4" w:space="0" w:color="auto"/>
            </w:tcBorders>
            <w:noWrap/>
            <w:hideMark/>
          </w:tcPr>
          <w:p w14:paraId="33A494F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10/7/2011 23:48</w:t>
            </w:r>
          </w:p>
        </w:tc>
      </w:tr>
      <w:tr w:rsidR="001C094C" w:rsidRPr="001C094C" w14:paraId="35A4EDA1" w14:textId="77777777" w:rsidTr="00B7129C">
        <w:trPr>
          <w:trHeight w:val="290"/>
        </w:trPr>
        <w:tc>
          <w:tcPr>
            <w:tcW w:w="1510" w:type="dxa"/>
            <w:tcBorders>
              <w:top w:val="single" w:sz="4" w:space="0" w:color="auto"/>
              <w:bottom w:val="single" w:sz="4" w:space="0" w:color="auto"/>
            </w:tcBorders>
            <w:noWrap/>
            <w:hideMark/>
          </w:tcPr>
          <w:p w14:paraId="6232EE8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Chris Heaton-Harris MP</w:t>
            </w:r>
          </w:p>
        </w:tc>
        <w:tc>
          <w:tcPr>
            <w:tcW w:w="2885" w:type="dxa"/>
            <w:tcBorders>
              <w:top w:val="single" w:sz="4" w:space="0" w:color="auto"/>
              <w:bottom w:val="single" w:sz="4" w:space="0" w:color="auto"/>
            </w:tcBorders>
            <w:noWrap/>
            <w:hideMark/>
          </w:tcPr>
          <w:p w14:paraId="56F5AB6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Member of Parliament for Daventry</w:t>
            </w:r>
          </w:p>
        </w:tc>
        <w:tc>
          <w:tcPr>
            <w:tcW w:w="1701" w:type="dxa"/>
            <w:tcBorders>
              <w:top w:val="single" w:sz="4" w:space="0" w:color="auto"/>
              <w:bottom w:val="single" w:sz="4" w:space="0" w:color="auto"/>
            </w:tcBorders>
            <w:noWrap/>
            <w:hideMark/>
          </w:tcPr>
          <w:p w14:paraId="29BD59A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@chhcalling</w:t>
            </w:r>
          </w:p>
        </w:tc>
        <w:tc>
          <w:tcPr>
            <w:tcW w:w="850" w:type="dxa"/>
            <w:tcBorders>
              <w:top w:val="single" w:sz="4" w:space="0" w:color="auto"/>
              <w:bottom w:val="single" w:sz="4" w:space="0" w:color="auto"/>
            </w:tcBorders>
            <w:noWrap/>
            <w:hideMark/>
          </w:tcPr>
          <w:p w14:paraId="6024F6D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11904</w:t>
            </w:r>
          </w:p>
        </w:tc>
        <w:tc>
          <w:tcPr>
            <w:tcW w:w="992" w:type="dxa"/>
            <w:tcBorders>
              <w:top w:val="single" w:sz="4" w:space="0" w:color="auto"/>
              <w:bottom w:val="single" w:sz="4" w:space="0" w:color="auto"/>
            </w:tcBorders>
            <w:noWrap/>
            <w:hideMark/>
          </w:tcPr>
          <w:p w14:paraId="051F7A0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22052</w:t>
            </w:r>
          </w:p>
        </w:tc>
        <w:tc>
          <w:tcPr>
            <w:tcW w:w="1124" w:type="dxa"/>
            <w:tcBorders>
              <w:top w:val="single" w:sz="4" w:space="0" w:color="auto"/>
              <w:bottom w:val="single" w:sz="4" w:space="0" w:color="auto"/>
            </w:tcBorders>
            <w:noWrap/>
            <w:hideMark/>
          </w:tcPr>
          <w:p w14:paraId="2398BD5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10/8/2009 23:03</w:t>
            </w:r>
          </w:p>
        </w:tc>
      </w:tr>
      <w:tr w:rsidR="00E94BEF" w:rsidRPr="001C094C" w14:paraId="4D31FA06" w14:textId="77777777" w:rsidTr="00B7129C">
        <w:trPr>
          <w:trHeight w:val="290"/>
        </w:trPr>
        <w:tc>
          <w:tcPr>
            <w:tcW w:w="1510" w:type="dxa"/>
            <w:tcBorders>
              <w:top w:val="single" w:sz="4" w:space="0" w:color="auto"/>
              <w:bottom w:val="single" w:sz="4" w:space="0" w:color="auto"/>
            </w:tcBorders>
            <w:noWrap/>
            <w:hideMark/>
          </w:tcPr>
          <w:p w14:paraId="133CFB5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Chris Philp</w:t>
            </w:r>
          </w:p>
        </w:tc>
        <w:tc>
          <w:tcPr>
            <w:tcW w:w="2885" w:type="dxa"/>
            <w:tcBorders>
              <w:top w:val="single" w:sz="4" w:space="0" w:color="auto"/>
              <w:bottom w:val="single" w:sz="4" w:space="0" w:color="auto"/>
            </w:tcBorders>
            <w:noWrap/>
            <w:hideMark/>
          </w:tcPr>
          <w:p w14:paraId="2583789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Father, Serial Entrepreneur and MP for Croydon South. Home Office and Justice Minister</w:t>
            </w:r>
          </w:p>
        </w:tc>
        <w:tc>
          <w:tcPr>
            <w:tcW w:w="1701" w:type="dxa"/>
            <w:tcBorders>
              <w:top w:val="single" w:sz="4" w:space="0" w:color="auto"/>
              <w:bottom w:val="single" w:sz="4" w:space="0" w:color="auto"/>
            </w:tcBorders>
            <w:noWrap/>
            <w:hideMark/>
          </w:tcPr>
          <w:p w14:paraId="3FB560D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@CPhilpOfficial</w:t>
            </w:r>
          </w:p>
        </w:tc>
        <w:tc>
          <w:tcPr>
            <w:tcW w:w="850" w:type="dxa"/>
            <w:tcBorders>
              <w:top w:val="single" w:sz="4" w:space="0" w:color="auto"/>
              <w:bottom w:val="single" w:sz="4" w:space="0" w:color="auto"/>
            </w:tcBorders>
            <w:noWrap/>
            <w:hideMark/>
          </w:tcPr>
          <w:p w14:paraId="2C4FFB5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5991</w:t>
            </w:r>
          </w:p>
        </w:tc>
        <w:tc>
          <w:tcPr>
            <w:tcW w:w="992" w:type="dxa"/>
            <w:tcBorders>
              <w:top w:val="single" w:sz="4" w:space="0" w:color="auto"/>
              <w:bottom w:val="single" w:sz="4" w:space="0" w:color="auto"/>
            </w:tcBorders>
            <w:noWrap/>
            <w:hideMark/>
          </w:tcPr>
          <w:p w14:paraId="136AAC3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12934</w:t>
            </w:r>
          </w:p>
        </w:tc>
        <w:tc>
          <w:tcPr>
            <w:tcW w:w="1124" w:type="dxa"/>
            <w:tcBorders>
              <w:top w:val="single" w:sz="4" w:space="0" w:color="auto"/>
              <w:bottom w:val="single" w:sz="4" w:space="0" w:color="auto"/>
            </w:tcBorders>
            <w:noWrap/>
            <w:hideMark/>
          </w:tcPr>
          <w:p w14:paraId="7E5CE7B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11/11/2009 23:59</w:t>
            </w:r>
          </w:p>
        </w:tc>
      </w:tr>
      <w:tr w:rsidR="001C094C" w:rsidRPr="001C094C" w14:paraId="00BD8022" w14:textId="77777777" w:rsidTr="00B7129C">
        <w:trPr>
          <w:trHeight w:val="290"/>
        </w:trPr>
        <w:tc>
          <w:tcPr>
            <w:tcW w:w="1510" w:type="dxa"/>
            <w:tcBorders>
              <w:top w:val="single" w:sz="4" w:space="0" w:color="auto"/>
              <w:bottom w:val="single" w:sz="4" w:space="0" w:color="auto"/>
            </w:tcBorders>
            <w:noWrap/>
            <w:hideMark/>
          </w:tcPr>
          <w:p w14:paraId="115187F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Christopher Pincher</w:t>
            </w:r>
          </w:p>
        </w:tc>
        <w:tc>
          <w:tcPr>
            <w:tcW w:w="2885" w:type="dxa"/>
            <w:tcBorders>
              <w:top w:val="single" w:sz="4" w:space="0" w:color="auto"/>
              <w:bottom w:val="single" w:sz="4" w:space="0" w:color="auto"/>
            </w:tcBorders>
            <w:noWrap/>
            <w:hideMark/>
          </w:tcPr>
          <w:p w14:paraId="7FDA6CD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Tamworth &amp; Minister of State for Housing at @MHCLG. Please send casework to Christopher.pincher.mp@parliament.uk.</w:t>
            </w:r>
          </w:p>
        </w:tc>
        <w:tc>
          <w:tcPr>
            <w:tcW w:w="1701" w:type="dxa"/>
            <w:tcBorders>
              <w:top w:val="single" w:sz="4" w:space="0" w:color="auto"/>
              <w:bottom w:val="single" w:sz="4" w:space="0" w:color="auto"/>
            </w:tcBorders>
            <w:noWrap/>
            <w:hideMark/>
          </w:tcPr>
          <w:p w14:paraId="798D767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@ChrisPincher</w:t>
            </w:r>
          </w:p>
        </w:tc>
        <w:tc>
          <w:tcPr>
            <w:tcW w:w="850" w:type="dxa"/>
            <w:tcBorders>
              <w:top w:val="single" w:sz="4" w:space="0" w:color="auto"/>
              <w:bottom w:val="single" w:sz="4" w:space="0" w:color="auto"/>
            </w:tcBorders>
            <w:noWrap/>
            <w:hideMark/>
          </w:tcPr>
          <w:p w14:paraId="4306029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11333</w:t>
            </w:r>
          </w:p>
        </w:tc>
        <w:tc>
          <w:tcPr>
            <w:tcW w:w="992" w:type="dxa"/>
            <w:tcBorders>
              <w:top w:val="single" w:sz="4" w:space="0" w:color="auto"/>
              <w:bottom w:val="single" w:sz="4" w:space="0" w:color="auto"/>
            </w:tcBorders>
            <w:noWrap/>
            <w:hideMark/>
          </w:tcPr>
          <w:p w14:paraId="589EAC4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20439</w:t>
            </w:r>
          </w:p>
        </w:tc>
        <w:tc>
          <w:tcPr>
            <w:tcW w:w="1124" w:type="dxa"/>
            <w:tcBorders>
              <w:top w:val="single" w:sz="4" w:space="0" w:color="auto"/>
              <w:bottom w:val="single" w:sz="4" w:space="0" w:color="auto"/>
            </w:tcBorders>
            <w:noWrap/>
            <w:hideMark/>
          </w:tcPr>
          <w:p w14:paraId="5A4413E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7/14/2010 17:12</w:t>
            </w:r>
          </w:p>
        </w:tc>
      </w:tr>
      <w:tr w:rsidR="00E94BEF" w:rsidRPr="001C094C" w14:paraId="182F900E" w14:textId="77777777" w:rsidTr="00B7129C">
        <w:trPr>
          <w:trHeight w:val="290"/>
        </w:trPr>
        <w:tc>
          <w:tcPr>
            <w:tcW w:w="1510" w:type="dxa"/>
            <w:tcBorders>
              <w:top w:val="single" w:sz="4" w:space="0" w:color="auto"/>
              <w:bottom w:val="single" w:sz="4" w:space="0" w:color="auto"/>
            </w:tcBorders>
            <w:noWrap/>
            <w:hideMark/>
          </w:tcPr>
          <w:p w14:paraId="00E956B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CICA</w:t>
            </w:r>
          </w:p>
        </w:tc>
        <w:tc>
          <w:tcPr>
            <w:tcW w:w="2885" w:type="dxa"/>
            <w:tcBorders>
              <w:top w:val="single" w:sz="4" w:space="0" w:color="auto"/>
              <w:bottom w:val="single" w:sz="4" w:space="0" w:color="auto"/>
            </w:tcBorders>
            <w:noWrap/>
            <w:hideMark/>
          </w:tcPr>
          <w:p w14:paraId="12AFA2F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account of the Criminal Injuries Compensation Authority. Tweets about our services and performance. Monitored 9am until 5pm, Monday to Friday.</w:t>
            </w:r>
          </w:p>
        </w:tc>
        <w:tc>
          <w:tcPr>
            <w:tcW w:w="1701" w:type="dxa"/>
            <w:tcBorders>
              <w:top w:val="single" w:sz="4" w:space="0" w:color="auto"/>
              <w:bottom w:val="single" w:sz="4" w:space="0" w:color="auto"/>
            </w:tcBorders>
            <w:noWrap/>
            <w:hideMark/>
          </w:tcPr>
          <w:p w14:paraId="770A9FF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@CICAgov</w:t>
            </w:r>
          </w:p>
        </w:tc>
        <w:tc>
          <w:tcPr>
            <w:tcW w:w="850" w:type="dxa"/>
            <w:tcBorders>
              <w:top w:val="single" w:sz="4" w:space="0" w:color="auto"/>
              <w:bottom w:val="single" w:sz="4" w:space="0" w:color="auto"/>
            </w:tcBorders>
            <w:noWrap/>
            <w:hideMark/>
          </w:tcPr>
          <w:p w14:paraId="6DA7E94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437</w:t>
            </w:r>
          </w:p>
        </w:tc>
        <w:tc>
          <w:tcPr>
            <w:tcW w:w="992" w:type="dxa"/>
            <w:tcBorders>
              <w:top w:val="single" w:sz="4" w:space="0" w:color="auto"/>
              <w:bottom w:val="single" w:sz="4" w:space="0" w:color="auto"/>
            </w:tcBorders>
            <w:noWrap/>
            <w:hideMark/>
          </w:tcPr>
          <w:p w14:paraId="5DAD85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1337</w:t>
            </w:r>
          </w:p>
        </w:tc>
        <w:tc>
          <w:tcPr>
            <w:tcW w:w="1124" w:type="dxa"/>
            <w:tcBorders>
              <w:top w:val="single" w:sz="4" w:space="0" w:color="auto"/>
              <w:bottom w:val="single" w:sz="4" w:space="0" w:color="auto"/>
            </w:tcBorders>
            <w:noWrap/>
            <w:hideMark/>
          </w:tcPr>
          <w:p w14:paraId="64DD486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6/14/2013 0:01</w:t>
            </w:r>
          </w:p>
        </w:tc>
      </w:tr>
      <w:tr w:rsidR="001C094C" w:rsidRPr="001C094C" w14:paraId="2EF27537" w14:textId="77777777" w:rsidTr="00B7129C">
        <w:trPr>
          <w:trHeight w:val="290"/>
        </w:trPr>
        <w:tc>
          <w:tcPr>
            <w:tcW w:w="1510" w:type="dxa"/>
            <w:tcBorders>
              <w:top w:val="single" w:sz="4" w:space="0" w:color="auto"/>
              <w:bottom w:val="single" w:sz="4" w:space="0" w:color="auto"/>
            </w:tcBorders>
            <w:noWrap/>
            <w:hideMark/>
          </w:tcPr>
          <w:p w14:paraId="73B62D7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Companies House</w:t>
            </w:r>
          </w:p>
        </w:tc>
        <w:tc>
          <w:tcPr>
            <w:tcW w:w="2885" w:type="dxa"/>
            <w:tcBorders>
              <w:top w:val="single" w:sz="4" w:space="0" w:color="auto"/>
              <w:bottom w:val="single" w:sz="4" w:space="0" w:color="auto"/>
            </w:tcBorders>
            <w:noWrap/>
            <w:hideMark/>
          </w:tcPr>
          <w:p w14:paraId="2EFC34C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incorporate and dissolve limited companies, and make company information available. Rydym yn croesawu cwestiynau yn Gymraeg.</w:t>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t>House rules » https://t.co/tEZ51Shd46</w:t>
            </w:r>
          </w:p>
        </w:tc>
        <w:tc>
          <w:tcPr>
            <w:tcW w:w="1701" w:type="dxa"/>
            <w:tcBorders>
              <w:top w:val="single" w:sz="4" w:space="0" w:color="auto"/>
              <w:bottom w:val="single" w:sz="4" w:space="0" w:color="auto"/>
            </w:tcBorders>
            <w:noWrap/>
            <w:hideMark/>
          </w:tcPr>
          <w:p w14:paraId="1C80C53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@CompaniesHouse</w:t>
            </w:r>
          </w:p>
        </w:tc>
        <w:tc>
          <w:tcPr>
            <w:tcW w:w="850" w:type="dxa"/>
            <w:tcBorders>
              <w:top w:val="single" w:sz="4" w:space="0" w:color="auto"/>
              <w:bottom w:val="single" w:sz="4" w:space="0" w:color="auto"/>
            </w:tcBorders>
            <w:noWrap/>
            <w:hideMark/>
          </w:tcPr>
          <w:p w14:paraId="131B183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13323</w:t>
            </w:r>
          </w:p>
        </w:tc>
        <w:tc>
          <w:tcPr>
            <w:tcW w:w="992" w:type="dxa"/>
            <w:tcBorders>
              <w:top w:val="single" w:sz="4" w:space="0" w:color="auto"/>
              <w:bottom w:val="single" w:sz="4" w:space="0" w:color="auto"/>
            </w:tcBorders>
            <w:noWrap/>
            <w:hideMark/>
          </w:tcPr>
          <w:p w14:paraId="117DB1A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21123</w:t>
            </w:r>
          </w:p>
        </w:tc>
        <w:tc>
          <w:tcPr>
            <w:tcW w:w="1124" w:type="dxa"/>
            <w:tcBorders>
              <w:top w:val="single" w:sz="4" w:space="0" w:color="auto"/>
              <w:bottom w:val="single" w:sz="4" w:space="0" w:color="auto"/>
            </w:tcBorders>
            <w:noWrap/>
            <w:hideMark/>
          </w:tcPr>
          <w:p w14:paraId="1E15372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12/20/2010 15:02</w:t>
            </w:r>
          </w:p>
        </w:tc>
      </w:tr>
      <w:tr w:rsidR="00E94BEF" w:rsidRPr="001C094C" w14:paraId="0EC3DF1B" w14:textId="77777777" w:rsidTr="00B7129C">
        <w:trPr>
          <w:trHeight w:val="290"/>
        </w:trPr>
        <w:tc>
          <w:tcPr>
            <w:tcW w:w="1510" w:type="dxa"/>
            <w:tcBorders>
              <w:top w:val="single" w:sz="4" w:space="0" w:color="auto"/>
              <w:bottom w:val="single" w:sz="4" w:space="0" w:color="auto"/>
            </w:tcBorders>
            <w:noWrap/>
            <w:hideMark/>
          </w:tcPr>
          <w:p w14:paraId="26879D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Competition &amp; Markets Authority</w:t>
            </w:r>
          </w:p>
        </w:tc>
        <w:tc>
          <w:tcPr>
            <w:tcW w:w="2885" w:type="dxa"/>
            <w:tcBorders>
              <w:top w:val="single" w:sz="4" w:space="0" w:color="auto"/>
              <w:bottom w:val="single" w:sz="4" w:space="0" w:color="auto"/>
            </w:tcBorders>
            <w:noWrap/>
            <w:hideMark/>
          </w:tcPr>
          <w:p w14:paraId="3BBF194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work to promote competition for the benefit of consumers in the UK.</w:t>
            </w:r>
          </w:p>
        </w:tc>
        <w:tc>
          <w:tcPr>
            <w:tcW w:w="1701" w:type="dxa"/>
            <w:tcBorders>
              <w:top w:val="single" w:sz="4" w:space="0" w:color="auto"/>
              <w:bottom w:val="single" w:sz="4" w:space="0" w:color="auto"/>
            </w:tcBorders>
            <w:noWrap/>
            <w:hideMark/>
          </w:tcPr>
          <w:p w14:paraId="2D3A4A6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@CMAgovUK</w:t>
            </w:r>
          </w:p>
        </w:tc>
        <w:tc>
          <w:tcPr>
            <w:tcW w:w="850" w:type="dxa"/>
            <w:tcBorders>
              <w:top w:val="single" w:sz="4" w:space="0" w:color="auto"/>
              <w:bottom w:val="single" w:sz="4" w:space="0" w:color="auto"/>
            </w:tcBorders>
            <w:noWrap/>
            <w:hideMark/>
          </w:tcPr>
          <w:p w14:paraId="3046454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4470</w:t>
            </w:r>
          </w:p>
        </w:tc>
        <w:tc>
          <w:tcPr>
            <w:tcW w:w="992" w:type="dxa"/>
            <w:tcBorders>
              <w:top w:val="single" w:sz="4" w:space="0" w:color="auto"/>
              <w:bottom w:val="single" w:sz="4" w:space="0" w:color="auto"/>
            </w:tcBorders>
            <w:noWrap/>
            <w:hideMark/>
          </w:tcPr>
          <w:p w14:paraId="12DCEDD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15355</w:t>
            </w:r>
          </w:p>
        </w:tc>
        <w:tc>
          <w:tcPr>
            <w:tcW w:w="1124" w:type="dxa"/>
            <w:tcBorders>
              <w:top w:val="single" w:sz="4" w:space="0" w:color="auto"/>
              <w:bottom w:val="single" w:sz="4" w:space="0" w:color="auto"/>
            </w:tcBorders>
            <w:noWrap/>
            <w:hideMark/>
          </w:tcPr>
          <w:p w14:paraId="409E2A2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3/19/2013 18:15</w:t>
            </w:r>
          </w:p>
        </w:tc>
      </w:tr>
      <w:tr w:rsidR="001C094C" w:rsidRPr="001C094C" w14:paraId="754FA34B" w14:textId="77777777" w:rsidTr="00B7129C">
        <w:trPr>
          <w:trHeight w:val="290"/>
        </w:trPr>
        <w:tc>
          <w:tcPr>
            <w:tcW w:w="1510" w:type="dxa"/>
            <w:tcBorders>
              <w:top w:val="single" w:sz="4" w:space="0" w:color="auto"/>
              <w:bottom w:val="single" w:sz="4" w:space="0" w:color="auto"/>
            </w:tcBorders>
            <w:noWrap/>
            <w:hideMark/>
          </w:tcPr>
          <w:p w14:paraId="0B52C67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CrownCommercialServ</w:t>
            </w:r>
          </w:p>
        </w:tc>
        <w:tc>
          <w:tcPr>
            <w:tcW w:w="2885" w:type="dxa"/>
            <w:tcBorders>
              <w:top w:val="single" w:sz="4" w:space="0" w:color="auto"/>
              <w:bottom w:val="single" w:sz="4" w:space="0" w:color="auto"/>
            </w:tcBorders>
            <w:noWrap/>
            <w:hideMark/>
          </w:tcPr>
          <w:p w14:paraId="019534F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Procurement and commercial expertise - helping government and public sector organisations achieve value for the nation and save taxpayers' money.</w:t>
            </w:r>
          </w:p>
        </w:tc>
        <w:tc>
          <w:tcPr>
            <w:tcW w:w="1701" w:type="dxa"/>
            <w:tcBorders>
              <w:top w:val="single" w:sz="4" w:space="0" w:color="auto"/>
              <w:bottom w:val="single" w:sz="4" w:space="0" w:color="auto"/>
            </w:tcBorders>
            <w:noWrap/>
            <w:hideMark/>
          </w:tcPr>
          <w:p w14:paraId="541D271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@gov_procurement</w:t>
            </w:r>
          </w:p>
        </w:tc>
        <w:tc>
          <w:tcPr>
            <w:tcW w:w="850" w:type="dxa"/>
            <w:tcBorders>
              <w:top w:val="single" w:sz="4" w:space="0" w:color="auto"/>
              <w:bottom w:val="single" w:sz="4" w:space="0" w:color="auto"/>
            </w:tcBorders>
            <w:noWrap/>
            <w:hideMark/>
          </w:tcPr>
          <w:p w14:paraId="7D709A6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6922</w:t>
            </w:r>
          </w:p>
        </w:tc>
        <w:tc>
          <w:tcPr>
            <w:tcW w:w="992" w:type="dxa"/>
            <w:tcBorders>
              <w:top w:val="single" w:sz="4" w:space="0" w:color="auto"/>
              <w:bottom w:val="single" w:sz="4" w:space="0" w:color="auto"/>
            </w:tcBorders>
            <w:noWrap/>
            <w:hideMark/>
          </w:tcPr>
          <w:p w14:paraId="63DF736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9938</w:t>
            </w:r>
          </w:p>
        </w:tc>
        <w:tc>
          <w:tcPr>
            <w:tcW w:w="1124" w:type="dxa"/>
            <w:tcBorders>
              <w:top w:val="single" w:sz="4" w:space="0" w:color="auto"/>
              <w:bottom w:val="single" w:sz="4" w:space="0" w:color="auto"/>
            </w:tcBorders>
            <w:noWrap/>
            <w:hideMark/>
          </w:tcPr>
          <w:p w14:paraId="0E5BDD9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11/11/2011 20:53</w:t>
            </w:r>
          </w:p>
        </w:tc>
      </w:tr>
      <w:tr w:rsidR="00E94BEF" w:rsidRPr="001C094C" w14:paraId="7AAB7EF6" w14:textId="77777777" w:rsidTr="00B7129C">
        <w:trPr>
          <w:trHeight w:val="290"/>
        </w:trPr>
        <w:tc>
          <w:tcPr>
            <w:tcW w:w="1510" w:type="dxa"/>
            <w:tcBorders>
              <w:top w:val="single" w:sz="4" w:space="0" w:color="auto"/>
              <w:bottom w:val="single" w:sz="4" w:space="0" w:color="auto"/>
            </w:tcBorders>
            <w:noWrap/>
            <w:hideMark/>
          </w:tcPr>
          <w:p w14:paraId="0B38671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 Duguid MP</w:t>
            </w:r>
          </w:p>
        </w:tc>
        <w:tc>
          <w:tcPr>
            <w:tcW w:w="2885" w:type="dxa"/>
            <w:tcBorders>
              <w:top w:val="single" w:sz="4" w:space="0" w:color="auto"/>
              <w:bottom w:val="single" w:sz="4" w:space="0" w:color="auto"/>
            </w:tcBorders>
            <w:noWrap/>
            <w:hideMark/>
          </w:tcPr>
          <w:p w14:paraId="0DD8888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Scottish Conservative &amp; Unionist MP for Banff &amp; Buchan.</w:t>
            </w:r>
          </w:p>
        </w:tc>
        <w:tc>
          <w:tcPr>
            <w:tcW w:w="1701" w:type="dxa"/>
            <w:tcBorders>
              <w:top w:val="single" w:sz="4" w:space="0" w:color="auto"/>
              <w:bottom w:val="single" w:sz="4" w:space="0" w:color="auto"/>
            </w:tcBorders>
            <w:noWrap/>
            <w:hideMark/>
          </w:tcPr>
          <w:p w14:paraId="46FB218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@david_duguid</w:t>
            </w:r>
          </w:p>
        </w:tc>
        <w:tc>
          <w:tcPr>
            <w:tcW w:w="850" w:type="dxa"/>
            <w:tcBorders>
              <w:top w:val="single" w:sz="4" w:space="0" w:color="auto"/>
              <w:bottom w:val="single" w:sz="4" w:space="0" w:color="auto"/>
            </w:tcBorders>
            <w:noWrap/>
            <w:hideMark/>
          </w:tcPr>
          <w:p w14:paraId="2B40FFA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4802</w:t>
            </w:r>
          </w:p>
        </w:tc>
        <w:tc>
          <w:tcPr>
            <w:tcW w:w="992" w:type="dxa"/>
            <w:tcBorders>
              <w:top w:val="single" w:sz="4" w:space="0" w:color="auto"/>
              <w:bottom w:val="single" w:sz="4" w:space="0" w:color="auto"/>
            </w:tcBorders>
            <w:noWrap/>
            <w:hideMark/>
          </w:tcPr>
          <w:p w14:paraId="779C361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6032</w:t>
            </w:r>
          </w:p>
        </w:tc>
        <w:tc>
          <w:tcPr>
            <w:tcW w:w="1124" w:type="dxa"/>
            <w:tcBorders>
              <w:top w:val="single" w:sz="4" w:space="0" w:color="auto"/>
              <w:bottom w:val="single" w:sz="4" w:space="0" w:color="auto"/>
            </w:tcBorders>
            <w:noWrap/>
            <w:hideMark/>
          </w:tcPr>
          <w:p w14:paraId="3ED4897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4/18/2017 12:27</w:t>
            </w:r>
          </w:p>
        </w:tc>
      </w:tr>
      <w:tr w:rsidR="001C094C" w:rsidRPr="001C094C" w14:paraId="56D9510D" w14:textId="77777777" w:rsidTr="00B7129C">
        <w:trPr>
          <w:trHeight w:val="290"/>
        </w:trPr>
        <w:tc>
          <w:tcPr>
            <w:tcW w:w="1510" w:type="dxa"/>
            <w:tcBorders>
              <w:top w:val="single" w:sz="4" w:space="0" w:color="auto"/>
              <w:bottom w:val="single" w:sz="4" w:space="0" w:color="auto"/>
            </w:tcBorders>
            <w:noWrap/>
            <w:hideMark/>
          </w:tcPr>
          <w:p w14:paraId="20329B8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 Frost</w:t>
            </w:r>
          </w:p>
        </w:tc>
        <w:tc>
          <w:tcPr>
            <w:tcW w:w="2885" w:type="dxa"/>
            <w:tcBorders>
              <w:top w:val="single" w:sz="4" w:space="0" w:color="auto"/>
              <w:bottom w:val="single" w:sz="4" w:space="0" w:color="auto"/>
            </w:tcBorders>
            <w:noWrap/>
            <w:hideMark/>
          </w:tcPr>
          <w:p w14:paraId="5086578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Lord Frost of Allenton. Minister in @cabinetofficeUK covering Europe, Brexit, and trade for Prime Minister @BorisJohnson.</w:t>
            </w:r>
          </w:p>
        </w:tc>
        <w:tc>
          <w:tcPr>
            <w:tcW w:w="1701" w:type="dxa"/>
            <w:tcBorders>
              <w:top w:val="single" w:sz="4" w:space="0" w:color="auto"/>
              <w:bottom w:val="single" w:sz="4" w:space="0" w:color="auto"/>
            </w:tcBorders>
            <w:noWrap/>
            <w:hideMark/>
          </w:tcPr>
          <w:p w14:paraId="4CD9823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@DavidGHFrost</w:t>
            </w:r>
          </w:p>
        </w:tc>
        <w:tc>
          <w:tcPr>
            <w:tcW w:w="850" w:type="dxa"/>
            <w:tcBorders>
              <w:top w:val="single" w:sz="4" w:space="0" w:color="auto"/>
              <w:bottom w:val="single" w:sz="4" w:space="0" w:color="auto"/>
            </w:tcBorders>
            <w:noWrap/>
            <w:hideMark/>
          </w:tcPr>
          <w:p w14:paraId="4F64F7C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2039</w:t>
            </w:r>
          </w:p>
        </w:tc>
        <w:tc>
          <w:tcPr>
            <w:tcW w:w="992" w:type="dxa"/>
            <w:tcBorders>
              <w:top w:val="single" w:sz="4" w:space="0" w:color="auto"/>
              <w:bottom w:val="single" w:sz="4" w:space="0" w:color="auto"/>
            </w:tcBorders>
            <w:noWrap/>
            <w:hideMark/>
          </w:tcPr>
          <w:p w14:paraId="6F81926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54361</w:t>
            </w:r>
          </w:p>
        </w:tc>
        <w:tc>
          <w:tcPr>
            <w:tcW w:w="1124" w:type="dxa"/>
            <w:tcBorders>
              <w:top w:val="single" w:sz="4" w:space="0" w:color="auto"/>
              <w:bottom w:val="single" w:sz="4" w:space="0" w:color="auto"/>
            </w:tcBorders>
            <w:noWrap/>
            <w:hideMark/>
          </w:tcPr>
          <w:p w14:paraId="58DAA42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11/24/2012 13:02</w:t>
            </w:r>
          </w:p>
        </w:tc>
      </w:tr>
      <w:tr w:rsidR="00E94BEF" w:rsidRPr="001C094C" w14:paraId="0883F384" w14:textId="77777777" w:rsidTr="00B7129C">
        <w:trPr>
          <w:trHeight w:val="290"/>
        </w:trPr>
        <w:tc>
          <w:tcPr>
            <w:tcW w:w="1510" w:type="dxa"/>
            <w:tcBorders>
              <w:top w:val="single" w:sz="4" w:space="0" w:color="auto"/>
              <w:bottom w:val="single" w:sz="4" w:space="0" w:color="auto"/>
            </w:tcBorders>
            <w:noWrap/>
            <w:hideMark/>
          </w:tcPr>
          <w:p w14:paraId="6A073F7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 TC Davies MP &lt;U+000E0067&gt;&lt;U+000E0062&gt;&lt;U+000E0077&gt;&lt;U+000E006C&gt;&lt;U+000E0073&gt;&lt;U+000E007F&gt;</w:t>
            </w:r>
          </w:p>
        </w:tc>
        <w:tc>
          <w:tcPr>
            <w:tcW w:w="2885" w:type="dxa"/>
            <w:tcBorders>
              <w:top w:val="single" w:sz="4" w:space="0" w:color="auto"/>
              <w:bottom w:val="single" w:sz="4" w:space="0" w:color="auto"/>
            </w:tcBorders>
            <w:noWrap/>
            <w:hideMark/>
          </w:tcPr>
          <w:p w14:paraId="331B30C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Monmouth | Parliamentary Under Secretary of State @UKGovWales | For constituency casework/a reply please email david.davies.mp@parliament.uk</w:t>
            </w:r>
          </w:p>
        </w:tc>
        <w:tc>
          <w:tcPr>
            <w:tcW w:w="1701" w:type="dxa"/>
            <w:tcBorders>
              <w:top w:val="single" w:sz="4" w:space="0" w:color="auto"/>
              <w:bottom w:val="single" w:sz="4" w:space="0" w:color="auto"/>
            </w:tcBorders>
            <w:noWrap/>
            <w:hideMark/>
          </w:tcPr>
          <w:p w14:paraId="352ABC4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@DavidTCDavies</w:t>
            </w:r>
          </w:p>
        </w:tc>
        <w:tc>
          <w:tcPr>
            <w:tcW w:w="850" w:type="dxa"/>
            <w:tcBorders>
              <w:top w:val="single" w:sz="4" w:space="0" w:color="auto"/>
              <w:bottom w:val="single" w:sz="4" w:space="0" w:color="auto"/>
            </w:tcBorders>
            <w:noWrap/>
            <w:hideMark/>
          </w:tcPr>
          <w:p w14:paraId="43869B6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6536</w:t>
            </w:r>
          </w:p>
        </w:tc>
        <w:tc>
          <w:tcPr>
            <w:tcW w:w="992" w:type="dxa"/>
            <w:tcBorders>
              <w:top w:val="single" w:sz="4" w:space="0" w:color="auto"/>
              <w:bottom w:val="single" w:sz="4" w:space="0" w:color="auto"/>
            </w:tcBorders>
            <w:noWrap/>
            <w:hideMark/>
          </w:tcPr>
          <w:p w14:paraId="1E05B36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15890</w:t>
            </w:r>
          </w:p>
        </w:tc>
        <w:tc>
          <w:tcPr>
            <w:tcW w:w="1124" w:type="dxa"/>
            <w:tcBorders>
              <w:top w:val="single" w:sz="4" w:space="0" w:color="auto"/>
              <w:bottom w:val="single" w:sz="4" w:space="0" w:color="auto"/>
            </w:tcBorders>
            <w:noWrap/>
            <w:hideMark/>
          </w:tcPr>
          <w:p w14:paraId="5BC0A4E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4/10/2012 14:38</w:t>
            </w:r>
          </w:p>
        </w:tc>
      </w:tr>
      <w:tr w:rsidR="001C094C" w:rsidRPr="001C094C" w14:paraId="54B8256C" w14:textId="77777777" w:rsidTr="00B7129C">
        <w:trPr>
          <w:trHeight w:val="290"/>
        </w:trPr>
        <w:tc>
          <w:tcPr>
            <w:tcW w:w="1510" w:type="dxa"/>
            <w:tcBorders>
              <w:top w:val="single" w:sz="4" w:space="0" w:color="auto"/>
              <w:bottom w:val="single" w:sz="4" w:space="0" w:color="auto"/>
            </w:tcBorders>
            <w:noWrap/>
            <w:hideMark/>
          </w:tcPr>
          <w:p w14:paraId="4921B32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David Wolfson</w:t>
            </w:r>
          </w:p>
        </w:tc>
        <w:tc>
          <w:tcPr>
            <w:tcW w:w="2885" w:type="dxa"/>
            <w:tcBorders>
              <w:top w:val="single" w:sz="4" w:space="0" w:color="auto"/>
              <w:bottom w:val="single" w:sz="4" w:space="0" w:color="auto"/>
            </w:tcBorders>
            <w:noWrap/>
            <w:hideMark/>
          </w:tcPr>
          <w:p w14:paraId="2CE2620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Gov’t Minister in @MoJGovUK and Conservative peer (Lord Wolfson of Tredegar) in @UKHouseofLords Formerly commercial barrister @OneEssexCourt</w:t>
            </w:r>
          </w:p>
        </w:tc>
        <w:tc>
          <w:tcPr>
            <w:tcW w:w="1701" w:type="dxa"/>
            <w:tcBorders>
              <w:top w:val="single" w:sz="4" w:space="0" w:color="auto"/>
              <w:bottom w:val="single" w:sz="4" w:space="0" w:color="auto"/>
            </w:tcBorders>
            <w:noWrap/>
            <w:hideMark/>
          </w:tcPr>
          <w:p w14:paraId="03D7098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@DXWQC</w:t>
            </w:r>
          </w:p>
        </w:tc>
        <w:tc>
          <w:tcPr>
            <w:tcW w:w="850" w:type="dxa"/>
            <w:tcBorders>
              <w:top w:val="single" w:sz="4" w:space="0" w:color="auto"/>
              <w:bottom w:val="single" w:sz="4" w:space="0" w:color="auto"/>
            </w:tcBorders>
            <w:noWrap/>
            <w:hideMark/>
          </w:tcPr>
          <w:p w14:paraId="6B960E6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2900</w:t>
            </w:r>
          </w:p>
        </w:tc>
        <w:tc>
          <w:tcPr>
            <w:tcW w:w="992" w:type="dxa"/>
            <w:tcBorders>
              <w:top w:val="single" w:sz="4" w:space="0" w:color="auto"/>
              <w:bottom w:val="single" w:sz="4" w:space="0" w:color="auto"/>
            </w:tcBorders>
            <w:noWrap/>
            <w:hideMark/>
          </w:tcPr>
          <w:p w14:paraId="76B2AD3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3422</w:t>
            </w:r>
          </w:p>
        </w:tc>
        <w:tc>
          <w:tcPr>
            <w:tcW w:w="1124" w:type="dxa"/>
            <w:tcBorders>
              <w:top w:val="single" w:sz="4" w:space="0" w:color="auto"/>
              <w:bottom w:val="single" w:sz="4" w:space="0" w:color="auto"/>
            </w:tcBorders>
            <w:noWrap/>
            <w:hideMark/>
          </w:tcPr>
          <w:p w14:paraId="3FAC6C0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4/22/2018 0:48</w:t>
            </w:r>
          </w:p>
        </w:tc>
      </w:tr>
      <w:tr w:rsidR="00E94BEF" w:rsidRPr="001C094C" w14:paraId="7303D10C" w14:textId="77777777" w:rsidTr="00B7129C">
        <w:trPr>
          <w:trHeight w:val="290"/>
        </w:trPr>
        <w:tc>
          <w:tcPr>
            <w:tcW w:w="1510" w:type="dxa"/>
            <w:tcBorders>
              <w:top w:val="single" w:sz="4" w:space="0" w:color="auto"/>
              <w:bottom w:val="single" w:sz="4" w:space="0" w:color="auto"/>
            </w:tcBorders>
            <w:noWrap/>
            <w:hideMark/>
          </w:tcPr>
          <w:p w14:paraId="37808F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DCMS</w:t>
            </w:r>
          </w:p>
        </w:tc>
        <w:tc>
          <w:tcPr>
            <w:tcW w:w="2885" w:type="dxa"/>
            <w:tcBorders>
              <w:top w:val="single" w:sz="4" w:space="0" w:color="auto"/>
              <w:bottom w:val="single" w:sz="4" w:space="0" w:color="auto"/>
            </w:tcBorders>
            <w:noWrap/>
            <w:hideMark/>
          </w:tcPr>
          <w:p w14:paraId="5A1C76F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Government Department for Digital, Culture, Media and Sport (DCMS). All our latest news, campaigns and policy announcements: https://t.co/1JfOfShNQN</w:t>
            </w:r>
          </w:p>
        </w:tc>
        <w:tc>
          <w:tcPr>
            <w:tcW w:w="1701" w:type="dxa"/>
            <w:tcBorders>
              <w:top w:val="single" w:sz="4" w:space="0" w:color="auto"/>
              <w:bottom w:val="single" w:sz="4" w:space="0" w:color="auto"/>
            </w:tcBorders>
            <w:noWrap/>
            <w:hideMark/>
          </w:tcPr>
          <w:p w14:paraId="110BCAF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@DCMS</w:t>
            </w:r>
          </w:p>
        </w:tc>
        <w:tc>
          <w:tcPr>
            <w:tcW w:w="850" w:type="dxa"/>
            <w:tcBorders>
              <w:top w:val="single" w:sz="4" w:space="0" w:color="auto"/>
              <w:bottom w:val="single" w:sz="4" w:space="0" w:color="auto"/>
            </w:tcBorders>
            <w:noWrap/>
            <w:hideMark/>
          </w:tcPr>
          <w:p w14:paraId="0C76A0F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38745</w:t>
            </w:r>
          </w:p>
        </w:tc>
        <w:tc>
          <w:tcPr>
            <w:tcW w:w="992" w:type="dxa"/>
            <w:tcBorders>
              <w:top w:val="single" w:sz="4" w:space="0" w:color="auto"/>
              <w:bottom w:val="single" w:sz="4" w:space="0" w:color="auto"/>
            </w:tcBorders>
            <w:noWrap/>
            <w:hideMark/>
          </w:tcPr>
          <w:p w14:paraId="3E0A6D9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241318</w:t>
            </w:r>
          </w:p>
        </w:tc>
        <w:tc>
          <w:tcPr>
            <w:tcW w:w="1124" w:type="dxa"/>
            <w:tcBorders>
              <w:top w:val="single" w:sz="4" w:space="0" w:color="auto"/>
              <w:bottom w:val="single" w:sz="4" w:space="0" w:color="auto"/>
            </w:tcBorders>
            <w:noWrap/>
            <w:hideMark/>
          </w:tcPr>
          <w:p w14:paraId="311AFA5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12/29/2008 13:57</w:t>
            </w:r>
          </w:p>
        </w:tc>
      </w:tr>
      <w:tr w:rsidR="001C094C" w:rsidRPr="001C094C" w14:paraId="33F209FB" w14:textId="77777777" w:rsidTr="00B7129C">
        <w:trPr>
          <w:trHeight w:val="290"/>
        </w:trPr>
        <w:tc>
          <w:tcPr>
            <w:tcW w:w="1510" w:type="dxa"/>
            <w:tcBorders>
              <w:top w:val="single" w:sz="4" w:space="0" w:color="auto"/>
              <w:bottom w:val="single" w:sz="4" w:space="0" w:color="auto"/>
            </w:tcBorders>
            <w:noWrap/>
            <w:hideMark/>
          </w:tcPr>
          <w:p w14:paraId="74779E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 Equipment &amp; Support</w:t>
            </w:r>
          </w:p>
        </w:tc>
        <w:tc>
          <w:tcPr>
            <w:tcW w:w="2885" w:type="dxa"/>
            <w:tcBorders>
              <w:top w:val="single" w:sz="4" w:space="0" w:color="auto"/>
              <w:bottom w:val="single" w:sz="4" w:space="0" w:color="auto"/>
            </w:tcBorders>
            <w:noWrap/>
            <w:hideMark/>
          </w:tcPr>
          <w:p w14:paraId="2C0BC99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 Equipment &amp; Support (DE&amp;S) - The force behind the armed forces.</w:t>
            </w:r>
          </w:p>
        </w:tc>
        <w:tc>
          <w:tcPr>
            <w:tcW w:w="1701" w:type="dxa"/>
            <w:tcBorders>
              <w:top w:val="single" w:sz="4" w:space="0" w:color="auto"/>
              <w:bottom w:val="single" w:sz="4" w:space="0" w:color="auto"/>
            </w:tcBorders>
            <w:noWrap/>
            <w:hideMark/>
          </w:tcPr>
          <w:p w14:paraId="5B42863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@DefenceES</w:t>
            </w:r>
          </w:p>
        </w:tc>
        <w:tc>
          <w:tcPr>
            <w:tcW w:w="850" w:type="dxa"/>
            <w:tcBorders>
              <w:top w:val="single" w:sz="4" w:space="0" w:color="auto"/>
              <w:bottom w:val="single" w:sz="4" w:space="0" w:color="auto"/>
            </w:tcBorders>
            <w:noWrap/>
            <w:hideMark/>
          </w:tcPr>
          <w:p w14:paraId="2224DC2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7817</w:t>
            </w:r>
          </w:p>
        </w:tc>
        <w:tc>
          <w:tcPr>
            <w:tcW w:w="992" w:type="dxa"/>
            <w:tcBorders>
              <w:top w:val="single" w:sz="4" w:space="0" w:color="auto"/>
              <w:bottom w:val="single" w:sz="4" w:space="0" w:color="auto"/>
            </w:tcBorders>
            <w:noWrap/>
            <w:hideMark/>
          </w:tcPr>
          <w:p w14:paraId="7B1F9A8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11571</w:t>
            </w:r>
          </w:p>
        </w:tc>
        <w:tc>
          <w:tcPr>
            <w:tcW w:w="1124" w:type="dxa"/>
            <w:tcBorders>
              <w:top w:val="single" w:sz="4" w:space="0" w:color="auto"/>
              <w:bottom w:val="single" w:sz="4" w:space="0" w:color="auto"/>
            </w:tcBorders>
            <w:noWrap/>
            <w:hideMark/>
          </w:tcPr>
          <w:p w14:paraId="0677909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2/13/2014 12:13</w:t>
            </w:r>
          </w:p>
        </w:tc>
      </w:tr>
      <w:tr w:rsidR="00E94BEF" w:rsidRPr="001C094C" w14:paraId="42EA742C" w14:textId="77777777" w:rsidTr="00B7129C">
        <w:trPr>
          <w:trHeight w:val="290"/>
        </w:trPr>
        <w:tc>
          <w:tcPr>
            <w:tcW w:w="1510" w:type="dxa"/>
            <w:tcBorders>
              <w:top w:val="single" w:sz="4" w:space="0" w:color="auto"/>
              <w:bottom w:val="single" w:sz="4" w:space="0" w:color="auto"/>
            </w:tcBorders>
            <w:noWrap/>
            <w:hideMark/>
          </w:tcPr>
          <w:p w14:paraId="6775ACF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Department for Education</w:t>
            </w:r>
          </w:p>
        </w:tc>
        <w:tc>
          <w:tcPr>
            <w:tcW w:w="2885" w:type="dxa"/>
            <w:tcBorders>
              <w:top w:val="single" w:sz="4" w:space="0" w:color="auto"/>
              <w:bottom w:val="single" w:sz="4" w:space="0" w:color="auto"/>
            </w:tcBorders>
            <w:noWrap/>
            <w:hideMark/>
          </w:tcPr>
          <w:p w14:paraId="28793DD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account for the Department for Education, covering education, children’s services, HE &amp; FE, apprenticeships, skills in England.</w:t>
            </w:r>
          </w:p>
        </w:tc>
        <w:tc>
          <w:tcPr>
            <w:tcW w:w="1701" w:type="dxa"/>
            <w:tcBorders>
              <w:top w:val="single" w:sz="4" w:space="0" w:color="auto"/>
              <w:bottom w:val="single" w:sz="4" w:space="0" w:color="auto"/>
            </w:tcBorders>
            <w:noWrap/>
            <w:hideMark/>
          </w:tcPr>
          <w:p w14:paraId="4E46779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@educationgovuk</w:t>
            </w:r>
          </w:p>
        </w:tc>
        <w:tc>
          <w:tcPr>
            <w:tcW w:w="850" w:type="dxa"/>
            <w:tcBorders>
              <w:top w:val="single" w:sz="4" w:space="0" w:color="auto"/>
              <w:bottom w:val="single" w:sz="4" w:space="0" w:color="auto"/>
            </w:tcBorders>
            <w:noWrap/>
            <w:hideMark/>
          </w:tcPr>
          <w:p w14:paraId="00659EF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31932</w:t>
            </w:r>
          </w:p>
        </w:tc>
        <w:tc>
          <w:tcPr>
            <w:tcW w:w="992" w:type="dxa"/>
            <w:tcBorders>
              <w:top w:val="single" w:sz="4" w:space="0" w:color="auto"/>
              <w:bottom w:val="single" w:sz="4" w:space="0" w:color="auto"/>
            </w:tcBorders>
            <w:noWrap/>
            <w:hideMark/>
          </w:tcPr>
          <w:p w14:paraId="559020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439655</w:t>
            </w:r>
          </w:p>
        </w:tc>
        <w:tc>
          <w:tcPr>
            <w:tcW w:w="1124" w:type="dxa"/>
            <w:tcBorders>
              <w:top w:val="single" w:sz="4" w:space="0" w:color="auto"/>
              <w:bottom w:val="single" w:sz="4" w:space="0" w:color="auto"/>
            </w:tcBorders>
            <w:noWrap/>
            <w:hideMark/>
          </w:tcPr>
          <w:p w14:paraId="1538E65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5/12/2010 14:22</w:t>
            </w:r>
          </w:p>
        </w:tc>
      </w:tr>
      <w:tr w:rsidR="001C094C" w:rsidRPr="001C094C" w14:paraId="0CF915AC" w14:textId="77777777" w:rsidTr="00B7129C">
        <w:trPr>
          <w:trHeight w:val="290"/>
        </w:trPr>
        <w:tc>
          <w:tcPr>
            <w:tcW w:w="1510" w:type="dxa"/>
            <w:tcBorders>
              <w:top w:val="single" w:sz="4" w:space="0" w:color="auto"/>
              <w:bottom w:val="single" w:sz="4" w:space="0" w:color="auto"/>
            </w:tcBorders>
            <w:noWrap/>
            <w:hideMark/>
          </w:tcPr>
          <w:p w14:paraId="3777958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Department for International Trade</w:t>
            </w:r>
          </w:p>
        </w:tc>
        <w:tc>
          <w:tcPr>
            <w:tcW w:w="2885" w:type="dxa"/>
            <w:tcBorders>
              <w:top w:val="single" w:sz="4" w:space="0" w:color="auto"/>
              <w:bottom w:val="single" w:sz="4" w:space="0" w:color="auto"/>
            </w:tcBorders>
            <w:noWrap/>
            <w:hideMark/>
          </w:tcPr>
          <w:p w14:paraId="01B011D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DIT helps businesses export, drives inward and outward investment, negotiates market access and trade deals, and champions free trade.</w:t>
            </w:r>
          </w:p>
        </w:tc>
        <w:tc>
          <w:tcPr>
            <w:tcW w:w="1701" w:type="dxa"/>
            <w:tcBorders>
              <w:top w:val="single" w:sz="4" w:space="0" w:color="auto"/>
              <w:bottom w:val="single" w:sz="4" w:space="0" w:color="auto"/>
            </w:tcBorders>
            <w:noWrap/>
            <w:hideMark/>
          </w:tcPr>
          <w:p w14:paraId="5AA94EF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@tradegovuk</w:t>
            </w:r>
          </w:p>
        </w:tc>
        <w:tc>
          <w:tcPr>
            <w:tcW w:w="850" w:type="dxa"/>
            <w:tcBorders>
              <w:top w:val="single" w:sz="4" w:space="0" w:color="auto"/>
              <w:bottom w:val="single" w:sz="4" w:space="0" w:color="auto"/>
            </w:tcBorders>
            <w:noWrap/>
            <w:hideMark/>
          </w:tcPr>
          <w:p w14:paraId="2C47BFE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28607</w:t>
            </w:r>
          </w:p>
        </w:tc>
        <w:tc>
          <w:tcPr>
            <w:tcW w:w="992" w:type="dxa"/>
            <w:tcBorders>
              <w:top w:val="single" w:sz="4" w:space="0" w:color="auto"/>
              <w:bottom w:val="single" w:sz="4" w:space="0" w:color="auto"/>
            </w:tcBorders>
            <w:noWrap/>
            <w:hideMark/>
          </w:tcPr>
          <w:p w14:paraId="579A3E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138601</w:t>
            </w:r>
          </w:p>
        </w:tc>
        <w:tc>
          <w:tcPr>
            <w:tcW w:w="1124" w:type="dxa"/>
            <w:tcBorders>
              <w:top w:val="single" w:sz="4" w:space="0" w:color="auto"/>
              <w:bottom w:val="single" w:sz="4" w:space="0" w:color="auto"/>
            </w:tcBorders>
            <w:noWrap/>
            <w:hideMark/>
          </w:tcPr>
          <w:p w14:paraId="535C0A0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4/18/2008 12:29</w:t>
            </w:r>
          </w:p>
        </w:tc>
      </w:tr>
      <w:tr w:rsidR="00E94BEF" w:rsidRPr="001C094C" w14:paraId="6B0BC260" w14:textId="77777777" w:rsidTr="00B7129C">
        <w:trPr>
          <w:trHeight w:val="290"/>
        </w:trPr>
        <w:tc>
          <w:tcPr>
            <w:tcW w:w="1510" w:type="dxa"/>
            <w:tcBorders>
              <w:top w:val="single" w:sz="4" w:space="0" w:color="auto"/>
              <w:bottom w:val="single" w:sz="4" w:space="0" w:color="auto"/>
            </w:tcBorders>
            <w:noWrap/>
            <w:hideMark/>
          </w:tcPr>
          <w:p w14:paraId="4AC10F4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Department for Transport</w:t>
            </w:r>
          </w:p>
        </w:tc>
        <w:tc>
          <w:tcPr>
            <w:tcW w:w="2885" w:type="dxa"/>
            <w:tcBorders>
              <w:top w:val="single" w:sz="4" w:space="0" w:color="auto"/>
              <w:bottom w:val="single" w:sz="4" w:space="0" w:color="auto"/>
            </w:tcBorders>
            <w:noWrap/>
            <w:hideMark/>
          </w:tcPr>
          <w:p w14:paraId="6B73B53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We're the UK Department for Transport (DfT). Follow us for transport policy updates and announcements.  Twitter policy: https://t.co/FmigF5HUXM</w:t>
            </w:r>
          </w:p>
        </w:tc>
        <w:tc>
          <w:tcPr>
            <w:tcW w:w="1701" w:type="dxa"/>
            <w:tcBorders>
              <w:top w:val="single" w:sz="4" w:space="0" w:color="auto"/>
              <w:bottom w:val="single" w:sz="4" w:space="0" w:color="auto"/>
            </w:tcBorders>
            <w:noWrap/>
            <w:hideMark/>
          </w:tcPr>
          <w:p w14:paraId="50FBCF1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@transportgovuk</w:t>
            </w:r>
          </w:p>
        </w:tc>
        <w:tc>
          <w:tcPr>
            <w:tcW w:w="850" w:type="dxa"/>
            <w:tcBorders>
              <w:top w:val="single" w:sz="4" w:space="0" w:color="auto"/>
              <w:bottom w:val="single" w:sz="4" w:space="0" w:color="auto"/>
            </w:tcBorders>
            <w:noWrap/>
            <w:hideMark/>
          </w:tcPr>
          <w:p w14:paraId="674412D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15792</w:t>
            </w:r>
          </w:p>
        </w:tc>
        <w:tc>
          <w:tcPr>
            <w:tcW w:w="992" w:type="dxa"/>
            <w:tcBorders>
              <w:top w:val="single" w:sz="4" w:space="0" w:color="auto"/>
              <w:bottom w:val="single" w:sz="4" w:space="0" w:color="auto"/>
            </w:tcBorders>
            <w:noWrap/>
            <w:hideMark/>
          </w:tcPr>
          <w:p w14:paraId="3993EDD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111964</w:t>
            </w:r>
          </w:p>
        </w:tc>
        <w:tc>
          <w:tcPr>
            <w:tcW w:w="1124" w:type="dxa"/>
            <w:tcBorders>
              <w:top w:val="single" w:sz="4" w:space="0" w:color="auto"/>
              <w:bottom w:val="single" w:sz="4" w:space="0" w:color="auto"/>
            </w:tcBorders>
            <w:noWrap/>
            <w:hideMark/>
          </w:tcPr>
          <w:p w14:paraId="7B18373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6/11/2009 12:18</w:t>
            </w:r>
          </w:p>
        </w:tc>
      </w:tr>
      <w:tr w:rsidR="001C094C" w:rsidRPr="001C094C" w14:paraId="478DFAFA" w14:textId="77777777" w:rsidTr="00B7129C">
        <w:trPr>
          <w:trHeight w:val="290"/>
        </w:trPr>
        <w:tc>
          <w:tcPr>
            <w:tcW w:w="1510" w:type="dxa"/>
            <w:tcBorders>
              <w:top w:val="single" w:sz="4" w:space="0" w:color="auto"/>
              <w:bottom w:val="single" w:sz="4" w:space="0" w:color="auto"/>
            </w:tcBorders>
            <w:noWrap/>
            <w:hideMark/>
          </w:tcPr>
          <w:p w14:paraId="3D2CC51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Department of Health and Social Care</w:t>
            </w:r>
          </w:p>
        </w:tc>
        <w:tc>
          <w:tcPr>
            <w:tcW w:w="2885" w:type="dxa"/>
            <w:tcBorders>
              <w:top w:val="single" w:sz="4" w:space="0" w:color="auto"/>
              <w:bottom w:val="single" w:sz="4" w:space="0" w:color="auto"/>
            </w:tcBorders>
            <w:noWrap/>
            <w:hideMark/>
          </w:tcPr>
          <w:p w14:paraId="7992436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support ministers in leading the nation’s health and social care to help people live more independent, healthier lives for longer.</w:t>
            </w:r>
          </w:p>
        </w:tc>
        <w:tc>
          <w:tcPr>
            <w:tcW w:w="1701" w:type="dxa"/>
            <w:tcBorders>
              <w:top w:val="single" w:sz="4" w:space="0" w:color="auto"/>
              <w:bottom w:val="single" w:sz="4" w:space="0" w:color="auto"/>
            </w:tcBorders>
            <w:noWrap/>
            <w:hideMark/>
          </w:tcPr>
          <w:p w14:paraId="7B30686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@DHSCgovuk</w:t>
            </w:r>
          </w:p>
        </w:tc>
        <w:tc>
          <w:tcPr>
            <w:tcW w:w="850" w:type="dxa"/>
            <w:tcBorders>
              <w:top w:val="single" w:sz="4" w:space="0" w:color="auto"/>
              <w:bottom w:val="single" w:sz="4" w:space="0" w:color="auto"/>
            </w:tcBorders>
            <w:noWrap/>
            <w:hideMark/>
          </w:tcPr>
          <w:p w14:paraId="0B23562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20581</w:t>
            </w:r>
          </w:p>
        </w:tc>
        <w:tc>
          <w:tcPr>
            <w:tcW w:w="992" w:type="dxa"/>
            <w:tcBorders>
              <w:top w:val="single" w:sz="4" w:space="0" w:color="auto"/>
              <w:bottom w:val="single" w:sz="4" w:space="0" w:color="auto"/>
            </w:tcBorders>
            <w:noWrap/>
            <w:hideMark/>
          </w:tcPr>
          <w:p w14:paraId="65ACB1F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708082</w:t>
            </w:r>
          </w:p>
        </w:tc>
        <w:tc>
          <w:tcPr>
            <w:tcW w:w="1124" w:type="dxa"/>
            <w:tcBorders>
              <w:top w:val="single" w:sz="4" w:space="0" w:color="auto"/>
              <w:bottom w:val="single" w:sz="4" w:space="0" w:color="auto"/>
            </w:tcBorders>
            <w:noWrap/>
            <w:hideMark/>
          </w:tcPr>
          <w:p w14:paraId="2D34397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5/5/2009 18:49</w:t>
            </w:r>
          </w:p>
        </w:tc>
      </w:tr>
      <w:tr w:rsidR="00E94BEF" w:rsidRPr="001C094C" w14:paraId="3F9C664F" w14:textId="77777777" w:rsidTr="00B7129C">
        <w:trPr>
          <w:trHeight w:val="290"/>
        </w:trPr>
        <w:tc>
          <w:tcPr>
            <w:tcW w:w="1510" w:type="dxa"/>
            <w:tcBorders>
              <w:top w:val="single" w:sz="4" w:space="0" w:color="auto"/>
              <w:bottom w:val="single" w:sz="4" w:space="0" w:color="auto"/>
            </w:tcBorders>
            <w:noWrap/>
            <w:hideMark/>
          </w:tcPr>
          <w:p w14:paraId="2CE213C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Dept for BEIS</w:t>
            </w:r>
          </w:p>
        </w:tc>
        <w:tc>
          <w:tcPr>
            <w:tcW w:w="2885" w:type="dxa"/>
            <w:tcBorders>
              <w:top w:val="single" w:sz="4" w:space="0" w:color="auto"/>
              <w:bottom w:val="single" w:sz="4" w:space="0" w:color="auto"/>
            </w:tcBorders>
            <w:noWrap/>
            <w:hideMark/>
          </w:tcPr>
          <w:p w14:paraId="781C78C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Building a stronger, greener future by fighting coronavirus, tackling climate change, unleashing innovation &amp; making the UK a great place to work &amp; do business.</w:t>
            </w:r>
          </w:p>
        </w:tc>
        <w:tc>
          <w:tcPr>
            <w:tcW w:w="1701" w:type="dxa"/>
            <w:tcBorders>
              <w:top w:val="single" w:sz="4" w:space="0" w:color="auto"/>
              <w:bottom w:val="single" w:sz="4" w:space="0" w:color="auto"/>
            </w:tcBorders>
            <w:noWrap/>
            <w:hideMark/>
          </w:tcPr>
          <w:p w14:paraId="7753385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@beisgovuk</w:t>
            </w:r>
          </w:p>
        </w:tc>
        <w:tc>
          <w:tcPr>
            <w:tcW w:w="850" w:type="dxa"/>
            <w:tcBorders>
              <w:top w:val="single" w:sz="4" w:space="0" w:color="auto"/>
              <w:bottom w:val="single" w:sz="4" w:space="0" w:color="auto"/>
            </w:tcBorders>
            <w:noWrap/>
            <w:hideMark/>
          </w:tcPr>
          <w:p w14:paraId="4EA498B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25676</w:t>
            </w:r>
          </w:p>
        </w:tc>
        <w:tc>
          <w:tcPr>
            <w:tcW w:w="992" w:type="dxa"/>
            <w:tcBorders>
              <w:top w:val="single" w:sz="4" w:space="0" w:color="auto"/>
              <w:bottom w:val="single" w:sz="4" w:space="0" w:color="auto"/>
            </w:tcBorders>
            <w:noWrap/>
            <w:hideMark/>
          </w:tcPr>
          <w:p w14:paraId="1B82EF0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192369</w:t>
            </w:r>
          </w:p>
        </w:tc>
        <w:tc>
          <w:tcPr>
            <w:tcW w:w="1124" w:type="dxa"/>
            <w:tcBorders>
              <w:top w:val="single" w:sz="4" w:space="0" w:color="auto"/>
              <w:bottom w:val="single" w:sz="4" w:space="0" w:color="auto"/>
            </w:tcBorders>
            <w:noWrap/>
            <w:hideMark/>
          </w:tcPr>
          <w:p w14:paraId="0919D8B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6/6/2009 22:17</w:t>
            </w:r>
          </w:p>
        </w:tc>
      </w:tr>
      <w:tr w:rsidR="001C094C" w:rsidRPr="001C094C" w14:paraId="525B5D19" w14:textId="77777777" w:rsidTr="00B7129C">
        <w:trPr>
          <w:trHeight w:val="290"/>
        </w:trPr>
        <w:tc>
          <w:tcPr>
            <w:tcW w:w="1510" w:type="dxa"/>
            <w:tcBorders>
              <w:top w:val="single" w:sz="4" w:space="0" w:color="auto"/>
              <w:bottom w:val="single" w:sz="4" w:space="0" w:color="auto"/>
            </w:tcBorders>
            <w:noWrap/>
            <w:hideMark/>
          </w:tcPr>
          <w:p w14:paraId="6E0DBF8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Diana Barran</w:t>
            </w:r>
          </w:p>
        </w:tc>
        <w:tc>
          <w:tcPr>
            <w:tcW w:w="2885" w:type="dxa"/>
            <w:tcBorders>
              <w:top w:val="single" w:sz="4" w:space="0" w:color="auto"/>
              <w:bottom w:val="single" w:sz="4" w:space="0" w:color="auto"/>
            </w:tcBorders>
            <w:noWrap/>
            <w:hideMark/>
          </w:tcPr>
          <w:p w14:paraId="2078E42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Lords Minister DCMS and Min for Civil Society inc charities, social enterprise, loneliness, youth social action + incl economy. Mother of 4, wife of a Saint.</w:t>
            </w:r>
          </w:p>
        </w:tc>
        <w:tc>
          <w:tcPr>
            <w:tcW w:w="1701" w:type="dxa"/>
            <w:tcBorders>
              <w:top w:val="single" w:sz="4" w:space="0" w:color="auto"/>
              <w:bottom w:val="single" w:sz="4" w:space="0" w:color="auto"/>
            </w:tcBorders>
            <w:noWrap/>
            <w:hideMark/>
          </w:tcPr>
          <w:p w14:paraId="58D469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@dianabarran</w:t>
            </w:r>
          </w:p>
        </w:tc>
        <w:tc>
          <w:tcPr>
            <w:tcW w:w="850" w:type="dxa"/>
            <w:tcBorders>
              <w:top w:val="single" w:sz="4" w:space="0" w:color="auto"/>
              <w:bottom w:val="single" w:sz="4" w:space="0" w:color="auto"/>
            </w:tcBorders>
            <w:noWrap/>
            <w:hideMark/>
          </w:tcPr>
          <w:p w14:paraId="67EEB6C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5180</w:t>
            </w:r>
          </w:p>
        </w:tc>
        <w:tc>
          <w:tcPr>
            <w:tcW w:w="992" w:type="dxa"/>
            <w:tcBorders>
              <w:top w:val="single" w:sz="4" w:space="0" w:color="auto"/>
              <w:bottom w:val="single" w:sz="4" w:space="0" w:color="auto"/>
            </w:tcBorders>
            <w:noWrap/>
            <w:hideMark/>
          </w:tcPr>
          <w:p w14:paraId="4BE7BD0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7889</w:t>
            </w:r>
          </w:p>
        </w:tc>
        <w:tc>
          <w:tcPr>
            <w:tcW w:w="1124" w:type="dxa"/>
            <w:tcBorders>
              <w:top w:val="single" w:sz="4" w:space="0" w:color="auto"/>
              <w:bottom w:val="single" w:sz="4" w:space="0" w:color="auto"/>
            </w:tcBorders>
            <w:noWrap/>
            <w:hideMark/>
          </w:tcPr>
          <w:p w14:paraId="144C68C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4/11/2010 16:20</w:t>
            </w:r>
          </w:p>
        </w:tc>
      </w:tr>
      <w:tr w:rsidR="00E94BEF" w:rsidRPr="001C094C" w14:paraId="41C72CDB" w14:textId="77777777" w:rsidTr="00B7129C">
        <w:trPr>
          <w:trHeight w:val="290"/>
        </w:trPr>
        <w:tc>
          <w:tcPr>
            <w:tcW w:w="1510" w:type="dxa"/>
            <w:tcBorders>
              <w:top w:val="single" w:sz="4" w:space="0" w:color="auto"/>
              <w:bottom w:val="single" w:sz="4" w:space="0" w:color="auto"/>
            </w:tcBorders>
            <w:noWrap/>
            <w:hideMark/>
          </w:tcPr>
          <w:p w14:paraId="160F6FA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Dominic Raab</w:t>
            </w:r>
          </w:p>
        </w:tc>
        <w:tc>
          <w:tcPr>
            <w:tcW w:w="2885" w:type="dxa"/>
            <w:tcBorders>
              <w:top w:val="single" w:sz="4" w:space="0" w:color="auto"/>
              <w:bottom w:val="single" w:sz="4" w:space="0" w:color="auto"/>
            </w:tcBorders>
            <w:noWrap/>
            <w:hideMark/>
          </w:tcPr>
          <w:p w14:paraId="693A74B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Esher and Walton, Foreign Secretary &amp; First Secretary of State, father of two, boxing fan. For constituents enquiries: dominic.raab.mp@parliament.uk</w:t>
            </w:r>
          </w:p>
        </w:tc>
        <w:tc>
          <w:tcPr>
            <w:tcW w:w="1701" w:type="dxa"/>
            <w:tcBorders>
              <w:top w:val="single" w:sz="4" w:space="0" w:color="auto"/>
              <w:bottom w:val="single" w:sz="4" w:space="0" w:color="auto"/>
            </w:tcBorders>
            <w:noWrap/>
            <w:hideMark/>
          </w:tcPr>
          <w:p w14:paraId="029D5D2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@DominicRaab</w:t>
            </w:r>
          </w:p>
        </w:tc>
        <w:tc>
          <w:tcPr>
            <w:tcW w:w="850" w:type="dxa"/>
            <w:tcBorders>
              <w:top w:val="single" w:sz="4" w:space="0" w:color="auto"/>
              <w:bottom w:val="single" w:sz="4" w:space="0" w:color="auto"/>
            </w:tcBorders>
            <w:noWrap/>
            <w:hideMark/>
          </w:tcPr>
          <w:p w14:paraId="6A0BDA5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4823</w:t>
            </w:r>
          </w:p>
        </w:tc>
        <w:tc>
          <w:tcPr>
            <w:tcW w:w="992" w:type="dxa"/>
            <w:tcBorders>
              <w:top w:val="single" w:sz="4" w:space="0" w:color="auto"/>
              <w:bottom w:val="single" w:sz="4" w:space="0" w:color="auto"/>
            </w:tcBorders>
            <w:noWrap/>
            <w:hideMark/>
          </w:tcPr>
          <w:p w14:paraId="63C328E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325943</w:t>
            </w:r>
          </w:p>
        </w:tc>
        <w:tc>
          <w:tcPr>
            <w:tcW w:w="1124" w:type="dxa"/>
            <w:tcBorders>
              <w:top w:val="single" w:sz="4" w:space="0" w:color="auto"/>
              <w:bottom w:val="single" w:sz="4" w:space="0" w:color="auto"/>
            </w:tcBorders>
            <w:noWrap/>
            <w:hideMark/>
          </w:tcPr>
          <w:p w14:paraId="5104D75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1/15/2016 23:24</w:t>
            </w:r>
          </w:p>
        </w:tc>
      </w:tr>
      <w:tr w:rsidR="001C094C" w:rsidRPr="001C094C" w14:paraId="36D5787A" w14:textId="77777777" w:rsidTr="00B7129C">
        <w:trPr>
          <w:trHeight w:val="290"/>
        </w:trPr>
        <w:tc>
          <w:tcPr>
            <w:tcW w:w="1510" w:type="dxa"/>
            <w:tcBorders>
              <w:top w:val="single" w:sz="4" w:space="0" w:color="auto"/>
              <w:bottom w:val="single" w:sz="4" w:space="0" w:color="auto"/>
            </w:tcBorders>
            <w:noWrap/>
            <w:hideMark/>
          </w:tcPr>
          <w:p w14:paraId="1110A32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Driver &amp; Vehicle Standards Agency</w:t>
            </w:r>
          </w:p>
        </w:tc>
        <w:tc>
          <w:tcPr>
            <w:tcW w:w="2885" w:type="dxa"/>
            <w:tcBorders>
              <w:top w:val="single" w:sz="4" w:space="0" w:color="auto"/>
              <w:bottom w:val="single" w:sz="4" w:space="0" w:color="auto"/>
            </w:tcBorders>
            <w:noWrap/>
            <w:hideMark/>
          </w:tcPr>
          <w:p w14:paraId="464EED1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We help you stay safe on Britain's roads. Contact @DVSA_HelpMe for help. </w:t>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t>Twitter policy: https://t.co/89DiWVYiCw</w:t>
            </w:r>
          </w:p>
        </w:tc>
        <w:tc>
          <w:tcPr>
            <w:tcW w:w="1701" w:type="dxa"/>
            <w:tcBorders>
              <w:top w:val="single" w:sz="4" w:space="0" w:color="auto"/>
              <w:bottom w:val="single" w:sz="4" w:space="0" w:color="auto"/>
            </w:tcBorders>
            <w:noWrap/>
            <w:hideMark/>
          </w:tcPr>
          <w:p w14:paraId="5CEAB63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@DVSAgovuk</w:t>
            </w:r>
          </w:p>
        </w:tc>
        <w:tc>
          <w:tcPr>
            <w:tcW w:w="850" w:type="dxa"/>
            <w:tcBorders>
              <w:top w:val="single" w:sz="4" w:space="0" w:color="auto"/>
              <w:bottom w:val="single" w:sz="4" w:space="0" w:color="auto"/>
            </w:tcBorders>
            <w:noWrap/>
            <w:hideMark/>
          </w:tcPr>
          <w:p w14:paraId="335C550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10842</w:t>
            </w:r>
          </w:p>
        </w:tc>
        <w:tc>
          <w:tcPr>
            <w:tcW w:w="992" w:type="dxa"/>
            <w:tcBorders>
              <w:top w:val="single" w:sz="4" w:space="0" w:color="auto"/>
              <w:bottom w:val="single" w:sz="4" w:space="0" w:color="auto"/>
            </w:tcBorders>
            <w:noWrap/>
            <w:hideMark/>
          </w:tcPr>
          <w:p w14:paraId="78370EE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60596</w:t>
            </w:r>
          </w:p>
        </w:tc>
        <w:tc>
          <w:tcPr>
            <w:tcW w:w="1124" w:type="dxa"/>
            <w:tcBorders>
              <w:top w:val="single" w:sz="4" w:space="0" w:color="auto"/>
              <w:bottom w:val="single" w:sz="4" w:space="0" w:color="auto"/>
            </w:tcBorders>
            <w:noWrap/>
            <w:hideMark/>
          </w:tcPr>
          <w:p w14:paraId="7344F0C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5/3/2009 18:32</w:t>
            </w:r>
          </w:p>
        </w:tc>
      </w:tr>
      <w:tr w:rsidR="00E94BEF" w:rsidRPr="001C094C" w14:paraId="5F0E169F" w14:textId="77777777" w:rsidTr="00B7129C">
        <w:trPr>
          <w:trHeight w:val="290"/>
        </w:trPr>
        <w:tc>
          <w:tcPr>
            <w:tcW w:w="1510" w:type="dxa"/>
            <w:tcBorders>
              <w:top w:val="single" w:sz="4" w:space="0" w:color="auto"/>
              <w:bottom w:val="single" w:sz="4" w:space="0" w:color="auto"/>
            </w:tcBorders>
            <w:noWrap/>
            <w:hideMark/>
          </w:tcPr>
          <w:p w14:paraId="367BC21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Dstl</w:t>
            </w:r>
          </w:p>
        </w:tc>
        <w:tc>
          <w:tcPr>
            <w:tcW w:w="2885" w:type="dxa"/>
            <w:tcBorders>
              <w:top w:val="single" w:sz="4" w:space="0" w:color="auto"/>
              <w:bottom w:val="single" w:sz="4" w:space="0" w:color="auto"/>
            </w:tcBorders>
            <w:noWrap/>
            <w:hideMark/>
          </w:tcPr>
          <w:p w14:paraId="44D23A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Dstl is a proven national asset, giving the UK clear advantage across science, technology, cyber and information.</w:t>
            </w:r>
          </w:p>
        </w:tc>
        <w:tc>
          <w:tcPr>
            <w:tcW w:w="1701" w:type="dxa"/>
            <w:tcBorders>
              <w:top w:val="single" w:sz="4" w:space="0" w:color="auto"/>
              <w:bottom w:val="single" w:sz="4" w:space="0" w:color="auto"/>
            </w:tcBorders>
            <w:noWrap/>
            <w:hideMark/>
          </w:tcPr>
          <w:p w14:paraId="5028D47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@dstlmod</w:t>
            </w:r>
          </w:p>
        </w:tc>
        <w:tc>
          <w:tcPr>
            <w:tcW w:w="850" w:type="dxa"/>
            <w:tcBorders>
              <w:top w:val="single" w:sz="4" w:space="0" w:color="auto"/>
              <w:bottom w:val="single" w:sz="4" w:space="0" w:color="auto"/>
            </w:tcBorders>
            <w:noWrap/>
            <w:hideMark/>
          </w:tcPr>
          <w:p w14:paraId="496C1BE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3783</w:t>
            </w:r>
          </w:p>
        </w:tc>
        <w:tc>
          <w:tcPr>
            <w:tcW w:w="992" w:type="dxa"/>
            <w:tcBorders>
              <w:top w:val="single" w:sz="4" w:space="0" w:color="auto"/>
              <w:bottom w:val="single" w:sz="4" w:space="0" w:color="auto"/>
            </w:tcBorders>
            <w:noWrap/>
            <w:hideMark/>
          </w:tcPr>
          <w:p w14:paraId="5376F6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11977</w:t>
            </w:r>
          </w:p>
        </w:tc>
        <w:tc>
          <w:tcPr>
            <w:tcW w:w="1124" w:type="dxa"/>
            <w:tcBorders>
              <w:top w:val="single" w:sz="4" w:space="0" w:color="auto"/>
              <w:bottom w:val="single" w:sz="4" w:space="0" w:color="auto"/>
            </w:tcBorders>
            <w:noWrap/>
            <w:hideMark/>
          </w:tcPr>
          <w:p w14:paraId="15D31D0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8/28/2013 14:39</w:t>
            </w:r>
          </w:p>
        </w:tc>
      </w:tr>
      <w:tr w:rsidR="001C094C" w:rsidRPr="001C094C" w14:paraId="1F153AD0" w14:textId="77777777" w:rsidTr="00B7129C">
        <w:trPr>
          <w:trHeight w:val="290"/>
        </w:trPr>
        <w:tc>
          <w:tcPr>
            <w:tcW w:w="1510" w:type="dxa"/>
            <w:tcBorders>
              <w:top w:val="single" w:sz="4" w:space="0" w:color="auto"/>
              <w:bottom w:val="single" w:sz="4" w:space="0" w:color="auto"/>
            </w:tcBorders>
            <w:noWrap/>
            <w:hideMark/>
          </w:tcPr>
          <w:p w14:paraId="3A86B39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DWP Press Office</w:t>
            </w:r>
          </w:p>
        </w:tc>
        <w:tc>
          <w:tcPr>
            <w:tcW w:w="2885" w:type="dxa"/>
            <w:tcBorders>
              <w:top w:val="single" w:sz="4" w:space="0" w:color="auto"/>
              <w:bottom w:val="single" w:sz="4" w:space="0" w:color="auto"/>
            </w:tcBorders>
            <w:noWrap/>
            <w:hideMark/>
          </w:tcPr>
          <w:p w14:paraId="5CA596C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channel of the Department for Work and Pensions Press Office. We cannot reply to individual benefit queries on Twitter. https://t.co/rF1YxaR2ie</w:t>
            </w:r>
          </w:p>
        </w:tc>
        <w:tc>
          <w:tcPr>
            <w:tcW w:w="1701" w:type="dxa"/>
            <w:tcBorders>
              <w:top w:val="single" w:sz="4" w:space="0" w:color="auto"/>
              <w:bottom w:val="single" w:sz="4" w:space="0" w:color="auto"/>
            </w:tcBorders>
            <w:noWrap/>
            <w:hideMark/>
          </w:tcPr>
          <w:p w14:paraId="57963D1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@dwppressoffice</w:t>
            </w:r>
          </w:p>
        </w:tc>
        <w:tc>
          <w:tcPr>
            <w:tcW w:w="850" w:type="dxa"/>
            <w:tcBorders>
              <w:top w:val="single" w:sz="4" w:space="0" w:color="auto"/>
              <w:bottom w:val="single" w:sz="4" w:space="0" w:color="auto"/>
            </w:tcBorders>
            <w:noWrap/>
            <w:hideMark/>
          </w:tcPr>
          <w:p w14:paraId="39B26B4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8743</w:t>
            </w:r>
          </w:p>
        </w:tc>
        <w:tc>
          <w:tcPr>
            <w:tcW w:w="992" w:type="dxa"/>
            <w:tcBorders>
              <w:top w:val="single" w:sz="4" w:space="0" w:color="auto"/>
              <w:bottom w:val="single" w:sz="4" w:space="0" w:color="auto"/>
            </w:tcBorders>
            <w:noWrap/>
            <w:hideMark/>
          </w:tcPr>
          <w:p w14:paraId="0CCB61E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231021</w:t>
            </w:r>
          </w:p>
        </w:tc>
        <w:tc>
          <w:tcPr>
            <w:tcW w:w="1124" w:type="dxa"/>
            <w:tcBorders>
              <w:top w:val="single" w:sz="4" w:space="0" w:color="auto"/>
              <w:bottom w:val="single" w:sz="4" w:space="0" w:color="auto"/>
            </w:tcBorders>
            <w:noWrap/>
            <w:hideMark/>
          </w:tcPr>
          <w:p w14:paraId="7177E19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9/30/2011 9:05</w:t>
            </w:r>
          </w:p>
        </w:tc>
      </w:tr>
      <w:tr w:rsidR="00E94BEF" w:rsidRPr="001C094C" w14:paraId="0949ED8A" w14:textId="77777777" w:rsidTr="00B7129C">
        <w:trPr>
          <w:trHeight w:val="290"/>
        </w:trPr>
        <w:tc>
          <w:tcPr>
            <w:tcW w:w="1510" w:type="dxa"/>
            <w:tcBorders>
              <w:top w:val="single" w:sz="4" w:space="0" w:color="auto"/>
              <w:bottom w:val="single" w:sz="4" w:space="0" w:color="auto"/>
            </w:tcBorders>
            <w:noWrap/>
            <w:hideMark/>
          </w:tcPr>
          <w:p w14:paraId="0C7E0DD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Eddie Hughes MP</w:t>
            </w:r>
          </w:p>
        </w:tc>
        <w:tc>
          <w:tcPr>
            <w:tcW w:w="2885" w:type="dxa"/>
            <w:tcBorders>
              <w:top w:val="single" w:sz="4" w:space="0" w:color="auto"/>
              <w:bottom w:val="single" w:sz="4" w:space="0" w:color="auto"/>
            </w:tcBorders>
            <w:noWrap/>
            <w:hideMark/>
          </w:tcPr>
          <w:p w14:paraId="5AE4ACA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Walsall North, MHCLG Minister, Conservative, Catholic, Villa fan.</w:t>
            </w:r>
            <w:r w:rsidRPr="00B7129C">
              <w:rPr>
                <w:rFonts w:asciiTheme="minorHAnsi" w:hAnsiTheme="minorHAnsi" w:cstheme="minorHAnsi"/>
                <w:sz w:val="20"/>
                <w:szCs w:val="20"/>
              </w:rPr>
              <w:br/>
            </w:r>
            <w:r w:rsidRPr="00B7129C">
              <w:rPr>
                <w:rFonts w:asciiTheme="minorHAnsi" w:hAnsiTheme="minorHAnsi" w:cstheme="minorHAnsi"/>
                <w:sz w:val="20"/>
                <w:szCs w:val="20"/>
              </w:rPr>
              <w:br/>
              <w:t>#HandsFaceSpace</w:t>
            </w:r>
          </w:p>
        </w:tc>
        <w:tc>
          <w:tcPr>
            <w:tcW w:w="1701" w:type="dxa"/>
            <w:tcBorders>
              <w:top w:val="single" w:sz="4" w:space="0" w:color="auto"/>
              <w:bottom w:val="single" w:sz="4" w:space="0" w:color="auto"/>
            </w:tcBorders>
            <w:noWrap/>
            <w:hideMark/>
          </w:tcPr>
          <w:p w14:paraId="11C005B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@EddieHughes4WN</w:t>
            </w:r>
          </w:p>
        </w:tc>
        <w:tc>
          <w:tcPr>
            <w:tcW w:w="850" w:type="dxa"/>
            <w:tcBorders>
              <w:top w:val="single" w:sz="4" w:space="0" w:color="auto"/>
              <w:bottom w:val="single" w:sz="4" w:space="0" w:color="auto"/>
            </w:tcBorders>
            <w:noWrap/>
            <w:hideMark/>
          </w:tcPr>
          <w:p w14:paraId="0EA90EA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11123</w:t>
            </w:r>
          </w:p>
        </w:tc>
        <w:tc>
          <w:tcPr>
            <w:tcW w:w="992" w:type="dxa"/>
            <w:tcBorders>
              <w:top w:val="single" w:sz="4" w:space="0" w:color="auto"/>
              <w:bottom w:val="single" w:sz="4" w:space="0" w:color="auto"/>
            </w:tcBorders>
            <w:noWrap/>
            <w:hideMark/>
          </w:tcPr>
          <w:p w14:paraId="06A42B8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11598</w:t>
            </w:r>
          </w:p>
        </w:tc>
        <w:tc>
          <w:tcPr>
            <w:tcW w:w="1124" w:type="dxa"/>
            <w:tcBorders>
              <w:top w:val="single" w:sz="4" w:space="0" w:color="auto"/>
              <w:bottom w:val="single" w:sz="4" w:space="0" w:color="auto"/>
            </w:tcBorders>
            <w:noWrap/>
            <w:hideMark/>
          </w:tcPr>
          <w:p w14:paraId="6327CF5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4/27/2017 20:55</w:t>
            </w:r>
          </w:p>
        </w:tc>
      </w:tr>
      <w:tr w:rsidR="001C094C" w:rsidRPr="001C094C" w14:paraId="64233A1C" w14:textId="77777777" w:rsidTr="00B7129C">
        <w:trPr>
          <w:trHeight w:val="290"/>
        </w:trPr>
        <w:tc>
          <w:tcPr>
            <w:tcW w:w="1510" w:type="dxa"/>
            <w:tcBorders>
              <w:top w:val="single" w:sz="4" w:space="0" w:color="auto"/>
              <w:bottom w:val="single" w:sz="4" w:space="0" w:color="auto"/>
            </w:tcBorders>
            <w:noWrap/>
            <w:hideMark/>
          </w:tcPr>
          <w:p w14:paraId="742A6BB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Emily Miles</w:t>
            </w:r>
          </w:p>
        </w:tc>
        <w:tc>
          <w:tcPr>
            <w:tcW w:w="2885" w:type="dxa"/>
            <w:tcBorders>
              <w:top w:val="single" w:sz="4" w:space="0" w:color="auto"/>
              <w:bottom w:val="single" w:sz="4" w:space="0" w:color="auto"/>
            </w:tcBorders>
            <w:noWrap/>
            <w:hideMark/>
          </w:tcPr>
          <w:p w14:paraId="1A727E1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the Food Standards Agency. Interested in: Inclusion. Collaboration. Compassion. RT does not nec mean endorsement.</w:t>
            </w:r>
          </w:p>
        </w:tc>
        <w:tc>
          <w:tcPr>
            <w:tcW w:w="1701" w:type="dxa"/>
            <w:tcBorders>
              <w:top w:val="single" w:sz="4" w:space="0" w:color="auto"/>
              <w:bottom w:val="single" w:sz="4" w:space="0" w:color="auto"/>
            </w:tcBorders>
            <w:noWrap/>
            <w:hideMark/>
          </w:tcPr>
          <w:p w14:paraId="355BAD3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@EmilyHMiles</w:t>
            </w:r>
          </w:p>
        </w:tc>
        <w:tc>
          <w:tcPr>
            <w:tcW w:w="850" w:type="dxa"/>
            <w:tcBorders>
              <w:top w:val="single" w:sz="4" w:space="0" w:color="auto"/>
              <w:bottom w:val="single" w:sz="4" w:space="0" w:color="auto"/>
            </w:tcBorders>
            <w:noWrap/>
            <w:hideMark/>
          </w:tcPr>
          <w:p w14:paraId="1910082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1311</w:t>
            </w:r>
          </w:p>
        </w:tc>
        <w:tc>
          <w:tcPr>
            <w:tcW w:w="992" w:type="dxa"/>
            <w:tcBorders>
              <w:top w:val="single" w:sz="4" w:space="0" w:color="auto"/>
              <w:bottom w:val="single" w:sz="4" w:space="0" w:color="auto"/>
            </w:tcBorders>
            <w:noWrap/>
            <w:hideMark/>
          </w:tcPr>
          <w:p w14:paraId="17162B8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2831</w:t>
            </w:r>
          </w:p>
        </w:tc>
        <w:tc>
          <w:tcPr>
            <w:tcW w:w="1124" w:type="dxa"/>
            <w:tcBorders>
              <w:top w:val="single" w:sz="4" w:space="0" w:color="auto"/>
              <w:bottom w:val="single" w:sz="4" w:space="0" w:color="auto"/>
            </w:tcBorders>
            <w:noWrap/>
            <w:hideMark/>
          </w:tcPr>
          <w:p w14:paraId="4890553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2/6/2016 15:40</w:t>
            </w:r>
          </w:p>
        </w:tc>
      </w:tr>
      <w:tr w:rsidR="00E94BEF" w:rsidRPr="001C094C" w14:paraId="5FCAA71C" w14:textId="77777777" w:rsidTr="00B7129C">
        <w:trPr>
          <w:trHeight w:val="290"/>
        </w:trPr>
        <w:tc>
          <w:tcPr>
            <w:tcW w:w="1510" w:type="dxa"/>
            <w:tcBorders>
              <w:top w:val="single" w:sz="4" w:space="0" w:color="auto"/>
              <w:bottom w:val="single" w:sz="4" w:space="0" w:color="auto"/>
            </w:tcBorders>
            <w:noWrap/>
            <w:hideMark/>
          </w:tcPr>
          <w:p w14:paraId="3679376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ESFA</w:t>
            </w:r>
          </w:p>
        </w:tc>
        <w:tc>
          <w:tcPr>
            <w:tcW w:w="2885" w:type="dxa"/>
            <w:tcBorders>
              <w:top w:val="single" w:sz="4" w:space="0" w:color="auto"/>
              <w:bottom w:val="single" w:sz="4" w:space="0" w:color="auto"/>
            </w:tcBorders>
            <w:noWrap/>
            <w:hideMark/>
          </w:tcPr>
          <w:p w14:paraId="634F9EE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Providing you with all the latest information on how we fund education &amp; skills in England</w:t>
            </w:r>
          </w:p>
        </w:tc>
        <w:tc>
          <w:tcPr>
            <w:tcW w:w="1701" w:type="dxa"/>
            <w:tcBorders>
              <w:top w:val="single" w:sz="4" w:space="0" w:color="auto"/>
              <w:bottom w:val="single" w:sz="4" w:space="0" w:color="auto"/>
            </w:tcBorders>
            <w:noWrap/>
            <w:hideMark/>
          </w:tcPr>
          <w:p w14:paraId="00908D2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@ESFAgov</w:t>
            </w:r>
          </w:p>
        </w:tc>
        <w:tc>
          <w:tcPr>
            <w:tcW w:w="850" w:type="dxa"/>
            <w:tcBorders>
              <w:top w:val="single" w:sz="4" w:space="0" w:color="auto"/>
              <w:bottom w:val="single" w:sz="4" w:space="0" w:color="auto"/>
            </w:tcBorders>
            <w:noWrap/>
            <w:hideMark/>
          </w:tcPr>
          <w:p w14:paraId="44845E6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10735</w:t>
            </w:r>
          </w:p>
        </w:tc>
        <w:tc>
          <w:tcPr>
            <w:tcW w:w="992" w:type="dxa"/>
            <w:tcBorders>
              <w:top w:val="single" w:sz="4" w:space="0" w:color="auto"/>
              <w:bottom w:val="single" w:sz="4" w:space="0" w:color="auto"/>
            </w:tcBorders>
            <w:noWrap/>
            <w:hideMark/>
          </w:tcPr>
          <w:p w14:paraId="2526363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37840</w:t>
            </w:r>
          </w:p>
        </w:tc>
        <w:tc>
          <w:tcPr>
            <w:tcW w:w="1124" w:type="dxa"/>
            <w:tcBorders>
              <w:top w:val="single" w:sz="4" w:space="0" w:color="auto"/>
              <w:bottom w:val="single" w:sz="4" w:space="0" w:color="auto"/>
            </w:tcBorders>
            <w:noWrap/>
            <w:hideMark/>
          </w:tcPr>
          <w:p w14:paraId="45FB968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9/30/2009 17:47</w:t>
            </w:r>
          </w:p>
        </w:tc>
      </w:tr>
      <w:tr w:rsidR="001C094C" w:rsidRPr="001C094C" w14:paraId="0D0B308E" w14:textId="77777777" w:rsidTr="00B7129C">
        <w:trPr>
          <w:trHeight w:val="290"/>
        </w:trPr>
        <w:tc>
          <w:tcPr>
            <w:tcW w:w="1510" w:type="dxa"/>
            <w:tcBorders>
              <w:top w:val="single" w:sz="4" w:space="0" w:color="auto"/>
              <w:bottom w:val="single" w:sz="4" w:space="0" w:color="auto"/>
            </w:tcBorders>
            <w:noWrap/>
            <w:hideMark/>
          </w:tcPr>
          <w:p w14:paraId="7C79D6D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ESFA academies</w:t>
            </w:r>
          </w:p>
        </w:tc>
        <w:tc>
          <w:tcPr>
            <w:tcW w:w="2885" w:type="dxa"/>
            <w:tcBorders>
              <w:top w:val="single" w:sz="4" w:space="0" w:color="auto"/>
              <w:bottom w:val="single" w:sz="4" w:space="0" w:color="auto"/>
            </w:tcBorders>
            <w:noWrap/>
            <w:hideMark/>
          </w:tcPr>
          <w:p w14:paraId="693468C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Education and Skills Funding Agency (ESFA) is an executive agency accountable for funding education and skills for children, young people and adults.</w:t>
            </w:r>
          </w:p>
        </w:tc>
        <w:tc>
          <w:tcPr>
            <w:tcW w:w="1701" w:type="dxa"/>
            <w:tcBorders>
              <w:top w:val="single" w:sz="4" w:space="0" w:color="auto"/>
              <w:bottom w:val="single" w:sz="4" w:space="0" w:color="auto"/>
            </w:tcBorders>
            <w:noWrap/>
            <w:hideMark/>
          </w:tcPr>
          <w:p w14:paraId="1AA540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@ESFA_academies</w:t>
            </w:r>
          </w:p>
        </w:tc>
        <w:tc>
          <w:tcPr>
            <w:tcW w:w="850" w:type="dxa"/>
            <w:tcBorders>
              <w:top w:val="single" w:sz="4" w:space="0" w:color="auto"/>
              <w:bottom w:val="single" w:sz="4" w:space="0" w:color="auto"/>
            </w:tcBorders>
            <w:noWrap/>
            <w:hideMark/>
          </w:tcPr>
          <w:p w14:paraId="50B52CB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952</w:t>
            </w:r>
          </w:p>
        </w:tc>
        <w:tc>
          <w:tcPr>
            <w:tcW w:w="992" w:type="dxa"/>
            <w:tcBorders>
              <w:top w:val="single" w:sz="4" w:space="0" w:color="auto"/>
              <w:bottom w:val="single" w:sz="4" w:space="0" w:color="auto"/>
            </w:tcBorders>
            <w:noWrap/>
            <w:hideMark/>
          </w:tcPr>
          <w:p w14:paraId="5180E2D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2391</w:t>
            </w:r>
          </w:p>
        </w:tc>
        <w:tc>
          <w:tcPr>
            <w:tcW w:w="1124" w:type="dxa"/>
            <w:tcBorders>
              <w:top w:val="single" w:sz="4" w:space="0" w:color="auto"/>
              <w:bottom w:val="single" w:sz="4" w:space="0" w:color="auto"/>
            </w:tcBorders>
            <w:noWrap/>
            <w:hideMark/>
          </w:tcPr>
          <w:p w14:paraId="588BFA3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11/26/2015 15:19</w:t>
            </w:r>
          </w:p>
        </w:tc>
      </w:tr>
      <w:tr w:rsidR="00E94BEF" w:rsidRPr="001C094C" w14:paraId="17699FF0" w14:textId="77777777" w:rsidTr="00B7129C">
        <w:trPr>
          <w:trHeight w:val="290"/>
        </w:trPr>
        <w:tc>
          <w:tcPr>
            <w:tcW w:w="1510" w:type="dxa"/>
            <w:tcBorders>
              <w:top w:val="single" w:sz="4" w:space="0" w:color="auto"/>
              <w:bottom w:val="single" w:sz="4" w:space="0" w:color="auto"/>
            </w:tcBorders>
            <w:noWrap/>
            <w:hideMark/>
          </w:tcPr>
          <w:p w14:paraId="015274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FCDO Travel Advice</w:t>
            </w:r>
          </w:p>
        </w:tc>
        <w:tc>
          <w:tcPr>
            <w:tcW w:w="2885" w:type="dxa"/>
            <w:tcBorders>
              <w:top w:val="single" w:sz="4" w:space="0" w:color="auto"/>
              <w:bottom w:val="single" w:sz="4" w:space="0" w:color="auto"/>
            </w:tcBorders>
            <w:noWrap/>
            <w:hideMark/>
          </w:tcPr>
          <w:p w14:paraId="535AA58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Travel advice for British nationals living and travelling abroad #travelaware</w:t>
            </w:r>
          </w:p>
        </w:tc>
        <w:tc>
          <w:tcPr>
            <w:tcW w:w="1701" w:type="dxa"/>
            <w:tcBorders>
              <w:top w:val="single" w:sz="4" w:space="0" w:color="auto"/>
              <w:bottom w:val="single" w:sz="4" w:space="0" w:color="auto"/>
            </w:tcBorders>
            <w:noWrap/>
            <w:hideMark/>
          </w:tcPr>
          <w:p w14:paraId="578D9C1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@FCDOtravelGovUK</w:t>
            </w:r>
          </w:p>
        </w:tc>
        <w:tc>
          <w:tcPr>
            <w:tcW w:w="850" w:type="dxa"/>
            <w:tcBorders>
              <w:top w:val="single" w:sz="4" w:space="0" w:color="auto"/>
              <w:bottom w:val="single" w:sz="4" w:space="0" w:color="auto"/>
            </w:tcBorders>
            <w:noWrap/>
            <w:hideMark/>
          </w:tcPr>
          <w:p w14:paraId="6EAAE8F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23470</w:t>
            </w:r>
          </w:p>
        </w:tc>
        <w:tc>
          <w:tcPr>
            <w:tcW w:w="992" w:type="dxa"/>
            <w:tcBorders>
              <w:top w:val="single" w:sz="4" w:space="0" w:color="auto"/>
              <w:bottom w:val="single" w:sz="4" w:space="0" w:color="auto"/>
            </w:tcBorders>
            <w:noWrap/>
            <w:hideMark/>
          </w:tcPr>
          <w:p w14:paraId="2DB7285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131737</w:t>
            </w:r>
          </w:p>
        </w:tc>
        <w:tc>
          <w:tcPr>
            <w:tcW w:w="1124" w:type="dxa"/>
            <w:tcBorders>
              <w:top w:val="single" w:sz="4" w:space="0" w:color="auto"/>
              <w:bottom w:val="single" w:sz="4" w:space="0" w:color="auto"/>
            </w:tcBorders>
            <w:noWrap/>
            <w:hideMark/>
          </w:tcPr>
          <w:p w14:paraId="669258E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6/3/2009 16:49</w:t>
            </w:r>
          </w:p>
        </w:tc>
      </w:tr>
      <w:tr w:rsidR="001C094C" w:rsidRPr="001C094C" w14:paraId="4A728BE0" w14:textId="77777777" w:rsidTr="00B7129C">
        <w:trPr>
          <w:trHeight w:val="290"/>
        </w:trPr>
        <w:tc>
          <w:tcPr>
            <w:tcW w:w="1510" w:type="dxa"/>
            <w:tcBorders>
              <w:top w:val="single" w:sz="4" w:space="0" w:color="auto"/>
              <w:bottom w:val="single" w:sz="4" w:space="0" w:color="auto"/>
            </w:tcBorders>
            <w:noWrap/>
            <w:hideMark/>
          </w:tcPr>
          <w:p w14:paraId="4A2983F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Food Standards Agency</w:t>
            </w:r>
          </w:p>
        </w:tc>
        <w:tc>
          <w:tcPr>
            <w:tcW w:w="2885" w:type="dxa"/>
            <w:tcBorders>
              <w:top w:val="single" w:sz="4" w:space="0" w:color="auto"/>
              <w:bottom w:val="single" w:sz="4" w:space="0" w:color="auto"/>
            </w:tcBorders>
            <w:noWrap/>
            <w:hideMark/>
          </w:tcPr>
          <w:p w14:paraId="35B97DE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feed from the Food Standards Agency (FSA). Keep up with the latest food safety tips, news and alerts. Also here to help Mon-Fri 9am-5pm</w:t>
            </w:r>
          </w:p>
        </w:tc>
        <w:tc>
          <w:tcPr>
            <w:tcW w:w="1701" w:type="dxa"/>
            <w:tcBorders>
              <w:top w:val="single" w:sz="4" w:space="0" w:color="auto"/>
              <w:bottom w:val="single" w:sz="4" w:space="0" w:color="auto"/>
            </w:tcBorders>
            <w:noWrap/>
            <w:hideMark/>
          </w:tcPr>
          <w:p w14:paraId="281F6CC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@foodgov</w:t>
            </w:r>
          </w:p>
        </w:tc>
        <w:tc>
          <w:tcPr>
            <w:tcW w:w="850" w:type="dxa"/>
            <w:tcBorders>
              <w:top w:val="single" w:sz="4" w:space="0" w:color="auto"/>
              <w:bottom w:val="single" w:sz="4" w:space="0" w:color="auto"/>
            </w:tcBorders>
            <w:noWrap/>
            <w:hideMark/>
          </w:tcPr>
          <w:p w14:paraId="589C8C5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18651</w:t>
            </w:r>
          </w:p>
        </w:tc>
        <w:tc>
          <w:tcPr>
            <w:tcW w:w="992" w:type="dxa"/>
            <w:tcBorders>
              <w:top w:val="single" w:sz="4" w:space="0" w:color="auto"/>
              <w:bottom w:val="single" w:sz="4" w:space="0" w:color="auto"/>
            </w:tcBorders>
            <w:noWrap/>
            <w:hideMark/>
          </w:tcPr>
          <w:p w14:paraId="08C0F07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57107</w:t>
            </w:r>
          </w:p>
        </w:tc>
        <w:tc>
          <w:tcPr>
            <w:tcW w:w="1124" w:type="dxa"/>
            <w:tcBorders>
              <w:top w:val="single" w:sz="4" w:space="0" w:color="auto"/>
              <w:bottom w:val="single" w:sz="4" w:space="0" w:color="auto"/>
            </w:tcBorders>
            <w:noWrap/>
            <w:hideMark/>
          </w:tcPr>
          <w:p w14:paraId="6CD5358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8/25/2009 15:00</w:t>
            </w:r>
          </w:p>
        </w:tc>
      </w:tr>
      <w:tr w:rsidR="00E94BEF" w:rsidRPr="001C094C" w14:paraId="2DE69E6A" w14:textId="77777777" w:rsidTr="00B7129C">
        <w:trPr>
          <w:trHeight w:val="290"/>
        </w:trPr>
        <w:tc>
          <w:tcPr>
            <w:tcW w:w="1510" w:type="dxa"/>
            <w:tcBorders>
              <w:top w:val="single" w:sz="4" w:space="0" w:color="auto"/>
              <w:bottom w:val="single" w:sz="4" w:space="0" w:color="auto"/>
            </w:tcBorders>
            <w:noWrap/>
            <w:hideMark/>
          </w:tcPr>
          <w:p w14:paraId="276CED8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 Research</w:t>
            </w:r>
          </w:p>
        </w:tc>
        <w:tc>
          <w:tcPr>
            <w:tcW w:w="2885" w:type="dxa"/>
            <w:tcBorders>
              <w:top w:val="single" w:sz="4" w:space="0" w:color="auto"/>
              <w:bottom w:val="single" w:sz="4" w:space="0" w:color="auto"/>
            </w:tcBorders>
            <w:noWrap/>
            <w:hideMark/>
          </w:tcPr>
          <w:p w14:paraId="18E08BF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Research, discovery and innovation in the world of forestry.</w:t>
            </w:r>
          </w:p>
        </w:tc>
        <w:tc>
          <w:tcPr>
            <w:tcW w:w="1701" w:type="dxa"/>
            <w:tcBorders>
              <w:top w:val="single" w:sz="4" w:space="0" w:color="auto"/>
              <w:bottom w:val="single" w:sz="4" w:space="0" w:color="auto"/>
            </w:tcBorders>
            <w:noWrap/>
            <w:hideMark/>
          </w:tcPr>
          <w:p w14:paraId="7966403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@Forest_Research</w:t>
            </w:r>
          </w:p>
        </w:tc>
        <w:tc>
          <w:tcPr>
            <w:tcW w:w="850" w:type="dxa"/>
            <w:tcBorders>
              <w:top w:val="single" w:sz="4" w:space="0" w:color="auto"/>
              <w:bottom w:val="single" w:sz="4" w:space="0" w:color="auto"/>
            </w:tcBorders>
            <w:noWrap/>
            <w:hideMark/>
          </w:tcPr>
          <w:p w14:paraId="62BB8F9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3609</w:t>
            </w:r>
          </w:p>
        </w:tc>
        <w:tc>
          <w:tcPr>
            <w:tcW w:w="992" w:type="dxa"/>
            <w:tcBorders>
              <w:top w:val="single" w:sz="4" w:space="0" w:color="auto"/>
              <w:bottom w:val="single" w:sz="4" w:space="0" w:color="auto"/>
            </w:tcBorders>
            <w:noWrap/>
            <w:hideMark/>
          </w:tcPr>
          <w:p w14:paraId="5080AAD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7001</w:t>
            </w:r>
          </w:p>
        </w:tc>
        <w:tc>
          <w:tcPr>
            <w:tcW w:w="1124" w:type="dxa"/>
            <w:tcBorders>
              <w:top w:val="single" w:sz="4" w:space="0" w:color="auto"/>
              <w:bottom w:val="single" w:sz="4" w:space="0" w:color="auto"/>
            </w:tcBorders>
            <w:noWrap/>
            <w:hideMark/>
          </w:tcPr>
          <w:p w14:paraId="7326ADC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5/8/2015 15:37</w:t>
            </w:r>
          </w:p>
        </w:tc>
      </w:tr>
      <w:tr w:rsidR="001C094C" w:rsidRPr="001C094C" w14:paraId="23CC18AE" w14:textId="77777777" w:rsidTr="00B7129C">
        <w:trPr>
          <w:trHeight w:val="290"/>
        </w:trPr>
        <w:tc>
          <w:tcPr>
            <w:tcW w:w="1510" w:type="dxa"/>
            <w:tcBorders>
              <w:top w:val="single" w:sz="4" w:space="0" w:color="auto"/>
              <w:bottom w:val="single" w:sz="4" w:space="0" w:color="auto"/>
            </w:tcBorders>
            <w:noWrap/>
            <w:hideMark/>
          </w:tcPr>
          <w:p w14:paraId="0358159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Forestry Commission</w:t>
            </w:r>
          </w:p>
        </w:tc>
        <w:tc>
          <w:tcPr>
            <w:tcW w:w="2885" w:type="dxa"/>
            <w:tcBorders>
              <w:top w:val="single" w:sz="4" w:space="0" w:color="auto"/>
              <w:bottom w:val="single" w:sz="4" w:space="0" w:color="auto"/>
            </w:tcBorders>
            <w:noWrap/>
            <w:hideMark/>
          </w:tcPr>
          <w:p w14:paraId="6541D7F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Providing expertise and support to the forestry sector and landowners in order to protect, improve and expand England's woodlands.</w:t>
            </w:r>
          </w:p>
        </w:tc>
        <w:tc>
          <w:tcPr>
            <w:tcW w:w="1701" w:type="dxa"/>
            <w:tcBorders>
              <w:top w:val="single" w:sz="4" w:space="0" w:color="auto"/>
              <w:bottom w:val="single" w:sz="4" w:space="0" w:color="auto"/>
            </w:tcBorders>
            <w:noWrap/>
            <w:hideMark/>
          </w:tcPr>
          <w:p w14:paraId="2A07E85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@ForestryComm</w:t>
            </w:r>
          </w:p>
        </w:tc>
        <w:tc>
          <w:tcPr>
            <w:tcW w:w="850" w:type="dxa"/>
            <w:tcBorders>
              <w:top w:val="single" w:sz="4" w:space="0" w:color="auto"/>
              <w:bottom w:val="single" w:sz="4" w:space="0" w:color="auto"/>
            </w:tcBorders>
            <w:noWrap/>
            <w:hideMark/>
          </w:tcPr>
          <w:p w14:paraId="0C692CD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2782</w:t>
            </w:r>
          </w:p>
        </w:tc>
        <w:tc>
          <w:tcPr>
            <w:tcW w:w="992" w:type="dxa"/>
            <w:tcBorders>
              <w:top w:val="single" w:sz="4" w:space="0" w:color="auto"/>
              <w:bottom w:val="single" w:sz="4" w:space="0" w:color="auto"/>
            </w:tcBorders>
            <w:noWrap/>
            <w:hideMark/>
          </w:tcPr>
          <w:p w14:paraId="39EB23A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7567</w:t>
            </w:r>
          </w:p>
        </w:tc>
        <w:tc>
          <w:tcPr>
            <w:tcW w:w="1124" w:type="dxa"/>
            <w:tcBorders>
              <w:top w:val="single" w:sz="4" w:space="0" w:color="auto"/>
              <w:bottom w:val="single" w:sz="4" w:space="0" w:color="auto"/>
            </w:tcBorders>
            <w:noWrap/>
            <w:hideMark/>
          </w:tcPr>
          <w:p w14:paraId="0CC2AF4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8/3/2017 15:51</w:t>
            </w:r>
          </w:p>
        </w:tc>
      </w:tr>
      <w:tr w:rsidR="00E94BEF" w:rsidRPr="001C094C" w14:paraId="7A82EDB5" w14:textId="77777777" w:rsidTr="00B7129C">
        <w:trPr>
          <w:trHeight w:val="290"/>
        </w:trPr>
        <w:tc>
          <w:tcPr>
            <w:tcW w:w="1510" w:type="dxa"/>
            <w:tcBorders>
              <w:top w:val="single" w:sz="4" w:space="0" w:color="auto"/>
              <w:bottom w:val="single" w:sz="4" w:space="0" w:color="auto"/>
            </w:tcBorders>
            <w:noWrap/>
            <w:hideMark/>
          </w:tcPr>
          <w:p w14:paraId="67DBA0C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Forestry England</w:t>
            </w:r>
          </w:p>
        </w:tc>
        <w:tc>
          <w:tcPr>
            <w:tcW w:w="2885" w:type="dxa"/>
            <w:tcBorders>
              <w:top w:val="single" w:sz="4" w:space="0" w:color="auto"/>
              <w:bottom w:val="single" w:sz="4" w:space="0" w:color="auto"/>
            </w:tcBorders>
            <w:noWrap/>
            <w:hideMark/>
          </w:tcPr>
          <w:p w14:paraId="6FB3DCC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look after more land and more trees than any other organisation in the country, shaping landscapes for people, timber and wildlife.</w:t>
            </w:r>
          </w:p>
        </w:tc>
        <w:tc>
          <w:tcPr>
            <w:tcW w:w="1701" w:type="dxa"/>
            <w:tcBorders>
              <w:top w:val="single" w:sz="4" w:space="0" w:color="auto"/>
              <w:bottom w:val="single" w:sz="4" w:space="0" w:color="auto"/>
            </w:tcBorders>
            <w:noWrap/>
            <w:hideMark/>
          </w:tcPr>
          <w:p w14:paraId="6229295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@ForestryEngland</w:t>
            </w:r>
          </w:p>
        </w:tc>
        <w:tc>
          <w:tcPr>
            <w:tcW w:w="850" w:type="dxa"/>
            <w:tcBorders>
              <w:top w:val="single" w:sz="4" w:space="0" w:color="auto"/>
              <w:bottom w:val="single" w:sz="4" w:space="0" w:color="auto"/>
            </w:tcBorders>
            <w:noWrap/>
            <w:hideMark/>
          </w:tcPr>
          <w:p w14:paraId="6022C14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17253</w:t>
            </w:r>
          </w:p>
        </w:tc>
        <w:tc>
          <w:tcPr>
            <w:tcW w:w="992" w:type="dxa"/>
            <w:tcBorders>
              <w:top w:val="single" w:sz="4" w:space="0" w:color="auto"/>
              <w:bottom w:val="single" w:sz="4" w:space="0" w:color="auto"/>
            </w:tcBorders>
            <w:noWrap/>
            <w:hideMark/>
          </w:tcPr>
          <w:p w14:paraId="305E55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40730</w:t>
            </w:r>
          </w:p>
        </w:tc>
        <w:tc>
          <w:tcPr>
            <w:tcW w:w="1124" w:type="dxa"/>
            <w:tcBorders>
              <w:top w:val="single" w:sz="4" w:space="0" w:color="auto"/>
              <w:bottom w:val="single" w:sz="4" w:space="0" w:color="auto"/>
            </w:tcBorders>
            <w:noWrap/>
            <w:hideMark/>
          </w:tcPr>
          <w:p w14:paraId="2DFA686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7/12/2011 12:33</w:t>
            </w:r>
          </w:p>
        </w:tc>
      </w:tr>
      <w:tr w:rsidR="001C094C" w:rsidRPr="001C094C" w14:paraId="443DECEE" w14:textId="77777777" w:rsidTr="00B7129C">
        <w:trPr>
          <w:trHeight w:val="290"/>
        </w:trPr>
        <w:tc>
          <w:tcPr>
            <w:tcW w:w="1510" w:type="dxa"/>
            <w:tcBorders>
              <w:top w:val="single" w:sz="4" w:space="0" w:color="auto"/>
              <w:bottom w:val="single" w:sz="4" w:space="0" w:color="auto"/>
            </w:tcBorders>
            <w:noWrap/>
            <w:hideMark/>
          </w:tcPr>
          <w:p w14:paraId="0BE639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Gavin Williamson</w:t>
            </w:r>
          </w:p>
        </w:tc>
        <w:tc>
          <w:tcPr>
            <w:tcW w:w="2885" w:type="dxa"/>
            <w:tcBorders>
              <w:top w:val="single" w:sz="4" w:space="0" w:color="auto"/>
              <w:bottom w:val="single" w:sz="4" w:space="0" w:color="auto"/>
            </w:tcBorders>
            <w:noWrap/>
            <w:hideMark/>
          </w:tcPr>
          <w:p w14:paraId="1A465F3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Member of Parliament for South Staffordshire and Education Secretary. For any casework issues please email gavin@gavinwilliamson.org</w:t>
            </w:r>
          </w:p>
        </w:tc>
        <w:tc>
          <w:tcPr>
            <w:tcW w:w="1701" w:type="dxa"/>
            <w:tcBorders>
              <w:top w:val="single" w:sz="4" w:space="0" w:color="auto"/>
              <w:bottom w:val="single" w:sz="4" w:space="0" w:color="auto"/>
            </w:tcBorders>
            <w:noWrap/>
            <w:hideMark/>
          </w:tcPr>
          <w:p w14:paraId="18BEFCC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@GavinWilliamson</w:t>
            </w:r>
          </w:p>
        </w:tc>
        <w:tc>
          <w:tcPr>
            <w:tcW w:w="850" w:type="dxa"/>
            <w:tcBorders>
              <w:top w:val="single" w:sz="4" w:space="0" w:color="auto"/>
              <w:bottom w:val="single" w:sz="4" w:space="0" w:color="auto"/>
            </w:tcBorders>
            <w:noWrap/>
            <w:hideMark/>
          </w:tcPr>
          <w:p w14:paraId="71F4ECB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2192</w:t>
            </w:r>
          </w:p>
        </w:tc>
        <w:tc>
          <w:tcPr>
            <w:tcW w:w="992" w:type="dxa"/>
            <w:tcBorders>
              <w:top w:val="single" w:sz="4" w:space="0" w:color="auto"/>
              <w:bottom w:val="single" w:sz="4" w:space="0" w:color="auto"/>
            </w:tcBorders>
            <w:noWrap/>
            <w:hideMark/>
          </w:tcPr>
          <w:p w14:paraId="5C29CA5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98907</w:t>
            </w:r>
          </w:p>
        </w:tc>
        <w:tc>
          <w:tcPr>
            <w:tcW w:w="1124" w:type="dxa"/>
            <w:tcBorders>
              <w:top w:val="single" w:sz="4" w:space="0" w:color="auto"/>
              <w:bottom w:val="single" w:sz="4" w:space="0" w:color="auto"/>
            </w:tcBorders>
            <w:noWrap/>
            <w:hideMark/>
          </w:tcPr>
          <w:p w14:paraId="4A44961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9/5/2011 14:49</w:t>
            </w:r>
          </w:p>
        </w:tc>
      </w:tr>
      <w:tr w:rsidR="00E94BEF" w:rsidRPr="001C094C" w14:paraId="16AA7F96" w14:textId="77777777" w:rsidTr="00B7129C">
        <w:trPr>
          <w:trHeight w:val="290"/>
        </w:trPr>
        <w:tc>
          <w:tcPr>
            <w:tcW w:w="1510" w:type="dxa"/>
            <w:tcBorders>
              <w:top w:val="single" w:sz="4" w:space="0" w:color="auto"/>
              <w:bottom w:val="single" w:sz="4" w:space="0" w:color="auto"/>
            </w:tcBorders>
            <w:noWrap/>
            <w:hideMark/>
          </w:tcPr>
          <w:p w14:paraId="16B74FB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Gillian Keegan</w:t>
            </w:r>
          </w:p>
        </w:tc>
        <w:tc>
          <w:tcPr>
            <w:tcW w:w="2885" w:type="dxa"/>
            <w:tcBorders>
              <w:top w:val="single" w:sz="4" w:space="0" w:color="auto"/>
              <w:bottom w:val="single" w:sz="4" w:space="0" w:color="auto"/>
            </w:tcBorders>
            <w:noWrap/>
            <w:hideMark/>
          </w:tcPr>
          <w:p w14:paraId="117AC10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Former apprentice now Minister for Apprenticeships &amp; Skills, Chichester MP. Contact info on websiteViews my own, offensive comments happily muted.</w:t>
            </w:r>
          </w:p>
        </w:tc>
        <w:tc>
          <w:tcPr>
            <w:tcW w:w="1701" w:type="dxa"/>
            <w:tcBorders>
              <w:top w:val="single" w:sz="4" w:space="0" w:color="auto"/>
              <w:bottom w:val="single" w:sz="4" w:space="0" w:color="auto"/>
            </w:tcBorders>
            <w:noWrap/>
            <w:hideMark/>
          </w:tcPr>
          <w:p w14:paraId="2D4B17C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@GillianKeegan</w:t>
            </w:r>
          </w:p>
        </w:tc>
        <w:tc>
          <w:tcPr>
            <w:tcW w:w="850" w:type="dxa"/>
            <w:tcBorders>
              <w:top w:val="single" w:sz="4" w:space="0" w:color="auto"/>
              <w:bottom w:val="single" w:sz="4" w:space="0" w:color="auto"/>
            </w:tcBorders>
            <w:noWrap/>
            <w:hideMark/>
          </w:tcPr>
          <w:p w14:paraId="34DD2EE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5635</w:t>
            </w:r>
          </w:p>
        </w:tc>
        <w:tc>
          <w:tcPr>
            <w:tcW w:w="992" w:type="dxa"/>
            <w:tcBorders>
              <w:top w:val="single" w:sz="4" w:space="0" w:color="auto"/>
              <w:bottom w:val="single" w:sz="4" w:space="0" w:color="auto"/>
            </w:tcBorders>
            <w:noWrap/>
            <w:hideMark/>
          </w:tcPr>
          <w:p w14:paraId="245C169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12396</w:t>
            </w:r>
          </w:p>
        </w:tc>
        <w:tc>
          <w:tcPr>
            <w:tcW w:w="1124" w:type="dxa"/>
            <w:tcBorders>
              <w:top w:val="single" w:sz="4" w:space="0" w:color="auto"/>
              <w:bottom w:val="single" w:sz="4" w:space="0" w:color="auto"/>
            </w:tcBorders>
            <w:noWrap/>
            <w:hideMark/>
          </w:tcPr>
          <w:p w14:paraId="7BDADF0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1/19/2015 20:04</w:t>
            </w:r>
          </w:p>
        </w:tc>
      </w:tr>
      <w:tr w:rsidR="001C094C" w:rsidRPr="001C094C" w14:paraId="4F99892D" w14:textId="77777777" w:rsidTr="00B7129C">
        <w:trPr>
          <w:trHeight w:val="290"/>
        </w:trPr>
        <w:tc>
          <w:tcPr>
            <w:tcW w:w="1510" w:type="dxa"/>
            <w:tcBorders>
              <w:top w:val="single" w:sz="4" w:space="0" w:color="auto"/>
              <w:bottom w:val="single" w:sz="4" w:space="0" w:color="auto"/>
            </w:tcBorders>
            <w:noWrap/>
            <w:hideMark/>
          </w:tcPr>
          <w:p w14:paraId="25ED5CF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Government Property Agency (GPA)</w:t>
            </w:r>
          </w:p>
        </w:tc>
        <w:tc>
          <w:tcPr>
            <w:tcW w:w="2885" w:type="dxa"/>
            <w:tcBorders>
              <w:top w:val="single" w:sz="4" w:space="0" w:color="auto"/>
              <w:bottom w:val="single" w:sz="4" w:space="0" w:color="auto"/>
            </w:tcBorders>
            <w:noWrap/>
            <w:hideMark/>
          </w:tcPr>
          <w:p w14:paraId="1E13F71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GPA provides professional property asset management services across central government's general purpose estate. Part of @cabinetofficeuk</w:t>
            </w:r>
          </w:p>
        </w:tc>
        <w:tc>
          <w:tcPr>
            <w:tcW w:w="1701" w:type="dxa"/>
            <w:tcBorders>
              <w:top w:val="single" w:sz="4" w:space="0" w:color="auto"/>
              <w:bottom w:val="single" w:sz="4" w:space="0" w:color="auto"/>
            </w:tcBorders>
            <w:noWrap/>
            <w:hideMark/>
          </w:tcPr>
          <w:p w14:paraId="7EFA661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@UKGovPropAgency</w:t>
            </w:r>
          </w:p>
        </w:tc>
        <w:tc>
          <w:tcPr>
            <w:tcW w:w="850" w:type="dxa"/>
            <w:tcBorders>
              <w:top w:val="single" w:sz="4" w:space="0" w:color="auto"/>
              <w:bottom w:val="single" w:sz="4" w:space="0" w:color="auto"/>
            </w:tcBorders>
            <w:noWrap/>
            <w:hideMark/>
          </w:tcPr>
          <w:p w14:paraId="672BB0E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320</w:t>
            </w:r>
          </w:p>
        </w:tc>
        <w:tc>
          <w:tcPr>
            <w:tcW w:w="992" w:type="dxa"/>
            <w:tcBorders>
              <w:top w:val="single" w:sz="4" w:space="0" w:color="auto"/>
              <w:bottom w:val="single" w:sz="4" w:space="0" w:color="auto"/>
            </w:tcBorders>
            <w:noWrap/>
            <w:hideMark/>
          </w:tcPr>
          <w:p w14:paraId="122DCC3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784</w:t>
            </w:r>
          </w:p>
        </w:tc>
        <w:tc>
          <w:tcPr>
            <w:tcW w:w="1124" w:type="dxa"/>
            <w:tcBorders>
              <w:top w:val="single" w:sz="4" w:space="0" w:color="auto"/>
              <w:bottom w:val="single" w:sz="4" w:space="0" w:color="auto"/>
            </w:tcBorders>
            <w:noWrap/>
            <w:hideMark/>
          </w:tcPr>
          <w:p w14:paraId="01FFDBA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3/26/2018 17:51</w:t>
            </w:r>
          </w:p>
        </w:tc>
      </w:tr>
      <w:tr w:rsidR="00E94BEF" w:rsidRPr="001C094C" w14:paraId="0EFEF9D3" w14:textId="77777777" w:rsidTr="00B7129C">
        <w:trPr>
          <w:trHeight w:val="290"/>
        </w:trPr>
        <w:tc>
          <w:tcPr>
            <w:tcW w:w="1510" w:type="dxa"/>
            <w:tcBorders>
              <w:top w:val="single" w:sz="4" w:space="0" w:color="auto"/>
              <w:bottom w:val="single" w:sz="4" w:space="0" w:color="auto"/>
            </w:tcBorders>
            <w:noWrap/>
            <w:hideMark/>
          </w:tcPr>
          <w:p w14:paraId="50306D7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Graham Stuart MP</w:t>
            </w:r>
          </w:p>
        </w:tc>
        <w:tc>
          <w:tcPr>
            <w:tcW w:w="2885" w:type="dxa"/>
            <w:tcBorders>
              <w:top w:val="single" w:sz="4" w:space="0" w:color="auto"/>
              <w:bottom w:val="single" w:sz="4" w:space="0" w:color="auto"/>
            </w:tcBorders>
            <w:noWrap/>
            <w:hideMark/>
          </w:tcPr>
          <w:p w14:paraId="6CE3A70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International Trade Minister at @tradegovuk and Member of Parliament for Beverley and Holderness</w:t>
            </w:r>
          </w:p>
        </w:tc>
        <w:tc>
          <w:tcPr>
            <w:tcW w:w="1701" w:type="dxa"/>
            <w:tcBorders>
              <w:top w:val="single" w:sz="4" w:space="0" w:color="auto"/>
              <w:bottom w:val="single" w:sz="4" w:space="0" w:color="auto"/>
            </w:tcBorders>
            <w:noWrap/>
            <w:hideMark/>
          </w:tcPr>
          <w:p w14:paraId="748C622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@grahamstuart</w:t>
            </w:r>
          </w:p>
        </w:tc>
        <w:tc>
          <w:tcPr>
            <w:tcW w:w="850" w:type="dxa"/>
            <w:tcBorders>
              <w:top w:val="single" w:sz="4" w:space="0" w:color="auto"/>
              <w:bottom w:val="single" w:sz="4" w:space="0" w:color="auto"/>
            </w:tcBorders>
            <w:noWrap/>
            <w:hideMark/>
          </w:tcPr>
          <w:p w14:paraId="489D860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5810</w:t>
            </w:r>
          </w:p>
        </w:tc>
        <w:tc>
          <w:tcPr>
            <w:tcW w:w="992" w:type="dxa"/>
            <w:tcBorders>
              <w:top w:val="single" w:sz="4" w:space="0" w:color="auto"/>
              <w:bottom w:val="single" w:sz="4" w:space="0" w:color="auto"/>
            </w:tcBorders>
            <w:noWrap/>
            <w:hideMark/>
          </w:tcPr>
          <w:p w14:paraId="5E2C502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17038</w:t>
            </w:r>
          </w:p>
        </w:tc>
        <w:tc>
          <w:tcPr>
            <w:tcW w:w="1124" w:type="dxa"/>
            <w:tcBorders>
              <w:top w:val="single" w:sz="4" w:space="0" w:color="auto"/>
              <w:bottom w:val="single" w:sz="4" w:space="0" w:color="auto"/>
            </w:tcBorders>
            <w:noWrap/>
            <w:hideMark/>
          </w:tcPr>
          <w:p w14:paraId="650BC12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4/15/2008 12:35</w:t>
            </w:r>
          </w:p>
        </w:tc>
      </w:tr>
      <w:tr w:rsidR="001C094C" w:rsidRPr="001C094C" w14:paraId="0E481035" w14:textId="77777777" w:rsidTr="00B7129C">
        <w:trPr>
          <w:trHeight w:val="290"/>
        </w:trPr>
        <w:tc>
          <w:tcPr>
            <w:tcW w:w="1510" w:type="dxa"/>
            <w:tcBorders>
              <w:top w:val="single" w:sz="4" w:space="0" w:color="auto"/>
              <w:bottom w:val="single" w:sz="4" w:space="0" w:color="auto"/>
            </w:tcBorders>
            <w:noWrap/>
            <w:hideMark/>
          </w:tcPr>
          <w:p w14:paraId="66C2CDA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Greg Hands</w:t>
            </w:r>
          </w:p>
        </w:tc>
        <w:tc>
          <w:tcPr>
            <w:tcW w:w="2885" w:type="dxa"/>
            <w:tcBorders>
              <w:top w:val="single" w:sz="4" w:space="0" w:color="auto"/>
              <w:bottom w:val="single" w:sz="4" w:space="0" w:color="auto"/>
            </w:tcBorders>
            <w:noWrap/>
            <w:hideMark/>
          </w:tcPr>
          <w:p w14:paraId="5A58236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Chelsea &amp; Fulham. Minister of State for Trade Policy at @tradegovuk.</w:t>
            </w:r>
          </w:p>
        </w:tc>
        <w:tc>
          <w:tcPr>
            <w:tcW w:w="1701" w:type="dxa"/>
            <w:tcBorders>
              <w:top w:val="single" w:sz="4" w:space="0" w:color="auto"/>
              <w:bottom w:val="single" w:sz="4" w:space="0" w:color="auto"/>
            </w:tcBorders>
            <w:noWrap/>
            <w:hideMark/>
          </w:tcPr>
          <w:p w14:paraId="02533F4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@GregHands</w:t>
            </w:r>
          </w:p>
        </w:tc>
        <w:tc>
          <w:tcPr>
            <w:tcW w:w="850" w:type="dxa"/>
            <w:tcBorders>
              <w:top w:val="single" w:sz="4" w:space="0" w:color="auto"/>
              <w:bottom w:val="single" w:sz="4" w:space="0" w:color="auto"/>
            </w:tcBorders>
            <w:noWrap/>
            <w:hideMark/>
          </w:tcPr>
          <w:p w14:paraId="4EAF28E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36272</w:t>
            </w:r>
          </w:p>
        </w:tc>
        <w:tc>
          <w:tcPr>
            <w:tcW w:w="992" w:type="dxa"/>
            <w:tcBorders>
              <w:top w:val="single" w:sz="4" w:space="0" w:color="auto"/>
              <w:bottom w:val="single" w:sz="4" w:space="0" w:color="auto"/>
            </w:tcBorders>
            <w:noWrap/>
            <w:hideMark/>
          </w:tcPr>
          <w:p w14:paraId="30C058B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37683</w:t>
            </w:r>
          </w:p>
        </w:tc>
        <w:tc>
          <w:tcPr>
            <w:tcW w:w="1124" w:type="dxa"/>
            <w:tcBorders>
              <w:top w:val="single" w:sz="4" w:space="0" w:color="auto"/>
              <w:bottom w:val="single" w:sz="4" w:space="0" w:color="auto"/>
            </w:tcBorders>
            <w:noWrap/>
            <w:hideMark/>
          </w:tcPr>
          <w:p w14:paraId="5E195E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3/22/2010 8:59</w:t>
            </w:r>
          </w:p>
        </w:tc>
      </w:tr>
      <w:tr w:rsidR="00E94BEF" w:rsidRPr="001C094C" w14:paraId="1A497204" w14:textId="77777777" w:rsidTr="00B7129C">
        <w:trPr>
          <w:trHeight w:val="290"/>
        </w:trPr>
        <w:tc>
          <w:tcPr>
            <w:tcW w:w="1510" w:type="dxa"/>
            <w:tcBorders>
              <w:top w:val="single" w:sz="4" w:space="0" w:color="auto"/>
              <w:bottom w:val="single" w:sz="4" w:space="0" w:color="auto"/>
            </w:tcBorders>
            <w:noWrap/>
            <w:hideMark/>
          </w:tcPr>
          <w:p w14:paraId="7DA272D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Guy Opperman</w:t>
            </w:r>
          </w:p>
        </w:tc>
        <w:tc>
          <w:tcPr>
            <w:tcW w:w="2885" w:type="dxa"/>
            <w:tcBorders>
              <w:top w:val="single" w:sz="4" w:space="0" w:color="auto"/>
              <w:bottom w:val="single" w:sz="4" w:space="0" w:color="auto"/>
            </w:tcBorders>
            <w:noWrap/>
            <w:hideMark/>
          </w:tcPr>
          <w:p w14:paraId="5C1D1ED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#Hexham MP. Pensions Minister @DWP. Amateur jockey  Passionate about #Northumberland. Brain tumour survivor + fundraiser.</w:t>
            </w:r>
          </w:p>
        </w:tc>
        <w:tc>
          <w:tcPr>
            <w:tcW w:w="1701" w:type="dxa"/>
            <w:tcBorders>
              <w:top w:val="single" w:sz="4" w:space="0" w:color="auto"/>
              <w:bottom w:val="single" w:sz="4" w:space="0" w:color="auto"/>
            </w:tcBorders>
            <w:noWrap/>
            <w:hideMark/>
          </w:tcPr>
          <w:p w14:paraId="6434EB8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@GuyOpperman</w:t>
            </w:r>
          </w:p>
        </w:tc>
        <w:tc>
          <w:tcPr>
            <w:tcW w:w="850" w:type="dxa"/>
            <w:tcBorders>
              <w:top w:val="single" w:sz="4" w:space="0" w:color="auto"/>
              <w:bottom w:val="single" w:sz="4" w:space="0" w:color="auto"/>
            </w:tcBorders>
            <w:noWrap/>
            <w:hideMark/>
          </w:tcPr>
          <w:p w14:paraId="5D3BA60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18004</w:t>
            </w:r>
          </w:p>
        </w:tc>
        <w:tc>
          <w:tcPr>
            <w:tcW w:w="992" w:type="dxa"/>
            <w:tcBorders>
              <w:top w:val="single" w:sz="4" w:space="0" w:color="auto"/>
              <w:bottom w:val="single" w:sz="4" w:space="0" w:color="auto"/>
            </w:tcBorders>
            <w:noWrap/>
            <w:hideMark/>
          </w:tcPr>
          <w:p w14:paraId="545E3A0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19924</w:t>
            </w:r>
          </w:p>
        </w:tc>
        <w:tc>
          <w:tcPr>
            <w:tcW w:w="1124" w:type="dxa"/>
            <w:tcBorders>
              <w:top w:val="single" w:sz="4" w:space="0" w:color="auto"/>
              <w:bottom w:val="single" w:sz="4" w:space="0" w:color="auto"/>
            </w:tcBorders>
            <w:noWrap/>
            <w:hideMark/>
          </w:tcPr>
          <w:p w14:paraId="3DE521A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5/13/2010 11:56</w:t>
            </w:r>
          </w:p>
        </w:tc>
      </w:tr>
      <w:tr w:rsidR="001C094C" w:rsidRPr="001C094C" w14:paraId="22E8AE8E" w14:textId="77777777" w:rsidTr="00B7129C">
        <w:trPr>
          <w:trHeight w:val="290"/>
        </w:trPr>
        <w:tc>
          <w:tcPr>
            <w:tcW w:w="1510" w:type="dxa"/>
            <w:tcBorders>
              <w:top w:val="single" w:sz="4" w:space="0" w:color="auto"/>
              <w:bottom w:val="single" w:sz="4" w:space="0" w:color="auto"/>
            </w:tcBorders>
            <w:noWrap/>
            <w:hideMark/>
          </w:tcPr>
          <w:p w14:paraId="0EA7D59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Helen Whately</w:t>
            </w:r>
          </w:p>
        </w:tc>
        <w:tc>
          <w:tcPr>
            <w:tcW w:w="2885" w:type="dxa"/>
            <w:tcBorders>
              <w:top w:val="single" w:sz="4" w:space="0" w:color="auto"/>
              <w:bottom w:val="single" w:sz="4" w:space="0" w:color="auto"/>
            </w:tcBorders>
            <w:noWrap/>
            <w:hideMark/>
          </w:tcPr>
          <w:p w14:paraId="57B9453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Faversham and Mid Kent. Minister in the Department of Health &amp; Social Care.</w:t>
            </w:r>
          </w:p>
        </w:tc>
        <w:tc>
          <w:tcPr>
            <w:tcW w:w="1701" w:type="dxa"/>
            <w:tcBorders>
              <w:top w:val="single" w:sz="4" w:space="0" w:color="auto"/>
              <w:bottom w:val="single" w:sz="4" w:space="0" w:color="auto"/>
            </w:tcBorders>
            <w:noWrap/>
            <w:hideMark/>
          </w:tcPr>
          <w:p w14:paraId="79A2110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@Helen_Whately</w:t>
            </w:r>
          </w:p>
        </w:tc>
        <w:tc>
          <w:tcPr>
            <w:tcW w:w="850" w:type="dxa"/>
            <w:tcBorders>
              <w:top w:val="single" w:sz="4" w:space="0" w:color="auto"/>
              <w:bottom w:val="single" w:sz="4" w:space="0" w:color="auto"/>
            </w:tcBorders>
            <w:noWrap/>
            <w:hideMark/>
          </w:tcPr>
          <w:p w14:paraId="5973E12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3512</w:t>
            </w:r>
          </w:p>
        </w:tc>
        <w:tc>
          <w:tcPr>
            <w:tcW w:w="992" w:type="dxa"/>
            <w:tcBorders>
              <w:top w:val="single" w:sz="4" w:space="0" w:color="auto"/>
              <w:bottom w:val="single" w:sz="4" w:space="0" w:color="auto"/>
            </w:tcBorders>
            <w:noWrap/>
            <w:hideMark/>
          </w:tcPr>
          <w:p w14:paraId="4D927EF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24009</w:t>
            </w:r>
          </w:p>
        </w:tc>
        <w:tc>
          <w:tcPr>
            <w:tcW w:w="1124" w:type="dxa"/>
            <w:tcBorders>
              <w:top w:val="single" w:sz="4" w:space="0" w:color="auto"/>
              <w:bottom w:val="single" w:sz="4" w:space="0" w:color="auto"/>
            </w:tcBorders>
            <w:noWrap/>
            <w:hideMark/>
          </w:tcPr>
          <w:p w14:paraId="081EDBF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4/6/2010 23:28</w:t>
            </w:r>
          </w:p>
        </w:tc>
      </w:tr>
      <w:tr w:rsidR="00E94BEF" w:rsidRPr="001C094C" w14:paraId="5753DE22" w14:textId="77777777" w:rsidTr="00B7129C">
        <w:trPr>
          <w:trHeight w:val="290"/>
        </w:trPr>
        <w:tc>
          <w:tcPr>
            <w:tcW w:w="1510" w:type="dxa"/>
            <w:tcBorders>
              <w:top w:val="single" w:sz="4" w:space="0" w:color="auto"/>
              <w:bottom w:val="single" w:sz="4" w:space="0" w:color="auto"/>
            </w:tcBorders>
            <w:noWrap/>
            <w:hideMark/>
          </w:tcPr>
          <w:p w14:paraId="537D36A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 Courts and Tribunals Service</w:t>
            </w:r>
          </w:p>
        </w:tc>
        <w:tc>
          <w:tcPr>
            <w:tcW w:w="2885" w:type="dxa"/>
            <w:tcBorders>
              <w:top w:val="single" w:sz="4" w:space="0" w:color="auto"/>
              <w:bottom w:val="single" w:sz="4" w:space="0" w:color="auto"/>
            </w:tcBorders>
            <w:noWrap/>
            <w:hideMark/>
          </w:tcPr>
          <w:p w14:paraId="05A79AC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HMCTS account, an executive agency of @MOJgovuk.</w:t>
            </w:r>
            <w:r w:rsidRPr="00B7129C">
              <w:rPr>
                <w:rFonts w:asciiTheme="minorHAnsi" w:hAnsiTheme="minorHAnsi" w:cstheme="minorHAnsi"/>
                <w:sz w:val="20"/>
                <w:szCs w:val="20"/>
              </w:rPr>
              <w:br/>
            </w:r>
            <w:r w:rsidRPr="00B7129C">
              <w:rPr>
                <w:rFonts w:asciiTheme="minorHAnsi" w:hAnsiTheme="minorHAnsi" w:cstheme="minorHAnsi"/>
                <w:sz w:val="20"/>
                <w:szCs w:val="20"/>
              </w:rPr>
              <w:br/>
              <w:t xml:space="preserve">Available Monday to Friday, 9am to 5pm to help with enquiries. </w:t>
            </w:r>
            <w:r w:rsidRPr="00B7129C">
              <w:rPr>
                <w:rFonts w:asciiTheme="minorHAnsi" w:hAnsiTheme="minorHAnsi" w:cstheme="minorHAnsi"/>
                <w:sz w:val="20"/>
                <w:szCs w:val="20"/>
              </w:rPr>
              <w:br/>
            </w:r>
            <w:r w:rsidRPr="00B7129C">
              <w:rPr>
                <w:rFonts w:asciiTheme="minorHAnsi" w:hAnsiTheme="minorHAnsi" w:cstheme="minorHAnsi"/>
                <w:sz w:val="20"/>
                <w:szCs w:val="20"/>
              </w:rPr>
              <w:br/>
              <w:t>Social media policy: https://t.co/WoiBblfZBc</w:t>
            </w:r>
          </w:p>
        </w:tc>
        <w:tc>
          <w:tcPr>
            <w:tcW w:w="1701" w:type="dxa"/>
            <w:tcBorders>
              <w:top w:val="single" w:sz="4" w:space="0" w:color="auto"/>
              <w:bottom w:val="single" w:sz="4" w:space="0" w:color="auto"/>
            </w:tcBorders>
            <w:noWrap/>
            <w:hideMark/>
          </w:tcPr>
          <w:p w14:paraId="09E9E83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@HMCTSgovuk</w:t>
            </w:r>
          </w:p>
        </w:tc>
        <w:tc>
          <w:tcPr>
            <w:tcW w:w="850" w:type="dxa"/>
            <w:tcBorders>
              <w:top w:val="single" w:sz="4" w:space="0" w:color="auto"/>
              <w:bottom w:val="single" w:sz="4" w:space="0" w:color="auto"/>
            </w:tcBorders>
            <w:noWrap/>
            <w:hideMark/>
          </w:tcPr>
          <w:p w14:paraId="6D7F301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5739</w:t>
            </w:r>
          </w:p>
        </w:tc>
        <w:tc>
          <w:tcPr>
            <w:tcW w:w="992" w:type="dxa"/>
            <w:tcBorders>
              <w:top w:val="single" w:sz="4" w:space="0" w:color="auto"/>
              <w:bottom w:val="single" w:sz="4" w:space="0" w:color="auto"/>
            </w:tcBorders>
            <w:noWrap/>
            <w:hideMark/>
          </w:tcPr>
          <w:p w14:paraId="4365E56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14305</w:t>
            </w:r>
          </w:p>
        </w:tc>
        <w:tc>
          <w:tcPr>
            <w:tcW w:w="1124" w:type="dxa"/>
            <w:tcBorders>
              <w:top w:val="single" w:sz="4" w:space="0" w:color="auto"/>
              <w:bottom w:val="single" w:sz="4" w:space="0" w:color="auto"/>
            </w:tcBorders>
            <w:noWrap/>
            <w:hideMark/>
          </w:tcPr>
          <w:p w14:paraId="371FBAF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10/27/2015 12:32</w:t>
            </w:r>
          </w:p>
        </w:tc>
      </w:tr>
      <w:tr w:rsidR="001C094C" w:rsidRPr="001C094C" w14:paraId="1F7146A4" w14:textId="77777777" w:rsidTr="00B7129C">
        <w:trPr>
          <w:trHeight w:val="290"/>
        </w:trPr>
        <w:tc>
          <w:tcPr>
            <w:tcW w:w="1510" w:type="dxa"/>
            <w:tcBorders>
              <w:top w:val="single" w:sz="4" w:space="0" w:color="auto"/>
              <w:bottom w:val="single" w:sz="4" w:space="0" w:color="auto"/>
            </w:tcBorders>
            <w:noWrap/>
            <w:hideMark/>
          </w:tcPr>
          <w:p w14:paraId="477DA0B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 Land Registry</w:t>
            </w:r>
          </w:p>
        </w:tc>
        <w:tc>
          <w:tcPr>
            <w:tcW w:w="2885" w:type="dxa"/>
            <w:tcBorders>
              <w:top w:val="single" w:sz="4" w:space="0" w:color="auto"/>
              <w:bottom w:val="single" w:sz="4" w:space="0" w:color="auto"/>
            </w:tcBorders>
            <w:noWrap/>
            <w:hideMark/>
          </w:tcPr>
          <w:p w14:paraId="398C12B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land registration service for England and Wales. Read our social media policy: https://t.co/mlq0ajVU2b Please don’t send us your personal info in tweets.</w:t>
            </w:r>
          </w:p>
        </w:tc>
        <w:tc>
          <w:tcPr>
            <w:tcW w:w="1701" w:type="dxa"/>
            <w:tcBorders>
              <w:top w:val="single" w:sz="4" w:space="0" w:color="auto"/>
              <w:bottom w:val="single" w:sz="4" w:space="0" w:color="auto"/>
            </w:tcBorders>
            <w:noWrap/>
            <w:hideMark/>
          </w:tcPr>
          <w:p w14:paraId="4DB75F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@HMLandRegistry</w:t>
            </w:r>
          </w:p>
        </w:tc>
        <w:tc>
          <w:tcPr>
            <w:tcW w:w="850" w:type="dxa"/>
            <w:tcBorders>
              <w:top w:val="single" w:sz="4" w:space="0" w:color="auto"/>
              <w:bottom w:val="single" w:sz="4" w:space="0" w:color="auto"/>
            </w:tcBorders>
            <w:noWrap/>
            <w:hideMark/>
          </w:tcPr>
          <w:p w14:paraId="0EE633A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11871</w:t>
            </w:r>
          </w:p>
        </w:tc>
        <w:tc>
          <w:tcPr>
            <w:tcW w:w="992" w:type="dxa"/>
            <w:tcBorders>
              <w:top w:val="single" w:sz="4" w:space="0" w:color="auto"/>
              <w:bottom w:val="single" w:sz="4" w:space="0" w:color="auto"/>
            </w:tcBorders>
            <w:noWrap/>
            <w:hideMark/>
          </w:tcPr>
          <w:p w14:paraId="30592DC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14022</w:t>
            </w:r>
          </w:p>
        </w:tc>
        <w:tc>
          <w:tcPr>
            <w:tcW w:w="1124" w:type="dxa"/>
            <w:tcBorders>
              <w:top w:val="single" w:sz="4" w:space="0" w:color="auto"/>
              <w:bottom w:val="single" w:sz="4" w:space="0" w:color="auto"/>
            </w:tcBorders>
            <w:noWrap/>
            <w:hideMark/>
          </w:tcPr>
          <w:p w14:paraId="683DA1B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12/16/2009 16:55</w:t>
            </w:r>
          </w:p>
        </w:tc>
      </w:tr>
      <w:tr w:rsidR="00E94BEF" w:rsidRPr="001C094C" w14:paraId="6EA78116" w14:textId="77777777" w:rsidTr="00B7129C">
        <w:trPr>
          <w:trHeight w:val="290"/>
        </w:trPr>
        <w:tc>
          <w:tcPr>
            <w:tcW w:w="1510" w:type="dxa"/>
            <w:tcBorders>
              <w:top w:val="single" w:sz="4" w:space="0" w:color="auto"/>
              <w:bottom w:val="single" w:sz="4" w:space="0" w:color="auto"/>
            </w:tcBorders>
            <w:noWrap/>
            <w:hideMark/>
          </w:tcPr>
          <w:p w14:paraId="57AFC9A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 Revenue &amp; Customs</w:t>
            </w:r>
          </w:p>
        </w:tc>
        <w:tc>
          <w:tcPr>
            <w:tcW w:w="2885" w:type="dxa"/>
            <w:tcBorders>
              <w:top w:val="single" w:sz="4" w:space="0" w:color="auto"/>
              <w:bottom w:val="single" w:sz="4" w:space="0" w:color="auto"/>
            </w:tcBorders>
            <w:noWrap/>
            <w:hideMark/>
          </w:tcPr>
          <w:p w14:paraId="0DD8283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news and information from HM Revenue &amp; Customs. If you have a tax query, please tweet @HMRCcustomers</w:t>
            </w:r>
          </w:p>
        </w:tc>
        <w:tc>
          <w:tcPr>
            <w:tcW w:w="1701" w:type="dxa"/>
            <w:tcBorders>
              <w:top w:val="single" w:sz="4" w:space="0" w:color="auto"/>
              <w:bottom w:val="single" w:sz="4" w:space="0" w:color="auto"/>
            </w:tcBorders>
            <w:noWrap/>
            <w:hideMark/>
          </w:tcPr>
          <w:p w14:paraId="388ACAC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@HMRCgovuk</w:t>
            </w:r>
          </w:p>
        </w:tc>
        <w:tc>
          <w:tcPr>
            <w:tcW w:w="850" w:type="dxa"/>
            <w:tcBorders>
              <w:top w:val="single" w:sz="4" w:space="0" w:color="auto"/>
              <w:bottom w:val="single" w:sz="4" w:space="0" w:color="auto"/>
            </w:tcBorders>
            <w:noWrap/>
            <w:hideMark/>
          </w:tcPr>
          <w:p w14:paraId="3F92DCA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19336</w:t>
            </w:r>
          </w:p>
        </w:tc>
        <w:tc>
          <w:tcPr>
            <w:tcW w:w="992" w:type="dxa"/>
            <w:tcBorders>
              <w:top w:val="single" w:sz="4" w:space="0" w:color="auto"/>
              <w:bottom w:val="single" w:sz="4" w:space="0" w:color="auto"/>
            </w:tcBorders>
            <w:noWrap/>
            <w:hideMark/>
          </w:tcPr>
          <w:p w14:paraId="00271B9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399157</w:t>
            </w:r>
          </w:p>
        </w:tc>
        <w:tc>
          <w:tcPr>
            <w:tcW w:w="1124" w:type="dxa"/>
            <w:tcBorders>
              <w:top w:val="single" w:sz="4" w:space="0" w:color="auto"/>
              <w:bottom w:val="single" w:sz="4" w:space="0" w:color="auto"/>
            </w:tcBorders>
            <w:noWrap/>
            <w:hideMark/>
          </w:tcPr>
          <w:p w14:paraId="775ABA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1/22/2010 23:36</w:t>
            </w:r>
          </w:p>
        </w:tc>
      </w:tr>
      <w:tr w:rsidR="001C094C" w:rsidRPr="001C094C" w14:paraId="61E5F258" w14:textId="77777777" w:rsidTr="00B7129C">
        <w:trPr>
          <w:trHeight w:val="290"/>
        </w:trPr>
        <w:tc>
          <w:tcPr>
            <w:tcW w:w="1510" w:type="dxa"/>
            <w:tcBorders>
              <w:top w:val="single" w:sz="4" w:space="0" w:color="auto"/>
              <w:bottom w:val="single" w:sz="4" w:space="0" w:color="auto"/>
            </w:tcBorders>
            <w:noWrap/>
            <w:hideMark/>
          </w:tcPr>
          <w:p w14:paraId="2B1029C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 Treasury</w:t>
            </w:r>
          </w:p>
        </w:tc>
        <w:tc>
          <w:tcPr>
            <w:tcW w:w="2885" w:type="dxa"/>
            <w:tcBorders>
              <w:top w:val="single" w:sz="4" w:space="0" w:color="auto"/>
              <w:bottom w:val="single" w:sz="4" w:space="0" w:color="auto"/>
            </w:tcBorders>
            <w:noWrap/>
            <w:hideMark/>
          </w:tcPr>
          <w:p w14:paraId="262033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We're the UK Government's economic and finance ministry. Our aim is to promote strong and sustainable economic growth.</w:t>
            </w:r>
          </w:p>
        </w:tc>
        <w:tc>
          <w:tcPr>
            <w:tcW w:w="1701" w:type="dxa"/>
            <w:tcBorders>
              <w:top w:val="single" w:sz="4" w:space="0" w:color="auto"/>
              <w:bottom w:val="single" w:sz="4" w:space="0" w:color="auto"/>
            </w:tcBorders>
            <w:noWrap/>
            <w:hideMark/>
          </w:tcPr>
          <w:p w14:paraId="3C72FE2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@hmtreasury</w:t>
            </w:r>
          </w:p>
        </w:tc>
        <w:tc>
          <w:tcPr>
            <w:tcW w:w="850" w:type="dxa"/>
            <w:tcBorders>
              <w:top w:val="single" w:sz="4" w:space="0" w:color="auto"/>
              <w:bottom w:val="single" w:sz="4" w:space="0" w:color="auto"/>
            </w:tcBorders>
            <w:noWrap/>
            <w:hideMark/>
          </w:tcPr>
          <w:p w14:paraId="228C051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9839</w:t>
            </w:r>
          </w:p>
        </w:tc>
        <w:tc>
          <w:tcPr>
            <w:tcW w:w="992" w:type="dxa"/>
            <w:tcBorders>
              <w:top w:val="single" w:sz="4" w:space="0" w:color="auto"/>
              <w:bottom w:val="single" w:sz="4" w:space="0" w:color="auto"/>
            </w:tcBorders>
            <w:noWrap/>
            <w:hideMark/>
          </w:tcPr>
          <w:p w14:paraId="70AC19A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432087</w:t>
            </w:r>
          </w:p>
        </w:tc>
        <w:tc>
          <w:tcPr>
            <w:tcW w:w="1124" w:type="dxa"/>
            <w:tcBorders>
              <w:top w:val="single" w:sz="4" w:space="0" w:color="auto"/>
              <w:bottom w:val="single" w:sz="4" w:space="0" w:color="auto"/>
            </w:tcBorders>
            <w:noWrap/>
            <w:hideMark/>
          </w:tcPr>
          <w:p w14:paraId="1561BE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1/12/2009 17:04</w:t>
            </w:r>
          </w:p>
        </w:tc>
      </w:tr>
      <w:tr w:rsidR="00E94BEF" w:rsidRPr="001C094C" w14:paraId="204D44FA" w14:textId="77777777" w:rsidTr="00B7129C">
        <w:trPr>
          <w:trHeight w:val="290"/>
        </w:trPr>
        <w:tc>
          <w:tcPr>
            <w:tcW w:w="1510" w:type="dxa"/>
            <w:tcBorders>
              <w:top w:val="single" w:sz="4" w:space="0" w:color="auto"/>
              <w:bottom w:val="single" w:sz="4" w:space="0" w:color="auto"/>
            </w:tcBorders>
            <w:noWrap/>
            <w:hideMark/>
          </w:tcPr>
          <w:p w14:paraId="4D8F03E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HMPPS</w:t>
            </w:r>
          </w:p>
        </w:tc>
        <w:tc>
          <w:tcPr>
            <w:tcW w:w="2885" w:type="dxa"/>
            <w:tcBorders>
              <w:top w:val="single" w:sz="4" w:space="0" w:color="auto"/>
              <w:bottom w:val="single" w:sz="4" w:space="0" w:color="auto"/>
            </w:tcBorders>
            <w:noWrap/>
            <w:hideMark/>
          </w:tcPr>
          <w:p w14:paraId="0296221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 Prison &amp; Probation Service. Preventing victims by changing lives. This account is not monitored 24/7. For concerns about those in custody, call the prison.</w:t>
            </w:r>
          </w:p>
        </w:tc>
        <w:tc>
          <w:tcPr>
            <w:tcW w:w="1701" w:type="dxa"/>
            <w:tcBorders>
              <w:top w:val="single" w:sz="4" w:space="0" w:color="auto"/>
              <w:bottom w:val="single" w:sz="4" w:space="0" w:color="auto"/>
            </w:tcBorders>
            <w:noWrap/>
            <w:hideMark/>
          </w:tcPr>
          <w:p w14:paraId="54A5BB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@hmpps</w:t>
            </w:r>
          </w:p>
        </w:tc>
        <w:tc>
          <w:tcPr>
            <w:tcW w:w="850" w:type="dxa"/>
            <w:tcBorders>
              <w:top w:val="single" w:sz="4" w:space="0" w:color="auto"/>
              <w:bottom w:val="single" w:sz="4" w:space="0" w:color="auto"/>
            </w:tcBorders>
            <w:noWrap/>
            <w:hideMark/>
          </w:tcPr>
          <w:p w14:paraId="7526123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2338</w:t>
            </w:r>
          </w:p>
        </w:tc>
        <w:tc>
          <w:tcPr>
            <w:tcW w:w="992" w:type="dxa"/>
            <w:tcBorders>
              <w:top w:val="single" w:sz="4" w:space="0" w:color="auto"/>
              <w:bottom w:val="single" w:sz="4" w:space="0" w:color="auto"/>
            </w:tcBorders>
            <w:noWrap/>
            <w:hideMark/>
          </w:tcPr>
          <w:p w14:paraId="50969B0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21056</w:t>
            </w:r>
          </w:p>
        </w:tc>
        <w:tc>
          <w:tcPr>
            <w:tcW w:w="1124" w:type="dxa"/>
            <w:tcBorders>
              <w:top w:val="single" w:sz="4" w:space="0" w:color="auto"/>
              <w:bottom w:val="single" w:sz="4" w:space="0" w:color="auto"/>
            </w:tcBorders>
            <w:noWrap/>
            <w:hideMark/>
          </w:tcPr>
          <w:p w14:paraId="3CC658E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2/5/2013 17:53</w:t>
            </w:r>
          </w:p>
        </w:tc>
      </w:tr>
      <w:tr w:rsidR="001C094C" w:rsidRPr="001C094C" w14:paraId="6CD0833A" w14:textId="77777777" w:rsidTr="00B7129C">
        <w:trPr>
          <w:trHeight w:val="290"/>
        </w:trPr>
        <w:tc>
          <w:tcPr>
            <w:tcW w:w="1510" w:type="dxa"/>
            <w:tcBorders>
              <w:top w:val="single" w:sz="4" w:space="0" w:color="auto"/>
              <w:bottom w:val="single" w:sz="4" w:space="0" w:color="auto"/>
            </w:tcBorders>
            <w:noWrap/>
            <w:hideMark/>
          </w:tcPr>
          <w:p w14:paraId="4F5BE0F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HMRC Digital</w:t>
            </w:r>
          </w:p>
        </w:tc>
        <w:tc>
          <w:tcPr>
            <w:tcW w:w="2885" w:type="dxa"/>
            <w:tcBorders>
              <w:top w:val="single" w:sz="4" w:space="0" w:color="auto"/>
              <w:bottom w:val="single" w:sz="4" w:space="0" w:color="auto"/>
            </w:tcBorders>
            <w:noWrap/>
            <w:hideMark/>
          </w:tcPr>
          <w:p w14:paraId="12D356A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News, updates and job alerts from HMRC's digital team - learn about the biggest digital transformation in government, what we're doing, and how we're doing it.</w:t>
            </w:r>
          </w:p>
        </w:tc>
        <w:tc>
          <w:tcPr>
            <w:tcW w:w="1701" w:type="dxa"/>
            <w:tcBorders>
              <w:top w:val="single" w:sz="4" w:space="0" w:color="auto"/>
              <w:bottom w:val="single" w:sz="4" w:space="0" w:color="auto"/>
            </w:tcBorders>
            <w:noWrap/>
            <w:hideMark/>
          </w:tcPr>
          <w:p w14:paraId="50AF169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@HMRCdigital</w:t>
            </w:r>
          </w:p>
        </w:tc>
        <w:tc>
          <w:tcPr>
            <w:tcW w:w="850" w:type="dxa"/>
            <w:tcBorders>
              <w:top w:val="single" w:sz="4" w:space="0" w:color="auto"/>
              <w:bottom w:val="single" w:sz="4" w:space="0" w:color="auto"/>
            </w:tcBorders>
            <w:noWrap/>
            <w:hideMark/>
          </w:tcPr>
          <w:p w14:paraId="68033A6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2242</w:t>
            </w:r>
          </w:p>
        </w:tc>
        <w:tc>
          <w:tcPr>
            <w:tcW w:w="992" w:type="dxa"/>
            <w:tcBorders>
              <w:top w:val="single" w:sz="4" w:space="0" w:color="auto"/>
              <w:bottom w:val="single" w:sz="4" w:space="0" w:color="auto"/>
            </w:tcBorders>
            <w:noWrap/>
            <w:hideMark/>
          </w:tcPr>
          <w:p w14:paraId="5EE3A80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8370</w:t>
            </w:r>
          </w:p>
        </w:tc>
        <w:tc>
          <w:tcPr>
            <w:tcW w:w="1124" w:type="dxa"/>
            <w:tcBorders>
              <w:top w:val="single" w:sz="4" w:space="0" w:color="auto"/>
              <w:bottom w:val="single" w:sz="4" w:space="0" w:color="auto"/>
            </w:tcBorders>
            <w:noWrap/>
            <w:hideMark/>
          </w:tcPr>
          <w:p w14:paraId="5EB1F9F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2/4/2014 10:47</w:t>
            </w:r>
          </w:p>
        </w:tc>
      </w:tr>
      <w:tr w:rsidR="00E94BEF" w:rsidRPr="001C094C" w14:paraId="1B6582CC" w14:textId="77777777" w:rsidTr="00B7129C">
        <w:trPr>
          <w:trHeight w:val="290"/>
        </w:trPr>
        <w:tc>
          <w:tcPr>
            <w:tcW w:w="1510" w:type="dxa"/>
            <w:tcBorders>
              <w:top w:val="single" w:sz="4" w:space="0" w:color="auto"/>
              <w:bottom w:val="single" w:sz="4" w:space="0" w:color="auto"/>
            </w:tcBorders>
            <w:noWrap/>
            <w:hideMark/>
          </w:tcPr>
          <w:p w14:paraId="16472EE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HMRC Press Office</w:t>
            </w:r>
          </w:p>
        </w:tc>
        <w:tc>
          <w:tcPr>
            <w:tcW w:w="2885" w:type="dxa"/>
            <w:tcBorders>
              <w:top w:val="single" w:sz="4" w:space="0" w:color="auto"/>
              <w:bottom w:val="single" w:sz="4" w:space="0" w:color="auto"/>
            </w:tcBorders>
            <w:noWrap/>
            <w:hideMark/>
          </w:tcPr>
          <w:p w14:paraId="43DE02F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news and information from the HM Revenue and Customs press office.</w:t>
            </w:r>
          </w:p>
        </w:tc>
        <w:tc>
          <w:tcPr>
            <w:tcW w:w="1701" w:type="dxa"/>
            <w:tcBorders>
              <w:top w:val="single" w:sz="4" w:space="0" w:color="auto"/>
              <w:bottom w:val="single" w:sz="4" w:space="0" w:color="auto"/>
            </w:tcBorders>
            <w:noWrap/>
            <w:hideMark/>
          </w:tcPr>
          <w:p w14:paraId="3723C0E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@HMRCpressoffice</w:t>
            </w:r>
          </w:p>
        </w:tc>
        <w:tc>
          <w:tcPr>
            <w:tcW w:w="850" w:type="dxa"/>
            <w:tcBorders>
              <w:top w:val="single" w:sz="4" w:space="0" w:color="auto"/>
              <w:bottom w:val="single" w:sz="4" w:space="0" w:color="auto"/>
            </w:tcBorders>
            <w:noWrap/>
            <w:hideMark/>
          </w:tcPr>
          <w:p w14:paraId="71AC203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1372</w:t>
            </w:r>
          </w:p>
        </w:tc>
        <w:tc>
          <w:tcPr>
            <w:tcW w:w="992" w:type="dxa"/>
            <w:tcBorders>
              <w:top w:val="single" w:sz="4" w:space="0" w:color="auto"/>
              <w:bottom w:val="single" w:sz="4" w:space="0" w:color="auto"/>
            </w:tcBorders>
            <w:noWrap/>
            <w:hideMark/>
          </w:tcPr>
          <w:p w14:paraId="735D47C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17579</w:t>
            </w:r>
          </w:p>
        </w:tc>
        <w:tc>
          <w:tcPr>
            <w:tcW w:w="1124" w:type="dxa"/>
            <w:tcBorders>
              <w:top w:val="single" w:sz="4" w:space="0" w:color="auto"/>
              <w:bottom w:val="single" w:sz="4" w:space="0" w:color="auto"/>
            </w:tcBorders>
            <w:noWrap/>
            <w:hideMark/>
          </w:tcPr>
          <w:p w14:paraId="5C96AC8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5/20/2014 12:51</w:t>
            </w:r>
          </w:p>
        </w:tc>
      </w:tr>
      <w:tr w:rsidR="001C094C" w:rsidRPr="001C094C" w14:paraId="7477D066" w14:textId="77777777" w:rsidTr="00B7129C">
        <w:trPr>
          <w:trHeight w:val="290"/>
        </w:trPr>
        <w:tc>
          <w:tcPr>
            <w:tcW w:w="1510" w:type="dxa"/>
            <w:tcBorders>
              <w:top w:val="single" w:sz="4" w:space="0" w:color="auto"/>
              <w:bottom w:val="single" w:sz="4" w:space="0" w:color="auto"/>
            </w:tcBorders>
            <w:noWrap/>
            <w:hideMark/>
          </w:tcPr>
          <w:p w14:paraId="2057981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Home Office</w:t>
            </w:r>
          </w:p>
        </w:tc>
        <w:tc>
          <w:tcPr>
            <w:tcW w:w="2885" w:type="dxa"/>
            <w:tcBorders>
              <w:top w:val="single" w:sz="4" w:space="0" w:color="auto"/>
              <w:bottom w:val="single" w:sz="4" w:space="0" w:color="auto"/>
            </w:tcBorders>
            <w:noWrap/>
            <w:hideMark/>
          </w:tcPr>
          <w:p w14:paraId="5B7264E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Home Office is the lead UK government department for immigration and passports, drugs policy, crime, fire, counter-terrorism and police.</w:t>
            </w:r>
          </w:p>
        </w:tc>
        <w:tc>
          <w:tcPr>
            <w:tcW w:w="1701" w:type="dxa"/>
            <w:tcBorders>
              <w:top w:val="single" w:sz="4" w:space="0" w:color="auto"/>
              <w:bottom w:val="single" w:sz="4" w:space="0" w:color="auto"/>
            </w:tcBorders>
            <w:noWrap/>
            <w:hideMark/>
          </w:tcPr>
          <w:p w14:paraId="4E94B9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@ukhomeoffice</w:t>
            </w:r>
          </w:p>
        </w:tc>
        <w:tc>
          <w:tcPr>
            <w:tcW w:w="850" w:type="dxa"/>
            <w:tcBorders>
              <w:top w:val="single" w:sz="4" w:space="0" w:color="auto"/>
              <w:bottom w:val="single" w:sz="4" w:space="0" w:color="auto"/>
            </w:tcBorders>
            <w:noWrap/>
            <w:hideMark/>
          </w:tcPr>
          <w:p w14:paraId="3AAC5BD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12136</w:t>
            </w:r>
          </w:p>
        </w:tc>
        <w:tc>
          <w:tcPr>
            <w:tcW w:w="992" w:type="dxa"/>
            <w:tcBorders>
              <w:top w:val="single" w:sz="4" w:space="0" w:color="auto"/>
              <w:bottom w:val="single" w:sz="4" w:space="0" w:color="auto"/>
            </w:tcBorders>
            <w:noWrap/>
            <w:hideMark/>
          </w:tcPr>
          <w:p w14:paraId="014BEBD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995351</w:t>
            </w:r>
          </w:p>
        </w:tc>
        <w:tc>
          <w:tcPr>
            <w:tcW w:w="1124" w:type="dxa"/>
            <w:tcBorders>
              <w:top w:val="single" w:sz="4" w:space="0" w:color="auto"/>
              <w:bottom w:val="single" w:sz="4" w:space="0" w:color="auto"/>
            </w:tcBorders>
            <w:noWrap/>
            <w:hideMark/>
          </w:tcPr>
          <w:p w14:paraId="58A2B14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4/28/2010 15:11</w:t>
            </w:r>
          </w:p>
        </w:tc>
      </w:tr>
      <w:tr w:rsidR="00E94BEF" w:rsidRPr="001C094C" w14:paraId="4569A568" w14:textId="77777777" w:rsidTr="00B7129C">
        <w:trPr>
          <w:trHeight w:val="290"/>
        </w:trPr>
        <w:tc>
          <w:tcPr>
            <w:tcW w:w="1510" w:type="dxa"/>
            <w:tcBorders>
              <w:top w:val="single" w:sz="4" w:space="0" w:color="auto"/>
              <w:bottom w:val="single" w:sz="4" w:space="0" w:color="auto"/>
            </w:tcBorders>
            <w:noWrap/>
            <w:hideMark/>
          </w:tcPr>
          <w:p w14:paraId="3382DC0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Iain Stewart MP</w:t>
            </w:r>
          </w:p>
        </w:tc>
        <w:tc>
          <w:tcPr>
            <w:tcW w:w="2885" w:type="dxa"/>
            <w:tcBorders>
              <w:top w:val="single" w:sz="4" w:space="0" w:color="auto"/>
              <w:bottom w:val="single" w:sz="4" w:space="0" w:color="auto"/>
            </w:tcBorders>
            <w:noWrap/>
            <w:hideMark/>
          </w:tcPr>
          <w:p w14:paraId="3E3FE5D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Milton Keynes South and Scotland Office Minister.</w:t>
            </w:r>
            <w:r w:rsidRPr="00B7129C">
              <w:rPr>
                <w:rFonts w:asciiTheme="minorHAnsi" w:hAnsiTheme="minorHAnsi" w:cstheme="minorHAnsi"/>
                <w:sz w:val="20"/>
                <w:szCs w:val="20"/>
              </w:rPr>
              <w:br/>
            </w:r>
            <w:r w:rsidRPr="00B7129C">
              <w:rPr>
                <w:rFonts w:asciiTheme="minorHAnsi" w:hAnsiTheme="minorHAnsi" w:cstheme="minorHAnsi"/>
                <w:sz w:val="20"/>
                <w:szCs w:val="20"/>
              </w:rPr>
              <w:br/>
              <w:t>Likes and RTs mean interest, not necessarily endorsement.</w:t>
            </w:r>
            <w:r w:rsidRPr="00B7129C">
              <w:rPr>
                <w:rFonts w:asciiTheme="minorHAnsi" w:hAnsiTheme="minorHAnsi" w:cstheme="minorHAnsi"/>
                <w:sz w:val="20"/>
                <w:szCs w:val="20"/>
              </w:rPr>
              <w:br/>
            </w:r>
            <w:r w:rsidRPr="00B7129C">
              <w:rPr>
                <w:rFonts w:asciiTheme="minorHAnsi" w:hAnsiTheme="minorHAnsi" w:cstheme="minorHAnsi"/>
                <w:sz w:val="20"/>
                <w:szCs w:val="20"/>
              </w:rPr>
              <w:br/>
              <w:t>For casework and enquires, contact my office.</w:t>
            </w:r>
          </w:p>
        </w:tc>
        <w:tc>
          <w:tcPr>
            <w:tcW w:w="1701" w:type="dxa"/>
            <w:tcBorders>
              <w:top w:val="single" w:sz="4" w:space="0" w:color="auto"/>
              <w:bottom w:val="single" w:sz="4" w:space="0" w:color="auto"/>
            </w:tcBorders>
            <w:noWrap/>
            <w:hideMark/>
          </w:tcPr>
          <w:p w14:paraId="346229A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@iainastewart</w:t>
            </w:r>
          </w:p>
        </w:tc>
        <w:tc>
          <w:tcPr>
            <w:tcW w:w="850" w:type="dxa"/>
            <w:tcBorders>
              <w:top w:val="single" w:sz="4" w:space="0" w:color="auto"/>
              <w:bottom w:val="single" w:sz="4" w:space="0" w:color="auto"/>
            </w:tcBorders>
            <w:noWrap/>
            <w:hideMark/>
          </w:tcPr>
          <w:p w14:paraId="34E4A16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3620</w:t>
            </w:r>
          </w:p>
        </w:tc>
        <w:tc>
          <w:tcPr>
            <w:tcW w:w="992" w:type="dxa"/>
            <w:tcBorders>
              <w:top w:val="single" w:sz="4" w:space="0" w:color="auto"/>
              <w:bottom w:val="single" w:sz="4" w:space="0" w:color="auto"/>
            </w:tcBorders>
            <w:noWrap/>
            <w:hideMark/>
          </w:tcPr>
          <w:p w14:paraId="42105C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18063</w:t>
            </w:r>
          </w:p>
        </w:tc>
        <w:tc>
          <w:tcPr>
            <w:tcW w:w="1124" w:type="dxa"/>
            <w:tcBorders>
              <w:top w:val="single" w:sz="4" w:space="0" w:color="auto"/>
              <w:bottom w:val="single" w:sz="4" w:space="0" w:color="auto"/>
            </w:tcBorders>
            <w:noWrap/>
            <w:hideMark/>
          </w:tcPr>
          <w:p w14:paraId="08AF3AA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12/29/2009 17:19</w:t>
            </w:r>
          </w:p>
        </w:tc>
      </w:tr>
      <w:tr w:rsidR="001C094C" w:rsidRPr="001C094C" w14:paraId="13110D39" w14:textId="77777777" w:rsidTr="00B7129C">
        <w:trPr>
          <w:trHeight w:val="290"/>
        </w:trPr>
        <w:tc>
          <w:tcPr>
            <w:tcW w:w="1510" w:type="dxa"/>
            <w:tcBorders>
              <w:top w:val="single" w:sz="4" w:space="0" w:color="auto"/>
              <w:bottom w:val="single" w:sz="4" w:space="0" w:color="auto"/>
            </w:tcBorders>
            <w:noWrap/>
            <w:hideMark/>
          </w:tcPr>
          <w:p w14:paraId="00FB5BF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Ian Gambles</w:t>
            </w:r>
          </w:p>
        </w:tc>
        <w:tc>
          <w:tcPr>
            <w:tcW w:w="2885" w:type="dxa"/>
            <w:tcBorders>
              <w:top w:val="single" w:sz="4" w:space="0" w:color="auto"/>
              <w:bottom w:val="single" w:sz="4" w:space="0" w:color="auto"/>
            </w:tcBorders>
            <w:noWrap/>
            <w:hideMark/>
          </w:tcPr>
          <w:p w14:paraId="46044D7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the Forestry Commission. Caring for our wonderful forests and woodlands, for people, nature and the economy.</w:t>
            </w:r>
          </w:p>
        </w:tc>
        <w:tc>
          <w:tcPr>
            <w:tcW w:w="1701" w:type="dxa"/>
            <w:tcBorders>
              <w:top w:val="single" w:sz="4" w:space="0" w:color="auto"/>
              <w:bottom w:val="single" w:sz="4" w:space="0" w:color="auto"/>
            </w:tcBorders>
            <w:noWrap/>
            <w:hideMark/>
          </w:tcPr>
          <w:p w14:paraId="2E1C277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@IanCGambles</w:t>
            </w:r>
          </w:p>
        </w:tc>
        <w:tc>
          <w:tcPr>
            <w:tcW w:w="850" w:type="dxa"/>
            <w:tcBorders>
              <w:top w:val="single" w:sz="4" w:space="0" w:color="auto"/>
              <w:bottom w:val="single" w:sz="4" w:space="0" w:color="auto"/>
            </w:tcBorders>
            <w:noWrap/>
            <w:hideMark/>
          </w:tcPr>
          <w:p w14:paraId="0923F59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64</w:t>
            </w:r>
          </w:p>
        </w:tc>
        <w:tc>
          <w:tcPr>
            <w:tcW w:w="992" w:type="dxa"/>
            <w:tcBorders>
              <w:top w:val="single" w:sz="4" w:space="0" w:color="auto"/>
              <w:bottom w:val="single" w:sz="4" w:space="0" w:color="auto"/>
            </w:tcBorders>
            <w:noWrap/>
            <w:hideMark/>
          </w:tcPr>
          <w:p w14:paraId="4391CCD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272</w:t>
            </w:r>
          </w:p>
        </w:tc>
        <w:tc>
          <w:tcPr>
            <w:tcW w:w="1124" w:type="dxa"/>
            <w:tcBorders>
              <w:top w:val="single" w:sz="4" w:space="0" w:color="auto"/>
              <w:bottom w:val="single" w:sz="4" w:space="0" w:color="auto"/>
            </w:tcBorders>
            <w:noWrap/>
            <w:hideMark/>
          </w:tcPr>
          <w:p w14:paraId="4B6C414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10/7/2019 11:27</w:t>
            </w:r>
          </w:p>
        </w:tc>
      </w:tr>
      <w:tr w:rsidR="00E94BEF" w:rsidRPr="001C094C" w14:paraId="78997175" w14:textId="77777777" w:rsidTr="00B7129C">
        <w:trPr>
          <w:trHeight w:val="290"/>
        </w:trPr>
        <w:tc>
          <w:tcPr>
            <w:tcW w:w="1510" w:type="dxa"/>
            <w:tcBorders>
              <w:top w:val="single" w:sz="4" w:space="0" w:color="auto"/>
              <w:bottom w:val="single" w:sz="4" w:space="0" w:color="auto"/>
            </w:tcBorders>
            <w:noWrap/>
            <w:hideMark/>
          </w:tcPr>
          <w:p w14:paraId="103501A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Insolvency Service</w:t>
            </w:r>
          </w:p>
        </w:tc>
        <w:tc>
          <w:tcPr>
            <w:tcW w:w="2885" w:type="dxa"/>
            <w:tcBorders>
              <w:top w:val="single" w:sz="4" w:space="0" w:color="auto"/>
              <w:bottom w:val="single" w:sz="4" w:space="0" w:color="auto"/>
            </w:tcBorders>
            <w:noWrap/>
            <w:hideMark/>
          </w:tcPr>
          <w:p w14:paraId="5C8E05A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channel. We deliver economic confidence by supporting those in financial distress; tackling financial wrongdoing &amp; maximising creditor returns.</w:t>
            </w:r>
          </w:p>
        </w:tc>
        <w:tc>
          <w:tcPr>
            <w:tcW w:w="1701" w:type="dxa"/>
            <w:tcBorders>
              <w:top w:val="single" w:sz="4" w:space="0" w:color="auto"/>
              <w:bottom w:val="single" w:sz="4" w:space="0" w:color="auto"/>
            </w:tcBorders>
            <w:noWrap/>
            <w:hideMark/>
          </w:tcPr>
          <w:p w14:paraId="4F7B3C7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@insolvencygovuk</w:t>
            </w:r>
          </w:p>
        </w:tc>
        <w:tc>
          <w:tcPr>
            <w:tcW w:w="850" w:type="dxa"/>
            <w:tcBorders>
              <w:top w:val="single" w:sz="4" w:space="0" w:color="auto"/>
              <w:bottom w:val="single" w:sz="4" w:space="0" w:color="auto"/>
            </w:tcBorders>
            <w:noWrap/>
            <w:hideMark/>
          </w:tcPr>
          <w:p w14:paraId="45CBA3E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3280</w:t>
            </w:r>
          </w:p>
        </w:tc>
        <w:tc>
          <w:tcPr>
            <w:tcW w:w="992" w:type="dxa"/>
            <w:tcBorders>
              <w:top w:val="single" w:sz="4" w:space="0" w:color="auto"/>
              <w:bottom w:val="single" w:sz="4" w:space="0" w:color="auto"/>
            </w:tcBorders>
            <w:noWrap/>
            <w:hideMark/>
          </w:tcPr>
          <w:p w14:paraId="305BCCB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5702</w:t>
            </w:r>
          </w:p>
        </w:tc>
        <w:tc>
          <w:tcPr>
            <w:tcW w:w="1124" w:type="dxa"/>
            <w:tcBorders>
              <w:top w:val="single" w:sz="4" w:space="0" w:color="auto"/>
              <w:bottom w:val="single" w:sz="4" w:space="0" w:color="auto"/>
            </w:tcBorders>
            <w:noWrap/>
            <w:hideMark/>
          </w:tcPr>
          <w:p w14:paraId="4CC9E6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3/7/2013 11:00</w:t>
            </w:r>
          </w:p>
        </w:tc>
      </w:tr>
      <w:tr w:rsidR="001C094C" w:rsidRPr="001C094C" w14:paraId="07EB5792" w14:textId="77777777" w:rsidTr="00B7129C">
        <w:trPr>
          <w:trHeight w:val="290"/>
        </w:trPr>
        <w:tc>
          <w:tcPr>
            <w:tcW w:w="1510" w:type="dxa"/>
            <w:tcBorders>
              <w:top w:val="single" w:sz="4" w:space="0" w:color="auto"/>
              <w:bottom w:val="single" w:sz="4" w:space="0" w:color="auto"/>
            </w:tcBorders>
            <w:noWrap/>
            <w:hideMark/>
          </w:tcPr>
          <w:p w14:paraId="31A2867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IPO.GOV.UK</w:t>
            </w:r>
          </w:p>
        </w:tc>
        <w:tc>
          <w:tcPr>
            <w:tcW w:w="2885" w:type="dxa"/>
            <w:tcBorders>
              <w:top w:val="single" w:sz="4" w:space="0" w:color="auto"/>
              <w:bottom w:val="single" w:sz="4" w:space="0" w:color="auto"/>
            </w:tcBorders>
            <w:noWrap/>
            <w:hideMark/>
          </w:tcPr>
          <w:p w14:paraId="430E8CA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Intellectual Property Office. Part of Dept for Business, Energy &amp; Industrial Strategy (BEIS). Managing framework for patents, designs, trade marks &amp; copyright.</w:t>
            </w:r>
          </w:p>
        </w:tc>
        <w:tc>
          <w:tcPr>
            <w:tcW w:w="1701" w:type="dxa"/>
            <w:tcBorders>
              <w:top w:val="single" w:sz="4" w:space="0" w:color="auto"/>
              <w:bottom w:val="single" w:sz="4" w:space="0" w:color="auto"/>
            </w:tcBorders>
            <w:noWrap/>
            <w:hideMark/>
          </w:tcPr>
          <w:p w14:paraId="2037C12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@The_IPO</w:t>
            </w:r>
          </w:p>
        </w:tc>
        <w:tc>
          <w:tcPr>
            <w:tcW w:w="850" w:type="dxa"/>
            <w:tcBorders>
              <w:top w:val="single" w:sz="4" w:space="0" w:color="auto"/>
              <w:bottom w:val="single" w:sz="4" w:space="0" w:color="auto"/>
            </w:tcBorders>
            <w:noWrap/>
            <w:hideMark/>
          </w:tcPr>
          <w:p w14:paraId="15FAF6F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18408</w:t>
            </w:r>
          </w:p>
        </w:tc>
        <w:tc>
          <w:tcPr>
            <w:tcW w:w="992" w:type="dxa"/>
            <w:tcBorders>
              <w:top w:val="single" w:sz="4" w:space="0" w:color="auto"/>
              <w:bottom w:val="single" w:sz="4" w:space="0" w:color="auto"/>
            </w:tcBorders>
            <w:noWrap/>
            <w:hideMark/>
          </w:tcPr>
          <w:p w14:paraId="57E1928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55586</w:t>
            </w:r>
          </w:p>
        </w:tc>
        <w:tc>
          <w:tcPr>
            <w:tcW w:w="1124" w:type="dxa"/>
            <w:tcBorders>
              <w:top w:val="single" w:sz="4" w:space="0" w:color="auto"/>
              <w:bottom w:val="single" w:sz="4" w:space="0" w:color="auto"/>
            </w:tcBorders>
            <w:noWrap/>
            <w:hideMark/>
          </w:tcPr>
          <w:p w14:paraId="03C06B9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3/6/2009 11:38</w:t>
            </w:r>
          </w:p>
        </w:tc>
      </w:tr>
      <w:tr w:rsidR="00E94BEF" w:rsidRPr="001C094C" w14:paraId="345BBF1F" w14:textId="77777777" w:rsidTr="00B7129C">
        <w:trPr>
          <w:trHeight w:val="290"/>
        </w:trPr>
        <w:tc>
          <w:tcPr>
            <w:tcW w:w="1510" w:type="dxa"/>
            <w:tcBorders>
              <w:top w:val="single" w:sz="4" w:space="0" w:color="auto"/>
              <w:bottom w:val="single" w:sz="4" w:space="0" w:color="auto"/>
            </w:tcBorders>
            <w:noWrap/>
            <w:hideMark/>
          </w:tcPr>
          <w:p w14:paraId="6A8B30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James Cleverly</w:t>
            </w:r>
          </w:p>
        </w:tc>
        <w:tc>
          <w:tcPr>
            <w:tcW w:w="2885" w:type="dxa"/>
            <w:tcBorders>
              <w:top w:val="single" w:sz="4" w:space="0" w:color="auto"/>
              <w:bottom w:val="single" w:sz="4" w:space="0" w:color="auto"/>
            </w:tcBorders>
            <w:noWrap/>
            <w:hideMark/>
          </w:tcPr>
          <w:p w14:paraId="78DE6A4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the Braintree Constituency. Minister for Middle East &amp; North Africa in the Foreign, Commonwealth &amp; Development Office</w:t>
            </w:r>
          </w:p>
        </w:tc>
        <w:tc>
          <w:tcPr>
            <w:tcW w:w="1701" w:type="dxa"/>
            <w:tcBorders>
              <w:top w:val="single" w:sz="4" w:space="0" w:color="auto"/>
              <w:bottom w:val="single" w:sz="4" w:space="0" w:color="auto"/>
            </w:tcBorders>
            <w:noWrap/>
            <w:hideMark/>
          </w:tcPr>
          <w:p w14:paraId="07A0C18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@JamesCleverly</w:t>
            </w:r>
          </w:p>
        </w:tc>
        <w:tc>
          <w:tcPr>
            <w:tcW w:w="850" w:type="dxa"/>
            <w:tcBorders>
              <w:top w:val="single" w:sz="4" w:space="0" w:color="auto"/>
              <w:bottom w:val="single" w:sz="4" w:space="0" w:color="auto"/>
            </w:tcBorders>
            <w:noWrap/>
            <w:hideMark/>
          </w:tcPr>
          <w:p w14:paraId="3D2DECE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32678</w:t>
            </w:r>
          </w:p>
        </w:tc>
        <w:tc>
          <w:tcPr>
            <w:tcW w:w="992" w:type="dxa"/>
            <w:tcBorders>
              <w:top w:val="single" w:sz="4" w:space="0" w:color="auto"/>
              <w:bottom w:val="single" w:sz="4" w:space="0" w:color="auto"/>
            </w:tcBorders>
            <w:noWrap/>
            <w:hideMark/>
          </w:tcPr>
          <w:p w14:paraId="25E639F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98636</w:t>
            </w:r>
          </w:p>
        </w:tc>
        <w:tc>
          <w:tcPr>
            <w:tcW w:w="1124" w:type="dxa"/>
            <w:tcBorders>
              <w:top w:val="single" w:sz="4" w:space="0" w:color="auto"/>
              <w:bottom w:val="single" w:sz="4" w:space="0" w:color="auto"/>
            </w:tcBorders>
            <w:noWrap/>
            <w:hideMark/>
          </w:tcPr>
          <w:p w14:paraId="0C4B00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3/4/2008 12:07</w:t>
            </w:r>
          </w:p>
        </w:tc>
      </w:tr>
      <w:tr w:rsidR="001C094C" w:rsidRPr="001C094C" w14:paraId="3B5A15DD" w14:textId="77777777" w:rsidTr="00B7129C">
        <w:trPr>
          <w:trHeight w:val="290"/>
        </w:trPr>
        <w:tc>
          <w:tcPr>
            <w:tcW w:w="1510" w:type="dxa"/>
            <w:tcBorders>
              <w:top w:val="single" w:sz="4" w:space="0" w:color="auto"/>
              <w:bottom w:val="single" w:sz="4" w:space="0" w:color="auto"/>
            </w:tcBorders>
            <w:noWrap/>
            <w:hideMark/>
          </w:tcPr>
          <w:p w14:paraId="3EBFCF3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James Duddridge MP</w:t>
            </w:r>
          </w:p>
        </w:tc>
        <w:tc>
          <w:tcPr>
            <w:tcW w:w="2885" w:type="dxa"/>
            <w:tcBorders>
              <w:top w:val="single" w:sz="4" w:space="0" w:color="auto"/>
              <w:bottom w:val="single" w:sz="4" w:space="0" w:color="auto"/>
            </w:tcBorders>
            <w:noWrap/>
            <w:hideMark/>
          </w:tcPr>
          <w:p w14:paraId="5F7D71B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Rochford and Southend East. Minister for Africa for the UK Government . Constituents please email james@jamesduddridge.com</w:t>
            </w:r>
          </w:p>
        </w:tc>
        <w:tc>
          <w:tcPr>
            <w:tcW w:w="1701" w:type="dxa"/>
            <w:tcBorders>
              <w:top w:val="single" w:sz="4" w:space="0" w:color="auto"/>
              <w:bottom w:val="single" w:sz="4" w:space="0" w:color="auto"/>
            </w:tcBorders>
            <w:noWrap/>
            <w:hideMark/>
          </w:tcPr>
          <w:p w14:paraId="6A8008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@JamesDuddridge</w:t>
            </w:r>
          </w:p>
        </w:tc>
        <w:tc>
          <w:tcPr>
            <w:tcW w:w="850" w:type="dxa"/>
            <w:tcBorders>
              <w:top w:val="single" w:sz="4" w:space="0" w:color="auto"/>
              <w:bottom w:val="single" w:sz="4" w:space="0" w:color="auto"/>
            </w:tcBorders>
            <w:noWrap/>
            <w:hideMark/>
          </w:tcPr>
          <w:p w14:paraId="4CE0030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9920</w:t>
            </w:r>
          </w:p>
        </w:tc>
        <w:tc>
          <w:tcPr>
            <w:tcW w:w="992" w:type="dxa"/>
            <w:tcBorders>
              <w:top w:val="single" w:sz="4" w:space="0" w:color="auto"/>
              <w:bottom w:val="single" w:sz="4" w:space="0" w:color="auto"/>
            </w:tcBorders>
            <w:noWrap/>
            <w:hideMark/>
          </w:tcPr>
          <w:p w14:paraId="48E05AF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28902</w:t>
            </w:r>
          </w:p>
        </w:tc>
        <w:tc>
          <w:tcPr>
            <w:tcW w:w="1124" w:type="dxa"/>
            <w:tcBorders>
              <w:top w:val="single" w:sz="4" w:space="0" w:color="auto"/>
              <w:bottom w:val="single" w:sz="4" w:space="0" w:color="auto"/>
            </w:tcBorders>
            <w:noWrap/>
            <w:hideMark/>
          </w:tcPr>
          <w:p w14:paraId="620D82A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3/18/2010 14:52</w:t>
            </w:r>
          </w:p>
        </w:tc>
      </w:tr>
      <w:tr w:rsidR="00E94BEF" w:rsidRPr="001C094C" w14:paraId="6BB696E9" w14:textId="77777777" w:rsidTr="00B7129C">
        <w:trPr>
          <w:trHeight w:val="290"/>
        </w:trPr>
        <w:tc>
          <w:tcPr>
            <w:tcW w:w="1510" w:type="dxa"/>
            <w:tcBorders>
              <w:top w:val="single" w:sz="4" w:space="0" w:color="auto"/>
              <w:bottom w:val="single" w:sz="4" w:space="0" w:color="auto"/>
            </w:tcBorders>
            <w:noWrap/>
            <w:hideMark/>
          </w:tcPr>
          <w:p w14:paraId="0A0586E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James Heappey MP</w:t>
            </w:r>
          </w:p>
        </w:tc>
        <w:tc>
          <w:tcPr>
            <w:tcW w:w="2885" w:type="dxa"/>
            <w:tcBorders>
              <w:top w:val="single" w:sz="4" w:space="0" w:color="auto"/>
              <w:bottom w:val="single" w:sz="4" w:space="0" w:color="auto"/>
            </w:tcBorders>
            <w:noWrap/>
            <w:hideMark/>
          </w:tcPr>
          <w:p w14:paraId="1115B1B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Wells | Minister for the Armed Forces | Excited by all things tech, green and/or disruptive | Once a soldier | Casework james.heappey.mp@parliament.uk</w:t>
            </w:r>
          </w:p>
        </w:tc>
        <w:tc>
          <w:tcPr>
            <w:tcW w:w="1701" w:type="dxa"/>
            <w:tcBorders>
              <w:top w:val="single" w:sz="4" w:space="0" w:color="auto"/>
              <w:bottom w:val="single" w:sz="4" w:space="0" w:color="auto"/>
            </w:tcBorders>
            <w:noWrap/>
            <w:hideMark/>
          </w:tcPr>
          <w:p w14:paraId="084FE39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@JSHeappey</w:t>
            </w:r>
          </w:p>
        </w:tc>
        <w:tc>
          <w:tcPr>
            <w:tcW w:w="850" w:type="dxa"/>
            <w:tcBorders>
              <w:top w:val="single" w:sz="4" w:space="0" w:color="auto"/>
              <w:bottom w:val="single" w:sz="4" w:space="0" w:color="auto"/>
            </w:tcBorders>
            <w:noWrap/>
            <w:hideMark/>
          </w:tcPr>
          <w:p w14:paraId="7BDA17F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4109</w:t>
            </w:r>
          </w:p>
        </w:tc>
        <w:tc>
          <w:tcPr>
            <w:tcW w:w="992" w:type="dxa"/>
            <w:tcBorders>
              <w:top w:val="single" w:sz="4" w:space="0" w:color="auto"/>
              <w:bottom w:val="single" w:sz="4" w:space="0" w:color="auto"/>
            </w:tcBorders>
            <w:noWrap/>
            <w:hideMark/>
          </w:tcPr>
          <w:p w14:paraId="78D5C32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14422</w:t>
            </w:r>
          </w:p>
        </w:tc>
        <w:tc>
          <w:tcPr>
            <w:tcW w:w="1124" w:type="dxa"/>
            <w:tcBorders>
              <w:top w:val="single" w:sz="4" w:space="0" w:color="auto"/>
              <w:bottom w:val="single" w:sz="4" w:space="0" w:color="auto"/>
            </w:tcBorders>
            <w:noWrap/>
            <w:hideMark/>
          </w:tcPr>
          <w:p w14:paraId="3BACB55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12/26/2011 1:01</w:t>
            </w:r>
          </w:p>
        </w:tc>
      </w:tr>
      <w:tr w:rsidR="001C094C" w:rsidRPr="001C094C" w14:paraId="09CEA3A1" w14:textId="77777777" w:rsidTr="00B7129C">
        <w:trPr>
          <w:trHeight w:val="290"/>
        </w:trPr>
        <w:tc>
          <w:tcPr>
            <w:tcW w:w="1510" w:type="dxa"/>
            <w:tcBorders>
              <w:top w:val="single" w:sz="4" w:space="0" w:color="auto"/>
              <w:bottom w:val="single" w:sz="4" w:space="0" w:color="auto"/>
            </w:tcBorders>
            <w:noWrap/>
            <w:hideMark/>
          </w:tcPr>
          <w:p w14:paraId="56C858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Jesse Norman</w:t>
            </w:r>
          </w:p>
        </w:tc>
        <w:tc>
          <w:tcPr>
            <w:tcW w:w="2885" w:type="dxa"/>
            <w:tcBorders>
              <w:top w:val="single" w:sz="4" w:space="0" w:color="auto"/>
              <w:bottom w:val="single" w:sz="4" w:space="0" w:color="auto"/>
            </w:tcBorders>
            <w:noWrap/>
            <w:hideMark/>
          </w:tcPr>
          <w:p w14:paraId="5EFB5AB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Financial Secretary at HM Treasury/tax and infrastructure strategy, Hereford &amp; S Hfds MP, campaigner, author of bios of </w:t>
            </w:r>
            <w:r w:rsidRPr="00B7129C">
              <w:rPr>
                <w:rFonts w:asciiTheme="minorHAnsi" w:hAnsiTheme="minorHAnsi" w:cstheme="minorHAnsi"/>
                <w:sz w:val="20"/>
                <w:szCs w:val="20"/>
              </w:rPr>
              <w:lastRenderedPageBreak/>
              <w:t>Burke &amp; Adam Smith: https://t.co/rhUUrHWAed</w:t>
            </w:r>
          </w:p>
        </w:tc>
        <w:tc>
          <w:tcPr>
            <w:tcW w:w="1701" w:type="dxa"/>
            <w:tcBorders>
              <w:top w:val="single" w:sz="4" w:space="0" w:color="auto"/>
              <w:bottom w:val="single" w:sz="4" w:space="0" w:color="auto"/>
            </w:tcBorders>
            <w:noWrap/>
            <w:hideMark/>
          </w:tcPr>
          <w:p w14:paraId="6BD411B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@Jesse_Norman</w:t>
            </w:r>
          </w:p>
        </w:tc>
        <w:tc>
          <w:tcPr>
            <w:tcW w:w="850" w:type="dxa"/>
            <w:tcBorders>
              <w:top w:val="single" w:sz="4" w:space="0" w:color="auto"/>
              <w:bottom w:val="single" w:sz="4" w:space="0" w:color="auto"/>
            </w:tcBorders>
            <w:noWrap/>
            <w:hideMark/>
          </w:tcPr>
          <w:p w14:paraId="41B8A79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13717</w:t>
            </w:r>
          </w:p>
        </w:tc>
        <w:tc>
          <w:tcPr>
            <w:tcW w:w="992" w:type="dxa"/>
            <w:tcBorders>
              <w:top w:val="single" w:sz="4" w:space="0" w:color="auto"/>
              <w:bottom w:val="single" w:sz="4" w:space="0" w:color="auto"/>
            </w:tcBorders>
            <w:noWrap/>
            <w:hideMark/>
          </w:tcPr>
          <w:p w14:paraId="6403484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26470</w:t>
            </w:r>
          </w:p>
        </w:tc>
        <w:tc>
          <w:tcPr>
            <w:tcW w:w="1124" w:type="dxa"/>
            <w:tcBorders>
              <w:top w:val="single" w:sz="4" w:space="0" w:color="auto"/>
              <w:bottom w:val="single" w:sz="4" w:space="0" w:color="auto"/>
            </w:tcBorders>
            <w:noWrap/>
            <w:hideMark/>
          </w:tcPr>
          <w:p w14:paraId="6CF839C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9/30/2009 22:40</w:t>
            </w:r>
          </w:p>
        </w:tc>
      </w:tr>
      <w:tr w:rsidR="00E94BEF" w:rsidRPr="001C094C" w14:paraId="7E62A862" w14:textId="77777777" w:rsidTr="00B7129C">
        <w:trPr>
          <w:trHeight w:val="290"/>
        </w:trPr>
        <w:tc>
          <w:tcPr>
            <w:tcW w:w="1510" w:type="dxa"/>
            <w:tcBorders>
              <w:top w:val="single" w:sz="4" w:space="0" w:color="auto"/>
              <w:bottom w:val="single" w:sz="4" w:space="0" w:color="auto"/>
            </w:tcBorders>
            <w:noWrap/>
            <w:hideMark/>
          </w:tcPr>
          <w:p w14:paraId="5767FA7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Jim Harra</w:t>
            </w:r>
          </w:p>
        </w:tc>
        <w:tc>
          <w:tcPr>
            <w:tcW w:w="2885" w:type="dxa"/>
            <w:tcBorders>
              <w:top w:val="single" w:sz="4" w:space="0" w:color="auto"/>
              <w:bottom w:val="single" w:sz="4" w:space="0" w:color="auto"/>
            </w:tcBorders>
            <w:noWrap/>
            <w:hideMark/>
          </w:tcPr>
          <w:p w14:paraId="4B0113D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First Permanent Secretary and Chief Executive of @HMRCgovuk. Tweets by @HMRCpressoffice unless marked JH. DMs not monitored. Customer queries to @HMRCCustomers.</w:t>
            </w:r>
          </w:p>
        </w:tc>
        <w:tc>
          <w:tcPr>
            <w:tcW w:w="1701" w:type="dxa"/>
            <w:tcBorders>
              <w:top w:val="single" w:sz="4" w:space="0" w:color="auto"/>
              <w:bottom w:val="single" w:sz="4" w:space="0" w:color="auto"/>
            </w:tcBorders>
            <w:noWrap/>
            <w:hideMark/>
          </w:tcPr>
          <w:p w14:paraId="036383D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@JimHarraHMRC</w:t>
            </w:r>
          </w:p>
        </w:tc>
        <w:tc>
          <w:tcPr>
            <w:tcW w:w="850" w:type="dxa"/>
            <w:tcBorders>
              <w:top w:val="single" w:sz="4" w:space="0" w:color="auto"/>
              <w:bottom w:val="single" w:sz="4" w:space="0" w:color="auto"/>
            </w:tcBorders>
            <w:noWrap/>
            <w:hideMark/>
          </w:tcPr>
          <w:p w14:paraId="1BC67DD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72</w:t>
            </w:r>
          </w:p>
        </w:tc>
        <w:tc>
          <w:tcPr>
            <w:tcW w:w="992" w:type="dxa"/>
            <w:tcBorders>
              <w:top w:val="single" w:sz="4" w:space="0" w:color="auto"/>
              <w:bottom w:val="single" w:sz="4" w:space="0" w:color="auto"/>
            </w:tcBorders>
            <w:noWrap/>
            <w:hideMark/>
          </w:tcPr>
          <w:p w14:paraId="28D58E2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2893</w:t>
            </w:r>
          </w:p>
        </w:tc>
        <w:tc>
          <w:tcPr>
            <w:tcW w:w="1124" w:type="dxa"/>
            <w:tcBorders>
              <w:top w:val="single" w:sz="4" w:space="0" w:color="auto"/>
              <w:bottom w:val="single" w:sz="4" w:space="0" w:color="auto"/>
            </w:tcBorders>
            <w:noWrap/>
            <w:hideMark/>
          </w:tcPr>
          <w:p w14:paraId="23BC004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11/27/2019 13:50</w:t>
            </w:r>
          </w:p>
        </w:tc>
      </w:tr>
      <w:tr w:rsidR="001C094C" w:rsidRPr="001C094C" w14:paraId="40A5273F" w14:textId="77777777" w:rsidTr="00B7129C">
        <w:trPr>
          <w:trHeight w:val="290"/>
        </w:trPr>
        <w:tc>
          <w:tcPr>
            <w:tcW w:w="1510" w:type="dxa"/>
            <w:tcBorders>
              <w:top w:val="single" w:sz="4" w:space="0" w:color="auto"/>
              <w:bottom w:val="single" w:sz="4" w:space="0" w:color="auto"/>
            </w:tcBorders>
            <w:noWrap/>
            <w:hideMark/>
          </w:tcPr>
          <w:p w14:paraId="29E2B1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 Churchill MP</w:t>
            </w:r>
          </w:p>
        </w:tc>
        <w:tc>
          <w:tcPr>
            <w:tcW w:w="2885" w:type="dxa"/>
            <w:tcBorders>
              <w:top w:val="single" w:sz="4" w:space="0" w:color="auto"/>
              <w:bottom w:val="single" w:sz="4" w:space="0" w:color="auto"/>
            </w:tcBorders>
            <w:noWrap/>
            <w:hideMark/>
          </w:tcPr>
          <w:p w14:paraId="78C3963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Bury St Edmunds,Stowmarket,Needham Market &amp; villages. @DHSCgovuk Minister for Public Health, Primary Care &amp; Prevention. jo.churchill.mp@parliament.uk</w:t>
            </w:r>
          </w:p>
        </w:tc>
        <w:tc>
          <w:tcPr>
            <w:tcW w:w="1701" w:type="dxa"/>
            <w:tcBorders>
              <w:top w:val="single" w:sz="4" w:space="0" w:color="auto"/>
              <w:bottom w:val="single" w:sz="4" w:space="0" w:color="auto"/>
            </w:tcBorders>
            <w:noWrap/>
            <w:hideMark/>
          </w:tcPr>
          <w:p w14:paraId="02679EB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@Jochurchill4</w:t>
            </w:r>
          </w:p>
        </w:tc>
        <w:tc>
          <w:tcPr>
            <w:tcW w:w="850" w:type="dxa"/>
            <w:tcBorders>
              <w:top w:val="single" w:sz="4" w:space="0" w:color="auto"/>
              <w:bottom w:val="single" w:sz="4" w:space="0" w:color="auto"/>
            </w:tcBorders>
            <w:noWrap/>
            <w:hideMark/>
          </w:tcPr>
          <w:p w14:paraId="5C3FC1F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4077</w:t>
            </w:r>
          </w:p>
        </w:tc>
        <w:tc>
          <w:tcPr>
            <w:tcW w:w="992" w:type="dxa"/>
            <w:tcBorders>
              <w:top w:val="single" w:sz="4" w:space="0" w:color="auto"/>
              <w:bottom w:val="single" w:sz="4" w:space="0" w:color="auto"/>
            </w:tcBorders>
            <w:noWrap/>
            <w:hideMark/>
          </w:tcPr>
          <w:p w14:paraId="15002BF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12367</w:t>
            </w:r>
          </w:p>
        </w:tc>
        <w:tc>
          <w:tcPr>
            <w:tcW w:w="1124" w:type="dxa"/>
            <w:tcBorders>
              <w:top w:val="single" w:sz="4" w:space="0" w:color="auto"/>
              <w:bottom w:val="single" w:sz="4" w:space="0" w:color="auto"/>
            </w:tcBorders>
            <w:noWrap/>
            <w:hideMark/>
          </w:tcPr>
          <w:p w14:paraId="42A4A04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11/1/2014 22:57</w:t>
            </w:r>
          </w:p>
        </w:tc>
      </w:tr>
      <w:tr w:rsidR="00E94BEF" w:rsidRPr="001C094C" w14:paraId="416BD731" w14:textId="77777777" w:rsidTr="00B7129C">
        <w:trPr>
          <w:trHeight w:val="290"/>
        </w:trPr>
        <w:tc>
          <w:tcPr>
            <w:tcW w:w="1510" w:type="dxa"/>
            <w:tcBorders>
              <w:top w:val="single" w:sz="4" w:space="0" w:color="auto"/>
              <w:bottom w:val="single" w:sz="4" w:space="0" w:color="auto"/>
            </w:tcBorders>
            <w:noWrap/>
            <w:hideMark/>
          </w:tcPr>
          <w:p w14:paraId="1ADF6D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 Farrar</w:t>
            </w:r>
          </w:p>
        </w:tc>
        <w:tc>
          <w:tcPr>
            <w:tcW w:w="2885" w:type="dxa"/>
            <w:tcBorders>
              <w:top w:val="single" w:sz="4" w:space="0" w:color="auto"/>
              <w:bottom w:val="single" w:sz="4" w:space="0" w:color="auto"/>
            </w:tcBorders>
            <w:noWrap/>
            <w:hideMark/>
          </w:tcPr>
          <w:p w14:paraId="08865FD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Second Permanent Secretary of @MoJGovUK and CEO of @HMPPS. Tweets from me and my office.</w:t>
            </w:r>
          </w:p>
        </w:tc>
        <w:tc>
          <w:tcPr>
            <w:tcW w:w="1701" w:type="dxa"/>
            <w:tcBorders>
              <w:top w:val="single" w:sz="4" w:space="0" w:color="auto"/>
              <w:bottom w:val="single" w:sz="4" w:space="0" w:color="auto"/>
            </w:tcBorders>
            <w:noWrap/>
            <w:hideMark/>
          </w:tcPr>
          <w:p w14:paraId="2616DF6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@JoFarrar_UK</w:t>
            </w:r>
          </w:p>
        </w:tc>
        <w:tc>
          <w:tcPr>
            <w:tcW w:w="850" w:type="dxa"/>
            <w:tcBorders>
              <w:top w:val="single" w:sz="4" w:space="0" w:color="auto"/>
              <w:bottom w:val="single" w:sz="4" w:space="0" w:color="auto"/>
            </w:tcBorders>
            <w:noWrap/>
            <w:hideMark/>
          </w:tcPr>
          <w:p w14:paraId="5684F2F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140</w:t>
            </w:r>
          </w:p>
        </w:tc>
        <w:tc>
          <w:tcPr>
            <w:tcW w:w="992" w:type="dxa"/>
            <w:tcBorders>
              <w:top w:val="single" w:sz="4" w:space="0" w:color="auto"/>
              <w:bottom w:val="single" w:sz="4" w:space="0" w:color="auto"/>
            </w:tcBorders>
            <w:noWrap/>
            <w:hideMark/>
          </w:tcPr>
          <w:p w14:paraId="4568EBC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5582</w:t>
            </w:r>
          </w:p>
        </w:tc>
        <w:tc>
          <w:tcPr>
            <w:tcW w:w="1124" w:type="dxa"/>
            <w:tcBorders>
              <w:top w:val="single" w:sz="4" w:space="0" w:color="auto"/>
              <w:bottom w:val="single" w:sz="4" w:space="0" w:color="auto"/>
            </w:tcBorders>
            <w:noWrap/>
            <w:hideMark/>
          </w:tcPr>
          <w:p w14:paraId="652B190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3/18/2019 16:04</w:t>
            </w:r>
          </w:p>
        </w:tc>
      </w:tr>
      <w:tr w:rsidR="001C094C" w:rsidRPr="001C094C" w14:paraId="4ECBC896" w14:textId="77777777" w:rsidTr="00B7129C">
        <w:trPr>
          <w:trHeight w:val="290"/>
        </w:trPr>
        <w:tc>
          <w:tcPr>
            <w:tcW w:w="1510" w:type="dxa"/>
            <w:tcBorders>
              <w:top w:val="single" w:sz="4" w:space="0" w:color="auto"/>
              <w:bottom w:val="single" w:sz="4" w:space="0" w:color="auto"/>
            </w:tcBorders>
            <w:noWrap/>
            <w:hideMark/>
          </w:tcPr>
          <w:p w14:paraId="612B4EB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John Glen MP</w:t>
            </w:r>
          </w:p>
        </w:tc>
        <w:tc>
          <w:tcPr>
            <w:tcW w:w="2885" w:type="dxa"/>
            <w:tcBorders>
              <w:top w:val="single" w:sz="4" w:space="0" w:color="auto"/>
              <w:bottom w:val="single" w:sz="4" w:space="0" w:color="auto"/>
            </w:tcBorders>
            <w:noWrap/>
            <w:hideMark/>
          </w:tcPr>
          <w:p w14:paraId="55787DA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Salisbury. City Minister and Economic Secretary to the Treasury. For casework, please contact john.glen.mp@parliament.uk.</w:t>
            </w:r>
          </w:p>
        </w:tc>
        <w:tc>
          <w:tcPr>
            <w:tcW w:w="1701" w:type="dxa"/>
            <w:tcBorders>
              <w:top w:val="single" w:sz="4" w:space="0" w:color="auto"/>
              <w:bottom w:val="single" w:sz="4" w:space="0" w:color="auto"/>
            </w:tcBorders>
            <w:noWrap/>
            <w:hideMark/>
          </w:tcPr>
          <w:p w14:paraId="0A78629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@JohnGlenUK</w:t>
            </w:r>
          </w:p>
        </w:tc>
        <w:tc>
          <w:tcPr>
            <w:tcW w:w="850" w:type="dxa"/>
            <w:tcBorders>
              <w:top w:val="single" w:sz="4" w:space="0" w:color="auto"/>
              <w:bottom w:val="single" w:sz="4" w:space="0" w:color="auto"/>
            </w:tcBorders>
            <w:noWrap/>
            <w:hideMark/>
          </w:tcPr>
          <w:p w14:paraId="476AA07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3796</w:t>
            </w:r>
          </w:p>
        </w:tc>
        <w:tc>
          <w:tcPr>
            <w:tcW w:w="992" w:type="dxa"/>
            <w:tcBorders>
              <w:top w:val="single" w:sz="4" w:space="0" w:color="auto"/>
              <w:bottom w:val="single" w:sz="4" w:space="0" w:color="auto"/>
            </w:tcBorders>
            <w:noWrap/>
            <w:hideMark/>
          </w:tcPr>
          <w:p w14:paraId="609B6A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22656</w:t>
            </w:r>
          </w:p>
        </w:tc>
        <w:tc>
          <w:tcPr>
            <w:tcW w:w="1124" w:type="dxa"/>
            <w:tcBorders>
              <w:top w:val="single" w:sz="4" w:space="0" w:color="auto"/>
              <w:bottom w:val="single" w:sz="4" w:space="0" w:color="auto"/>
            </w:tcBorders>
            <w:noWrap/>
            <w:hideMark/>
          </w:tcPr>
          <w:p w14:paraId="4561AA3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4/30/2009 15:43</w:t>
            </w:r>
          </w:p>
        </w:tc>
      </w:tr>
      <w:tr w:rsidR="00E94BEF" w:rsidRPr="001C094C" w14:paraId="5A6C54B0" w14:textId="77777777" w:rsidTr="00B7129C">
        <w:trPr>
          <w:trHeight w:val="290"/>
        </w:trPr>
        <w:tc>
          <w:tcPr>
            <w:tcW w:w="1510" w:type="dxa"/>
            <w:tcBorders>
              <w:top w:val="single" w:sz="4" w:space="0" w:color="auto"/>
              <w:bottom w:val="single" w:sz="4" w:space="0" w:color="auto"/>
            </w:tcBorders>
            <w:noWrap/>
            <w:hideMark/>
          </w:tcPr>
          <w:p w14:paraId="7ADAFCB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Jonson Cox</w:t>
            </w:r>
          </w:p>
        </w:tc>
        <w:tc>
          <w:tcPr>
            <w:tcW w:w="2885" w:type="dxa"/>
            <w:tcBorders>
              <w:top w:val="single" w:sz="4" w:space="0" w:color="auto"/>
              <w:bottom w:val="single" w:sz="4" w:space="0" w:color="auto"/>
            </w:tcBorders>
            <w:noWrap/>
            <w:hideMark/>
          </w:tcPr>
          <w:p w14:paraId="3E1D79E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Chair of Water Services Regulation Authority @Ofwat</w:t>
            </w:r>
          </w:p>
        </w:tc>
        <w:tc>
          <w:tcPr>
            <w:tcW w:w="1701" w:type="dxa"/>
            <w:tcBorders>
              <w:top w:val="single" w:sz="4" w:space="0" w:color="auto"/>
              <w:bottom w:val="single" w:sz="4" w:space="0" w:color="auto"/>
            </w:tcBorders>
            <w:noWrap/>
            <w:hideMark/>
          </w:tcPr>
          <w:p w14:paraId="0BDA7E2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@OfwatChair</w:t>
            </w:r>
          </w:p>
        </w:tc>
        <w:tc>
          <w:tcPr>
            <w:tcW w:w="850" w:type="dxa"/>
            <w:tcBorders>
              <w:top w:val="single" w:sz="4" w:space="0" w:color="auto"/>
              <w:bottom w:val="single" w:sz="4" w:space="0" w:color="auto"/>
            </w:tcBorders>
            <w:noWrap/>
            <w:hideMark/>
          </w:tcPr>
          <w:p w14:paraId="5826022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115</w:t>
            </w:r>
          </w:p>
        </w:tc>
        <w:tc>
          <w:tcPr>
            <w:tcW w:w="992" w:type="dxa"/>
            <w:tcBorders>
              <w:top w:val="single" w:sz="4" w:space="0" w:color="auto"/>
              <w:bottom w:val="single" w:sz="4" w:space="0" w:color="auto"/>
            </w:tcBorders>
            <w:noWrap/>
            <w:hideMark/>
          </w:tcPr>
          <w:p w14:paraId="452D21D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807</w:t>
            </w:r>
          </w:p>
        </w:tc>
        <w:tc>
          <w:tcPr>
            <w:tcW w:w="1124" w:type="dxa"/>
            <w:tcBorders>
              <w:top w:val="single" w:sz="4" w:space="0" w:color="auto"/>
              <w:bottom w:val="single" w:sz="4" w:space="0" w:color="auto"/>
            </w:tcBorders>
            <w:noWrap/>
            <w:hideMark/>
          </w:tcPr>
          <w:p w14:paraId="6F779A6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4/19/2017 14:29</w:t>
            </w:r>
          </w:p>
        </w:tc>
      </w:tr>
      <w:tr w:rsidR="001C094C" w:rsidRPr="001C094C" w14:paraId="5763935A" w14:textId="77777777" w:rsidTr="00B7129C">
        <w:trPr>
          <w:trHeight w:val="290"/>
        </w:trPr>
        <w:tc>
          <w:tcPr>
            <w:tcW w:w="1510" w:type="dxa"/>
            <w:tcBorders>
              <w:top w:val="single" w:sz="4" w:space="0" w:color="auto"/>
              <w:bottom w:val="single" w:sz="4" w:space="0" w:color="auto"/>
            </w:tcBorders>
            <w:noWrap/>
            <w:hideMark/>
          </w:tcPr>
          <w:p w14:paraId="08F9BEF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Julia Lopez MP</w:t>
            </w:r>
          </w:p>
        </w:tc>
        <w:tc>
          <w:tcPr>
            <w:tcW w:w="2885" w:type="dxa"/>
            <w:tcBorders>
              <w:top w:val="single" w:sz="4" w:space="0" w:color="auto"/>
              <w:bottom w:val="single" w:sz="4" w:space="0" w:color="auto"/>
            </w:tcBorders>
            <w:noWrap/>
            <w:hideMark/>
          </w:tcPr>
          <w:p w14:paraId="70204A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Hornchurch &amp; Upminster and Parliamentary Secretary at Cabinet Office. Please email julia.lopez.mp@parliament.uk with queries and casework.</w:t>
            </w:r>
          </w:p>
        </w:tc>
        <w:tc>
          <w:tcPr>
            <w:tcW w:w="1701" w:type="dxa"/>
            <w:tcBorders>
              <w:top w:val="single" w:sz="4" w:space="0" w:color="auto"/>
              <w:bottom w:val="single" w:sz="4" w:space="0" w:color="auto"/>
            </w:tcBorders>
            <w:noWrap/>
            <w:hideMark/>
          </w:tcPr>
          <w:p w14:paraId="21E6175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@JuliaLopezMP</w:t>
            </w:r>
          </w:p>
        </w:tc>
        <w:tc>
          <w:tcPr>
            <w:tcW w:w="850" w:type="dxa"/>
            <w:tcBorders>
              <w:top w:val="single" w:sz="4" w:space="0" w:color="auto"/>
              <w:bottom w:val="single" w:sz="4" w:space="0" w:color="auto"/>
            </w:tcBorders>
            <w:noWrap/>
            <w:hideMark/>
          </w:tcPr>
          <w:p w14:paraId="131B6BC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1000</w:t>
            </w:r>
          </w:p>
        </w:tc>
        <w:tc>
          <w:tcPr>
            <w:tcW w:w="992" w:type="dxa"/>
            <w:tcBorders>
              <w:top w:val="single" w:sz="4" w:space="0" w:color="auto"/>
              <w:bottom w:val="single" w:sz="4" w:space="0" w:color="auto"/>
            </w:tcBorders>
            <w:noWrap/>
            <w:hideMark/>
          </w:tcPr>
          <w:p w14:paraId="1E03A4F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6261</w:t>
            </w:r>
          </w:p>
        </w:tc>
        <w:tc>
          <w:tcPr>
            <w:tcW w:w="1124" w:type="dxa"/>
            <w:tcBorders>
              <w:top w:val="single" w:sz="4" w:space="0" w:color="auto"/>
              <w:bottom w:val="single" w:sz="4" w:space="0" w:color="auto"/>
            </w:tcBorders>
            <w:noWrap/>
            <w:hideMark/>
          </w:tcPr>
          <w:p w14:paraId="0CDB62A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5/2/2017 11:33</w:t>
            </w:r>
          </w:p>
        </w:tc>
      </w:tr>
      <w:tr w:rsidR="00E94BEF" w:rsidRPr="001C094C" w14:paraId="0E157C4D" w14:textId="77777777" w:rsidTr="00B7129C">
        <w:trPr>
          <w:trHeight w:val="290"/>
        </w:trPr>
        <w:tc>
          <w:tcPr>
            <w:tcW w:w="1510" w:type="dxa"/>
            <w:tcBorders>
              <w:top w:val="single" w:sz="4" w:space="0" w:color="auto"/>
              <w:bottom w:val="single" w:sz="4" w:space="0" w:color="auto"/>
            </w:tcBorders>
            <w:noWrap/>
            <w:hideMark/>
          </w:tcPr>
          <w:p w14:paraId="2218CDD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Justin Tomlinson MP</w:t>
            </w:r>
          </w:p>
        </w:tc>
        <w:tc>
          <w:tcPr>
            <w:tcW w:w="2885" w:type="dxa"/>
            <w:tcBorders>
              <w:top w:val="single" w:sz="4" w:space="0" w:color="auto"/>
              <w:bottom w:val="single" w:sz="4" w:space="0" w:color="auto"/>
            </w:tcBorders>
            <w:noWrap/>
            <w:hideMark/>
          </w:tcPr>
          <w:p w14:paraId="2C9EA64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North Swindon MP and Minister for Disabled People. Assistant Manager to Margot &amp; Kate Tomlinson &lt;U+FE0F&gt;</w:t>
            </w:r>
          </w:p>
        </w:tc>
        <w:tc>
          <w:tcPr>
            <w:tcW w:w="1701" w:type="dxa"/>
            <w:tcBorders>
              <w:top w:val="single" w:sz="4" w:space="0" w:color="auto"/>
              <w:bottom w:val="single" w:sz="4" w:space="0" w:color="auto"/>
            </w:tcBorders>
            <w:noWrap/>
            <w:hideMark/>
          </w:tcPr>
          <w:p w14:paraId="5D5CAE9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@JustinTomlinson</w:t>
            </w:r>
          </w:p>
        </w:tc>
        <w:tc>
          <w:tcPr>
            <w:tcW w:w="850" w:type="dxa"/>
            <w:tcBorders>
              <w:top w:val="single" w:sz="4" w:space="0" w:color="auto"/>
              <w:bottom w:val="single" w:sz="4" w:space="0" w:color="auto"/>
            </w:tcBorders>
            <w:noWrap/>
            <w:hideMark/>
          </w:tcPr>
          <w:p w14:paraId="47A3437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7576</w:t>
            </w:r>
          </w:p>
        </w:tc>
        <w:tc>
          <w:tcPr>
            <w:tcW w:w="992" w:type="dxa"/>
            <w:tcBorders>
              <w:top w:val="single" w:sz="4" w:space="0" w:color="auto"/>
              <w:bottom w:val="single" w:sz="4" w:space="0" w:color="auto"/>
            </w:tcBorders>
            <w:noWrap/>
            <w:hideMark/>
          </w:tcPr>
          <w:p w14:paraId="5D6090F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20627</w:t>
            </w:r>
          </w:p>
        </w:tc>
        <w:tc>
          <w:tcPr>
            <w:tcW w:w="1124" w:type="dxa"/>
            <w:tcBorders>
              <w:top w:val="single" w:sz="4" w:space="0" w:color="auto"/>
              <w:bottom w:val="single" w:sz="4" w:space="0" w:color="auto"/>
            </w:tcBorders>
            <w:noWrap/>
            <w:hideMark/>
          </w:tcPr>
          <w:p w14:paraId="5CA7027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2/10/2011 22:06</w:t>
            </w:r>
          </w:p>
        </w:tc>
      </w:tr>
      <w:tr w:rsidR="001C094C" w:rsidRPr="001C094C" w14:paraId="4DB4D4E0" w14:textId="77777777" w:rsidTr="00B7129C">
        <w:trPr>
          <w:trHeight w:val="290"/>
        </w:trPr>
        <w:tc>
          <w:tcPr>
            <w:tcW w:w="1510" w:type="dxa"/>
            <w:tcBorders>
              <w:top w:val="single" w:sz="4" w:space="0" w:color="auto"/>
              <w:bottom w:val="single" w:sz="4" w:space="0" w:color="auto"/>
            </w:tcBorders>
            <w:noWrap/>
            <w:hideMark/>
          </w:tcPr>
          <w:p w14:paraId="694E41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Kemi Badenoch</w:t>
            </w:r>
          </w:p>
        </w:tc>
        <w:tc>
          <w:tcPr>
            <w:tcW w:w="2885" w:type="dxa"/>
            <w:tcBorders>
              <w:top w:val="single" w:sz="4" w:space="0" w:color="auto"/>
              <w:bottom w:val="single" w:sz="4" w:space="0" w:color="auto"/>
            </w:tcBorders>
            <w:noWrap/>
            <w:hideMark/>
          </w:tcPr>
          <w:p w14:paraId="7A423F8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Saffron Walden. Treasury &amp; Equalities Minister. For constituent queries, pls email Kemi.Badenoch.mp@parliament.uk providing home address</w:t>
            </w:r>
          </w:p>
        </w:tc>
        <w:tc>
          <w:tcPr>
            <w:tcW w:w="1701" w:type="dxa"/>
            <w:tcBorders>
              <w:top w:val="single" w:sz="4" w:space="0" w:color="auto"/>
              <w:bottom w:val="single" w:sz="4" w:space="0" w:color="auto"/>
            </w:tcBorders>
            <w:noWrap/>
            <w:hideMark/>
          </w:tcPr>
          <w:p w14:paraId="5A8B583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@KemiBadenoch</w:t>
            </w:r>
          </w:p>
        </w:tc>
        <w:tc>
          <w:tcPr>
            <w:tcW w:w="850" w:type="dxa"/>
            <w:tcBorders>
              <w:top w:val="single" w:sz="4" w:space="0" w:color="auto"/>
              <w:bottom w:val="single" w:sz="4" w:space="0" w:color="auto"/>
            </w:tcBorders>
            <w:noWrap/>
            <w:hideMark/>
          </w:tcPr>
          <w:p w14:paraId="2EC3DE5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744</w:t>
            </w:r>
          </w:p>
        </w:tc>
        <w:tc>
          <w:tcPr>
            <w:tcW w:w="992" w:type="dxa"/>
            <w:tcBorders>
              <w:top w:val="single" w:sz="4" w:space="0" w:color="auto"/>
              <w:bottom w:val="single" w:sz="4" w:space="0" w:color="auto"/>
            </w:tcBorders>
            <w:noWrap/>
            <w:hideMark/>
          </w:tcPr>
          <w:p w14:paraId="2B36925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43525</w:t>
            </w:r>
          </w:p>
        </w:tc>
        <w:tc>
          <w:tcPr>
            <w:tcW w:w="1124" w:type="dxa"/>
            <w:tcBorders>
              <w:top w:val="single" w:sz="4" w:space="0" w:color="auto"/>
              <w:bottom w:val="single" w:sz="4" w:space="0" w:color="auto"/>
            </w:tcBorders>
            <w:noWrap/>
            <w:hideMark/>
          </w:tcPr>
          <w:p w14:paraId="679802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10/21/2015 18:16</w:t>
            </w:r>
          </w:p>
        </w:tc>
      </w:tr>
      <w:tr w:rsidR="00E94BEF" w:rsidRPr="001C094C" w14:paraId="1860A5EB" w14:textId="77777777" w:rsidTr="00B7129C">
        <w:trPr>
          <w:trHeight w:val="290"/>
        </w:trPr>
        <w:tc>
          <w:tcPr>
            <w:tcW w:w="1510" w:type="dxa"/>
            <w:tcBorders>
              <w:top w:val="single" w:sz="4" w:space="0" w:color="auto"/>
              <w:bottom w:val="single" w:sz="4" w:space="0" w:color="auto"/>
            </w:tcBorders>
            <w:noWrap/>
            <w:hideMark/>
          </w:tcPr>
          <w:p w14:paraId="2D57779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Kevin Foster</w:t>
            </w:r>
          </w:p>
        </w:tc>
        <w:tc>
          <w:tcPr>
            <w:tcW w:w="2885" w:type="dxa"/>
            <w:tcBorders>
              <w:top w:val="single" w:sz="4" w:space="0" w:color="auto"/>
              <w:bottom w:val="single" w:sz="4" w:space="0" w:color="auto"/>
            </w:tcBorders>
            <w:noWrap/>
            <w:hideMark/>
          </w:tcPr>
          <w:p w14:paraId="0F94542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Torbay (Covers Torquay and Paignton), please send queries to kevin@kevinjfoster.com or call 01803 214 989.</w:t>
            </w:r>
          </w:p>
        </w:tc>
        <w:tc>
          <w:tcPr>
            <w:tcW w:w="1701" w:type="dxa"/>
            <w:tcBorders>
              <w:top w:val="single" w:sz="4" w:space="0" w:color="auto"/>
              <w:bottom w:val="single" w:sz="4" w:space="0" w:color="auto"/>
            </w:tcBorders>
            <w:noWrap/>
            <w:hideMark/>
          </w:tcPr>
          <w:p w14:paraId="486DCDD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@kevin_j_foster</w:t>
            </w:r>
          </w:p>
        </w:tc>
        <w:tc>
          <w:tcPr>
            <w:tcW w:w="850" w:type="dxa"/>
            <w:tcBorders>
              <w:top w:val="single" w:sz="4" w:space="0" w:color="auto"/>
              <w:bottom w:val="single" w:sz="4" w:space="0" w:color="auto"/>
            </w:tcBorders>
            <w:noWrap/>
            <w:hideMark/>
          </w:tcPr>
          <w:p w14:paraId="377D766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35905</w:t>
            </w:r>
          </w:p>
        </w:tc>
        <w:tc>
          <w:tcPr>
            <w:tcW w:w="992" w:type="dxa"/>
            <w:tcBorders>
              <w:top w:val="single" w:sz="4" w:space="0" w:color="auto"/>
              <w:bottom w:val="single" w:sz="4" w:space="0" w:color="auto"/>
            </w:tcBorders>
            <w:noWrap/>
            <w:hideMark/>
          </w:tcPr>
          <w:p w14:paraId="633374E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7608</w:t>
            </w:r>
          </w:p>
        </w:tc>
        <w:tc>
          <w:tcPr>
            <w:tcW w:w="1124" w:type="dxa"/>
            <w:tcBorders>
              <w:top w:val="single" w:sz="4" w:space="0" w:color="auto"/>
              <w:bottom w:val="single" w:sz="4" w:space="0" w:color="auto"/>
            </w:tcBorders>
            <w:noWrap/>
            <w:hideMark/>
          </w:tcPr>
          <w:p w14:paraId="4819947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6/1/2009 12:52</w:t>
            </w:r>
          </w:p>
        </w:tc>
      </w:tr>
      <w:tr w:rsidR="001C094C" w:rsidRPr="001C094C" w14:paraId="09C9B481" w14:textId="77777777" w:rsidTr="00B7129C">
        <w:trPr>
          <w:trHeight w:val="290"/>
        </w:trPr>
        <w:tc>
          <w:tcPr>
            <w:tcW w:w="1510" w:type="dxa"/>
            <w:tcBorders>
              <w:top w:val="single" w:sz="4" w:space="0" w:color="auto"/>
              <w:bottom w:val="single" w:sz="4" w:space="0" w:color="auto"/>
            </w:tcBorders>
            <w:noWrap/>
            <w:hideMark/>
          </w:tcPr>
          <w:p w14:paraId="4EC9ED4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Kevin Sadler</w:t>
            </w:r>
          </w:p>
        </w:tc>
        <w:tc>
          <w:tcPr>
            <w:tcW w:w="2885" w:type="dxa"/>
            <w:tcBorders>
              <w:top w:val="single" w:sz="4" w:space="0" w:color="auto"/>
              <w:bottom w:val="single" w:sz="4" w:space="0" w:color="auto"/>
            </w:tcBorders>
            <w:noWrap/>
            <w:hideMark/>
          </w:tcPr>
          <w:p w14:paraId="33A1A75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Acting CEO of HMCTS, with responsibility for delivering its major modernisation programme. Tweets from me &amp; my office. Ops updates and enquiries to @HMCTSgovuk</w:t>
            </w:r>
          </w:p>
        </w:tc>
        <w:tc>
          <w:tcPr>
            <w:tcW w:w="1701" w:type="dxa"/>
            <w:tcBorders>
              <w:top w:val="single" w:sz="4" w:space="0" w:color="auto"/>
              <w:bottom w:val="single" w:sz="4" w:space="0" w:color="auto"/>
            </w:tcBorders>
            <w:noWrap/>
            <w:hideMark/>
          </w:tcPr>
          <w:p w14:paraId="5B9EBFC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@CEOofHMCTS</w:t>
            </w:r>
          </w:p>
        </w:tc>
        <w:tc>
          <w:tcPr>
            <w:tcW w:w="850" w:type="dxa"/>
            <w:tcBorders>
              <w:top w:val="single" w:sz="4" w:space="0" w:color="auto"/>
              <w:bottom w:val="single" w:sz="4" w:space="0" w:color="auto"/>
            </w:tcBorders>
            <w:noWrap/>
            <w:hideMark/>
          </w:tcPr>
          <w:p w14:paraId="74300E1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1750</w:t>
            </w:r>
          </w:p>
        </w:tc>
        <w:tc>
          <w:tcPr>
            <w:tcW w:w="992" w:type="dxa"/>
            <w:tcBorders>
              <w:top w:val="single" w:sz="4" w:space="0" w:color="auto"/>
              <w:bottom w:val="single" w:sz="4" w:space="0" w:color="auto"/>
            </w:tcBorders>
            <w:noWrap/>
            <w:hideMark/>
          </w:tcPr>
          <w:p w14:paraId="72991ED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7098</w:t>
            </w:r>
          </w:p>
        </w:tc>
        <w:tc>
          <w:tcPr>
            <w:tcW w:w="1124" w:type="dxa"/>
            <w:tcBorders>
              <w:top w:val="single" w:sz="4" w:space="0" w:color="auto"/>
              <w:bottom w:val="single" w:sz="4" w:space="0" w:color="auto"/>
            </w:tcBorders>
            <w:noWrap/>
            <w:hideMark/>
          </w:tcPr>
          <w:p w14:paraId="7740BE1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10/4/2016 9:00</w:t>
            </w:r>
          </w:p>
        </w:tc>
      </w:tr>
      <w:tr w:rsidR="00E94BEF" w:rsidRPr="001C094C" w14:paraId="0E3C54C7" w14:textId="77777777" w:rsidTr="00B7129C">
        <w:trPr>
          <w:trHeight w:val="290"/>
        </w:trPr>
        <w:tc>
          <w:tcPr>
            <w:tcW w:w="1510" w:type="dxa"/>
            <w:tcBorders>
              <w:top w:val="single" w:sz="4" w:space="0" w:color="auto"/>
              <w:bottom w:val="single" w:sz="4" w:space="0" w:color="auto"/>
            </w:tcBorders>
            <w:noWrap/>
            <w:hideMark/>
          </w:tcPr>
          <w:p w14:paraId="1A1E703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Kit Malthouse MP</w:t>
            </w:r>
          </w:p>
        </w:tc>
        <w:tc>
          <w:tcPr>
            <w:tcW w:w="2885" w:type="dxa"/>
            <w:tcBorders>
              <w:top w:val="single" w:sz="4" w:space="0" w:color="auto"/>
              <w:bottom w:val="single" w:sz="4" w:space="0" w:color="auto"/>
            </w:tcBorders>
            <w:noWrap/>
            <w:hideMark/>
          </w:tcPr>
          <w:p w14:paraId="1CC4908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lovely NW Hants. Government Minister for Crime &amp; Policing. Please contact via website or email</w:t>
            </w:r>
          </w:p>
        </w:tc>
        <w:tc>
          <w:tcPr>
            <w:tcW w:w="1701" w:type="dxa"/>
            <w:tcBorders>
              <w:top w:val="single" w:sz="4" w:space="0" w:color="auto"/>
              <w:bottom w:val="single" w:sz="4" w:space="0" w:color="auto"/>
            </w:tcBorders>
            <w:noWrap/>
            <w:hideMark/>
          </w:tcPr>
          <w:p w14:paraId="3BEA5A7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@kitmalthouse</w:t>
            </w:r>
          </w:p>
        </w:tc>
        <w:tc>
          <w:tcPr>
            <w:tcW w:w="850" w:type="dxa"/>
            <w:tcBorders>
              <w:top w:val="single" w:sz="4" w:space="0" w:color="auto"/>
              <w:bottom w:val="single" w:sz="4" w:space="0" w:color="auto"/>
            </w:tcBorders>
            <w:noWrap/>
            <w:hideMark/>
          </w:tcPr>
          <w:p w14:paraId="289E9BD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4287</w:t>
            </w:r>
          </w:p>
        </w:tc>
        <w:tc>
          <w:tcPr>
            <w:tcW w:w="992" w:type="dxa"/>
            <w:tcBorders>
              <w:top w:val="single" w:sz="4" w:space="0" w:color="auto"/>
              <w:bottom w:val="single" w:sz="4" w:space="0" w:color="auto"/>
            </w:tcBorders>
            <w:noWrap/>
            <w:hideMark/>
          </w:tcPr>
          <w:p w14:paraId="67CD81E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16945</w:t>
            </w:r>
          </w:p>
        </w:tc>
        <w:tc>
          <w:tcPr>
            <w:tcW w:w="1124" w:type="dxa"/>
            <w:tcBorders>
              <w:top w:val="single" w:sz="4" w:space="0" w:color="auto"/>
              <w:bottom w:val="single" w:sz="4" w:space="0" w:color="auto"/>
            </w:tcBorders>
            <w:noWrap/>
            <w:hideMark/>
          </w:tcPr>
          <w:p w14:paraId="51FDBCA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1/23/2009 19:58</w:t>
            </w:r>
          </w:p>
        </w:tc>
      </w:tr>
      <w:tr w:rsidR="001C094C" w:rsidRPr="001C094C" w14:paraId="32A3CC19" w14:textId="77777777" w:rsidTr="00B7129C">
        <w:trPr>
          <w:trHeight w:val="290"/>
        </w:trPr>
        <w:tc>
          <w:tcPr>
            <w:tcW w:w="1510" w:type="dxa"/>
            <w:tcBorders>
              <w:top w:val="single" w:sz="4" w:space="0" w:color="auto"/>
              <w:bottom w:val="single" w:sz="4" w:space="0" w:color="auto"/>
            </w:tcBorders>
            <w:noWrap/>
            <w:hideMark/>
          </w:tcPr>
          <w:p w14:paraId="3B8D098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Kwasi Kwarteng</w:t>
            </w:r>
          </w:p>
        </w:tc>
        <w:tc>
          <w:tcPr>
            <w:tcW w:w="2885" w:type="dxa"/>
            <w:tcBorders>
              <w:top w:val="single" w:sz="4" w:space="0" w:color="auto"/>
              <w:bottom w:val="single" w:sz="4" w:space="0" w:color="auto"/>
            </w:tcBorders>
            <w:noWrap/>
            <w:hideMark/>
          </w:tcPr>
          <w:p w14:paraId="2CB3FCA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Spelthorne. Secretary of State for Business, Energy &amp; Industrial Strategy.</w:t>
            </w:r>
          </w:p>
        </w:tc>
        <w:tc>
          <w:tcPr>
            <w:tcW w:w="1701" w:type="dxa"/>
            <w:tcBorders>
              <w:top w:val="single" w:sz="4" w:space="0" w:color="auto"/>
              <w:bottom w:val="single" w:sz="4" w:space="0" w:color="auto"/>
            </w:tcBorders>
            <w:noWrap/>
            <w:hideMark/>
          </w:tcPr>
          <w:p w14:paraId="0FEF6B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@KwasiKwarteng</w:t>
            </w:r>
          </w:p>
        </w:tc>
        <w:tc>
          <w:tcPr>
            <w:tcW w:w="850" w:type="dxa"/>
            <w:tcBorders>
              <w:top w:val="single" w:sz="4" w:space="0" w:color="auto"/>
              <w:bottom w:val="single" w:sz="4" w:space="0" w:color="auto"/>
            </w:tcBorders>
            <w:noWrap/>
            <w:hideMark/>
          </w:tcPr>
          <w:p w14:paraId="6F0A63D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839</w:t>
            </w:r>
          </w:p>
        </w:tc>
        <w:tc>
          <w:tcPr>
            <w:tcW w:w="992" w:type="dxa"/>
            <w:tcBorders>
              <w:top w:val="single" w:sz="4" w:space="0" w:color="auto"/>
              <w:bottom w:val="single" w:sz="4" w:space="0" w:color="auto"/>
            </w:tcBorders>
            <w:noWrap/>
            <w:hideMark/>
          </w:tcPr>
          <w:p w14:paraId="7CA505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21441</w:t>
            </w:r>
          </w:p>
        </w:tc>
        <w:tc>
          <w:tcPr>
            <w:tcW w:w="1124" w:type="dxa"/>
            <w:tcBorders>
              <w:top w:val="single" w:sz="4" w:space="0" w:color="auto"/>
              <w:bottom w:val="single" w:sz="4" w:space="0" w:color="auto"/>
            </w:tcBorders>
            <w:noWrap/>
            <w:hideMark/>
          </w:tcPr>
          <w:p w14:paraId="61CDE3A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3/10/2016 17:33</w:t>
            </w:r>
          </w:p>
        </w:tc>
      </w:tr>
      <w:tr w:rsidR="00E94BEF" w:rsidRPr="001C094C" w14:paraId="379E856B" w14:textId="77777777" w:rsidTr="00B7129C">
        <w:trPr>
          <w:trHeight w:val="290"/>
        </w:trPr>
        <w:tc>
          <w:tcPr>
            <w:tcW w:w="1510" w:type="dxa"/>
            <w:tcBorders>
              <w:top w:val="single" w:sz="4" w:space="0" w:color="auto"/>
              <w:bottom w:val="single" w:sz="4" w:space="0" w:color="auto"/>
            </w:tcBorders>
            <w:noWrap/>
            <w:hideMark/>
          </w:tcPr>
          <w:p w14:paraId="50D99E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Legal Aid Agency</w:t>
            </w:r>
          </w:p>
        </w:tc>
        <w:tc>
          <w:tcPr>
            <w:tcW w:w="2885" w:type="dxa"/>
            <w:tcBorders>
              <w:top w:val="single" w:sz="4" w:space="0" w:color="auto"/>
              <w:bottom w:val="single" w:sz="4" w:space="0" w:color="auto"/>
            </w:tcBorders>
            <w:noWrap/>
            <w:hideMark/>
          </w:tcPr>
          <w:p w14:paraId="47A8D9D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channel for the Legal Aid Agency.</w:t>
            </w:r>
            <w:r w:rsidRPr="00B7129C">
              <w:rPr>
                <w:rFonts w:asciiTheme="minorHAnsi" w:hAnsiTheme="minorHAnsi" w:cstheme="minorHAnsi"/>
                <w:sz w:val="20"/>
                <w:szCs w:val="20"/>
              </w:rPr>
              <w:br/>
            </w:r>
            <w:r w:rsidRPr="00B7129C">
              <w:rPr>
                <w:rFonts w:asciiTheme="minorHAnsi" w:hAnsiTheme="minorHAnsi" w:cstheme="minorHAnsi"/>
                <w:sz w:val="20"/>
                <w:szCs w:val="20"/>
              </w:rPr>
              <w:br/>
              <w:t>Customer Services: 0300 200 2020</w:t>
            </w:r>
          </w:p>
        </w:tc>
        <w:tc>
          <w:tcPr>
            <w:tcW w:w="1701" w:type="dxa"/>
            <w:tcBorders>
              <w:top w:val="single" w:sz="4" w:space="0" w:color="auto"/>
              <w:bottom w:val="single" w:sz="4" w:space="0" w:color="auto"/>
            </w:tcBorders>
            <w:noWrap/>
            <w:hideMark/>
          </w:tcPr>
          <w:p w14:paraId="33B8FCA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@LegalAidAgency</w:t>
            </w:r>
          </w:p>
        </w:tc>
        <w:tc>
          <w:tcPr>
            <w:tcW w:w="850" w:type="dxa"/>
            <w:tcBorders>
              <w:top w:val="single" w:sz="4" w:space="0" w:color="auto"/>
              <w:bottom w:val="single" w:sz="4" w:space="0" w:color="auto"/>
            </w:tcBorders>
            <w:noWrap/>
            <w:hideMark/>
          </w:tcPr>
          <w:p w14:paraId="5AC117F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2159</w:t>
            </w:r>
          </w:p>
        </w:tc>
        <w:tc>
          <w:tcPr>
            <w:tcW w:w="992" w:type="dxa"/>
            <w:tcBorders>
              <w:top w:val="single" w:sz="4" w:space="0" w:color="auto"/>
              <w:bottom w:val="single" w:sz="4" w:space="0" w:color="auto"/>
            </w:tcBorders>
            <w:noWrap/>
            <w:hideMark/>
          </w:tcPr>
          <w:p w14:paraId="3CC21A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5581</w:t>
            </w:r>
          </w:p>
        </w:tc>
        <w:tc>
          <w:tcPr>
            <w:tcW w:w="1124" w:type="dxa"/>
            <w:tcBorders>
              <w:top w:val="single" w:sz="4" w:space="0" w:color="auto"/>
              <w:bottom w:val="single" w:sz="4" w:space="0" w:color="auto"/>
            </w:tcBorders>
            <w:noWrap/>
            <w:hideMark/>
          </w:tcPr>
          <w:p w14:paraId="7D8A244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9/23/2011 13:28</w:t>
            </w:r>
          </w:p>
        </w:tc>
      </w:tr>
      <w:tr w:rsidR="001C094C" w:rsidRPr="001C094C" w14:paraId="50E8033A" w14:textId="77777777" w:rsidTr="00B7129C">
        <w:trPr>
          <w:trHeight w:val="290"/>
        </w:trPr>
        <w:tc>
          <w:tcPr>
            <w:tcW w:w="1510" w:type="dxa"/>
            <w:tcBorders>
              <w:top w:val="single" w:sz="4" w:space="0" w:color="auto"/>
              <w:bottom w:val="single" w:sz="4" w:space="0" w:color="auto"/>
            </w:tcBorders>
            <w:noWrap/>
            <w:hideMark/>
          </w:tcPr>
          <w:p w14:paraId="57713A9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Leo Docherty MP</w:t>
            </w:r>
          </w:p>
        </w:tc>
        <w:tc>
          <w:tcPr>
            <w:tcW w:w="2885" w:type="dxa"/>
            <w:tcBorders>
              <w:top w:val="single" w:sz="4" w:space="0" w:color="auto"/>
              <w:bottom w:val="single" w:sz="4" w:space="0" w:color="auto"/>
            </w:tcBorders>
            <w:noWrap/>
            <w:hideMark/>
          </w:tcPr>
          <w:p w14:paraId="2DE212E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Aldershot • Minister for Defence People and Veterans • No replies via Twitter, please use  https://t.co/AZP0DzDSKw</w:t>
            </w:r>
          </w:p>
        </w:tc>
        <w:tc>
          <w:tcPr>
            <w:tcW w:w="1701" w:type="dxa"/>
            <w:tcBorders>
              <w:top w:val="single" w:sz="4" w:space="0" w:color="auto"/>
              <w:bottom w:val="single" w:sz="4" w:space="0" w:color="auto"/>
            </w:tcBorders>
            <w:noWrap/>
            <w:hideMark/>
          </w:tcPr>
          <w:p w14:paraId="54FB92B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@LeoDochertyUK</w:t>
            </w:r>
          </w:p>
        </w:tc>
        <w:tc>
          <w:tcPr>
            <w:tcW w:w="850" w:type="dxa"/>
            <w:tcBorders>
              <w:top w:val="single" w:sz="4" w:space="0" w:color="auto"/>
              <w:bottom w:val="single" w:sz="4" w:space="0" w:color="auto"/>
            </w:tcBorders>
            <w:noWrap/>
            <w:hideMark/>
          </w:tcPr>
          <w:p w14:paraId="523840C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3678</w:t>
            </w:r>
          </w:p>
        </w:tc>
        <w:tc>
          <w:tcPr>
            <w:tcW w:w="992" w:type="dxa"/>
            <w:tcBorders>
              <w:top w:val="single" w:sz="4" w:space="0" w:color="auto"/>
              <w:bottom w:val="single" w:sz="4" w:space="0" w:color="auto"/>
            </w:tcBorders>
            <w:noWrap/>
            <w:hideMark/>
          </w:tcPr>
          <w:p w14:paraId="531B263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6458</w:t>
            </w:r>
          </w:p>
        </w:tc>
        <w:tc>
          <w:tcPr>
            <w:tcW w:w="1124" w:type="dxa"/>
            <w:tcBorders>
              <w:top w:val="single" w:sz="4" w:space="0" w:color="auto"/>
              <w:bottom w:val="single" w:sz="4" w:space="0" w:color="auto"/>
            </w:tcBorders>
            <w:noWrap/>
            <w:hideMark/>
          </w:tcPr>
          <w:p w14:paraId="539687E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4/24/2012 22:07</w:t>
            </w:r>
          </w:p>
        </w:tc>
      </w:tr>
      <w:tr w:rsidR="00E94BEF" w:rsidRPr="001C094C" w14:paraId="2E7F2DAE" w14:textId="77777777" w:rsidTr="00B7129C">
        <w:trPr>
          <w:trHeight w:val="290"/>
        </w:trPr>
        <w:tc>
          <w:tcPr>
            <w:tcW w:w="1510" w:type="dxa"/>
            <w:tcBorders>
              <w:top w:val="single" w:sz="4" w:space="0" w:color="auto"/>
              <w:bottom w:val="single" w:sz="4" w:space="0" w:color="auto"/>
            </w:tcBorders>
            <w:noWrap/>
            <w:hideMark/>
          </w:tcPr>
          <w:p w14:paraId="6FD0BA4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Liz Truss</w:t>
            </w:r>
          </w:p>
        </w:tc>
        <w:tc>
          <w:tcPr>
            <w:tcW w:w="2885" w:type="dxa"/>
            <w:tcBorders>
              <w:top w:val="single" w:sz="4" w:space="0" w:color="auto"/>
              <w:bottom w:val="single" w:sz="4" w:space="0" w:color="auto"/>
            </w:tcBorders>
            <w:noWrap/>
            <w:hideMark/>
          </w:tcPr>
          <w:p w14:paraId="35866F4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South West Norfolk. Trade Secretary. Minister for Women and Equality.</w:t>
            </w:r>
          </w:p>
        </w:tc>
        <w:tc>
          <w:tcPr>
            <w:tcW w:w="1701" w:type="dxa"/>
            <w:tcBorders>
              <w:top w:val="single" w:sz="4" w:space="0" w:color="auto"/>
              <w:bottom w:val="single" w:sz="4" w:space="0" w:color="auto"/>
            </w:tcBorders>
            <w:noWrap/>
            <w:hideMark/>
          </w:tcPr>
          <w:p w14:paraId="0168205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@trussliz</w:t>
            </w:r>
          </w:p>
        </w:tc>
        <w:tc>
          <w:tcPr>
            <w:tcW w:w="850" w:type="dxa"/>
            <w:tcBorders>
              <w:top w:val="single" w:sz="4" w:space="0" w:color="auto"/>
              <w:bottom w:val="single" w:sz="4" w:space="0" w:color="auto"/>
            </w:tcBorders>
            <w:noWrap/>
            <w:hideMark/>
          </w:tcPr>
          <w:p w14:paraId="12AE1EE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8412</w:t>
            </w:r>
          </w:p>
        </w:tc>
        <w:tc>
          <w:tcPr>
            <w:tcW w:w="992" w:type="dxa"/>
            <w:tcBorders>
              <w:top w:val="single" w:sz="4" w:space="0" w:color="auto"/>
              <w:bottom w:val="single" w:sz="4" w:space="0" w:color="auto"/>
            </w:tcBorders>
            <w:noWrap/>
            <w:hideMark/>
          </w:tcPr>
          <w:p w14:paraId="3CE511B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118344</w:t>
            </w:r>
          </w:p>
        </w:tc>
        <w:tc>
          <w:tcPr>
            <w:tcW w:w="1124" w:type="dxa"/>
            <w:tcBorders>
              <w:top w:val="single" w:sz="4" w:space="0" w:color="auto"/>
              <w:bottom w:val="single" w:sz="4" w:space="0" w:color="auto"/>
            </w:tcBorders>
            <w:noWrap/>
            <w:hideMark/>
          </w:tcPr>
          <w:p w14:paraId="3AE6420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8/13/2009 15:04</w:t>
            </w:r>
          </w:p>
        </w:tc>
      </w:tr>
      <w:tr w:rsidR="001C094C" w:rsidRPr="001C094C" w14:paraId="132EA1A1" w14:textId="77777777" w:rsidTr="00B7129C">
        <w:trPr>
          <w:trHeight w:val="290"/>
        </w:trPr>
        <w:tc>
          <w:tcPr>
            <w:tcW w:w="1510" w:type="dxa"/>
            <w:tcBorders>
              <w:top w:val="single" w:sz="4" w:space="0" w:color="auto"/>
              <w:bottom w:val="single" w:sz="4" w:space="0" w:color="auto"/>
            </w:tcBorders>
            <w:noWrap/>
            <w:hideMark/>
          </w:tcPr>
          <w:p w14:paraId="600835B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Lord (Tariq)Ahmad of Wimbledon</w:t>
            </w:r>
          </w:p>
        </w:tc>
        <w:tc>
          <w:tcPr>
            <w:tcW w:w="2885" w:type="dxa"/>
            <w:tcBorders>
              <w:top w:val="single" w:sz="4" w:space="0" w:color="auto"/>
              <w:bottom w:val="single" w:sz="4" w:space="0" w:color="auto"/>
            </w:tcBorders>
            <w:noWrap/>
            <w:hideMark/>
          </w:tcPr>
          <w:p w14:paraId="36018E9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 Minister of State Foreign Commonwealth&amp; Development Affairs(South Asia, Commonwealth,UN) PM's Envoy for Preventing Sexual Violence &amp; Minister Human Rights</w:t>
            </w:r>
          </w:p>
        </w:tc>
        <w:tc>
          <w:tcPr>
            <w:tcW w:w="1701" w:type="dxa"/>
            <w:tcBorders>
              <w:top w:val="single" w:sz="4" w:space="0" w:color="auto"/>
              <w:bottom w:val="single" w:sz="4" w:space="0" w:color="auto"/>
            </w:tcBorders>
            <w:noWrap/>
            <w:hideMark/>
          </w:tcPr>
          <w:p w14:paraId="74C7F9E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@tariqahmadbt</w:t>
            </w:r>
          </w:p>
        </w:tc>
        <w:tc>
          <w:tcPr>
            <w:tcW w:w="850" w:type="dxa"/>
            <w:tcBorders>
              <w:top w:val="single" w:sz="4" w:space="0" w:color="auto"/>
              <w:bottom w:val="single" w:sz="4" w:space="0" w:color="auto"/>
            </w:tcBorders>
            <w:noWrap/>
            <w:hideMark/>
          </w:tcPr>
          <w:p w14:paraId="36CB75A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8542</w:t>
            </w:r>
          </w:p>
        </w:tc>
        <w:tc>
          <w:tcPr>
            <w:tcW w:w="992" w:type="dxa"/>
            <w:tcBorders>
              <w:top w:val="single" w:sz="4" w:space="0" w:color="auto"/>
              <w:bottom w:val="single" w:sz="4" w:space="0" w:color="auto"/>
            </w:tcBorders>
            <w:noWrap/>
            <w:hideMark/>
          </w:tcPr>
          <w:p w14:paraId="366D540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31287</w:t>
            </w:r>
          </w:p>
        </w:tc>
        <w:tc>
          <w:tcPr>
            <w:tcW w:w="1124" w:type="dxa"/>
            <w:tcBorders>
              <w:top w:val="single" w:sz="4" w:space="0" w:color="auto"/>
              <w:bottom w:val="single" w:sz="4" w:space="0" w:color="auto"/>
            </w:tcBorders>
            <w:noWrap/>
            <w:hideMark/>
          </w:tcPr>
          <w:p w14:paraId="1B3D212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10/12/2009 16:17</w:t>
            </w:r>
          </w:p>
        </w:tc>
      </w:tr>
      <w:tr w:rsidR="00E94BEF" w:rsidRPr="001C094C" w14:paraId="242406BB" w14:textId="77777777" w:rsidTr="00B7129C">
        <w:trPr>
          <w:trHeight w:val="290"/>
        </w:trPr>
        <w:tc>
          <w:tcPr>
            <w:tcW w:w="1510" w:type="dxa"/>
            <w:tcBorders>
              <w:top w:val="single" w:sz="4" w:space="0" w:color="auto"/>
              <w:bottom w:val="single" w:sz="4" w:space="0" w:color="auto"/>
            </w:tcBorders>
            <w:noWrap/>
            <w:hideMark/>
          </w:tcPr>
          <w:p w14:paraId="7EFB4EA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Lord Bethell</w:t>
            </w:r>
          </w:p>
        </w:tc>
        <w:tc>
          <w:tcPr>
            <w:tcW w:w="2885" w:type="dxa"/>
            <w:tcBorders>
              <w:top w:val="single" w:sz="4" w:space="0" w:color="auto"/>
              <w:bottom w:val="single" w:sz="4" w:space="0" w:color="auto"/>
            </w:tcBorders>
            <w:noWrap/>
            <w:hideMark/>
          </w:tcPr>
          <w:p w14:paraId="0A04C96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of Innovation at @dhscgovuk</w:t>
            </w:r>
          </w:p>
        </w:tc>
        <w:tc>
          <w:tcPr>
            <w:tcW w:w="1701" w:type="dxa"/>
            <w:tcBorders>
              <w:top w:val="single" w:sz="4" w:space="0" w:color="auto"/>
              <w:bottom w:val="single" w:sz="4" w:space="0" w:color="auto"/>
            </w:tcBorders>
            <w:noWrap/>
            <w:hideMark/>
          </w:tcPr>
          <w:p w14:paraId="74AFA74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@JimBethell</w:t>
            </w:r>
          </w:p>
        </w:tc>
        <w:tc>
          <w:tcPr>
            <w:tcW w:w="850" w:type="dxa"/>
            <w:tcBorders>
              <w:top w:val="single" w:sz="4" w:space="0" w:color="auto"/>
              <w:bottom w:val="single" w:sz="4" w:space="0" w:color="auto"/>
            </w:tcBorders>
            <w:noWrap/>
            <w:hideMark/>
          </w:tcPr>
          <w:p w14:paraId="11B0F20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11715</w:t>
            </w:r>
          </w:p>
        </w:tc>
        <w:tc>
          <w:tcPr>
            <w:tcW w:w="992" w:type="dxa"/>
            <w:tcBorders>
              <w:top w:val="single" w:sz="4" w:space="0" w:color="auto"/>
              <w:bottom w:val="single" w:sz="4" w:space="0" w:color="auto"/>
            </w:tcBorders>
            <w:noWrap/>
            <w:hideMark/>
          </w:tcPr>
          <w:p w14:paraId="4C411EF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10980</w:t>
            </w:r>
          </w:p>
        </w:tc>
        <w:tc>
          <w:tcPr>
            <w:tcW w:w="1124" w:type="dxa"/>
            <w:tcBorders>
              <w:top w:val="single" w:sz="4" w:space="0" w:color="auto"/>
              <w:bottom w:val="single" w:sz="4" w:space="0" w:color="auto"/>
            </w:tcBorders>
            <w:noWrap/>
            <w:hideMark/>
          </w:tcPr>
          <w:p w14:paraId="794D438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6/1/2009 15:15</w:t>
            </w:r>
          </w:p>
        </w:tc>
      </w:tr>
      <w:tr w:rsidR="001C094C" w:rsidRPr="001C094C" w14:paraId="5AF4AEDB" w14:textId="77777777" w:rsidTr="00B7129C">
        <w:trPr>
          <w:trHeight w:val="290"/>
        </w:trPr>
        <w:tc>
          <w:tcPr>
            <w:tcW w:w="1510" w:type="dxa"/>
            <w:tcBorders>
              <w:top w:val="single" w:sz="4" w:space="0" w:color="auto"/>
              <w:bottom w:val="single" w:sz="4" w:space="0" w:color="auto"/>
            </w:tcBorders>
            <w:noWrap/>
            <w:hideMark/>
          </w:tcPr>
          <w:p w14:paraId="1522FD7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Lord Gerry Grimstone</w:t>
            </w:r>
          </w:p>
        </w:tc>
        <w:tc>
          <w:tcPr>
            <w:tcW w:w="2885" w:type="dxa"/>
            <w:tcBorders>
              <w:top w:val="single" w:sz="4" w:space="0" w:color="auto"/>
              <w:bottom w:val="single" w:sz="4" w:space="0" w:color="auto"/>
            </w:tcBorders>
            <w:noWrap/>
            <w:hideMark/>
          </w:tcPr>
          <w:p w14:paraId="7A6192C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Investment at the Department for International Trade, @tradegovuk, and the Department for Business, Energy and Industrial Strategy, @beisgovuk</w:t>
            </w:r>
          </w:p>
        </w:tc>
        <w:tc>
          <w:tcPr>
            <w:tcW w:w="1701" w:type="dxa"/>
            <w:tcBorders>
              <w:top w:val="single" w:sz="4" w:space="0" w:color="auto"/>
              <w:bottom w:val="single" w:sz="4" w:space="0" w:color="auto"/>
            </w:tcBorders>
            <w:noWrap/>
            <w:hideMark/>
          </w:tcPr>
          <w:p w14:paraId="0C495F2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@GerryGrimstone</w:t>
            </w:r>
          </w:p>
        </w:tc>
        <w:tc>
          <w:tcPr>
            <w:tcW w:w="850" w:type="dxa"/>
            <w:tcBorders>
              <w:top w:val="single" w:sz="4" w:space="0" w:color="auto"/>
              <w:bottom w:val="single" w:sz="4" w:space="0" w:color="auto"/>
            </w:tcBorders>
            <w:noWrap/>
            <w:hideMark/>
          </w:tcPr>
          <w:p w14:paraId="75D4E45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424</w:t>
            </w:r>
          </w:p>
        </w:tc>
        <w:tc>
          <w:tcPr>
            <w:tcW w:w="992" w:type="dxa"/>
            <w:tcBorders>
              <w:top w:val="single" w:sz="4" w:space="0" w:color="auto"/>
              <w:bottom w:val="single" w:sz="4" w:space="0" w:color="auto"/>
            </w:tcBorders>
            <w:noWrap/>
            <w:hideMark/>
          </w:tcPr>
          <w:p w14:paraId="0348B0C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2002</w:t>
            </w:r>
          </w:p>
        </w:tc>
        <w:tc>
          <w:tcPr>
            <w:tcW w:w="1124" w:type="dxa"/>
            <w:tcBorders>
              <w:top w:val="single" w:sz="4" w:space="0" w:color="auto"/>
              <w:bottom w:val="single" w:sz="4" w:space="0" w:color="auto"/>
            </w:tcBorders>
            <w:noWrap/>
            <w:hideMark/>
          </w:tcPr>
          <w:p w14:paraId="16B28DC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7/12/2009 14:05</w:t>
            </w:r>
          </w:p>
        </w:tc>
      </w:tr>
      <w:tr w:rsidR="00E94BEF" w:rsidRPr="001C094C" w14:paraId="28C77349" w14:textId="77777777" w:rsidTr="00B7129C">
        <w:trPr>
          <w:trHeight w:val="290"/>
        </w:trPr>
        <w:tc>
          <w:tcPr>
            <w:tcW w:w="1510" w:type="dxa"/>
            <w:tcBorders>
              <w:top w:val="single" w:sz="4" w:space="0" w:color="auto"/>
              <w:bottom w:val="single" w:sz="4" w:space="0" w:color="auto"/>
            </w:tcBorders>
            <w:noWrap/>
            <w:hideMark/>
          </w:tcPr>
          <w:p w14:paraId="77E4E99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Louise Smyth</w:t>
            </w:r>
          </w:p>
        </w:tc>
        <w:tc>
          <w:tcPr>
            <w:tcW w:w="2885" w:type="dxa"/>
            <w:tcBorders>
              <w:top w:val="single" w:sz="4" w:space="0" w:color="auto"/>
              <w:bottom w:val="single" w:sz="4" w:space="0" w:color="auto"/>
            </w:tcBorders>
            <w:noWrap/>
            <w:hideMark/>
          </w:tcPr>
          <w:p w14:paraId="23E129A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Companies House and the Registrar of Companies for England and Wales</w:t>
            </w:r>
          </w:p>
        </w:tc>
        <w:tc>
          <w:tcPr>
            <w:tcW w:w="1701" w:type="dxa"/>
            <w:tcBorders>
              <w:top w:val="single" w:sz="4" w:space="0" w:color="auto"/>
              <w:bottom w:val="single" w:sz="4" w:space="0" w:color="auto"/>
            </w:tcBorders>
            <w:noWrap/>
            <w:hideMark/>
          </w:tcPr>
          <w:p w14:paraId="1006EA1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@LouiseSmythCEO</w:t>
            </w:r>
          </w:p>
        </w:tc>
        <w:tc>
          <w:tcPr>
            <w:tcW w:w="850" w:type="dxa"/>
            <w:tcBorders>
              <w:top w:val="single" w:sz="4" w:space="0" w:color="auto"/>
              <w:bottom w:val="single" w:sz="4" w:space="0" w:color="auto"/>
            </w:tcBorders>
            <w:noWrap/>
            <w:hideMark/>
          </w:tcPr>
          <w:p w14:paraId="7450589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180</w:t>
            </w:r>
          </w:p>
        </w:tc>
        <w:tc>
          <w:tcPr>
            <w:tcW w:w="992" w:type="dxa"/>
            <w:tcBorders>
              <w:top w:val="single" w:sz="4" w:space="0" w:color="auto"/>
              <w:bottom w:val="single" w:sz="4" w:space="0" w:color="auto"/>
            </w:tcBorders>
            <w:noWrap/>
            <w:hideMark/>
          </w:tcPr>
          <w:p w14:paraId="49627A1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190</w:t>
            </w:r>
          </w:p>
        </w:tc>
        <w:tc>
          <w:tcPr>
            <w:tcW w:w="1124" w:type="dxa"/>
            <w:tcBorders>
              <w:top w:val="single" w:sz="4" w:space="0" w:color="auto"/>
              <w:bottom w:val="single" w:sz="4" w:space="0" w:color="auto"/>
            </w:tcBorders>
            <w:noWrap/>
            <w:hideMark/>
          </w:tcPr>
          <w:p w14:paraId="61F2558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5/23/2018 13:56</w:t>
            </w:r>
          </w:p>
        </w:tc>
      </w:tr>
      <w:tr w:rsidR="001C094C" w:rsidRPr="001C094C" w14:paraId="7A7DB9F9" w14:textId="77777777" w:rsidTr="00B7129C">
        <w:trPr>
          <w:trHeight w:val="290"/>
        </w:trPr>
        <w:tc>
          <w:tcPr>
            <w:tcW w:w="1510" w:type="dxa"/>
            <w:tcBorders>
              <w:top w:val="single" w:sz="4" w:space="0" w:color="auto"/>
              <w:bottom w:val="single" w:sz="4" w:space="0" w:color="auto"/>
            </w:tcBorders>
            <w:noWrap/>
            <w:hideMark/>
          </w:tcPr>
          <w:p w14:paraId="069E723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Lucy Frazer</w:t>
            </w:r>
          </w:p>
        </w:tc>
        <w:tc>
          <w:tcPr>
            <w:tcW w:w="2885" w:type="dxa"/>
            <w:tcBorders>
              <w:top w:val="single" w:sz="4" w:space="0" w:color="auto"/>
              <w:bottom w:val="single" w:sz="4" w:space="0" w:color="auto"/>
            </w:tcBorders>
            <w:noWrap/>
            <w:hideMark/>
          </w:tcPr>
          <w:p w14:paraId="078F7DE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South East Cambridgeshire. Solicitor General. If you want to contact me please email lucy.frazer.mp@parliament.uk</w:t>
            </w:r>
          </w:p>
        </w:tc>
        <w:tc>
          <w:tcPr>
            <w:tcW w:w="1701" w:type="dxa"/>
            <w:tcBorders>
              <w:top w:val="single" w:sz="4" w:space="0" w:color="auto"/>
              <w:bottom w:val="single" w:sz="4" w:space="0" w:color="auto"/>
            </w:tcBorders>
            <w:noWrap/>
            <w:hideMark/>
          </w:tcPr>
          <w:p w14:paraId="26DD879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@lucyfrazermp</w:t>
            </w:r>
          </w:p>
        </w:tc>
        <w:tc>
          <w:tcPr>
            <w:tcW w:w="850" w:type="dxa"/>
            <w:tcBorders>
              <w:top w:val="single" w:sz="4" w:space="0" w:color="auto"/>
              <w:bottom w:val="single" w:sz="4" w:space="0" w:color="auto"/>
            </w:tcBorders>
            <w:noWrap/>
            <w:hideMark/>
          </w:tcPr>
          <w:p w14:paraId="1BA79E0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681</w:t>
            </w:r>
          </w:p>
        </w:tc>
        <w:tc>
          <w:tcPr>
            <w:tcW w:w="992" w:type="dxa"/>
            <w:tcBorders>
              <w:top w:val="single" w:sz="4" w:space="0" w:color="auto"/>
              <w:bottom w:val="single" w:sz="4" w:space="0" w:color="auto"/>
            </w:tcBorders>
            <w:noWrap/>
            <w:hideMark/>
          </w:tcPr>
          <w:p w14:paraId="0867054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8835</w:t>
            </w:r>
          </w:p>
        </w:tc>
        <w:tc>
          <w:tcPr>
            <w:tcW w:w="1124" w:type="dxa"/>
            <w:tcBorders>
              <w:top w:val="single" w:sz="4" w:space="0" w:color="auto"/>
              <w:bottom w:val="single" w:sz="4" w:space="0" w:color="auto"/>
            </w:tcBorders>
            <w:noWrap/>
            <w:hideMark/>
          </w:tcPr>
          <w:p w14:paraId="73435E1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9/30/2015 14:22</w:t>
            </w:r>
          </w:p>
        </w:tc>
      </w:tr>
      <w:tr w:rsidR="00E94BEF" w:rsidRPr="001C094C" w14:paraId="4DE282CB" w14:textId="77777777" w:rsidTr="00B7129C">
        <w:trPr>
          <w:trHeight w:val="290"/>
        </w:trPr>
        <w:tc>
          <w:tcPr>
            <w:tcW w:w="1510" w:type="dxa"/>
            <w:tcBorders>
              <w:top w:val="single" w:sz="4" w:space="0" w:color="auto"/>
              <w:bottom w:val="single" w:sz="4" w:space="0" w:color="auto"/>
            </w:tcBorders>
            <w:noWrap/>
            <w:hideMark/>
          </w:tcPr>
          <w:p w14:paraId="44547E0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Luke Hall MP</w:t>
            </w:r>
          </w:p>
        </w:tc>
        <w:tc>
          <w:tcPr>
            <w:tcW w:w="2885" w:type="dxa"/>
            <w:tcBorders>
              <w:top w:val="single" w:sz="4" w:space="0" w:color="auto"/>
              <w:bottom w:val="single" w:sz="4" w:space="0" w:color="auto"/>
            </w:tcBorders>
            <w:noWrap/>
            <w:hideMark/>
          </w:tcPr>
          <w:p w14:paraId="7873435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Regional Growth and Local Government. Member of Parliament for Thornbury, Yate and the surrounding villages.</w:t>
            </w:r>
          </w:p>
        </w:tc>
        <w:tc>
          <w:tcPr>
            <w:tcW w:w="1701" w:type="dxa"/>
            <w:tcBorders>
              <w:top w:val="single" w:sz="4" w:space="0" w:color="auto"/>
              <w:bottom w:val="single" w:sz="4" w:space="0" w:color="auto"/>
            </w:tcBorders>
            <w:noWrap/>
            <w:hideMark/>
          </w:tcPr>
          <w:p w14:paraId="78EAF2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@LukeHall</w:t>
            </w:r>
          </w:p>
        </w:tc>
        <w:tc>
          <w:tcPr>
            <w:tcW w:w="850" w:type="dxa"/>
            <w:tcBorders>
              <w:top w:val="single" w:sz="4" w:space="0" w:color="auto"/>
              <w:bottom w:val="single" w:sz="4" w:space="0" w:color="auto"/>
            </w:tcBorders>
            <w:noWrap/>
            <w:hideMark/>
          </w:tcPr>
          <w:p w14:paraId="6869551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1226</w:t>
            </w:r>
          </w:p>
        </w:tc>
        <w:tc>
          <w:tcPr>
            <w:tcW w:w="992" w:type="dxa"/>
            <w:tcBorders>
              <w:top w:val="single" w:sz="4" w:space="0" w:color="auto"/>
              <w:bottom w:val="single" w:sz="4" w:space="0" w:color="auto"/>
            </w:tcBorders>
            <w:noWrap/>
            <w:hideMark/>
          </w:tcPr>
          <w:p w14:paraId="2BF2ED5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4962</w:t>
            </w:r>
          </w:p>
        </w:tc>
        <w:tc>
          <w:tcPr>
            <w:tcW w:w="1124" w:type="dxa"/>
            <w:tcBorders>
              <w:top w:val="single" w:sz="4" w:space="0" w:color="auto"/>
              <w:bottom w:val="single" w:sz="4" w:space="0" w:color="auto"/>
            </w:tcBorders>
            <w:noWrap/>
            <w:hideMark/>
          </w:tcPr>
          <w:p w14:paraId="2186DD3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12/15/2015 10:55</w:t>
            </w:r>
          </w:p>
        </w:tc>
      </w:tr>
      <w:tr w:rsidR="001C094C" w:rsidRPr="001C094C" w14:paraId="7A8C72EE" w14:textId="77777777" w:rsidTr="00B7129C">
        <w:trPr>
          <w:trHeight w:val="290"/>
        </w:trPr>
        <w:tc>
          <w:tcPr>
            <w:tcW w:w="1510" w:type="dxa"/>
            <w:tcBorders>
              <w:top w:val="single" w:sz="4" w:space="0" w:color="auto"/>
              <w:bottom w:val="single" w:sz="4" w:space="0" w:color="auto"/>
            </w:tcBorders>
            <w:noWrap/>
            <w:hideMark/>
          </w:tcPr>
          <w:p w14:paraId="05C0757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Lynne Owens</w:t>
            </w:r>
          </w:p>
        </w:tc>
        <w:tc>
          <w:tcPr>
            <w:tcW w:w="2885" w:type="dxa"/>
            <w:tcBorders>
              <w:top w:val="single" w:sz="4" w:space="0" w:color="auto"/>
              <w:bottom w:val="single" w:sz="4" w:space="0" w:color="auto"/>
            </w:tcBorders>
            <w:noWrap/>
            <w:hideMark/>
          </w:tcPr>
          <w:p w14:paraId="436760A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Director General of @NCA_UK. Leading the fight to cut serious &amp; organised crime. Please don't Tweet to report crimes, call 101 or 999 in an emergency.</w:t>
            </w:r>
          </w:p>
        </w:tc>
        <w:tc>
          <w:tcPr>
            <w:tcW w:w="1701" w:type="dxa"/>
            <w:tcBorders>
              <w:top w:val="single" w:sz="4" w:space="0" w:color="auto"/>
              <w:bottom w:val="single" w:sz="4" w:space="0" w:color="auto"/>
            </w:tcBorders>
            <w:noWrap/>
            <w:hideMark/>
          </w:tcPr>
          <w:p w14:paraId="6FF2A06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@NCA_LynneOwens</w:t>
            </w:r>
          </w:p>
        </w:tc>
        <w:tc>
          <w:tcPr>
            <w:tcW w:w="850" w:type="dxa"/>
            <w:tcBorders>
              <w:top w:val="single" w:sz="4" w:space="0" w:color="auto"/>
              <w:bottom w:val="single" w:sz="4" w:space="0" w:color="auto"/>
            </w:tcBorders>
            <w:noWrap/>
            <w:hideMark/>
          </w:tcPr>
          <w:p w14:paraId="4A009E2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19396</w:t>
            </w:r>
          </w:p>
        </w:tc>
        <w:tc>
          <w:tcPr>
            <w:tcW w:w="992" w:type="dxa"/>
            <w:tcBorders>
              <w:top w:val="single" w:sz="4" w:space="0" w:color="auto"/>
              <w:bottom w:val="single" w:sz="4" w:space="0" w:color="auto"/>
            </w:tcBorders>
            <w:noWrap/>
            <w:hideMark/>
          </w:tcPr>
          <w:p w14:paraId="14C03F6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25608</w:t>
            </w:r>
          </w:p>
        </w:tc>
        <w:tc>
          <w:tcPr>
            <w:tcW w:w="1124" w:type="dxa"/>
            <w:tcBorders>
              <w:top w:val="single" w:sz="4" w:space="0" w:color="auto"/>
              <w:bottom w:val="single" w:sz="4" w:space="0" w:color="auto"/>
            </w:tcBorders>
            <w:noWrap/>
            <w:hideMark/>
          </w:tcPr>
          <w:p w14:paraId="2E4DD26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12/21/2011 15:32</w:t>
            </w:r>
          </w:p>
        </w:tc>
      </w:tr>
      <w:tr w:rsidR="00E94BEF" w:rsidRPr="001C094C" w14:paraId="1ECCBCE7" w14:textId="77777777" w:rsidTr="00B7129C">
        <w:trPr>
          <w:trHeight w:val="290"/>
        </w:trPr>
        <w:tc>
          <w:tcPr>
            <w:tcW w:w="1510" w:type="dxa"/>
            <w:tcBorders>
              <w:top w:val="single" w:sz="4" w:space="0" w:color="auto"/>
              <w:bottom w:val="single" w:sz="4" w:space="0" w:color="auto"/>
            </w:tcBorders>
            <w:noWrap/>
            <w:hideMark/>
          </w:tcPr>
          <w:p w14:paraId="79220E4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Maritime and Coastguard Agency</w:t>
            </w:r>
          </w:p>
        </w:tc>
        <w:tc>
          <w:tcPr>
            <w:tcW w:w="2885" w:type="dxa"/>
            <w:tcBorders>
              <w:top w:val="single" w:sz="4" w:space="0" w:color="auto"/>
              <w:bottom w:val="single" w:sz="4" w:space="0" w:color="auto"/>
            </w:tcBorders>
            <w:noWrap/>
            <w:hideMark/>
          </w:tcPr>
          <w:p w14:paraId="2A8B3A9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Based in the United Kingdom. This account is not monitored 24/7. Call 999 and ask for the Coastguard.</w:t>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r>
            <w:r w:rsidRPr="00B7129C">
              <w:rPr>
                <w:rFonts w:asciiTheme="minorHAnsi" w:hAnsiTheme="minorHAnsi" w:cstheme="minorHAnsi"/>
                <w:sz w:val="20"/>
                <w:szCs w:val="20"/>
              </w:rPr>
              <w:br/>
              <w:t>@UKShipRegister</w:t>
            </w:r>
            <w:r w:rsidRPr="00B7129C">
              <w:rPr>
                <w:rFonts w:asciiTheme="minorHAnsi" w:hAnsiTheme="minorHAnsi" w:cstheme="minorHAnsi"/>
                <w:sz w:val="20"/>
                <w:szCs w:val="20"/>
              </w:rPr>
              <w:br/>
            </w:r>
            <w:r w:rsidRPr="00B7129C">
              <w:rPr>
                <w:rFonts w:asciiTheme="minorHAnsi" w:hAnsiTheme="minorHAnsi" w:cstheme="minorHAnsi"/>
                <w:sz w:val="20"/>
                <w:szCs w:val="20"/>
              </w:rPr>
              <w:br/>
              <w:t>@HMCoastguard</w:t>
            </w:r>
          </w:p>
        </w:tc>
        <w:tc>
          <w:tcPr>
            <w:tcW w:w="1701" w:type="dxa"/>
            <w:tcBorders>
              <w:top w:val="single" w:sz="4" w:space="0" w:color="auto"/>
              <w:bottom w:val="single" w:sz="4" w:space="0" w:color="auto"/>
            </w:tcBorders>
            <w:noWrap/>
            <w:hideMark/>
          </w:tcPr>
          <w:p w14:paraId="3A52DF7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@MCA_media</w:t>
            </w:r>
          </w:p>
        </w:tc>
        <w:tc>
          <w:tcPr>
            <w:tcW w:w="850" w:type="dxa"/>
            <w:tcBorders>
              <w:top w:val="single" w:sz="4" w:space="0" w:color="auto"/>
              <w:bottom w:val="single" w:sz="4" w:space="0" w:color="auto"/>
            </w:tcBorders>
            <w:noWrap/>
            <w:hideMark/>
          </w:tcPr>
          <w:p w14:paraId="1853855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9711</w:t>
            </w:r>
          </w:p>
        </w:tc>
        <w:tc>
          <w:tcPr>
            <w:tcW w:w="992" w:type="dxa"/>
            <w:tcBorders>
              <w:top w:val="single" w:sz="4" w:space="0" w:color="auto"/>
              <w:bottom w:val="single" w:sz="4" w:space="0" w:color="auto"/>
            </w:tcBorders>
            <w:noWrap/>
            <w:hideMark/>
          </w:tcPr>
          <w:p w14:paraId="572F1B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57046</w:t>
            </w:r>
          </w:p>
        </w:tc>
        <w:tc>
          <w:tcPr>
            <w:tcW w:w="1124" w:type="dxa"/>
            <w:tcBorders>
              <w:top w:val="single" w:sz="4" w:space="0" w:color="auto"/>
              <w:bottom w:val="single" w:sz="4" w:space="0" w:color="auto"/>
            </w:tcBorders>
            <w:noWrap/>
            <w:hideMark/>
          </w:tcPr>
          <w:p w14:paraId="453BB6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5/19/2009 19:42</w:t>
            </w:r>
          </w:p>
        </w:tc>
      </w:tr>
      <w:tr w:rsidR="001C094C" w:rsidRPr="001C094C" w14:paraId="76EFD98D" w14:textId="77777777" w:rsidTr="00B7129C">
        <w:trPr>
          <w:trHeight w:val="290"/>
        </w:trPr>
        <w:tc>
          <w:tcPr>
            <w:tcW w:w="1510" w:type="dxa"/>
            <w:tcBorders>
              <w:top w:val="single" w:sz="4" w:space="0" w:color="auto"/>
              <w:bottom w:val="single" w:sz="4" w:space="0" w:color="auto"/>
            </w:tcBorders>
            <w:noWrap/>
            <w:hideMark/>
          </w:tcPr>
          <w:p w14:paraId="2F77AE1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Martin Callanan</w:t>
            </w:r>
          </w:p>
        </w:tc>
        <w:tc>
          <w:tcPr>
            <w:tcW w:w="2885" w:type="dxa"/>
            <w:tcBorders>
              <w:top w:val="single" w:sz="4" w:space="0" w:color="auto"/>
              <w:bottom w:val="single" w:sz="4" w:space="0" w:color="auto"/>
            </w:tcBorders>
            <w:noWrap/>
            <w:hideMark/>
          </w:tcPr>
          <w:p w14:paraId="1D5F008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Peer and Minister in BEIS. Formerly in DexEU and even more formerly DfT. Proud Geordie and long suffering Toon fan.</w:t>
            </w:r>
          </w:p>
        </w:tc>
        <w:tc>
          <w:tcPr>
            <w:tcW w:w="1701" w:type="dxa"/>
            <w:tcBorders>
              <w:top w:val="single" w:sz="4" w:space="0" w:color="auto"/>
              <w:bottom w:val="single" w:sz="4" w:space="0" w:color="auto"/>
            </w:tcBorders>
            <w:noWrap/>
            <w:hideMark/>
          </w:tcPr>
          <w:p w14:paraId="60A3EFC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@MartinCallanan</w:t>
            </w:r>
          </w:p>
        </w:tc>
        <w:tc>
          <w:tcPr>
            <w:tcW w:w="850" w:type="dxa"/>
            <w:tcBorders>
              <w:top w:val="single" w:sz="4" w:space="0" w:color="auto"/>
              <w:bottom w:val="single" w:sz="4" w:space="0" w:color="auto"/>
            </w:tcBorders>
            <w:noWrap/>
            <w:hideMark/>
          </w:tcPr>
          <w:p w14:paraId="0C3313C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813</w:t>
            </w:r>
          </w:p>
        </w:tc>
        <w:tc>
          <w:tcPr>
            <w:tcW w:w="992" w:type="dxa"/>
            <w:tcBorders>
              <w:top w:val="single" w:sz="4" w:space="0" w:color="auto"/>
              <w:bottom w:val="single" w:sz="4" w:space="0" w:color="auto"/>
            </w:tcBorders>
            <w:noWrap/>
            <w:hideMark/>
          </w:tcPr>
          <w:p w14:paraId="1E8B0C7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1304</w:t>
            </w:r>
          </w:p>
        </w:tc>
        <w:tc>
          <w:tcPr>
            <w:tcW w:w="1124" w:type="dxa"/>
            <w:tcBorders>
              <w:top w:val="single" w:sz="4" w:space="0" w:color="auto"/>
              <w:bottom w:val="single" w:sz="4" w:space="0" w:color="auto"/>
            </w:tcBorders>
            <w:noWrap/>
            <w:hideMark/>
          </w:tcPr>
          <w:p w14:paraId="57691FA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10/23/2011 23:58</w:t>
            </w:r>
          </w:p>
        </w:tc>
      </w:tr>
      <w:tr w:rsidR="00E94BEF" w:rsidRPr="001C094C" w14:paraId="2C8EC4E0" w14:textId="77777777" w:rsidTr="00B7129C">
        <w:trPr>
          <w:trHeight w:val="290"/>
        </w:trPr>
        <w:tc>
          <w:tcPr>
            <w:tcW w:w="1510" w:type="dxa"/>
            <w:tcBorders>
              <w:top w:val="single" w:sz="4" w:space="0" w:color="auto"/>
              <w:bottom w:val="single" w:sz="4" w:space="0" w:color="auto"/>
            </w:tcBorders>
            <w:noWrap/>
            <w:hideMark/>
          </w:tcPr>
          <w:p w14:paraId="6A79E38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Matt Hancock</w:t>
            </w:r>
          </w:p>
        </w:tc>
        <w:tc>
          <w:tcPr>
            <w:tcW w:w="2885" w:type="dxa"/>
            <w:tcBorders>
              <w:top w:val="single" w:sz="4" w:space="0" w:color="auto"/>
              <w:bottom w:val="single" w:sz="4" w:space="0" w:color="auto"/>
            </w:tcBorders>
            <w:noWrap/>
            <w:hideMark/>
          </w:tcPr>
          <w:p w14:paraId="611B25E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Secretary of State for Health &amp; Social Care and MP for West Suffolk</w:t>
            </w:r>
          </w:p>
        </w:tc>
        <w:tc>
          <w:tcPr>
            <w:tcW w:w="1701" w:type="dxa"/>
            <w:tcBorders>
              <w:top w:val="single" w:sz="4" w:space="0" w:color="auto"/>
              <w:bottom w:val="single" w:sz="4" w:space="0" w:color="auto"/>
            </w:tcBorders>
            <w:noWrap/>
            <w:hideMark/>
          </w:tcPr>
          <w:p w14:paraId="698B24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@MattHancock</w:t>
            </w:r>
          </w:p>
        </w:tc>
        <w:tc>
          <w:tcPr>
            <w:tcW w:w="850" w:type="dxa"/>
            <w:tcBorders>
              <w:top w:val="single" w:sz="4" w:space="0" w:color="auto"/>
              <w:bottom w:val="single" w:sz="4" w:space="0" w:color="auto"/>
            </w:tcBorders>
            <w:noWrap/>
            <w:hideMark/>
          </w:tcPr>
          <w:p w14:paraId="1A12AA8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21355</w:t>
            </w:r>
          </w:p>
        </w:tc>
        <w:tc>
          <w:tcPr>
            <w:tcW w:w="992" w:type="dxa"/>
            <w:tcBorders>
              <w:top w:val="single" w:sz="4" w:space="0" w:color="auto"/>
              <w:bottom w:val="single" w:sz="4" w:space="0" w:color="auto"/>
            </w:tcBorders>
            <w:noWrap/>
            <w:hideMark/>
          </w:tcPr>
          <w:p w14:paraId="5924A7E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425826</w:t>
            </w:r>
          </w:p>
        </w:tc>
        <w:tc>
          <w:tcPr>
            <w:tcW w:w="1124" w:type="dxa"/>
            <w:tcBorders>
              <w:top w:val="single" w:sz="4" w:space="0" w:color="auto"/>
              <w:bottom w:val="single" w:sz="4" w:space="0" w:color="auto"/>
            </w:tcBorders>
            <w:noWrap/>
            <w:hideMark/>
          </w:tcPr>
          <w:p w14:paraId="6E4A1ED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1/31/2009 19:44</w:t>
            </w:r>
          </w:p>
        </w:tc>
      </w:tr>
      <w:tr w:rsidR="001C094C" w:rsidRPr="001C094C" w14:paraId="6D8F8C15" w14:textId="77777777" w:rsidTr="00B7129C">
        <w:trPr>
          <w:trHeight w:val="290"/>
        </w:trPr>
        <w:tc>
          <w:tcPr>
            <w:tcW w:w="1510" w:type="dxa"/>
            <w:tcBorders>
              <w:top w:val="single" w:sz="4" w:space="0" w:color="auto"/>
              <w:bottom w:val="single" w:sz="4" w:space="0" w:color="auto"/>
            </w:tcBorders>
            <w:noWrap/>
            <w:hideMark/>
          </w:tcPr>
          <w:p w14:paraId="7C238F0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Matt Warman MP</w:t>
            </w:r>
          </w:p>
        </w:tc>
        <w:tc>
          <w:tcPr>
            <w:tcW w:w="2885" w:type="dxa"/>
            <w:tcBorders>
              <w:top w:val="single" w:sz="4" w:space="0" w:color="auto"/>
              <w:bottom w:val="single" w:sz="4" w:space="0" w:color="auto"/>
            </w:tcBorders>
            <w:noWrap/>
            <w:hideMark/>
          </w:tcPr>
          <w:p w14:paraId="7B32EE9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Digital Infrastructure. Member of Parliament for Boston &amp; Skegness. Former Technology Editor, Daily Telegraph. Conservative.</w:t>
            </w:r>
          </w:p>
        </w:tc>
        <w:tc>
          <w:tcPr>
            <w:tcW w:w="1701" w:type="dxa"/>
            <w:tcBorders>
              <w:top w:val="single" w:sz="4" w:space="0" w:color="auto"/>
              <w:bottom w:val="single" w:sz="4" w:space="0" w:color="auto"/>
            </w:tcBorders>
            <w:noWrap/>
            <w:hideMark/>
          </w:tcPr>
          <w:p w14:paraId="6BF7D1D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@mattwarman</w:t>
            </w:r>
          </w:p>
        </w:tc>
        <w:tc>
          <w:tcPr>
            <w:tcW w:w="850" w:type="dxa"/>
            <w:tcBorders>
              <w:top w:val="single" w:sz="4" w:space="0" w:color="auto"/>
              <w:bottom w:val="single" w:sz="4" w:space="0" w:color="auto"/>
            </w:tcBorders>
            <w:noWrap/>
            <w:hideMark/>
          </w:tcPr>
          <w:p w14:paraId="1D3963B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16327</w:t>
            </w:r>
          </w:p>
        </w:tc>
        <w:tc>
          <w:tcPr>
            <w:tcW w:w="992" w:type="dxa"/>
            <w:tcBorders>
              <w:top w:val="single" w:sz="4" w:space="0" w:color="auto"/>
              <w:bottom w:val="single" w:sz="4" w:space="0" w:color="auto"/>
            </w:tcBorders>
            <w:noWrap/>
            <w:hideMark/>
          </w:tcPr>
          <w:p w14:paraId="3DB267A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19450</w:t>
            </w:r>
          </w:p>
        </w:tc>
        <w:tc>
          <w:tcPr>
            <w:tcW w:w="1124" w:type="dxa"/>
            <w:tcBorders>
              <w:top w:val="single" w:sz="4" w:space="0" w:color="auto"/>
              <w:bottom w:val="single" w:sz="4" w:space="0" w:color="auto"/>
            </w:tcBorders>
            <w:noWrap/>
            <w:hideMark/>
          </w:tcPr>
          <w:p w14:paraId="003E354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11/27/2008 19:36</w:t>
            </w:r>
          </w:p>
        </w:tc>
      </w:tr>
      <w:tr w:rsidR="00E94BEF" w:rsidRPr="001C094C" w14:paraId="6D1227E1" w14:textId="77777777" w:rsidTr="00B7129C">
        <w:trPr>
          <w:trHeight w:val="290"/>
        </w:trPr>
        <w:tc>
          <w:tcPr>
            <w:tcW w:w="1510" w:type="dxa"/>
            <w:tcBorders>
              <w:top w:val="single" w:sz="4" w:space="0" w:color="auto"/>
              <w:bottom w:val="single" w:sz="4" w:space="0" w:color="auto"/>
            </w:tcBorders>
            <w:noWrap/>
            <w:hideMark/>
          </w:tcPr>
          <w:p w14:paraId="36FDFBE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Max Hill</w:t>
            </w:r>
          </w:p>
        </w:tc>
        <w:tc>
          <w:tcPr>
            <w:tcW w:w="2885" w:type="dxa"/>
            <w:tcBorders>
              <w:top w:val="single" w:sz="4" w:space="0" w:color="auto"/>
              <w:bottom w:val="single" w:sz="4" w:space="0" w:color="auto"/>
            </w:tcBorders>
            <w:noWrap/>
            <w:hideMark/>
          </w:tcPr>
          <w:p w14:paraId="48B612A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Director of Public Prosecutions</w:t>
            </w:r>
          </w:p>
        </w:tc>
        <w:tc>
          <w:tcPr>
            <w:tcW w:w="1701" w:type="dxa"/>
            <w:tcBorders>
              <w:top w:val="single" w:sz="4" w:space="0" w:color="auto"/>
              <w:bottom w:val="single" w:sz="4" w:space="0" w:color="auto"/>
            </w:tcBorders>
            <w:noWrap/>
            <w:hideMark/>
          </w:tcPr>
          <w:p w14:paraId="0BF677E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@MaxHillQC</w:t>
            </w:r>
          </w:p>
        </w:tc>
        <w:tc>
          <w:tcPr>
            <w:tcW w:w="850" w:type="dxa"/>
            <w:tcBorders>
              <w:top w:val="single" w:sz="4" w:space="0" w:color="auto"/>
              <w:bottom w:val="single" w:sz="4" w:space="0" w:color="auto"/>
            </w:tcBorders>
            <w:noWrap/>
            <w:hideMark/>
          </w:tcPr>
          <w:p w14:paraId="096357C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1231</w:t>
            </w:r>
          </w:p>
        </w:tc>
        <w:tc>
          <w:tcPr>
            <w:tcW w:w="992" w:type="dxa"/>
            <w:tcBorders>
              <w:top w:val="single" w:sz="4" w:space="0" w:color="auto"/>
              <w:bottom w:val="single" w:sz="4" w:space="0" w:color="auto"/>
            </w:tcBorders>
            <w:noWrap/>
            <w:hideMark/>
          </w:tcPr>
          <w:p w14:paraId="432A315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9819</w:t>
            </w:r>
          </w:p>
        </w:tc>
        <w:tc>
          <w:tcPr>
            <w:tcW w:w="1124" w:type="dxa"/>
            <w:tcBorders>
              <w:top w:val="single" w:sz="4" w:space="0" w:color="auto"/>
              <w:bottom w:val="single" w:sz="4" w:space="0" w:color="auto"/>
            </w:tcBorders>
            <w:noWrap/>
            <w:hideMark/>
          </w:tcPr>
          <w:p w14:paraId="44B4F46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8/31/2013 11:25</w:t>
            </w:r>
          </w:p>
        </w:tc>
      </w:tr>
      <w:tr w:rsidR="001C094C" w:rsidRPr="001C094C" w14:paraId="35AF7435" w14:textId="77777777" w:rsidTr="00B7129C">
        <w:trPr>
          <w:trHeight w:val="290"/>
        </w:trPr>
        <w:tc>
          <w:tcPr>
            <w:tcW w:w="1510" w:type="dxa"/>
            <w:tcBorders>
              <w:top w:val="single" w:sz="4" w:space="0" w:color="auto"/>
              <w:bottom w:val="single" w:sz="4" w:space="0" w:color="auto"/>
            </w:tcBorders>
            <w:noWrap/>
            <w:hideMark/>
          </w:tcPr>
          <w:p w14:paraId="6C90CF9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MHRA News Centre</w:t>
            </w:r>
          </w:p>
        </w:tc>
        <w:tc>
          <w:tcPr>
            <w:tcW w:w="2885" w:type="dxa"/>
            <w:tcBorders>
              <w:top w:val="single" w:sz="4" w:space="0" w:color="auto"/>
              <w:bottom w:val="single" w:sz="4" w:space="0" w:color="auto"/>
            </w:tcBorders>
            <w:noWrap/>
            <w:hideMark/>
          </w:tcPr>
          <w:p w14:paraId="0A796A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Press releases and statements @MHRAgovuk Corporate Twitter @MHRAdevices Devices info @MHRAmedicines Medicines</w:t>
            </w:r>
          </w:p>
        </w:tc>
        <w:tc>
          <w:tcPr>
            <w:tcW w:w="1701" w:type="dxa"/>
            <w:tcBorders>
              <w:top w:val="single" w:sz="4" w:space="0" w:color="auto"/>
              <w:bottom w:val="single" w:sz="4" w:space="0" w:color="auto"/>
            </w:tcBorders>
            <w:noWrap/>
            <w:hideMark/>
          </w:tcPr>
          <w:p w14:paraId="6EFDD14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@MHRApress</w:t>
            </w:r>
          </w:p>
        </w:tc>
        <w:tc>
          <w:tcPr>
            <w:tcW w:w="850" w:type="dxa"/>
            <w:tcBorders>
              <w:top w:val="single" w:sz="4" w:space="0" w:color="auto"/>
              <w:bottom w:val="single" w:sz="4" w:space="0" w:color="auto"/>
            </w:tcBorders>
            <w:noWrap/>
            <w:hideMark/>
          </w:tcPr>
          <w:p w14:paraId="1A5167C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1609</w:t>
            </w:r>
          </w:p>
        </w:tc>
        <w:tc>
          <w:tcPr>
            <w:tcW w:w="992" w:type="dxa"/>
            <w:tcBorders>
              <w:top w:val="single" w:sz="4" w:space="0" w:color="auto"/>
              <w:bottom w:val="single" w:sz="4" w:space="0" w:color="auto"/>
            </w:tcBorders>
            <w:noWrap/>
            <w:hideMark/>
          </w:tcPr>
          <w:p w14:paraId="4006395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9961</w:t>
            </w:r>
          </w:p>
        </w:tc>
        <w:tc>
          <w:tcPr>
            <w:tcW w:w="1124" w:type="dxa"/>
            <w:tcBorders>
              <w:top w:val="single" w:sz="4" w:space="0" w:color="auto"/>
              <w:bottom w:val="single" w:sz="4" w:space="0" w:color="auto"/>
            </w:tcBorders>
            <w:noWrap/>
            <w:hideMark/>
          </w:tcPr>
          <w:p w14:paraId="49D2C3D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7/7/2011 15:42</w:t>
            </w:r>
          </w:p>
        </w:tc>
      </w:tr>
      <w:tr w:rsidR="00E94BEF" w:rsidRPr="001C094C" w14:paraId="73DA910F" w14:textId="77777777" w:rsidTr="00B7129C">
        <w:trPr>
          <w:trHeight w:val="290"/>
        </w:trPr>
        <w:tc>
          <w:tcPr>
            <w:tcW w:w="1510" w:type="dxa"/>
            <w:tcBorders>
              <w:top w:val="single" w:sz="4" w:space="0" w:color="auto"/>
              <w:bottom w:val="single" w:sz="4" w:space="0" w:color="auto"/>
            </w:tcBorders>
            <w:noWrap/>
            <w:hideMark/>
          </w:tcPr>
          <w:p w14:paraId="2709E71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MHRAgovuk</w:t>
            </w:r>
          </w:p>
        </w:tc>
        <w:tc>
          <w:tcPr>
            <w:tcW w:w="2885" w:type="dxa"/>
            <w:tcBorders>
              <w:top w:val="single" w:sz="4" w:space="0" w:color="auto"/>
              <w:bottom w:val="single" w:sz="4" w:space="0" w:color="auto"/>
            </w:tcBorders>
            <w:noWrap/>
            <w:hideMark/>
          </w:tcPr>
          <w:p w14:paraId="41F2AB3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MHRA is a global leader in protecting and improving public health and supporting innovation through scientific research and development.</w:t>
            </w:r>
          </w:p>
        </w:tc>
        <w:tc>
          <w:tcPr>
            <w:tcW w:w="1701" w:type="dxa"/>
            <w:tcBorders>
              <w:top w:val="single" w:sz="4" w:space="0" w:color="auto"/>
              <w:bottom w:val="single" w:sz="4" w:space="0" w:color="auto"/>
            </w:tcBorders>
            <w:noWrap/>
            <w:hideMark/>
          </w:tcPr>
          <w:p w14:paraId="159FBC6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@MHRAgovuk</w:t>
            </w:r>
          </w:p>
        </w:tc>
        <w:tc>
          <w:tcPr>
            <w:tcW w:w="850" w:type="dxa"/>
            <w:tcBorders>
              <w:top w:val="single" w:sz="4" w:space="0" w:color="auto"/>
              <w:bottom w:val="single" w:sz="4" w:space="0" w:color="auto"/>
            </w:tcBorders>
            <w:noWrap/>
            <w:hideMark/>
          </w:tcPr>
          <w:p w14:paraId="2C0C216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4869</w:t>
            </w:r>
          </w:p>
        </w:tc>
        <w:tc>
          <w:tcPr>
            <w:tcW w:w="992" w:type="dxa"/>
            <w:tcBorders>
              <w:top w:val="single" w:sz="4" w:space="0" w:color="auto"/>
              <w:bottom w:val="single" w:sz="4" w:space="0" w:color="auto"/>
            </w:tcBorders>
            <w:noWrap/>
            <w:hideMark/>
          </w:tcPr>
          <w:p w14:paraId="686924C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25371</w:t>
            </w:r>
          </w:p>
        </w:tc>
        <w:tc>
          <w:tcPr>
            <w:tcW w:w="1124" w:type="dxa"/>
            <w:tcBorders>
              <w:top w:val="single" w:sz="4" w:space="0" w:color="auto"/>
              <w:bottom w:val="single" w:sz="4" w:space="0" w:color="auto"/>
            </w:tcBorders>
            <w:noWrap/>
            <w:hideMark/>
          </w:tcPr>
          <w:p w14:paraId="24B5F7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7/7/2011 15:47</w:t>
            </w:r>
          </w:p>
        </w:tc>
      </w:tr>
      <w:tr w:rsidR="001C094C" w:rsidRPr="001C094C" w14:paraId="5AC1550A" w14:textId="77777777" w:rsidTr="00B7129C">
        <w:trPr>
          <w:trHeight w:val="290"/>
        </w:trPr>
        <w:tc>
          <w:tcPr>
            <w:tcW w:w="1510" w:type="dxa"/>
            <w:tcBorders>
              <w:top w:val="single" w:sz="4" w:space="0" w:color="auto"/>
              <w:bottom w:val="single" w:sz="4" w:space="0" w:color="auto"/>
            </w:tcBorders>
            <w:noWrap/>
            <w:hideMark/>
          </w:tcPr>
          <w:p w14:paraId="22FBEB9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Michael Brodie</w:t>
            </w:r>
          </w:p>
        </w:tc>
        <w:tc>
          <w:tcPr>
            <w:tcW w:w="2885" w:type="dxa"/>
            <w:tcBorders>
              <w:top w:val="single" w:sz="4" w:space="0" w:color="auto"/>
              <w:bottom w:val="single" w:sz="4" w:space="0" w:color="auto"/>
            </w:tcBorders>
            <w:noWrap/>
            <w:hideMark/>
          </w:tcPr>
          <w:p w14:paraId="358A563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at NHS Business Services Authority and interim Chief Executive for Public Health England. Passionate about the North East. Dad, Husband, Son.</w:t>
            </w:r>
          </w:p>
        </w:tc>
        <w:tc>
          <w:tcPr>
            <w:tcW w:w="1701" w:type="dxa"/>
            <w:tcBorders>
              <w:top w:val="single" w:sz="4" w:space="0" w:color="auto"/>
              <w:bottom w:val="single" w:sz="4" w:space="0" w:color="auto"/>
            </w:tcBorders>
            <w:noWrap/>
            <w:hideMark/>
          </w:tcPr>
          <w:p w14:paraId="171ABC6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@michaelkbrodie</w:t>
            </w:r>
          </w:p>
        </w:tc>
        <w:tc>
          <w:tcPr>
            <w:tcW w:w="850" w:type="dxa"/>
            <w:tcBorders>
              <w:top w:val="single" w:sz="4" w:space="0" w:color="auto"/>
              <w:bottom w:val="single" w:sz="4" w:space="0" w:color="auto"/>
            </w:tcBorders>
            <w:noWrap/>
            <w:hideMark/>
          </w:tcPr>
          <w:p w14:paraId="77BA59E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2691</w:t>
            </w:r>
          </w:p>
        </w:tc>
        <w:tc>
          <w:tcPr>
            <w:tcW w:w="992" w:type="dxa"/>
            <w:tcBorders>
              <w:top w:val="single" w:sz="4" w:space="0" w:color="auto"/>
              <w:bottom w:val="single" w:sz="4" w:space="0" w:color="auto"/>
            </w:tcBorders>
            <w:noWrap/>
            <w:hideMark/>
          </w:tcPr>
          <w:p w14:paraId="43183D1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5362</w:t>
            </w:r>
          </w:p>
        </w:tc>
        <w:tc>
          <w:tcPr>
            <w:tcW w:w="1124" w:type="dxa"/>
            <w:tcBorders>
              <w:top w:val="single" w:sz="4" w:space="0" w:color="auto"/>
              <w:bottom w:val="single" w:sz="4" w:space="0" w:color="auto"/>
            </w:tcBorders>
            <w:noWrap/>
            <w:hideMark/>
          </w:tcPr>
          <w:p w14:paraId="13EBDE7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6/15/2011 21:32</w:t>
            </w:r>
          </w:p>
        </w:tc>
      </w:tr>
      <w:tr w:rsidR="00E94BEF" w:rsidRPr="001C094C" w14:paraId="4E32E7D7" w14:textId="77777777" w:rsidTr="00B7129C">
        <w:trPr>
          <w:trHeight w:val="290"/>
        </w:trPr>
        <w:tc>
          <w:tcPr>
            <w:tcW w:w="1510" w:type="dxa"/>
            <w:tcBorders>
              <w:top w:val="single" w:sz="4" w:space="0" w:color="auto"/>
              <w:bottom w:val="single" w:sz="4" w:space="0" w:color="auto"/>
            </w:tcBorders>
            <w:noWrap/>
            <w:hideMark/>
          </w:tcPr>
          <w:p w14:paraId="45E83F1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Michael Ellis</w:t>
            </w:r>
          </w:p>
        </w:tc>
        <w:tc>
          <w:tcPr>
            <w:tcW w:w="2885" w:type="dxa"/>
            <w:tcBorders>
              <w:top w:val="single" w:sz="4" w:space="0" w:color="auto"/>
              <w:bottom w:val="single" w:sz="4" w:space="0" w:color="auto"/>
            </w:tcBorders>
            <w:noWrap/>
            <w:hideMark/>
          </w:tcPr>
          <w:p w14:paraId="79CA3D9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Northampton North; HM Attorney General for England and Wales. Northampton North residents please email for a response.</w:t>
            </w:r>
          </w:p>
        </w:tc>
        <w:tc>
          <w:tcPr>
            <w:tcW w:w="1701" w:type="dxa"/>
            <w:tcBorders>
              <w:top w:val="single" w:sz="4" w:space="0" w:color="auto"/>
              <w:bottom w:val="single" w:sz="4" w:space="0" w:color="auto"/>
            </w:tcBorders>
            <w:noWrap/>
            <w:hideMark/>
          </w:tcPr>
          <w:p w14:paraId="5EAA701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@Michael_Ellis1</w:t>
            </w:r>
          </w:p>
        </w:tc>
        <w:tc>
          <w:tcPr>
            <w:tcW w:w="850" w:type="dxa"/>
            <w:tcBorders>
              <w:top w:val="single" w:sz="4" w:space="0" w:color="auto"/>
              <w:bottom w:val="single" w:sz="4" w:space="0" w:color="auto"/>
            </w:tcBorders>
            <w:noWrap/>
            <w:hideMark/>
          </w:tcPr>
          <w:p w14:paraId="4B9B549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3275</w:t>
            </w:r>
          </w:p>
        </w:tc>
        <w:tc>
          <w:tcPr>
            <w:tcW w:w="992" w:type="dxa"/>
            <w:tcBorders>
              <w:top w:val="single" w:sz="4" w:space="0" w:color="auto"/>
              <w:bottom w:val="single" w:sz="4" w:space="0" w:color="auto"/>
            </w:tcBorders>
            <w:noWrap/>
            <w:hideMark/>
          </w:tcPr>
          <w:p w14:paraId="2109C3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13471</w:t>
            </w:r>
          </w:p>
        </w:tc>
        <w:tc>
          <w:tcPr>
            <w:tcW w:w="1124" w:type="dxa"/>
            <w:tcBorders>
              <w:top w:val="single" w:sz="4" w:space="0" w:color="auto"/>
              <w:bottom w:val="single" w:sz="4" w:space="0" w:color="auto"/>
            </w:tcBorders>
            <w:noWrap/>
            <w:hideMark/>
          </w:tcPr>
          <w:p w14:paraId="0E93911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2/1/2009 15:05</w:t>
            </w:r>
          </w:p>
        </w:tc>
      </w:tr>
      <w:tr w:rsidR="001C094C" w:rsidRPr="001C094C" w14:paraId="5DC8BF78" w14:textId="77777777" w:rsidTr="00B7129C">
        <w:trPr>
          <w:trHeight w:val="290"/>
        </w:trPr>
        <w:tc>
          <w:tcPr>
            <w:tcW w:w="1510" w:type="dxa"/>
            <w:tcBorders>
              <w:top w:val="single" w:sz="4" w:space="0" w:color="auto"/>
              <w:bottom w:val="single" w:sz="4" w:space="0" w:color="auto"/>
            </w:tcBorders>
            <w:noWrap/>
            <w:hideMark/>
          </w:tcPr>
          <w:p w14:paraId="11F508F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Michelle Donelan MP</w:t>
            </w:r>
          </w:p>
        </w:tc>
        <w:tc>
          <w:tcPr>
            <w:tcW w:w="2885" w:type="dxa"/>
            <w:tcBorders>
              <w:top w:val="single" w:sz="4" w:space="0" w:color="auto"/>
              <w:bottom w:val="single" w:sz="4" w:space="0" w:color="auto"/>
            </w:tcBorders>
            <w:noWrap/>
            <w:hideMark/>
          </w:tcPr>
          <w:p w14:paraId="00648CE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Chippenham constituency. Minister of State for Universities. For direct responses please email rather than tweet Michelle.donelan.mp@parliament.uk</w:t>
            </w:r>
          </w:p>
        </w:tc>
        <w:tc>
          <w:tcPr>
            <w:tcW w:w="1701" w:type="dxa"/>
            <w:tcBorders>
              <w:top w:val="single" w:sz="4" w:space="0" w:color="auto"/>
              <w:bottom w:val="single" w:sz="4" w:space="0" w:color="auto"/>
            </w:tcBorders>
            <w:noWrap/>
            <w:hideMark/>
          </w:tcPr>
          <w:p w14:paraId="2C7DFF6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@michelledonelan</w:t>
            </w:r>
          </w:p>
        </w:tc>
        <w:tc>
          <w:tcPr>
            <w:tcW w:w="850" w:type="dxa"/>
            <w:tcBorders>
              <w:top w:val="single" w:sz="4" w:space="0" w:color="auto"/>
              <w:bottom w:val="single" w:sz="4" w:space="0" w:color="auto"/>
            </w:tcBorders>
            <w:noWrap/>
            <w:hideMark/>
          </w:tcPr>
          <w:p w14:paraId="78BB5CC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9511</w:t>
            </w:r>
          </w:p>
        </w:tc>
        <w:tc>
          <w:tcPr>
            <w:tcW w:w="992" w:type="dxa"/>
            <w:tcBorders>
              <w:top w:val="single" w:sz="4" w:space="0" w:color="auto"/>
              <w:bottom w:val="single" w:sz="4" w:space="0" w:color="auto"/>
            </w:tcBorders>
            <w:noWrap/>
            <w:hideMark/>
          </w:tcPr>
          <w:p w14:paraId="46E2D7B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18575</w:t>
            </w:r>
          </w:p>
        </w:tc>
        <w:tc>
          <w:tcPr>
            <w:tcW w:w="1124" w:type="dxa"/>
            <w:tcBorders>
              <w:top w:val="single" w:sz="4" w:space="0" w:color="auto"/>
              <w:bottom w:val="single" w:sz="4" w:space="0" w:color="auto"/>
            </w:tcBorders>
            <w:noWrap/>
            <w:hideMark/>
          </w:tcPr>
          <w:p w14:paraId="0779915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2/23/2010 21:30</w:t>
            </w:r>
          </w:p>
        </w:tc>
      </w:tr>
      <w:tr w:rsidR="00E94BEF" w:rsidRPr="001C094C" w14:paraId="78454A38" w14:textId="77777777" w:rsidTr="00B7129C">
        <w:trPr>
          <w:trHeight w:val="290"/>
        </w:trPr>
        <w:tc>
          <w:tcPr>
            <w:tcW w:w="1510" w:type="dxa"/>
            <w:tcBorders>
              <w:top w:val="single" w:sz="4" w:space="0" w:color="auto"/>
              <w:bottom w:val="single" w:sz="4" w:space="0" w:color="auto"/>
            </w:tcBorders>
            <w:noWrap/>
            <w:hideMark/>
          </w:tcPr>
          <w:p w14:paraId="79663FC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 xml:space="preserve">Mims Davies MP #HandsFaceSpaceFreshAir </w:t>
            </w:r>
          </w:p>
        </w:tc>
        <w:tc>
          <w:tcPr>
            <w:tcW w:w="2885" w:type="dxa"/>
            <w:tcBorders>
              <w:top w:val="single" w:sz="4" w:space="0" w:color="auto"/>
              <w:bottom w:val="single" w:sz="4" w:space="0" w:color="auto"/>
            </w:tcBorders>
            <w:noWrap/>
            <w:hideMark/>
          </w:tcPr>
          <w:p w14:paraId="62A97F5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Mid Sussex Conservative MP &amp; Employment Minister @DWP.Previous Whip/&lt;U+000E0067&gt;&lt;U+000E0062&gt;&lt;U+000E0077&gt;&lt;U+000E006C&gt;&lt;U+000E0073&gt;&lt;U+000E007F&gt;/Sport&amp;Civil Society Minister &amp; local Cllr-Coeliac-Bad runner &lt;U+200D&gt;&lt;U+FE0F&gt;OWNVIEWS</w:t>
            </w:r>
          </w:p>
        </w:tc>
        <w:tc>
          <w:tcPr>
            <w:tcW w:w="1701" w:type="dxa"/>
            <w:tcBorders>
              <w:top w:val="single" w:sz="4" w:space="0" w:color="auto"/>
              <w:bottom w:val="single" w:sz="4" w:space="0" w:color="auto"/>
            </w:tcBorders>
            <w:noWrap/>
            <w:hideMark/>
          </w:tcPr>
          <w:p w14:paraId="1B86585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@mimsdavies</w:t>
            </w:r>
          </w:p>
        </w:tc>
        <w:tc>
          <w:tcPr>
            <w:tcW w:w="850" w:type="dxa"/>
            <w:tcBorders>
              <w:top w:val="single" w:sz="4" w:space="0" w:color="auto"/>
              <w:bottom w:val="single" w:sz="4" w:space="0" w:color="auto"/>
            </w:tcBorders>
            <w:noWrap/>
            <w:hideMark/>
          </w:tcPr>
          <w:p w14:paraId="0BF6C1A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26267</w:t>
            </w:r>
          </w:p>
        </w:tc>
        <w:tc>
          <w:tcPr>
            <w:tcW w:w="992" w:type="dxa"/>
            <w:tcBorders>
              <w:top w:val="single" w:sz="4" w:space="0" w:color="auto"/>
              <w:bottom w:val="single" w:sz="4" w:space="0" w:color="auto"/>
            </w:tcBorders>
            <w:noWrap/>
            <w:hideMark/>
          </w:tcPr>
          <w:p w14:paraId="146F7C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16138</w:t>
            </w:r>
          </w:p>
        </w:tc>
        <w:tc>
          <w:tcPr>
            <w:tcW w:w="1124" w:type="dxa"/>
            <w:tcBorders>
              <w:top w:val="single" w:sz="4" w:space="0" w:color="auto"/>
              <w:bottom w:val="single" w:sz="4" w:space="0" w:color="auto"/>
            </w:tcBorders>
            <w:noWrap/>
            <w:hideMark/>
          </w:tcPr>
          <w:p w14:paraId="1407549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1/11/2011 0:05</w:t>
            </w:r>
          </w:p>
        </w:tc>
      </w:tr>
      <w:tr w:rsidR="001C094C" w:rsidRPr="001C094C" w14:paraId="7BB7684E" w14:textId="77777777" w:rsidTr="00B7129C">
        <w:trPr>
          <w:trHeight w:val="290"/>
        </w:trPr>
        <w:tc>
          <w:tcPr>
            <w:tcW w:w="1510" w:type="dxa"/>
            <w:tcBorders>
              <w:top w:val="single" w:sz="4" w:space="0" w:color="auto"/>
              <w:bottom w:val="single" w:sz="4" w:space="0" w:color="auto"/>
            </w:tcBorders>
            <w:noWrap/>
            <w:hideMark/>
          </w:tcPr>
          <w:p w14:paraId="153D41F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Ministry of Defence </w:t>
            </w:r>
          </w:p>
        </w:tc>
        <w:tc>
          <w:tcPr>
            <w:tcW w:w="2885" w:type="dxa"/>
            <w:tcBorders>
              <w:top w:val="single" w:sz="4" w:space="0" w:color="auto"/>
              <w:bottom w:val="single" w:sz="4" w:space="0" w:color="auto"/>
            </w:tcBorders>
            <w:noWrap/>
            <w:hideMark/>
          </w:tcPr>
          <w:p w14:paraId="6A18E29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DefenceHQ is the official corporate news channel of the UK Ministry of Defence.</w:t>
            </w:r>
          </w:p>
        </w:tc>
        <w:tc>
          <w:tcPr>
            <w:tcW w:w="1701" w:type="dxa"/>
            <w:tcBorders>
              <w:top w:val="single" w:sz="4" w:space="0" w:color="auto"/>
              <w:bottom w:val="single" w:sz="4" w:space="0" w:color="auto"/>
            </w:tcBorders>
            <w:noWrap/>
            <w:hideMark/>
          </w:tcPr>
          <w:p w14:paraId="57B8D13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@DefenceHQ</w:t>
            </w:r>
          </w:p>
        </w:tc>
        <w:tc>
          <w:tcPr>
            <w:tcW w:w="850" w:type="dxa"/>
            <w:tcBorders>
              <w:top w:val="single" w:sz="4" w:space="0" w:color="auto"/>
              <w:bottom w:val="single" w:sz="4" w:space="0" w:color="auto"/>
            </w:tcBorders>
            <w:noWrap/>
            <w:hideMark/>
          </w:tcPr>
          <w:p w14:paraId="683EB3B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26370</w:t>
            </w:r>
          </w:p>
        </w:tc>
        <w:tc>
          <w:tcPr>
            <w:tcW w:w="992" w:type="dxa"/>
            <w:tcBorders>
              <w:top w:val="single" w:sz="4" w:space="0" w:color="auto"/>
              <w:bottom w:val="single" w:sz="4" w:space="0" w:color="auto"/>
            </w:tcBorders>
            <w:noWrap/>
            <w:hideMark/>
          </w:tcPr>
          <w:p w14:paraId="488289E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286964</w:t>
            </w:r>
          </w:p>
        </w:tc>
        <w:tc>
          <w:tcPr>
            <w:tcW w:w="1124" w:type="dxa"/>
            <w:tcBorders>
              <w:top w:val="single" w:sz="4" w:space="0" w:color="auto"/>
              <w:bottom w:val="single" w:sz="4" w:space="0" w:color="auto"/>
            </w:tcBorders>
            <w:noWrap/>
            <w:hideMark/>
          </w:tcPr>
          <w:p w14:paraId="52F0D20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9/4/2008 21:05</w:t>
            </w:r>
          </w:p>
        </w:tc>
      </w:tr>
      <w:tr w:rsidR="00E94BEF" w:rsidRPr="001C094C" w14:paraId="041FAD3C" w14:textId="77777777" w:rsidTr="00B7129C">
        <w:trPr>
          <w:trHeight w:val="290"/>
        </w:trPr>
        <w:tc>
          <w:tcPr>
            <w:tcW w:w="1510" w:type="dxa"/>
            <w:tcBorders>
              <w:top w:val="single" w:sz="4" w:space="0" w:color="auto"/>
              <w:bottom w:val="single" w:sz="4" w:space="0" w:color="auto"/>
            </w:tcBorders>
            <w:noWrap/>
            <w:hideMark/>
          </w:tcPr>
          <w:p w14:paraId="462976E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Ministry of Defence Press Office</w:t>
            </w:r>
          </w:p>
        </w:tc>
        <w:tc>
          <w:tcPr>
            <w:tcW w:w="2885" w:type="dxa"/>
            <w:tcBorders>
              <w:top w:val="single" w:sz="4" w:space="0" w:color="auto"/>
              <w:bottom w:val="single" w:sz="4" w:space="0" w:color="auto"/>
            </w:tcBorders>
            <w:noWrap/>
            <w:hideMark/>
          </w:tcPr>
          <w:p w14:paraId="3FC2DAB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Updates from the @DefenceHQ press office.</w:t>
            </w:r>
          </w:p>
        </w:tc>
        <w:tc>
          <w:tcPr>
            <w:tcW w:w="1701" w:type="dxa"/>
            <w:tcBorders>
              <w:top w:val="single" w:sz="4" w:space="0" w:color="auto"/>
              <w:bottom w:val="single" w:sz="4" w:space="0" w:color="auto"/>
            </w:tcBorders>
            <w:noWrap/>
            <w:hideMark/>
          </w:tcPr>
          <w:p w14:paraId="314DD98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@DefenceHQPress</w:t>
            </w:r>
          </w:p>
        </w:tc>
        <w:tc>
          <w:tcPr>
            <w:tcW w:w="850" w:type="dxa"/>
            <w:tcBorders>
              <w:top w:val="single" w:sz="4" w:space="0" w:color="auto"/>
              <w:bottom w:val="single" w:sz="4" w:space="0" w:color="auto"/>
            </w:tcBorders>
            <w:noWrap/>
            <w:hideMark/>
          </w:tcPr>
          <w:p w14:paraId="129DEBB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181</w:t>
            </w:r>
          </w:p>
        </w:tc>
        <w:tc>
          <w:tcPr>
            <w:tcW w:w="992" w:type="dxa"/>
            <w:tcBorders>
              <w:top w:val="single" w:sz="4" w:space="0" w:color="auto"/>
              <w:bottom w:val="single" w:sz="4" w:space="0" w:color="auto"/>
            </w:tcBorders>
            <w:noWrap/>
            <w:hideMark/>
          </w:tcPr>
          <w:p w14:paraId="4F690B7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4186</w:t>
            </w:r>
          </w:p>
        </w:tc>
        <w:tc>
          <w:tcPr>
            <w:tcW w:w="1124" w:type="dxa"/>
            <w:tcBorders>
              <w:top w:val="single" w:sz="4" w:space="0" w:color="auto"/>
              <w:bottom w:val="single" w:sz="4" w:space="0" w:color="auto"/>
            </w:tcBorders>
            <w:noWrap/>
            <w:hideMark/>
          </w:tcPr>
          <w:p w14:paraId="0BE8FC3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7/13/2020 18:49</w:t>
            </w:r>
          </w:p>
        </w:tc>
      </w:tr>
      <w:tr w:rsidR="001C094C" w:rsidRPr="001C094C" w14:paraId="5BAA4992" w14:textId="77777777" w:rsidTr="00B7129C">
        <w:trPr>
          <w:trHeight w:val="290"/>
        </w:trPr>
        <w:tc>
          <w:tcPr>
            <w:tcW w:w="1510" w:type="dxa"/>
            <w:tcBorders>
              <w:top w:val="single" w:sz="4" w:space="0" w:color="auto"/>
              <w:bottom w:val="single" w:sz="4" w:space="0" w:color="auto"/>
            </w:tcBorders>
            <w:noWrap/>
            <w:hideMark/>
          </w:tcPr>
          <w:p w14:paraId="4E458A9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Ministry of Justice</w:t>
            </w:r>
          </w:p>
        </w:tc>
        <w:tc>
          <w:tcPr>
            <w:tcW w:w="2885" w:type="dxa"/>
            <w:tcBorders>
              <w:top w:val="single" w:sz="4" w:space="0" w:color="auto"/>
              <w:bottom w:val="single" w:sz="4" w:space="0" w:color="auto"/>
            </w:tcBorders>
            <w:noWrap/>
            <w:hideMark/>
          </w:tcPr>
          <w:p w14:paraId="5CE1F09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official account of the Ministry of Justice &lt;U+FE0F&gt; This account is not monitored 24/7. For urgent concerns about someone in custody, call the prison directly.</w:t>
            </w:r>
          </w:p>
        </w:tc>
        <w:tc>
          <w:tcPr>
            <w:tcW w:w="1701" w:type="dxa"/>
            <w:tcBorders>
              <w:top w:val="single" w:sz="4" w:space="0" w:color="auto"/>
              <w:bottom w:val="single" w:sz="4" w:space="0" w:color="auto"/>
            </w:tcBorders>
            <w:noWrap/>
            <w:hideMark/>
          </w:tcPr>
          <w:p w14:paraId="62D7736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@MoJGovUK</w:t>
            </w:r>
          </w:p>
        </w:tc>
        <w:tc>
          <w:tcPr>
            <w:tcW w:w="850" w:type="dxa"/>
            <w:tcBorders>
              <w:top w:val="single" w:sz="4" w:space="0" w:color="auto"/>
              <w:bottom w:val="single" w:sz="4" w:space="0" w:color="auto"/>
            </w:tcBorders>
            <w:noWrap/>
            <w:hideMark/>
          </w:tcPr>
          <w:p w14:paraId="7E72DFC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6798</w:t>
            </w:r>
          </w:p>
        </w:tc>
        <w:tc>
          <w:tcPr>
            <w:tcW w:w="992" w:type="dxa"/>
            <w:tcBorders>
              <w:top w:val="single" w:sz="4" w:space="0" w:color="auto"/>
              <w:bottom w:val="single" w:sz="4" w:space="0" w:color="auto"/>
            </w:tcBorders>
            <w:noWrap/>
            <w:hideMark/>
          </w:tcPr>
          <w:p w14:paraId="17FFB95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407471</w:t>
            </w:r>
          </w:p>
        </w:tc>
        <w:tc>
          <w:tcPr>
            <w:tcW w:w="1124" w:type="dxa"/>
            <w:tcBorders>
              <w:top w:val="single" w:sz="4" w:space="0" w:color="auto"/>
              <w:bottom w:val="single" w:sz="4" w:space="0" w:color="auto"/>
            </w:tcBorders>
            <w:noWrap/>
            <w:hideMark/>
          </w:tcPr>
          <w:p w14:paraId="48756B8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5/14/2009 17:28</w:t>
            </w:r>
          </w:p>
        </w:tc>
      </w:tr>
      <w:tr w:rsidR="00E94BEF" w:rsidRPr="001C094C" w14:paraId="507CD90A" w14:textId="77777777" w:rsidTr="00B7129C">
        <w:trPr>
          <w:trHeight w:val="290"/>
        </w:trPr>
        <w:tc>
          <w:tcPr>
            <w:tcW w:w="1510" w:type="dxa"/>
            <w:tcBorders>
              <w:top w:val="single" w:sz="4" w:space="0" w:color="auto"/>
              <w:bottom w:val="single" w:sz="4" w:space="0" w:color="auto"/>
            </w:tcBorders>
            <w:noWrap/>
            <w:hideMark/>
          </w:tcPr>
          <w:p w14:paraId="2ED53CB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Nadhim Zahawi</w:t>
            </w:r>
          </w:p>
        </w:tc>
        <w:tc>
          <w:tcPr>
            <w:tcW w:w="2885" w:type="dxa"/>
            <w:tcBorders>
              <w:top w:val="single" w:sz="4" w:space="0" w:color="auto"/>
              <w:bottom w:val="single" w:sz="4" w:space="0" w:color="auto"/>
            </w:tcBorders>
            <w:noWrap/>
            <w:hideMark/>
          </w:tcPr>
          <w:p w14:paraId="4587B1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Stratford-on-Avon, Minister for Business &amp; Industry and COVID Vaccine Deployment</w:t>
            </w:r>
          </w:p>
        </w:tc>
        <w:tc>
          <w:tcPr>
            <w:tcW w:w="1701" w:type="dxa"/>
            <w:tcBorders>
              <w:top w:val="single" w:sz="4" w:space="0" w:color="auto"/>
              <w:bottom w:val="single" w:sz="4" w:space="0" w:color="auto"/>
            </w:tcBorders>
            <w:noWrap/>
            <w:hideMark/>
          </w:tcPr>
          <w:p w14:paraId="01BE722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@nadhimzahawi</w:t>
            </w:r>
          </w:p>
        </w:tc>
        <w:tc>
          <w:tcPr>
            <w:tcW w:w="850" w:type="dxa"/>
            <w:tcBorders>
              <w:top w:val="single" w:sz="4" w:space="0" w:color="auto"/>
              <w:bottom w:val="single" w:sz="4" w:space="0" w:color="auto"/>
            </w:tcBorders>
            <w:noWrap/>
            <w:hideMark/>
          </w:tcPr>
          <w:p w14:paraId="022D1A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38689</w:t>
            </w:r>
          </w:p>
        </w:tc>
        <w:tc>
          <w:tcPr>
            <w:tcW w:w="992" w:type="dxa"/>
            <w:tcBorders>
              <w:top w:val="single" w:sz="4" w:space="0" w:color="auto"/>
              <w:bottom w:val="single" w:sz="4" w:space="0" w:color="auto"/>
            </w:tcBorders>
            <w:noWrap/>
            <w:hideMark/>
          </w:tcPr>
          <w:p w14:paraId="175DA6E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59968</w:t>
            </w:r>
          </w:p>
        </w:tc>
        <w:tc>
          <w:tcPr>
            <w:tcW w:w="1124" w:type="dxa"/>
            <w:tcBorders>
              <w:top w:val="single" w:sz="4" w:space="0" w:color="auto"/>
              <w:bottom w:val="single" w:sz="4" w:space="0" w:color="auto"/>
            </w:tcBorders>
            <w:noWrap/>
            <w:hideMark/>
          </w:tcPr>
          <w:p w14:paraId="7ED8713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3/8/2010 15:15</w:t>
            </w:r>
          </w:p>
        </w:tc>
      </w:tr>
      <w:tr w:rsidR="001C094C" w:rsidRPr="001C094C" w14:paraId="47D3040B" w14:textId="77777777" w:rsidTr="00B7129C">
        <w:trPr>
          <w:trHeight w:val="290"/>
        </w:trPr>
        <w:tc>
          <w:tcPr>
            <w:tcW w:w="1510" w:type="dxa"/>
            <w:tcBorders>
              <w:top w:val="single" w:sz="4" w:space="0" w:color="auto"/>
              <w:bottom w:val="single" w:sz="4" w:space="0" w:color="auto"/>
            </w:tcBorders>
            <w:noWrap/>
            <w:hideMark/>
          </w:tcPr>
          <w:p w14:paraId="609F3EF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National Crime Agency (NCA)</w:t>
            </w:r>
          </w:p>
        </w:tc>
        <w:tc>
          <w:tcPr>
            <w:tcW w:w="2885" w:type="dxa"/>
            <w:tcBorders>
              <w:top w:val="single" w:sz="4" w:space="0" w:color="auto"/>
              <w:bottom w:val="single" w:sz="4" w:space="0" w:color="auto"/>
            </w:tcBorders>
            <w:noWrap/>
            <w:hideMark/>
          </w:tcPr>
          <w:p w14:paraId="583F0D2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National Crime Agency. Leading the UK's fight to cut serious and organised crime. Don't report crime on Twitter. Please call 101. In emergencies always call 999</w:t>
            </w:r>
          </w:p>
        </w:tc>
        <w:tc>
          <w:tcPr>
            <w:tcW w:w="1701" w:type="dxa"/>
            <w:tcBorders>
              <w:top w:val="single" w:sz="4" w:space="0" w:color="auto"/>
              <w:bottom w:val="single" w:sz="4" w:space="0" w:color="auto"/>
            </w:tcBorders>
            <w:noWrap/>
            <w:hideMark/>
          </w:tcPr>
          <w:p w14:paraId="05E95ED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@NCA_UK</w:t>
            </w:r>
          </w:p>
        </w:tc>
        <w:tc>
          <w:tcPr>
            <w:tcW w:w="850" w:type="dxa"/>
            <w:tcBorders>
              <w:top w:val="single" w:sz="4" w:space="0" w:color="auto"/>
              <w:bottom w:val="single" w:sz="4" w:space="0" w:color="auto"/>
            </w:tcBorders>
            <w:noWrap/>
            <w:hideMark/>
          </w:tcPr>
          <w:p w14:paraId="64E7989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13433</w:t>
            </w:r>
          </w:p>
        </w:tc>
        <w:tc>
          <w:tcPr>
            <w:tcW w:w="992" w:type="dxa"/>
            <w:tcBorders>
              <w:top w:val="single" w:sz="4" w:space="0" w:color="auto"/>
              <w:bottom w:val="single" w:sz="4" w:space="0" w:color="auto"/>
            </w:tcBorders>
            <w:noWrap/>
            <w:hideMark/>
          </w:tcPr>
          <w:p w14:paraId="23D503A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129238</w:t>
            </w:r>
          </w:p>
        </w:tc>
        <w:tc>
          <w:tcPr>
            <w:tcW w:w="1124" w:type="dxa"/>
            <w:tcBorders>
              <w:top w:val="single" w:sz="4" w:space="0" w:color="auto"/>
              <w:bottom w:val="single" w:sz="4" w:space="0" w:color="auto"/>
            </w:tcBorders>
            <w:noWrap/>
            <w:hideMark/>
          </w:tcPr>
          <w:p w14:paraId="3DFA567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7/8/2013 13:23</w:t>
            </w:r>
          </w:p>
        </w:tc>
      </w:tr>
      <w:tr w:rsidR="00E94BEF" w:rsidRPr="001C094C" w14:paraId="1D52D8ED" w14:textId="77777777" w:rsidTr="00B7129C">
        <w:trPr>
          <w:trHeight w:val="290"/>
        </w:trPr>
        <w:tc>
          <w:tcPr>
            <w:tcW w:w="1510" w:type="dxa"/>
            <w:tcBorders>
              <w:top w:val="single" w:sz="4" w:space="0" w:color="auto"/>
              <w:bottom w:val="single" w:sz="4" w:space="0" w:color="auto"/>
            </w:tcBorders>
            <w:noWrap/>
            <w:hideMark/>
          </w:tcPr>
          <w:p w14:paraId="054EEF6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Neil Hornby</w:t>
            </w:r>
          </w:p>
        </w:tc>
        <w:tc>
          <w:tcPr>
            <w:tcW w:w="2885" w:type="dxa"/>
            <w:tcBorders>
              <w:top w:val="single" w:sz="4" w:space="0" w:color="auto"/>
              <w:bottom w:val="single" w:sz="4" w:space="0" w:color="auto"/>
            </w:tcBorders>
            <w:noWrap/>
            <w:hideMark/>
          </w:tcPr>
          <w:p w14:paraId="4043920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the Centre for Environment, Fisheries and Aquaculture Science (Cefas)</w:t>
            </w:r>
          </w:p>
        </w:tc>
        <w:tc>
          <w:tcPr>
            <w:tcW w:w="1701" w:type="dxa"/>
            <w:tcBorders>
              <w:top w:val="single" w:sz="4" w:space="0" w:color="auto"/>
              <w:bottom w:val="single" w:sz="4" w:space="0" w:color="auto"/>
            </w:tcBorders>
            <w:noWrap/>
            <w:hideMark/>
          </w:tcPr>
          <w:p w14:paraId="7B46965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@NeilHornbyCefas</w:t>
            </w:r>
          </w:p>
        </w:tc>
        <w:tc>
          <w:tcPr>
            <w:tcW w:w="850" w:type="dxa"/>
            <w:tcBorders>
              <w:top w:val="single" w:sz="4" w:space="0" w:color="auto"/>
              <w:bottom w:val="single" w:sz="4" w:space="0" w:color="auto"/>
            </w:tcBorders>
            <w:noWrap/>
            <w:hideMark/>
          </w:tcPr>
          <w:p w14:paraId="5E02B2D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w:t>
            </w:r>
          </w:p>
        </w:tc>
        <w:tc>
          <w:tcPr>
            <w:tcW w:w="992" w:type="dxa"/>
            <w:tcBorders>
              <w:top w:val="single" w:sz="4" w:space="0" w:color="auto"/>
              <w:bottom w:val="single" w:sz="4" w:space="0" w:color="auto"/>
            </w:tcBorders>
            <w:noWrap/>
            <w:hideMark/>
          </w:tcPr>
          <w:p w14:paraId="2892D7B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148</w:t>
            </w:r>
          </w:p>
        </w:tc>
        <w:tc>
          <w:tcPr>
            <w:tcW w:w="1124" w:type="dxa"/>
            <w:tcBorders>
              <w:top w:val="single" w:sz="4" w:space="0" w:color="auto"/>
              <w:bottom w:val="single" w:sz="4" w:space="0" w:color="auto"/>
            </w:tcBorders>
            <w:noWrap/>
            <w:hideMark/>
          </w:tcPr>
          <w:p w14:paraId="246A4E8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9/14/2020 17:46</w:t>
            </w:r>
          </w:p>
        </w:tc>
      </w:tr>
      <w:tr w:rsidR="001C094C" w:rsidRPr="001C094C" w14:paraId="777BD9BD" w14:textId="77777777" w:rsidTr="00B7129C">
        <w:trPr>
          <w:trHeight w:val="290"/>
        </w:trPr>
        <w:tc>
          <w:tcPr>
            <w:tcW w:w="1510" w:type="dxa"/>
            <w:tcBorders>
              <w:top w:val="single" w:sz="4" w:space="0" w:color="auto"/>
              <w:bottom w:val="single" w:sz="4" w:space="0" w:color="auto"/>
            </w:tcBorders>
            <w:noWrap/>
            <w:hideMark/>
          </w:tcPr>
          <w:p w14:paraId="0E58ADB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Nick Gibb</w:t>
            </w:r>
          </w:p>
        </w:tc>
        <w:tc>
          <w:tcPr>
            <w:tcW w:w="2885" w:type="dxa"/>
            <w:tcBorders>
              <w:top w:val="single" w:sz="4" w:space="0" w:color="auto"/>
              <w:bottom w:val="single" w:sz="4" w:space="0" w:color="auto"/>
            </w:tcBorders>
            <w:noWrap/>
            <w:hideMark/>
          </w:tcPr>
          <w:p w14:paraId="7B0C8F4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Bognor Regis &amp; Littlehampton. Minister for School Standards. Constituents can email me at gibbn@parliament.uk</w:t>
            </w:r>
          </w:p>
        </w:tc>
        <w:tc>
          <w:tcPr>
            <w:tcW w:w="1701" w:type="dxa"/>
            <w:tcBorders>
              <w:top w:val="single" w:sz="4" w:space="0" w:color="auto"/>
              <w:bottom w:val="single" w:sz="4" w:space="0" w:color="auto"/>
            </w:tcBorders>
            <w:noWrap/>
            <w:hideMark/>
          </w:tcPr>
          <w:p w14:paraId="2BE2970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@NickGibbUK</w:t>
            </w:r>
          </w:p>
        </w:tc>
        <w:tc>
          <w:tcPr>
            <w:tcW w:w="850" w:type="dxa"/>
            <w:tcBorders>
              <w:top w:val="single" w:sz="4" w:space="0" w:color="auto"/>
              <w:bottom w:val="single" w:sz="4" w:space="0" w:color="auto"/>
            </w:tcBorders>
            <w:noWrap/>
            <w:hideMark/>
          </w:tcPr>
          <w:p w14:paraId="2EC8AC6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1657</w:t>
            </w:r>
          </w:p>
        </w:tc>
        <w:tc>
          <w:tcPr>
            <w:tcW w:w="992" w:type="dxa"/>
            <w:tcBorders>
              <w:top w:val="single" w:sz="4" w:space="0" w:color="auto"/>
              <w:bottom w:val="single" w:sz="4" w:space="0" w:color="auto"/>
            </w:tcBorders>
            <w:noWrap/>
            <w:hideMark/>
          </w:tcPr>
          <w:p w14:paraId="638AC2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18349</w:t>
            </w:r>
          </w:p>
        </w:tc>
        <w:tc>
          <w:tcPr>
            <w:tcW w:w="1124" w:type="dxa"/>
            <w:tcBorders>
              <w:top w:val="single" w:sz="4" w:space="0" w:color="auto"/>
              <w:bottom w:val="single" w:sz="4" w:space="0" w:color="auto"/>
            </w:tcBorders>
            <w:noWrap/>
            <w:hideMark/>
          </w:tcPr>
          <w:p w14:paraId="5D53EB6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2/14/2015 10:20</w:t>
            </w:r>
          </w:p>
        </w:tc>
      </w:tr>
      <w:tr w:rsidR="00E94BEF" w:rsidRPr="001C094C" w14:paraId="64F78B37" w14:textId="77777777" w:rsidTr="00B7129C">
        <w:trPr>
          <w:trHeight w:val="290"/>
        </w:trPr>
        <w:tc>
          <w:tcPr>
            <w:tcW w:w="1510" w:type="dxa"/>
            <w:tcBorders>
              <w:top w:val="single" w:sz="4" w:space="0" w:color="auto"/>
              <w:bottom w:val="single" w:sz="4" w:space="0" w:color="auto"/>
            </w:tcBorders>
            <w:noWrap/>
            <w:hideMark/>
          </w:tcPr>
          <w:p w14:paraId="655D0E6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Nigel Adams</w:t>
            </w:r>
          </w:p>
        </w:tc>
        <w:tc>
          <w:tcPr>
            <w:tcW w:w="2885" w:type="dxa"/>
            <w:tcBorders>
              <w:top w:val="single" w:sz="4" w:space="0" w:color="auto"/>
              <w:bottom w:val="single" w:sz="4" w:space="0" w:color="auto"/>
            </w:tcBorders>
            <w:noWrap/>
            <w:hideMark/>
          </w:tcPr>
          <w:p w14:paraId="3DFDC70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of State at Foreign, Commonwealth &amp; Development Office @FCDOGovUK MP for Selby &amp; Ainsty. For constituency casework, email nigel.adams.mp@parliament.uk</w:t>
            </w:r>
          </w:p>
        </w:tc>
        <w:tc>
          <w:tcPr>
            <w:tcW w:w="1701" w:type="dxa"/>
            <w:tcBorders>
              <w:top w:val="single" w:sz="4" w:space="0" w:color="auto"/>
              <w:bottom w:val="single" w:sz="4" w:space="0" w:color="auto"/>
            </w:tcBorders>
            <w:noWrap/>
            <w:hideMark/>
          </w:tcPr>
          <w:p w14:paraId="4BC83F7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@nadams</w:t>
            </w:r>
          </w:p>
        </w:tc>
        <w:tc>
          <w:tcPr>
            <w:tcW w:w="850" w:type="dxa"/>
            <w:tcBorders>
              <w:top w:val="single" w:sz="4" w:space="0" w:color="auto"/>
              <w:bottom w:val="single" w:sz="4" w:space="0" w:color="auto"/>
            </w:tcBorders>
            <w:noWrap/>
            <w:hideMark/>
          </w:tcPr>
          <w:p w14:paraId="5C368FD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4462</w:t>
            </w:r>
          </w:p>
        </w:tc>
        <w:tc>
          <w:tcPr>
            <w:tcW w:w="992" w:type="dxa"/>
            <w:tcBorders>
              <w:top w:val="single" w:sz="4" w:space="0" w:color="auto"/>
              <w:bottom w:val="single" w:sz="4" w:space="0" w:color="auto"/>
            </w:tcBorders>
            <w:noWrap/>
            <w:hideMark/>
          </w:tcPr>
          <w:p w14:paraId="343A0BD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13427</w:t>
            </w:r>
          </w:p>
        </w:tc>
        <w:tc>
          <w:tcPr>
            <w:tcW w:w="1124" w:type="dxa"/>
            <w:tcBorders>
              <w:top w:val="single" w:sz="4" w:space="0" w:color="auto"/>
              <w:bottom w:val="single" w:sz="4" w:space="0" w:color="auto"/>
            </w:tcBorders>
            <w:noWrap/>
            <w:hideMark/>
          </w:tcPr>
          <w:p w14:paraId="31E623C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7/10/2015 21:06</w:t>
            </w:r>
          </w:p>
        </w:tc>
      </w:tr>
      <w:tr w:rsidR="001C094C" w:rsidRPr="001C094C" w14:paraId="5A952F0E" w14:textId="77777777" w:rsidTr="00B7129C">
        <w:trPr>
          <w:trHeight w:val="290"/>
        </w:trPr>
        <w:tc>
          <w:tcPr>
            <w:tcW w:w="1510" w:type="dxa"/>
            <w:tcBorders>
              <w:top w:val="single" w:sz="4" w:space="0" w:color="auto"/>
              <w:bottom w:val="single" w:sz="4" w:space="0" w:color="auto"/>
            </w:tcBorders>
            <w:noWrap/>
            <w:hideMark/>
          </w:tcPr>
          <w:p w14:paraId="07A4BBD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Nigel Huddleston MP #GetTheJab</w:t>
            </w:r>
          </w:p>
        </w:tc>
        <w:tc>
          <w:tcPr>
            <w:tcW w:w="2885" w:type="dxa"/>
            <w:tcBorders>
              <w:top w:val="single" w:sz="4" w:space="0" w:color="auto"/>
              <w:bottom w:val="single" w:sz="4" w:space="0" w:color="auto"/>
            </w:tcBorders>
            <w:noWrap/>
            <w:hideMark/>
          </w:tcPr>
          <w:p w14:paraId="55C6C81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Mid Worcestershire. Minister for Tourism, Sport &amp; Commonwealth Games. Constituents with queries please contact me via parliament.</w:t>
            </w:r>
          </w:p>
        </w:tc>
        <w:tc>
          <w:tcPr>
            <w:tcW w:w="1701" w:type="dxa"/>
            <w:tcBorders>
              <w:top w:val="single" w:sz="4" w:space="0" w:color="auto"/>
              <w:bottom w:val="single" w:sz="4" w:space="0" w:color="auto"/>
            </w:tcBorders>
            <w:noWrap/>
            <w:hideMark/>
          </w:tcPr>
          <w:p w14:paraId="45F657B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@HuddlestonNigel</w:t>
            </w:r>
          </w:p>
        </w:tc>
        <w:tc>
          <w:tcPr>
            <w:tcW w:w="850" w:type="dxa"/>
            <w:tcBorders>
              <w:top w:val="single" w:sz="4" w:space="0" w:color="auto"/>
              <w:bottom w:val="single" w:sz="4" w:space="0" w:color="auto"/>
            </w:tcBorders>
            <w:noWrap/>
            <w:hideMark/>
          </w:tcPr>
          <w:p w14:paraId="169101D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8060</w:t>
            </w:r>
          </w:p>
        </w:tc>
        <w:tc>
          <w:tcPr>
            <w:tcW w:w="992" w:type="dxa"/>
            <w:tcBorders>
              <w:top w:val="single" w:sz="4" w:space="0" w:color="auto"/>
              <w:bottom w:val="single" w:sz="4" w:space="0" w:color="auto"/>
            </w:tcBorders>
            <w:noWrap/>
            <w:hideMark/>
          </w:tcPr>
          <w:p w14:paraId="540186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16316</w:t>
            </w:r>
          </w:p>
        </w:tc>
        <w:tc>
          <w:tcPr>
            <w:tcW w:w="1124" w:type="dxa"/>
            <w:tcBorders>
              <w:top w:val="single" w:sz="4" w:space="0" w:color="auto"/>
              <w:bottom w:val="single" w:sz="4" w:space="0" w:color="auto"/>
            </w:tcBorders>
            <w:noWrap/>
            <w:hideMark/>
          </w:tcPr>
          <w:p w14:paraId="598EE93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5/1/2012 16:27</w:t>
            </w:r>
          </w:p>
        </w:tc>
      </w:tr>
      <w:tr w:rsidR="00E94BEF" w:rsidRPr="001C094C" w14:paraId="48A3761F" w14:textId="77777777" w:rsidTr="00B7129C">
        <w:trPr>
          <w:trHeight w:val="290"/>
        </w:trPr>
        <w:tc>
          <w:tcPr>
            <w:tcW w:w="1510" w:type="dxa"/>
            <w:tcBorders>
              <w:top w:val="single" w:sz="4" w:space="0" w:color="auto"/>
              <w:bottom w:val="single" w:sz="4" w:space="0" w:color="auto"/>
            </w:tcBorders>
            <w:noWrap/>
            <w:hideMark/>
          </w:tcPr>
          <w:p w14:paraId="283B0AA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Northern Ireland Office</w:t>
            </w:r>
          </w:p>
        </w:tc>
        <w:tc>
          <w:tcPr>
            <w:tcW w:w="2885" w:type="dxa"/>
            <w:tcBorders>
              <w:top w:val="single" w:sz="4" w:space="0" w:color="auto"/>
              <w:bottom w:val="single" w:sz="4" w:space="0" w:color="auto"/>
            </w:tcBorders>
            <w:noWrap/>
            <w:hideMark/>
          </w:tcPr>
          <w:p w14:paraId="7C143E9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Representing the UK Govt in NI &amp; supporting NI's interests in the UK. Supporting devolution, a stronger economy, keeping </w:t>
            </w:r>
            <w:r w:rsidRPr="00B7129C">
              <w:rPr>
                <w:rFonts w:asciiTheme="minorHAnsi" w:hAnsiTheme="minorHAnsi" w:cstheme="minorHAnsi"/>
                <w:sz w:val="20"/>
                <w:szCs w:val="20"/>
              </w:rPr>
              <w:lastRenderedPageBreak/>
              <w:t>people safe &amp; a shared future for all.</w:t>
            </w:r>
          </w:p>
        </w:tc>
        <w:tc>
          <w:tcPr>
            <w:tcW w:w="1701" w:type="dxa"/>
            <w:tcBorders>
              <w:top w:val="single" w:sz="4" w:space="0" w:color="auto"/>
              <w:bottom w:val="single" w:sz="4" w:space="0" w:color="auto"/>
            </w:tcBorders>
            <w:noWrap/>
            <w:hideMark/>
          </w:tcPr>
          <w:p w14:paraId="2FB33C1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@NIOgov</w:t>
            </w:r>
          </w:p>
        </w:tc>
        <w:tc>
          <w:tcPr>
            <w:tcW w:w="850" w:type="dxa"/>
            <w:tcBorders>
              <w:top w:val="single" w:sz="4" w:space="0" w:color="auto"/>
              <w:bottom w:val="single" w:sz="4" w:space="0" w:color="auto"/>
            </w:tcBorders>
            <w:noWrap/>
            <w:hideMark/>
          </w:tcPr>
          <w:p w14:paraId="0A143E0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5844</w:t>
            </w:r>
          </w:p>
        </w:tc>
        <w:tc>
          <w:tcPr>
            <w:tcW w:w="992" w:type="dxa"/>
            <w:tcBorders>
              <w:top w:val="single" w:sz="4" w:space="0" w:color="auto"/>
              <w:bottom w:val="single" w:sz="4" w:space="0" w:color="auto"/>
            </w:tcBorders>
            <w:noWrap/>
            <w:hideMark/>
          </w:tcPr>
          <w:p w14:paraId="459B806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21847</w:t>
            </w:r>
          </w:p>
        </w:tc>
        <w:tc>
          <w:tcPr>
            <w:tcW w:w="1124" w:type="dxa"/>
            <w:tcBorders>
              <w:top w:val="single" w:sz="4" w:space="0" w:color="auto"/>
              <w:bottom w:val="single" w:sz="4" w:space="0" w:color="auto"/>
            </w:tcBorders>
            <w:noWrap/>
            <w:hideMark/>
          </w:tcPr>
          <w:p w14:paraId="799AF48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6/21/2012 14:33</w:t>
            </w:r>
          </w:p>
        </w:tc>
      </w:tr>
      <w:tr w:rsidR="001C094C" w:rsidRPr="001C094C" w14:paraId="38E01B55" w14:textId="77777777" w:rsidTr="00B7129C">
        <w:trPr>
          <w:trHeight w:val="290"/>
        </w:trPr>
        <w:tc>
          <w:tcPr>
            <w:tcW w:w="1510" w:type="dxa"/>
            <w:tcBorders>
              <w:top w:val="single" w:sz="4" w:space="0" w:color="auto"/>
              <w:bottom w:val="single" w:sz="4" w:space="0" w:color="auto"/>
            </w:tcBorders>
            <w:noWrap/>
            <w:hideMark/>
          </w:tcPr>
          <w:p w14:paraId="41F75B0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Office of the Secretary of State for Scotland</w:t>
            </w:r>
          </w:p>
        </w:tc>
        <w:tc>
          <w:tcPr>
            <w:tcW w:w="2885" w:type="dxa"/>
            <w:tcBorders>
              <w:top w:val="single" w:sz="4" w:space="0" w:color="auto"/>
              <w:bottom w:val="single" w:sz="4" w:space="0" w:color="auto"/>
            </w:tcBorders>
            <w:noWrap/>
            <w:hideMark/>
          </w:tcPr>
          <w:p w14:paraId="496B03B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account of the Office of the Secretary of State for Scotland.</w:t>
            </w:r>
          </w:p>
        </w:tc>
        <w:tc>
          <w:tcPr>
            <w:tcW w:w="1701" w:type="dxa"/>
            <w:tcBorders>
              <w:top w:val="single" w:sz="4" w:space="0" w:color="auto"/>
              <w:bottom w:val="single" w:sz="4" w:space="0" w:color="auto"/>
            </w:tcBorders>
            <w:noWrap/>
            <w:hideMark/>
          </w:tcPr>
          <w:p w14:paraId="297B435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@ScotSecofState</w:t>
            </w:r>
          </w:p>
        </w:tc>
        <w:tc>
          <w:tcPr>
            <w:tcW w:w="850" w:type="dxa"/>
            <w:tcBorders>
              <w:top w:val="single" w:sz="4" w:space="0" w:color="auto"/>
              <w:bottom w:val="single" w:sz="4" w:space="0" w:color="auto"/>
            </w:tcBorders>
            <w:noWrap/>
            <w:hideMark/>
          </w:tcPr>
          <w:p w14:paraId="78D397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2640</w:t>
            </w:r>
          </w:p>
        </w:tc>
        <w:tc>
          <w:tcPr>
            <w:tcW w:w="992" w:type="dxa"/>
            <w:tcBorders>
              <w:top w:val="single" w:sz="4" w:space="0" w:color="auto"/>
              <w:bottom w:val="single" w:sz="4" w:space="0" w:color="auto"/>
            </w:tcBorders>
            <w:noWrap/>
            <w:hideMark/>
          </w:tcPr>
          <w:p w14:paraId="6865389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4885</w:t>
            </w:r>
          </w:p>
        </w:tc>
        <w:tc>
          <w:tcPr>
            <w:tcW w:w="1124" w:type="dxa"/>
            <w:tcBorders>
              <w:top w:val="single" w:sz="4" w:space="0" w:color="auto"/>
              <w:bottom w:val="single" w:sz="4" w:space="0" w:color="auto"/>
            </w:tcBorders>
            <w:noWrap/>
            <w:hideMark/>
          </w:tcPr>
          <w:p w14:paraId="0E38ECC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12/14/2016 12:40</w:t>
            </w:r>
          </w:p>
        </w:tc>
      </w:tr>
      <w:tr w:rsidR="00E94BEF" w:rsidRPr="001C094C" w14:paraId="2F4A921C" w14:textId="77777777" w:rsidTr="00B7129C">
        <w:trPr>
          <w:trHeight w:val="290"/>
        </w:trPr>
        <w:tc>
          <w:tcPr>
            <w:tcW w:w="1510" w:type="dxa"/>
            <w:tcBorders>
              <w:top w:val="single" w:sz="4" w:space="0" w:color="auto"/>
              <w:bottom w:val="single" w:sz="4" w:space="0" w:color="auto"/>
            </w:tcBorders>
            <w:noWrap/>
            <w:hideMark/>
          </w:tcPr>
          <w:p w14:paraId="088556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ofgem</w:t>
            </w:r>
          </w:p>
        </w:tc>
        <w:tc>
          <w:tcPr>
            <w:tcW w:w="2885" w:type="dxa"/>
            <w:tcBorders>
              <w:top w:val="single" w:sz="4" w:space="0" w:color="auto"/>
              <w:bottom w:val="single" w:sz="4" w:space="0" w:color="auto"/>
            </w:tcBorders>
            <w:noWrap/>
            <w:hideMark/>
          </w:tcPr>
          <w:p w14:paraId="7E576FA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Britain’s independent energy regulator, protecting consumers by working to deliver a greener, fairer energy system. Our comment policy: https://t.co/PsrnuN0XCY</w:t>
            </w:r>
          </w:p>
        </w:tc>
        <w:tc>
          <w:tcPr>
            <w:tcW w:w="1701" w:type="dxa"/>
            <w:tcBorders>
              <w:top w:val="single" w:sz="4" w:space="0" w:color="auto"/>
              <w:bottom w:val="single" w:sz="4" w:space="0" w:color="auto"/>
            </w:tcBorders>
            <w:noWrap/>
            <w:hideMark/>
          </w:tcPr>
          <w:p w14:paraId="7B62B46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@ofgem</w:t>
            </w:r>
          </w:p>
        </w:tc>
        <w:tc>
          <w:tcPr>
            <w:tcW w:w="850" w:type="dxa"/>
            <w:tcBorders>
              <w:top w:val="single" w:sz="4" w:space="0" w:color="auto"/>
              <w:bottom w:val="single" w:sz="4" w:space="0" w:color="auto"/>
            </w:tcBorders>
            <w:noWrap/>
            <w:hideMark/>
          </w:tcPr>
          <w:p w14:paraId="14B0AF5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8343</w:t>
            </w:r>
          </w:p>
        </w:tc>
        <w:tc>
          <w:tcPr>
            <w:tcW w:w="992" w:type="dxa"/>
            <w:tcBorders>
              <w:top w:val="single" w:sz="4" w:space="0" w:color="auto"/>
              <w:bottom w:val="single" w:sz="4" w:space="0" w:color="auto"/>
            </w:tcBorders>
            <w:noWrap/>
            <w:hideMark/>
          </w:tcPr>
          <w:p w14:paraId="5942515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33861</w:t>
            </w:r>
          </w:p>
        </w:tc>
        <w:tc>
          <w:tcPr>
            <w:tcW w:w="1124" w:type="dxa"/>
            <w:tcBorders>
              <w:top w:val="single" w:sz="4" w:space="0" w:color="auto"/>
              <w:bottom w:val="single" w:sz="4" w:space="0" w:color="auto"/>
            </w:tcBorders>
            <w:noWrap/>
            <w:hideMark/>
          </w:tcPr>
          <w:p w14:paraId="6036BF0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4/4/2009 19:15</w:t>
            </w:r>
          </w:p>
        </w:tc>
      </w:tr>
      <w:tr w:rsidR="001C094C" w:rsidRPr="001C094C" w14:paraId="29FC369C" w14:textId="77777777" w:rsidTr="00B7129C">
        <w:trPr>
          <w:trHeight w:val="290"/>
        </w:trPr>
        <w:tc>
          <w:tcPr>
            <w:tcW w:w="1510" w:type="dxa"/>
            <w:tcBorders>
              <w:top w:val="single" w:sz="4" w:space="0" w:color="auto"/>
              <w:bottom w:val="single" w:sz="4" w:space="0" w:color="auto"/>
            </w:tcBorders>
            <w:noWrap/>
            <w:hideMark/>
          </w:tcPr>
          <w:p w14:paraId="5AD4029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Ofqual</w:t>
            </w:r>
          </w:p>
        </w:tc>
        <w:tc>
          <w:tcPr>
            <w:tcW w:w="2885" w:type="dxa"/>
            <w:tcBorders>
              <w:top w:val="single" w:sz="4" w:space="0" w:color="auto"/>
              <w:bottom w:val="single" w:sz="4" w:space="0" w:color="auto"/>
            </w:tcBorders>
            <w:noWrap/>
            <w:hideMark/>
          </w:tcPr>
          <w:p w14:paraId="1274C44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regulator of qualifications, exams and assessments in England. If you have a question for us, please email public.enquiries@ofqual.gov.uk</w:t>
            </w:r>
          </w:p>
        </w:tc>
        <w:tc>
          <w:tcPr>
            <w:tcW w:w="1701" w:type="dxa"/>
            <w:tcBorders>
              <w:top w:val="single" w:sz="4" w:space="0" w:color="auto"/>
              <w:bottom w:val="single" w:sz="4" w:space="0" w:color="auto"/>
            </w:tcBorders>
            <w:noWrap/>
            <w:hideMark/>
          </w:tcPr>
          <w:p w14:paraId="2499EA8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@ofqual</w:t>
            </w:r>
          </w:p>
        </w:tc>
        <w:tc>
          <w:tcPr>
            <w:tcW w:w="850" w:type="dxa"/>
            <w:tcBorders>
              <w:top w:val="single" w:sz="4" w:space="0" w:color="auto"/>
              <w:bottom w:val="single" w:sz="4" w:space="0" w:color="auto"/>
            </w:tcBorders>
            <w:noWrap/>
            <w:hideMark/>
          </w:tcPr>
          <w:p w14:paraId="3FC7DD2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3121</w:t>
            </w:r>
          </w:p>
        </w:tc>
        <w:tc>
          <w:tcPr>
            <w:tcW w:w="992" w:type="dxa"/>
            <w:tcBorders>
              <w:top w:val="single" w:sz="4" w:space="0" w:color="auto"/>
              <w:bottom w:val="single" w:sz="4" w:space="0" w:color="auto"/>
            </w:tcBorders>
            <w:noWrap/>
            <w:hideMark/>
          </w:tcPr>
          <w:p w14:paraId="717B979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44788</w:t>
            </w:r>
          </w:p>
        </w:tc>
        <w:tc>
          <w:tcPr>
            <w:tcW w:w="1124" w:type="dxa"/>
            <w:tcBorders>
              <w:top w:val="single" w:sz="4" w:space="0" w:color="auto"/>
              <w:bottom w:val="single" w:sz="4" w:space="0" w:color="auto"/>
            </w:tcBorders>
            <w:noWrap/>
            <w:hideMark/>
          </w:tcPr>
          <w:p w14:paraId="2D72D90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1/23/2009 16:40</w:t>
            </w:r>
          </w:p>
        </w:tc>
      </w:tr>
      <w:tr w:rsidR="00E94BEF" w:rsidRPr="001C094C" w14:paraId="1BFDEDB6" w14:textId="77777777" w:rsidTr="00B7129C">
        <w:trPr>
          <w:trHeight w:val="290"/>
        </w:trPr>
        <w:tc>
          <w:tcPr>
            <w:tcW w:w="1510" w:type="dxa"/>
            <w:tcBorders>
              <w:top w:val="single" w:sz="4" w:space="0" w:color="auto"/>
              <w:bottom w:val="single" w:sz="4" w:space="0" w:color="auto"/>
            </w:tcBorders>
            <w:noWrap/>
            <w:hideMark/>
          </w:tcPr>
          <w:p w14:paraId="4BC7D57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Ofsted</w:t>
            </w:r>
          </w:p>
        </w:tc>
        <w:tc>
          <w:tcPr>
            <w:tcW w:w="2885" w:type="dxa"/>
            <w:tcBorders>
              <w:top w:val="single" w:sz="4" w:space="0" w:color="auto"/>
              <w:bottom w:val="single" w:sz="4" w:space="0" w:color="auto"/>
            </w:tcBorders>
            <w:noWrap/>
            <w:hideMark/>
          </w:tcPr>
          <w:p w14:paraId="4C54109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inspect and regulate the care of children &amp; young people, and education &amp; skills for all.</w:t>
            </w:r>
          </w:p>
        </w:tc>
        <w:tc>
          <w:tcPr>
            <w:tcW w:w="1701" w:type="dxa"/>
            <w:tcBorders>
              <w:top w:val="single" w:sz="4" w:space="0" w:color="auto"/>
              <w:bottom w:val="single" w:sz="4" w:space="0" w:color="auto"/>
            </w:tcBorders>
            <w:noWrap/>
            <w:hideMark/>
          </w:tcPr>
          <w:p w14:paraId="500C4D3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@Ofstednews</w:t>
            </w:r>
          </w:p>
        </w:tc>
        <w:tc>
          <w:tcPr>
            <w:tcW w:w="850" w:type="dxa"/>
            <w:tcBorders>
              <w:top w:val="single" w:sz="4" w:space="0" w:color="auto"/>
              <w:bottom w:val="single" w:sz="4" w:space="0" w:color="auto"/>
            </w:tcBorders>
            <w:noWrap/>
            <w:hideMark/>
          </w:tcPr>
          <w:p w14:paraId="02FAF5D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21700</w:t>
            </w:r>
          </w:p>
        </w:tc>
        <w:tc>
          <w:tcPr>
            <w:tcW w:w="992" w:type="dxa"/>
            <w:tcBorders>
              <w:top w:val="single" w:sz="4" w:space="0" w:color="auto"/>
              <w:bottom w:val="single" w:sz="4" w:space="0" w:color="auto"/>
            </w:tcBorders>
            <w:noWrap/>
            <w:hideMark/>
          </w:tcPr>
          <w:p w14:paraId="70B6488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248266</w:t>
            </w:r>
          </w:p>
        </w:tc>
        <w:tc>
          <w:tcPr>
            <w:tcW w:w="1124" w:type="dxa"/>
            <w:tcBorders>
              <w:top w:val="single" w:sz="4" w:space="0" w:color="auto"/>
              <w:bottom w:val="single" w:sz="4" w:space="0" w:color="auto"/>
            </w:tcBorders>
            <w:noWrap/>
            <w:hideMark/>
          </w:tcPr>
          <w:p w14:paraId="1C08E31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10/1/2010 12:20</w:t>
            </w:r>
          </w:p>
        </w:tc>
      </w:tr>
      <w:tr w:rsidR="001C094C" w:rsidRPr="001C094C" w14:paraId="6B7CAA85" w14:textId="77777777" w:rsidTr="00B7129C">
        <w:trPr>
          <w:trHeight w:val="290"/>
        </w:trPr>
        <w:tc>
          <w:tcPr>
            <w:tcW w:w="1510" w:type="dxa"/>
            <w:tcBorders>
              <w:top w:val="single" w:sz="4" w:space="0" w:color="auto"/>
              <w:bottom w:val="single" w:sz="4" w:space="0" w:color="auto"/>
            </w:tcBorders>
            <w:noWrap/>
            <w:hideMark/>
          </w:tcPr>
          <w:p w14:paraId="7795239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Ofwat</w:t>
            </w:r>
          </w:p>
        </w:tc>
        <w:tc>
          <w:tcPr>
            <w:tcW w:w="2885" w:type="dxa"/>
            <w:tcBorders>
              <w:top w:val="single" w:sz="4" w:space="0" w:color="auto"/>
              <w:bottom w:val="single" w:sz="4" w:space="0" w:color="auto"/>
            </w:tcBorders>
            <w:noWrap/>
            <w:hideMark/>
          </w:tcPr>
          <w:p w14:paraId="2F83A58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economic regulator of the water sector in England &amp; Wales, improving life through water. RTs do not imply endorsement</w:t>
            </w:r>
          </w:p>
        </w:tc>
        <w:tc>
          <w:tcPr>
            <w:tcW w:w="1701" w:type="dxa"/>
            <w:tcBorders>
              <w:top w:val="single" w:sz="4" w:space="0" w:color="auto"/>
              <w:bottom w:val="single" w:sz="4" w:space="0" w:color="auto"/>
            </w:tcBorders>
            <w:noWrap/>
            <w:hideMark/>
          </w:tcPr>
          <w:p w14:paraId="6872437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@Ofwat</w:t>
            </w:r>
          </w:p>
        </w:tc>
        <w:tc>
          <w:tcPr>
            <w:tcW w:w="850" w:type="dxa"/>
            <w:tcBorders>
              <w:top w:val="single" w:sz="4" w:space="0" w:color="auto"/>
              <w:bottom w:val="single" w:sz="4" w:space="0" w:color="auto"/>
            </w:tcBorders>
            <w:noWrap/>
            <w:hideMark/>
          </w:tcPr>
          <w:p w14:paraId="0293567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5250</w:t>
            </w:r>
          </w:p>
        </w:tc>
        <w:tc>
          <w:tcPr>
            <w:tcW w:w="992" w:type="dxa"/>
            <w:tcBorders>
              <w:top w:val="single" w:sz="4" w:space="0" w:color="auto"/>
              <w:bottom w:val="single" w:sz="4" w:space="0" w:color="auto"/>
            </w:tcBorders>
            <w:noWrap/>
            <w:hideMark/>
          </w:tcPr>
          <w:p w14:paraId="6969077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11834</w:t>
            </w:r>
          </w:p>
        </w:tc>
        <w:tc>
          <w:tcPr>
            <w:tcW w:w="1124" w:type="dxa"/>
            <w:tcBorders>
              <w:top w:val="single" w:sz="4" w:space="0" w:color="auto"/>
              <w:bottom w:val="single" w:sz="4" w:space="0" w:color="auto"/>
            </w:tcBorders>
            <w:noWrap/>
            <w:hideMark/>
          </w:tcPr>
          <w:p w14:paraId="7D4F6FB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9/21/2010 17:22</w:t>
            </w:r>
          </w:p>
        </w:tc>
      </w:tr>
      <w:tr w:rsidR="00E94BEF" w:rsidRPr="001C094C" w14:paraId="0CCE901D" w14:textId="77777777" w:rsidTr="00B7129C">
        <w:trPr>
          <w:trHeight w:val="290"/>
        </w:trPr>
        <w:tc>
          <w:tcPr>
            <w:tcW w:w="1510" w:type="dxa"/>
            <w:tcBorders>
              <w:top w:val="single" w:sz="4" w:space="0" w:color="auto"/>
              <w:bottom w:val="single" w:sz="4" w:space="0" w:color="auto"/>
            </w:tcBorders>
            <w:noWrap/>
            <w:hideMark/>
          </w:tcPr>
          <w:p w14:paraId="28A6ACA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OPG</w:t>
            </w:r>
          </w:p>
        </w:tc>
        <w:tc>
          <w:tcPr>
            <w:tcW w:w="2885" w:type="dxa"/>
            <w:tcBorders>
              <w:top w:val="single" w:sz="4" w:space="0" w:color="auto"/>
              <w:bottom w:val="single" w:sz="4" w:space="0" w:color="auto"/>
            </w:tcBorders>
            <w:noWrap/>
            <w:hideMark/>
          </w:tcPr>
          <w:p w14:paraId="1D3936C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channel for the Office of the Public Guardian. Read our Twitter policy: https://t.co/ywHbuvr1r8 Customer services 0300 456 0300.</w:t>
            </w:r>
          </w:p>
        </w:tc>
        <w:tc>
          <w:tcPr>
            <w:tcW w:w="1701" w:type="dxa"/>
            <w:tcBorders>
              <w:top w:val="single" w:sz="4" w:space="0" w:color="auto"/>
              <w:bottom w:val="single" w:sz="4" w:space="0" w:color="auto"/>
            </w:tcBorders>
            <w:noWrap/>
            <w:hideMark/>
          </w:tcPr>
          <w:p w14:paraId="36F7B3D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@OPGGovUK</w:t>
            </w:r>
          </w:p>
        </w:tc>
        <w:tc>
          <w:tcPr>
            <w:tcW w:w="850" w:type="dxa"/>
            <w:tcBorders>
              <w:top w:val="single" w:sz="4" w:space="0" w:color="auto"/>
              <w:bottom w:val="single" w:sz="4" w:space="0" w:color="auto"/>
            </w:tcBorders>
            <w:noWrap/>
            <w:hideMark/>
          </w:tcPr>
          <w:p w14:paraId="57BBB58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1211</w:t>
            </w:r>
          </w:p>
        </w:tc>
        <w:tc>
          <w:tcPr>
            <w:tcW w:w="992" w:type="dxa"/>
            <w:tcBorders>
              <w:top w:val="single" w:sz="4" w:space="0" w:color="auto"/>
              <w:bottom w:val="single" w:sz="4" w:space="0" w:color="auto"/>
            </w:tcBorders>
            <w:noWrap/>
            <w:hideMark/>
          </w:tcPr>
          <w:p w14:paraId="57307F4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2701</w:t>
            </w:r>
          </w:p>
        </w:tc>
        <w:tc>
          <w:tcPr>
            <w:tcW w:w="1124" w:type="dxa"/>
            <w:tcBorders>
              <w:top w:val="single" w:sz="4" w:space="0" w:color="auto"/>
              <w:bottom w:val="single" w:sz="4" w:space="0" w:color="auto"/>
            </w:tcBorders>
            <w:noWrap/>
            <w:hideMark/>
          </w:tcPr>
          <w:p w14:paraId="7A904C5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12/18/2014 17:20</w:t>
            </w:r>
          </w:p>
        </w:tc>
      </w:tr>
      <w:tr w:rsidR="001C094C" w:rsidRPr="001C094C" w14:paraId="4EAA622E" w14:textId="77777777" w:rsidTr="00B7129C">
        <w:trPr>
          <w:trHeight w:val="290"/>
        </w:trPr>
        <w:tc>
          <w:tcPr>
            <w:tcW w:w="1510" w:type="dxa"/>
            <w:tcBorders>
              <w:top w:val="single" w:sz="4" w:space="0" w:color="auto"/>
              <w:bottom w:val="single" w:sz="4" w:space="0" w:color="auto"/>
            </w:tcBorders>
            <w:noWrap/>
            <w:hideMark/>
          </w:tcPr>
          <w:p w14:paraId="6B7B539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ORR</w:t>
            </w:r>
          </w:p>
        </w:tc>
        <w:tc>
          <w:tcPr>
            <w:tcW w:w="2885" w:type="dxa"/>
            <w:tcBorders>
              <w:top w:val="single" w:sz="4" w:space="0" w:color="auto"/>
              <w:bottom w:val="single" w:sz="4" w:space="0" w:color="auto"/>
            </w:tcBorders>
            <w:noWrap/>
            <w:hideMark/>
          </w:tcPr>
          <w:p w14:paraId="7543BF3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Office of Rail and Road protects the interests of rail and road users. We do not respond to complaints here. Visit https://t.co/8Hkl8KwbCo</w:t>
            </w:r>
          </w:p>
        </w:tc>
        <w:tc>
          <w:tcPr>
            <w:tcW w:w="1701" w:type="dxa"/>
            <w:tcBorders>
              <w:top w:val="single" w:sz="4" w:space="0" w:color="auto"/>
              <w:bottom w:val="single" w:sz="4" w:space="0" w:color="auto"/>
            </w:tcBorders>
            <w:noWrap/>
            <w:hideMark/>
          </w:tcPr>
          <w:p w14:paraId="430CAEA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@railandroad</w:t>
            </w:r>
          </w:p>
        </w:tc>
        <w:tc>
          <w:tcPr>
            <w:tcW w:w="850" w:type="dxa"/>
            <w:tcBorders>
              <w:top w:val="single" w:sz="4" w:space="0" w:color="auto"/>
              <w:bottom w:val="single" w:sz="4" w:space="0" w:color="auto"/>
            </w:tcBorders>
            <w:noWrap/>
            <w:hideMark/>
          </w:tcPr>
          <w:p w14:paraId="589408C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4766</w:t>
            </w:r>
          </w:p>
        </w:tc>
        <w:tc>
          <w:tcPr>
            <w:tcW w:w="992" w:type="dxa"/>
            <w:tcBorders>
              <w:top w:val="single" w:sz="4" w:space="0" w:color="auto"/>
              <w:bottom w:val="single" w:sz="4" w:space="0" w:color="auto"/>
            </w:tcBorders>
            <w:noWrap/>
            <w:hideMark/>
          </w:tcPr>
          <w:p w14:paraId="42211C7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15908</w:t>
            </w:r>
          </w:p>
        </w:tc>
        <w:tc>
          <w:tcPr>
            <w:tcW w:w="1124" w:type="dxa"/>
            <w:tcBorders>
              <w:top w:val="single" w:sz="4" w:space="0" w:color="auto"/>
              <w:bottom w:val="single" w:sz="4" w:space="0" w:color="auto"/>
            </w:tcBorders>
            <w:noWrap/>
            <w:hideMark/>
          </w:tcPr>
          <w:p w14:paraId="0B4E1C8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11/13/2012 9:19</w:t>
            </w:r>
          </w:p>
        </w:tc>
      </w:tr>
      <w:tr w:rsidR="00E94BEF" w:rsidRPr="001C094C" w14:paraId="4C84F4C9" w14:textId="77777777" w:rsidTr="00B7129C">
        <w:trPr>
          <w:trHeight w:val="290"/>
        </w:trPr>
        <w:tc>
          <w:tcPr>
            <w:tcW w:w="1510" w:type="dxa"/>
            <w:tcBorders>
              <w:top w:val="single" w:sz="4" w:space="0" w:color="auto"/>
              <w:bottom w:val="single" w:sz="4" w:space="0" w:color="auto"/>
            </w:tcBorders>
            <w:noWrap/>
            <w:hideMark/>
          </w:tcPr>
          <w:p w14:paraId="79855C7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Paul Scully MP</w:t>
            </w:r>
          </w:p>
        </w:tc>
        <w:tc>
          <w:tcPr>
            <w:tcW w:w="2885" w:type="dxa"/>
            <w:tcBorders>
              <w:top w:val="single" w:sz="4" w:space="0" w:color="auto"/>
              <w:bottom w:val="single" w:sz="4" w:space="0" w:color="auto"/>
            </w:tcBorders>
            <w:noWrap/>
            <w:hideMark/>
          </w:tcPr>
          <w:p w14:paraId="0C38642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London; Minister for small business, MP for Sutton &amp; Cheam. Casework &amp; detailed convos best via email - info@scully.org.uk</w:t>
            </w:r>
          </w:p>
        </w:tc>
        <w:tc>
          <w:tcPr>
            <w:tcW w:w="1701" w:type="dxa"/>
            <w:tcBorders>
              <w:top w:val="single" w:sz="4" w:space="0" w:color="auto"/>
              <w:bottom w:val="single" w:sz="4" w:space="0" w:color="auto"/>
            </w:tcBorders>
            <w:noWrap/>
            <w:hideMark/>
          </w:tcPr>
          <w:p w14:paraId="6A67AF0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@scullyp</w:t>
            </w:r>
          </w:p>
        </w:tc>
        <w:tc>
          <w:tcPr>
            <w:tcW w:w="850" w:type="dxa"/>
            <w:tcBorders>
              <w:top w:val="single" w:sz="4" w:space="0" w:color="auto"/>
              <w:bottom w:val="single" w:sz="4" w:space="0" w:color="auto"/>
            </w:tcBorders>
            <w:noWrap/>
            <w:hideMark/>
          </w:tcPr>
          <w:p w14:paraId="26B328A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16388</w:t>
            </w:r>
          </w:p>
        </w:tc>
        <w:tc>
          <w:tcPr>
            <w:tcW w:w="992" w:type="dxa"/>
            <w:tcBorders>
              <w:top w:val="single" w:sz="4" w:space="0" w:color="auto"/>
              <w:bottom w:val="single" w:sz="4" w:space="0" w:color="auto"/>
            </w:tcBorders>
            <w:noWrap/>
            <w:hideMark/>
          </w:tcPr>
          <w:p w14:paraId="422AE7C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15132</w:t>
            </w:r>
          </w:p>
        </w:tc>
        <w:tc>
          <w:tcPr>
            <w:tcW w:w="1124" w:type="dxa"/>
            <w:tcBorders>
              <w:top w:val="single" w:sz="4" w:space="0" w:color="auto"/>
              <w:bottom w:val="single" w:sz="4" w:space="0" w:color="auto"/>
            </w:tcBorders>
            <w:noWrap/>
            <w:hideMark/>
          </w:tcPr>
          <w:p w14:paraId="030AB31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11/19/2008 12:39</w:t>
            </w:r>
          </w:p>
        </w:tc>
      </w:tr>
      <w:tr w:rsidR="001C094C" w:rsidRPr="001C094C" w14:paraId="42078FAD" w14:textId="77777777" w:rsidTr="00B7129C">
        <w:trPr>
          <w:trHeight w:val="290"/>
        </w:trPr>
        <w:tc>
          <w:tcPr>
            <w:tcW w:w="1510" w:type="dxa"/>
            <w:tcBorders>
              <w:top w:val="single" w:sz="4" w:space="0" w:color="auto"/>
              <w:bottom w:val="single" w:sz="4" w:space="0" w:color="auto"/>
            </w:tcBorders>
            <w:noWrap/>
            <w:hideMark/>
          </w:tcPr>
          <w:p w14:paraId="23AF99C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Penny Mordaunt</w:t>
            </w:r>
          </w:p>
        </w:tc>
        <w:tc>
          <w:tcPr>
            <w:tcW w:w="2885" w:type="dxa"/>
            <w:tcBorders>
              <w:top w:val="single" w:sz="4" w:space="0" w:color="auto"/>
              <w:bottom w:val="single" w:sz="4" w:space="0" w:color="auto"/>
            </w:tcBorders>
            <w:noWrap/>
            <w:hideMark/>
          </w:tcPr>
          <w:p w14:paraId="22ABB1E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Portsmouth North. Paymaster General &amp; Cabinet Office Minister. Hon Commander MCM2 Squadron, Royal Navy. https://t.co/iaHXnwToXf</w:t>
            </w:r>
          </w:p>
        </w:tc>
        <w:tc>
          <w:tcPr>
            <w:tcW w:w="1701" w:type="dxa"/>
            <w:tcBorders>
              <w:top w:val="single" w:sz="4" w:space="0" w:color="auto"/>
              <w:bottom w:val="single" w:sz="4" w:space="0" w:color="auto"/>
            </w:tcBorders>
            <w:noWrap/>
            <w:hideMark/>
          </w:tcPr>
          <w:p w14:paraId="2FD4A46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@PennyMordaunt</w:t>
            </w:r>
          </w:p>
        </w:tc>
        <w:tc>
          <w:tcPr>
            <w:tcW w:w="850" w:type="dxa"/>
            <w:tcBorders>
              <w:top w:val="single" w:sz="4" w:space="0" w:color="auto"/>
              <w:bottom w:val="single" w:sz="4" w:space="0" w:color="auto"/>
            </w:tcBorders>
            <w:noWrap/>
            <w:hideMark/>
          </w:tcPr>
          <w:p w14:paraId="0BB3500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17863</w:t>
            </w:r>
          </w:p>
        </w:tc>
        <w:tc>
          <w:tcPr>
            <w:tcW w:w="992" w:type="dxa"/>
            <w:tcBorders>
              <w:top w:val="single" w:sz="4" w:space="0" w:color="auto"/>
              <w:bottom w:val="single" w:sz="4" w:space="0" w:color="auto"/>
            </w:tcBorders>
            <w:noWrap/>
            <w:hideMark/>
          </w:tcPr>
          <w:p w14:paraId="791192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78695</w:t>
            </w:r>
          </w:p>
        </w:tc>
        <w:tc>
          <w:tcPr>
            <w:tcW w:w="1124" w:type="dxa"/>
            <w:tcBorders>
              <w:top w:val="single" w:sz="4" w:space="0" w:color="auto"/>
              <w:bottom w:val="single" w:sz="4" w:space="0" w:color="auto"/>
            </w:tcBorders>
            <w:noWrap/>
            <w:hideMark/>
          </w:tcPr>
          <w:p w14:paraId="322B4BC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1/13/2012 13:56</w:t>
            </w:r>
          </w:p>
        </w:tc>
      </w:tr>
      <w:tr w:rsidR="00E94BEF" w:rsidRPr="001C094C" w14:paraId="4C885054" w14:textId="77777777" w:rsidTr="00B7129C">
        <w:trPr>
          <w:trHeight w:val="290"/>
        </w:trPr>
        <w:tc>
          <w:tcPr>
            <w:tcW w:w="1510" w:type="dxa"/>
            <w:tcBorders>
              <w:top w:val="single" w:sz="4" w:space="0" w:color="auto"/>
              <w:bottom w:val="single" w:sz="4" w:space="0" w:color="auto"/>
            </w:tcBorders>
            <w:noWrap/>
            <w:hideMark/>
          </w:tcPr>
          <w:p w14:paraId="371FAD0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Peter Sparkes</w:t>
            </w:r>
          </w:p>
        </w:tc>
        <w:tc>
          <w:tcPr>
            <w:tcW w:w="2885" w:type="dxa"/>
            <w:tcBorders>
              <w:top w:val="single" w:sz="4" w:space="0" w:color="auto"/>
              <w:bottom w:val="single" w:sz="4" w:space="0" w:color="auto"/>
            </w:tcBorders>
            <w:noWrap/>
            <w:hideMark/>
          </w:tcPr>
          <w:p w14:paraId="553D9C7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the @UKHO</w:t>
            </w:r>
          </w:p>
        </w:tc>
        <w:tc>
          <w:tcPr>
            <w:tcW w:w="1701" w:type="dxa"/>
            <w:tcBorders>
              <w:top w:val="single" w:sz="4" w:space="0" w:color="auto"/>
              <w:bottom w:val="single" w:sz="4" w:space="0" w:color="auto"/>
            </w:tcBorders>
            <w:noWrap/>
            <w:hideMark/>
          </w:tcPr>
          <w:p w14:paraId="37A8608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@RAdmPeteSparkes</w:t>
            </w:r>
          </w:p>
        </w:tc>
        <w:tc>
          <w:tcPr>
            <w:tcW w:w="850" w:type="dxa"/>
            <w:tcBorders>
              <w:top w:val="single" w:sz="4" w:space="0" w:color="auto"/>
              <w:bottom w:val="single" w:sz="4" w:space="0" w:color="auto"/>
            </w:tcBorders>
            <w:noWrap/>
            <w:hideMark/>
          </w:tcPr>
          <w:p w14:paraId="518C69C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76</w:t>
            </w:r>
          </w:p>
        </w:tc>
        <w:tc>
          <w:tcPr>
            <w:tcW w:w="992" w:type="dxa"/>
            <w:tcBorders>
              <w:top w:val="single" w:sz="4" w:space="0" w:color="auto"/>
              <w:bottom w:val="single" w:sz="4" w:space="0" w:color="auto"/>
            </w:tcBorders>
            <w:noWrap/>
            <w:hideMark/>
          </w:tcPr>
          <w:p w14:paraId="12C28A0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38</w:t>
            </w:r>
          </w:p>
        </w:tc>
        <w:tc>
          <w:tcPr>
            <w:tcW w:w="1124" w:type="dxa"/>
            <w:tcBorders>
              <w:top w:val="single" w:sz="4" w:space="0" w:color="auto"/>
              <w:bottom w:val="single" w:sz="4" w:space="0" w:color="auto"/>
            </w:tcBorders>
            <w:noWrap/>
            <w:hideMark/>
          </w:tcPr>
          <w:p w14:paraId="4C35F1C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8/19/2020 13:38</w:t>
            </w:r>
          </w:p>
        </w:tc>
      </w:tr>
      <w:tr w:rsidR="001C094C" w:rsidRPr="001C094C" w14:paraId="7D93A31C" w14:textId="77777777" w:rsidTr="00B7129C">
        <w:trPr>
          <w:trHeight w:val="290"/>
        </w:trPr>
        <w:tc>
          <w:tcPr>
            <w:tcW w:w="1510" w:type="dxa"/>
            <w:tcBorders>
              <w:top w:val="single" w:sz="4" w:space="0" w:color="auto"/>
              <w:bottom w:val="single" w:sz="4" w:space="0" w:color="auto"/>
            </w:tcBorders>
            <w:noWrap/>
            <w:hideMark/>
          </w:tcPr>
          <w:p w14:paraId="247E90D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Priti Patel</w:t>
            </w:r>
          </w:p>
        </w:tc>
        <w:tc>
          <w:tcPr>
            <w:tcW w:w="2885" w:type="dxa"/>
            <w:tcBorders>
              <w:top w:val="single" w:sz="4" w:space="0" w:color="auto"/>
              <w:bottom w:val="single" w:sz="4" w:space="0" w:color="auto"/>
            </w:tcBorders>
            <w:noWrap/>
            <w:hideMark/>
          </w:tcPr>
          <w:p w14:paraId="2687584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@Conservatives Member of Parliament for Witham</w:t>
            </w:r>
            <w:r w:rsidRPr="00B7129C">
              <w:rPr>
                <w:rFonts w:asciiTheme="minorHAnsi" w:hAnsiTheme="minorHAnsi" w:cstheme="minorHAnsi"/>
                <w:sz w:val="20"/>
                <w:szCs w:val="20"/>
              </w:rPr>
              <w:br/>
            </w:r>
            <w:r w:rsidRPr="00B7129C">
              <w:rPr>
                <w:rFonts w:asciiTheme="minorHAnsi" w:hAnsiTheme="minorHAnsi" w:cstheme="minorHAnsi"/>
                <w:sz w:val="20"/>
                <w:szCs w:val="20"/>
              </w:rPr>
              <w:br/>
              <w:t xml:space="preserve">Home Secretary </w:t>
            </w:r>
          </w:p>
        </w:tc>
        <w:tc>
          <w:tcPr>
            <w:tcW w:w="1701" w:type="dxa"/>
            <w:tcBorders>
              <w:top w:val="single" w:sz="4" w:space="0" w:color="auto"/>
              <w:bottom w:val="single" w:sz="4" w:space="0" w:color="auto"/>
            </w:tcBorders>
            <w:noWrap/>
            <w:hideMark/>
          </w:tcPr>
          <w:p w14:paraId="3152834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@pritipatel</w:t>
            </w:r>
          </w:p>
        </w:tc>
        <w:tc>
          <w:tcPr>
            <w:tcW w:w="850" w:type="dxa"/>
            <w:tcBorders>
              <w:top w:val="single" w:sz="4" w:space="0" w:color="auto"/>
              <w:bottom w:val="single" w:sz="4" w:space="0" w:color="auto"/>
            </w:tcBorders>
            <w:noWrap/>
            <w:hideMark/>
          </w:tcPr>
          <w:p w14:paraId="4582C1F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5449</w:t>
            </w:r>
          </w:p>
        </w:tc>
        <w:tc>
          <w:tcPr>
            <w:tcW w:w="992" w:type="dxa"/>
            <w:tcBorders>
              <w:top w:val="single" w:sz="4" w:space="0" w:color="auto"/>
              <w:bottom w:val="single" w:sz="4" w:space="0" w:color="auto"/>
            </w:tcBorders>
            <w:noWrap/>
            <w:hideMark/>
          </w:tcPr>
          <w:p w14:paraId="4458CB2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331578</w:t>
            </w:r>
          </w:p>
        </w:tc>
        <w:tc>
          <w:tcPr>
            <w:tcW w:w="1124" w:type="dxa"/>
            <w:tcBorders>
              <w:top w:val="single" w:sz="4" w:space="0" w:color="auto"/>
              <w:bottom w:val="single" w:sz="4" w:space="0" w:color="auto"/>
            </w:tcBorders>
            <w:noWrap/>
            <w:hideMark/>
          </w:tcPr>
          <w:p w14:paraId="1D771CA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7/31/2009 3:51</w:t>
            </w:r>
          </w:p>
        </w:tc>
      </w:tr>
      <w:tr w:rsidR="00E94BEF" w:rsidRPr="001C094C" w14:paraId="62367366" w14:textId="77777777" w:rsidTr="00B7129C">
        <w:trPr>
          <w:trHeight w:val="290"/>
        </w:trPr>
        <w:tc>
          <w:tcPr>
            <w:tcW w:w="1510" w:type="dxa"/>
            <w:tcBorders>
              <w:top w:val="single" w:sz="4" w:space="0" w:color="auto"/>
              <w:bottom w:val="single" w:sz="4" w:space="0" w:color="auto"/>
            </w:tcBorders>
            <w:noWrap/>
            <w:hideMark/>
          </w:tcPr>
          <w:p w14:paraId="23E564F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Public Health England</w:t>
            </w:r>
          </w:p>
        </w:tc>
        <w:tc>
          <w:tcPr>
            <w:tcW w:w="2885" w:type="dxa"/>
            <w:tcBorders>
              <w:top w:val="single" w:sz="4" w:space="0" w:color="auto"/>
              <w:bottom w:val="single" w:sz="4" w:space="0" w:color="auto"/>
            </w:tcBorders>
            <w:noWrap/>
            <w:hideMark/>
          </w:tcPr>
          <w:p w14:paraId="325EC12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Official feed of Public Health England (PHE) providing regular </w:t>
            </w:r>
            <w:r w:rsidRPr="00B7129C">
              <w:rPr>
                <w:rFonts w:asciiTheme="minorHAnsi" w:hAnsiTheme="minorHAnsi" w:cstheme="minorHAnsi"/>
                <w:sz w:val="20"/>
                <w:szCs w:val="20"/>
              </w:rPr>
              <w:lastRenderedPageBreak/>
              <w:t>news updates on the work of the organisation.</w:t>
            </w:r>
          </w:p>
        </w:tc>
        <w:tc>
          <w:tcPr>
            <w:tcW w:w="1701" w:type="dxa"/>
            <w:tcBorders>
              <w:top w:val="single" w:sz="4" w:space="0" w:color="auto"/>
              <w:bottom w:val="single" w:sz="4" w:space="0" w:color="auto"/>
            </w:tcBorders>
            <w:noWrap/>
            <w:hideMark/>
          </w:tcPr>
          <w:p w14:paraId="7825C1B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@PHE_uk</w:t>
            </w:r>
          </w:p>
        </w:tc>
        <w:tc>
          <w:tcPr>
            <w:tcW w:w="850" w:type="dxa"/>
            <w:tcBorders>
              <w:top w:val="single" w:sz="4" w:space="0" w:color="auto"/>
              <w:bottom w:val="single" w:sz="4" w:space="0" w:color="auto"/>
            </w:tcBorders>
            <w:noWrap/>
            <w:hideMark/>
          </w:tcPr>
          <w:p w14:paraId="5B84CE8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21009</w:t>
            </w:r>
          </w:p>
        </w:tc>
        <w:tc>
          <w:tcPr>
            <w:tcW w:w="992" w:type="dxa"/>
            <w:tcBorders>
              <w:top w:val="single" w:sz="4" w:space="0" w:color="auto"/>
              <w:bottom w:val="single" w:sz="4" w:space="0" w:color="auto"/>
            </w:tcBorders>
            <w:noWrap/>
            <w:hideMark/>
          </w:tcPr>
          <w:p w14:paraId="10F3536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486351</w:t>
            </w:r>
          </w:p>
        </w:tc>
        <w:tc>
          <w:tcPr>
            <w:tcW w:w="1124" w:type="dxa"/>
            <w:tcBorders>
              <w:top w:val="single" w:sz="4" w:space="0" w:color="auto"/>
              <w:bottom w:val="single" w:sz="4" w:space="0" w:color="auto"/>
            </w:tcBorders>
            <w:noWrap/>
            <w:hideMark/>
          </w:tcPr>
          <w:p w14:paraId="61D2774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5/22/2009 16:34</w:t>
            </w:r>
          </w:p>
        </w:tc>
      </w:tr>
      <w:tr w:rsidR="001C094C" w:rsidRPr="001C094C" w14:paraId="21D8EB7E" w14:textId="77777777" w:rsidTr="00B7129C">
        <w:trPr>
          <w:trHeight w:val="290"/>
        </w:trPr>
        <w:tc>
          <w:tcPr>
            <w:tcW w:w="1510" w:type="dxa"/>
            <w:tcBorders>
              <w:top w:val="single" w:sz="4" w:space="0" w:color="auto"/>
              <w:bottom w:val="single" w:sz="4" w:space="0" w:color="auto"/>
            </w:tcBorders>
            <w:noWrap/>
            <w:hideMark/>
          </w:tcPr>
          <w:p w14:paraId="5DF5E80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QEII Centre</w:t>
            </w:r>
          </w:p>
        </w:tc>
        <w:tc>
          <w:tcPr>
            <w:tcW w:w="2885" w:type="dxa"/>
            <w:tcBorders>
              <w:top w:val="single" w:sz="4" w:space="0" w:color="auto"/>
              <w:bottom w:val="single" w:sz="4" w:space="0" w:color="auto"/>
            </w:tcBorders>
            <w:noWrap/>
            <w:hideMark/>
          </w:tcPr>
          <w:p w14:paraId="3DD2EB1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Welcome to the official Twitter account for the #QEIICentre , the largest multi-purpose conference and #events venue in central #London.</w:t>
            </w:r>
          </w:p>
        </w:tc>
        <w:tc>
          <w:tcPr>
            <w:tcW w:w="1701" w:type="dxa"/>
            <w:tcBorders>
              <w:top w:val="single" w:sz="4" w:space="0" w:color="auto"/>
              <w:bottom w:val="single" w:sz="4" w:space="0" w:color="auto"/>
            </w:tcBorders>
            <w:noWrap/>
            <w:hideMark/>
          </w:tcPr>
          <w:p w14:paraId="5F91EB6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@QEIICentre</w:t>
            </w:r>
          </w:p>
        </w:tc>
        <w:tc>
          <w:tcPr>
            <w:tcW w:w="850" w:type="dxa"/>
            <w:tcBorders>
              <w:top w:val="single" w:sz="4" w:space="0" w:color="auto"/>
              <w:bottom w:val="single" w:sz="4" w:space="0" w:color="auto"/>
            </w:tcBorders>
            <w:noWrap/>
            <w:hideMark/>
          </w:tcPr>
          <w:p w14:paraId="7C00E00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4894</w:t>
            </w:r>
          </w:p>
        </w:tc>
        <w:tc>
          <w:tcPr>
            <w:tcW w:w="992" w:type="dxa"/>
            <w:tcBorders>
              <w:top w:val="single" w:sz="4" w:space="0" w:color="auto"/>
              <w:bottom w:val="single" w:sz="4" w:space="0" w:color="auto"/>
            </w:tcBorders>
            <w:noWrap/>
            <w:hideMark/>
          </w:tcPr>
          <w:p w14:paraId="489E5D6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4326</w:t>
            </w:r>
          </w:p>
        </w:tc>
        <w:tc>
          <w:tcPr>
            <w:tcW w:w="1124" w:type="dxa"/>
            <w:tcBorders>
              <w:top w:val="single" w:sz="4" w:space="0" w:color="auto"/>
              <w:bottom w:val="single" w:sz="4" w:space="0" w:color="auto"/>
            </w:tcBorders>
            <w:noWrap/>
            <w:hideMark/>
          </w:tcPr>
          <w:p w14:paraId="7E73217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4/27/2009 18:57</w:t>
            </w:r>
          </w:p>
        </w:tc>
      </w:tr>
      <w:tr w:rsidR="00E94BEF" w:rsidRPr="001C094C" w14:paraId="01ECEC63" w14:textId="77777777" w:rsidTr="00B7129C">
        <w:trPr>
          <w:trHeight w:val="290"/>
        </w:trPr>
        <w:tc>
          <w:tcPr>
            <w:tcW w:w="1510" w:type="dxa"/>
            <w:tcBorders>
              <w:top w:val="single" w:sz="4" w:space="0" w:color="auto"/>
              <w:bottom w:val="single" w:sz="4" w:space="0" w:color="auto"/>
            </w:tcBorders>
            <w:noWrap/>
            <w:hideMark/>
          </w:tcPr>
          <w:p w14:paraId="19CEF90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Rachel Maclean MP</w:t>
            </w:r>
          </w:p>
        </w:tc>
        <w:tc>
          <w:tcPr>
            <w:tcW w:w="2885" w:type="dxa"/>
            <w:tcBorders>
              <w:top w:val="single" w:sz="4" w:space="0" w:color="auto"/>
              <w:bottom w:val="single" w:sz="4" w:space="0" w:color="auto"/>
            </w:tcBorders>
            <w:noWrap/>
            <w:hideMark/>
          </w:tcPr>
          <w:p w14:paraId="343504A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Proud to be the MP for #Redditch. Minister for the Future of Transport and Decarbonisation. Please send casework to rachel.maclean.mp@parliament.uk. Be polite.</w:t>
            </w:r>
          </w:p>
        </w:tc>
        <w:tc>
          <w:tcPr>
            <w:tcW w:w="1701" w:type="dxa"/>
            <w:tcBorders>
              <w:top w:val="single" w:sz="4" w:space="0" w:color="auto"/>
              <w:bottom w:val="single" w:sz="4" w:space="0" w:color="auto"/>
            </w:tcBorders>
            <w:noWrap/>
            <w:hideMark/>
          </w:tcPr>
          <w:p w14:paraId="71000C2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@redditchrachel</w:t>
            </w:r>
          </w:p>
        </w:tc>
        <w:tc>
          <w:tcPr>
            <w:tcW w:w="850" w:type="dxa"/>
            <w:tcBorders>
              <w:top w:val="single" w:sz="4" w:space="0" w:color="auto"/>
              <w:bottom w:val="single" w:sz="4" w:space="0" w:color="auto"/>
            </w:tcBorders>
            <w:noWrap/>
            <w:hideMark/>
          </w:tcPr>
          <w:p w14:paraId="29DE0DD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9648</w:t>
            </w:r>
          </w:p>
        </w:tc>
        <w:tc>
          <w:tcPr>
            <w:tcW w:w="992" w:type="dxa"/>
            <w:tcBorders>
              <w:top w:val="single" w:sz="4" w:space="0" w:color="auto"/>
              <w:bottom w:val="single" w:sz="4" w:space="0" w:color="auto"/>
            </w:tcBorders>
            <w:noWrap/>
            <w:hideMark/>
          </w:tcPr>
          <w:p w14:paraId="46C54E9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10727</w:t>
            </w:r>
          </w:p>
        </w:tc>
        <w:tc>
          <w:tcPr>
            <w:tcW w:w="1124" w:type="dxa"/>
            <w:tcBorders>
              <w:top w:val="single" w:sz="4" w:space="0" w:color="auto"/>
              <w:bottom w:val="single" w:sz="4" w:space="0" w:color="auto"/>
            </w:tcBorders>
            <w:noWrap/>
            <w:hideMark/>
          </w:tcPr>
          <w:p w14:paraId="1A63CE4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5/6/2017 18:38</w:t>
            </w:r>
          </w:p>
        </w:tc>
      </w:tr>
      <w:tr w:rsidR="001C094C" w:rsidRPr="001C094C" w14:paraId="6ABB5DE2" w14:textId="77777777" w:rsidTr="00B7129C">
        <w:trPr>
          <w:trHeight w:val="290"/>
        </w:trPr>
        <w:tc>
          <w:tcPr>
            <w:tcW w:w="1510" w:type="dxa"/>
            <w:tcBorders>
              <w:top w:val="single" w:sz="4" w:space="0" w:color="auto"/>
              <w:bottom w:val="single" w:sz="4" w:space="0" w:color="auto"/>
            </w:tcBorders>
            <w:noWrap/>
            <w:hideMark/>
          </w:tcPr>
          <w:p w14:paraId="793531B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Ranil Jayawardena MP</w:t>
            </w:r>
          </w:p>
        </w:tc>
        <w:tc>
          <w:tcPr>
            <w:tcW w:w="2885" w:type="dxa"/>
            <w:tcBorders>
              <w:top w:val="single" w:sz="4" w:space="0" w:color="auto"/>
              <w:bottom w:val="single" w:sz="4" w:space="0" w:color="auto"/>
            </w:tcBorders>
            <w:noWrap/>
            <w:hideMark/>
          </w:tcPr>
          <w:p w14:paraId="08C1D3B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North East Hampshire | International Trade Minister @GovUK @TradeGovUK | For help or a response, drop me a line: email@ranil.uk</w:t>
            </w:r>
          </w:p>
        </w:tc>
        <w:tc>
          <w:tcPr>
            <w:tcW w:w="1701" w:type="dxa"/>
            <w:tcBorders>
              <w:top w:val="single" w:sz="4" w:space="0" w:color="auto"/>
              <w:bottom w:val="single" w:sz="4" w:space="0" w:color="auto"/>
            </w:tcBorders>
            <w:noWrap/>
            <w:hideMark/>
          </w:tcPr>
          <w:p w14:paraId="0EE4CD5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@ranil</w:t>
            </w:r>
          </w:p>
        </w:tc>
        <w:tc>
          <w:tcPr>
            <w:tcW w:w="850" w:type="dxa"/>
            <w:tcBorders>
              <w:top w:val="single" w:sz="4" w:space="0" w:color="auto"/>
              <w:bottom w:val="single" w:sz="4" w:space="0" w:color="auto"/>
            </w:tcBorders>
            <w:noWrap/>
            <w:hideMark/>
          </w:tcPr>
          <w:p w14:paraId="7AA6F1C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958</w:t>
            </w:r>
          </w:p>
        </w:tc>
        <w:tc>
          <w:tcPr>
            <w:tcW w:w="992" w:type="dxa"/>
            <w:tcBorders>
              <w:top w:val="single" w:sz="4" w:space="0" w:color="auto"/>
              <w:bottom w:val="single" w:sz="4" w:space="0" w:color="auto"/>
            </w:tcBorders>
            <w:noWrap/>
            <w:hideMark/>
          </w:tcPr>
          <w:p w14:paraId="7196315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7093</w:t>
            </w:r>
          </w:p>
        </w:tc>
        <w:tc>
          <w:tcPr>
            <w:tcW w:w="1124" w:type="dxa"/>
            <w:tcBorders>
              <w:top w:val="single" w:sz="4" w:space="0" w:color="auto"/>
              <w:bottom w:val="single" w:sz="4" w:space="0" w:color="auto"/>
            </w:tcBorders>
            <w:noWrap/>
            <w:hideMark/>
          </w:tcPr>
          <w:p w14:paraId="29EFAC8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11/15/2017 17:08</w:t>
            </w:r>
          </w:p>
        </w:tc>
      </w:tr>
      <w:tr w:rsidR="00E94BEF" w:rsidRPr="001C094C" w14:paraId="76C25571" w14:textId="77777777" w:rsidTr="00B7129C">
        <w:trPr>
          <w:trHeight w:val="290"/>
        </w:trPr>
        <w:tc>
          <w:tcPr>
            <w:tcW w:w="1510" w:type="dxa"/>
            <w:tcBorders>
              <w:top w:val="single" w:sz="4" w:space="0" w:color="auto"/>
              <w:bottom w:val="single" w:sz="4" w:space="0" w:color="auto"/>
            </w:tcBorders>
            <w:noWrap/>
            <w:hideMark/>
          </w:tcPr>
          <w:p w14:paraId="310D9DF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Rebecca Pow</w:t>
            </w:r>
          </w:p>
        </w:tc>
        <w:tc>
          <w:tcPr>
            <w:tcW w:w="2885" w:type="dxa"/>
            <w:tcBorders>
              <w:top w:val="single" w:sz="4" w:space="0" w:color="auto"/>
              <w:bottom w:val="single" w:sz="4" w:space="0" w:color="auto"/>
            </w:tcBorders>
            <w:noWrap/>
            <w:hideMark/>
          </w:tcPr>
          <w:p w14:paraId="7270DD2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Taunton Deane. Minister for the Environment. Please email: rebecca.pow.mp@parliament.uk</w:t>
            </w:r>
          </w:p>
        </w:tc>
        <w:tc>
          <w:tcPr>
            <w:tcW w:w="1701" w:type="dxa"/>
            <w:tcBorders>
              <w:top w:val="single" w:sz="4" w:space="0" w:color="auto"/>
              <w:bottom w:val="single" w:sz="4" w:space="0" w:color="auto"/>
            </w:tcBorders>
            <w:noWrap/>
            <w:hideMark/>
          </w:tcPr>
          <w:p w14:paraId="6EE1CAC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@pow_rebecca</w:t>
            </w:r>
          </w:p>
        </w:tc>
        <w:tc>
          <w:tcPr>
            <w:tcW w:w="850" w:type="dxa"/>
            <w:tcBorders>
              <w:top w:val="single" w:sz="4" w:space="0" w:color="auto"/>
              <w:bottom w:val="single" w:sz="4" w:space="0" w:color="auto"/>
            </w:tcBorders>
            <w:noWrap/>
            <w:hideMark/>
          </w:tcPr>
          <w:p w14:paraId="672D46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6746</w:t>
            </w:r>
          </w:p>
        </w:tc>
        <w:tc>
          <w:tcPr>
            <w:tcW w:w="992" w:type="dxa"/>
            <w:tcBorders>
              <w:top w:val="single" w:sz="4" w:space="0" w:color="auto"/>
              <w:bottom w:val="single" w:sz="4" w:space="0" w:color="auto"/>
            </w:tcBorders>
            <w:noWrap/>
            <w:hideMark/>
          </w:tcPr>
          <w:p w14:paraId="4F011E5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13510</w:t>
            </w:r>
          </w:p>
        </w:tc>
        <w:tc>
          <w:tcPr>
            <w:tcW w:w="1124" w:type="dxa"/>
            <w:tcBorders>
              <w:top w:val="single" w:sz="4" w:space="0" w:color="auto"/>
              <w:bottom w:val="single" w:sz="4" w:space="0" w:color="auto"/>
            </w:tcBorders>
            <w:noWrap/>
            <w:hideMark/>
          </w:tcPr>
          <w:p w14:paraId="78F554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9/10/2011 13:41</w:t>
            </w:r>
          </w:p>
        </w:tc>
      </w:tr>
      <w:tr w:rsidR="001C094C" w:rsidRPr="001C094C" w14:paraId="3DF86EDA" w14:textId="77777777" w:rsidTr="00B7129C">
        <w:trPr>
          <w:trHeight w:val="290"/>
        </w:trPr>
        <w:tc>
          <w:tcPr>
            <w:tcW w:w="1510" w:type="dxa"/>
            <w:tcBorders>
              <w:top w:val="single" w:sz="4" w:space="0" w:color="auto"/>
              <w:bottom w:val="single" w:sz="4" w:space="0" w:color="auto"/>
            </w:tcBorders>
            <w:noWrap/>
            <w:hideMark/>
          </w:tcPr>
          <w:p w14:paraId="1854D9B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Richard Benyon</w:t>
            </w:r>
          </w:p>
        </w:tc>
        <w:tc>
          <w:tcPr>
            <w:tcW w:w="2885" w:type="dxa"/>
            <w:tcBorders>
              <w:top w:val="single" w:sz="4" w:space="0" w:color="auto"/>
              <w:bottom w:val="single" w:sz="4" w:space="0" w:color="auto"/>
            </w:tcBorders>
            <w:noWrap/>
            <w:hideMark/>
          </w:tcPr>
          <w:p w14:paraId="0A304F1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Former MP. Now in House of Lords and Minister at Defra</w:t>
            </w:r>
          </w:p>
        </w:tc>
        <w:tc>
          <w:tcPr>
            <w:tcW w:w="1701" w:type="dxa"/>
            <w:tcBorders>
              <w:top w:val="single" w:sz="4" w:space="0" w:color="auto"/>
              <w:bottom w:val="single" w:sz="4" w:space="0" w:color="auto"/>
            </w:tcBorders>
            <w:noWrap/>
            <w:hideMark/>
          </w:tcPr>
          <w:p w14:paraId="7A560B0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@RichardHRBenyon</w:t>
            </w:r>
          </w:p>
        </w:tc>
        <w:tc>
          <w:tcPr>
            <w:tcW w:w="850" w:type="dxa"/>
            <w:tcBorders>
              <w:top w:val="single" w:sz="4" w:space="0" w:color="auto"/>
              <w:bottom w:val="single" w:sz="4" w:space="0" w:color="auto"/>
            </w:tcBorders>
            <w:noWrap/>
            <w:hideMark/>
          </w:tcPr>
          <w:p w14:paraId="51F0F84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7302</w:t>
            </w:r>
          </w:p>
        </w:tc>
        <w:tc>
          <w:tcPr>
            <w:tcW w:w="992" w:type="dxa"/>
            <w:tcBorders>
              <w:top w:val="single" w:sz="4" w:space="0" w:color="auto"/>
              <w:bottom w:val="single" w:sz="4" w:space="0" w:color="auto"/>
            </w:tcBorders>
            <w:noWrap/>
            <w:hideMark/>
          </w:tcPr>
          <w:p w14:paraId="2472CB8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19064</w:t>
            </w:r>
          </w:p>
        </w:tc>
        <w:tc>
          <w:tcPr>
            <w:tcW w:w="1124" w:type="dxa"/>
            <w:tcBorders>
              <w:top w:val="single" w:sz="4" w:space="0" w:color="auto"/>
              <w:bottom w:val="single" w:sz="4" w:space="0" w:color="auto"/>
            </w:tcBorders>
            <w:noWrap/>
            <w:hideMark/>
          </w:tcPr>
          <w:p w14:paraId="62F722A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3/2/2010 16:59</w:t>
            </w:r>
          </w:p>
        </w:tc>
      </w:tr>
      <w:tr w:rsidR="00E94BEF" w:rsidRPr="001C094C" w14:paraId="01A2FA73" w14:textId="77777777" w:rsidTr="00B7129C">
        <w:trPr>
          <w:trHeight w:val="290"/>
        </w:trPr>
        <w:tc>
          <w:tcPr>
            <w:tcW w:w="1510" w:type="dxa"/>
            <w:tcBorders>
              <w:top w:val="single" w:sz="4" w:space="0" w:color="auto"/>
              <w:bottom w:val="single" w:sz="4" w:space="0" w:color="auto"/>
            </w:tcBorders>
            <w:noWrap/>
            <w:hideMark/>
          </w:tcPr>
          <w:p w14:paraId="7EC17E6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Rishi Sunak</w:t>
            </w:r>
          </w:p>
        </w:tc>
        <w:tc>
          <w:tcPr>
            <w:tcW w:w="2885" w:type="dxa"/>
            <w:tcBorders>
              <w:top w:val="single" w:sz="4" w:space="0" w:color="auto"/>
              <w:bottom w:val="single" w:sz="4" w:space="0" w:color="auto"/>
            </w:tcBorders>
            <w:noWrap/>
            <w:hideMark/>
          </w:tcPr>
          <w:p w14:paraId="601B341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Richmond (Yorks). Chancellor of the Exchequer.</w:t>
            </w:r>
          </w:p>
        </w:tc>
        <w:tc>
          <w:tcPr>
            <w:tcW w:w="1701" w:type="dxa"/>
            <w:tcBorders>
              <w:top w:val="single" w:sz="4" w:space="0" w:color="auto"/>
              <w:bottom w:val="single" w:sz="4" w:space="0" w:color="auto"/>
            </w:tcBorders>
            <w:noWrap/>
            <w:hideMark/>
          </w:tcPr>
          <w:p w14:paraId="0EAB691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@RishiSunak</w:t>
            </w:r>
          </w:p>
        </w:tc>
        <w:tc>
          <w:tcPr>
            <w:tcW w:w="850" w:type="dxa"/>
            <w:tcBorders>
              <w:top w:val="single" w:sz="4" w:space="0" w:color="auto"/>
              <w:bottom w:val="single" w:sz="4" w:space="0" w:color="auto"/>
            </w:tcBorders>
            <w:noWrap/>
            <w:hideMark/>
          </w:tcPr>
          <w:p w14:paraId="60EBA3C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1116</w:t>
            </w:r>
          </w:p>
        </w:tc>
        <w:tc>
          <w:tcPr>
            <w:tcW w:w="992" w:type="dxa"/>
            <w:tcBorders>
              <w:top w:val="single" w:sz="4" w:space="0" w:color="auto"/>
              <w:bottom w:val="single" w:sz="4" w:space="0" w:color="auto"/>
            </w:tcBorders>
            <w:noWrap/>
            <w:hideMark/>
          </w:tcPr>
          <w:p w14:paraId="4AF6A58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471110</w:t>
            </w:r>
          </w:p>
        </w:tc>
        <w:tc>
          <w:tcPr>
            <w:tcW w:w="1124" w:type="dxa"/>
            <w:tcBorders>
              <w:top w:val="single" w:sz="4" w:space="0" w:color="auto"/>
              <w:bottom w:val="single" w:sz="4" w:space="0" w:color="auto"/>
            </w:tcBorders>
            <w:noWrap/>
            <w:hideMark/>
          </w:tcPr>
          <w:p w14:paraId="73398B5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9/3/2019 21:25</w:t>
            </w:r>
          </w:p>
        </w:tc>
      </w:tr>
      <w:tr w:rsidR="001C094C" w:rsidRPr="001C094C" w14:paraId="5AF05519" w14:textId="77777777" w:rsidTr="00B7129C">
        <w:trPr>
          <w:trHeight w:val="290"/>
        </w:trPr>
        <w:tc>
          <w:tcPr>
            <w:tcW w:w="1510" w:type="dxa"/>
            <w:tcBorders>
              <w:top w:val="single" w:sz="4" w:space="0" w:color="auto"/>
              <w:bottom w:val="single" w:sz="4" w:space="0" w:color="auto"/>
            </w:tcBorders>
            <w:noWrap/>
            <w:hideMark/>
          </w:tcPr>
          <w:p w14:paraId="646EB4A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 Buckland</w:t>
            </w:r>
          </w:p>
        </w:tc>
        <w:tc>
          <w:tcPr>
            <w:tcW w:w="2885" w:type="dxa"/>
            <w:tcBorders>
              <w:top w:val="single" w:sz="4" w:space="0" w:color="auto"/>
              <w:bottom w:val="single" w:sz="4" w:space="0" w:color="auto"/>
            </w:tcBorders>
            <w:noWrap/>
            <w:hideMark/>
          </w:tcPr>
          <w:p w14:paraId="0615C20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MP for South Swindon. Lord Chancellor &amp; Secretary of State for Justice @MoJGovUK</w:t>
            </w:r>
          </w:p>
        </w:tc>
        <w:tc>
          <w:tcPr>
            <w:tcW w:w="1701" w:type="dxa"/>
            <w:tcBorders>
              <w:top w:val="single" w:sz="4" w:space="0" w:color="auto"/>
              <w:bottom w:val="single" w:sz="4" w:space="0" w:color="auto"/>
            </w:tcBorders>
            <w:noWrap/>
            <w:hideMark/>
          </w:tcPr>
          <w:p w14:paraId="0BC0D3B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@RobertBuckland</w:t>
            </w:r>
          </w:p>
        </w:tc>
        <w:tc>
          <w:tcPr>
            <w:tcW w:w="850" w:type="dxa"/>
            <w:tcBorders>
              <w:top w:val="single" w:sz="4" w:space="0" w:color="auto"/>
              <w:bottom w:val="single" w:sz="4" w:space="0" w:color="auto"/>
            </w:tcBorders>
            <w:noWrap/>
            <w:hideMark/>
          </w:tcPr>
          <w:p w14:paraId="7F87F40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18811</w:t>
            </w:r>
          </w:p>
        </w:tc>
        <w:tc>
          <w:tcPr>
            <w:tcW w:w="992" w:type="dxa"/>
            <w:tcBorders>
              <w:top w:val="single" w:sz="4" w:space="0" w:color="auto"/>
              <w:bottom w:val="single" w:sz="4" w:space="0" w:color="auto"/>
            </w:tcBorders>
            <w:noWrap/>
            <w:hideMark/>
          </w:tcPr>
          <w:p w14:paraId="1DA92F0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28157</w:t>
            </w:r>
          </w:p>
        </w:tc>
        <w:tc>
          <w:tcPr>
            <w:tcW w:w="1124" w:type="dxa"/>
            <w:tcBorders>
              <w:top w:val="single" w:sz="4" w:space="0" w:color="auto"/>
              <w:bottom w:val="single" w:sz="4" w:space="0" w:color="auto"/>
            </w:tcBorders>
            <w:noWrap/>
            <w:hideMark/>
          </w:tcPr>
          <w:p w14:paraId="7E7EA0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4/2/2008 17:55</w:t>
            </w:r>
          </w:p>
        </w:tc>
      </w:tr>
      <w:tr w:rsidR="00E94BEF" w:rsidRPr="001C094C" w14:paraId="1851EF50" w14:textId="77777777" w:rsidTr="00B7129C">
        <w:trPr>
          <w:trHeight w:val="290"/>
        </w:trPr>
        <w:tc>
          <w:tcPr>
            <w:tcW w:w="1510" w:type="dxa"/>
            <w:tcBorders>
              <w:top w:val="single" w:sz="4" w:space="0" w:color="auto"/>
              <w:bottom w:val="single" w:sz="4" w:space="0" w:color="auto"/>
            </w:tcBorders>
            <w:noWrap/>
            <w:hideMark/>
          </w:tcPr>
          <w:p w14:paraId="50FD987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 Courts MP</w:t>
            </w:r>
          </w:p>
        </w:tc>
        <w:tc>
          <w:tcPr>
            <w:tcW w:w="2885" w:type="dxa"/>
            <w:tcBorders>
              <w:top w:val="single" w:sz="4" w:space="0" w:color="auto"/>
              <w:bottom w:val="single" w:sz="4" w:space="0" w:color="auto"/>
            </w:tcBorders>
            <w:noWrap/>
            <w:hideMark/>
          </w:tcPr>
          <w:p w14:paraId="2BCFEFA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@Conservatives Member of Parliament for Witney &amp; West Oxfordshire | Minister for Aviation &amp; Maritime @transportgovuk | robert@robertcourts.co.uk</w:t>
            </w:r>
          </w:p>
        </w:tc>
        <w:tc>
          <w:tcPr>
            <w:tcW w:w="1701" w:type="dxa"/>
            <w:tcBorders>
              <w:top w:val="single" w:sz="4" w:space="0" w:color="auto"/>
              <w:bottom w:val="single" w:sz="4" w:space="0" w:color="auto"/>
            </w:tcBorders>
            <w:noWrap/>
            <w:hideMark/>
          </w:tcPr>
          <w:p w14:paraId="6329468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@robertcourts</w:t>
            </w:r>
          </w:p>
        </w:tc>
        <w:tc>
          <w:tcPr>
            <w:tcW w:w="850" w:type="dxa"/>
            <w:tcBorders>
              <w:top w:val="single" w:sz="4" w:space="0" w:color="auto"/>
              <w:bottom w:val="single" w:sz="4" w:space="0" w:color="auto"/>
            </w:tcBorders>
            <w:noWrap/>
            <w:hideMark/>
          </w:tcPr>
          <w:p w14:paraId="4184CFF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10531</w:t>
            </w:r>
          </w:p>
        </w:tc>
        <w:tc>
          <w:tcPr>
            <w:tcW w:w="992" w:type="dxa"/>
            <w:tcBorders>
              <w:top w:val="single" w:sz="4" w:space="0" w:color="auto"/>
              <w:bottom w:val="single" w:sz="4" w:space="0" w:color="auto"/>
            </w:tcBorders>
            <w:noWrap/>
            <w:hideMark/>
          </w:tcPr>
          <w:p w14:paraId="1F2A0AE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9449</w:t>
            </w:r>
          </w:p>
        </w:tc>
        <w:tc>
          <w:tcPr>
            <w:tcW w:w="1124" w:type="dxa"/>
            <w:tcBorders>
              <w:top w:val="single" w:sz="4" w:space="0" w:color="auto"/>
              <w:bottom w:val="single" w:sz="4" w:space="0" w:color="auto"/>
            </w:tcBorders>
            <w:noWrap/>
            <w:hideMark/>
          </w:tcPr>
          <w:p w14:paraId="2AF1C65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2/6/2009 15:01</w:t>
            </w:r>
          </w:p>
        </w:tc>
      </w:tr>
      <w:tr w:rsidR="001C094C" w:rsidRPr="001C094C" w14:paraId="7B90EFE7" w14:textId="77777777" w:rsidTr="00B7129C">
        <w:trPr>
          <w:trHeight w:val="290"/>
        </w:trPr>
        <w:tc>
          <w:tcPr>
            <w:tcW w:w="1510" w:type="dxa"/>
            <w:tcBorders>
              <w:top w:val="single" w:sz="4" w:space="0" w:color="auto"/>
              <w:bottom w:val="single" w:sz="4" w:space="0" w:color="auto"/>
            </w:tcBorders>
            <w:noWrap/>
            <w:hideMark/>
          </w:tcPr>
          <w:p w14:paraId="1A569A6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 Jenrick</w:t>
            </w:r>
          </w:p>
        </w:tc>
        <w:tc>
          <w:tcPr>
            <w:tcW w:w="2885" w:type="dxa"/>
            <w:tcBorders>
              <w:top w:val="single" w:sz="4" w:space="0" w:color="auto"/>
              <w:bottom w:val="single" w:sz="4" w:space="0" w:color="auto"/>
            </w:tcBorders>
            <w:noWrap/>
            <w:hideMark/>
          </w:tcPr>
          <w:p w14:paraId="076DCF5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Newark. Secretary of State for Housing, Communities &amp; Local Government.</w:t>
            </w:r>
          </w:p>
        </w:tc>
        <w:tc>
          <w:tcPr>
            <w:tcW w:w="1701" w:type="dxa"/>
            <w:tcBorders>
              <w:top w:val="single" w:sz="4" w:space="0" w:color="auto"/>
              <w:bottom w:val="single" w:sz="4" w:space="0" w:color="auto"/>
            </w:tcBorders>
            <w:noWrap/>
            <w:hideMark/>
          </w:tcPr>
          <w:p w14:paraId="1AB8DEE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@RobertJenrick</w:t>
            </w:r>
          </w:p>
        </w:tc>
        <w:tc>
          <w:tcPr>
            <w:tcW w:w="850" w:type="dxa"/>
            <w:tcBorders>
              <w:top w:val="single" w:sz="4" w:space="0" w:color="auto"/>
              <w:bottom w:val="single" w:sz="4" w:space="0" w:color="auto"/>
            </w:tcBorders>
            <w:noWrap/>
            <w:hideMark/>
          </w:tcPr>
          <w:p w14:paraId="414B2B2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7504</w:t>
            </w:r>
          </w:p>
        </w:tc>
        <w:tc>
          <w:tcPr>
            <w:tcW w:w="992" w:type="dxa"/>
            <w:tcBorders>
              <w:top w:val="single" w:sz="4" w:space="0" w:color="auto"/>
              <w:bottom w:val="single" w:sz="4" w:space="0" w:color="auto"/>
            </w:tcBorders>
            <w:noWrap/>
            <w:hideMark/>
          </w:tcPr>
          <w:p w14:paraId="7BC2CFE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54369</w:t>
            </w:r>
          </w:p>
        </w:tc>
        <w:tc>
          <w:tcPr>
            <w:tcW w:w="1124" w:type="dxa"/>
            <w:tcBorders>
              <w:top w:val="single" w:sz="4" w:space="0" w:color="auto"/>
              <w:bottom w:val="single" w:sz="4" w:space="0" w:color="auto"/>
            </w:tcBorders>
            <w:noWrap/>
            <w:hideMark/>
          </w:tcPr>
          <w:p w14:paraId="7BAECA3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2/2/2014 13:33</w:t>
            </w:r>
          </w:p>
        </w:tc>
      </w:tr>
      <w:tr w:rsidR="00E94BEF" w:rsidRPr="001C094C" w14:paraId="6DE1B9C0" w14:textId="77777777" w:rsidTr="00B7129C">
        <w:trPr>
          <w:trHeight w:val="290"/>
        </w:trPr>
        <w:tc>
          <w:tcPr>
            <w:tcW w:w="1510" w:type="dxa"/>
            <w:tcBorders>
              <w:top w:val="single" w:sz="4" w:space="0" w:color="auto"/>
              <w:bottom w:val="single" w:sz="4" w:space="0" w:color="auto"/>
            </w:tcBorders>
            <w:noWrap/>
            <w:hideMark/>
          </w:tcPr>
          <w:p w14:paraId="0250733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Robin Walker</w:t>
            </w:r>
          </w:p>
        </w:tc>
        <w:tc>
          <w:tcPr>
            <w:tcW w:w="2885" w:type="dxa"/>
            <w:tcBorders>
              <w:top w:val="single" w:sz="4" w:space="0" w:color="auto"/>
              <w:bottom w:val="single" w:sz="4" w:space="0" w:color="auto"/>
            </w:tcBorders>
            <w:noWrap/>
            <w:hideMark/>
          </w:tcPr>
          <w:p w14:paraId="6361006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One Nation Tory. Worcester MP since 2010 speaking up 4 #worldclassworcs schools &amp; skills. Minister at the Northern Ireland Office. Warriors &amp; WorcsCCC fan</w:t>
            </w:r>
          </w:p>
        </w:tc>
        <w:tc>
          <w:tcPr>
            <w:tcW w:w="1701" w:type="dxa"/>
            <w:tcBorders>
              <w:top w:val="single" w:sz="4" w:space="0" w:color="auto"/>
              <w:bottom w:val="single" w:sz="4" w:space="0" w:color="auto"/>
            </w:tcBorders>
            <w:noWrap/>
            <w:hideMark/>
          </w:tcPr>
          <w:p w14:paraId="1B58B60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@WalkerWorcester</w:t>
            </w:r>
          </w:p>
        </w:tc>
        <w:tc>
          <w:tcPr>
            <w:tcW w:w="850" w:type="dxa"/>
            <w:tcBorders>
              <w:top w:val="single" w:sz="4" w:space="0" w:color="auto"/>
              <w:bottom w:val="single" w:sz="4" w:space="0" w:color="auto"/>
            </w:tcBorders>
            <w:noWrap/>
            <w:hideMark/>
          </w:tcPr>
          <w:p w14:paraId="354BEF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17923</w:t>
            </w:r>
          </w:p>
        </w:tc>
        <w:tc>
          <w:tcPr>
            <w:tcW w:w="992" w:type="dxa"/>
            <w:tcBorders>
              <w:top w:val="single" w:sz="4" w:space="0" w:color="auto"/>
              <w:bottom w:val="single" w:sz="4" w:space="0" w:color="auto"/>
            </w:tcBorders>
            <w:noWrap/>
            <w:hideMark/>
          </w:tcPr>
          <w:p w14:paraId="3D3A78D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14256</w:t>
            </w:r>
          </w:p>
        </w:tc>
        <w:tc>
          <w:tcPr>
            <w:tcW w:w="1124" w:type="dxa"/>
            <w:tcBorders>
              <w:top w:val="single" w:sz="4" w:space="0" w:color="auto"/>
              <w:bottom w:val="single" w:sz="4" w:space="0" w:color="auto"/>
            </w:tcBorders>
            <w:noWrap/>
            <w:hideMark/>
          </w:tcPr>
          <w:p w14:paraId="073A97E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10/21/2013 12:34</w:t>
            </w:r>
          </w:p>
        </w:tc>
      </w:tr>
      <w:tr w:rsidR="001C094C" w:rsidRPr="001C094C" w14:paraId="6D018057" w14:textId="77777777" w:rsidTr="00B7129C">
        <w:trPr>
          <w:trHeight w:val="290"/>
        </w:trPr>
        <w:tc>
          <w:tcPr>
            <w:tcW w:w="1510" w:type="dxa"/>
            <w:tcBorders>
              <w:top w:val="single" w:sz="4" w:space="0" w:color="auto"/>
              <w:bottom w:val="single" w:sz="4" w:space="0" w:color="auto"/>
            </w:tcBorders>
            <w:noWrap/>
            <w:hideMark/>
          </w:tcPr>
          <w:p w14:paraId="079FF63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RPA</w:t>
            </w:r>
          </w:p>
        </w:tc>
        <w:tc>
          <w:tcPr>
            <w:tcW w:w="2885" w:type="dxa"/>
            <w:tcBorders>
              <w:top w:val="single" w:sz="4" w:space="0" w:color="auto"/>
              <w:bottom w:val="single" w:sz="4" w:space="0" w:color="auto"/>
            </w:tcBorders>
            <w:noWrap/>
            <w:hideMark/>
          </w:tcPr>
          <w:p w14:paraId="1EB61C7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RPA's work helps @DefraGovUK encourage a thriving farming and food sector and strong rural communities. Please note: we do not respond to queries on Twitter</w:t>
            </w:r>
          </w:p>
        </w:tc>
        <w:tc>
          <w:tcPr>
            <w:tcW w:w="1701" w:type="dxa"/>
            <w:tcBorders>
              <w:top w:val="single" w:sz="4" w:space="0" w:color="auto"/>
              <w:bottom w:val="single" w:sz="4" w:space="0" w:color="auto"/>
            </w:tcBorders>
            <w:noWrap/>
            <w:hideMark/>
          </w:tcPr>
          <w:p w14:paraId="4B6EAB5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@Ruralpay</w:t>
            </w:r>
          </w:p>
        </w:tc>
        <w:tc>
          <w:tcPr>
            <w:tcW w:w="850" w:type="dxa"/>
            <w:tcBorders>
              <w:top w:val="single" w:sz="4" w:space="0" w:color="auto"/>
              <w:bottom w:val="single" w:sz="4" w:space="0" w:color="auto"/>
            </w:tcBorders>
            <w:noWrap/>
            <w:hideMark/>
          </w:tcPr>
          <w:p w14:paraId="6FB0059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5001</w:t>
            </w:r>
          </w:p>
        </w:tc>
        <w:tc>
          <w:tcPr>
            <w:tcW w:w="992" w:type="dxa"/>
            <w:tcBorders>
              <w:top w:val="single" w:sz="4" w:space="0" w:color="auto"/>
              <w:bottom w:val="single" w:sz="4" w:space="0" w:color="auto"/>
            </w:tcBorders>
            <w:noWrap/>
            <w:hideMark/>
          </w:tcPr>
          <w:p w14:paraId="4ED35BA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7181</w:t>
            </w:r>
          </w:p>
        </w:tc>
        <w:tc>
          <w:tcPr>
            <w:tcW w:w="1124" w:type="dxa"/>
            <w:tcBorders>
              <w:top w:val="single" w:sz="4" w:space="0" w:color="auto"/>
              <w:bottom w:val="single" w:sz="4" w:space="0" w:color="auto"/>
            </w:tcBorders>
            <w:noWrap/>
            <w:hideMark/>
          </w:tcPr>
          <w:p w14:paraId="1D7001C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5/24/2011 13:38</w:t>
            </w:r>
          </w:p>
        </w:tc>
      </w:tr>
      <w:tr w:rsidR="00E94BEF" w:rsidRPr="001C094C" w14:paraId="555F7F66" w14:textId="77777777" w:rsidTr="00B7129C">
        <w:trPr>
          <w:trHeight w:val="290"/>
        </w:trPr>
        <w:tc>
          <w:tcPr>
            <w:tcW w:w="1510" w:type="dxa"/>
            <w:tcBorders>
              <w:top w:val="single" w:sz="4" w:space="0" w:color="auto"/>
              <w:bottom w:val="single" w:sz="4" w:space="0" w:color="auto"/>
            </w:tcBorders>
            <w:noWrap/>
            <w:hideMark/>
          </w:tcPr>
          <w:p w14:paraId="6DA5814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Rt Hon Grant Shapps MP</w:t>
            </w:r>
          </w:p>
        </w:tc>
        <w:tc>
          <w:tcPr>
            <w:tcW w:w="2885" w:type="dxa"/>
            <w:tcBorders>
              <w:top w:val="single" w:sz="4" w:space="0" w:color="auto"/>
              <w:bottom w:val="single" w:sz="4" w:space="0" w:color="auto"/>
            </w:tcBorders>
            <w:noWrap/>
            <w:hideMark/>
          </w:tcPr>
          <w:p w14:paraId="015CEAB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Welwyn Hatfield MP and Secretary of State for Transport</w:t>
            </w:r>
          </w:p>
        </w:tc>
        <w:tc>
          <w:tcPr>
            <w:tcW w:w="1701" w:type="dxa"/>
            <w:tcBorders>
              <w:top w:val="single" w:sz="4" w:space="0" w:color="auto"/>
              <w:bottom w:val="single" w:sz="4" w:space="0" w:color="auto"/>
            </w:tcBorders>
            <w:noWrap/>
            <w:hideMark/>
          </w:tcPr>
          <w:p w14:paraId="64A44BC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@grantshapps</w:t>
            </w:r>
          </w:p>
        </w:tc>
        <w:tc>
          <w:tcPr>
            <w:tcW w:w="850" w:type="dxa"/>
            <w:tcBorders>
              <w:top w:val="single" w:sz="4" w:space="0" w:color="auto"/>
              <w:bottom w:val="single" w:sz="4" w:space="0" w:color="auto"/>
            </w:tcBorders>
            <w:noWrap/>
            <w:hideMark/>
          </w:tcPr>
          <w:p w14:paraId="0DFD374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9708</w:t>
            </w:r>
          </w:p>
        </w:tc>
        <w:tc>
          <w:tcPr>
            <w:tcW w:w="992" w:type="dxa"/>
            <w:tcBorders>
              <w:top w:val="single" w:sz="4" w:space="0" w:color="auto"/>
              <w:bottom w:val="single" w:sz="4" w:space="0" w:color="auto"/>
            </w:tcBorders>
            <w:noWrap/>
            <w:hideMark/>
          </w:tcPr>
          <w:p w14:paraId="463EF73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126573</w:t>
            </w:r>
          </w:p>
        </w:tc>
        <w:tc>
          <w:tcPr>
            <w:tcW w:w="1124" w:type="dxa"/>
            <w:tcBorders>
              <w:top w:val="single" w:sz="4" w:space="0" w:color="auto"/>
              <w:bottom w:val="single" w:sz="4" w:space="0" w:color="auto"/>
            </w:tcBorders>
            <w:noWrap/>
            <w:hideMark/>
          </w:tcPr>
          <w:p w14:paraId="789DB61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3/8/2008 23:27</w:t>
            </w:r>
          </w:p>
        </w:tc>
      </w:tr>
      <w:tr w:rsidR="001C094C" w:rsidRPr="001C094C" w14:paraId="4999B526" w14:textId="77777777" w:rsidTr="00B7129C">
        <w:trPr>
          <w:trHeight w:val="290"/>
        </w:trPr>
        <w:tc>
          <w:tcPr>
            <w:tcW w:w="1510" w:type="dxa"/>
            <w:tcBorders>
              <w:top w:val="single" w:sz="4" w:space="0" w:color="auto"/>
              <w:bottom w:val="single" w:sz="4" w:space="0" w:color="auto"/>
            </w:tcBorders>
            <w:noWrap/>
            <w:hideMark/>
          </w:tcPr>
          <w:p w14:paraId="4BA74D6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Rt. Hon Ben Wallace MP</w:t>
            </w:r>
          </w:p>
        </w:tc>
        <w:tc>
          <w:tcPr>
            <w:tcW w:w="2885" w:type="dxa"/>
            <w:tcBorders>
              <w:top w:val="single" w:sz="4" w:space="0" w:color="auto"/>
              <w:bottom w:val="single" w:sz="4" w:space="0" w:color="auto"/>
            </w:tcBorders>
            <w:noWrap/>
            <w:hideMark/>
          </w:tcPr>
          <w:p w14:paraId="6C50A6E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Secretary of State for Defence &amp; MP for Wyre and Preston North.</w:t>
            </w:r>
          </w:p>
        </w:tc>
        <w:tc>
          <w:tcPr>
            <w:tcW w:w="1701" w:type="dxa"/>
            <w:tcBorders>
              <w:top w:val="single" w:sz="4" w:space="0" w:color="auto"/>
              <w:bottom w:val="single" w:sz="4" w:space="0" w:color="auto"/>
            </w:tcBorders>
            <w:noWrap/>
            <w:hideMark/>
          </w:tcPr>
          <w:p w14:paraId="6D20DBB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@BWallaceMP</w:t>
            </w:r>
          </w:p>
        </w:tc>
        <w:tc>
          <w:tcPr>
            <w:tcW w:w="850" w:type="dxa"/>
            <w:tcBorders>
              <w:top w:val="single" w:sz="4" w:space="0" w:color="auto"/>
              <w:bottom w:val="single" w:sz="4" w:space="0" w:color="auto"/>
            </w:tcBorders>
            <w:noWrap/>
            <w:hideMark/>
          </w:tcPr>
          <w:p w14:paraId="209AD56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4468</w:t>
            </w:r>
          </w:p>
        </w:tc>
        <w:tc>
          <w:tcPr>
            <w:tcW w:w="992" w:type="dxa"/>
            <w:tcBorders>
              <w:top w:val="single" w:sz="4" w:space="0" w:color="auto"/>
              <w:bottom w:val="single" w:sz="4" w:space="0" w:color="auto"/>
            </w:tcBorders>
            <w:noWrap/>
            <w:hideMark/>
          </w:tcPr>
          <w:p w14:paraId="6EFA827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21016</w:t>
            </w:r>
          </w:p>
        </w:tc>
        <w:tc>
          <w:tcPr>
            <w:tcW w:w="1124" w:type="dxa"/>
            <w:tcBorders>
              <w:top w:val="single" w:sz="4" w:space="0" w:color="auto"/>
              <w:bottom w:val="single" w:sz="4" w:space="0" w:color="auto"/>
            </w:tcBorders>
            <w:noWrap/>
            <w:hideMark/>
          </w:tcPr>
          <w:p w14:paraId="1B6D42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5/13/2010 13:20</w:t>
            </w:r>
          </w:p>
        </w:tc>
      </w:tr>
      <w:tr w:rsidR="00E94BEF" w:rsidRPr="001C094C" w14:paraId="442BF5B0" w14:textId="77777777" w:rsidTr="00B7129C">
        <w:trPr>
          <w:trHeight w:val="290"/>
        </w:trPr>
        <w:tc>
          <w:tcPr>
            <w:tcW w:w="1510" w:type="dxa"/>
            <w:tcBorders>
              <w:top w:val="single" w:sz="4" w:space="0" w:color="auto"/>
              <w:bottom w:val="single" w:sz="4" w:space="0" w:color="auto"/>
            </w:tcBorders>
            <w:noWrap/>
            <w:hideMark/>
          </w:tcPr>
          <w:p w14:paraId="28C7481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Serious Fraud Office</w:t>
            </w:r>
          </w:p>
        </w:tc>
        <w:tc>
          <w:tcPr>
            <w:tcW w:w="2885" w:type="dxa"/>
            <w:tcBorders>
              <w:top w:val="single" w:sz="4" w:space="0" w:color="auto"/>
              <w:bottom w:val="single" w:sz="4" w:space="0" w:color="auto"/>
            </w:tcBorders>
            <w:noWrap/>
            <w:hideMark/>
          </w:tcPr>
          <w:p w14:paraId="0024CF8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lead the UK’s fight against serious &amp; complex fraud, bribery &amp; corruption. We cannot respond to tweets as per our Twitter policy - https://t.co/VYN3a2Ehrs</w:t>
            </w:r>
          </w:p>
        </w:tc>
        <w:tc>
          <w:tcPr>
            <w:tcW w:w="1701" w:type="dxa"/>
            <w:tcBorders>
              <w:top w:val="single" w:sz="4" w:space="0" w:color="auto"/>
              <w:bottom w:val="single" w:sz="4" w:space="0" w:color="auto"/>
            </w:tcBorders>
            <w:noWrap/>
            <w:hideMark/>
          </w:tcPr>
          <w:p w14:paraId="1F39501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@UKSFO</w:t>
            </w:r>
          </w:p>
        </w:tc>
        <w:tc>
          <w:tcPr>
            <w:tcW w:w="850" w:type="dxa"/>
            <w:tcBorders>
              <w:top w:val="single" w:sz="4" w:space="0" w:color="auto"/>
              <w:bottom w:val="single" w:sz="4" w:space="0" w:color="auto"/>
            </w:tcBorders>
            <w:noWrap/>
            <w:hideMark/>
          </w:tcPr>
          <w:p w14:paraId="74C2867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277</w:t>
            </w:r>
          </w:p>
        </w:tc>
        <w:tc>
          <w:tcPr>
            <w:tcW w:w="992" w:type="dxa"/>
            <w:tcBorders>
              <w:top w:val="single" w:sz="4" w:space="0" w:color="auto"/>
              <w:bottom w:val="single" w:sz="4" w:space="0" w:color="auto"/>
            </w:tcBorders>
            <w:noWrap/>
            <w:hideMark/>
          </w:tcPr>
          <w:p w14:paraId="65AD01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4706</w:t>
            </w:r>
          </w:p>
        </w:tc>
        <w:tc>
          <w:tcPr>
            <w:tcW w:w="1124" w:type="dxa"/>
            <w:tcBorders>
              <w:top w:val="single" w:sz="4" w:space="0" w:color="auto"/>
              <w:bottom w:val="single" w:sz="4" w:space="0" w:color="auto"/>
            </w:tcBorders>
            <w:noWrap/>
            <w:hideMark/>
          </w:tcPr>
          <w:p w14:paraId="39170BC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8/16/2017 12:17</w:t>
            </w:r>
          </w:p>
        </w:tc>
      </w:tr>
      <w:tr w:rsidR="001C094C" w:rsidRPr="001C094C" w14:paraId="2C41CFAF" w14:textId="77777777" w:rsidTr="00B7129C">
        <w:trPr>
          <w:trHeight w:val="290"/>
        </w:trPr>
        <w:tc>
          <w:tcPr>
            <w:tcW w:w="1510" w:type="dxa"/>
            <w:tcBorders>
              <w:top w:val="single" w:sz="4" w:space="0" w:color="auto"/>
              <w:bottom w:val="single" w:sz="4" w:space="0" w:color="auto"/>
            </w:tcBorders>
            <w:noWrap/>
            <w:hideMark/>
          </w:tcPr>
          <w:p w14:paraId="657D285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Simon Hart</w:t>
            </w:r>
          </w:p>
        </w:tc>
        <w:tc>
          <w:tcPr>
            <w:tcW w:w="2885" w:type="dxa"/>
            <w:tcBorders>
              <w:top w:val="single" w:sz="4" w:space="0" w:color="auto"/>
              <w:bottom w:val="single" w:sz="4" w:space="0" w:color="auto"/>
            </w:tcBorders>
            <w:noWrap/>
            <w:hideMark/>
          </w:tcPr>
          <w:p w14:paraId="0D8195C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Secretary of State for Wales &amp; MP for Carmarthen West and South Pembrokeshire.</w:t>
            </w:r>
          </w:p>
        </w:tc>
        <w:tc>
          <w:tcPr>
            <w:tcW w:w="1701" w:type="dxa"/>
            <w:tcBorders>
              <w:top w:val="single" w:sz="4" w:space="0" w:color="auto"/>
              <w:bottom w:val="single" w:sz="4" w:space="0" w:color="auto"/>
            </w:tcBorders>
            <w:noWrap/>
            <w:hideMark/>
          </w:tcPr>
          <w:p w14:paraId="3F5BDD0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@Simonhartmp</w:t>
            </w:r>
          </w:p>
        </w:tc>
        <w:tc>
          <w:tcPr>
            <w:tcW w:w="850" w:type="dxa"/>
            <w:tcBorders>
              <w:top w:val="single" w:sz="4" w:space="0" w:color="auto"/>
              <w:bottom w:val="single" w:sz="4" w:space="0" w:color="auto"/>
            </w:tcBorders>
            <w:noWrap/>
            <w:hideMark/>
          </w:tcPr>
          <w:p w14:paraId="423AC79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3379</w:t>
            </w:r>
          </w:p>
        </w:tc>
        <w:tc>
          <w:tcPr>
            <w:tcW w:w="992" w:type="dxa"/>
            <w:tcBorders>
              <w:top w:val="single" w:sz="4" w:space="0" w:color="auto"/>
              <w:bottom w:val="single" w:sz="4" w:space="0" w:color="auto"/>
            </w:tcBorders>
            <w:noWrap/>
            <w:hideMark/>
          </w:tcPr>
          <w:p w14:paraId="6408676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10047</w:t>
            </w:r>
          </w:p>
        </w:tc>
        <w:tc>
          <w:tcPr>
            <w:tcW w:w="1124" w:type="dxa"/>
            <w:tcBorders>
              <w:top w:val="single" w:sz="4" w:space="0" w:color="auto"/>
              <w:bottom w:val="single" w:sz="4" w:space="0" w:color="auto"/>
            </w:tcBorders>
            <w:noWrap/>
            <w:hideMark/>
          </w:tcPr>
          <w:p w14:paraId="3173384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5/19/2013 21:28</w:t>
            </w:r>
          </w:p>
        </w:tc>
      </w:tr>
      <w:tr w:rsidR="00E94BEF" w:rsidRPr="001C094C" w14:paraId="56E80E0B" w14:textId="77777777" w:rsidTr="00B7129C">
        <w:trPr>
          <w:trHeight w:val="290"/>
        </w:trPr>
        <w:tc>
          <w:tcPr>
            <w:tcW w:w="1510" w:type="dxa"/>
            <w:tcBorders>
              <w:top w:val="single" w:sz="4" w:space="0" w:color="auto"/>
              <w:bottom w:val="single" w:sz="4" w:space="0" w:color="auto"/>
            </w:tcBorders>
            <w:noWrap/>
            <w:hideMark/>
          </w:tcPr>
          <w:p w14:paraId="73C93DA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Stephen Greenhalgh</w:t>
            </w:r>
          </w:p>
        </w:tc>
        <w:tc>
          <w:tcPr>
            <w:tcW w:w="2885" w:type="dxa"/>
            <w:tcBorders>
              <w:top w:val="single" w:sz="4" w:space="0" w:color="auto"/>
              <w:bottom w:val="single" w:sz="4" w:space="0" w:color="auto"/>
            </w:tcBorders>
            <w:noWrap/>
            <w:hideMark/>
          </w:tcPr>
          <w:p w14:paraId="0A4ED15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of State for Building Safety, Leasehold, Resilience &amp; Emergencies + Communities at @mhclg and Fire Minister at @ukhomeoffice - in the Lords</w:t>
            </w:r>
          </w:p>
        </w:tc>
        <w:tc>
          <w:tcPr>
            <w:tcW w:w="1701" w:type="dxa"/>
            <w:tcBorders>
              <w:top w:val="single" w:sz="4" w:space="0" w:color="auto"/>
              <w:bottom w:val="single" w:sz="4" w:space="0" w:color="auto"/>
            </w:tcBorders>
            <w:noWrap/>
            <w:hideMark/>
          </w:tcPr>
          <w:p w14:paraId="0CC0B2F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@team_greenhalgh</w:t>
            </w:r>
          </w:p>
        </w:tc>
        <w:tc>
          <w:tcPr>
            <w:tcW w:w="850" w:type="dxa"/>
            <w:tcBorders>
              <w:top w:val="single" w:sz="4" w:space="0" w:color="auto"/>
              <w:bottom w:val="single" w:sz="4" w:space="0" w:color="auto"/>
            </w:tcBorders>
            <w:noWrap/>
            <w:hideMark/>
          </w:tcPr>
          <w:p w14:paraId="579EA3D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5822</w:t>
            </w:r>
          </w:p>
        </w:tc>
        <w:tc>
          <w:tcPr>
            <w:tcW w:w="992" w:type="dxa"/>
            <w:tcBorders>
              <w:top w:val="single" w:sz="4" w:space="0" w:color="auto"/>
              <w:bottom w:val="single" w:sz="4" w:space="0" w:color="auto"/>
            </w:tcBorders>
            <w:noWrap/>
            <w:hideMark/>
          </w:tcPr>
          <w:p w14:paraId="7BFF6CF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6153</w:t>
            </w:r>
          </w:p>
        </w:tc>
        <w:tc>
          <w:tcPr>
            <w:tcW w:w="1124" w:type="dxa"/>
            <w:tcBorders>
              <w:top w:val="single" w:sz="4" w:space="0" w:color="auto"/>
              <w:bottom w:val="single" w:sz="4" w:space="0" w:color="auto"/>
            </w:tcBorders>
            <w:noWrap/>
            <w:hideMark/>
          </w:tcPr>
          <w:p w14:paraId="1103B94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12/12/2014 18:19</w:t>
            </w:r>
          </w:p>
        </w:tc>
      </w:tr>
      <w:tr w:rsidR="001C094C" w:rsidRPr="001C094C" w14:paraId="74C5E8E1" w14:textId="77777777" w:rsidTr="00B7129C">
        <w:trPr>
          <w:trHeight w:val="290"/>
        </w:trPr>
        <w:tc>
          <w:tcPr>
            <w:tcW w:w="1510" w:type="dxa"/>
            <w:tcBorders>
              <w:top w:val="single" w:sz="4" w:space="0" w:color="auto"/>
              <w:bottom w:val="single" w:sz="4" w:space="0" w:color="auto"/>
            </w:tcBorders>
            <w:noWrap/>
            <w:hideMark/>
          </w:tcPr>
          <w:p w14:paraId="1F6FA4C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Steve Barclay</w:t>
            </w:r>
          </w:p>
        </w:tc>
        <w:tc>
          <w:tcPr>
            <w:tcW w:w="2885" w:type="dxa"/>
            <w:tcBorders>
              <w:top w:val="single" w:sz="4" w:space="0" w:color="auto"/>
              <w:bottom w:val="single" w:sz="4" w:space="0" w:color="auto"/>
            </w:tcBorders>
            <w:noWrap/>
            <w:hideMark/>
          </w:tcPr>
          <w:p w14:paraId="19100AA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Chief Secretary to the Treasury &amp; MP for North East Cambridgeshire </w:t>
            </w:r>
          </w:p>
        </w:tc>
        <w:tc>
          <w:tcPr>
            <w:tcW w:w="1701" w:type="dxa"/>
            <w:tcBorders>
              <w:top w:val="single" w:sz="4" w:space="0" w:color="auto"/>
              <w:bottom w:val="single" w:sz="4" w:space="0" w:color="auto"/>
            </w:tcBorders>
            <w:noWrap/>
            <w:hideMark/>
          </w:tcPr>
          <w:p w14:paraId="17768024"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@SteveBarclay</w:t>
            </w:r>
          </w:p>
        </w:tc>
        <w:tc>
          <w:tcPr>
            <w:tcW w:w="850" w:type="dxa"/>
            <w:tcBorders>
              <w:top w:val="single" w:sz="4" w:space="0" w:color="auto"/>
              <w:bottom w:val="single" w:sz="4" w:space="0" w:color="auto"/>
            </w:tcBorders>
            <w:noWrap/>
            <w:hideMark/>
          </w:tcPr>
          <w:p w14:paraId="381EB12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3285</w:t>
            </w:r>
          </w:p>
        </w:tc>
        <w:tc>
          <w:tcPr>
            <w:tcW w:w="992" w:type="dxa"/>
            <w:tcBorders>
              <w:top w:val="single" w:sz="4" w:space="0" w:color="auto"/>
              <w:bottom w:val="single" w:sz="4" w:space="0" w:color="auto"/>
            </w:tcBorders>
            <w:noWrap/>
            <w:hideMark/>
          </w:tcPr>
          <w:p w14:paraId="0C7E26D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32452</w:t>
            </w:r>
          </w:p>
        </w:tc>
        <w:tc>
          <w:tcPr>
            <w:tcW w:w="1124" w:type="dxa"/>
            <w:tcBorders>
              <w:top w:val="single" w:sz="4" w:space="0" w:color="auto"/>
              <w:bottom w:val="single" w:sz="4" w:space="0" w:color="auto"/>
            </w:tcBorders>
            <w:noWrap/>
            <w:hideMark/>
          </w:tcPr>
          <w:p w14:paraId="5EA4D68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3/21/2011 14:07</w:t>
            </w:r>
          </w:p>
        </w:tc>
      </w:tr>
      <w:tr w:rsidR="00E94BEF" w:rsidRPr="001C094C" w14:paraId="047EF414" w14:textId="77777777" w:rsidTr="00B7129C">
        <w:trPr>
          <w:trHeight w:val="290"/>
        </w:trPr>
        <w:tc>
          <w:tcPr>
            <w:tcW w:w="1510" w:type="dxa"/>
            <w:tcBorders>
              <w:top w:val="single" w:sz="4" w:space="0" w:color="auto"/>
              <w:bottom w:val="single" w:sz="4" w:space="0" w:color="auto"/>
            </w:tcBorders>
            <w:noWrap/>
            <w:hideMark/>
          </w:tcPr>
          <w:p w14:paraId="6783EDA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Suella Braverman MP</w:t>
            </w:r>
          </w:p>
        </w:tc>
        <w:tc>
          <w:tcPr>
            <w:tcW w:w="2885" w:type="dxa"/>
            <w:tcBorders>
              <w:top w:val="single" w:sz="4" w:space="0" w:color="auto"/>
              <w:bottom w:val="single" w:sz="4" w:space="0" w:color="auto"/>
            </w:tcBorders>
            <w:noWrap/>
            <w:hideMark/>
          </w:tcPr>
          <w:p w14:paraId="4B4131D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Member of Parliament for Fareham and Minister on Leave (Attorney General) for England and Wales.</w:t>
            </w:r>
          </w:p>
        </w:tc>
        <w:tc>
          <w:tcPr>
            <w:tcW w:w="1701" w:type="dxa"/>
            <w:tcBorders>
              <w:top w:val="single" w:sz="4" w:space="0" w:color="auto"/>
              <w:bottom w:val="single" w:sz="4" w:space="0" w:color="auto"/>
            </w:tcBorders>
            <w:noWrap/>
            <w:hideMark/>
          </w:tcPr>
          <w:p w14:paraId="1F2260A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@SuellaBraverman</w:t>
            </w:r>
          </w:p>
        </w:tc>
        <w:tc>
          <w:tcPr>
            <w:tcW w:w="850" w:type="dxa"/>
            <w:tcBorders>
              <w:top w:val="single" w:sz="4" w:space="0" w:color="auto"/>
              <w:bottom w:val="single" w:sz="4" w:space="0" w:color="auto"/>
            </w:tcBorders>
            <w:noWrap/>
            <w:hideMark/>
          </w:tcPr>
          <w:p w14:paraId="04E27BB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3735</w:t>
            </w:r>
          </w:p>
        </w:tc>
        <w:tc>
          <w:tcPr>
            <w:tcW w:w="992" w:type="dxa"/>
            <w:tcBorders>
              <w:top w:val="single" w:sz="4" w:space="0" w:color="auto"/>
              <w:bottom w:val="single" w:sz="4" w:space="0" w:color="auto"/>
            </w:tcBorders>
            <w:noWrap/>
            <w:hideMark/>
          </w:tcPr>
          <w:p w14:paraId="7FB1439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30546</w:t>
            </w:r>
          </w:p>
        </w:tc>
        <w:tc>
          <w:tcPr>
            <w:tcW w:w="1124" w:type="dxa"/>
            <w:tcBorders>
              <w:top w:val="single" w:sz="4" w:space="0" w:color="auto"/>
              <w:bottom w:val="single" w:sz="4" w:space="0" w:color="auto"/>
            </w:tcBorders>
            <w:noWrap/>
            <w:hideMark/>
          </w:tcPr>
          <w:p w14:paraId="4E7BF55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9/2/2013 18:31</w:t>
            </w:r>
          </w:p>
        </w:tc>
      </w:tr>
      <w:tr w:rsidR="001C094C" w:rsidRPr="001C094C" w14:paraId="0E7E2772" w14:textId="77777777" w:rsidTr="00B7129C">
        <w:trPr>
          <w:trHeight w:val="290"/>
        </w:trPr>
        <w:tc>
          <w:tcPr>
            <w:tcW w:w="1510" w:type="dxa"/>
            <w:tcBorders>
              <w:top w:val="single" w:sz="4" w:space="0" w:color="auto"/>
              <w:bottom w:val="single" w:sz="4" w:space="0" w:color="auto"/>
            </w:tcBorders>
            <w:noWrap/>
            <w:hideMark/>
          </w:tcPr>
          <w:p w14:paraId="156659F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Susan Williams</w:t>
            </w:r>
          </w:p>
        </w:tc>
        <w:tc>
          <w:tcPr>
            <w:tcW w:w="2885" w:type="dxa"/>
            <w:tcBorders>
              <w:top w:val="single" w:sz="4" w:space="0" w:color="auto"/>
              <w:bottom w:val="single" w:sz="4" w:space="0" w:color="auto"/>
            </w:tcBorders>
            <w:noWrap/>
            <w:hideMark/>
          </w:tcPr>
          <w:p w14:paraId="1296232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Minister of State @ukhomeoffice, Minister for Counter Extremism</w:t>
            </w:r>
          </w:p>
        </w:tc>
        <w:tc>
          <w:tcPr>
            <w:tcW w:w="1701" w:type="dxa"/>
            <w:tcBorders>
              <w:top w:val="single" w:sz="4" w:space="0" w:color="auto"/>
              <w:bottom w:val="single" w:sz="4" w:space="0" w:color="auto"/>
            </w:tcBorders>
            <w:noWrap/>
            <w:hideMark/>
          </w:tcPr>
          <w:p w14:paraId="24CEB75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@SusanBaroness</w:t>
            </w:r>
          </w:p>
        </w:tc>
        <w:tc>
          <w:tcPr>
            <w:tcW w:w="850" w:type="dxa"/>
            <w:tcBorders>
              <w:top w:val="single" w:sz="4" w:space="0" w:color="auto"/>
              <w:bottom w:val="single" w:sz="4" w:space="0" w:color="auto"/>
            </w:tcBorders>
            <w:noWrap/>
            <w:hideMark/>
          </w:tcPr>
          <w:p w14:paraId="295CD60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3394</w:t>
            </w:r>
          </w:p>
        </w:tc>
        <w:tc>
          <w:tcPr>
            <w:tcW w:w="992" w:type="dxa"/>
            <w:tcBorders>
              <w:top w:val="single" w:sz="4" w:space="0" w:color="auto"/>
              <w:bottom w:val="single" w:sz="4" w:space="0" w:color="auto"/>
            </w:tcBorders>
            <w:noWrap/>
            <w:hideMark/>
          </w:tcPr>
          <w:p w14:paraId="698BBEA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3364</w:t>
            </w:r>
          </w:p>
        </w:tc>
        <w:tc>
          <w:tcPr>
            <w:tcW w:w="1124" w:type="dxa"/>
            <w:tcBorders>
              <w:top w:val="single" w:sz="4" w:space="0" w:color="auto"/>
              <w:bottom w:val="single" w:sz="4" w:space="0" w:color="auto"/>
            </w:tcBorders>
            <w:noWrap/>
            <w:hideMark/>
          </w:tcPr>
          <w:p w14:paraId="311F07E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5/23/2015 21:20</w:t>
            </w:r>
          </w:p>
        </w:tc>
      </w:tr>
      <w:tr w:rsidR="00E94BEF" w:rsidRPr="001C094C" w14:paraId="7C00AFC8" w14:textId="77777777" w:rsidTr="00B7129C">
        <w:trPr>
          <w:trHeight w:val="290"/>
        </w:trPr>
        <w:tc>
          <w:tcPr>
            <w:tcW w:w="1510" w:type="dxa"/>
            <w:tcBorders>
              <w:top w:val="single" w:sz="4" w:space="0" w:color="auto"/>
              <w:bottom w:val="single" w:sz="4" w:space="0" w:color="auto"/>
            </w:tcBorders>
            <w:noWrap/>
            <w:hideMark/>
          </w:tcPr>
          <w:p w14:paraId="18BBF8B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Susanna McGibbon</w:t>
            </w:r>
          </w:p>
        </w:tc>
        <w:tc>
          <w:tcPr>
            <w:tcW w:w="2885" w:type="dxa"/>
            <w:tcBorders>
              <w:top w:val="single" w:sz="4" w:space="0" w:color="auto"/>
              <w:bottom w:val="single" w:sz="4" w:space="0" w:color="auto"/>
            </w:tcBorders>
            <w:noWrap/>
            <w:hideMark/>
          </w:tcPr>
          <w:p w14:paraId="7E403B3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Treasury Solicitor and Permanent Secretary, Government Legal Department. Please follow @PermsecGLD from 8 March 2021</w:t>
            </w:r>
          </w:p>
        </w:tc>
        <w:tc>
          <w:tcPr>
            <w:tcW w:w="1701" w:type="dxa"/>
            <w:tcBorders>
              <w:top w:val="single" w:sz="4" w:space="0" w:color="auto"/>
              <w:bottom w:val="single" w:sz="4" w:space="0" w:color="auto"/>
            </w:tcBorders>
            <w:noWrap/>
            <w:hideMark/>
          </w:tcPr>
          <w:p w14:paraId="012CD7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@SusannaMcGibbon</w:t>
            </w:r>
          </w:p>
        </w:tc>
        <w:tc>
          <w:tcPr>
            <w:tcW w:w="850" w:type="dxa"/>
            <w:tcBorders>
              <w:top w:val="single" w:sz="4" w:space="0" w:color="auto"/>
              <w:bottom w:val="single" w:sz="4" w:space="0" w:color="auto"/>
            </w:tcBorders>
            <w:noWrap/>
            <w:hideMark/>
          </w:tcPr>
          <w:p w14:paraId="30632C1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575</w:t>
            </w:r>
          </w:p>
        </w:tc>
        <w:tc>
          <w:tcPr>
            <w:tcW w:w="992" w:type="dxa"/>
            <w:tcBorders>
              <w:top w:val="single" w:sz="4" w:space="0" w:color="auto"/>
              <w:bottom w:val="single" w:sz="4" w:space="0" w:color="auto"/>
            </w:tcBorders>
            <w:noWrap/>
            <w:hideMark/>
          </w:tcPr>
          <w:p w14:paraId="679FDF5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889</w:t>
            </w:r>
          </w:p>
        </w:tc>
        <w:tc>
          <w:tcPr>
            <w:tcW w:w="1124" w:type="dxa"/>
            <w:tcBorders>
              <w:top w:val="single" w:sz="4" w:space="0" w:color="auto"/>
              <w:bottom w:val="single" w:sz="4" w:space="0" w:color="auto"/>
            </w:tcBorders>
            <w:noWrap/>
            <w:hideMark/>
          </w:tcPr>
          <w:p w14:paraId="7B475E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11/9/2012 11:53</w:t>
            </w:r>
          </w:p>
        </w:tc>
      </w:tr>
      <w:tr w:rsidR="001C094C" w:rsidRPr="001C094C" w14:paraId="01F9B3A4" w14:textId="77777777" w:rsidTr="00B7129C">
        <w:trPr>
          <w:trHeight w:val="290"/>
        </w:trPr>
        <w:tc>
          <w:tcPr>
            <w:tcW w:w="1510" w:type="dxa"/>
            <w:tcBorders>
              <w:top w:val="single" w:sz="4" w:space="0" w:color="auto"/>
              <w:bottom w:val="single" w:sz="4" w:space="0" w:color="auto"/>
            </w:tcBorders>
            <w:noWrap/>
            <w:hideMark/>
          </w:tcPr>
          <w:p w14:paraId="41648BD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Therese Coffey #HandsFaceSpaceFRESHAIR</w:t>
            </w:r>
          </w:p>
        </w:tc>
        <w:tc>
          <w:tcPr>
            <w:tcW w:w="2885" w:type="dxa"/>
            <w:tcBorders>
              <w:top w:val="single" w:sz="4" w:space="0" w:color="auto"/>
              <w:bottom w:val="single" w:sz="4" w:space="0" w:color="auto"/>
            </w:tcBorders>
            <w:noWrap/>
            <w:hideMark/>
          </w:tcPr>
          <w:p w14:paraId="495648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Conservative MP for Suffolk Coastal. SoS for Work and Pensions. Please don't expect Twitter reply. Constituents please email me</w:t>
            </w:r>
          </w:p>
        </w:tc>
        <w:tc>
          <w:tcPr>
            <w:tcW w:w="1701" w:type="dxa"/>
            <w:tcBorders>
              <w:top w:val="single" w:sz="4" w:space="0" w:color="auto"/>
              <w:bottom w:val="single" w:sz="4" w:space="0" w:color="auto"/>
            </w:tcBorders>
            <w:noWrap/>
            <w:hideMark/>
          </w:tcPr>
          <w:p w14:paraId="0E2EA87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@theresecoffey</w:t>
            </w:r>
          </w:p>
        </w:tc>
        <w:tc>
          <w:tcPr>
            <w:tcW w:w="850" w:type="dxa"/>
            <w:tcBorders>
              <w:top w:val="single" w:sz="4" w:space="0" w:color="auto"/>
              <w:bottom w:val="single" w:sz="4" w:space="0" w:color="auto"/>
            </w:tcBorders>
            <w:noWrap/>
            <w:hideMark/>
          </w:tcPr>
          <w:p w14:paraId="2F0240C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35609</w:t>
            </w:r>
          </w:p>
        </w:tc>
        <w:tc>
          <w:tcPr>
            <w:tcW w:w="992" w:type="dxa"/>
            <w:tcBorders>
              <w:top w:val="single" w:sz="4" w:space="0" w:color="auto"/>
              <w:bottom w:val="single" w:sz="4" w:space="0" w:color="auto"/>
            </w:tcBorders>
            <w:noWrap/>
            <w:hideMark/>
          </w:tcPr>
          <w:p w14:paraId="047C518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26001</w:t>
            </w:r>
          </w:p>
        </w:tc>
        <w:tc>
          <w:tcPr>
            <w:tcW w:w="1124" w:type="dxa"/>
            <w:tcBorders>
              <w:top w:val="single" w:sz="4" w:space="0" w:color="auto"/>
              <w:bottom w:val="single" w:sz="4" w:space="0" w:color="auto"/>
            </w:tcBorders>
            <w:noWrap/>
            <w:hideMark/>
          </w:tcPr>
          <w:p w14:paraId="304FD70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6/25/2009 19:52</w:t>
            </w:r>
          </w:p>
        </w:tc>
      </w:tr>
      <w:tr w:rsidR="00E94BEF" w:rsidRPr="001C094C" w14:paraId="41F16745" w14:textId="77777777" w:rsidTr="00B7129C">
        <w:trPr>
          <w:trHeight w:val="290"/>
        </w:trPr>
        <w:tc>
          <w:tcPr>
            <w:tcW w:w="1510" w:type="dxa"/>
            <w:tcBorders>
              <w:top w:val="single" w:sz="4" w:space="0" w:color="auto"/>
              <w:bottom w:val="single" w:sz="4" w:space="0" w:color="auto"/>
            </w:tcBorders>
            <w:noWrap/>
            <w:hideMark/>
          </w:tcPr>
          <w:p w14:paraId="636D4A9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Tom Cargill</w:t>
            </w:r>
          </w:p>
        </w:tc>
        <w:tc>
          <w:tcPr>
            <w:tcW w:w="2885" w:type="dxa"/>
            <w:tcBorders>
              <w:top w:val="single" w:sz="4" w:space="0" w:color="auto"/>
              <w:bottom w:val="single" w:sz="4" w:space="0" w:color="auto"/>
            </w:tcBorders>
            <w:noWrap/>
            <w:hideMark/>
          </w:tcPr>
          <w:p w14:paraId="72D406B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@WiltonPark, Chair @theBFPG, Vice Chair @britexpertise, Eric &amp; Ernie &amp; Ian Nairn fan</w:t>
            </w:r>
          </w:p>
        </w:tc>
        <w:tc>
          <w:tcPr>
            <w:tcW w:w="1701" w:type="dxa"/>
            <w:tcBorders>
              <w:top w:val="single" w:sz="4" w:space="0" w:color="auto"/>
              <w:bottom w:val="single" w:sz="4" w:space="0" w:color="auto"/>
            </w:tcBorders>
            <w:noWrap/>
            <w:hideMark/>
          </w:tcPr>
          <w:p w14:paraId="4B123BE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@tom1cargill</w:t>
            </w:r>
          </w:p>
        </w:tc>
        <w:tc>
          <w:tcPr>
            <w:tcW w:w="850" w:type="dxa"/>
            <w:tcBorders>
              <w:top w:val="single" w:sz="4" w:space="0" w:color="auto"/>
              <w:bottom w:val="single" w:sz="4" w:space="0" w:color="auto"/>
            </w:tcBorders>
            <w:noWrap/>
            <w:hideMark/>
          </w:tcPr>
          <w:p w14:paraId="1590C0F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2818</w:t>
            </w:r>
          </w:p>
        </w:tc>
        <w:tc>
          <w:tcPr>
            <w:tcW w:w="992" w:type="dxa"/>
            <w:tcBorders>
              <w:top w:val="single" w:sz="4" w:space="0" w:color="auto"/>
              <w:bottom w:val="single" w:sz="4" w:space="0" w:color="auto"/>
            </w:tcBorders>
            <w:noWrap/>
            <w:hideMark/>
          </w:tcPr>
          <w:p w14:paraId="6D48B35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1592</w:t>
            </w:r>
          </w:p>
        </w:tc>
        <w:tc>
          <w:tcPr>
            <w:tcW w:w="1124" w:type="dxa"/>
            <w:tcBorders>
              <w:top w:val="single" w:sz="4" w:space="0" w:color="auto"/>
              <w:bottom w:val="single" w:sz="4" w:space="0" w:color="auto"/>
            </w:tcBorders>
            <w:noWrap/>
            <w:hideMark/>
          </w:tcPr>
          <w:p w14:paraId="19147C4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2/4/2016 11:22</w:t>
            </w:r>
          </w:p>
        </w:tc>
      </w:tr>
      <w:tr w:rsidR="001C094C" w:rsidRPr="001C094C" w14:paraId="0F44883D" w14:textId="77777777" w:rsidTr="00B7129C">
        <w:trPr>
          <w:trHeight w:val="290"/>
        </w:trPr>
        <w:tc>
          <w:tcPr>
            <w:tcW w:w="1510" w:type="dxa"/>
            <w:tcBorders>
              <w:top w:val="single" w:sz="4" w:space="0" w:color="auto"/>
              <w:bottom w:val="single" w:sz="4" w:space="0" w:color="auto"/>
            </w:tcBorders>
            <w:noWrap/>
            <w:hideMark/>
          </w:tcPr>
          <w:p w14:paraId="65139EF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Export Finance</w:t>
            </w:r>
          </w:p>
        </w:tc>
        <w:tc>
          <w:tcPr>
            <w:tcW w:w="2885" w:type="dxa"/>
            <w:tcBorders>
              <w:top w:val="single" w:sz="4" w:space="0" w:color="auto"/>
              <w:bottom w:val="single" w:sz="4" w:space="0" w:color="auto"/>
            </w:tcBorders>
            <w:noWrap/>
            <w:hideMark/>
          </w:tcPr>
          <w:p w14:paraId="3CC6BFA7"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UK's export credit agency. We help UK companies of all sizes and in all sectors&lt;U+200B&gt; win, fulfil and get paid for export contracts.</w:t>
            </w:r>
          </w:p>
        </w:tc>
        <w:tc>
          <w:tcPr>
            <w:tcW w:w="1701" w:type="dxa"/>
            <w:tcBorders>
              <w:top w:val="single" w:sz="4" w:space="0" w:color="auto"/>
              <w:bottom w:val="single" w:sz="4" w:space="0" w:color="auto"/>
            </w:tcBorders>
            <w:noWrap/>
            <w:hideMark/>
          </w:tcPr>
          <w:p w14:paraId="2FB3338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@UKEF</w:t>
            </w:r>
          </w:p>
        </w:tc>
        <w:tc>
          <w:tcPr>
            <w:tcW w:w="850" w:type="dxa"/>
            <w:tcBorders>
              <w:top w:val="single" w:sz="4" w:space="0" w:color="auto"/>
              <w:bottom w:val="single" w:sz="4" w:space="0" w:color="auto"/>
            </w:tcBorders>
            <w:noWrap/>
            <w:hideMark/>
          </w:tcPr>
          <w:p w14:paraId="08CD5F7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2203</w:t>
            </w:r>
          </w:p>
        </w:tc>
        <w:tc>
          <w:tcPr>
            <w:tcW w:w="992" w:type="dxa"/>
            <w:tcBorders>
              <w:top w:val="single" w:sz="4" w:space="0" w:color="auto"/>
              <w:bottom w:val="single" w:sz="4" w:space="0" w:color="auto"/>
            </w:tcBorders>
            <w:noWrap/>
            <w:hideMark/>
          </w:tcPr>
          <w:p w14:paraId="49D36D3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8579</w:t>
            </w:r>
          </w:p>
        </w:tc>
        <w:tc>
          <w:tcPr>
            <w:tcW w:w="1124" w:type="dxa"/>
            <w:tcBorders>
              <w:top w:val="single" w:sz="4" w:space="0" w:color="auto"/>
              <w:bottom w:val="single" w:sz="4" w:space="0" w:color="auto"/>
            </w:tcBorders>
            <w:noWrap/>
            <w:hideMark/>
          </w:tcPr>
          <w:p w14:paraId="4F1261F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12/6/2013 16:54</w:t>
            </w:r>
          </w:p>
        </w:tc>
      </w:tr>
      <w:tr w:rsidR="00E94BEF" w:rsidRPr="001C094C" w14:paraId="7638328F" w14:textId="77777777" w:rsidTr="00B7129C">
        <w:trPr>
          <w:trHeight w:val="290"/>
        </w:trPr>
        <w:tc>
          <w:tcPr>
            <w:tcW w:w="1510" w:type="dxa"/>
            <w:tcBorders>
              <w:top w:val="single" w:sz="4" w:space="0" w:color="auto"/>
              <w:bottom w:val="single" w:sz="4" w:space="0" w:color="auto"/>
            </w:tcBorders>
            <w:noWrap/>
            <w:hideMark/>
          </w:tcPr>
          <w:p w14:paraId="532B414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Government in Wales</w:t>
            </w:r>
          </w:p>
        </w:tc>
        <w:tc>
          <w:tcPr>
            <w:tcW w:w="2885" w:type="dxa"/>
            <w:tcBorders>
              <w:top w:val="single" w:sz="4" w:space="0" w:color="auto"/>
              <w:bottom w:val="single" w:sz="4" w:space="0" w:color="auto"/>
            </w:tcBorders>
            <w:noWrap/>
            <w:hideMark/>
          </w:tcPr>
          <w:p w14:paraId="3D745F0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face of the UK Government in Wales and the voice of Wales in Whitehall — Gwyneb Llywodraeth y DU yng Nghymru a llais Cymru yn Whitehall</w:t>
            </w:r>
          </w:p>
        </w:tc>
        <w:tc>
          <w:tcPr>
            <w:tcW w:w="1701" w:type="dxa"/>
            <w:tcBorders>
              <w:top w:val="single" w:sz="4" w:space="0" w:color="auto"/>
              <w:bottom w:val="single" w:sz="4" w:space="0" w:color="auto"/>
            </w:tcBorders>
            <w:noWrap/>
            <w:hideMark/>
          </w:tcPr>
          <w:p w14:paraId="346EF47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@UKGovWales</w:t>
            </w:r>
          </w:p>
        </w:tc>
        <w:tc>
          <w:tcPr>
            <w:tcW w:w="850" w:type="dxa"/>
            <w:tcBorders>
              <w:top w:val="single" w:sz="4" w:space="0" w:color="auto"/>
              <w:bottom w:val="single" w:sz="4" w:space="0" w:color="auto"/>
            </w:tcBorders>
            <w:noWrap/>
            <w:hideMark/>
          </w:tcPr>
          <w:p w14:paraId="1FA4B63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16144</w:t>
            </w:r>
          </w:p>
        </w:tc>
        <w:tc>
          <w:tcPr>
            <w:tcW w:w="992" w:type="dxa"/>
            <w:tcBorders>
              <w:top w:val="single" w:sz="4" w:space="0" w:color="auto"/>
              <w:bottom w:val="single" w:sz="4" w:space="0" w:color="auto"/>
            </w:tcBorders>
            <w:noWrap/>
            <w:hideMark/>
          </w:tcPr>
          <w:p w14:paraId="0CF059E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18722</w:t>
            </w:r>
          </w:p>
        </w:tc>
        <w:tc>
          <w:tcPr>
            <w:tcW w:w="1124" w:type="dxa"/>
            <w:tcBorders>
              <w:top w:val="single" w:sz="4" w:space="0" w:color="auto"/>
              <w:bottom w:val="single" w:sz="4" w:space="0" w:color="auto"/>
            </w:tcBorders>
            <w:noWrap/>
            <w:hideMark/>
          </w:tcPr>
          <w:p w14:paraId="7BB552D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7/13/2010 14:54</w:t>
            </w:r>
          </w:p>
        </w:tc>
      </w:tr>
      <w:tr w:rsidR="001C094C" w:rsidRPr="001C094C" w14:paraId="3AA8C46D" w14:textId="77777777" w:rsidTr="00B7129C">
        <w:trPr>
          <w:trHeight w:val="290"/>
        </w:trPr>
        <w:tc>
          <w:tcPr>
            <w:tcW w:w="1510" w:type="dxa"/>
            <w:tcBorders>
              <w:top w:val="single" w:sz="4" w:space="0" w:color="auto"/>
              <w:bottom w:val="single" w:sz="4" w:space="0" w:color="auto"/>
            </w:tcBorders>
            <w:noWrap/>
            <w:hideMark/>
          </w:tcPr>
          <w:p w14:paraId="64F88F2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UK Government Scotland</w:t>
            </w:r>
          </w:p>
        </w:tc>
        <w:tc>
          <w:tcPr>
            <w:tcW w:w="2885" w:type="dxa"/>
            <w:tcBorders>
              <w:top w:val="single" w:sz="4" w:space="0" w:color="auto"/>
              <w:bottom w:val="single" w:sz="4" w:space="0" w:color="auto"/>
            </w:tcBorders>
            <w:noWrap/>
            <w:hideMark/>
          </w:tcPr>
          <w:p w14:paraId="2E98F16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The official account of the UK Government Scotland.</w:t>
            </w:r>
            <w:r w:rsidRPr="00B7129C">
              <w:rPr>
                <w:rFonts w:asciiTheme="minorHAnsi" w:hAnsiTheme="minorHAnsi" w:cstheme="minorHAnsi"/>
                <w:sz w:val="20"/>
                <w:szCs w:val="20"/>
              </w:rPr>
              <w:br/>
            </w:r>
            <w:r w:rsidRPr="00B7129C">
              <w:rPr>
                <w:rFonts w:asciiTheme="minorHAnsi" w:hAnsiTheme="minorHAnsi" w:cstheme="minorHAnsi"/>
                <w:sz w:val="20"/>
                <w:szCs w:val="20"/>
              </w:rPr>
              <w:br/>
              <w:t>https://t.co/46b0Xr5V7D. View our social media guidelines here: https://t.co/xh4mPApQK2</w:t>
            </w:r>
          </w:p>
        </w:tc>
        <w:tc>
          <w:tcPr>
            <w:tcW w:w="1701" w:type="dxa"/>
            <w:tcBorders>
              <w:top w:val="single" w:sz="4" w:space="0" w:color="auto"/>
              <w:bottom w:val="single" w:sz="4" w:space="0" w:color="auto"/>
            </w:tcBorders>
            <w:noWrap/>
            <w:hideMark/>
          </w:tcPr>
          <w:p w14:paraId="3C730B7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@UKGovScotland</w:t>
            </w:r>
          </w:p>
        </w:tc>
        <w:tc>
          <w:tcPr>
            <w:tcW w:w="850" w:type="dxa"/>
            <w:tcBorders>
              <w:top w:val="single" w:sz="4" w:space="0" w:color="auto"/>
              <w:bottom w:val="single" w:sz="4" w:space="0" w:color="auto"/>
            </w:tcBorders>
            <w:noWrap/>
            <w:hideMark/>
          </w:tcPr>
          <w:p w14:paraId="248C7DE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14956</w:t>
            </w:r>
          </w:p>
        </w:tc>
        <w:tc>
          <w:tcPr>
            <w:tcW w:w="992" w:type="dxa"/>
            <w:tcBorders>
              <w:top w:val="single" w:sz="4" w:space="0" w:color="auto"/>
              <w:bottom w:val="single" w:sz="4" w:space="0" w:color="auto"/>
            </w:tcBorders>
            <w:noWrap/>
            <w:hideMark/>
          </w:tcPr>
          <w:p w14:paraId="3CC7937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28456</w:t>
            </w:r>
          </w:p>
        </w:tc>
        <w:tc>
          <w:tcPr>
            <w:tcW w:w="1124" w:type="dxa"/>
            <w:tcBorders>
              <w:top w:val="single" w:sz="4" w:space="0" w:color="auto"/>
              <w:bottom w:val="single" w:sz="4" w:space="0" w:color="auto"/>
            </w:tcBorders>
            <w:noWrap/>
            <w:hideMark/>
          </w:tcPr>
          <w:p w14:paraId="4F70EFB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8/11/2011 11:26</w:t>
            </w:r>
          </w:p>
        </w:tc>
      </w:tr>
      <w:tr w:rsidR="00E94BEF" w:rsidRPr="001C094C" w14:paraId="6F3F3D41" w14:textId="77777777" w:rsidTr="00B7129C">
        <w:trPr>
          <w:trHeight w:val="290"/>
        </w:trPr>
        <w:tc>
          <w:tcPr>
            <w:tcW w:w="1510" w:type="dxa"/>
            <w:tcBorders>
              <w:top w:val="single" w:sz="4" w:space="0" w:color="auto"/>
              <w:bottom w:val="single" w:sz="4" w:space="0" w:color="auto"/>
            </w:tcBorders>
            <w:noWrap/>
            <w:hideMark/>
          </w:tcPr>
          <w:p w14:paraId="778462F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Hydrographic Office</w:t>
            </w:r>
          </w:p>
        </w:tc>
        <w:tc>
          <w:tcPr>
            <w:tcW w:w="2885" w:type="dxa"/>
            <w:tcBorders>
              <w:top w:val="single" w:sz="4" w:space="0" w:color="auto"/>
              <w:bottom w:val="single" w:sz="4" w:space="0" w:color="auto"/>
            </w:tcBorders>
            <w:noWrap/>
            <w:hideMark/>
          </w:tcPr>
          <w:p w14:paraId="2CD6522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provide world-leading @ADMIRALTYOnline products and marine geospatial data to help unlock a deeper understanding of the world's oceans.</w:t>
            </w:r>
          </w:p>
        </w:tc>
        <w:tc>
          <w:tcPr>
            <w:tcW w:w="1701" w:type="dxa"/>
            <w:tcBorders>
              <w:top w:val="single" w:sz="4" w:space="0" w:color="auto"/>
              <w:bottom w:val="single" w:sz="4" w:space="0" w:color="auto"/>
            </w:tcBorders>
            <w:noWrap/>
            <w:hideMark/>
          </w:tcPr>
          <w:p w14:paraId="3519D47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@UKHO</w:t>
            </w:r>
          </w:p>
        </w:tc>
        <w:tc>
          <w:tcPr>
            <w:tcW w:w="850" w:type="dxa"/>
            <w:tcBorders>
              <w:top w:val="single" w:sz="4" w:space="0" w:color="auto"/>
              <w:bottom w:val="single" w:sz="4" w:space="0" w:color="auto"/>
            </w:tcBorders>
            <w:noWrap/>
            <w:hideMark/>
          </w:tcPr>
          <w:p w14:paraId="3AF8CB9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872</w:t>
            </w:r>
          </w:p>
        </w:tc>
        <w:tc>
          <w:tcPr>
            <w:tcW w:w="992" w:type="dxa"/>
            <w:tcBorders>
              <w:top w:val="single" w:sz="4" w:space="0" w:color="auto"/>
              <w:bottom w:val="single" w:sz="4" w:space="0" w:color="auto"/>
            </w:tcBorders>
            <w:noWrap/>
            <w:hideMark/>
          </w:tcPr>
          <w:p w14:paraId="75A680E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3031</w:t>
            </w:r>
          </w:p>
        </w:tc>
        <w:tc>
          <w:tcPr>
            <w:tcW w:w="1124" w:type="dxa"/>
            <w:tcBorders>
              <w:top w:val="single" w:sz="4" w:space="0" w:color="auto"/>
              <w:bottom w:val="single" w:sz="4" w:space="0" w:color="auto"/>
            </w:tcBorders>
            <w:noWrap/>
            <w:hideMark/>
          </w:tcPr>
          <w:p w14:paraId="0FACB24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4/7/2016 10:51</w:t>
            </w:r>
          </w:p>
        </w:tc>
      </w:tr>
      <w:tr w:rsidR="001C094C" w:rsidRPr="001C094C" w14:paraId="72B20A1D" w14:textId="77777777" w:rsidTr="00B7129C">
        <w:trPr>
          <w:trHeight w:val="290"/>
        </w:trPr>
        <w:tc>
          <w:tcPr>
            <w:tcW w:w="1510" w:type="dxa"/>
            <w:tcBorders>
              <w:top w:val="single" w:sz="4" w:space="0" w:color="auto"/>
              <w:bottom w:val="single" w:sz="4" w:space="0" w:color="auto"/>
            </w:tcBorders>
            <w:noWrap/>
            <w:hideMark/>
          </w:tcPr>
          <w:p w14:paraId="681DD80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Prime Minister</w:t>
            </w:r>
          </w:p>
        </w:tc>
        <w:tc>
          <w:tcPr>
            <w:tcW w:w="2885" w:type="dxa"/>
            <w:tcBorders>
              <w:top w:val="single" w:sz="4" w:space="0" w:color="auto"/>
              <w:bottom w:val="single" w:sz="4" w:space="0" w:color="auto"/>
            </w:tcBorders>
            <w:noWrap/>
            <w:hideMark/>
          </w:tcPr>
          <w:p w14:paraId="5BF66B3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page for Prime Minister @BorisJohnson's office, based at 10 Downing Street</w:t>
            </w:r>
          </w:p>
        </w:tc>
        <w:tc>
          <w:tcPr>
            <w:tcW w:w="1701" w:type="dxa"/>
            <w:tcBorders>
              <w:top w:val="single" w:sz="4" w:space="0" w:color="auto"/>
              <w:bottom w:val="single" w:sz="4" w:space="0" w:color="auto"/>
            </w:tcBorders>
            <w:noWrap/>
            <w:hideMark/>
          </w:tcPr>
          <w:p w14:paraId="177C574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@10DowningStreet</w:t>
            </w:r>
          </w:p>
        </w:tc>
        <w:tc>
          <w:tcPr>
            <w:tcW w:w="850" w:type="dxa"/>
            <w:tcBorders>
              <w:top w:val="single" w:sz="4" w:space="0" w:color="auto"/>
              <w:bottom w:val="single" w:sz="4" w:space="0" w:color="auto"/>
            </w:tcBorders>
            <w:noWrap/>
            <w:hideMark/>
          </w:tcPr>
          <w:p w14:paraId="182C218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16670</w:t>
            </w:r>
          </w:p>
        </w:tc>
        <w:tc>
          <w:tcPr>
            <w:tcW w:w="992" w:type="dxa"/>
            <w:tcBorders>
              <w:top w:val="single" w:sz="4" w:space="0" w:color="auto"/>
              <w:bottom w:val="single" w:sz="4" w:space="0" w:color="auto"/>
            </w:tcBorders>
            <w:noWrap/>
            <w:hideMark/>
          </w:tcPr>
          <w:p w14:paraId="700EBB0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5831884</w:t>
            </w:r>
          </w:p>
        </w:tc>
        <w:tc>
          <w:tcPr>
            <w:tcW w:w="1124" w:type="dxa"/>
            <w:tcBorders>
              <w:top w:val="single" w:sz="4" w:space="0" w:color="auto"/>
              <w:bottom w:val="single" w:sz="4" w:space="0" w:color="auto"/>
            </w:tcBorders>
            <w:noWrap/>
            <w:hideMark/>
          </w:tcPr>
          <w:p w14:paraId="002A52A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3/26/2008 12:16</w:t>
            </w:r>
          </w:p>
        </w:tc>
      </w:tr>
      <w:tr w:rsidR="00E94BEF" w:rsidRPr="001C094C" w14:paraId="063BC9E2" w14:textId="77777777" w:rsidTr="00B7129C">
        <w:trPr>
          <w:trHeight w:val="290"/>
        </w:trPr>
        <w:tc>
          <w:tcPr>
            <w:tcW w:w="1510" w:type="dxa"/>
            <w:tcBorders>
              <w:top w:val="single" w:sz="4" w:space="0" w:color="auto"/>
              <w:bottom w:val="single" w:sz="4" w:space="0" w:color="auto"/>
            </w:tcBorders>
            <w:noWrap/>
            <w:hideMark/>
          </w:tcPr>
          <w:p w14:paraId="333AE9E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Space Agency</w:t>
            </w:r>
          </w:p>
        </w:tc>
        <w:tc>
          <w:tcPr>
            <w:tcW w:w="2885" w:type="dxa"/>
            <w:tcBorders>
              <w:top w:val="single" w:sz="4" w:space="0" w:color="auto"/>
              <w:bottom w:val="single" w:sz="4" w:space="0" w:color="auto"/>
            </w:tcBorders>
            <w:noWrap/>
            <w:hideMark/>
          </w:tcPr>
          <w:p w14:paraId="762B41D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Twitter channel of the UK Space Agency. We inspire and lead the UK in space, to benefit our planet and its people.</w:t>
            </w:r>
          </w:p>
        </w:tc>
        <w:tc>
          <w:tcPr>
            <w:tcW w:w="1701" w:type="dxa"/>
            <w:tcBorders>
              <w:top w:val="single" w:sz="4" w:space="0" w:color="auto"/>
              <w:bottom w:val="single" w:sz="4" w:space="0" w:color="auto"/>
            </w:tcBorders>
            <w:noWrap/>
            <w:hideMark/>
          </w:tcPr>
          <w:p w14:paraId="7488CA0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@spacegovuk</w:t>
            </w:r>
          </w:p>
        </w:tc>
        <w:tc>
          <w:tcPr>
            <w:tcW w:w="850" w:type="dxa"/>
            <w:tcBorders>
              <w:top w:val="single" w:sz="4" w:space="0" w:color="auto"/>
              <w:bottom w:val="single" w:sz="4" w:space="0" w:color="auto"/>
            </w:tcBorders>
            <w:noWrap/>
            <w:hideMark/>
          </w:tcPr>
          <w:p w14:paraId="3EBBB6A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10773</w:t>
            </w:r>
          </w:p>
        </w:tc>
        <w:tc>
          <w:tcPr>
            <w:tcW w:w="992" w:type="dxa"/>
            <w:tcBorders>
              <w:top w:val="single" w:sz="4" w:space="0" w:color="auto"/>
              <w:bottom w:val="single" w:sz="4" w:space="0" w:color="auto"/>
            </w:tcBorders>
            <w:noWrap/>
            <w:hideMark/>
          </w:tcPr>
          <w:p w14:paraId="425BEAF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217861</w:t>
            </w:r>
          </w:p>
        </w:tc>
        <w:tc>
          <w:tcPr>
            <w:tcW w:w="1124" w:type="dxa"/>
            <w:tcBorders>
              <w:top w:val="single" w:sz="4" w:space="0" w:color="auto"/>
              <w:bottom w:val="single" w:sz="4" w:space="0" w:color="auto"/>
            </w:tcBorders>
            <w:noWrap/>
            <w:hideMark/>
          </w:tcPr>
          <w:p w14:paraId="5B527ABF"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10/16/2009 13:14</w:t>
            </w:r>
          </w:p>
        </w:tc>
      </w:tr>
      <w:tr w:rsidR="001C094C" w:rsidRPr="001C094C" w14:paraId="7074968C" w14:textId="77777777" w:rsidTr="00B7129C">
        <w:trPr>
          <w:trHeight w:val="290"/>
        </w:trPr>
        <w:tc>
          <w:tcPr>
            <w:tcW w:w="1510" w:type="dxa"/>
            <w:tcBorders>
              <w:top w:val="single" w:sz="4" w:space="0" w:color="auto"/>
              <w:bottom w:val="single" w:sz="4" w:space="0" w:color="auto"/>
            </w:tcBorders>
            <w:noWrap/>
            <w:hideMark/>
          </w:tcPr>
          <w:p w14:paraId="3EBC841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Statistics Authority</w:t>
            </w:r>
          </w:p>
        </w:tc>
        <w:tc>
          <w:tcPr>
            <w:tcW w:w="2885" w:type="dxa"/>
            <w:tcBorders>
              <w:top w:val="single" w:sz="4" w:space="0" w:color="auto"/>
              <w:bottom w:val="single" w:sz="4" w:space="0" w:color="auto"/>
            </w:tcBorders>
            <w:noWrap/>
            <w:hideMark/>
          </w:tcPr>
          <w:p w14:paraId="61237D6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 promote and safeguard official statistics to serve the public good. To contact us directly, use our email; see social media policy: https://t.co/hj1RV0ia6S</w:t>
            </w:r>
          </w:p>
        </w:tc>
        <w:tc>
          <w:tcPr>
            <w:tcW w:w="1701" w:type="dxa"/>
            <w:tcBorders>
              <w:top w:val="single" w:sz="4" w:space="0" w:color="auto"/>
              <w:bottom w:val="single" w:sz="4" w:space="0" w:color="auto"/>
            </w:tcBorders>
            <w:noWrap/>
            <w:hideMark/>
          </w:tcPr>
          <w:p w14:paraId="298DE01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@UKStatsAuth</w:t>
            </w:r>
          </w:p>
        </w:tc>
        <w:tc>
          <w:tcPr>
            <w:tcW w:w="850" w:type="dxa"/>
            <w:tcBorders>
              <w:top w:val="single" w:sz="4" w:space="0" w:color="auto"/>
              <w:bottom w:val="single" w:sz="4" w:space="0" w:color="auto"/>
            </w:tcBorders>
            <w:noWrap/>
            <w:hideMark/>
          </w:tcPr>
          <w:p w14:paraId="42DA6A6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1357</w:t>
            </w:r>
          </w:p>
        </w:tc>
        <w:tc>
          <w:tcPr>
            <w:tcW w:w="992" w:type="dxa"/>
            <w:tcBorders>
              <w:top w:val="single" w:sz="4" w:space="0" w:color="auto"/>
              <w:bottom w:val="single" w:sz="4" w:space="0" w:color="auto"/>
            </w:tcBorders>
            <w:noWrap/>
            <w:hideMark/>
          </w:tcPr>
          <w:p w14:paraId="5030FD6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20790</w:t>
            </w:r>
          </w:p>
        </w:tc>
        <w:tc>
          <w:tcPr>
            <w:tcW w:w="1124" w:type="dxa"/>
            <w:tcBorders>
              <w:top w:val="single" w:sz="4" w:space="0" w:color="auto"/>
              <w:bottom w:val="single" w:sz="4" w:space="0" w:color="auto"/>
            </w:tcBorders>
            <w:noWrap/>
            <w:hideMark/>
          </w:tcPr>
          <w:p w14:paraId="02757E2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8/5/2010 14:13</w:t>
            </w:r>
          </w:p>
        </w:tc>
      </w:tr>
      <w:tr w:rsidR="00E94BEF" w:rsidRPr="001C094C" w14:paraId="35FE5A3B" w14:textId="77777777" w:rsidTr="00B7129C">
        <w:trPr>
          <w:trHeight w:val="290"/>
        </w:trPr>
        <w:tc>
          <w:tcPr>
            <w:tcW w:w="1510" w:type="dxa"/>
            <w:tcBorders>
              <w:top w:val="single" w:sz="4" w:space="0" w:color="auto"/>
              <w:bottom w:val="single" w:sz="4" w:space="0" w:color="auto"/>
            </w:tcBorders>
            <w:noWrap/>
            <w:hideMark/>
          </w:tcPr>
          <w:p w14:paraId="43C05B8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 Supreme Court</w:t>
            </w:r>
          </w:p>
        </w:tc>
        <w:tc>
          <w:tcPr>
            <w:tcW w:w="2885" w:type="dxa"/>
            <w:tcBorders>
              <w:top w:val="single" w:sz="4" w:space="0" w:color="auto"/>
              <w:bottom w:val="single" w:sz="4" w:space="0" w:color="auto"/>
            </w:tcBorders>
            <w:noWrap/>
            <w:hideMark/>
          </w:tcPr>
          <w:p w14:paraId="4584B67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profile for the highest court in the UK.</w:t>
            </w:r>
          </w:p>
        </w:tc>
        <w:tc>
          <w:tcPr>
            <w:tcW w:w="1701" w:type="dxa"/>
            <w:tcBorders>
              <w:top w:val="single" w:sz="4" w:space="0" w:color="auto"/>
              <w:bottom w:val="single" w:sz="4" w:space="0" w:color="auto"/>
            </w:tcBorders>
            <w:noWrap/>
            <w:hideMark/>
          </w:tcPr>
          <w:p w14:paraId="0F57E9D1"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@UKSupremeCourt</w:t>
            </w:r>
          </w:p>
        </w:tc>
        <w:tc>
          <w:tcPr>
            <w:tcW w:w="850" w:type="dxa"/>
            <w:tcBorders>
              <w:top w:val="single" w:sz="4" w:space="0" w:color="auto"/>
              <w:bottom w:val="single" w:sz="4" w:space="0" w:color="auto"/>
            </w:tcBorders>
            <w:noWrap/>
            <w:hideMark/>
          </w:tcPr>
          <w:p w14:paraId="3AB1A575"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2768</w:t>
            </w:r>
          </w:p>
        </w:tc>
        <w:tc>
          <w:tcPr>
            <w:tcW w:w="992" w:type="dxa"/>
            <w:tcBorders>
              <w:top w:val="single" w:sz="4" w:space="0" w:color="auto"/>
              <w:bottom w:val="single" w:sz="4" w:space="0" w:color="auto"/>
            </w:tcBorders>
            <w:noWrap/>
            <w:hideMark/>
          </w:tcPr>
          <w:p w14:paraId="4C254BA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273950</w:t>
            </w:r>
          </w:p>
        </w:tc>
        <w:tc>
          <w:tcPr>
            <w:tcW w:w="1124" w:type="dxa"/>
            <w:tcBorders>
              <w:top w:val="single" w:sz="4" w:space="0" w:color="auto"/>
              <w:bottom w:val="single" w:sz="4" w:space="0" w:color="auto"/>
            </w:tcBorders>
            <w:noWrap/>
            <w:hideMark/>
          </w:tcPr>
          <w:p w14:paraId="4DD315F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10/3/2011 18:01</w:t>
            </w:r>
          </w:p>
        </w:tc>
      </w:tr>
      <w:tr w:rsidR="001C094C" w:rsidRPr="001C094C" w14:paraId="4A7951E1" w14:textId="77777777" w:rsidTr="00B7129C">
        <w:trPr>
          <w:trHeight w:val="290"/>
        </w:trPr>
        <w:tc>
          <w:tcPr>
            <w:tcW w:w="1510" w:type="dxa"/>
            <w:tcBorders>
              <w:top w:val="single" w:sz="4" w:space="0" w:color="auto"/>
              <w:bottom w:val="single" w:sz="4" w:space="0" w:color="auto"/>
            </w:tcBorders>
            <w:noWrap/>
            <w:hideMark/>
          </w:tcPr>
          <w:p w14:paraId="79D8576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Valuation Office Agency</w:t>
            </w:r>
          </w:p>
        </w:tc>
        <w:tc>
          <w:tcPr>
            <w:tcW w:w="2885" w:type="dxa"/>
            <w:tcBorders>
              <w:top w:val="single" w:sz="4" w:space="0" w:color="auto"/>
              <w:bottom w:val="single" w:sz="4" w:space="0" w:color="auto"/>
            </w:tcBorders>
            <w:noWrap/>
            <w:hideMark/>
          </w:tcPr>
          <w:p w14:paraId="7B9F1A8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We're the public sector’s property valuation expert, providing valuations that support local taxation and benefits. Contact us through our website.</w:t>
            </w:r>
          </w:p>
        </w:tc>
        <w:tc>
          <w:tcPr>
            <w:tcW w:w="1701" w:type="dxa"/>
            <w:tcBorders>
              <w:top w:val="single" w:sz="4" w:space="0" w:color="auto"/>
              <w:bottom w:val="single" w:sz="4" w:space="0" w:color="auto"/>
            </w:tcBorders>
            <w:noWrap/>
            <w:hideMark/>
          </w:tcPr>
          <w:p w14:paraId="21C9D21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@VOAgovuk</w:t>
            </w:r>
          </w:p>
        </w:tc>
        <w:tc>
          <w:tcPr>
            <w:tcW w:w="850" w:type="dxa"/>
            <w:tcBorders>
              <w:top w:val="single" w:sz="4" w:space="0" w:color="auto"/>
              <w:bottom w:val="single" w:sz="4" w:space="0" w:color="auto"/>
            </w:tcBorders>
            <w:noWrap/>
            <w:hideMark/>
          </w:tcPr>
          <w:p w14:paraId="568E5C0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2600</w:t>
            </w:r>
          </w:p>
        </w:tc>
        <w:tc>
          <w:tcPr>
            <w:tcW w:w="992" w:type="dxa"/>
            <w:tcBorders>
              <w:top w:val="single" w:sz="4" w:space="0" w:color="auto"/>
              <w:bottom w:val="single" w:sz="4" w:space="0" w:color="auto"/>
            </w:tcBorders>
            <w:noWrap/>
            <w:hideMark/>
          </w:tcPr>
          <w:p w14:paraId="2E6C786B"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1519</w:t>
            </w:r>
          </w:p>
        </w:tc>
        <w:tc>
          <w:tcPr>
            <w:tcW w:w="1124" w:type="dxa"/>
            <w:tcBorders>
              <w:top w:val="single" w:sz="4" w:space="0" w:color="auto"/>
              <w:bottom w:val="single" w:sz="4" w:space="0" w:color="auto"/>
            </w:tcBorders>
            <w:noWrap/>
            <w:hideMark/>
          </w:tcPr>
          <w:p w14:paraId="1254637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5/18/2016 15:49</w:t>
            </w:r>
          </w:p>
        </w:tc>
      </w:tr>
      <w:tr w:rsidR="00E94BEF" w:rsidRPr="001C094C" w14:paraId="6F7D3B8E" w14:textId="77777777" w:rsidTr="00B7129C">
        <w:trPr>
          <w:trHeight w:val="290"/>
        </w:trPr>
        <w:tc>
          <w:tcPr>
            <w:tcW w:w="1510" w:type="dxa"/>
            <w:tcBorders>
              <w:top w:val="single" w:sz="4" w:space="0" w:color="auto"/>
              <w:bottom w:val="single" w:sz="4" w:space="0" w:color="auto"/>
            </w:tcBorders>
            <w:noWrap/>
            <w:hideMark/>
          </w:tcPr>
          <w:p w14:paraId="2B4709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Vicky Ford MP</w:t>
            </w:r>
          </w:p>
        </w:tc>
        <w:tc>
          <w:tcPr>
            <w:tcW w:w="2885" w:type="dxa"/>
            <w:tcBorders>
              <w:top w:val="single" w:sz="4" w:space="0" w:color="auto"/>
              <w:bottom w:val="single" w:sz="4" w:space="0" w:color="auto"/>
            </w:tcBorders>
            <w:noWrap/>
            <w:hideMark/>
          </w:tcPr>
          <w:p w14:paraId="5F4AB24C"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MP for Chelmsford, Children’s Minister. Tech, Investment, Science, WomenMPs, the NHS </w:t>
            </w:r>
          </w:p>
        </w:tc>
        <w:tc>
          <w:tcPr>
            <w:tcW w:w="1701" w:type="dxa"/>
            <w:tcBorders>
              <w:top w:val="single" w:sz="4" w:space="0" w:color="auto"/>
              <w:bottom w:val="single" w:sz="4" w:space="0" w:color="auto"/>
            </w:tcBorders>
            <w:noWrap/>
            <w:hideMark/>
          </w:tcPr>
          <w:p w14:paraId="4FA6EAE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@vickyford</w:t>
            </w:r>
          </w:p>
        </w:tc>
        <w:tc>
          <w:tcPr>
            <w:tcW w:w="850" w:type="dxa"/>
            <w:tcBorders>
              <w:top w:val="single" w:sz="4" w:space="0" w:color="auto"/>
              <w:bottom w:val="single" w:sz="4" w:space="0" w:color="auto"/>
            </w:tcBorders>
            <w:noWrap/>
            <w:hideMark/>
          </w:tcPr>
          <w:p w14:paraId="518E3280"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15118</w:t>
            </w:r>
          </w:p>
        </w:tc>
        <w:tc>
          <w:tcPr>
            <w:tcW w:w="992" w:type="dxa"/>
            <w:tcBorders>
              <w:top w:val="single" w:sz="4" w:space="0" w:color="auto"/>
              <w:bottom w:val="single" w:sz="4" w:space="0" w:color="auto"/>
            </w:tcBorders>
            <w:noWrap/>
            <w:hideMark/>
          </w:tcPr>
          <w:p w14:paraId="5734342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20380</w:t>
            </w:r>
          </w:p>
        </w:tc>
        <w:tc>
          <w:tcPr>
            <w:tcW w:w="1124" w:type="dxa"/>
            <w:tcBorders>
              <w:top w:val="single" w:sz="4" w:space="0" w:color="auto"/>
              <w:bottom w:val="single" w:sz="4" w:space="0" w:color="auto"/>
            </w:tcBorders>
            <w:noWrap/>
            <w:hideMark/>
          </w:tcPr>
          <w:p w14:paraId="08C1022D"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5/7/2008 21:58</w:t>
            </w:r>
          </w:p>
        </w:tc>
      </w:tr>
      <w:tr w:rsidR="001C094C" w:rsidRPr="001C094C" w14:paraId="6716BC90" w14:textId="77777777" w:rsidTr="00B7129C">
        <w:trPr>
          <w:trHeight w:val="290"/>
        </w:trPr>
        <w:tc>
          <w:tcPr>
            <w:tcW w:w="1510" w:type="dxa"/>
            <w:tcBorders>
              <w:top w:val="single" w:sz="4" w:space="0" w:color="auto"/>
              <w:bottom w:val="single" w:sz="4" w:space="0" w:color="auto"/>
            </w:tcBorders>
            <w:noWrap/>
            <w:hideMark/>
          </w:tcPr>
          <w:p w14:paraId="3262B42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Vicky Fox</w:t>
            </w:r>
          </w:p>
        </w:tc>
        <w:tc>
          <w:tcPr>
            <w:tcW w:w="2885" w:type="dxa"/>
            <w:tcBorders>
              <w:top w:val="single" w:sz="4" w:space="0" w:color="auto"/>
              <w:bottom w:val="single" w:sz="4" w:space="0" w:color="auto"/>
            </w:tcBorders>
            <w:noWrap/>
            <w:hideMark/>
          </w:tcPr>
          <w:p w14:paraId="0FA6999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Chief Executive of the UK Supreme Court.</w:t>
            </w:r>
          </w:p>
        </w:tc>
        <w:tc>
          <w:tcPr>
            <w:tcW w:w="1701" w:type="dxa"/>
            <w:tcBorders>
              <w:top w:val="single" w:sz="4" w:space="0" w:color="auto"/>
              <w:bottom w:val="single" w:sz="4" w:space="0" w:color="auto"/>
            </w:tcBorders>
            <w:noWrap/>
            <w:hideMark/>
          </w:tcPr>
          <w:p w14:paraId="055EB94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@VickyFox_UKSC</w:t>
            </w:r>
          </w:p>
        </w:tc>
        <w:tc>
          <w:tcPr>
            <w:tcW w:w="850" w:type="dxa"/>
            <w:tcBorders>
              <w:top w:val="single" w:sz="4" w:space="0" w:color="auto"/>
              <w:bottom w:val="single" w:sz="4" w:space="0" w:color="auto"/>
            </w:tcBorders>
            <w:noWrap/>
            <w:hideMark/>
          </w:tcPr>
          <w:p w14:paraId="1DF7A67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40</w:t>
            </w:r>
          </w:p>
        </w:tc>
        <w:tc>
          <w:tcPr>
            <w:tcW w:w="992" w:type="dxa"/>
            <w:tcBorders>
              <w:top w:val="single" w:sz="4" w:space="0" w:color="auto"/>
              <w:bottom w:val="single" w:sz="4" w:space="0" w:color="auto"/>
            </w:tcBorders>
            <w:noWrap/>
            <w:hideMark/>
          </w:tcPr>
          <w:p w14:paraId="40B95DB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170</w:t>
            </w:r>
          </w:p>
        </w:tc>
        <w:tc>
          <w:tcPr>
            <w:tcW w:w="1124" w:type="dxa"/>
            <w:tcBorders>
              <w:top w:val="single" w:sz="4" w:space="0" w:color="auto"/>
              <w:bottom w:val="single" w:sz="4" w:space="0" w:color="auto"/>
            </w:tcBorders>
            <w:noWrap/>
            <w:hideMark/>
          </w:tcPr>
          <w:p w14:paraId="224C604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3/5/2021 17:48</w:t>
            </w:r>
          </w:p>
        </w:tc>
      </w:tr>
      <w:tr w:rsidR="00E94BEF" w:rsidRPr="001C094C" w14:paraId="773FAF44" w14:textId="77777777" w:rsidTr="00B7129C">
        <w:trPr>
          <w:trHeight w:val="290"/>
        </w:trPr>
        <w:tc>
          <w:tcPr>
            <w:tcW w:w="1510" w:type="dxa"/>
            <w:tcBorders>
              <w:top w:val="single" w:sz="4" w:space="0" w:color="auto"/>
              <w:bottom w:val="single" w:sz="4" w:space="0" w:color="auto"/>
            </w:tcBorders>
            <w:noWrap/>
            <w:hideMark/>
          </w:tcPr>
          <w:p w14:paraId="6E4CDDA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Victoria Prentis</w:t>
            </w:r>
          </w:p>
        </w:tc>
        <w:tc>
          <w:tcPr>
            <w:tcW w:w="2885" w:type="dxa"/>
            <w:tcBorders>
              <w:top w:val="single" w:sz="4" w:space="0" w:color="auto"/>
              <w:bottom w:val="single" w:sz="4" w:space="0" w:color="auto"/>
            </w:tcBorders>
            <w:noWrap/>
            <w:hideMark/>
          </w:tcPr>
          <w:p w14:paraId="15E0BE8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North Oxfordshire. Parliamentary Under Secretary of State @DefraGovUK. @conservatives  victoria.prentis.mp@parliament.UK #StayAlert</w:t>
            </w:r>
          </w:p>
        </w:tc>
        <w:tc>
          <w:tcPr>
            <w:tcW w:w="1701" w:type="dxa"/>
            <w:tcBorders>
              <w:top w:val="single" w:sz="4" w:space="0" w:color="auto"/>
              <w:bottom w:val="single" w:sz="4" w:space="0" w:color="auto"/>
            </w:tcBorders>
            <w:noWrap/>
            <w:hideMark/>
          </w:tcPr>
          <w:p w14:paraId="69FA90A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@VictoriaPrentis</w:t>
            </w:r>
          </w:p>
        </w:tc>
        <w:tc>
          <w:tcPr>
            <w:tcW w:w="850" w:type="dxa"/>
            <w:tcBorders>
              <w:top w:val="single" w:sz="4" w:space="0" w:color="auto"/>
              <w:bottom w:val="single" w:sz="4" w:space="0" w:color="auto"/>
            </w:tcBorders>
            <w:noWrap/>
            <w:hideMark/>
          </w:tcPr>
          <w:p w14:paraId="4C8CD67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5884</w:t>
            </w:r>
          </w:p>
        </w:tc>
        <w:tc>
          <w:tcPr>
            <w:tcW w:w="992" w:type="dxa"/>
            <w:tcBorders>
              <w:top w:val="single" w:sz="4" w:space="0" w:color="auto"/>
              <w:bottom w:val="single" w:sz="4" w:space="0" w:color="auto"/>
            </w:tcBorders>
            <w:noWrap/>
            <w:hideMark/>
          </w:tcPr>
          <w:p w14:paraId="520CBE7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12420</w:t>
            </w:r>
          </w:p>
        </w:tc>
        <w:tc>
          <w:tcPr>
            <w:tcW w:w="1124" w:type="dxa"/>
            <w:tcBorders>
              <w:top w:val="single" w:sz="4" w:space="0" w:color="auto"/>
              <w:bottom w:val="single" w:sz="4" w:space="0" w:color="auto"/>
            </w:tcBorders>
            <w:noWrap/>
            <w:hideMark/>
          </w:tcPr>
          <w:p w14:paraId="4DF2D0C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11/5/2014 14:44</w:t>
            </w:r>
          </w:p>
        </w:tc>
      </w:tr>
      <w:tr w:rsidR="001C094C" w:rsidRPr="001C094C" w14:paraId="4D723893" w14:textId="77777777" w:rsidTr="00B7129C">
        <w:trPr>
          <w:trHeight w:val="290"/>
        </w:trPr>
        <w:tc>
          <w:tcPr>
            <w:tcW w:w="1510" w:type="dxa"/>
            <w:tcBorders>
              <w:top w:val="single" w:sz="4" w:space="0" w:color="auto"/>
              <w:bottom w:val="single" w:sz="4" w:space="0" w:color="auto"/>
            </w:tcBorders>
            <w:noWrap/>
            <w:hideMark/>
          </w:tcPr>
          <w:p w14:paraId="6133A92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VMD</w:t>
            </w:r>
          </w:p>
        </w:tc>
        <w:tc>
          <w:tcPr>
            <w:tcW w:w="2885" w:type="dxa"/>
            <w:tcBorders>
              <w:top w:val="single" w:sz="4" w:space="0" w:color="auto"/>
              <w:bottom w:val="single" w:sz="4" w:space="0" w:color="auto"/>
            </w:tcBorders>
            <w:noWrap/>
            <w:hideMark/>
          </w:tcPr>
          <w:p w14:paraId="15ED3B4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Official feed for the VMD, an executive agency of Defra. Please note we do not respond to queries and comments on social media.</w:t>
            </w:r>
          </w:p>
        </w:tc>
        <w:tc>
          <w:tcPr>
            <w:tcW w:w="1701" w:type="dxa"/>
            <w:tcBorders>
              <w:top w:val="single" w:sz="4" w:space="0" w:color="auto"/>
              <w:bottom w:val="single" w:sz="4" w:space="0" w:color="auto"/>
            </w:tcBorders>
            <w:noWrap/>
            <w:hideMark/>
          </w:tcPr>
          <w:p w14:paraId="4907BACE"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@vmdgovuk</w:t>
            </w:r>
          </w:p>
        </w:tc>
        <w:tc>
          <w:tcPr>
            <w:tcW w:w="850" w:type="dxa"/>
            <w:tcBorders>
              <w:top w:val="single" w:sz="4" w:space="0" w:color="auto"/>
              <w:bottom w:val="single" w:sz="4" w:space="0" w:color="auto"/>
            </w:tcBorders>
            <w:noWrap/>
            <w:hideMark/>
          </w:tcPr>
          <w:p w14:paraId="48964A86"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1121</w:t>
            </w:r>
          </w:p>
        </w:tc>
        <w:tc>
          <w:tcPr>
            <w:tcW w:w="992" w:type="dxa"/>
            <w:tcBorders>
              <w:top w:val="single" w:sz="4" w:space="0" w:color="auto"/>
              <w:bottom w:val="single" w:sz="4" w:space="0" w:color="auto"/>
            </w:tcBorders>
            <w:noWrap/>
            <w:hideMark/>
          </w:tcPr>
          <w:p w14:paraId="48B5E0C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1013</w:t>
            </w:r>
          </w:p>
        </w:tc>
        <w:tc>
          <w:tcPr>
            <w:tcW w:w="1124" w:type="dxa"/>
            <w:tcBorders>
              <w:top w:val="single" w:sz="4" w:space="0" w:color="auto"/>
              <w:bottom w:val="single" w:sz="4" w:space="0" w:color="auto"/>
            </w:tcBorders>
            <w:noWrap/>
            <w:hideMark/>
          </w:tcPr>
          <w:p w14:paraId="047D13E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11/8/2011 12:40</w:t>
            </w:r>
          </w:p>
        </w:tc>
      </w:tr>
      <w:tr w:rsidR="00E94BEF" w:rsidRPr="001C094C" w14:paraId="7E7B70C7" w14:textId="77777777" w:rsidTr="00B7129C">
        <w:trPr>
          <w:trHeight w:val="290"/>
        </w:trPr>
        <w:tc>
          <w:tcPr>
            <w:tcW w:w="1510" w:type="dxa"/>
            <w:tcBorders>
              <w:top w:val="single" w:sz="4" w:space="0" w:color="auto"/>
              <w:bottom w:val="single" w:sz="4" w:space="0" w:color="auto"/>
            </w:tcBorders>
            <w:noWrap/>
            <w:hideMark/>
          </w:tcPr>
          <w:p w14:paraId="31F13233"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Wendy Morton MP</w:t>
            </w:r>
          </w:p>
        </w:tc>
        <w:tc>
          <w:tcPr>
            <w:tcW w:w="2885" w:type="dxa"/>
            <w:tcBorders>
              <w:top w:val="single" w:sz="4" w:space="0" w:color="auto"/>
              <w:bottom w:val="single" w:sz="4" w:space="0" w:color="auto"/>
            </w:tcBorders>
            <w:noWrap/>
            <w:hideMark/>
          </w:tcPr>
          <w:p w14:paraId="0D1F9D5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MP for Aldridge-Brownhills. Minister at the Foreign, Commonwealth &amp; Development Office. For constituents with casework pls email </w:t>
            </w:r>
            <w:r w:rsidRPr="00B7129C">
              <w:rPr>
                <w:rFonts w:asciiTheme="minorHAnsi" w:hAnsiTheme="minorHAnsi" w:cstheme="minorHAnsi"/>
                <w:sz w:val="20"/>
                <w:szCs w:val="20"/>
              </w:rPr>
              <w:lastRenderedPageBreak/>
              <w:t>Wendy.morton.mp@parliament.uk</w:t>
            </w:r>
          </w:p>
        </w:tc>
        <w:tc>
          <w:tcPr>
            <w:tcW w:w="1701" w:type="dxa"/>
            <w:tcBorders>
              <w:top w:val="single" w:sz="4" w:space="0" w:color="auto"/>
              <w:bottom w:val="single" w:sz="4" w:space="0" w:color="auto"/>
            </w:tcBorders>
            <w:noWrap/>
            <w:hideMark/>
          </w:tcPr>
          <w:p w14:paraId="10E462D6"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lastRenderedPageBreak/>
              <w:t>@morton_wendy</w:t>
            </w:r>
          </w:p>
        </w:tc>
        <w:tc>
          <w:tcPr>
            <w:tcW w:w="850" w:type="dxa"/>
            <w:tcBorders>
              <w:top w:val="single" w:sz="4" w:space="0" w:color="auto"/>
              <w:bottom w:val="single" w:sz="4" w:space="0" w:color="auto"/>
            </w:tcBorders>
            <w:noWrap/>
            <w:hideMark/>
          </w:tcPr>
          <w:p w14:paraId="24B056C1"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3790</w:t>
            </w:r>
          </w:p>
        </w:tc>
        <w:tc>
          <w:tcPr>
            <w:tcW w:w="992" w:type="dxa"/>
            <w:tcBorders>
              <w:top w:val="single" w:sz="4" w:space="0" w:color="auto"/>
              <w:bottom w:val="single" w:sz="4" w:space="0" w:color="auto"/>
            </w:tcBorders>
            <w:noWrap/>
            <w:hideMark/>
          </w:tcPr>
          <w:p w14:paraId="1BFCE7A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15186</w:t>
            </w:r>
          </w:p>
        </w:tc>
        <w:tc>
          <w:tcPr>
            <w:tcW w:w="1124" w:type="dxa"/>
            <w:tcBorders>
              <w:top w:val="single" w:sz="4" w:space="0" w:color="auto"/>
              <w:bottom w:val="single" w:sz="4" w:space="0" w:color="auto"/>
            </w:tcBorders>
            <w:noWrap/>
            <w:hideMark/>
          </w:tcPr>
          <w:p w14:paraId="504EEA32"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9/9/2012 20:48</w:t>
            </w:r>
          </w:p>
        </w:tc>
      </w:tr>
      <w:tr w:rsidR="001C094C" w:rsidRPr="001C094C" w14:paraId="27BEBD00" w14:textId="77777777" w:rsidTr="00B7129C">
        <w:trPr>
          <w:trHeight w:val="290"/>
        </w:trPr>
        <w:tc>
          <w:tcPr>
            <w:tcW w:w="1510" w:type="dxa"/>
            <w:tcBorders>
              <w:top w:val="single" w:sz="4" w:space="0" w:color="auto"/>
              <w:bottom w:val="single" w:sz="4" w:space="0" w:color="auto"/>
            </w:tcBorders>
            <w:noWrap/>
            <w:hideMark/>
          </w:tcPr>
          <w:p w14:paraId="60A282B8"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 xml:space="preserve">Will Quince MP </w:t>
            </w:r>
          </w:p>
        </w:tc>
        <w:tc>
          <w:tcPr>
            <w:tcW w:w="2885" w:type="dxa"/>
            <w:tcBorders>
              <w:top w:val="single" w:sz="4" w:space="0" w:color="auto"/>
              <w:bottom w:val="single" w:sz="4" w:space="0" w:color="auto"/>
            </w:tcBorders>
            <w:noWrap/>
            <w:hideMark/>
          </w:tcPr>
          <w:p w14:paraId="557DB39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Member of Parliament for Colchester and @DWP Minister. Sadly I cannot respond to all tweets but please email will.quince.mp@parliament.uk</w:t>
            </w:r>
          </w:p>
        </w:tc>
        <w:tc>
          <w:tcPr>
            <w:tcW w:w="1701" w:type="dxa"/>
            <w:tcBorders>
              <w:top w:val="single" w:sz="4" w:space="0" w:color="auto"/>
              <w:bottom w:val="single" w:sz="4" w:space="0" w:color="auto"/>
            </w:tcBorders>
            <w:noWrap/>
            <w:hideMark/>
          </w:tcPr>
          <w:p w14:paraId="525EC300"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@willquince</w:t>
            </w:r>
          </w:p>
        </w:tc>
        <w:tc>
          <w:tcPr>
            <w:tcW w:w="850" w:type="dxa"/>
            <w:tcBorders>
              <w:top w:val="single" w:sz="4" w:space="0" w:color="auto"/>
              <w:bottom w:val="single" w:sz="4" w:space="0" w:color="auto"/>
            </w:tcBorders>
            <w:noWrap/>
            <w:hideMark/>
          </w:tcPr>
          <w:p w14:paraId="186BC47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37572</w:t>
            </w:r>
          </w:p>
        </w:tc>
        <w:tc>
          <w:tcPr>
            <w:tcW w:w="992" w:type="dxa"/>
            <w:tcBorders>
              <w:top w:val="single" w:sz="4" w:space="0" w:color="auto"/>
              <w:bottom w:val="single" w:sz="4" w:space="0" w:color="auto"/>
            </w:tcBorders>
            <w:noWrap/>
            <w:hideMark/>
          </w:tcPr>
          <w:p w14:paraId="795D17E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16640</w:t>
            </w:r>
          </w:p>
        </w:tc>
        <w:tc>
          <w:tcPr>
            <w:tcW w:w="1124" w:type="dxa"/>
            <w:tcBorders>
              <w:top w:val="single" w:sz="4" w:space="0" w:color="auto"/>
              <w:bottom w:val="single" w:sz="4" w:space="0" w:color="auto"/>
            </w:tcBorders>
            <w:noWrap/>
            <w:hideMark/>
          </w:tcPr>
          <w:p w14:paraId="036A800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2/9/2009 23:21</w:t>
            </w:r>
          </w:p>
        </w:tc>
      </w:tr>
      <w:tr w:rsidR="00E94BEF" w:rsidRPr="001C094C" w14:paraId="33EFAC8E" w14:textId="77777777" w:rsidTr="00B7129C">
        <w:trPr>
          <w:trHeight w:val="290"/>
        </w:trPr>
        <w:tc>
          <w:tcPr>
            <w:tcW w:w="1510" w:type="dxa"/>
            <w:tcBorders>
              <w:top w:val="single" w:sz="4" w:space="0" w:color="auto"/>
              <w:bottom w:val="single" w:sz="4" w:space="0" w:color="auto"/>
            </w:tcBorders>
            <w:noWrap/>
            <w:hideMark/>
          </w:tcPr>
          <w:p w14:paraId="5B6579C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William Worsley</w:t>
            </w:r>
          </w:p>
        </w:tc>
        <w:tc>
          <w:tcPr>
            <w:tcW w:w="2885" w:type="dxa"/>
            <w:tcBorders>
              <w:top w:val="single" w:sz="4" w:space="0" w:color="auto"/>
              <w:bottom w:val="single" w:sz="4" w:space="0" w:color="auto"/>
            </w:tcBorders>
            <w:noWrap/>
            <w:hideMark/>
          </w:tcPr>
          <w:p w14:paraId="5EFD736D"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I am Chair of the Forestry Commission looking after our trees and planting more #woods. Views are my own.</w:t>
            </w:r>
          </w:p>
        </w:tc>
        <w:tc>
          <w:tcPr>
            <w:tcW w:w="1701" w:type="dxa"/>
            <w:tcBorders>
              <w:top w:val="single" w:sz="4" w:space="0" w:color="auto"/>
              <w:bottom w:val="single" w:sz="4" w:space="0" w:color="auto"/>
            </w:tcBorders>
            <w:noWrap/>
            <w:hideMark/>
          </w:tcPr>
          <w:p w14:paraId="3C41F5E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@williamrworsley</w:t>
            </w:r>
          </w:p>
        </w:tc>
        <w:tc>
          <w:tcPr>
            <w:tcW w:w="850" w:type="dxa"/>
            <w:tcBorders>
              <w:top w:val="single" w:sz="4" w:space="0" w:color="auto"/>
              <w:bottom w:val="single" w:sz="4" w:space="0" w:color="auto"/>
            </w:tcBorders>
            <w:noWrap/>
            <w:hideMark/>
          </w:tcPr>
          <w:p w14:paraId="4983D944"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360</w:t>
            </w:r>
          </w:p>
        </w:tc>
        <w:tc>
          <w:tcPr>
            <w:tcW w:w="992" w:type="dxa"/>
            <w:tcBorders>
              <w:top w:val="single" w:sz="4" w:space="0" w:color="auto"/>
              <w:bottom w:val="single" w:sz="4" w:space="0" w:color="auto"/>
            </w:tcBorders>
            <w:noWrap/>
            <w:hideMark/>
          </w:tcPr>
          <w:p w14:paraId="6232D593"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1348</w:t>
            </w:r>
          </w:p>
        </w:tc>
        <w:tc>
          <w:tcPr>
            <w:tcW w:w="1124" w:type="dxa"/>
            <w:tcBorders>
              <w:top w:val="single" w:sz="4" w:space="0" w:color="auto"/>
              <w:bottom w:val="single" w:sz="4" w:space="0" w:color="auto"/>
            </w:tcBorders>
            <w:noWrap/>
            <w:hideMark/>
          </w:tcPr>
          <w:p w14:paraId="53385A5E"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6/21/2018 0:15</w:t>
            </w:r>
          </w:p>
        </w:tc>
      </w:tr>
      <w:tr w:rsidR="001C094C" w:rsidRPr="001C094C" w14:paraId="6AB7C851" w14:textId="77777777" w:rsidTr="00B7129C">
        <w:trPr>
          <w:trHeight w:val="290"/>
        </w:trPr>
        <w:tc>
          <w:tcPr>
            <w:tcW w:w="1510" w:type="dxa"/>
            <w:tcBorders>
              <w:top w:val="single" w:sz="4" w:space="0" w:color="auto"/>
              <w:bottom w:val="single" w:sz="4" w:space="0" w:color="auto"/>
            </w:tcBorders>
            <w:noWrap/>
            <w:hideMark/>
          </w:tcPr>
          <w:p w14:paraId="0CBB865A"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Wilton Park</w:t>
            </w:r>
          </w:p>
        </w:tc>
        <w:tc>
          <w:tcPr>
            <w:tcW w:w="2885" w:type="dxa"/>
            <w:tcBorders>
              <w:top w:val="single" w:sz="4" w:space="0" w:color="auto"/>
              <w:bottom w:val="single" w:sz="4" w:space="0" w:color="auto"/>
            </w:tcBorders>
            <w:noWrap/>
            <w:hideMark/>
          </w:tcPr>
          <w:p w14:paraId="111DD81B"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Exec. Agency of @FCDOGovUK, convening discreet dialogue on the world’s vital issues. Bringing people together online, in the UK and overseas since 1946.</w:t>
            </w:r>
          </w:p>
        </w:tc>
        <w:tc>
          <w:tcPr>
            <w:tcW w:w="1701" w:type="dxa"/>
            <w:tcBorders>
              <w:top w:val="single" w:sz="4" w:space="0" w:color="auto"/>
              <w:bottom w:val="single" w:sz="4" w:space="0" w:color="auto"/>
            </w:tcBorders>
            <w:noWrap/>
            <w:hideMark/>
          </w:tcPr>
          <w:p w14:paraId="40F83A22"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@WiltonPark</w:t>
            </w:r>
          </w:p>
        </w:tc>
        <w:tc>
          <w:tcPr>
            <w:tcW w:w="850" w:type="dxa"/>
            <w:tcBorders>
              <w:top w:val="single" w:sz="4" w:space="0" w:color="auto"/>
              <w:bottom w:val="single" w:sz="4" w:space="0" w:color="auto"/>
            </w:tcBorders>
            <w:noWrap/>
            <w:hideMark/>
          </w:tcPr>
          <w:p w14:paraId="0DDAF848"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12643</w:t>
            </w:r>
          </w:p>
        </w:tc>
        <w:tc>
          <w:tcPr>
            <w:tcW w:w="992" w:type="dxa"/>
            <w:tcBorders>
              <w:top w:val="single" w:sz="4" w:space="0" w:color="auto"/>
              <w:bottom w:val="single" w:sz="4" w:space="0" w:color="auto"/>
            </w:tcBorders>
            <w:noWrap/>
            <w:hideMark/>
          </w:tcPr>
          <w:p w14:paraId="2473920A"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11911</w:t>
            </w:r>
          </w:p>
        </w:tc>
        <w:tc>
          <w:tcPr>
            <w:tcW w:w="1124" w:type="dxa"/>
            <w:tcBorders>
              <w:top w:val="single" w:sz="4" w:space="0" w:color="auto"/>
              <w:bottom w:val="single" w:sz="4" w:space="0" w:color="auto"/>
            </w:tcBorders>
            <w:noWrap/>
            <w:hideMark/>
          </w:tcPr>
          <w:p w14:paraId="00B63FB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7/22/2010 15:32</w:t>
            </w:r>
          </w:p>
        </w:tc>
      </w:tr>
      <w:tr w:rsidR="00E94BEF" w:rsidRPr="001C094C" w14:paraId="60C43AA4" w14:textId="77777777" w:rsidTr="00B7129C">
        <w:trPr>
          <w:trHeight w:val="290"/>
        </w:trPr>
        <w:tc>
          <w:tcPr>
            <w:tcW w:w="1510" w:type="dxa"/>
            <w:tcBorders>
              <w:top w:val="single" w:sz="4" w:space="0" w:color="auto"/>
              <w:bottom w:val="double" w:sz="4" w:space="0" w:color="auto"/>
            </w:tcBorders>
            <w:noWrap/>
            <w:hideMark/>
          </w:tcPr>
          <w:p w14:paraId="278CAE09"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Zac Goldsmith</w:t>
            </w:r>
          </w:p>
        </w:tc>
        <w:tc>
          <w:tcPr>
            <w:tcW w:w="2885" w:type="dxa"/>
            <w:tcBorders>
              <w:top w:val="single" w:sz="4" w:space="0" w:color="auto"/>
              <w:bottom w:val="double" w:sz="4" w:space="0" w:color="auto"/>
            </w:tcBorders>
            <w:noWrap/>
            <w:hideMark/>
          </w:tcPr>
          <w:p w14:paraId="5AFD4FB5"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Minister for the Pacific, int’l env, climate &amp; forests ... &amp; UK animal welfare, @DefraGovUk and @FCDOGovUK - in the Lords zac@zacgoldsmith.com</w:t>
            </w:r>
          </w:p>
        </w:tc>
        <w:tc>
          <w:tcPr>
            <w:tcW w:w="1701" w:type="dxa"/>
            <w:tcBorders>
              <w:top w:val="single" w:sz="4" w:space="0" w:color="auto"/>
              <w:bottom w:val="double" w:sz="4" w:space="0" w:color="auto"/>
            </w:tcBorders>
            <w:noWrap/>
            <w:hideMark/>
          </w:tcPr>
          <w:p w14:paraId="42E7B4AF" w14:textId="77777777" w:rsidR="001C094C" w:rsidRPr="00B7129C" w:rsidRDefault="001C094C">
            <w:pPr>
              <w:rPr>
                <w:rFonts w:asciiTheme="minorHAnsi" w:hAnsiTheme="minorHAnsi" w:cstheme="minorHAnsi"/>
                <w:sz w:val="20"/>
                <w:szCs w:val="20"/>
              </w:rPr>
            </w:pPr>
            <w:r w:rsidRPr="00B7129C">
              <w:rPr>
                <w:rFonts w:asciiTheme="minorHAnsi" w:hAnsiTheme="minorHAnsi" w:cstheme="minorHAnsi"/>
                <w:sz w:val="20"/>
                <w:szCs w:val="20"/>
              </w:rPr>
              <w:t>@ZacGoldsmith</w:t>
            </w:r>
          </w:p>
        </w:tc>
        <w:tc>
          <w:tcPr>
            <w:tcW w:w="850" w:type="dxa"/>
            <w:tcBorders>
              <w:top w:val="single" w:sz="4" w:space="0" w:color="auto"/>
              <w:bottom w:val="double" w:sz="4" w:space="0" w:color="auto"/>
            </w:tcBorders>
            <w:noWrap/>
            <w:hideMark/>
          </w:tcPr>
          <w:p w14:paraId="4E0B86EC"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17242</w:t>
            </w:r>
          </w:p>
        </w:tc>
        <w:tc>
          <w:tcPr>
            <w:tcW w:w="992" w:type="dxa"/>
            <w:tcBorders>
              <w:top w:val="single" w:sz="4" w:space="0" w:color="auto"/>
              <w:bottom w:val="double" w:sz="4" w:space="0" w:color="auto"/>
            </w:tcBorders>
            <w:noWrap/>
            <w:hideMark/>
          </w:tcPr>
          <w:p w14:paraId="2B43F469"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94173</w:t>
            </w:r>
          </w:p>
        </w:tc>
        <w:tc>
          <w:tcPr>
            <w:tcW w:w="1124" w:type="dxa"/>
            <w:tcBorders>
              <w:top w:val="single" w:sz="4" w:space="0" w:color="auto"/>
              <w:bottom w:val="double" w:sz="4" w:space="0" w:color="auto"/>
            </w:tcBorders>
            <w:noWrap/>
            <w:hideMark/>
          </w:tcPr>
          <w:p w14:paraId="69043077" w14:textId="77777777" w:rsidR="001C094C" w:rsidRPr="00B7129C" w:rsidRDefault="001C094C" w:rsidP="00B7129C">
            <w:pPr>
              <w:jc w:val="center"/>
              <w:rPr>
                <w:rFonts w:asciiTheme="minorHAnsi" w:hAnsiTheme="minorHAnsi" w:cstheme="minorHAnsi"/>
                <w:sz w:val="20"/>
                <w:szCs w:val="20"/>
              </w:rPr>
            </w:pPr>
            <w:r w:rsidRPr="00B7129C">
              <w:rPr>
                <w:rFonts w:asciiTheme="minorHAnsi" w:hAnsiTheme="minorHAnsi" w:cstheme="minorHAnsi"/>
                <w:sz w:val="20"/>
                <w:szCs w:val="20"/>
              </w:rPr>
              <w:t>2/27/2009 17:50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r>
        <w:rPr>
          <w:lang w:val="en-GB"/>
        </w:rPr>
        <w:br w:type="page"/>
      </w:r>
    </w:p>
    <w:p w14:paraId="2975BC9A" w14:textId="5F872945" w:rsidR="005547D7" w:rsidRDefault="005547D7" w:rsidP="004D2F92">
      <w:pPr>
        <w:pStyle w:val="berschrift2"/>
        <w:rPr>
          <w:lang w:val="en-GB"/>
        </w:rPr>
      </w:pPr>
      <w:bookmarkStart w:id="8" w:name="_Toc83735637"/>
      <w:r>
        <w:rPr>
          <w:lang w:val="en-GB"/>
        </w:rPr>
        <w:lastRenderedPageBreak/>
        <w:t>A</w:t>
      </w:r>
      <w:r w:rsidR="00AE1666">
        <w:rPr>
          <w:lang w:val="en-GB"/>
        </w:rPr>
        <w:t>8</w:t>
      </w:r>
      <w:r>
        <w:rPr>
          <w:lang w:val="en-GB"/>
        </w:rPr>
        <w:t>.</w:t>
      </w:r>
      <w:r w:rsidRPr="00A341E4">
        <w:rPr>
          <w:lang w:val="en-GB"/>
        </w:rPr>
        <w:t xml:space="preserve"> </w:t>
      </w:r>
      <w:r>
        <w:rPr>
          <w:lang w:val="en-GB"/>
        </w:rPr>
        <w:t xml:space="preserve">List of </w:t>
      </w:r>
      <w:r w:rsidR="00B7129C">
        <w:rPr>
          <w:lang w:val="en-GB"/>
        </w:rPr>
        <w:t>regional</w:t>
      </w:r>
      <w:r>
        <w:rPr>
          <w:lang w:val="en-GB"/>
        </w:rPr>
        <w:t xml:space="preserve"> organization (</w:t>
      </w:r>
      <w:r w:rsidR="00B7129C">
        <w:rPr>
          <w:lang w:val="en-GB"/>
        </w:rPr>
        <w:t>RegOrg</w:t>
      </w:r>
      <w:r>
        <w:rPr>
          <w:lang w:val="en-GB"/>
        </w:rPr>
        <w:t>) accounts</w:t>
      </w:r>
      <w:bookmarkEnd w:id="8"/>
    </w:p>
    <w:p w14:paraId="5F03F515" w14:textId="6CF62648" w:rsidR="00631E13" w:rsidRDefault="00631E13" w:rsidP="00631E13">
      <w:pPr>
        <w:rPr>
          <w:lang w:val="en-GB"/>
        </w:rPr>
      </w:pPr>
    </w:p>
    <w:p w14:paraId="5E7E4366" w14:textId="614DEDA3" w:rsidR="005547D7" w:rsidRPr="005547D7" w:rsidRDefault="00631E13" w:rsidP="005547D7">
      <w:pPr>
        <w:rPr>
          <w:lang w:val="en-GB"/>
        </w:rPr>
      </w:pPr>
      <w:r>
        <w:rPr>
          <w:lang w:val="en-GB"/>
        </w:rPr>
        <w:t>Data collected on 06/05/2021.</w:t>
      </w:r>
    </w:p>
    <w:tbl>
      <w:tblPr>
        <w:tblStyle w:val="Tabellenraster"/>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418"/>
        <w:gridCol w:w="3118"/>
        <w:gridCol w:w="1701"/>
        <w:gridCol w:w="851"/>
        <w:gridCol w:w="992"/>
        <w:gridCol w:w="992"/>
      </w:tblGrid>
      <w:tr w:rsidR="00954AC0" w:rsidRPr="004D2F92" w14:paraId="0A873E4E" w14:textId="77777777" w:rsidTr="00076AA0">
        <w:trPr>
          <w:trHeight w:val="290"/>
          <w:tblHeader/>
        </w:trPr>
        <w:tc>
          <w:tcPr>
            <w:tcW w:w="1418" w:type="dxa"/>
            <w:tcBorders>
              <w:bottom w:val="double" w:sz="4" w:space="0" w:color="auto"/>
            </w:tcBorders>
            <w:noWrap/>
          </w:tcPr>
          <w:p w14:paraId="3565C922" w14:textId="77777777" w:rsidR="00954AC0" w:rsidRPr="00B7129C" w:rsidRDefault="00954AC0" w:rsidP="00076AA0">
            <w:pPr>
              <w:rPr>
                <w:rFonts w:asciiTheme="minorHAnsi" w:hAnsiTheme="minorHAnsi" w:cstheme="minorHAnsi"/>
                <w:b/>
                <w:bCs/>
                <w:sz w:val="20"/>
                <w:szCs w:val="20"/>
                <w:lang w:val="en-GB"/>
              </w:rPr>
            </w:pPr>
            <w:r w:rsidRPr="00B7129C">
              <w:rPr>
                <w:rFonts w:asciiTheme="minorHAnsi" w:hAnsiTheme="minorHAnsi" w:cstheme="minorHAnsi"/>
                <w:b/>
                <w:bCs/>
                <w:sz w:val="20"/>
                <w:szCs w:val="20"/>
              </w:rPr>
              <w:t>Actor Name</w:t>
            </w:r>
          </w:p>
        </w:tc>
        <w:tc>
          <w:tcPr>
            <w:tcW w:w="3118" w:type="dxa"/>
            <w:tcBorders>
              <w:bottom w:val="double" w:sz="4" w:space="0" w:color="auto"/>
            </w:tcBorders>
            <w:noWrap/>
          </w:tcPr>
          <w:p w14:paraId="1CE1E596" w14:textId="77777777" w:rsidR="00954AC0" w:rsidRPr="00B7129C" w:rsidRDefault="00954AC0" w:rsidP="00076AA0">
            <w:pPr>
              <w:rPr>
                <w:rFonts w:asciiTheme="minorHAnsi" w:hAnsiTheme="minorHAnsi" w:cstheme="minorHAnsi"/>
                <w:b/>
                <w:bCs/>
                <w:sz w:val="20"/>
                <w:szCs w:val="20"/>
              </w:rPr>
            </w:pPr>
            <w:r w:rsidRPr="00B7129C">
              <w:rPr>
                <w:rFonts w:asciiTheme="minorHAnsi" w:hAnsiTheme="minorHAnsi" w:cstheme="minorHAnsi"/>
                <w:b/>
                <w:bCs/>
                <w:sz w:val="20"/>
                <w:szCs w:val="20"/>
              </w:rPr>
              <w:t>Account Description</w:t>
            </w:r>
          </w:p>
        </w:tc>
        <w:tc>
          <w:tcPr>
            <w:tcW w:w="1701" w:type="dxa"/>
            <w:tcBorders>
              <w:bottom w:val="double" w:sz="4" w:space="0" w:color="auto"/>
            </w:tcBorders>
            <w:noWrap/>
          </w:tcPr>
          <w:p w14:paraId="213162DE" w14:textId="77777777" w:rsidR="00954AC0" w:rsidRPr="00B7129C" w:rsidRDefault="00954AC0" w:rsidP="003D77CB">
            <w:pPr>
              <w:jc w:val="center"/>
              <w:rPr>
                <w:rFonts w:asciiTheme="minorHAnsi" w:hAnsiTheme="minorHAnsi" w:cstheme="minorHAnsi"/>
                <w:b/>
                <w:bCs/>
                <w:sz w:val="20"/>
                <w:szCs w:val="20"/>
              </w:rPr>
            </w:pPr>
            <w:r w:rsidRPr="00B7129C">
              <w:rPr>
                <w:rFonts w:asciiTheme="minorHAnsi" w:hAnsiTheme="minorHAnsi" w:cstheme="minorHAnsi"/>
                <w:b/>
                <w:bCs/>
                <w:sz w:val="20"/>
                <w:szCs w:val="20"/>
              </w:rPr>
              <w:t>Handle</w:t>
            </w:r>
          </w:p>
        </w:tc>
        <w:tc>
          <w:tcPr>
            <w:tcW w:w="851" w:type="dxa"/>
            <w:tcBorders>
              <w:bottom w:val="double" w:sz="4" w:space="0" w:color="auto"/>
            </w:tcBorders>
            <w:noWrap/>
          </w:tcPr>
          <w:p w14:paraId="7EAA9B0A" w14:textId="77777777" w:rsidR="00954AC0" w:rsidRPr="00B7129C" w:rsidRDefault="00954AC0" w:rsidP="003D77CB">
            <w:pPr>
              <w:jc w:val="center"/>
              <w:rPr>
                <w:rFonts w:asciiTheme="minorHAnsi" w:hAnsiTheme="minorHAnsi" w:cstheme="minorHAnsi"/>
                <w:b/>
                <w:bCs/>
                <w:sz w:val="20"/>
                <w:szCs w:val="20"/>
              </w:rPr>
            </w:pPr>
            <w:r w:rsidRPr="00B7129C">
              <w:rPr>
                <w:rFonts w:asciiTheme="minorHAnsi" w:hAnsiTheme="minorHAnsi" w:cstheme="minorHAnsi"/>
                <w:b/>
                <w:bCs/>
                <w:sz w:val="20"/>
                <w:szCs w:val="20"/>
              </w:rPr>
              <w:t>n tweets</w:t>
            </w:r>
          </w:p>
        </w:tc>
        <w:tc>
          <w:tcPr>
            <w:tcW w:w="992" w:type="dxa"/>
            <w:tcBorders>
              <w:bottom w:val="double" w:sz="4" w:space="0" w:color="auto"/>
            </w:tcBorders>
            <w:noWrap/>
          </w:tcPr>
          <w:p w14:paraId="720AB7E8" w14:textId="77777777" w:rsidR="00954AC0" w:rsidRPr="00B7129C" w:rsidRDefault="00954AC0" w:rsidP="003D77CB">
            <w:pPr>
              <w:jc w:val="center"/>
              <w:rPr>
                <w:rFonts w:asciiTheme="minorHAnsi" w:hAnsiTheme="minorHAnsi" w:cstheme="minorHAnsi"/>
                <w:b/>
                <w:bCs/>
                <w:sz w:val="20"/>
                <w:szCs w:val="20"/>
              </w:rPr>
            </w:pPr>
            <w:r w:rsidRPr="00B7129C">
              <w:rPr>
                <w:rFonts w:asciiTheme="minorHAnsi" w:hAnsiTheme="minorHAnsi" w:cstheme="minorHAnsi"/>
                <w:b/>
                <w:bCs/>
                <w:sz w:val="20"/>
                <w:szCs w:val="20"/>
              </w:rPr>
              <w:t>Follower count</w:t>
            </w:r>
          </w:p>
        </w:tc>
        <w:tc>
          <w:tcPr>
            <w:tcW w:w="992" w:type="dxa"/>
            <w:tcBorders>
              <w:bottom w:val="double" w:sz="4" w:space="0" w:color="auto"/>
            </w:tcBorders>
            <w:noWrap/>
          </w:tcPr>
          <w:p w14:paraId="203E2111" w14:textId="77777777" w:rsidR="00954AC0" w:rsidRPr="00B7129C" w:rsidRDefault="00954AC0" w:rsidP="003D77CB">
            <w:pPr>
              <w:jc w:val="center"/>
              <w:rPr>
                <w:rFonts w:asciiTheme="minorHAnsi" w:hAnsiTheme="minorHAnsi" w:cstheme="minorHAnsi"/>
                <w:b/>
                <w:bCs/>
                <w:sz w:val="20"/>
                <w:szCs w:val="20"/>
              </w:rPr>
            </w:pPr>
            <w:r w:rsidRPr="00B7129C">
              <w:rPr>
                <w:rFonts w:asciiTheme="minorHAnsi" w:hAnsiTheme="minorHAnsi" w:cstheme="minorHAnsi"/>
                <w:b/>
                <w:bCs/>
                <w:sz w:val="20"/>
                <w:szCs w:val="20"/>
              </w:rPr>
              <w:t>Account Creation</w:t>
            </w:r>
          </w:p>
        </w:tc>
      </w:tr>
      <w:tr w:rsidR="00954AC0" w:rsidRPr="00315C4C" w14:paraId="27F677A7" w14:textId="77777777" w:rsidTr="00076AA0">
        <w:trPr>
          <w:trHeight w:val="290"/>
        </w:trPr>
        <w:tc>
          <w:tcPr>
            <w:tcW w:w="1418" w:type="dxa"/>
            <w:tcBorders>
              <w:top w:val="double" w:sz="4" w:space="0" w:color="auto"/>
              <w:bottom w:val="single" w:sz="4" w:space="0" w:color="auto"/>
            </w:tcBorders>
            <w:noWrap/>
          </w:tcPr>
          <w:p w14:paraId="0C111FD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 CDC-Institute for Workforce Development</w:t>
            </w:r>
          </w:p>
        </w:tc>
        <w:tc>
          <w:tcPr>
            <w:tcW w:w="3118" w:type="dxa"/>
            <w:tcBorders>
              <w:top w:val="double" w:sz="4" w:space="0" w:color="auto"/>
              <w:bottom w:val="single" w:sz="4" w:space="0" w:color="auto"/>
            </w:tcBorders>
            <w:noWrap/>
          </w:tcPr>
          <w:p w14:paraId="07FEEC59"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@AfricaCDC Institute for Workforce Development (IWD) trains professionals of @_AfricanUnion MS as they prevent, detect, and respond to disease.</w:t>
            </w:r>
          </w:p>
        </w:tc>
        <w:tc>
          <w:tcPr>
            <w:tcW w:w="1701" w:type="dxa"/>
            <w:tcBorders>
              <w:top w:val="double" w:sz="4" w:space="0" w:color="auto"/>
              <w:bottom w:val="single" w:sz="4" w:space="0" w:color="auto"/>
            </w:tcBorders>
            <w:noWrap/>
          </w:tcPr>
          <w:p w14:paraId="59BDCE2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@AfricaCDC_IWD</w:t>
            </w:r>
          </w:p>
        </w:tc>
        <w:tc>
          <w:tcPr>
            <w:tcW w:w="851" w:type="dxa"/>
            <w:tcBorders>
              <w:top w:val="double" w:sz="4" w:space="0" w:color="auto"/>
              <w:bottom w:val="single" w:sz="4" w:space="0" w:color="auto"/>
            </w:tcBorders>
            <w:noWrap/>
          </w:tcPr>
          <w:p w14:paraId="6199798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788</w:t>
            </w:r>
          </w:p>
        </w:tc>
        <w:tc>
          <w:tcPr>
            <w:tcW w:w="992" w:type="dxa"/>
            <w:tcBorders>
              <w:top w:val="double" w:sz="4" w:space="0" w:color="auto"/>
              <w:bottom w:val="single" w:sz="4" w:space="0" w:color="auto"/>
            </w:tcBorders>
            <w:noWrap/>
          </w:tcPr>
          <w:p w14:paraId="57D7994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2285</w:t>
            </w:r>
          </w:p>
        </w:tc>
        <w:tc>
          <w:tcPr>
            <w:tcW w:w="992" w:type="dxa"/>
            <w:tcBorders>
              <w:top w:val="double" w:sz="4" w:space="0" w:color="auto"/>
              <w:bottom w:val="single" w:sz="4" w:space="0" w:color="auto"/>
            </w:tcBorders>
            <w:noWrap/>
          </w:tcPr>
          <w:p w14:paraId="051F972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3/2/2019 23:21</w:t>
            </w:r>
          </w:p>
        </w:tc>
      </w:tr>
      <w:tr w:rsidR="00954AC0" w:rsidRPr="00315C4C" w14:paraId="7939D97B" w14:textId="77777777" w:rsidTr="00076AA0">
        <w:trPr>
          <w:trHeight w:val="290"/>
        </w:trPr>
        <w:tc>
          <w:tcPr>
            <w:tcW w:w="1418" w:type="dxa"/>
            <w:tcBorders>
              <w:top w:val="single" w:sz="4" w:space="0" w:color="auto"/>
            </w:tcBorders>
            <w:noWrap/>
          </w:tcPr>
          <w:p w14:paraId="35591C4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 Union Great Green Wall Initiative</w:t>
            </w:r>
          </w:p>
        </w:tc>
        <w:tc>
          <w:tcPr>
            <w:tcW w:w="3118" w:type="dxa"/>
            <w:tcBorders>
              <w:top w:val="single" w:sz="4" w:space="0" w:color="auto"/>
            </w:tcBorders>
            <w:noWrap/>
          </w:tcPr>
          <w:p w14:paraId="369DDA9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Great Green Wall is an initiative of the African Union Commission working on building resilience in Africa's Sahara, Sahel and Drylands</w:t>
            </w:r>
          </w:p>
        </w:tc>
        <w:tc>
          <w:tcPr>
            <w:tcW w:w="1701" w:type="dxa"/>
            <w:tcBorders>
              <w:top w:val="single" w:sz="4" w:space="0" w:color="auto"/>
            </w:tcBorders>
            <w:noWrap/>
          </w:tcPr>
          <w:p w14:paraId="60D842D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@auggwi</w:t>
            </w:r>
          </w:p>
        </w:tc>
        <w:tc>
          <w:tcPr>
            <w:tcW w:w="851" w:type="dxa"/>
            <w:tcBorders>
              <w:top w:val="single" w:sz="4" w:space="0" w:color="auto"/>
            </w:tcBorders>
            <w:noWrap/>
          </w:tcPr>
          <w:p w14:paraId="6389772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1383</w:t>
            </w:r>
          </w:p>
        </w:tc>
        <w:tc>
          <w:tcPr>
            <w:tcW w:w="992" w:type="dxa"/>
            <w:tcBorders>
              <w:top w:val="single" w:sz="4" w:space="0" w:color="auto"/>
            </w:tcBorders>
            <w:noWrap/>
          </w:tcPr>
          <w:p w14:paraId="2BAD7B8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3119</w:t>
            </w:r>
          </w:p>
        </w:tc>
        <w:tc>
          <w:tcPr>
            <w:tcW w:w="992" w:type="dxa"/>
            <w:tcBorders>
              <w:top w:val="single" w:sz="4" w:space="0" w:color="auto"/>
            </w:tcBorders>
            <w:noWrap/>
          </w:tcPr>
          <w:p w14:paraId="3968816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10/3/2018 21:03</w:t>
            </w:r>
          </w:p>
        </w:tc>
      </w:tr>
      <w:tr w:rsidR="00954AC0" w:rsidRPr="00315C4C" w14:paraId="135154D9" w14:textId="77777777" w:rsidTr="00076AA0">
        <w:trPr>
          <w:trHeight w:val="290"/>
        </w:trPr>
        <w:tc>
          <w:tcPr>
            <w:tcW w:w="1418" w:type="dxa"/>
            <w:noWrap/>
          </w:tcPr>
          <w:p w14:paraId="3B594E4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Commission on Human and Peoples’ Rights</w:t>
            </w:r>
          </w:p>
        </w:tc>
        <w:tc>
          <w:tcPr>
            <w:tcW w:w="3118" w:type="dxa"/>
            <w:noWrap/>
          </w:tcPr>
          <w:p w14:paraId="6C1DBB4F"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Commission on Human and Peoples' Rights: the African Union's quasi-judicial body for promoting and protecting human rights throughout Africa</w:t>
            </w:r>
          </w:p>
        </w:tc>
        <w:tc>
          <w:tcPr>
            <w:tcW w:w="1701" w:type="dxa"/>
            <w:noWrap/>
          </w:tcPr>
          <w:p w14:paraId="4BA7AFA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@achpr_cadhp</w:t>
            </w:r>
          </w:p>
        </w:tc>
        <w:tc>
          <w:tcPr>
            <w:tcW w:w="851" w:type="dxa"/>
            <w:noWrap/>
          </w:tcPr>
          <w:p w14:paraId="7B0A472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1153</w:t>
            </w:r>
          </w:p>
        </w:tc>
        <w:tc>
          <w:tcPr>
            <w:tcW w:w="992" w:type="dxa"/>
            <w:noWrap/>
          </w:tcPr>
          <w:p w14:paraId="5458607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4946</w:t>
            </w:r>
          </w:p>
        </w:tc>
        <w:tc>
          <w:tcPr>
            <w:tcW w:w="992" w:type="dxa"/>
            <w:noWrap/>
          </w:tcPr>
          <w:p w14:paraId="5D7958D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10/22/2018 16:46</w:t>
            </w:r>
          </w:p>
        </w:tc>
      </w:tr>
      <w:tr w:rsidR="00954AC0" w:rsidRPr="00315C4C" w14:paraId="4CBD091E" w14:textId="77777777" w:rsidTr="00076AA0">
        <w:trPr>
          <w:trHeight w:val="290"/>
        </w:trPr>
        <w:tc>
          <w:tcPr>
            <w:tcW w:w="1418" w:type="dxa"/>
            <w:noWrap/>
          </w:tcPr>
          <w:p w14:paraId="3230B32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Court</w:t>
            </w:r>
          </w:p>
        </w:tc>
        <w:tc>
          <w:tcPr>
            <w:tcW w:w="3118" w:type="dxa"/>
            <w:noWrap/>
          </w:tcPr>
          <w:p w14:paraId="1156442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Protecting Human Rights in Africa</w:t>
            </w:r>
          </w:p>
        </w:tc>
        <w:tc>
          <w:tcPr>
            <w:tcW w:w="1701" w:type="dxa"/>
            <w:noWrap/>
          </w:tcPr>
          <w:p w14:paraId="3581433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@court_afchpr</w:t>
            </w:r>
          </w:p>
        </w:tc>
        <w:tc>
          <w:tcPr>
            <w:tcW w:w="851" w:type="dxa"/>
            <w:noWrap/>
          </w:tcPr>
          <w:p w14:paraId="3AFD686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1220</w:t>
            </w:r>
          </w:p>
        </w:tc>
        <w:tc>
          <w:tcPr>
            <w:tcW w:w="992" w:type="dxa"/>
            <w:noWrap/>
          </w:tcPr>
          <w:p w14:paraId="269B312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8914</w:t>
            </w:r>
          </w:p>
        </w:tc>
        <w:tc>
          <w:tcPr>
            <w:tcW w:w="992" w:type="dxa"/>
            <w:noWrap/>
          </w:tcPr>
          <w:p w14:paraId="2ABA6B8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11/23/2014 8:15</w:t>
            </w:r>
          </w:p>
        </w:tc>
      </w:tr>
      <w:tr w:rsidR="00954AC0" w:rsidRPr="00315C4C" w14:paraId="15739E78" w14:textId="77777777" w:rsidTr="00076AA0">
        <w:trPr>
          <w:trHeight w:val="290"/>
        </w:trPr>
        <w:tc>
          <w:tcPr>
            <w:tcW w:w="1418" w:type="dxa"/>
            <w:noWrap/>
          </w:tcPr>
          <w:p w14:paraId="0B13984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Risk Capacity Group</w:t>
            </w:r>
          </w:p>
        </w:tc>
        <w:tc>
          <w:tcPr>
            <w:tcW w:w="3118" w:type="dxa"/>
            <w:noWrap/>
          </w:tcPr>
          <w:p w14:paraId="09C556C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Specialized Agency of the @_AfricanUnion providing comprehensive sovereign Disaster Risk Solutions to build capacity, climate resilience &amp; food security.</w:t>
            </w:r>
          </w:p>
        </w:tc>
        <w:tc>
          <w:tcPr>
            <w:tcW w:w="1701" w:type="dxa"/>
            <w:noWrap/>
          </w:tcPr>
          <w:p w14:paraId="729EBD3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@ARCapacity</w:t>
            </w:r>
          </w:p>
        </w:tc>
        <w:tc>
          <w:tcPr>
            <w:tcW w:w="851" w:type="dxa"/>
            <w:noWrap/>
          </w:tcPr>
          <w:p w14:paraId="4ECF197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2003</w:t>
            </w:r>
          </w:p>
        </w:tc>
        <w:tc>
          <w:tcPr>
            <w:tcW w:w="992" w:type="dxa"/>
            <w:noWrap/>
          </w:tcPr>
          <w:p w14:paraId="7A11B72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5261</w:t>
            </w:r>
          </w:p>
        </w:tc>
        <w:tc>
          <w:tcPr>
            <w:tcW w:w="992" w:type="dxa"/>
            <w:noWrap/>
          </w:tcPr>
          <w:p w14:paraId="14AB94A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5/21/2013 16:04</w:t>
            </w:r>
          </w:p>
        </w:tc>
      </w:tr>
      <w:tr w:rsidR="00954AC0" w:rsidRPr="00315C4C" w14:paraId="22A79B6F" w14:textId="77777777" w:rsidTr="00076AA0">
        <w:trPr>
          <w:trHeight w:val="290"/>
        </w:trPr>
        <w:tc>
          <w:tcPr>
            <w:tcW w:w="1418" w:type="dxa"/>
            <w:noWrap/>
          </w:tcPr>
          <w:p w14:paraId="0F93317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Union</w:t>
            </w:r>
          </w:p>
        </w:tc>
        <w:tc>
          <w:tcPr>
            <w:tcW w:w="3118" w:type="dxa"/>
            <w:noWrap/>
          </w:tcPr>
          <w:p w14:paraId="1CDD9433"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For an integrated, prosperous and peaceful Africa. Official page of the AU.</w:t>
            </w:r>
          </w:p>
        </w:tc>
        <w:tc>
          <w:tcPr>
            <w:tcW w:w="1701" w:type="dxa"/>
            <w:noWrap/>
          </w:tcPr>
          <w:p w14:paraId="7B8B269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@_AfricanUnion</w:t>
            </w:r>
          </w:p>
        </w:tc>
        <w:tc>
          <w:tcPr>
            <w:tcW w:w="851" w:type="dxa"/>
            <w:noWrap/>
          </w:tcPr>
          <w:p w14:paraId="245371C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9989</w:t>
            </w:r>
          </w:p>
        </w:tc>
        <w:tc>
          <w:tcPr>
            <w:tcW w:w="992" w:type="dxa"/>
            <w:noWrap/>
          </w:tcPr>
          <w:p w14:paraId="3041995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664861</w:t>
            </w:r>
          </w:p>
        </w:tc>
        <w:tc>
          <w:tcPr>
            <w:tcW w:w="992" w:type="dxa"/>
            <w:noWrap/>
          </w:tcPr>
          <w:p w14:paraId="5FA39C1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5/20/2010 8:48</w:t>
            </w:r>
          </w:p>
        </w:tc>
      </w:tr>
      <w:tr w:rsidR="00954AC0" w:rsidRPr="00315C4C" w14:paraId="2B19591D" w14:textId="77777777" w:rsidTr="00076AA0">
        <w:trPr>
          <w:trHeight w:val="290"/>
        </w:trPr>
        <w:tc>
          <w:tcPr>
            <w:tcW w:w="1418" w:type="dxa"/>
            <w:noWrap/>
          </w:tcPr>
          <w:p w14:paraId="1302C7F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Union Advisory Board on Corruption</w:t>
            </w:r>
          </w:p>
        </w:tc>
        <w:tc>
          <w:tcPr>
            <w:tcW w:w="3118" w:type="dxa"/>
            <w:noWrap/>
          </w:tcPr>
          <w:p w14:paraId="6CBD417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African Union Advisory Board on Corruption is an autonomous organ established within the African Union , in terms of Article 22 the Convention</w:t>
            </w:r>
          </w:p>
        </w:tc>
        <w:tc>
          <w:tcPr>
            <w:tcW w:w="1701" w:type="dxa"/>
            <w:noWrap/>
          </w:tcPr>
          <w:p w14:paraId="3386498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@AUABC_</w:t>
            </w:r>
          </w:p>
        </w:tc>
        <w:tc>
          <w:tcPr>
            <w:tcW w:w="851" w:type="dxa"/>
            <w:noWrap/>
          </w:tcPr>
          <w:p w14:paraId="41C08AD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2380</w:t>
            </w:r>
          </w:p>
        </w:tc>
        <w:tc>
          <w:tcPr>
            <w:tcW w:w="992" w:type="dxa"/>
            <w:noWrap/>
          </w:tcPr>
          <w:p w14:paraId="129BA4D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4914</w:t>
            </w:r>
          </w:p>
        </w:tc>
        <w:tc>
          <w:tcPr>
            <w:tcW w:w="992" w:type="dxa"/>
            <w:noWrap/>
          </w:tcPr>
          <w:p w14:paraId="781079B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8/26/2013 14:47</w:t>
            </w:r>
          </w:p>
        </w:tc>
      </w:tr>
      <w:tr w:rsidR="00954AC0" w:rsidRPr="00315C4C" w14:paraId="17D5627D" w14:textId="77777777" w:rsidTr="00076AA0">
        <w:trPr>
          <w:trHeight w:val="290"/>
        </w:trPr>
        <w:tc>
          <w:tcPr>
            <w:tcW w:w="1418" w:type="dxa"/>
            <w:noWrap/>
          </w:tcPr>
          <w:p w14:paraId="067C70E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Union Mission to the UN</w:t>
            </w:r>
          </w:p>
        </w:tc>
        <w:tc>
          <w:tcPr>
            <w:tcW w:w="3118" w:type="dxa"/>
            <w:noWrap/>
          </w:tcPr>
          <w:p w14:paraId="6F03E65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Permanent Observer Mission of the @_AfricanUnion to the @UN. For a United and Strong #Africa. Follow Ambassador @FKMohammed1</w:t>
            </w:r>
          </w:p>
        </w:tc>
        <w:tc>
          <w:tcPr>
            <w:tcW w:w="1701" w:type="dxa"/>
            <w:noWrap/>
          </w:tcPr>
          <w:p w14:paraId="03A8A00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@AfricanUnionUN</w:t>
            </w:r>
          </w:p>
        </w:tc>
        <w:tc>
          <w:tcPr>
            <w:tcW w:w="851" w:type="dxa"/>
            <w:noWrap/>
          </w:tcPr>
          <w:p w14:paraId="7710E3B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6823</w:t>
            </w:r>
          </w:p>
        </w:tc>
        <w:tc>
          <w:tcPr>
            <w:tcW w:w="992" w:type="dxa"/>
            <w:noWrap/>
          </w:tcPr>
          <w:p w14:paraId="5DFCF13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11787</w:t>
            </w:r>
          </w:p>
        </w:tc>
        <w:tc>
          <w:tcPr>
            <w:tcW w:w="992" w:type="dxa"/>
            <w:noWrap/>
          </w:tcPr>
          <w:p w14:paraId="4BBFCAD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6/24/2013 17:28</w:t>
            </w:r>
          </w:p>
        </w:tc>
      </w:tr>
      <w:tr w:rsidR="00954AC0" w:rsidRPr="00315C4C" w14:paraId="6D51AE56" w14:textId="77777777" w:rsidTr="00076AA0">
        <w:trPr>
          <w:trHeight w:val="290"/>
        </w:trPr>
        <w:tc>
          <w:tcPr>
            <w:tcW w:w="1418" w:type="dxa"/>
            <w:noWrap/>
          </w:tcPr>
          <w:p w14:paraId="70301AB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Union Summit</w:t>
            </w:r>
          </w:p>
        </w:tc>
        <w:tc>
          <w:tcPr>
            <w:tcW w:w="3118" w:type="dxa"/>
            <w:noWrap/>
          </w:tcPr>
          <w:p w14:paraId="007DDF5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"19TH African Union Summit: 09 - 16 July 2012, Addis Ababa"</w:t>
            </w:r>
          </w:p>
        </w:tc>
        <w:tc>
          <w:tcPr>
            <w:tcW w:w="1701" w:type="dxa"/>
            <w:noWrap/>
          </w:tcPr>
          <w:p w14:paraId="77EE901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@AUSummit</w:t>
            </w:r>
          </w:p>
        </w:tc>
        <w:tc>
          <w:tcPr>
            <w:tcW w:w="851" w:type="dxa"/>
            <w:noWrap/>
          </w:tcPr>
          <w:p w14:paraId="161A504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85</w:t>
            </w:r>
          </w:p>
        </w:tc>
        <w:tc>
          <w:tcPr>
            <w:tcW w:w="992" w:type="dxa"/>
            <w:noWrap/>
          </w:tcPr>
          <w:p w14:paraId="0A872A6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5376</w:t>
            </w:r>
          </w:p>
        </w:tc>
        <w:tc>
          <w:tcPr>
            <w:tcW w:w="992" w:type="dxa"/>
            <w:noWrap/>
          </w:tcPr>
          <w:p w14:paraId="7E71C2F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1/26/2010 8:45</w:t>
            </w:r>
          </w:p>
        </w:tc>
      </w:tr>
      <w:tr w:rsidR="00954AC0" w:rsidRPr="00315C4C" w14:paraId="69A959A2" w14:textId="77777777" w:rsidTr="00076AA0">
        <w:trPr>
          <w:trHeight w:val="290"/>
        </w:trPr>
        <w:tc>
          <w:tcPr>
            <w:tcW w:w="1418" w:type="dxa"/>
            <w:noWrap/>
          </w:tcPr>
          <w:p w14:paraId="7199F80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 Union Women, Gender &amp; Youth Directorate.</w:t>
            </w:r>
          </w:p>
        </w:tc>
        <w:tc>
          <w:tcPr>
            <w:tcW w:w="3118" w:type="dxa"/>
            <w:noWrap/>
          </w:tcPr>
          <w:p w14:paraId="3ACCF5D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Women, Gender and Youth Directorate at the African Union Commission</w:t>
            </w:r>
          </w:p>
        </w:tc>
        <w:tc>
          <w:tcPr>
            <w:tcW w:w="1701" w:type="dxa"/>
            <w:noWrap/>
          </w:tcPr>
          <w:p w14:paraId="6400161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@AU_WGDD</w:t>
            </w:r>
          </w:p>
        </w:tc>
        <w:tc>
          <w:tcPr>
            <w:tcW w:w="851" w:type="dxa"/>
            <w:noWrap/>
          </w:tcPr>
          <w:p w14:paraId="725C5A2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2771</w:t>
            </w:r>
          </w:p>
        </w:tc>
        <w:tc>
          <w:tcPr>
            <w:tcW w:w="992" w:type="dxa"/>
            <w:noWrap/>
          </w:tcPr>
          <w:p w14:paraId="5BFB764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11623</w:t>
            </w:r>
          </w:p>
        </w:tc>
        <w:tc>
          <w:tcPr>
            <w:tcW w:w="992" w:type="dxa"/>
            <w:noWrap/>
          </w:tcPr>
          <w:p w14:paraId="58F5D2E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11/11/2016 9:35</w:t>
            </w:r>
          </w:p>
        </w:tc>
      </w:tr>
      <w:tr w:rsidR="00954AC0" w:rsidRPr="00315C4C" w14:paraId="60B12373" w14:textId="77777777" w:rsidTr="00076AA0">
        <w:trPr>
          <w:trHeight w:val="290"/>
        </w:trPr>
        <w:tc>
          <w:tcPr>
            <w:tcW w:w="1418" w:type="dxa"/>
            <w:noWrap/>
          </w:tcPr>
          <w:p w14:paraId="20E09B0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AfricanCommissionHPR</w:t>
            </w:r>
          </w:p>
        </w:tc>
        <w:tc>
          <w:tcPr>
            <w:tcW w:w="3118" w:type="dxa"/>
            <w:noWrap/>
          </w:tcPr>
          <w:p w14:paraId="63A7589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African Commission on Human and Peoples' Rights (ACHPR) is a quasi-judicial body tasked with promoting and protecting human rights throughout Africa.</w:t>
            </w:r>
          </w:p>
        </w:tc>
        <w:tc>
          <w:tcPr>
            <w:tcW w:w="1701" w:type="dxa"/>
            <w:noWrap/>
          </w:tcPr>
          <w:p w14:paraId="25FD9F6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@ACHPR</w:t>
            </w:r>
          </w:p>
        </w:tc>
        <w:tc>
          <w:tcPr>
            <w:tcW w:w="851" w:type="dxa"/>
            <w:noWrap/>
          </w:tcPr>
          <w:p w14:paraId="0DD8D50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28</w:t>
            </w:r>
          </w:p>
        </w:tc>
        <w:tc>
          <w:tcPr>
            <w:tcW w:w="992" w:type="dxa"/>
            <w:noWrap/>
          </w:tcPr>
          <w:p w14:paraId="527190F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3188</w:t>
            </w:r>
          </w:p>
        </w:tc>
        <w:tc>
          <w:tcPr>
            <w:tcW w:w="992" w:type="dxa"/>
            <w:noWrap/>
          </w:tcPr>
          <w:p w14:paraId="69D30D4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10/20/2012 17:01</w:t>
            </w:r>
          </w:p>
        </w:tc>
      </w:tr>
      <w:tr w:rsidR="00954AC0" w:rsidRPr="00315C4C" w14:paraId="19EF2446" w14:textId="77777777" w:rsidTr="00076AA0">
        <w:trPr>
          <w:trHeight w:val="290"/>
        </w:trPr>
        <w:tc>
          <w:tcPr>
            <w:tcW w:w="1418" w:type="dxa"/>
            <w:noWrap/>
          </w:tcPr>
          <w:p w14:paraId="06A9D7A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AHA Centre</w:t>
            </w:r>
          </w:p>
        </w:tc>
        <w:tc>
          <w:tcPr>
            <w:tcW w:w="3118" w:type="dxa"/>
            <w:noWrap/>
          </w:tcPr>
          <w:p w14:paraId="3CC2280F"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 xml:space="preserve">Official Twitter account of the ASEAN Coordinating Centre for Humanitarian Assistance on </w:t>
            </w:r>
            <w:r w:rsidRPr="00B7129C">
              <w:rPr>
                <w:rFonts w:asciiTheme="minorHAnsi" w:hAnsiTheme="minorHAnsi" w:cstheme="minorHAnsi"/>
                <w:sz w:val="20"/>
                <w:szCs w:val="20"/>
              </w:rPr>
              <w:lastRenderedPageBreak/>
              <w:t>disaster management (AHA Centre). RTs aren't always endorsement.</w:t>
            </w:r>
          </w:p>
        </w:tc>
        <w:tc>
          <w:tcPr>
            <w:tcW w:w="1701" w:type="dxa"/>
            <w:noWrap/>
          </w:tcPr>
          <w:p w14:paraId="7F87A8D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lastRenderedPageBreak/>
              <w:t>@AHACentre</w:t>
            </w:r>
          </w:p>
        </w:tc>
        <w:tc>
          <w:tcPr>
            <w:tcW w:w="851" w:type="dxa"/>
            <w:noWrap/>
          </w:tcPr>
          <w:p w14:paraId="1265B87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5679</w:t>
            </w:r>
          </w:p>
        </w:tc>
        <w:tc>
          <w:tcPr>
            <w:tcW w:w="992" w:type="dxa"/>
            <w:noWrap/>
          </w:tcPr>
          <w:p w14:paraId="6363990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4240</w:t>
            </w:r>
          </w:p>
        </w:tc>
        <w:tc>
          <w:tcPr>
            <w:tcW w:w="992" w:type="dxa"/>
            <w:noWrap/>
          </w:tcPr>
          <w:p w14:paraId="7EF1B66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7/15/2011 11:20</w:t>
            </w:r>
          </w:p>
        </w:tc>
      </w:tr>
      <w:tr w:rsidR="00954AC0" w:rsidRPr="00315C4C" w14:paraId="4554B680" w14:textId="77777777" w:rsidTr="00076AA0">
        <w:trPr>
          <w:trHeight w:val="290"/>
        </w:trPr>
        <w:tc>
          <w:tcPr>
            <w:tcW w:w="1418" w:type="dxa"/>
            <w:noWrap/>
          </w:tcPr>
          <w:p w14:paraId="064F545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Amb. Smail Chergui</w:t>
            </w:r>
          </w:p>
        </w:tc>
        <w:tc>
          <w:tcPr>
            <w:tcW w:w="3118" w:type="dxa"/>
            <w:noWrap/>
          </w:tcPr>
          <w:p w14:paraId="2C636F5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Former African Union (AU) Commissioner for Peace and Security</w:t>
            </w:r>
          </w:p>
        </w:tc>
        <w:tc>
          <w:tcPr>
            <w:tcW w:w="1701" w:type="dxa"/>
            <w:noWrap/>
          </w:tcPr>
          <w:p w14:paraId="7DB2248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@AU_Chergui</w:t>
            </w:r>
          </w:p>
        </w:tc>
        <w:tc>
          <w:tcPr>
            <w:tcW w:w="851" w:type="dxa"/>
            <w:noWrap/>
          </w:tcPr>
          <w:p w14:paraId="362F5DE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3378</w:t>
            </w:r>
          </w:p>
        </w:tc>
        <w:tc>
          <w:tcPr>
            <w:tcW w:w="992" w:type="dxa"/>
            <w:noWrap/>
          </w:tcPr>
          <w:p w14:paraId="5232364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41316</w:t>
            </w:r>
          </w:p>
        </w:tc>
        <w:tc>
          <w:tcPr>
            <w:tcW w:w="992" w:type="dxa"/>
            <w:noWrap/>
          </w:tcPr>
          <w:p w14:paraId="6B58B64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5/11/2015 15:50</w:t>
            </w:r>
          </w:p>
        </w:tc>
      </w:tr>
      <w:tr w:rsidR="00954AC0" w:rsidRPr="00315C4C" w14:paraId="0367AAF8" w14:textId="77777777" w:rsidTr="00076AA0">
        <w:trPr>
          <w:trHeight w:val="290"/>
        </w:trPr>
        <w:tc>
          <w:tcPr>
            <w:tcW w:w="1418" w:type="dxa"/>
            <w:noWrap/>
          </w:tcPr>
          <w:p w14:paraId="5DEA3313"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Ambassador Madeira</w:t>
            </w:r>
          </w:p>
        </w:tc>
        <w:tc>
          <w:tcPr>
            <w:tcW w:w="3118" w:type="dxa"/>
            <w:noWrap/>
          </w:tcPr>
          <w:p w14:paraId="7CB6534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Official Twitter account of the Special Representative of the Chairperson of the AU Commission (SRCC) for Somalia &amp; Head of AMISOM, Amb. Francisco Madeira</w:t>
            </w:r>
          </w:p>
        </w:tc>
        <w:tc>
          <w:tcPr>
            <w:tcW w:w="1701" w:type="dxa"/>
            <w:noWrap/>
          </w:tcPr>
          <w:p w14:paraId="79A6339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@AmbFMadeira</w:t>
            </w:r>
          </w:p>
        </w:tc>
        <w:tc>
          <w:tcPr>
            <w:tcW w:w="851" w:type="dxa"/>
            <w:noWrap/>
          </w:tcPr>
          <w:p w14:paraId="781635D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709</w:t>
            </w:r>
          </w:p>
        </w:tc>
        <w:tc>
          <w:tcPr>
            <w:tcW w:w="992" w:type="dxa"/>
            <w:noWrap/>
          </w:tcPr>
          <w:p w14:paraId="071C816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8455</w:t>
            </w:r>
          </w:p>
        </w:tc>
        <w:tc>
          <w:tcPr>
            <w:tcW w:w="992" w:type="dxa"/>
            <w:noWrap/>
          </w:tcPr>
          <w:p w14:paraId="6B9D0F7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8/21/2017 7:33</w:t>
            </w:r>
          </w:p>
        </w:tc>
      </w:tr>
      <w:tr w:rsidR="00954AC0" w:rsidRPr="00315C4C" w14:paraId="0A3E71E8" w14:textId="77777777" w:rsidTr="00076AA0">
        <w:trPr>
          <w:trHeight w:val="290"/>
        </w:trPr>
        <w:tc>
          <w:tcPr>
            <w:tcW w:w="1418" w:type="dxa"/>
            <w:noWrap/>
          </w:tcPr>
          <w:p w14:paraId="3B16921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AMISOM</w:t>
            </w:r>
          </w:p>
        </w:tc>
        <w:tc>
          <w:tcPr>
            <w:tcW w:w="3118" w:type="dxa"/>
            <w:noWrap/>
          </w:tcPr>
          <w:p w14:paraId="6BEF0CF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Official Account of the African Union Mission In Somalia (AMISOM), mandated by the AU Peace &amp; Security Council (PSC) and authorized by the UN Security Council.</w:t>
            </w:r>
          </w:p>
        </w:tc>
        <w:tc>
          <w:tcPr>
            <w:tcW w:w="1701" w:type="dxa"/>
            <w:noWrap/>
          </w:tcPr>
          <w:p w14:paraId="4CD22C3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@amisomsomalia</w:t>
            </w:r>
          </w:p>
        </w:tc>
        <w:tc>
          <w:tcPr>
            <w:tcW w:w="851" w:type="dxa"/>
            <w:noWrap/>
          </w:tcPr>
          <w:p w14:paraId="35F6050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10268</w:t>
            </w:r>
          </w:p>
        </w:tc>
        <w:tc>
          <w:tcPr>
            <w:tcW w:w="992" w:type="dxa"/>
            <w:noWrap/>
          </w:tcPr>
          <w:p w14:paraId="3A2BC45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245869</w:t>
            </w:r>
          </w:p>
        </w:tc>
        <w:tc>
          <w:tcPr>
            <w:tcW w:w="992" w:type="dxa"/>
            <w:noWrap/>
          </w:tcPr>
          <w:p w14:paraId="3C1845E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3/16/2010 12:01</w:t>
            </w:r>
          </w:p>
        </w:tc>
      </w:tr>
      <w:tr w:rsidR="00954AC0" w:rsidRPr="00315C4C" w14:paraId="05E48DFB" w14:textId="77777777" w:rsidTr="00076AA0">
        <w:trPr>
          <w:trHeight w:val="290"/>
        </w:trPr>
        <w:tc>
          <w:tcPr>
            <w:tcW w:w="1418" w:type="dxa"/>
            <w:noWrap/>
          </w:tcPr>
          <w:p w14:paraId="18A4939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w:t>
            </w:r>
          </w:p>
        </w:tc>
        <w:tc>
          <w:tcPr>
            <w:tcW w:w="3118" w:type="dxa"/>
            <w:noWrap/>
          </w:tcPr>
          <w:p w14:paraId="7CBEFE8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official Twitter account of ASEAN - One Vision, One Identity, One Community - Retweets &lt;U+2260&gt; endorsement | contact: public@asean.org</w:t>
            </w:r>
          </w:p>
        </w:tc>
        <w:tc>
          <w:tcPr>
            <w:tcW w:w="1701" w:type="dxa"/>
            <w:noWrap/>
          </w:tcPr>
          <w:p w14:paraId="4637E98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w:t>
            </w:r>
          </w:p>
        </w:tc>
        <w:tc>
          <w:tcPr>
            <w:tcW w:w="851" w:type="dxa"/>
            <w:noWrap/>
          </w:tcPr>
          <w:p w14:paraId="6A076B9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9423</w:t>
            </w:r>
          </w:p>
        </w:tc>
        <w:tc>
          <w:tcPr>
            <w:tcW w:w="992" w:type="dxa"/>
            <w:noWrap/>
          </w:tcPr>
          <w:p w14:paraId="39B8320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135745</w:t>
            </w:r>
          </w:p>
        </w:tc>
        <w:tc>
          <w:tcPr>
            <w:tcW w:w="992" w:type="dxa"/>
            <w:noWrap/>
          </w:tcPr>
          <w:p w14:paraId="6A637DF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2/5/2010 11:43</w:t>
            </w:r>
          </w:p>
        </w:tc>
      </w:tr>
      <w:tr w:rsidR="00954AC0" w:rsidRPr="00315C4C" w14:paraId="1E3CBD89" w14:textId="77777777" w:rsidTr="00076AA0">
        <w:trPr>
          <w:trHeight w:val="290"/>
        </w:trPr>
        <w:tc>
          <w:tcPr>
            <w:tcW w:w="1418" w:type="dxa"/>
            <w:noWrap/>
          </w:tcPr>
          <w:p w14:paraId="2C27857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Centre for Energy</w:t>
            </w:r>
          </w:p>
        </w:tc>
        <w:tc>
          <w:tcPr>
            <w:tcW w:w="3118" w:type="dxa"/>
            <w:noWrap/>
          </w:tcPr>
          <w:p w14:paraId="0337F15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Centre for Energy is an intergovernmental organisation within the ASEAN structure that represents 10 ASEAN Member States’ interests in the energy sector.</w:t>
            </w:r>
          </w:p>
        </w:tc>
        <w:tc>
          <w:tcPr>
            <w:tcW w:w="1701" w:type="dxa"/>
            <w:noWrap/>
          </w:tcPr>
          <w:p w14:paraId="14313DB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@ASEAN_Energy</w:t>
            </w:r>
          </w:p>
        </w:tc>
        <w:tc>
          <w:tcPr>
            <w:tcW w:w="851" w:type="dxa"/>
            <w:noWrap/>
          </w:tcPr>
          <w:p w14:paraId="4018688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955</w:t>
            </w:r>
          </w:p>
        </w:tc>
        <w:tc>
          <w:tcPr>
            <w:tcW w:w="992" w:type="dxa"/>
            <w:noWrap/>
          </w:tcPr>
          <w:p w14:paraId="036FAB0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1161</w:t>
            </w:r>
          </w:p>
        </w:tc>
        <w:tc>
          <w:tcPr>
            <w:tcW w:w="992" w:type="dxa"/>
            <w:noWrap/>
          </w:tcPr>
          <w:p w14:paraId="6E0057F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5/10/2017 4:23</w:t>
            </w:r>
          </w:p>
        </w:tc>
      </w:tr>
      <w:tr w:rsidR="00954AC0" w:rsidRPr="00315C4C" w14:paraId="336619E4" w14:textId="77777777" w:rsidTr="00076AA0">
        <w:trPr>
          <w:trHeight w:val="290"/>
        </w:trPr>
        <w:tc>
          <w:tcPr>
            <w:tcW w:w="1418" w:type="dxa"/>
            <w:noWrap/>
          </w:tcPr>
          <w:p w14:paraId="1B3FF9D4"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COCI</w:t>
            </w:r>
          </w:p>
        </w:tc>
        <w:tc>
          <w:tcPr>
            <w:tcW w:w="3118" w:type="dxa"/>
            <w:noWrap/>
          </w:tcPr>
          <w:p w14:paraId="005FF15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Committee on Culture and Information (COCI) aims to promote effective cooperation in culture and information among the people of ASEAN.</w:t>
            </w:r>
          </w:p>
        </w:tc>
        <w:tc>
          <w:tcPr>
            <w:tcW w:w="1701" w:type="dxa"/>
            <w:noWrap/>
          </w:tcPr>
          <w:p w14:paraId="7BB965D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@aseancoci</w:t>
            </w:r>
          </w:p>
        </w:tc>
        <w:tc>
          <w:tcPr>
            <w:tcW w:w="851" w:type="dxa"/>
            <w:noWrap/>
          </w:tcPr>
          <w:p w14:paraId="1285233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701</w:t>
            </w:r>
          </w:p>
        </w:tc>
        <w:tc>
          <w:tcPr>
            <w:tcW w:w="992" w:type="dxa"/>
            <w:noWrap/>
          </w:tcPr>
          <w:p w14:paraId="18A557C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329</w:t>
            </w:r>
          </w:p>
        </w:tc>
        <w:tc>
          <w:tcPr>
            <w:tcW w:w="992" w:type="dxa"/>
            <w:noWrap/>
          </w:tcPr>
          <w:p w14:paraId="1A25B38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7/6/2012 1:33</w:t>
            </w:r>
          </w:p>
        </w:tc>
      </w:tr>
      <w:tr w:rsidR="00954AC0" w:rsidRPr="00315C4C" w14:paraId="680AEDA2" w14:textId="77777777" w:rsidTr="00076AA0">
        <w:trPr>
          <w:trHeight w:val="290"/>
        </w:trPr>
        <w:tc>
          <w:tcPr>
            <w:tcW w:w="1418" w:type="dxa"/>
            <w:noWrap/>
          </w:tcPr>
          <w:p w14:paraId="6EFC085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Foundation</w:t>
            </w:r>
          </w:p>
        </w:tc>
        <w:tc>
          <w:tcPr>
            <w:tcW w:w="3118" w:type="dxa"/>
            <w:noWrap/>
          </w:tcPr>
          <w:p w14:paraId="55D984A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We promote ASEAN awareness and develop the potential of ASEAN people. Follow us to receive the latest updates of our work and events. #WeAreASEAN #BeASEAN</w:t>
            </w:r>
          </w:p>
        </w:tc>
        <w:tc>
          <w:tcPr>
            <w:tcW w:w="1701" w:type="dxa"/>
            <w:noWrap/>
          </w:tcPr>
          <w:p w14:paraId="14C3667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@aseanfoundation</w:t>
            </w:r>
          </w:p>
        </w:tc>
        <w:tc>
          <w:tcPr>
            <w:tcW w:w="851" w:type="dxa"/>
            <w:noWrap/>
          </w:tcPr>
          <w:p w14:paraId="273ED4F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5924</w:t>
            </w:r>
          </w:p>
        </w:tc>
        <w:tc>
          <w:tcPr>
            <w:tcW w:w="992" w:type="dxa"/>
            <w:noWrap/>
          </w:tcPr>
          <w:p w14:paraId="307D23F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28516</w:t>
            </w:r>
          </w:p>
        </w:tc>
        <w:tc>
          <w:tcPr>
            <w:tcW w:w="992" w:type="dxa"/>
            <w:noWrap/>
          </w:tcPr>
          <w:p w14:paraId="4BD93D2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4/19/2011 9:13</w:t>
            </w:r>
          </w:p>
        </w:tc>
      </w:tr>
      <w:tr w:rsidR="00954AC0" w:rsidRPr="00315C4C" w14:paraId="6AC94011" w14:textId="77777777" w:rsidTr="00076AA0">
        <w:trPr>
          <w:trHeight w:val="290"/>
        </w:trPr>
        <w:tc>
          <w:tcPr>
            <w:tcW w:w="1418" w:type="dxa"/>
            <w:noWrap/>
          </w:tcPr>
          <w:p w14:paraId="064B471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SME</w:t>
            </w:r>
          </w:p>
        </w:tc>
        <w:tc>
          <w:tcPr>
            <w:tcW w:w="3118" w:type="dxa"/>
            <w:noWrap/>
          </w:tcPr>
          <w:p w14:paraId="10F395D4" w14:textId="77777777" w:rsidR="00954AC0" w:rsidRPr="00B7129C" w:rsidRDefault="00954AC0" w:rsidP="00076AA0">
            <w:pPr>
              <w:rPr>
                <w:rFonts w:asciiTheme="minorHAnsi" w:hAnsiTheme="minorHAnsi" w:cstheme="minorHAnsi"/>
                <w:sz w:val="20"/>
                <w:szCs w:val="20"/>
              </w:rPr>
            </w:pPr>
          </w:p>
        </w:tc>
        <w:tc>
          <w:tcPr>
            <w:tcW w:w="1701" w:type="dxa"/>
            <w:noWrap/>
          </w:tcPr>
          <w:p w14:paraId="6BC7904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@ASEAN_SME</w:t>
            </w:r>
          </w:p>
        </w:tc>
        <w:tc>
          <w:tcPr>
            <w:tcW w:w="851" w:type="dxa"/>
            <w:noWrap/>
          </w:tcPr>
          <w:p w14:paraId="61F6B85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207</w:t>
            </w:r>
          </w:p>
        </w:tc>
        <w:tc>
          <w:tcPr>
            <w:tcW w:w="992" w:type="dxa"/>
            <w:noWrap/>
          </w:tcPr>
          <w:p w14:paraId="510B365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308</w:t>
            </w:r>
          </w:p>
        </w:tc>
        <w:tc>
          <w:tcPr>
            <w:tcW w:w="992" w:type="dxa"/>
            <w:noWrap/>
          </w:tcPr>
          <w:p w14:paraId="363001F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12/18/2014 2:42</w:t>
            </w:r>
          </w:p>
        </w:tc>
      </w:tr>
      <w:tr w:rsidR="00954AC0" w:rsidRPr="00315C4C" w14:paraId="4B69E0E7" w14:textId="77777777" w:rsidTr="00076AA0">
        <w:trPr>
          <w:trHeight w:val="290"/>
        </w:trPr>
        <w:tc>
          <w:tcPr>
            <w:tcW w:w="1418" w:type="dxa"/>
            <w:noWrap/>
          </w:tcPr>
          <w:p w14:paraId="45ABC15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Studies Centre</w:t>
            </w:r>
          </w:p>
        </w:tc>
        <w:tc>
          <w:tcPr>
            <w:tcW w:w="3118" w:type="dxa"/>
            <w:noWrap/>
          </w:tcPr>
          <w:p w14:paraId="6925E9E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ASEAN Studies Centre is devoted to research on issues that pertain to the Association of Southeast Asian Nations (ASEAN) as an institution and a process.</w:t>
            </w:r>
          </w:p>
        </w:tc>
        <w:tc>
          <w:tcPr>
            <w:tcW w:w="1701" w:type="dxa"/>
            <w:noWrap/>
          </w:tcPr>
          <w:p w14:paraId="6E8BD41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@ASEANstudies</w:t>
            </w:r>
          </w:p>
        </w:tc>
        <w:tc>
          <w:tcPr>
            <w:tcW w:w="851" w:type="dxa"/>
            <w:noWrap/>
          </w:tcPr>
          <w:p w14:paraId="0554F3B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1029</w:t>
            </w:r>
          </w:p>
        </w:tc>
        <w:tc>
          <w:tcPr>
            <w:tcW w:w="992" w:type="dxa"/>
            <w:noWrap/>
          </w:tcPr>
          <w:p w14:paraId="271585B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19070</w:t>
            </w:r>
          </w:p>
        </w:tc>
        <w:tc>
          <w:tcPr>
            <w:tcW w:w="992" w:type="dxa"/>
            <w:noWrap/>
          </w:tcPr>
          <w:p w14:paraId="7FB7DB6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2/25/2010 4:50</w:t>
            </w:r>
          </w:p>
        </w:tc>
      </w:tr>
      <w:tr w:rsidR="00954AC0" w:rsidRPr="00315C4C" w14:paraId="2EA0D560" w14:textId="77777777" w:rsidTr="00076AA0">
        <w:trPr>
          <w:trHeight w:val="290"/>
        </w:trPr>
        <w:tc>
          <w:tcPr>
            <w:tcW w:w="1418" w:type="dxa"/>
            <w:noWrap/>
          </w:tcPr>
          <w:p w14:paraId="37E5E4F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 Youth Organization</w:t>
            </w:r>
          </w:p>
        </w:tc>
        <w:tc>
          <w:tcPr>
            <w:tcW w:w="3118" w:type="dxa"/>
            <w:noWrap/>
          </w:tcPr>
          <w:p w14:paraId="098CE864"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Official account of ASEAN Youth Organization • One Caring and Sharing Community #ASEAN1Community • https://t.co/S51KYZTxyB</w:t>
            </w:r>
          </w:p>
        </w:tc>
        <w:tc>
          <w:tcPr>
            <w:tcW w:w="1701" w:type="dxa"/>
            <w:noWrap/>
          </w:tcPr>
          <w:p w14:paraId="7DBBFAF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@ayoasean</w:t>
            </w:r>
          </w:p>
        </w:tc>
        <w:tc>
          <w:tcPr>
            <w:tcW w:w="851" w:type="dxa"/>
            <w:noWrap/>
          </w:tcPr>
          <w:p w14:paraId="2F97261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33087</w:t>
            </w:r>
          </w:p>
        </w:tc>
        <w:tc>
          <w:tcPr>
            <w:tcW w:w="992" w:type="dxa"/>
            <w:noWrap/>
          </w:tcPr>
          <w:p w14:paraId="549C930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3052</w:t>
            </w:r>
          </w:p>
        </w:tc>
        <w:tc>
          <w:tcPr>
            <w:tcW w:w="992" w:type="dxa"/>
            <w:noWrap/>
          </w:tcPr>
          <w:p w14:paraId="15C12B2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9/21/2011 21:38</w:t>
            </w:r>
          </w:p>
        </w:tc>
      </w:tr>
      <w:tr w:rsidR="00954AC0" w:rsidRPr="00315C4C" w14:paraId="03C3BCD3" w14:textId="77777777" w:rsidTr="00076AA0">
        <w:trPr>
          <w:trHeight w:val="290"/>
        </w:trPr>
        <w:tc>
          <w:tcPr>
            <w:tcW w:w="1418" w:type="dxa"/>
            <w:noWrap/>
          </w:tcPr>
          <w:p w14:paraId="6B26A0C9"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ASEAN2019TH</w:t>
            </w:r>
          </w:p>
        </w:tc>
        <w:tc>
          <w:tcPr>
            <w:tcW w:w="3118" w:type="dxa"/>
            <w:noWrap/>
          </w:tcPr>
          <w:p w14:paraId="43F321D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official account of Thailand's ASEAN Chairmanship in 2019 'Advancing Partnership for Sustainability' #ASEAN2019</w:t>
            </w:r>
          </w:p>
        </w:tc>
        <w:tc>
          <w:tcPr>
            <w:tcW w:w="1701" w:type="dxa"/>
            <w:noWrap/>
          </w:tcPr>
          <w:p w14:paraId="6166722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@ASEAN2019TH</w:t>
            </w:r>
          </w:p>
        </w:tc>
        <w:tc>
          <w:tcPr>
            <w:tcW w:w="851" w:type="dxa"/>
            <w:noWrap/>
          </w:tcPr>
          <w:p w14:paraId="3236005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1382</w:t>
            </w:r>
          </w:p>
        </w:tc>
        <w:tc>
          <w:tcPr>
            <w:tcW w:w="992" w:type="dxa"/>
            <w:noWrap/>
          </w:tcPr>
          <w:p w14:paraId="5CB89A1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3173</w:t>
            </w:r>
          </w:p>
        </w:tc>
        <w:tc>
          <w:tcPr>
            <w:tcW w:w="992" w:type="dxa"/>
            <w:noWrap/>
          </w:tcPr>
          <w:p w14:paraId="30FD62C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8/20/2018 8:02</w:t>
            </w:r>
          </w:p>
        </w:tc>
      </w:tr>
      <w:tr w:rsidR="00954AC0" w:rsidRPr="00315C4C" w14:paraId="5F976264" w14:textId="77777777" w:rsidTr="00076AA0">
        <w:trPr>
          <w:trHeight w:val="290"/>
        </w:trPr>
        <w:tc>
          <w:tcPr>
            <w:tcW w:w="1418" w:type="dxa"/>
            <w:noWrap/>
          </w:tcPr>
          <w:p w14:paraId="072F8B2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lastRenderedPageBreak/>
              <w:t>ASEAN-THAILAND</w:t>
            </w:r>
          </w:p>
        </w:tc>
        <w:tc>
          <w:tcPr>
            <w:tcW w:w="3118" w:type="dxa"/>
            <w:noWrap/>
          </w:tcPr>
          <w:p w14:paraId="45FAEA6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Official twitter account https://t.co/2wa5g018xk Facebook : ASEANThailand.MFA IG : aseanthailand</w:t>
            </w:r>
          </w:p>
        </w:tc>
        <w:tc>
          <w:tcPr>
            <w:tcW w:w="1701" w:type="dxa"/>
            <w:noWrap/>
          </w:tcPr>
          <w:p w14:paraId="45FE6B7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@ASEAN_THAILAND</w:t>
            </w:r>
          </w:p>
        </w:tc>
        <w:tc>
          <w:tcPr>
            <w:tcW w:w="851" w:type="dxa"/>
            <w:noWrap/>
          </w:tcPr>
          <w:p w14:paraId="4C6CD6F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4177</w:t>
            </w:r>
          </w:p>
        </w:tc>
        <w:tc>
          <w:tcPr>
            <w:tcW w:w="992" w:type="dxa"/>
            <w:noWrap/>
          </w:tcPr>
          <w:p w14:paraId="067ED64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4404</w:t>
            </w:r>
          </w:p>
        </w:tc>
        <w:tc>
          <w:tcPr>
            <w:tcW w:w="992" w:type="dxa"/>
            <w:noWrap/>
          </w:tcPr>
          <w:p w14:paraId="4AEF763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3/12/2015 4:32</w:t>
            </w:r>
          </w:p>
        </w:tc>
      </w:tr>
      <w:tr w:rsidR="00954AC0" w:rsidRPr="00315C4C" w14:paraId="2DE7EB36" w14:textId="77777777" w:rsidTr="00076AA0">
        <w:trPr>
          <w:trHeight w:val="290"/>
        </w:trPr>
        <w:tc>
          <w:tcPr>
            <w:tcW w:w="1418" w:type="dxa"/>
            <w:noWrap/>
          </w:tcPr>
          <w:p w14:paraId="4DA66F9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ASEAN-UN</w:t>
            </w:r>
          </w:p>
        </w:tc>
        <w:tc>
          <w:tcPr>
            <w:tcW w:w="3118" w:type="dxa"/>
            <w:noWrap/>
          </w:tcPr>
          <w:p w14:paraId="0512F45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ASEAN-UN Comprehensive Partnership was adopted by the Leaders of ASEAN and the United Nations Secretary-General at the 4th ASEAN-UN Summit in November 2011</w:t>
            </w:r>
          </w:p>
        </w:tc>
        <w:tc>
          <w:tcPr>
            <w:tcW w:w="1701" w:type="dxa"/>
            <w:noWrap/>
          </w:tcPr>
          <w:p w14:paraId="43340E8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@ASEAN_UN</w:t>
            </w:r>
          </w:p>
        </w:tc>
        <w:tc>
          <w:tcPr>
            <w:tcW w:w="851" w:type="dxa"/>
            <w:noWrap/>
          </w:tcPr>
          <w:p w14:paraId="3F1D82D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551</w:t>
            </w:r>
          </w:p>
        </w:tc>
        <w:tc>
          <w:tcPr>
            <w:tcW w:w="992" w:type="dxa"/>
            <w:noWrap/>
          </w:tcPr>
          <w:p w14:paraId="6A3073D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1344</w:t>
            </w:r>
          </w:p>
        </w:tc>
        <w:tc>
          <w:tcPr>
            <w:tcW w:w="992" w:type="dxa"/>
            <w:noWrap/>
          </w:tcPr>
          <w:p w14:paraId="5FD9498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10/8/2016 1:51</w:t>
            </w:r>
          </w:p>
        </w:tc>
      </w:tr>
      <w:tr w:rsidR="00954AC0" w:rsidRPr="00315C4C" w14:paraId="70028EC1" w14:textId="77777777" w:rsidTr="00076AA0">
        <w:trPr>
          <w:trHeight w:val="290"/>
        </w:trPr>
        <w:tc>
          <w:tcPr>
            <w:tcW w:w="1418" w:type="dxa"/>
            <w:noWrap/>
          </w:tcPr>
          <w:p w14:paraId="35373E8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AU CIDO</w:t>
            </w:r>
          </w:p>
        </w:tc>
        <w:tc>
          <w:tcPr>
            <w:tcW w:w="3118" w:type="dxa"/>
            <w:noWrap/>
          </w:tcPr>
          <w:p w14:paraId="2367691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Citizens &amp; Diaspora Organizations (CIDO) - African Union Commission. Mainstreaming the #AUCitizen, the diaspora and civil society into all AU matters.</w:t>
            </w:r>
          </w:p>
        </w:tc>
        <w:tc>
          <w:tcPr>
            <w:tcW w:w="1701" w:type="dxa"/>
            <w:noWrap/>
          </w:tcPr>
          <w:p w14:paraId="51373DD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@AUC_CIDO</w:t>
            </w:r>
          </w:p>
        </w:tc>
        <w:tc>
          <w:tcPr>
            <w:tcW w:w="851" w:type="dxa"/>
            <w:noWrap/>
          </w:tcPr>
          <w:p w14:paraId="4F4D556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2119</w:t>
            </w:r>
          </w:p>
        </w:tc>
        <w:tc>
          <w:tcPr>
            <w:tcW w:w="992" w:type="dxa"/>
            <w:noWrap/>
          </w:tcPr>
          <w:p w14:paraId="64D3000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6616</w:t>
            </w:r>
          </w:p>
        </w:tc>
        <w:tc>
          <w:tcPr>
            <w:tcW w:w="992" w:type="dxa"/>
            <w:noWrap/>
          </w:tcPr>
          <w:p w14:paraId="0DB4E6A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6/3/2015 5:16</w:t>
            </w:r>
          </w:p>
        </w:tc>
      </w:tr>
      <w:tr w:rsidR="00954AC0" w:rsidRPr="00315C4C" w14:paraId="4F23F1E5" w14:textId="77777777" w:rsidTr="00076AA0">
        <w:trPr>
          <w:trHeight w:val="290"/>
        </w:trPr>
        <w:tc>
          <w:tcPr>
            <w:tcW w:w="1418" w:type="dxa"/>
            <w:noWrap/>
          </w:tcPr>
          <w:p w14:paraId="2D2B716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AU Special Envoy Bineta Diop</w:t>
            </w:r>
          </w:p>
        </w:tc>
        <w:tc>
          <w:tcPr>
            <w:tcW w:w="3118" w:type="dxa"/>
            <w:noWrap/>
          </w:tcPr>
          <w:p w14:paraId="76A98C6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#AU Special Envoy on Women Peace &amp; Security. I stand for WOMEN: Prevention of SGBV, Protection, Participation &amp; Empowerment. @AWLNetwork Co-Convener</w:t>
            </w:r>
          </w:p>
        </w:tc>
        <w:tc>
          <w:tcPr>
            <w:tcW w:w="1701" w:type="dxa"/>
            <w:noWrap/>
          </w:tcPr>
          <w:p w14:paraId="617C100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@AUBinetaDiop</w:t>
            </w:r>
          </w:p>
        </w:tc>
        <w:tc>
          <w:tcPr>
            <w:tcW w:w="851" w:type="dxa"/>
            <w:noWrap/>
          </w:tcPr>
          <w:p w14:paraId="6F80AB3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3841</w:t>
            </w:r>
          </w:p>
        </w:tc>
        <w:tc>
          <w:tcPr>
            <w:tcW w:w="992" w:type="dxa"/>
            <w:noWrap/>
          </w:tcPr>
          <w:p w14:paraId="363678A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12992</w:t>
            </w:r>
          </w:p>
        </w:tc>
        <w:tc>
          <w:tcPr>
            <w:tcW w:w="992" w:type="dxa"/>
            <w:noWrap/>
          </w:tcPr>
          <w:p w14:paraId="62BEDCA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6/10/2014 8:15</w:t>
            </w:r>
          </w:p>
        </w:tc>
      </w:tr>
      <w:tr w:rsidR="00954AC0" w:rsidRPr="00315C4C" w14:paraId="381CDCCB" w14:textId="77777777" w:rsidTr="00076AA0">
        <w:trPr>
          <w:trHeight w:val="290"/>
        </w:trPr>
        <w:tc>
          <w:tcPr>
            <w:tcW w:w="1418" w:type="dxa"/>
            <w:noWrap/>
          </w:tcPr>
          <w:p w14:paraId="3103C85E"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AUDA-NEPAD</w:t>
            </w:r>
          </w:p>
        </w:tc>
        <w:tc>
          <w:tcPr>
            <w:tcW w:w="3118" w:type="dxa"/>
            <w:noWrap/>
          </w:tcPr>
          <w:p w14:paraId="792A806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African Union Development Agency-NEPAD</w:t>
            </w:r>
          </w:p>
        </w:tc>
        <w:tc>
          <w:tcPr>
            <w:tcW w:w="1701" w:type="dxa"/>
            <w:noWrap/>
          </w:tcPr>
          <w:p w14:paraId="6E8C1F5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@NEPAD_Agency</w:t>
            </w:r>
          </w:p>
        </w:tc>
        <w:tc>
          <w:tcPr>
            <w:tcW w:w="851" w:type="dxa"/>
            <w:noWrap/>
          </w:tcPr>
          <w:p w14:paraId="109A600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10684</w:t>
            </w:r>
          </w:p>
        </w:tc>
        <w:tc>
          <w:tcPr>
            <w:tcW w:w="992" w:type="dxa"/>
            <w:noWrap/>
          </w:tcPr>
          <w:p w14:paraId="0D630B9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59533</w:t>
            </w:r>
          </w:p>
        </w:tc>
        <w:tc>
          <w:tcPr>
            <w:tcW w:w="992" w:type="dxa"/>
            <w:noWrap/>
          </w:tcPr>
          <w:p w14:paraId="2BC177C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1/25/2010 16:07</w:t>
            </w:r>
          </w:p>
        </w:tc>
      </w:tr>
      <w:tr w:rsidR="00954AC0" w:rsidRPr="00315C4C" w14:paraId="6C2F69CE" w14:textId="77777777" w:rsidTr="00076AA0">
        <w:trPr>
          <w:trHeight w:val="290"/>
        </w:trPr>
        <w:tc>
          <w:tcPr>
            <w:tcW w:w="1418" w:type="dxa"/>
            <w:noWrap/>
          </w:tcPr>
          <w:p w14:paraId="464F26DF"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BUREAU DE LIAISON DE L'UNION AFRICAINE AU TCHAD</w:t>
            </w:r>
          </w:p>
        </w:tc>
        <w:tc>
          <w:tcPr>
            <w:tcW w:w="3118" w:type="dxa"/>
            <w:noWrap/>
          </w:tcPr>
          <w:p w14:paraId="65930BA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Relais officiel.</w:t>
            </w:r>
          </w:p>
        </w:tc>
        <w:tc>
          <w:tcPr>
            <w:tcW w:w="1701" w:type="dxa"/>
            <w:noWrap/>
          </w:tcPr>
          <w:p w14:paraId="5533134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@UA_Tchad</w:t>
            </w:r>
          </w:p>
        </w:tc>
        <w:tc>
          <w:tcPr>
            <w:tcW w:w="851" w:type="dxa"/>
            <w:noWrap/>
          </w:tcPr>
          <w:p w14:paraId="2377968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101</w:t>
            </w:r>
          </w:p>
        </w:tc>
        <w:tc>
          <w:tcPr>
            <w:tcW w:w="992" w:type="dxa"/>
            <w:noWrap/>
          </w:tcPr>
          <w:p w14:paraId="3DD6D66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323</w:t>
            </w:r>
          </w:p>
        </w:tc>
        <w:tc>
          <w:tcPr>
            <w:tcW w:w="992" w:type="dxa"/>
            <w:noWrap/>
          </w:tcPr>
          <w:p w14:paraId="75EBA53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1/18/2019 14:19</w:t>
            </w:r>
          </w:p>
        </w:tc>
      </w:tr>
      <w:tr w:rsidR="00954AC0" w:rsidRPr="00315C4C" w14:paraId="0C177FF6" w14:textId="77777777" w:rsidTr="00076AA0">
        <w:trPr>
          <w:trHeight w:val="290"/>
        </w:trPr>
        <w:tc>
          <w:tcPr>
            <w:tcW w:w="1418" w:type="dxa"/>
            <w:noWrap/>
          </w:tcPr>
          <w:p w14:paraId="71FAF0D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Caribbean Community (CARICOM)</w:t>
            </w:r>
          </w:p>
        </w:tc>
        <w:tc>
          <w:tcPr>
            <w:tcW w:w="3118" w:type="dxa"/>
            <w:noWrap/>
          </w:tcPr>
          <w:p w14:paraId="42F6E67D"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promotes and supports a unified Caribbean Community that is inclusive, resilient, competitive; sharing in economic, social and cultural prosperity.</w:t>
            </w:r>
          </w:p>
        </w:tc>
        <w:tc>
          <w:tcPr>
            <w:tcW w:w="1701" w:type="dxa"/>
            <w:noWrap/>
          </w:tcPr>
          <w:p w14:paraId="14F516A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@CARICOMorg</w:t>
            </w:r>
          </w:p>
        </w:tc>
        <w:tc>
          <w:tcPr>
            <w:tcW w:w="851" w:type="dxa"/>
            <w:noWrap/>
          </w:tcPr>
          <w:p w14:paraId="197335A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13108</w:t>
            </w:r>
          </w:p>
        </w:tc>
        <w:tc>
          <w:tcPr>
            <w:tcW w:w="992" w:type="dxa"/>
            <w:noWrap/>
          </w:tcPr>
          <w:p w14:paraId="73DDFC7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20184</w:t>
            </w:r>
          </w:p>
        </w:tc>
        <w:tc>
          <w:tcPr>
            <w:tcW w:w="992" w:type="dxa"/>
            <w:noWrap/>
          </w:tcPr>
          <w:p w14:paraId="262C49C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7/29/2014 21:31</w:t>
            </w:r>
          </w:p>
        </w:tc>
      </w:tr>
      <w:tr w:rsidR="00954AC0" w:rsidRPr="00315C4C" w14:paraId="015875E0" w14:textId="77777777" w:rsidTr="00076AA0">
        <w:trPr>
          <w:trHeight w:val="290"/>
        </w:trPr>
        <w:tc>
          <w:tcPr>
            <w:tcW w:w="1418" w:type="dxa"/>
            <w:noWrap/>
          </w:tcPr>
          <w:p w14:paraId="7C94AEF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Caribbean Community Climate Change Centre</w:t>
            </w:r>
          </w:p>
        </w:tc>
        <w:tc>
          <w:tcPr>
            <w:tcW w:w="3118" w:type="dxa"/>
            <w:noWrap/>
          </w:tcPr>
          <w:p w14:paraId="6F095F8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Caribbean Community focal point for climate change issues since August 2005. A United Nations Institute for Training &amp; Research ranked Centre of Excellence.</w:t>
            </w:r>
          </w:p>
        </w:tc>
        <w:tc>
          <w:tcPr>
            <w:tcW w:w="1701" w:type="dxa"/>
            <w:noWrap/>
          </w:tcPr>
          <w:p w14:paraId="55A356A6"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@CARICOMClimate</w:t>
            </w:r>
          </w:p>
        </w:tc>
        <w:tc>
          <w:tcPr>
            <w:tcW w:w="851" w:type="dxa"/>
            <w:noWrap/>
          </w:tcPr>
          <w:p w14:paraId="7640019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2853</w:t>
            </w:r>
          </w:p>
        </w:tc>
        <w:tc>
          <w:tcPr>
            <w:tcW w:w="992" w:type="dxa"/>
            <w:noWrap/>
          </w:tcPr>
          <w:p w14:paraId="1089A4D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4418</w:t>
            </w:r>
          </w:p>
        </w:tc>
        <w:tc>
          <w:tcPr>
            <w:tcW w:w="992" w:type="dxa"/>
            <w:noWrap/>
          </w:tcPr>
          <w:p w14:paraId="0B84D12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8/24/2012 23:58</w:t>
            </w:r>
          </w:p>
        </w:tc>
      </w:tr>
      <w:tr w:rsidR="00954AC0" w:rsidRPr="00315C4C" w14:paraId="3F00C586" w14:textId="77777777" w:rsidTr="00076AA0">
        <w:trPr>
          <w:trHeight w:val="290"/>
        </w:trPr>
        <w:tc>
          <w:tcPr>
            <w:tcW w:w="1418" w:type="dxa"/>
            <w:noWrap/>
          </w:tcPr>
          <w:p w14:paraId="39AEC86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Develop Fund</w:t>
            </w:r>
          </w:p>
        </w:tc>
        <w:tc>
          <w:tcPr>
            <w:tcW w:w="3118" w:type="dxa"/>
            <w:noWrap/>
          </w:tcPr>
          <w:p w14:paraId="014AC97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CARICOM Development Fund is a regional entity of CARICOM established in the Revised Treaty of Chaguaramas.  The CDF became operational on November 1, 2008.</w:t>
            </w:r>
          </w:p>
        </w:tc>
        <w:tc>
          <w:tcPr>
            <w:tcW w:w="1701" w:type="dxa"/>
            <w:noWrap/>
          </w:tcPr>
          <w:p w14:paraId="2D1FF2C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@CaricomDevFund</w:t>
            </w:r>
          </w:p>
        </w:tc>
        <w:tc>
          <w:tcPr>
            <w:tcW w:w="851" w:type="dxa"/>
            <w:noWrap/>
          </w:tcPr>
          <w:p w14:paraId="3DB1DBF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18</w:t>
            </w:r>
          </w:p>
        </w:tc>
        <w:tc>
          <w:tcPr>
            <w:tcW w:w="992" w:type="dxa"/>
            <w:noWrap/>
          </w:tcPr>
          <w:p w14:paraId="6B507AF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462</w:t>
            </w:r>
          </w:p>
        </w:tc>
        <w:tc>
          <w:tcPr>
            <w:tcW w:w="992" w:type="dxa"/>
            <w:noWrap/>
          </w:tcPr>
          <w:p w14:paraId="098B45C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6/25/2010 13:58</w:t>
            </w:r>
          </w:p>
        </w:tc>
      </w:tr>
      <w:tr w:rsidR="00954AC0" w:rsidRPr="00315C4C" w14:paraId="1938D696" w14:textId="77777777" w:rsidTr="00076AA0">
        <w:trPr>
          <w:trHeight w:val="290"/>
        </w:trPr>
        <w:tc>
          <w:tcPr>
            <w:tcW w:w="1418" w:type="dxa"/>
            <w:noWrap/>
          </w:tcPr>
          <w:p w14:paraId="1BA6848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Energy</w:t>
            </w:r>
          </w:p>
        </w:tc>
        <w:tc>
          <w:tcPr>
            <w:tcW w:w="3118" w:type="dxa"/>
            <w:noWrap/>
          </w:tcPr>
          <w:p w14:paraId="5E377A5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official twitter account for the Energy Unit of the Caribbean Community (CARICOM) Secretariat.</w:t>
            </w:r>
          </w:p>
        </w:tc>
        <w:tc>
          <w:tcPr>
            <w:tcW w:w="1701" w:type="dxa"/>
            <w:noWrap/>
          </w:tcPr>
          <w:p w14:paraId="115C93F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@CARICOMEnergy</w:t>
            </w:r>
          </w:p>
        </w:tc>
        <w:tc>
          <w:tcPr>
            <w:tcW w:w="851" w:type="dxa"/>
            <w:noWrap/>
          </w:tcPr>
          <w:p w14:paraId="27A59EC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746</w:t>
            </w:r>
          </w:p>
        </w:tc>
        <w:tc>
          <w:tcPr>
            <w:tcW w:w="992" w:type="dxa"/>
            <w:noWrap/>
          </w:tcPr>
          <w:p w14:paraId="17C94B0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696</w:t>
            </w:r>
          </w:p>
        </w:tc>
        <w:tc>
          <w:tcPr>
            <w:tcW w:w="992" w:type="dxa"/>
            <w:noWrap/>
          </w:tcPr>
          <w:p w14:paraId="204F31D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9/30/2015 23:16</w:t>
            </w:r>
          </w:p>
        </w:tc>
      </w:tr>
      <w:tr w:rsidR="00954AC0" w:rsidRPr="00315C4C" w14:paraId="71B19C1C" w14:textId="77777777" w:rsidTr="00076AA0">
        <w:trPr>
          <w:trHeight w:val="290"/>
        </w:trPr>
        <w:tc>
          <w:tcPr>
            <w:tcW w:w="1418" w:type="dxa"/>
            <w:noWrap/>
          </w:tcPr>
          <w:p w14:paraId="348CF02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OTN</w:t>
            </w:r>
          </w:p>
        </w:tc>
        <w:tc>
          <w:tcPr>
            <w:tcW w:w="3118" w:type="dxa"/>
            <w:noWrap/>
          </w:tcPr>
          <w:p w14:paraId="1DE6538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Office of Trade Negotiations (OTN), formerly the Caribbean Regional Negotiating Machinery (CRNM) was created by the Caribbean Community (CARICOM) Government</w:t>
            </w:r>
          </w:p>
        </w:tc>
        <w:tc>
          <w:tcPr>
            <w:tcW w:w="1701" w:type="dxa"/>
            <w:noWrap/>
          </w:tcPr>
          <w:p w14:paraId="281F147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@CRNM_OTN</w:t>
            </w:r>
          </w:p>
        </w:tc>
        <w:tc>
          <w:tcPr>
            <w:tcW w:w="851" w:type="dxa"/>
            <w:noWrap/>
          </w:tcPr>
          <w:p w14:paraId="4B6122C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47259</w:t>
            </w:r>
          </w:p>
        </w:tc>
        <w:tc>
          <w:tcPr>
            <w:tcW w:w="992" w:type="dxa"/>
            <w:noWrap/>
          </w:tcPr>
          <w:p w14:paraId="6880D8D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3209</w:t>
            </w:r>
          </w:p>
        </w:tc>
        <w:tc>
          <w:tcPr>
            <w:tcW w:w="992" w:type="dxa"/>
            <w:noWrap/>
          </w:tcPr>
          <w:p w14:paraId="320B2C5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1/25/2010 20:25</w:t>
            </w:r>
          </w:p>
        </w:tc>
      </w:tr>
      <w:tr w:rsidR="00954AC0" w:rsidRPr="00315C4C" w14:paraId="09958C36" w14:textId="77777777" w:rsidTr="00076AA0">
        <w:trPr>
          <w:trHeight w:val="290"/>
        </w:trPr>
        <w:tc>
          <w:tcPr>
            <w:tcW w:w="1418" w:type="dxa"/>
            <w:noWrap/>
          </w:tcPr>
          <w:p w14:paraId="45BEE47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Reparations</w:t>
            </w:r>
          </w:p>
        </w:tc>
        <w:tc>
          <w:tcPr>
            <w:tcW w:w="3118" w:type="dxa"/>
            <w:noWrap/>
          </w:tcPr>
          <w:p w14:paraId="474EB01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 xml:space="preserve">The Official Twitter page of the CARICOM Reparations Commission. </w:t>
            </w:r>
            <w:r w:rsidRPr="00B7129C">
              <w:rPr>
                <w:rFonts w:asciiTheme="minorHAnsi" w:hAnsiTheme="minorHAnsi" w:cstheme="minorHAnsi"/>
                <w:sz w:val="20"/>
                <w:szCs w:val="20"/>
              </w:rPr>
              <w:lastRenderedPageBreak/>
              <w:t>Reparatory Justice; National &amp; International Reconciliation; Development; Freedom &amp; Truth</w:t>
            </w:r>
          </w:p>
        </w:tc>
        <w:tc>
          <w:tcPr>
            <w:tcW w:w="1701" w:type="dxa"/>
            <w:noWrap/>
          </w:tcPr>
          <w:p w14:paraId="30C5876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lastRenderedPageBreak/>
              <w:t>@CariReparations</w:t>
            </w:r>
          </w:p>
        </w:tc>
        <w:tc>
          <w:tcPr>
            <w:tcW w:w="851" w:type="dxa"/>
            <w:noWrap/>
          </w:tcPr>
          <w:p w14:paraId="24E7F3E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497</w:t>
            </w:r>
          </w:p>
        </w:tc>
        <w:tc>
          <w:tcPr>
            <w:tcW w:w="992" w:type="dxa"/>
            <w:noWrap/>
          </w:tcPr>
          <w:p w14:paraId="71849FF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1410</w:t>
            </w:r>
          </w:p>
        </w:tc>
        <w:tc>
          <w:tcPr>
            <w:tcW w:w="992" w:type="dxa"/>
            <w:noWrap/>
          </w:tcPr>
          <w:p w14:paraId="07F97F4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5/10/2016 16:33</w:t>
            </w:r>
          </w:p>
        </w:tc>
      </w:tr>
      <w:tr w:rsidR="00954AC0" w:rsidRPr="00315C4C" w14:paraId="1C370EEF" w14:textId="77777777" w:rsidTr="00076AA0">
        <w:trPr>
          <w:trHeight w:val="290"/>
        </w:trPr>
        <w:tc>
          <w:tcPr>
            <w:tcW w:w="1418" w:type="dxa"/>
            <w:noWrap/>
          </w:tcPr>
          <w:p w14:paraId="4930A1EC"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CARICOM Youth SVG</w:t>
            </w:r>
          </w:p>
        </w:tc>
        <w:tc>
          <w:tcPr>
            <w:tcW w:w="3118" w:type="dxa"/>
            <w:noWrap/>
          </w:tcPr>
          <w:p w14:paraId="69C0BE5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Aspiring together ^ Achieving together</w:t>
            </w:r>
          </w:p>
        </w:tc>
        <w:tc>
          <w:tcPr>
            <w:tcW w:w="1701" w:type="dxa"/>
            <w:noWrap/>
          </w:tcPr>
          <w:p w14:paraId="2251EC4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@cyasvg</w:t>
            </w:r>
          </w:p>
        </w:tc>
        <w:tc>
          <w:tcPr>
            <w:tcW w:w="851" w:type="dxa"/>
            <w:noWrap/>
          </w:tcPr>
          <w:p w14:paraId="3BE1A11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2856</w:t>
            </w:r>
          </w:p>
        </w:tc>
        <w:tc>
          <w:tcPr>
            <w:tcW w:w="992" w:type="dxa"/>
            <w:noWrap/>
          </w:tcPr>
          <w:p w14:paraId="59ED54D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377</w:t>
            </w:r>
          </w:p>
        </w:tc>
        <w:tc>
          <w:tcPr>
            <w:tcW w:w="992" w:type="dxa"/>
            <w:noWrap/>
          </w:tcPr>
          <w:p w14:paraId="00DC3DA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6/30/2013 5:56</w:t>
            </w:r>
          </w:p>
        </w:tc>
      </w:tr>
      <w:tr w:rsidR="00954AC0" w:rsidRPr="00315C4C" w14:paraId="077EB3FC" w14:textId="77777777" w:rsidTr="00076AA0">
        <w:trPr>
          <w:trHeight w:val="290"/>
        </w:trPr>
        <w:tc>
          <w:tcPr>
            <w:tcW w:w="1418" w:type="dxa"/>
            <w:noWrap/>
          </w:tcPr>
          <w:p w14:paraId="0744AEAF"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CCJ</w:t>
            </w:r>
          </w:p>
        </w:tc>
        <w:tc>
          <w:tcPr>
            <w:tcW w:w="3118" w:type="dxa"/>
            <w:noWrap/>
          </w:tcPr>
          <w:p w14:paraId="70EE35F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Official Twitter Account of the Caribbean Court of Justice</w:t>
            </w:r>
          </w:p>
        </w:tc>
        <w:tc>
          <w:tcPr>
            <w:tcW w:w="1701" w:type="dxa"/>
            <w:noWrap/>
          </w:tcPr>
          <w:p w14:paraId="7D994AB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@CaribbeanCourt</w:t>
            </w:r>
          </w:p>
        </w:tc>
        <w:tc>
          <w:tcPr>
            <w:tcW w:w="851" w:type="dxa"/>
            <w:noWrap/>
          </w:tcPr>
          <w:p w14:paraId="7CD51C9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1799</w:t>
            </w:r>
          </w:p>
        </w:tc>
        <w:tc>
          <w:tcPr>
            <w:tcW w:w="992" w:type="dxa"/>
            <w:noWrap/>
          </w:tcPr>
          <w:p w14:paraId="16B67DF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3259</w:t>
            </w:r>
          </w:p>
        </w:tc>
        <w:tc>
          <w:tcPr>
            <w:tcW w:w="992" w:type="dxa"/>
            <w:noWrap/>
          </w:tcPr>
          <w:p w14:paraId="720A12C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3/29/2011 19:59</w:t>
            </w:r>
          </w:p>
        </w:tc>
      </w:tr>
      <w:tr w:rsidR="00954AC0" w:rsidRPr="00315C4C" w14:paraId="682DA8E3" w14:textId="77777777" w:rsidTr="00076AA0">
        <w:trPr>
          <w:trHeight w:val="290"/>
        </w:trPr>
        <w:tc>
          <w:tcPr>
            <w:tcW w:w="1418" w:type="dxa"/>
            <w:noWrap/>
          </w:tcPr>
          <w:p w14:paraId="22CB88D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CCREEE</w:t>
            </w:r>
          </w:p>
        </w:tc>
        <w:tc>
          <w:tcPr>
            <w:tcW w:w="3118" w:type="dxa"/>
            <w:noWrap/>
          </w:tcPr>
          <w:p w14:paraId="754C6B3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Caribbean Centre for Renewable Energy and Energy Efficiency (CCREEE)</w:t>
            </w:r>
          </w:p>
        </w:tc>
        <w:tc>
          <w:tcPr>
            <w:tcW w:w="1701" w:type="dxa"/>
            <w:noWrap/>
          </w:tcPr>
          <w:p w14:paraId="0FBA7DD8"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@CCREEE_GNSEC</w:t>
            </w:r>
          </w:p>
        </w:tc>
        <w:tc>
          <w:tcPr>
            <w:tcW w:w="851" w:type="dxa"/>
            <w:noWrap/>
          </w:tcPr>
          <w:p w14:paraId="007A7EF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2898</w:t>
            </w:r>
          </w:p>
        </w:tc>
        <w:tc>
          <w:tcPr>
            <w:tcW w:w="992" w:type="dxa"/>
            <w:noWrap/>
          </w:tcPr>
          <w:p w14:paraId="7666A09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722</w:t>
            </w:r>
          </w:p>
        </w:tc>
        <w:tc>
          <w:tcPr>
            <w:tcW w:w="992" w:type="dxa"/>
            <w:noWrap/>
          </w:tcPr>
          <w:p w14:paraId="5A2C14F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6/19/2017 17:22</w:t>
            </w:r>
          </w:p>
        </w:tc>
      </w:tr>
      <w:tr w:rsidR="00954AC0" w:rsidRPr="00315C4C" w14:paraId="0695E783" w14:textId="77777777" w:rsidTr="00076AA0">
        <w:trPr>
          <w:trHeight w:val="290"/>
        </w:trPr>
        <w:tc>
          <w:tcPr>
            <w:tcW w:w="1418" w:type="dxa"/>
            <w:noWrap/>
          </w:tcPr>
          <w:p w14:paraId="3AB5062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CDEMA</w:t>
            </w:r>
          </w:p>
        </w:tc>
        <w:tc>
          <w:tcPr>
            <w:tcW w:w="3118" w:type="dxa"/>
            <w:noWrap/>
          </w:tcPr>
          <w:p w14:paraId="4DB9B90B"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CDEMA - Caribbean Disaster Emergency Management Agency. Regional Champion for Comprehensive Disaster Management (CDM) in the Caribbean</w:t>
            </w:r>
          </w:p>
        </w:tc>
        <w:tc>
          <w:tcPr>
            <w:tcW w:w="1701" w:type="dxa"/>
            <w:noWrap/>
          </w:tcPr>
          <w:p w14:paraId="68FCC1A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@cdemacu</w:t>
            </w:r>
          </w:p>
        </w:tc>
        <w:tc>
          <w:tcPr>
            <w:tcW w:w="851" w:type="dxa"/>
            <w:noWrap/>
          </w:tcPr>
          <w:p w14:paraId="439DD14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3604</w:t>
            </w:r>
          </w:p>
        </w:tc>
        <w:tc>
          <w:tcPr>
            <w:tcW w:w="992" w:type="dxa"/>
            <w:noWrap/>
          </w:tcPr>
          <w:p w14:paraId="1873423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5897</w:t>
            </w:r>
          </w:p>
        </w:tc>
        <w:tc>
          <w:tcPr>
            <w:tcW w:w="992" w:type="dxa"/>
            <w:noWrap/>
          </w:tcPr>
          <w:p w14:paraId="18BF867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3/8/2010 16:07</w:t>
            </w:r>
          </w:p>
        </w:tc>
      </w:tr>
      <w:tr w:rsidR="00954AC0" w:rsidRPr="00315C4C" w14:paraId="2E37D9D0" w14:textId="77777777" w:rsidTr="00076AA0">
        <w:trPr>
          <w:trHeight w:val="290"/>
        </w:trPr>
        <w:tc>
          <w:tcPr>
            <w:tcW w:w="1418" w:type="dxa"/>
            <w:noWrap/>
          </w:tcPr>
          <w:p w14:paraId="3FDF382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China-ASEAN Expo</w:t>
            </w:r>
          </w:p>
        </w:tc>
        <w:tc>
          <w:tcPr>
            <w:tcW w:w="3118" w:type="dxa"/>
            <w:noWrap/>
          </w:tcPr>
          <w:p w14:paraId="7178EB8E"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China-ASEAN Expo (CAEXPO) - An Extraordinary Economic and Trade Platform for China-ASEAN Cooperation and Exchanges since 2004.</w:t>
            </w:r>
          </w:p>
        </w:tc>
        <w:tc>
          <w:tcPr>
            <w:tcW w:w="1701" w:type="dxa"/>
            <w:noWrap/>
          </w:tcPr>
          <w:p w14:paraId="46F18ED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@CaexpoOnline</w:t>
            </w:r>
          </w:p>
        </w:tc>
        <w:tc>
          <w:tcPr>
            <w:tcW w:w="851" w:type="dxa"/>
            <w:noWrap/>
          </w:tcPr>
          <w:p w14:paraId="3C008E8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1531</w:t>
            </w:r>
          </w:p>
        </w:tc>
        <w:tc>
          <w:tcPr>
            <w:tcW w:w="992" w:type="dxa"/>
            <w:noWrap/>
          </w:tcPr>
          <w:p w14:paraId="7C682655"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29265</w:t>
            </w:r>
          </w:p>
        </w:tc>
        <w:tc>
          <w:tcPr>
            <w:tcW w:w="992" w:type="dxa"/>
            <w:noWrap/>
          </w:tcPr>
          <w:p w14:paraId="4293768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7/23/2018 3:51</w:t>
            </w:r>
          </w:p>
        </w:tc>
      </w:tr>
      <w:tr w:rsidR="00954AC0" w:rsidRPr="00315C4C" w14:paraId="6DB64D5A" w14:textId="77777777" w:rsidTr="00076AA0">
        <w:trPr>
          <w:trHeight w:val="290"/>
        </w:trPr>
        <w:tc>
          <w:tcPr>
            <w:tcW w:w="1418" w:type="dxa"/>
            <w:noWrap/>
          </w:tcPr>
          <w:p w14:paraId="2FABCB31"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CROSQ</w:t>
            </w:r>
          </w:p>
        </w:tc>
        <w:tc>
          <w:tcPr>
            <w:tcW w:w="3118" w:type="dxa"/>
            <w:noWrap/>
          </w:tcPr>
          <w:p w14:paraId="6C9EED57"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CROSQ is the regional centre for promoting efficiency and competitive production in goods and services, through the process of the verification of quality.</w:t>
            </w:r>
          </w:p>
        </w:tc>
        <w:tc>
          <w:tcPr>
            <w:tcW w:w="1701" w:type="dxa"/>
            <w:noWrap/>
          </w:tcPr>
          <w:p w14:paraId="28041AF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@crosqcaricom</w:t>
            </w:r>
          </w:p>
        </w:tc>
        <w:tc>
          <w:tcPr>
            <w:tcW w:w="851" w:type="dxa"/>
            <w:noWrap/>
          </w:tcPr>
          <w:p w14:paraId="408A5E9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2267</w:t>
            </w:r>
          </w:p>
        </w:tc>
        <w:tc>
          <w:tcPr>
            <w:tcW w:w="992" w:type="dxa"/>
            <w:noWrap/>
          </w:tcPr>
          <w:p w14:paraId="175C05A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418</w:t>
            </w:r>
          </w:p>
        </w:tc>
        <w:tc>
          <w:tcPr>
            <w:tcW w:w="992" w:type="dxa"/>
            <w:noWrap/>
          </w:tcPr>
          <w:p w14:paraId="4050902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2/3/2014 16:11</w:t>
            </w:r>
          </w:p>
        </w:tc>
      </w:tr>
      <w:tr w:rsidR="00954AC0" w:rsidRPr="00315C4C" w14:paraId="0256A2E1" w14:textId="77777777" w:rsidTr="00076AA0">
        <w:trPr>
          <w:trHeight w:val="290"/>
        </w:trPr>
        <w:tc>
          <w:tcPr>
            <w:tcW w:w="1418" w:type="dxa"/>
            <w:noWrap/>
          </w:tcPr>
          <w:p w14:paraId="05C2703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CXC</w:t>
            </w:r>
          </w:p>
        </w:tc>
        <w:tc>
          <w:tcPr>
            <w:tcW w:w="3118" w:type="dxa"/>
            <w:noWrap/>
          </w:tcPr>
          <w:p w14:paraId="0F575422"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Caribbean Examinations Council (CXC) established in 1972, conducts examinations, awards certificates and diplomas for CPEA, CCSLC, CVQ, CSEC and CAPE.</w:t>
            </w:r>
          </w:p>
        </w:tc>
        <w:tc>
          <w:tcPr>
            <w:tcW w:w="1701" w:type="dxa"/>
            <w:noWrap/>
          </w:tcPr>
          <w:p w14:paraId="24435CA4"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@MyCXC</w:t>
            </w:r>
          </w:p>
        </w:tc>
        <w:tc>
          <w:tcPr>
            <w:tcW w:w="851" w:type="dxa"/>
            <w:noWrap/>
          </w:tcPr>
          <w:p w14:paraId="4745D39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5374</w:t>
            </w:r>
          </w:p>
        </w:tc>
        <w:tc>
          <w:tcPr>
            <w:tcW w:w="992" w:type="dxa"/>
            <w:noWrap/>
          </w:tcPr>
          <w:p w14:paraId="5CD279A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2293</w:t>
            </w:r>
          </w:p>
        </w:tc>
        <w:tc>
          <w:tcPr>
            <w:tcW w:w="992" w:type="dxa"/>
            <w:noWrap/>
          </w:tcPr>
          <w:p w14:paraId="1190FD6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5/7/2010 18:37</w:t>
            </w:r>
          </w:p>
        </w:tc>
      </w:tr>
      <w:tr w:rsidR="00954AC0" w:rsidRPr="00315C4C" w14:paraId="7B6F3086" w14:textId="77777777" w:rsidTr="00076AA0">
        <w:trPr>
          <w:trHeight w:val="290"/>
        </w:trPr>
        <w:tc>
          <w:tcPr>
            <w:tcW w:w="1418" w:type="dxa"/>
            <w:noWrap/>
          </w:tcPr>
          <w:p w14:paraId="50B33D4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Guy Cyrille Tapoko</w:t>
            </w:r>
          </w:p>
        </w:tc>
        <w:tc>
          <w:tcPr>
            <w:tcW w:w="3118" w:type="dxa"/>
            <w:noWrap/>
          </w:tcPr>
          <w:p w14:paraId="07426E5E"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Husband, Dad, International Civil Servant, Head, Democracy and Electoral Assistance, African Union Commission.</w:t>
            </w:r>
          </w:p>
        </w:tc>
        <w:tc>
          <w:tcPr>
            <w:tcW w:w="1701" w:type="dxa"/>
            <w:noWrap/>
          </w:tcPr>
          <w:p w14:paraId="1A90BEA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@GuyCyrille</w:t>
            </w:r>
          </w:p>
        </w:tc>
        <w:tc>
          <w:tcPr>
            <w:tcW w:w="851" w:type="dxa"/>
            <w:noWrap/>
          </w:tcPr>
          <w:p w14:paraId="3DEED07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7392</w:t>
            </w:r>
          </w:p>
        </w:tc>
        <w:tc>
          <w:tcPr>
            <w:tcW w:w="992" w:type="dxa"/>
            <w:noWrap/>
          </w:tcPr>
          <w:p w14:paraId="0DC0C0E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2575</w:t>
            </w:r>
          </w:p>
        </w:tc>
        <w:tc>
          <w:tcPr>
            <w:tcW w:w="992" w:type="dxa"/>
            <w:noWrap/>
          </w:tcPr>
          <w:p w14:paraId="36B5E71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3/21/2011 15:11</w:t>
            </w:r>
          </w:p>
        </w:tc>
      </w:tr>
      <w:tr w:rsidR="00954AC0" w:rsidRPr="00315C4C" w14:paraId="1DAEFE80" w14:textId="77777777" w:rsidTr="00076AA0">
        <w:trPr>
          <w:trHeight w:val="290"/>
        </w:trPr>
        <w:tc>
          <w:tcPr>
            <w:tcW w:w="1418" w:type="dxa"/>
            <w:noWrap/>
          </w:tcPr>
          <w:p w14:paraId="73A57658"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Ibrahim Mayaki</w:t>
            </w:r>
          </w:p>
        </w:tc>
        <w:tc>
          <w:tcPr>
            <w:tcW w:w="3118" w:type="dxa"/>
            <w:noWrap/>
          </w:tcPr>
          <w:p w14:paraId="2DB9FCF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@NEPAD_Agency Chief Executive Officer</w:t>
            </w:r>
          </w:p>
        </w:tc>
        <w:tc>
          <w:tcPr>
            <w:tcW w:w="1701" w:type="dxa"/>
            <w:noWrap/>
          </w:tcPr>
          <w:p w14:paraId="53295D7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@NEPAD_Mayaki</w:t>
            </w:r>
          </w:p>
        </w:tc>
        <w:tc>
          <w:tcPr>
            <w:tcW w:w="851" w:type="dxa"/>
            <w:noWrap/>
          </w:tcPr>
          <w:p w14:paraId="74F3E670"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4124</w:t>
            </w:r>
          </w:p>
        </w:tc>
        <w:tc>
          <w:tcPr>
            <w:tcW w:w="992" w:type="dxa"/>
            <w:noWrap/>
          </w:tcPr>
          <w:p w14:paraId="4BDC3DB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51212</w:t>
            </w:r>
          </w:p>
        </w:tc>
        <w:tc>
          <w:tcPr>
            <w:tcW w:w="992" w:type="dxa"/>
            <w:noWrap/>
          </w:tcPr>
          <w:p w14:paraId="5B38660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4/23/2012 18:20</w:t>
            </w:r>
          </w:p>
        </w:tc>
      </w:tr>
      <w:tr w:rsidR="001D53F0" w:rsidRPr="00315C4C" w14:paraId="3EF8A810" w14:textId="77777777" w:rsidTr="00076AA0">
        <w:trPr>
          <w:trHeight w:val="290"/>
        </w:trPr>
        <w:tc>
          <w:tcPr>
            <w:tcW w:w="1418" w:type="dxa"/>
            <w:noWrap/>
          </w:tcPr>
          <w:p w14:paraId="5D6633D0" w14:textId="77777777" w:rsidR="001D53F0" w:rsidRPr="00B7129C" w:rsidRDefault="001D53F0" w:rsidP="00076AA0">
            <w:pPr>
              <w:rPr>
                <w:rFonts w:asciiTheme="minorHAnsi" w:hAnsiTheme="minorHAnsi" w:cstheme="minorHAnsi"/>
                <w:sz w:val="20"/>
                <w:szCs w:val="20"/>
              </w:rPr>
            </w:pPr>
            <w:r w:rsidRPr="00B7129C">
              <w:rPr>
                <w:rFonts w:asciiTheme="minorHAnsi" w:hAnsiTheme="minorHAnsi" w:cstheme="minorHAnsi"/>
                <w:sz w:val="20"/>
                <w:szCs w:val="20"/>
              </w:rPr>
              <w:t>Jorge H. Pedraza</w:t>
            </w:r>
          </w:p>
        </w:tc>
        <w:tc>
          <w:tcPr>
            <w:tcW w:w="3118" w:type="dxa"/>
            <w:tcBorders>
              <w:top w:val="single" w:sz="4" w:space="0" w:color="A9D08E"/>
              <w:left w:val="nil"/>
              <w:bottom w:val="single" w:sz="4" w:space="0" w:color="A9D08E"/>
              <w:right w:val="nil"/>
            </w:tcBorders>
            <w:shd w:val="clear" w:color="auto" w:fill="auto"/>
            <w:noWrap/>
          </w:tcPr>
          <w:p w14:paraId="34DE9F0F" w14:textId="59888898" w:rsidR="001D53F0" w:rsidRPr="00B7129C" w:rsidRDefault="001D53F0" w:rsidP="00076AA0">
            <w:pPr>
              <w:rPr>
                <w:rFonts w:asciiTheme="minorHAnsi" w:hAnsiTheme="minorHAnsi" w:cstheme="minorHAnsi"/>
                <w:sz w:val="20"/>
                <w:szCs w:val="20"/>
              </w:rPr>
            </w:pPr>
            <w:r w:rsidRPr="00B7129C">
              <w:rPr>
                <w:rFonts w:asciiTheme="minorHAnsi" w:hAnsiTheme="minorHAnsi" w:cstheme="minorHAnsi"/>
                <w:color w:val="000000"/>
                <w:sz w:val="20"/>
                <w:szCs w:val="20"/>
              </w:rPr>
              <w:t xml:space="preserve">Secretario General de la </w:t>
            </w:r>
            <w:r w:rsidR="00BA0C1C" w:rsidRPr="00B7129C">
              <w:rPr>
                <w:rFonts w:asciiTheme="minorHAnsi" w:hAnsiTheme="minorHAnsi" w:cstheme="minorHAnsi"/>
                <w:color w:val="000000"/>
                <w:sz w:val="20"/>
                <w:szCs w:val="20"/>
              </w:rPr>
              <w:t>@</w:t>
            </w:r>
            <w:r w:rsidRPr="00B7129C">
              <w:rPr>
                <w:rFonts w:asciiTheme="minorHAnsi" w:hAnsiTheme="minorHAnsi" w:cstheme="minorHAnsi"/>
                <w:color w:val="000000"/>
                <w:sz w:val="20"/>
                <w:szCs w:val="20"/>
              </w:rPr>
              <w:t xml:space="preserve">ComunidadAndina </w:t>
            </w:r>
            <w:r w:rsidRPr="00B7129C">
              <w:rPr>
                <w:rFonts w:asciiTheme="minorHAnsi" w:hAnsiTheme="minorHAnsi" w:cstheme="minorHAnsi"/>
                <w:color w:val="000000"/>
                <w:sz w:val="20"/>
                <w:szCs w:val="20"/>
              </w:rPr>
              <w:br/>
              <w:t>Abogado Externadista</w:t>
            </w:r>
          </w:p>
        </w:tc>
        <w:tc>
          <w:tcPr>
            <w:tcW w:w="1701" w:type="dxa"/>
            <w:tcBorders>
              <w:top w:val="single" w:sz="4" w:space="0" w:color="A9D08E"/>
              <w:left w:val="nil"/>
              <w:bottom w:val="single" w:sz="4" w:space="0" w:color="A9D08E"/>
              <w:right w:val="nil"/>
            </w:tcBorders>
            <w:shd w:val="clear" w:color="auto" w:fill="auto"/>
            <w:noWrap/>
          </w:tcPr>
          <w:p w14:paraId="5B88DCE3" w14:textId="6271B14F" w:rsidR="001D53F0" w:rsidRPr="00B7129C" w:rsidRDefault="001D53F0" w:rsidP="00BA0C1C">
            <w:pPr>
              <w:rPr>
                <w:rFonts w:asciiTheme="minorHAnsi" w:hAnsiTheme="minorHAnsi" w:cstheme="minorHAnsi"/>
                <w:sz w:val="20"/>
                <w:szCs w:val="20"/>
              </w:rPr>
            </w:pPr>
            <w:r w:rsidRPr="00B7129C">
              <w:rPr>
                <w:rFonts w:asciiTheme="minorHAnsi" w:hAnsiTheme="minorHAnsi" w:cstheme="minorHAnsi"/>
                <w:color w:val="000000"/>
                <w:sz w:val="20"/>
                <w:szCs w:val="20"/>
              </w:rPr>
              <w:t>@JHPedraza</w:t>
            </w:r>
          </w:p>
        </w:tc>
        <w:tc>
          <w:tcPr>
            <w:tcW w:w="851" w:type="dxa"/>
            <w:tcBorders>
              <w:top w:val="single" w:sz="4" w:space="0" w:color="A9D08E"/>
              <w:left w:val="nil"/>
              <w:bottom w:val="single" w:sz="4" w:space="0" w:color="A9D08E"/>
              <w:right w:val="nil"/>
            </w:tcBorders>
            <w:shd w:val="clear" w:color="auto" w:fill="auto"/>
            <w:noWrap/>
          </w:tcPr>
          <w:p w14:paraId="2C8ED386" w14:textId="3EAC015C" w:rsidR="001D53F0" w:rsidRPr="00B7129C" w:rsidRDefault="001D53F0" w:rsidP="00BA0C1C">
            <w:pPr>
              <w:rPr>
                <w:rFonts w:asciiTheme="minorHAnsi" w:hAnsiTheme="minorHAnsi" w:cstheme="minorHAnsi"/>
                <w:sz w:val="20"/>
                <w:szCs w:val="20"/>
              </w:rPr>
            </w:pPr>
            <w:r w:rsidRPr="00B7129C">
              <w:rPr>
                <w:rFonts w:asciiTheme="minorHAnsi" w:hAnsiTheme="minorHAnsi" w:cstheme="minorHAnsi"/>
                <w:color w:val="000000"/>
                <w:sz w:val="20"/>
                <w:szCs w:val="20"/>
              </w:rPr>
              <w:t>3335</w:t>
            </w:r>
          </w:p>
        </w:tc>
        <w:tc>
          <w:tcPr>
            <w:tcW w:w="992" w:type="dxa"/>
            <w:tcBorders>
              <w:top w:val="single" w:sz="4" w:space="0" w:color="A9D08E"/>
              <w:left w:val="nil"/>
              <w:bottom w:val="single" w:sz="4" w:space="0" w:color="A9D08E"/>
              <w:right w:val="nil"/>
            </w:tcBorders>
            <w:shd w:val="clear" w:color="auto" w:fill="auto"/>
            <w:noWrap/>
          </w:tcPr>
          <w:p w14:paraId="7E557419" w14:textId="67BD0235" w:rsidR="001D53F0" w:rsidRPr="00B7129C" w:rsidRDefault="001D53F0" w:rsidP="00BA0C1C">
            <w:pPr>
              <w:rPr>
                <w:rFonts w:asciiTheme="minorHAnsi" w:hAnsiTheme="minorHAnsi" w:cstheme="minorHAnsi"/>
                <w:sz w:val="20"/>
                <w:szCs w:val="20"/>
              </w:rPr>
            </w:pPr>
            <w:r w:rsidRPr="00B7129C">
              <w:rPr>
                <w:rFonts w:asciiTheme="minorHAnsi" w:hAnsiTheme="minorHAnsi" w:cstheme="minorHAnsi"/>
                <w:color w:val="000000"/>
                <w:sz w:val="20"/>
                <w:szCs w:val="20"/>
              </w:rPr>
              <w:t>8354</w:t>
            </w:r>
          </w:p>
        </w:tc>
        <w:tc>
          <w:tcPr>
            <w:tcW w:w="992" w:type="dxa"/>
            <w:tcBorders>
              <w:top w:val="single" w:sz="4" w:space="0" w:color="A9D08E"/>
              <w:left w:val="nil"/>
              <w:bottom w:val="single" w:sz="4" w:space="0" w:color="A9D08E"/>
              <w:right w:val="single" w:sz="4" w:space="0" w:color="A9D08E"/>
            </w:tcBorders>
            <w:shd w:val="clear" w:color="auto" w:fill="auto"/>
            <w:noWrap/>
          </w:tcPr>
          <w:p w14:paraId="2F53DAAB" w14:textId="590A98A6" w:rsidR="001D53F0" w:rsidRPr="00B7129C" w:rsidRDefault="001D53F0" w:rsidP="00BA0C1C">
            <w:pPr>
              <w:rPr>
                <w:rFonts w:asciiTheme="minorHAnsi" w:hAnsiTheme="minorHAnsi" w:cstheme="minorHAnsi"/>
                <w:sz w:val="20"/>
                <w:szCs w:val="20"/>
              </w:rPr>
            </w:pPr>
            <w:r w:rsidRPr="00B7129C">
              <w:rPr>
                <w:rFonts w:asciiTheme="minorHAnsi" w:hAnsiTheme="minorHAnsi" w:cstheme="minorHAnsi"/>
                <w:color w:val="000000"/>
                <w:sz w:val="20"/>
                <w:szCs w:val="20"/>
              </w:rPr>
              <w:t>1/24/2010 21:28</w:t>
            </w:r>
          </w:p>
        </w:tc>
      </w:tr>
      <w:tr w:rsidR="00954AC0" w:rsidRPr="00315C4C" w14:paraId="517E7C79" w14:textId="77777777" w:rsidTr="00076AA0">
        <w:trPr>
          <w:trHeight w:val="290"/>
        </w:trPr>
        <w:tc>
          <w:tcPr>
            <w:tcW w:w="1418" w:type="dxa"/>
            <w:noWrap/>
          </w:tcPr>
          <w:p w14:paraId="645454C3"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Moussa Faki Mahamat</w:t>
            </w:r>
          </w:p>
        </w:tc>
        <w:tc>
          <w:tcPr>
            <w:tcW w:w="3118" w:type="dxa"/>
            <w:noWrap/>
          </w:tcPr>
          <w:p w14:paraId="1244ACB6"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Président de la Commission de l'Union africaine. Chairperson of the African Union Commission</w:t>
            </w:r>
          </w:p>
        </w:tc>
        <w:tc>
          <w:tcPr>
            <w:tcW w:w="1701" w:type="dxa"/>
            <w:noWrap/>
          </w:tcPr>
          <w:p w14:paraId="6FA27CD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@AUC_MoussaFaki</w:t>
            </w:r>
          </w:p>
        </w:tc>
        <w:tc>
          <w:tcPr>
            <w:tcW w:w="851" w:type="dxa"/>
            <w:noWrap/>
          </w:tcPr>
          <w:p w14:paraId="479CED5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2200</w:t>
            </w:r>
          </w:p>
        </w:tc>
        <w:tc>
          <w:tcPr>
            <w:tcW w:w="992" w:type="dxa"/>
            <w:noWrap/>
          </w:tcPr>
          <w:p w14:paraId="6A4A38A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228095</w:t>
            </w:r>
          </w:p>
        </w:tc>
        <w:tc>
          <w:tcPr>
            <w:tcW w:w="992" w:type="dxa"/>
            <w:noWrap/>
          </w:tcPr>
          <w:p w14:paraId="3C6D8B1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3/19/2017 8:15</w:t>
            </w:r>
          </w:p>
        </w:tc>
      </w:tr>
      <w:tr w:rsidR="00954AC0" w:rsidRPr="00315C4C" w14:paraId="3E361670" w14:textId="77777777" w:rsidTr="00076AA0">
        <w:trPr>
          <w:trHeight w:val="290"/>
        </w:trPr>
        <w:tc>
          <w:tcPr>
            <w:tcW w:w="1418" w:type="dxa"/>
            <w:noWrap/>
          </w:tcPr>
          <w:p w14:paraId="7C7A1CD9"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PanAfricanParliament</w:t>
            </w:r>
          </w:p>
        </w:tc>
        <w:tc>
          <w:tcPr>
            <w:tcW w:w="3118" w:type="dxa"/>
            <w:noWrap/>
          </w:tcPr>
          <w:p w14:paraId="73B1AA70"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Pan-African Parliament, is the legislative body of the @_AfricanUnion . Watch https://t.co/B21gqppdko</w:t>
            </w:r>
          </w:p>
        </w:tc>
        <w:tc>
          <w:tcPr>
            <w:tcW w:w="1701" w:type="dxa"/>
            <w:noWrap/>
          </w:tcPr>
          <w:p w14:paraId="01E48367"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@AfrikParliament</w:t>
            </w:r>
          </w:p>
        </w:tc>
        <w:tc>
          <w:tcPr>
            <w:tcW w:w="851" w:type="dxa"/>
            <w:noWrap/>
          </w:tcPr>
          <w:p w14:paraId="3691AB82"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3607</w:t>
            </w:r>
          </w:p>
        </w:tc>
        <w:tc>
          <w:tcPr>
            <w:tcW w:w="992" w:type="dxa"/>
            <w:noWrap/>
          </w:tcPr>
          <w:p w14:paraId="0D6D70B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31880</w:t>
            </w:r>
          </w:p>
        </w:tc>
        <w:tc>
          <w:tcPr>
            <w:tcW w:w="992" w:type="dxa"/>
            <w:noWrap/>
          </w:tcPr>
          <w:p w14:paraId="3A893EAC"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1/7/2013 10:10</w:t>
            </w:r>
          </w:p>
        </w:tc>
      </w:tr>
      <w:tr w:rsidR="00954AC0" w:rsidRPr="00315C4C" w14:paraId="75BF7B41" w14:textId="77777777" w:rsidTr="00076AA0">
        <w:trPr>
          <w:trHeight w:val="290"/>
        </w:trPr>
        <w:tc>
          <w:tcPr>
            <w:tcW w:w="1418" w:type="dxa"/>
            <w:noWrap/>
          </w:tcPr>
          <w:p w14:paraId="3C07AB3E"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PANCAP</w:t>
            </w:r>
          </w:p>
        </w:tc>
        <w:tc>
          <w:tcPr>
            <w:tcW w:w="3118" w:type="dxa"/>
            <w:noWrap/>
          </w:tcPr>
          <w:p w14:paraId="0D413A3A"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The Pan Caribbean Partnership Against HIV and AIDS</w:t>
            </w:r>
          </w:p>
        </w:tc>
        <w:tc>
          <w:tcPr>
            <w:tcW w:w="1701" w:type="dxa"/>
            <w:noWrap/>
          </w:tcPr>
          <w:p w14:paraId="1A63683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@pancaporg</w:t>
            </w:r>
          </w:p>
        </w:tc>
        <w:tc>
          <w:tcPr>
            <w:tcW w:w="851" w:type="dxa"/>
            <w:noWrap/>
          </w:tcPr>
          <w:p w14:paraId="72A2A33B"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3436</w:t>
            </w:r>
          </w:p>
        </w:tc>
        <w:tc>
          <w:tcPr>
            <w:tcW w:w="992" w:type="dxa"/>
            <w:noWrap/>
          </w:tcPr>
          <w:p w14:paraId="645CFBAD"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863</w:t>
            </w:r>
          </w:p>
        </w:tc>
        <w:tc>
          <w:tcPr>
            <w:tcW w:w="992" w:type="dxa"/>
            <w:noWrap/>
          </w:tcPr>
          <w:p w14:paraId="5E3015C1"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12/12/2011 20:25</w:t>
            </w:r>
          </w:p>
        </w:tc>
      </w:tr>
      <w:tr w:rsidR="00954AC0" w:rsidRPr="00315C4C" w14:paraId="4DB08640" w14:textId="77777777" w:rsidTr="00076AA0">
        <w:trPr>
          <w:trHeight w:val="290"/>
        </w:trPr>
        <w:tc>
          <w:tcPr>
            <w:tcW w:w="1418" w:type="dxa"/>
            <w:noWrap/>
          </w:tcPr>
          <w:p w14:paraId="4DE86D44"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Parlamento Andino</w:t>
            </w:r>
          </w:p>
        </w:tc>
        <w:tc>
          <w:tcPr>
            <w:tcW w:w="3118" w:type="dxa"/>
            <w:noWrap/>
          </w:tcPr>
          <w:p w14:paraId="68B49EE5"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Bienvenidos a la cuenta oficial del Parlamento Andino en Twitter. ¡Unidos por la integración de más de 120 millones de personas!</w:t>
            </w:r>
          </w:p>
        </w:tc>
        <w:tc>
          <w:tcPr>
            <w:tcW w:w="1701" w:type="dxa"/>
            <w:noWrap/>
          </w:tcPr>
          <w:p w14:paraId="7440A52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@Parlandino</w:t>
            </w:r>
          </w:p>
        </w:tc>
        <w:tc>
          <w:tcPr>
            <w:tcW w:w="851" w:type="dxa"/>
            <w:noWrap/>
          </w:tcPr>
          <w:p w14:paraId="6F0DEEC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16871</w:t>
            </w:r>
          </w:p>
        </w:tc>
        <w:tc>
          <w:tcPr>
            <w:tcW w:w="992" w:type="dxa"/>
            <w:noWrap/>
          </w:tcPr>
          <w:p w14:paraId="048E98D3"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5907</w:t>
            </w:r>
          </w:p>
        </w:tc>
        <w:tc>
          <w:tcPr>
            <w:tcW w:w="992" w:type="dxa"/>
            <w:noWrap/>
          </w:tcPr>
          <w:p w14:paraId="6D89773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2/9/2010 18:14</w:t>
            </w:r>
          </w:p>
        </w:tc>
      </w:tr>
      <w:tr w:rsidR="00954AC0" w:rsidRPr="00315C4C" w14:paraId="5D46C66F" w14:textId="77777777" w:rsidTr="00076AA0">
        <w:trPr>
          <w:trHeight w:val="290"/>
        </w:trPr>
        <w:tc>
          <w:tcPr>
            <w:tcW w:w="1418" w:type="dxa"/>
            <w:noWrap/>
          </w:tcPr>
          <w:p w14:paraId="081B217E"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Universidad Andina</w:t>
            </w:r>
          </w:p>
        </w:tc>
        <w:tc>
          <w:tcPr>
            <w:tcW w:w="3118" w:type="dxa"/>
            <w:noWrap/>
          </w:tcPr>
          <w:p w14:paraId="13E082E4" w14:textId="77777777" w:rsidR="00954AC0" w:rsidRPr="00B7129C" w:rsidRDefault="00954AC0" w:rsidP="00076AA0">
            <w:pPr>
              <w:rPr>
                <w:rFonts w:asciiTheme="minorHAnsi" w:hAnsiTheme="minorHAnsi" w:cstheme="minorHAnsi"/>
                <w:sz w:val="20"/>
                <w:szCs w:val="20"/>
              </w:rPr>
            </w:pPr>
            <w:r w:rsidRPr="00B7129C">
              <w:rPr>
                <w:rFonts w:asciiTheme="minorHAnsi" w:hAnsiTheme="minorHAnsi" w:cstheme="minorHAnsi"/>
                <w:sz w:val="20"/>
                <w:szCs w:val="20"/>
              </w:rPr>
              <w:t xml:space="preserve">Cuenta oficial de la Universidad Andina Simón Bolívar, Sede </w:t>
            </w:r>
            <w:r w:rsidRPr="00B7129C">
              <w:rPr>
                <w:rFonts w:asciiTheme="minorHAnsi" w:hAnsiTheme="minorHAnsi" w:cstheme="minorHAnsi"/>
                <w:sz w:val="20"/>
                <w:szCs w:val="20"/>
              </w:rPr>
              <w:lastRenderedPageBreak/>
              <w:t>Ecuador. Órgano de Educación Superior de la Comunidad Andina, CAN.</w:t>
            </w:r>
          </w:p>
        </w:tc>
        <w:tc>
          <w:tcPr>
            <w:tcW w:w="1701" w:type="dxa"/>
            <w:noWrap/>
          </w:tcPr>
          <w:p w14:paraId="270A2D6F"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lastRenderedPageBreak/>
              <w:t>@uasbecuador</w:t>
            </w:r>
          </w:p>
        </w:tc>
        <w:tc>
          <w:tcPr>
            <w:tcW w:w="851" w:type="dxa"/>
            <w:noWrap/>
          </w:tcPr>
          <w:p w14:paraId="4C7DD58A"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29238</w:t>
            </w:r>
          </w:p>
        </w:tc>
        <w:tc>
          <w:tcPr>
            <w:tcW w:w="992" w:type="dxa"/>
            <w:noWrap/>
          </w:tcPr>
          <w:p w14:paraId="1275DD49"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25934</w:t>
            </w:r>
          </w:p>
        </w:tc>
        <w:tc>
          <w:tcPr>
            <w:tcW w:w="992" w:type="dxa"/>
            <w:noWrap/>
          </w:tcPr>
          <w:p w14:paraId="4EB6FE4E" w14:textId="77777777" w:rsidR="00954AC0" w:rsidRPr="00B7129C" w:rsidRDefault="00954AC0" w:rsidP="003D77CB">
            <w:pPr>
              <w:jc w:val="center"/>
              <w:rPr>
                <w:rFonts w:asciiTheme="minorHAnsi" w:hAnsiTheme="minorHAnsi" w:cstheme="minorHAnsi"/>
                <w:sz w:val="20"/>
                <w:szCs w:val="20"/>
              </w:rPr>
            </w:pPr>
            <w:r w:rsidRPr="00B7129C">
              <w:rPr>
                <w:rFonts w:asciiTheme="minorHAnsi" w:hAnsiTheme="minorHAnsi" w:cstheme="minorHAnsi"/>
                <w:sz w:val="20"/>
                <w:szCs w:val="20"/>
              </w:rPr>
              <w:t>8/23/2013 17:24</w:t>
            </w:r>
          </w:p>
        </w:tc>
      </w:tr>
    </w:tbl>
    <w:p w14:paraId="4CD8497A" w14:textId="776D57CB" w:rsidR="005547D7" w:rsidRDefault="005547D7">
      <w:pPr>
        <w:rPr>
          <w:lang w:val="en-GB"/>
        </w:rPr>
      </w:pPr>
    </w:p>
    <w:sectPr w:rsidR="005547D7">
      <w:footerReference w:type="default" r:id="rId10"/>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29D6" w16cex:dateUtc="2021-09-21T07: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CD92B" w14:textId="77777777" w:rsidR="0089719A" w:rsidRDefault="0089719A" w:rsidP="00BF7D89">
      <w:pPr>
        <w:spacing w:after="0" w:line="240" w:lineRule="auto"/>
      </w:pPr>
      <w:r>
        <w:separator/>
      </w:r>
    </w:p>
  </w:endnote>
  <w:endnote w:type="continuationSeparator" w:id="0">
    <w:p w14:paraId="07A6738A" w14:textId="77777777" w:rsidR="0089719A" w:rsidRDefault="0089719A"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67E76" w14:textId="39E3F590" w:rsidR="009B5733" w:rsidRDefault="009B5733">
    <w:pPr>
      <w:pStyle w:val="Fuzeile"/>
      <w:jc w:val="center"/>
    </w:pPr>
    <w:r w:rsidRPr="00B45309">
      <w:rPr>
        <w:sz w:val="20"/>
        <w:szCs w:val="20"/>
      </w:rPr>
      <w:fldChar w:fldCharType="begin"/>
    </w:r>
    <w:r w:rsidRPr="00B45309">
      <w:rPr>
        <w:sz w:val="20"/>
        <w:szCs w:val="20"/>
      </w:rPr>
      <w:instrText xml:space="preserve"> STYLEREF  "Überschrift 2"  \* MERGEFORMAT </w:instrText>
    </w:r>
    <w:r w:rsidR="00054DD3">
      <w:rPr>
        <w:sz w:val="20"/>
        <w:szCs w:val="20"/>
      </w:rPr>
      <w:fldChar w:fldCharType="separate"/>
    </w:r>
    <w:r w:rsidR="00054DD3">
      <w:rPr>
        <w:noProof/>
        <w:sz w:val="20"/>
        <w:szCs w:val="20"/>
      </w:rPr>
      <w:t>A7. List of UK executive accounts</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EndPr/>
      <w:sdtContent>
        <w:r>
          <w:fldChar w:fldCharType="begin"/>
        </w:r>
        <w:r>
          <w:instrText>PAGE   \* MERGEFORMAT</w:instrText>
        </w:r>
        <w:r>
          <w:fldChar w:fldCharType="separate"/>
        </w:r>
        <w:r w:rsidRPr="00594939">
          <w:rPr>
            <w:lang w:val="en-GB"/>
          </w:rPr>
          <w:t>2</w:t>
        </w:r>
        <w:r>
          <w:fldChar w:fldCharType="end"/>
        </w:r>
      </w:sdtContent>
    </w:sdt>
    <w:r>
      <w:t>/</w:t>
    </w:r>
    <w:r w:rsidR="0089719A">
      <w:fldChar w:fldCharType="begin"/>
    </w:r>
    <w:r w:rsidR="0089719A">
      <w:instrText xml:space="preserve"> NUMPAGES   \* MERGEFORMAT </w:instrText>
    </w:r>
    <w:r w:rsidR="0089719A">
      <w:fldChar w:fldCharType="separate"/>
    </w:r>
    <w:r>
      <w:rPr>
        <w:noProof/>
      </w:rPr>
      <w:t>91</w:t>
    </w:r>
    <w:r w:rsidR="008971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1B8A0" w14:textId="77777777" w:rsidR="0089719A" w:rsidRDefault="0089719A" w:rsidP="00BF7D89">
      <w:pPr>
        <w:spacing w:after="0" w:line="240" w:lineRule="auto"/>
      </w:pPr>
      <w:r>
        <w:separator/>
      </w:r>
    </w:p>
  </w:footnote>
  <w:footnote w:type="continuationSeparator" w:id="0">
    <w:p w14:paraId="75A2B76F" w14:textId="77777777" w:rsidR="0089719A" w:rsidRDefault="0089719A" w:rsidP="00BF7D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108BC"/>
    <w:rsid w:val="000109E7"/>
    <w:rsid w:val="00054DD3"/>
    <w:rsid w:val="00076AA0"/>
    <w:rsid w:val="00085DD6"/>
    <w:rsid w:val="00095268"/>
    <w:rsid w:val="000A2BDE"/>
    <w:rsid w:val="000B3198"/>
    <w:rsid w:val="000E28D6"/>
    <w:rsid w:val="0010712C"/>
    <w:rsid w:val="00113542"/>
    <w:rsid w:val="00160326"/>
    <w:rsid w:val="00167A51"/>
    <w:rsid w:val="001B3B2B"/>
    <w:rsid w:val="001C094C"/>
    <w:rsid w:val="001D53F0"/>
    <w:rsid w:val="001E2C74"/>
    <w:rsid w:val="001F1C7E"/>
    <w:rsid w:val="002128C0"/>
    <w:rsid w:val="00225985"/>
    <w:rsid w:val="00251557"/>
    <w:rsid w:val="00262201"/>
    <w:rsid w:val="00270D4C"/>
    <w:rsid w:val="002973D9"/>
    <w:rsid w:val="002B6046"/>
    <w:rsid w:val="002F00B4"/>
    <w:rsid w:val="00315C4C"/>
    <w:rsid w:val="00351336"/>
    <w:rsid w:val="003748F0"/>
    <w:rsid w:val="003A4E0F"/>
    <w:rsid w:val="003C0F07"/>
    <w:rsid w:val="003D77CB"/>
    <w:rsid w:val="003E2E9E"/>
    <w:rsid w:val="00404FE2"/>
    <w:rsid w:val="00456FF9"/>
    <w:rsid w:val="004D2F92"/>
    <w:rsid w:val="005547D7"/>
    <w:rsid w:val="005622DB"/>
    <w:rsid w:val="00594939"/>
    <w:rsid w:val="00631E13"/>
    <w:rsid w:val="00655546"/>
    <w:rsid w:val="00685CDD"/>
    <w:rsid w:val="006D50BD"/>
    <w:rsid w:val="00733B31"/>
    <w:rsid w:val="007B3237"/>
    <w:rsid w:val="007B3BBC"/>
    <w:rsid w:val="00816E20"/>
    <w:rsid w:val="00840F80"/>
    <w:rsid w:val="00845A54"/>
    <w:rsid w:val="0089719A"/>
    <w:rsid w:val="008B1BF5"/>
    <w:rsid w:val="008B57EF"/>
    <w:rsid w:val="00944023"/>
    <w:rsid w:val="00954AC0"/>
    <w:rsid w:val="009604DF"/>
    <w:rsid w:val="0098571D"/>
    <w:rsid w:val="009B11A0"/>
    <w:rsid w:val="009B5733"/>
    <w:rsid w:val="009E0B8B"/>
    <w:rsid w:val="00A01DA9"/>
    <w:rsid w:val="00A44E2B"/>
    <w:rsid w:val="00A72F6E"/>
    <w:rsid w:val="00A7500F"/>
    <w:rsid w:val="00A86B49"/>
    <w:rsid w:val="00AA2078"/>
    <w:rsid w:val="00AE1666"/>
    <w:rsid w:val="00B41016"/>
    <w:rsid w:val="00B45309"/>
    <w:rsid w:val="00B662FB"/>
    <w:rsid w:val="00B7129C"/>
    <w:rsid w:val="00BA0C1C"/>
    <w:rsid w:val="00BA1248"/>
    <w:rsid w:val="00BE58D8"/>
    <w:rsid w:val="00BE769C"/>
    <w:rsid w:val="00BF044B"/>
    <w:rsid w:val="00BF1463"/>
    <w:rsid w:val="00BF7D89"/>
    <w:rsid w:val="00C357CA"/>
    <w:rsid w:val="00D32B11"/>
    <w:rsid w:val="00D46633"/>
    <w:rsid w:val="00D52926"/>
    <w:rsid w:val="00D62EF8"/>
    <w:rsid w:val="00DA564B"/>
    <w:rsid w:val="00DD71D3"/>
    <w:rsid w:val="00E8759D"/>
    <w:rsid w:val="00E94BEF"/>
    <w:rsid w:val="00EA4F03"/>
    <w:rsid w:val="00EB4E9A"/>
    <w:rsid w:val="00EE31DA"/>
    <w:rsid w:val="00EE628F"/>
    <w:rsid w:val="00F0518D"/>
    <w:rsid w:val="00F056B1"/>
    <w:rsid w:val="00FB4245"/>
    <w:rsid w:val="00FD6227"/>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547D7"/>
    <w:rPr>
      <w:rFonts w:ascii="Calibri" w:eastAsia="Calibri" w:hAnsi="Calibri" w:cs="Times New Roman"/>
      <w:lang w:val="pt-PT"/>
    </w:rPr>
  </w:style>
  <w:style w:type="paragraph" w:styleId="berschrift1">
    <w:name w:val="heading 1"/>
    <w:basedOn w:val="Standard"/>
    <w:next w:val="Standard"/>
    <w:link w:val="berschrift1Zchn"/>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A44E2B"/>
    <w:rPr>
      <w:sz w:val="16"/>
      <w:szCs w:val="16"/>
    </w:rPr>
  </w:style>
  <w:style w:type="paragraph" w:styleId="Kommentartext">
    <w:name w:val="annotation text"/>
    <w:basedOn w:val="Standard"/>
    <w:link w:val="KommentartextZchn"/>
    <w:unhideWhenUsed/>
    <w:rsid w:val="00A44E2B"/>
    <w:pPr>
      <w:spacing w:line="240" w:lineRule="auto"/>
    </w:pPr>
    <w:rPr>
      <w:sz w:val="20"/>
      <w:szCs w:val="20"/>
    </w:rPr>
  </w:style>
  <w:style w:type="character" w:customStyle="1" w:styleId="KommentartextZchn">
    <w:name w:val="Kommentartext Zchn"/>
    <w:basedOn w:val="Absatz-Standardschriftart"/>
    <w:link w:val="Kommentartext"/>
    <w:rsid w:val="00A44E2B"/>
    <w:rPr>
      <w:rFonts w:ascii="Calibri" w:eastAsia="Calibri" w:hAnsi="Calibri" w:cs="Times New Roman"/>
      <w:sz w:val="20"/>
      <w:szCs w:val="20"/>
      <w:lang w:val="pt-PT"/>
    </w:rPr>
  </w:style>
  <w:style w:type="paragraph" w:styleId="Kommentarthema">
    <w:name w:val="annotation subject"/>
    <w:basedOn w:val="Kommentartext"/>
    <w:next w:val="Kommentartext"/>
    <w:link w:val="KommentarthemaZchn"/>
    <w:uiPriority w:val="99"/>
    <w:semiHidden/>
    <w:unhideWhenUsed/>
    <w:rsid w:val="00A44E2B"/>
    <w:rPr>
      <w:b/>
      <w:bCs/>
    </w:rPr>
  </w:style>
  <w:style w:type="character" w:customStyle="1" w:styleId="KommentarthemaZchn">
    <w:name w:val="Kommentarthema Zchn"/>
    <w:basedOn w:val="KommentartextZchn"/>
    <w:link w:val="Kommentarthema"/>
    <w:uiPriority w:val="99"/>
    <w:semiHidden/>
    <w:rsid w:val="00A44E2B"/>
    <w:rPr>
      <w:rFonts w:ascii="Calibri" w:eastAsia="Calibri" w:hAnsi="Calibri" w:cs="Times New Roman"/>
      <w:b/>
      <w:bCs/>
      <w:sz w:val="20"/>
      <w:szCs w:val="20"/>
      <w:lang w:val="pt-PT"/>
    </w:rPr>
  </w:style>
  <w:style w:type="character" w:styleId="Hyperlink">
    <w:name w:val="Hyperlink"/>
    <w:basedOn w:val="Absatz-Standardschriftart"/>
    <w:uiPriority w:val="99"/>
    <w:unhideWhenUsed/>
    <w:rsid w:val="009604DF"/>
    <w:rPr>
      <w:color w:val="0563C1"/>
      <w:u w:val="single"/>
    </w:rPr>
  </w:style>
  <w:style w:type="character" w:styleId="BesuchterLink">
    <w:name w:val="FollowedHyperlink"/>
    <w:basedOn w:val="Absatz-Standardschriftart"/>
    <w:uiPriority w:val="99"/>
    <w:semiHidden/>
    <w:unhideWhenUsed/>
    <w:rsid w:val="009604DF"/>
    <w:rPr>
      <w:color w:val="954F72"/>
      <w:u w:val="single"/>
    </w:rPr>
  </w:style>
  <w:style w:type="paragraph" w:customStyle="1" w:styleId="msonormal0">
    <w:name w:val="msonormal"/>
    <w:basedOn w:val="Standard"/>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ellenraster">
    <w:name w:val="Table Grid"/>
    <w:basedOn w:val="NormaleTabelle"/>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berschrift2Zchn">
    <w:name w:val="Überschrift 2 Zchn"/>
    <w:basedOn w:val="Absatz-Standardschriftart"/>
    <w:link w:val="berschrift2"/>
    <w:uiPriority w:val="9"/>
    <w:rsid w:val="003748F0"/>
    <w:rPr>
      <w:rFonts w:asciiTheme="majorHAnsi" w:eastAsiaTheme="majorEastAsia" w:hAnsiTheme="majorHAnsi" w:cstheme="majorBidi"/>
      <w:color w:val="2F5496" w:themeColor="accent1" w:themeShade="BF"/>
      <w:sz w:val="26"/>
      <w:szCs w:val="26"/>
      <w:lang w:val="pt-PT"/>
    </w:rPr>
  </w:style>
  <w:style w:type="paragraph" w:styleId="Inhaltsverzeichnisberschrift">
    <w:name w:val="TOC Heading"/>
    <w:basedOn w:val="berschrift1"/>
    <w:next w:val="Standard"/>
    <w:uiPriority w:val="39"/>
    <w:unhideWhenUsed/>
    <w:qFormat/>
    <w:rsid w:val="00EB4E9A"/>
    <w:pPr>
      <w:outlineLvl w:val="9"/>
    </w:pPr>
    <w:rPr>
      <w:lang w:val="de-DE" w:eastAsia="de-DE"/>
    </w:rPr>
  </w:style>
  <w:style w:type="paragraph" w:styleId="Verzeichnis1">
    <w:name w:val="toc 1"/>
    <w:basedOn w:val="Standard"/>
    <w:next w:val="Standard"/>
    <w:autoRedefine/>
    <w:uiPriority w:val="39"/>
    <w:unhideWhenUsed/>
    <w:rsid w:val="00EB4E9A"/>
    <w:pPr>
      <w:spacing w:after="100"/>
    </w:pPr>
  </w:style>
  <w:style w:type="paragraph" w:styleId="Verzeichnis2">
    <w:name w:val="toc 2"/>
    <w:basedOn w:val="Standard"/>
    <w:next w:val="Standard"/>
    <w:autoRedefine/>
    <w:uiPriority w:val="39"/>
    <w:unhideWhenUsed/>
    <w:rsid w:val="00EB4E9A"/>
    <w:pPr>
      <w:spacing w:after="100"/>
      <w:ind w:left="220"/>
    </w:pPr>
  </w:style>
  <w:style w:type="paragraph" w:styleId="Kopfzeile">
    <w:name w:val="header"/>
    <w:basedOn w:val="Standard"/>
    <w:link w:val="KopfzeileZchn"/>
    <w:uiPriority w:val="99"/>
    <w:unhideWhenUsed/>
    <w:rsid w:val="00BF7D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D89"/>
    <w:rPr>
      <w:rFonts w:ascii="Calibri" w:eastAsia="Calibri" w:hAnsi="Calibri" w:cs="Times New Roman"/>
      <w:lang w:val="pt-PT"/>
    </w:rPr>
  </w:style>
  <w:style w:type="paragraph" w:styleId="Fuzeile">
    <w:name w:val="footer"/>
    <w:basedOn w:val="Standard"/>
    <w:link w:val="FuzeileZchn"/>
    <w:uiPriority w:val="99"/>
    <w:unhideWhenUsed/>
    <w:rsid w:val="00BF7D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D89"/>
    <w:rPr>
      <w:rFonts w:ascii="Calibri" w:eastAsia="Calibri" w:hAnsi="Calibri" w:cs="Times New Roman"/>
      <w:lang w:val="pt-PT"/>
    </w:rPr>
  </w:style>
  <w:style w:type="paragraph" w:styleId="Beschriftung">
    <w:name w:val="caption"/>
    <w:basedOn w:val="Standard"/>
    <w:next w:val="Standard"/>
    <w:uiPriority w:val="35"/>
    <w:unhideWhenUsed/>
    <w:qFormat/>
    <w:rsid w:val="00D32B11"/>
    <w:pPr>
      <w:spacing w:after="200" w:line="240" w:lineRule="auto"/>
    </w:pPr>
    <w:rPr>
      <w:i/>
      <w:iCs/>
      <w:color w:val="44546A" w:themeColor="text2"/>
      <w:sz w:val="18"/>
      <w:szCs w:val="18"/>
    </w:rPr>
  </w:style>
  <w:style w:type="paragraph" w:customStyle="1" w:styleId="Compact">
    <w:name w:val="Compact"/>
    <w:basedOn w:val="Textkrper"/>
    <w:qFormat/>
    <w:rsid w:val="00B662FB"/>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qFormat/>
    <w:rsid w:val="00B662FB"/>
    <w:pPr>
      <w:spacing w:after="200" w:line="240" w:lineRule="auto"/>
    </w:pPr>
    <w:rPr>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Textkrper">
    <w:name w:val="Body Text"/>
    <w:basedOn w:val="Standard"/>
    <w:link w:val="TextkrperZchn"/>
    <w:uiPriority w:val="99"/>
    <w:unhideWhenUsed/>
    <w:rsid w:val="00B662FB"/>
    <w:pPr>
      <w:spacing w:after="120"/>
    </w:pPr>
  </w:style>
  <w:style w:type="character" w:customStyle="1" w:styleId="TextkrperZchn">
    <w:name w:val="Textkörper Zchn"/>
    <w:basedOn w:val="Absatz-Standardschriftart"/>
    <w:link w:val="Textkrper"/>
    <w:uiPriority w:val="99"/>
    <w:rsid w:val="00B662FB"/>
    <w:rPr>
      <w:rFonts w:ascii="Calibri" w:eastAsia="Calibri" w:hAnsi="Calibri" w:cs="Times New Roman"/>
      <w:lang w:val="pt-PT"/>
    </w:rPr>
  </w:style>
  <w:style w:type="paragraph" w:styleId="Sprechblasentext">
    <w:name w:val="Balloon Text"/>
    <w:basedOn w:val="Standard"/>
    <w:link w:val="SprechblasentextZchn"/>
    <w:uiPriority w:val="99"/>
    <w:semiHidden/>
    <w:unhideWhenUsed/>
    <w:rsid w:val="00FD62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6227"/>
    <w:rPr>
      <w:rFonts w:ascii="Segoe UI" w:eastAsia="Calibri"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904">
      <w:bodyDiv w:val="1"/>
      <w:marLeft w:val="0"/>
      <w:marRight w:val="0"/>
      <w:marTop w:val="0"/>
      <w:marBottom w:val="0"/>
      <w:divBdr>
        <w:top w:val="none" w:sz="0" w:space="0" w:color="auto"/>
        <w:left w:val="none" w:sz="0" w:space="0" w:color="auto"/>
        <w:bottom w:val="none" w:sz="0" w:space="0" w:color="auto"/>
        <w:right w:val="none" w:sz="0" w:space="0" w:color="auto"/>
      </w:divBdr>
    </w:div>
    <w:div w:id="203175033">
      <w:bodyDiv w:val="1"/>
      <w:marLeft w:val="0"/>
      <w:marRight w:val="0"/>
      <w:marTop w:val="0"/>
      <w:marBottom w:val="0"/>
      <w:divBdr>
        <w:top w:val="none" w:sz="0" w:space="0" w:color="auto"/>
        <w:left w:val="none" w:sz="0" w:space="0" w:color="auto"/>
        <w:bottom w:val="none" w:sz="0" w:space="0" w:color="auto"/>
        <w:right w:val="none" w:sz="0" w:space="0" w:color="auto"/>
      </w:divBdr>
    </w:div>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240093126">
      <w:bodyDiv w:val="1"/>
      <w:marLeft w:val="0"/>
      <w:marRight w:val="0"/>
      <w:marTop w:val="0"/>
      <w:marBottom w:val="0"/>
      <w:divBdr>
        <w:top w:val="none" w:sz="0" w:space="0" w:color="auto"/>
        <w:left w:val="none" w:sz="0" w:space="0" w:color="auto"/>
        <w:bottom w:val="none" w:sz="0" w:space="0" w:color="auto"/>
        <w:right w:val="none" w:sz="0" w:space="0" w:color="auto"/>
      </w:divBdr>
    </w:div>
    <w:div w:id="1604070799">
      <w:bodyDiv w:val="1"/>
      <w:marLeft w:val="0"/>
      <w:marRight w:val="0"/>
      <w:marTop w:val="0"/>
      <w:marBottom w:val="0"/>
      <w:divBdr>
        <w:top w:val="none" w:sz="0" w:space="0" w:color="auto"/>
        <w:left w:val="none" w:sz="0" w:space="0" w:color="auto"/>
        <w:bottom w:val="none" w:sz="0" w:space="0" w:color="auto"/>
        <w:right w:val="none" w:sz="0" w:space="0" w:color="auto"/>
      </w:divBdr>
    </w:div>
    <w:div w:id="1608804533">
      <w:bodyDiv w:val="1"/>
      <w:marLeft w:val="0"/>
      <w:marRight w:val="0"/>
      <w:marTop w:val="0"/>
      <w:marBottom w:val="0"/>
      <w:divBdr>
        <w:top w:val="none" w:sz="0" w:space="0" w:color="auto"/>
        <w:left w:val="none" w:sz="0" w:space="0" w:color="auto"/>
        <w:bottom w:val="none" w:sz="0" w:space="0" w:color="auto"/>
        <w:right w:val="none" w:sz="0" w:space="0" w:color="auto"/>
      </w:divBdr>
    </w:div>
    <w:div w:id="1721130105">
      <w:bodyDiv w:val="1"/>
      <w:marLeft w:val="0"/>
      <w:marRight w:val="0"/>
      <w:marTop w:val="0"/>
      <w:marBottom w:val="0"/>
      <w:divBdr>
        <w:top w:val="none" w:sz="0" w:space="0" w:color="auto"/>
        <w:left w:val="none" w:sz="0" w:space="0" w:color="auto"/>
        <w:bottom w:val="none" w:sz="0" w:space="0" w:color="auto"/>
        <w:right w:val="none" w:sz="0" w:space="0" w:color="auto"/>
      </w:divBdr>
    </w:div>
    <w:div w:id="1763186407">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 w:id="19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github.com/ChRauh/PastTwi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E066C-AFE3-4E96-874D-B65E38F7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10093</Words>
  <Characters>63586</Characters>
  <Application>Microsoft Office Word</Application>
  <DocSecurity>0</DocSecurity>
  <Lines>529</Lines>
  <Paragraphs>147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3</cp:revision>
  <dcterms:created xsi:type="dcterms:W3CDTF">2021-09-28T18:33:00Z</dcterms:created>
  <dcterms:modified xsi:type="dcterms:W3CDTF">2021-09-28T19:03:00Z</dcterms:modified>
</cp:coreProperties>
</file>