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1F4D78"/>
          <w:sz w:val="44"/>
        </w:rPr>
        <w:t>RP2040 6x4 Makropad</w:t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Layer-Belegung nach aktuellem Keymap-Stand</w:t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/>
          <w:color w:val="666666"/>
          <w:sz w:val="20"/>
        </w:rPr>
        <w:t>Stand: 15.08.2026</w:t>
      </w:r>
    </w:p>
    <w:p>
      <w:pPr>
        <w:pStyle w:val="Heading1"/>
      </w:pPr>
      <w:r>
        <w:t>Layer-Tabellen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80"/>
        <w:gridCol w:w="1716"/>
        <w:gridCol w:w="1716"/>
        <w:gridCol w:w="1716"/>
        <w:gridCol w:w="1716"/>
        <w:gridCol w:w="1716"/>
      </w:tblGrid>
      <w:tr>
        <w:trPr>
          <w:tblHeader w:val="true"/>
        </w:trPr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Pos.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Layer 0</w:t>
              <w:br/>
              <w:t>NUMPAD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Layer 1</w:t>
              <w:br/>
              <w:t>EDIT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Layer 2</w:t>
              <w:br/>
              <w:t>NAV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Layer 3</w:t>
              <w:br/>
              <w:t>INKSCAPE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Layer 4</w:t>
              <w:br/>
              <w:t>SETTINGS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R0/C0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 Encoder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⚠ S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R0/C1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MO(EDIT)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Numpad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Numpad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 Node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Numpad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R0/C2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MO(SETTINGS)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Settings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Settings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Settings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Settings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R0/C3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Backspace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Backspace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Numpad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Bootloader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R1/C0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NumLock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Duplicate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Wander</w:t>
              <w:br/>
              <w:t>schneller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R1/C1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*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Group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Wander</w:t>
              <w:br/>
              <w:t>langsamer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R1/C2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/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Paste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Ungroup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Hue +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R1/C3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Select All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Object -&gt;</w:t>
              <w:br/>
              <w:t>Path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Hue -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R2/C0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Undo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Union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Helligkeit +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R2/C1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Shift+Home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Difference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Helligkeit -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R2/C2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Ctrl+R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Intersection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RGB-Modus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R2/C3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+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Copy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Break Apart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RGB an/aus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R3/C0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Shift+Left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Ctrl+Alt+Left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Combine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Saturation +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R3/C1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Save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Break Apart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Saturation -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R3/C2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Shift+Right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Ctrl+Alt+Right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Page Up /</w:t>
              <w:br/>
              <w:t>Raise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R3/C3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 nicht</w:t>
              <w:br/>
              <w:t>vorhanden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⚠ Page Down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R4/C0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Ctrl+Shift+</w:t>
              <w:br/>
              <w:t>Left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Ctrl+Win+</w:t>
              <w:br/>
              <w:t>Left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Fill &amp;</w:t>
              <w:br/>
              <w:t>Stroke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-&gt; EDIT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R4/C1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Shift+End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Align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-&gt; NAV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R4/C2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Ctrl+Shift+</w:t>
              <w:br/>
              <w:t>Right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Ctrl+Win+</w:t>
              <w:br/>
              <w:t>Right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Layers /</w:t>
              <w:br/>
              <w:t>Objects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-&gt; INKSCAPE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R4/C3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Enter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Enter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Export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R5/C0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 nicht</w:t>
              <w:br/>
              <w:t>vorhanden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⚠ Zoom</w:t>
              <w:br/>
              <w:t>Selection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R5/C1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0 breit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Space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Zoom</w:t>
              <w:br/>
              <w:t>Drawing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R5/C2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.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Cut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Ctrl+Alt+Del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Save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R5/C3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 nicht</w:t>
              <w:br/>
              <w:t>vorhanden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⚠ Undo</w:t>
            </w:r>
          </w:p>
        </w:tc>
        <w:tc>
          <w:tcPr>
            <w:tcW w:type="dxa" w:w="1716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</w:tr>
    </w:tbl>
    <w:p/>
    <w:p>
      <w:pPr>
        <w:pStyle w:val="Heading1"/>
      </w:pPr>
      <w:r>
        <w:t>Encoder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Drehen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Drücken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NUMPAD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Scroll runter / hoch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RGB an/aus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EDIT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Scroll runter / hoch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RGB an/aus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NAV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Scroll runter / hoch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RGB an/aus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INKSCAPE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Zoom - / +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Zoom auf Auswahl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SETTINGS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Scroll runter / hoch</w:t>
            </w:r>
          </w:p>
        </w:tc>
        <w:tc>
          <w:tcPr>
            <w:tcW w:type="dxa" w:w="378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RGB an/aus</w:t>
            </w:r>
          </w:p>
        </w:tc>
      </w:tr>
    </w:tbl>
    <w:p/>
    <w:p>
      <w:pPr>
        <w:pStyle w:val="Heading1"/>
      </w:pPr>
      <w:r>
        <w:t>Wichtiger Hinweis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vAlign w:val="center"/>
            <w:tcBorders>
              <w:top w:val="single" w:sz="6" w:color="C8D2DE"/>
              <w:left w:val="single" w:sz="6" w:color="C8D2DE"/>
              <w:bottom w:val="single" w:sz="6" w:color="C8D2DE"/>
              <w:right w:val="single" w:sz="6" w:color="C8D2DE"/>
            </w:tcBorders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Im aktuellen Inkscape-Layer liegen vier Funktionen auf physisch nicht nutzbaren Positionen: R0/C0, R3/C3, R5/C0 und R5/C3. R0/C0 ist der Encoder; die drei anderen Positionen sind derzeit keine Taster. Diese Belegung sollte bei der nächsten Ueberarbeitung auf vorhandene Tasten verteilt werden.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666666"/>
        <w:sz w:val="18"/>
      </w:rPr>
      <w:t>RP2040 6x4 Makropad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