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9C77E" w14:textId="528D1B4F" w:rsidR="005E7C46" w:rsidRDefault="005E7C46" w:rsidP="004C5EA4">
      <w:pPr>
        <w:jc w:val="center"/>
        <w:rPr>
          <w:rFonts w:hint="eastAsia"/>
          <w:b/>
          <w:sz w:val="40"/>
          <w:szCs w:val="40"/>
        </w:rPr>
      </w:pPr>
    </w:p>
    <w:p w14:paraId="7A5E45F1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0DAE16EE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6AB25CFC" w14:textId="0A5D9486" w:rsidR="004756AD" w:rsidRDefault="0077714E" w:rsidP="004C5EA4">
      <w:pPr>
        <w:jc w:val="center"/>
        <w:rPr>
          <w:rFonts w:hint="eastAsia"/>
          <w:b/>
          <w:sz w:val="40"/>
          <w:szCs w:val="40"/>
        </w:rPr>
      </w:pPr>
      <w:r w:rsidRPr="004C5EA4">
        <w:rPr>
          <w:rFonts w:hint="eastAsia"/>
          <w:b/>
          <w:sz w:val="40"/>
          <w:szCs w:val="40"/>
        </w:rPr>
        <w:t>如何快速利用视频</w:t>
      </w:r>
      <w:proofErr w:type="spellStart"/>
      <w:r w:rsidRPr="004C5EA4">
        <w:rPr>
          <w:rFonts w:hint="eastAsia"/>
          <w:b/>
          <w:sz w:val="40"/>
          <w:szCs w:val="40"/>
        </w:rPr>
        <w:t>sdk</w:t>
      </w:r>
      <w:proofErr w:type="spellEnd"/>
      <w:r w:rsidRPr="004C5EA4">
        <w:rPr>
          <w:rFonts w:hint="eastAsia"/>
          <w:b/>
          <w:sz w:val="40"/>
          <w:szCs w:val="40"/>
        </w:rPr>
        <w:t>进行视频应用开发</w:t>
      </w:r>
    </w:p>
    <w:p w14:paraId="57A6160C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19A8B6C9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7878EA20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51BAB4CD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02B6FAF6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40C664B7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1612A6EA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649A0EBC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05343730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3F35EDB3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12ECCDE3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21A3397C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0DE1107C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0E420EA3" w14:textId="77777777" w:rsidR="004756AD" w:rsidRDefault="004756AD" w:rsidP="004C5EA4">
      <w:pPr>
        <w:jc w:val="center"/>
        <w:rPr>
          <w:rFonts w:hint="eastAsia"/>
          <w:b/>
          <w:sz w:val="40"/>
          <w:szCs w:val="40"/>
        </w:rPr>
      </w:pPr>
    </w:p>
    <w:p w14:paraId="17382F6D" w14:textId="691AA98B" w:rsidR="004756AD" w:rsidRDefault="001E6FD7" w:rsidP="004C5EA4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作者：刘群</w:t>
      </w:r>
    </w:p>
    <w:p w14:paraId="61802284" w14:textId="1D5BA46B" w:rsidR="004756AD" w:rsidRDefault="001E6FD7" w:rsidP="004C5EA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时间：</w:t>
      </w:r>
      <w:r>
        <w:rPr>
          <w:rFonts w:hint="eastAsia"/>
          <w:b/>
          <w:sz w:val="40"/>
          <w:szCs w:val="40"/>
        </w:rPr>
        <w:t>2015</w:t>
      </w:r>
      <w:r>
        <w:rPr>
          <w:rFonts w:hint="eastAsia"/>
          <w:b/>
          <w:sz w:val="40"/>
          <w:szCs w:val="40"/>
        </w:rPr>
        <w:t>年</w:t>
      </w:r>
      <w:r>
        <w:rPr>
          <w:rFonts w:hint="eastAsia"/>
          <w:b/>
          <w:sz w:val="40"/>
          <w:szCs w:val="40"/>
        </w:rPr>
        <w:t>3</w:t>
      </w:r>
      <w:r>
        <w:rPr>
          <w:rFonts w:hint="eastAsia"/>
          <w:b/>
          <w:sz w:val="40"/>
          <w:szCs w:val="40"/>
        </w:rPr>
        <w:t>月</w:t>
      </w:r>
      <w:r>
        <w:rPr>
          <w:rFonts w:hint="eastAsia"/>
          <w:b/>
          <w:sz w:val="40"/>
          <w:szCs w:val="40"/>
        </w:rPr>
        <w:t>11</w:t>
      </w:r>
      <w:r>
        <w:rPr>
          <w:rFonts w:hint="eastAsia"/>
          <w:b/>
          <w:sz w:val="40"/>
          <w:szCs w:val="40"/>
        </w:rPr>
        <w:t>日</w:t>
      </w:r>
    </w:p>
    <w:p w14:paraId="0BB90B75" w14:textId="77777777" w:rsidR="004756AD" w:rsidRDefault="004756AD" w:rsidP="004C5EA4">
      <w:pPr>
        <w:jc w:val="center"/>
        <w:rPr>
          <w:b/>
          <w:sz w:val="40"/>
          <w:szCs w:val="40"/>
        </w:rPr>
      </w:pPr>
    </w:p>
    <w:p w14:paraId="09398D92" w14:textId="77777777" w:rsidR="00D91B25" w:rsidRDefault="00D91B25" w:rsidP="004C5EA4">
      <w:pPr>
        <w:jc w:val="center"/>
        <w:rPr>
          <w:b/>
          <w:sz w:val="40"/>
          <w:szCs w:val="40"/>
        </w:rPr>
      </w:pPr>
    </w:p>
    <w:p w14:paraId="7FF8C7F7" w14:textId="77777777" w:rsidR="00D91B25" w:rsidRDefault="00D91B25" w:rsidP="004C5EA4">
      <w:pPr>
        <w:jc w:val="center"/>
        <w:rPr>
          <w:b/>
          <w:sz w:val="40"/>
          <w:szCs w:val="40"/>
        </w:rPr>
      </w:pPr>
    </w:p>
    <w:p w14:paraId="7D390B2D" w14:textId="77777777" w:rsidR="00D31D34" w:rsidRDefault="00D31D34">
      <w:pPr>
        <w:pStyle w:val="12"/>
        <w:tabs>
          <w:tab w:val="right" w:leader="dot" w:pos="8296"/>
        </w:tabs>
        <w:rPr>
          <w:noProof/>
          <w:sz w:val="24"/>
          <w:szCs w:val="24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"1-3" </w:instrText>
      </w:r>
      <w:r>
        <w:rPr>
          <w:b/>
          <w:sz w:val="40"/>
          <w:szCs w:val="40"/>
        </w:rPr>
        <w:fldChar w:fldCharType="separate"/>
      </w:r>
      <w:r>
        <w:rPr>
          <w:rFonts w:hint="eastAsia"/>
          <w:noProof/>
        </w:rPr>
        <w:t>效果展示：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6EB9A9" w14:textId="77777777" w:rsidR="00D31D34" w:rsidRDefault="00D31D34">
      <w:pPr>
        <w:pStyle w:val="1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步骤：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D539A0" w14:textId="77777777" w:rsidR="00D31D34" w:rsidRDefault="00D31D34">
      <w:pPr>
        <w:pStyle w:val="2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步骤</w:t>
      </w:r>
      <w:r>
        <w:rPr>
          <w:noProof/>
        </w:rPr>
        <w:t>1</w:t>
      </w:r>
      <w:r>
        <w:rPr>
          <w:rFonts w:hint="eastAsia"/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06F90" w14:textId="77777777" w:rsidR="00D31D34" w:rsidRDefault="00D31D34">
      <w:pPr>
        <w:pStyle w:val="2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步骤</w:t>
      </w:r>
      <w:r>
        <w:rPr>
          <w:noProof/>
        </w:rPr>
        <w:t>2</w:t>
      </w:r>
      <w:r>
        <w:rPr>
          <w:rFonts w:hint="eastAsia"/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94C940" w14:textId="77777777" w:rsidR="00D31D34" w:rsidRDefault="00D31D34">
      <w:pPr>
        <w:pStyle w:val="2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步骤</w:t>
      </w:r>
      <w:r>
        <w:rPr>
          <w:noProof/>
        </w:rPr>
        <w:t>3</w:t>
      </w:r>
      <w:r>
        <w:rPr>
          <w:rFonts w:hint="eastAsia"/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94FE0" w14:textId="77777777" w:rsidR="00D31D34" w:rsidRDefault="00D31D34">
      <w:pPr>
        <w:pStyle w:val="12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QA</w:t>
      </w:r>
      <w:r>
        <w:rPr>
          <w:rFonts w:hint="eastAsia"/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7A23FC" w14:textId="77777777" w:rsidR="00D31D34" w:rsidRDefault="00D31D34">
      <w:pPr>
        <w:pStyle w:val="2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我如何安排集成播放器的开发节奏？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C34BB2" w14:textId="77777777" w:rsidR="00D31D34" w:rsidRDefault="00D31D34">
      <w:pPr>
        <w:pStyle w:val="2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什么是简单模式与复杂模式？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BBAA4" w14:textId="77777777" w:rsidR="00D31D34" w:rsidRDefault="00D31D34">
      <w:pPr>
        <w:pStyle w:val="2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layer</w:t>
      </w:r>
      <w:r>
        <w:rPr>
          <w:rFonts w:hint="eastAsia"/>
          <w:noProof/>
        </w:rPr>
        <w:t>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73EA4A" w14:textId="77777777" w:rsidR="00D31D34" w:rsidRDefault="00D31D34">
      <w:pPr>
        <w:pStyle w:val="22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widget</w:t>
      </w:r>
      <w:r>
        <w:rPr>
          <w:rFonts w:hint="eastAsia"/>
          <w:noProof/>
        </w:rPr>
        <w:t>与</w:t>
      </w:r>
      <w:r>
        <w:rPr>
          <w:noProof/>
        </w:rPr>
        <w:t>container</w:t>
      </w:r>
      <w:r>
        <w:rPr>
          <w:rFonts w:hint="eastAsia"/>
          <w:noProof/>
        </w:rPr>
        <w:t>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1C5C33" w14:textId="1516F6A0" w:rsidR="00D91B25" w:rsidRDefault="00D31D34" w:rsidP="004C5E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  <w:bookmarkStart w:id="0" w:name="_GoBack"/>
      <w:bookmarkEnd w:id="0"/>
    </w:p>
    <w:p w14:paraId="61B04539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425C879B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72CB0E5C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72F2E371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6B0C6859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560C19BD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294447CB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3B83124F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2E623931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0938D423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642EF331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78348CA4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13047AB9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2DE4CA86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3D3A3CD0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7E3BD1FF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57F42D0E" w14:textId="77777777" w:rsidR="001D38F0" w:rsidRDefault="001D38F0" w:rsidP="004C5EA4">
      <w:pPr>
        <w:jc w:val="center"/>
        <w:rPr>
          <w:b/>
          <w:sz w:val="40"/>
          <w:szCs w:val="40"/>
        </w:rPr>
      </w:pPr>
    </w:p>
    <w:p w14:paraId="59F72854" w14:textId="3E4243CD" w:rsidR="004C5EA4" w:rsidRPr="004C5EA4" w:rsidRDefault="00B527D7" w:rsidP="00B527D7">
      <w:pPr>
        <w:pStyle w:val="1"/>
      </w:pPr>
      <w:bookmarkStart w:id="1" w:name="_Toc287693733"/>
      <w:bookmarkStart w:id="2" w:name="_Toc287694512"/>
      <w:r>
        <w:rPr>
          <w:rFonts w:hint="eastAsia"/>
        </w:rPr>
        <w:t>效果展示：</w:t>
      </w:r>
      <w:bookmarkEnd w:id="1"/>
      <w:bookmarkEnd w:id="2"/>
    </w:p>
    <w:p w14:paraId="3096A9D0" w14:textId="1FCA0A40" w:rsidR="005D4A83" w:rsidRDefault="005D4A83" w:rsidP="005D4A83">
      <w:pPr>
        <w:jc w:val="left"/>
      </w:pPr>
      <w:r w:rsidRPr="005D4A83">
        <w:rPr>
          <w:rFonts w:hint="eastAsia"/>
        </w:rPr>
        <w:t>运行</w:t>
      </w:r>
      <w:r w:rsidRPr="005D4A83">
        <w:rPr>
          <w:rFonts w:hint="eastAsia"/>
        </w:rPr>
        <w:t>demo</w:t>
      </w:r>
      <w:r w:rsidRPr="005D4A83">
        <w:rPr>
          <w:rFonts w:hint="eastAsia"/>
        </w:rPr>
        <w:t>，运行效果如下：</w:t>
      </w:r>
    </w:p>
    <w:p w14:paraId="7AD0C41F" w14:textId="24F8029B" w:rsidR="005D4A83" w:rsidRDefault="009537F1" w:rsidP="005D4A83">
      <w:pPr>
        <w:jc w:val="left"/>
      </w:pPr>
      <w:r>
        <w:rPr>
          <w:rFonts w:hint="eastAsia"/>
        </w:rPr>
        <w:t>竖屏</w:t>
      </w:r>
      <w:r w:rsidR="005D4A83" w:rsidRPr="005D4A83">
        <w:rPr>
          <w:rFonts w:hint="eastAsia"/>
        </w:rPr>
        <w:t>：</w:t>
      </w:r>
    </w:p>
    <w:p w14:paraId="3600D39F" w14:textId="74E1486F" w:rsidR="005D4A83" w:rsidRDefault="00C5365F" w:rsidP="005D4A83">
      <w:pPr>
        <w:jc w:val="left"/>
      </w:pPr>
      <w:r>
        <w:rPr>
          <w:noProof/>
        </w:rPr>
        <w:drawing>
          <wp:inline distT="0" distB="0" distL="0" distR="0" wp14:anchorId="01A4B9F9" wp14:editId="54B291C6">
            <wp:extent cx="2054352" cy="36576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2B5" w14:textId="2246295D" w:rsidR="005D4A83" w:rsidRDefault="001F30B8" w:rsidP="005D4A83">
      <w:pPr>
        <w:jc w:val="left"/>
      </w:pPr>
      <w:r>
        <w:rPr>
          <w:rFonts w:hint="eastAsia"/>
        </w:rPr>
        <w:t>全屏</w:t>
      </w:r>
      <w:r w:rsidR="005D4A83" w:rsidRPr="005D4A83">
        <w:rPr>
          <w:rFonts w:hint="eastAsia"/>
        </w:rPr>
        <w:t>：</w:t>
      </w:r>
    </w:p>
    <w:p w14:paraId="6AEF78AB" w14:textId="0B8DA53F" w:rsidR="009537F1" w:rsidRDefault="00C5365F" w:rsidP="005D4A83">
      <w:pPr>
        <w:jc w:val="left"/>
      </w:pPr>
      <w:r>
        <w:rPr>
          <w:rFonts w:hint="eastAsia"/>
          <w:noProof/>
        </w:rPr>
        <w:drawing>
          <wp:inline distT="0" distB="0" distL="0" distR="0" wp14:anchorId="54091F07" wp14:editId="7CF831C5">
            <wp:extent cx="3657600" cy="19872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6B46" w14:textId="0D49F6B8" w:rsidR="005D4A83" w:rsidRDefault="005D08BD" w:rsidP="005D08BD">
      <w:pPr>
        <w:pStyle w:val="1"/>
      </w:pPr>
      <w:bookmarkStart w:id="3" w:name="_Toc287693734"/>
      <w:bookmarkStart w:id="4" w:name="_Toc287694513"/>
      <w:r>
        <w:rPr>
          <w:rFonts w:hint="eastAsia"/>
        </w:rPr>
        <w:lastRenderedPageBreak/>
        <w:t>步骤：</w:t>
      </w:r>
      <w:bookmarkEnd w:id="3"/>
      <w:bookmarkEnd w:id="4"/>
    </w:p>
    <w:p w14:paraId="698A96FB" w14:textId="32C8BD1C" w:rsidR="005D08BD" w:rsidRPr="005D08BD" w:rsidRDefault="005D08BD" w:rsidP="005D08BD">
      <w:pPr>
        <w:pStyle w:val="2"/>
      </w:pPr>
      <w:bookmarkStart w:id="5" w:name="_Toc287693735"/>
      <w:bookmarkStart w:id="6" w:name="_Toc287694514"/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5"/>
      <w:bookmarkEnd w:id="6"/>
    </w:p>
    <w:p w14:paraId="397FABBA" w14:textId="623B83FB" w:rsidR="0006172B" w:rsidRDefault="001757AA" w:rsidP="005D4A83">
      <w:pPr>
        <w:jc w:val="left"/>
      </w:pPr>
      <w:r>
        <w:rPr>
          <w:rFonts w:hint="eastAsia"/>
        </w:rPr>
        <w:t>先</w:t>
      </w:r>
      <w:r w:rsidR="005D4A83" w:rsidRPr="005D4A83">
        <w:rPr>
          <w:rFonts w:hint="eastAsia"/>
        </w:rPr>
        <w:t>在布局文件里嵌入</w:t>
      </w:r>
      <w:r w:rsidR="005D4A83" w:rsidRPr="005D4A83">
        <w:rPr>
          <w:rFonts w:hint="eastAsia"/>
        </w:rPr>
        <w:t xml:space="preserve"> </w:t>
      </w:r>
      <w:proofErr w:type="spellStart"/>
      <w:r w:rsidR="005D4A83" w:rsidRPr="005D4A83">
        <w:rPr>
          <w:rFonts w:hint="eastAsia"/>
        </w:rPr>
        <w:t>VDVideoView</w:t>
      </w:r>
      <w:proofErr w:type="spellEnd"/>
      <w:r w:rsidR="005D4A83" w:rsidRPr="005D4A83">
        <w:rPr>
          <w:rFonts w:hint="eastAsia"/>
        </w:rPr>
        <w:t xml:space="preserve"> </w:t>
      </w:r>
      <w:r w:rsidR="005D4A83" w:rsidRPr="005D4A83">
        <w:rPr>
          <w:rFonts w:hint="eastAsia"/>
        </w:rPr>
        <w:t>，如图：</w:t>
      </w:r>
    </w:p>
    <w:p w14:paraId="71EBCD51" w14:textId="77777777" w:rsidR="0006172B" w:rsidRDefault="0006172B" w:rsidP="005D4A83">
      <w:pPr>
        <w:jc w:val="left"/>
      </w:pPr>
      <w:r>
        <w:rPr>
          <w:noProof/>
        </w:rPr>
        <w:drawing>
          <wp:inline distT="0" distB="0" distL="0" distR="0" wp14:anchorId="5B671F0E" wp14:editId="1E1F3A93">
            <wp:extent cx="5274310" cy="2228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051420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8F4" w14:textId="77777777" w:rsidR="0006172B" w:rsidRDefault="0006172B" w:rsidP="005D4A83">
      <w:pPr>
        <w:jc w:val="left"/>
      </w:pPr>
    </w:p>
    <w:p w14:paraId="2968C4A6" w14:textId="77777777" w:rsidR="0006172B" w:rsidRDefault="0006172B" w:rsidP="005D4A83">
      <w:pPr>
        <w:jc w:val="left"/>
      </w:pPr>
      <w:r w:rsidRPr="0006172B">
        <w:rPr>
          <w:rFonts w:hint="eastAsia"/>
        </w:rPr>
        <w:t>其中</w:t>
      </w:r>
      <w:r w:rsidRPr="0006172B">
        <w:rPr>
          <w:rFonts w:hint="eastAsia"/>
        </w:rPr>
        <w:t xml:space="preserve"> </w:t>
      </w:r>
      <w:proofErr w:type="spellStart"/>
      <w:r w:rsidRPr="0006172B">
        <w:rPr>
          <w:rFonts w:hint="eastAsia"/>
        </w:rPr>
        <w:t>app:layerAttrs</w:t>
      </w:r>
      <w:proofErr w:type="spellEnd"/>
      <w:r w:rsidRPr="0006172B">
        <w:rPr>
          <w:rFonts w:hint="eastAsia"/>
        </w:rPr>
        <w:t xml:space="preserve"> </w:t>
      </w:r>
      <w:r w:rsidRPr="0006172B">
        <w:rPr>
          <w:rFonts w:hint="eastAsia"/>
        </w:rPr>
        <w:t>属性定义了播放器</w:t>
      </w:r>
      <w:r w:rsidRPr="0006172B">
        <w:rPr>
          <w:rFonts w:hint="eastAsia"/>
        </w:rPr>
        <w:t xml:space="preserve"> </w:t>
      </w:r>
      <w:r w:rsidRPr="0006172B">
        <w:rPr>
          <w:rFonts w:hint="eastAsia"/>
        </w:rPr>
        <w:t>小屏和全屏的</w:t>
      </w:r>
      <w:r w:rsidRPr="0006172B">
        <w:rPr>
          <w:rFonts w:hint="eastAsia"/>
        </w:rPr>
        <w:t>UI</w:t>
      </w:r>
      <w:r w:rsidRPr="0006172B">
        <w:rPr>
          <w:rFonts w:hint="eastAsia"/>
        </w:rPr>
        <w:t>展示，在此</w:t>
      </w:r>
      <w:r w:rsidRPr="0006172B">
        <w:rPr>
          <w:rFonts w:hint="eastAsia"/>
        </w:rPr>
        <w:t>demo</w:t>
      </w:r>
      <w:r w:rsidRPr="0006172B">
        <w:rPr>
          <w:rFonts w:hint="eastAsia"/>
        </w:rPr>
        <w:t>里分别是</w:t>
      </w:r>
      <w:r w:rsidRPr="0006172B">
        <w:rPr>
          <w:rFonts w:hint="eastAsia"/>
        </w:rPr>
        <w:t xml:space="preserve"> control_layer.xml</w:t>
      </w:r>
      <w:r w:rsidRPr="0006172B">
        <w:rPr>
          <w:rFonts w:hint="eastAsia"/>
        </w:rPr>
        <w:t>（小屏</w:t>
      </w:r>
      <w:r w:rsidRPr="0006172B">
        <w:rPr>
          <w:rFonts w:hint="eastAsia"/>
        </w:rPr>
        <w:t>UI</w:t>
      </w:r>
      <w:r w:rsidRPr="0006172B">
        <w:rPr>
          <w:rFonts w:hint="eastAsia"/>
        </w:rPr>
        <w:t>）和</w:t>
      </w:r>
      <w:r w:rsidRPr="0006172B">
        <w:rPr>
          <w:rFonts w:hint="eastAsia"/>
        </w:rPr>
        <w:t>control_layer_horizon.xml</w:t>
      </w:r>
      <w:r w:rsidRPr="0006172B">
        <w:rPr>
          <w:rFonts w:hint="eastAsia"/>
        </w:rPr>
        <w:t>（</w:t>
      </w:r>
      <w:r w:rsidRPr="0006172B">
        <w:rPr>
          <w:rFonts w:hint="eastAsia"/>
        </w:rPr>
        <w:t>control_layer_horizon.xml</w:t>
      </w:r>
      <w:r w:rsidRPr="0006172B">
        <w:rPr>
          <w:rFonts w:hint="eastAsia"/>
        </w:rPr>
        <w:t>）</w:t>
      </w:r>
    </w:p>
    <w:p w14:paraId="334CDF75" w14:textId="01A391CD" w:rsidR="0006172B" w:rsidRDefault="00D51B8D" w:rsidP="00D51B8D">
      <w:pPr>
        <w:pStyle w:val="2"/>
      </w:pPr>
      <w:bookmarkStart w:id="7" w:name="_Toc287693736"/>
      <w:bookmarkStart w:id="8" w:name="_Toc287694515"/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bookmarkEnd w:id="7"/>
      <w:bookmarkEnd w:id="8"/>
    </w:p>
    <w:p w14:paraId="27256C77" w14:textId="77777777" w:rsidR="0006172B" w:rsidRDefault="0006172B" w:rsidP="0006172B">
      <w:pPr>
        <w:jc w:val="left"/>
      </w:pPr>
      <w:r>
        <w:rPr>
          <w:rFonts w:hint="eastAsia"/>
        </w:rPr>
        <w:t>Activity</w:t>
      </w:r>
      <w:r>
        <w:rPr>
          <w:rFonts w:hint="eastAsia"/>
        </w:rPr>
        <w:t>中代码如下：</w:t>
      </w:r>
    </w:p>
    <w:p w14:paraId="61BEC65A" w14:textId="77777777" w:rsidR="0006172B" w:rsidRDefault="0006172B" w:rsidP="0006172B">
      <w:pPr>
        <w:jc w:val="left"/>
      </w:pPr>
      <w:proofErr w:type="gramStart"/>
      <w:r>
        <w:t>info</w:t>
      </w:r>
      <w:proofErr w:type="gramEnd"/>
      <w:r>
        <w:t xml:space="preserve"> = new </w:t>
      </w:r>
      <w:proofErr w:type="spellStart"/>
      <w:r>
        <w:t>VDVideoInfo</w:t>
      </w:r>
      <w:proofErr w:type="spellEnd"/>
      <w:r>
        <w:t>();</w:t>
      </w:r>
    </w:p>
    <w:p w14:paraId="6ECC6294" w14:textId="77777777" w:rsidR="0006172B" w:rsidRDefault="0006172B" w:rsidP="0006172B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info.mTitle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这就是一个测试视频</w:t>
      </w:r>
      <w:r>
        <w:rPr>
          <w:rFonts w:hint="eastAsia"/>
        </w:rPr>
        <w:t>";</w:t>
      </w:r>
    </w:p>
    <w:p w14:paraId="31EEB995" w14:textId="77777777" w:rsidR="0006172B" w:rsidRDefault="0006172B" w:rsidP="0006172B">
      <w:pPr>
        <w:jc w:val="left"/>
      </w:pPr>
      <w:r>
        <w:t xml:space="preserve">  </w:t>
      </w:r>
      <w:proofErr w:type="spellStart"/>
      <w:proofErr w:type="gramStart"/>
      <w:r>
        <w:t>info.mPlayUrl</w:t>
      </w:r>
      <w:proofErr w:type="spellEnd"/>
      <w:proofErr w:type="gramEnd"/>
      <w:r>
        <w:t xml:space="preserve"> = "http://119.188.27.131/data3/video07/2014/02/21/1712294-102-0715.mp4";</w:t>
      </w:r>
    </w:p>
    <w:p w14:paraId="2E525FAC" w14:textId="77777777" w:rsidR="0006172B" w:rsidRDefault="0006172B" w:rsidP="0006172B">
      <w:pPr>
        <w:jc w:val="left"/>
      </w:pPr>
      <w:r>
        <w:t xml:space="preserve">  </w:t>
      </w:r>
      <w:proofErr w:type="spellStart"/>
      <w:proofErr w:type="gramStart"/>
      <w:r>
        <w:t>list.add</w:t>
      </w:r>
      <w:proofErr w:type="spellEnd"/>
      <w:proofErr w:type="gramEnd"/>
      <w:r>
        <w:t>(info);</w:t>
      </w:r>
    </w:p>
    <w:p w14:paraId="292D1B75" w14:textId="77777777" w:rsidR="0006172B" w:rsidRDefault="0006172B" w:rsidP="0006172B">
      <w:pPr>
        <w:jc w:val="left"/>
      </w:pPr>
    </w:p>
    <w:p w14:paraId="42832667" w14:textId="77777777" w:rsidR="0006172B" w:rsidRDefault="0006172B" w:rsidP="0006172B">
      <w:pPr>
        <w:jc w:val="left"/>
      </w:pPr>
      <w:r>
        <w:t xml:space="preserve">  </w:t>
      </w:r>
      <w:proofErr w:type="spellStart"/>
      <w:proofErr w:type="gramStart"/>
      <w:r>
        <w:t>registerListener</w:t>
      </w:r>
      <w:proofErr w:type="spellEnd"/>
      <w:proofErr w:type="gramEnd"/>
      <w:r>
        <w:t>();</w:t>
      </w:r>
    </w:p>
    <w:p w14:paraId="3C652186" w14:textId="77777777" w:rsidR="0006172B" w:rsidRDefault="0006172B" w:rsidP="0006172B">
      <w:pPr>
        <w:jc w:val="left"/>
      </w:pPr>
      <w:r>
        <w:t xml:space="preserve">  </w:t>
      </w:r>
    </w:p>
    <w:p w14:paraId="0EC3DEEF" w14:textId="77777777" w:rsidR="0006172B" w:rsidRDefault="0006172B" w:rsidP="0006172B">
      <w:pPr>
        <w:jc w:val="left"/>
      </w:pPr>
      <w:r>
        <w:t xml:space="preserve">  </w:t>
      </w:r>
    </w:p>
    <w:p w14:paraId="0B4C34B8" w14:textId="77777777" w:rsidR="0006172B" w:rsidRDefault="0006172B" w:rsidP="0006172B">
      <w:pPr>
        <w:jc w:val="left"/>
      </w:pPr>
      <w:r>
        <w:t xml:space="preserve">  </w:t>
      </w:r>
      <w:proofErr w:type="spellStart"/>
      <w:proofErr w:type="gramStart"/>
      <w:r>
        <w:t>mVDVideoView.open</w:t>
      </w:r>
      <w:proofErr w:type="spellEnd"/>
      <w:proofErr w:type="gramEnd"/>
      <w:r>
        <w:t>(Test1Activity.this, list);</w:t>
      </w:r>
    </w:p>
    <w:p w14:paraId="058F2BAC" w14:textId="77777777" w:rsidR="0006172B" w:rsidRDefault="0006172B" w:rsidP="0006172B">
      <w:pPr>
        <w:jc w:val="left"/>
      </w:pPr>
      <w:r>
        <w:t xml:space="preserve">  </w:t>
      </w:r>
      <w:proofErr w:type="spellStart"/>
      <w:proofErr w:type="gramStart"/>
      <w:r>
        <w:t>mVDVideoView.play</w:t>
      </w:r>
      <w:proofErr w:type="spellEnd"/>
      <w:proofErr w:type="gramEnd"/>
      <w:r>
        <w:t>(0);</w:t>
      </w:r>
    </w:p>
    <w:p w14:paraId="608B1B22" w14:textId="77777777" w:rsidR="0006172B" w:rsidRDefault="0006172B" w:rsidP="0006172B">
      <w:pPr>
        <w:jc w:val="left"/>
      </w:pPr>
    </w:p>
    <w:p w14:paraId="539CC34A" w14:textId="77777777" w:rsidR="0006172B" w:rsidRDefault="0006172B" w:rsidP="0006172B">
      <w:pPr>
        <w:jc w:val="left"/>
      </w:pPr>
      <w:r>
        <w:rPr>
          <w:rFonts w:hint="eastAsia"/>
        </w:rPr>
        <w:t>如此就可以播放视频了。</w:t>
      </w:r>
    </w:p>
    <w:p w14:paraId="3FFCC2DA" w14:textId="06B85FB7" w:rsidR="0006172B" w:rsidRDefault="00E73CFB" w:rsidP="00E73CFB">
      <w:pPr>
        <w:pStyle w:val="2"/>
      </w:pPr>
      <w:bookmarkStart w:id="9" w:name="_Toc287693737"/>
      <w:bookmarkStart w:id="10" w:name="_Toc287694516"/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bookmarkEnd w:id="9"/>
      <w:bookmarkEnd w:id="10"/>
    </w:p>
    <w:p w14:paraId="6A3CB17D" w14:textId="55C5A820" w:rsidR="00E73CFB" w:rsidRPr="00E73CFB" w:rsidRDefault="00E73CFB" w:rsidP="00E73CFB">
      <w:r>
        <w:rPr>
          <w:rFonts w:hint="eastAsia"/>
        </w:rPr>
        <w:t>【注：如果需要横竖屏切换，加入一下代码】</w:t>
      </w:r>
    </w:p>
    <w:p w14:paraId="5ECBFE49" w14:textId="77777777" w:rsidR="0006172B" w:rsidRDefault="0006172B" w:rsidP="0006172B">
      <w:pPr>
        <w:jc w:val="left"/>
      </w:pPr>
      <w:r>
        <w:rPr>
          <w:rFonts w:hint="eastAsia"/>
        </w:rPr>
        <w:t>一下代码实现横竖屏切换：</w:t>
      </w:r>
    </w:p>
    <w:p w14:paraId="52E70F3C" w14:textId="77777777" w:rsidR="0006172B" w:rsidRDefault="0006172B" w:rsidP="0006172B">
      <w:pPr>
        <w:jc w:val="left"/>
      </w:pPr>
      <w:r>
        <w:lastRenderedPageBreak/>
        <w:t xml:space="preserve"> @Override</w:t>
      </w:r>
    </w:p>
    <w:p w14:paraId="05404D0A" w14:textId="77777777" w:rsidR="0006172B" w:rsidRDefault="0006172B" w:rsidP="0006172B">
      <w:pPr>
        <w:jc w:val="left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onConfigurationChanged</w:t>
      </w:r>
      <w:proofErr w:type="spellEnd"/>
      <w:r>
        <w:t xml:space="preserve">(Configuration </w:t>
      </w:r>
      <w:proofErr w:type="spellStart"/>
      <w:r>
        <w:t>newConfig</w:t>
      </w:r>
      <w:proofErr w:type="spellEnd"/>
      <w:r>
        <w:t>) {</w:t>
      </w:r>
    </w:p>
    <w:p w14:paraId="13D3BA5C" w14:textId="1C8196E5" w:rsidR="0006172B" w:rsidRDefault="0006172B" w:rsidP="0006172B">
      <w:pPr>
        <w:jc w:val="left"/>
      </w:pPr>
      <w:r>
        <w:t xml:space="preserve">  </w:t>
      </w:r>
      <w:proofErr w:type="spellStart"/>
      <w:proofErr w:type="gramStart"/>
      <w:r>
        <w:t>super.onConfigurationChanged</w:t>
      </w:r>
      <w:proofErr w:type="spellEnd"/>
      <w:proofErr w:type="gramEnd"/>
      <w:r>
        <w:t>(</w:t>
      </w:r>
      <w:proofErr w:type="spellStart"/>
      <w:r>
        <w:t>newConfig</w:t>
      </w:r>
      <w:proofErr w:type="spellEnd"/>
      <w:r>
        <w:t>);</w:t>
      </w:r>
    </w:p>
    <w:p w14:paraId="09D3BE95" w14:textId="32869061" w:rsidR="0006172B" w:rsidRDefault="0006172B" w:rsidP="0006172B">
      <w:pPr>
        <w:jc w:val="left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newConfig.orientation</w:t>
      </w:r>
      <w:proofErr w:type="spellEnd"/>
      <w:r>
        <w:t xml:space="preserve"> == </w:t>
      </w:r>
      <w:proofErr w:type="spellStart"/>
      <w:r>
        <w:t>Configuration.ORIENTATION_LANDSCAPE</w:t>
      </w:r>
      <w:proofErr w:type="spellEnd"/>
      <w:r>
        <w:t>) {</w:t>
      </w:r>
    </w:p>
    <w:p w14:paraId="7905C71A" w14:textId="78D41620" w:rsidR="0006172B" w:rsidRDefault="0006172B" w:rsidP="0006172B">
      <w:pPr>
        <w:jc w:val="left"/>
      </w:pPr>
      <w:r>
        <w:t xml:space="preserve">          </w:t>
      </w:r>
      <w:proofErr w:type="spellStart"/>
      <w:proofErr w:type="gramStart"/>
      <w:r>
        <w:t>mVDVideoView.setIsFullScreen</w:t>
      </w:r>
      <w:proofErr w:type="spellEnd"/>
      <w:proofErr w:type="gramEnd"/>
      <w:r>
        <w:t>(true);</w:t>
      </w:r>
    </w:p>
    <w:p w14:paraId="35BAF678" w14:textId="7B61B60B" w:rsidR="0006172B" w:rsidRDefault="0006172B" w:rsidP="0006172B">
      <w:pPr>
        <w:jc w:val="left"/>
      </w:pPr>
      <w:r>
        <w:t xml:space="preserve">  }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newConfig.orientation</w:t>
      </w:r>
      <w:proofErr w:type="spellEnd"/>
      <w:r>
        <w:t xml:space="preserve"> == </w:t>
      </w:r>
      <w:proofErr w:type="spellStart"/>
      <w:r>
        <w:t>Configuration.ORIENTATION_PORTRAIT</w:t>
      </w:r>
      <w:proofErr w:type="spellEnd"/>
      <w:r>
        <w:t>) {</w:t>
      </w:r>
    </w:p>
    <w:p w14:paraId="608E1D8D" w14:textId="77777777" w:rsidR="0006172B" w:rsidRDefault="0006172B" w:rsidP="0006172B">
      <w:pPr>
        <w:jc w:val="left"/>
      </w:pPr>
      <w:r>
        <w:t xml:space="preserve">          </w:t>
      </w:r>
      <w:proofErr w:type="spellStart"/>
      <w:proofErr w:type="gramStart"/>
      <w:r>
        <w:t>mVDVideoView.setIsFullScreen</w:t>
      </w:r>
      <w:proofErr w:type="spellEnd"/>
      <w:proofErr w:type="gramEnd"/>
      <w:r>
        <w:t>(false);</w:t>
      </w:r>
    </w:p>
    <w:p w14:paraId="26947990" w14:textId="6E91BDE7" w:rsidR="0006172B" w:rsidRDefault="0006172B" w:rsidP="0006172B">
      <w:pPr>
        <w:jc w:val="left"/>
      </w:pPr>
      <w:r>
        <w:t xml:space="preserve">  }</w:t>
      </w:r>
    </w:p>
    <w:p w14:paraId="29084D93" w14:textId="77777777" w:rsidR="0006172B" w:rsidRDefault="0006172B" w:rsidP="0006172B">
      <w:pPr>
        <w:jc w:val="left"/>
      </w:pPr>
      <w:r>
        <w:t xml:space="preserve"> }</w:t>
      </w:r>
    </w:p>
    <w:p w14:paraId="1E2CF708" w14:textId="53832006" w:rsidR="009C46E2" w:rsidRDefault="0051129B" w:rsidP="005D6D50">
      <w:pPr>
        <w:pStyle w:val="1"/>
        <w:rPr>
          <w:rFonts w:hint="eastAsia"/>
        </w:rPr>
      </w:pPr>
      <w:bookmarkStart w:id="11" w:name="_Toc287694517"/>
      <w:r>
        <w:rPr>
          <w:rFonts w:hint="eastAsia"/>
        </w:rPr>
        <w:t>QA</w:t>
      </w:r>
      <w:r w:rsidR="005D6D50">
        <w:rPr>
          <w:rFonts w:hint="eastAsia"/>
        </w:rPr>
        <w:t>：</w:t>
      </w:r>
      <w:bookmarkEnd w:id="11"/>
    </w:p>
    <w:p w14:paraId="751AC08B" w14:textId="40F6D7D9" w:rsidR="008F7F1E" w:rsidRDefault="008F7F1E" w:rsidP="00FA08B9">
      <w:pPr>
        <w:pStyle w:val="2"/>
        <w:rPr>
          <w:rFonts w:hint="eastAsia"/>
        </w:rPr>
      </w:pPr>
      <w:bookmarkStart w:id="12" w:name="_Toc287694518"/>
      <w:r>
        <w:rPr>
          <w:rFonts w:hint="eastAsia"/>
        </w:rPr>
        <w:t>我如何安排集成播放器的开发节奏？</w:t>
      </w:r>
      <w:bookmarkEnd w:id="12"/>
    </w:p>
    <w:p w14:paraId="078D7049" w14:textId="0162BC23" w:rsidR="00A44A21" w:rsidRDefault="003C7241" w:rsidP="00A44A21">
      <w:pPr>
        <w:rPr>
          <w:rFonts w:hint="eastAsia"/>
        </w:rPr>
      </w:pPr>
      <w:r>
        <w:rPr>
          <w:rFonts w:hint="eastAsia"/>
        </w:rPr>
        <w:t>我们推荐的开发进程安排如下：</w:t>
      </w:r>
    </w:p>
    <w:p w14:paraId="43D8326D" w14:textId="2A3BC5EE" w:rsidR="003C7241" w:rsidRDefault="006B5454" w:rsidP="006B545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Demo</w:t>
      </w:r>
      <w:r>
        <w:rPr>
          <w:rFonts w:hint="eastAsia"/>
        </w:rPr>
        <w:t>工程与《快速启动》文档开始，时间控制在</w:t>
      </w:r>
      <w:r>
        <w:rPr>
          <w:rFonts w:hint="eastAsia"/>
        </w:rPr>
        <w:t>0.5Day</w:t>
      </w:r>
    </w:p>
    <w:p w14:paraId="299B804F" w14:textId="11AE5599" w:rsidR="006B5454" w:rsidRDefault="006B5454" w:rsidP="006B545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在自己的工程中，</w:t>
      </w:r>
      <w:r>
        <w:rPr>
          <w:rFonts w:hint="eastAsia"/>
        </w:rPr>
        <w:t>copy</w:t>
      </w:r>
      <w:r>
        <w:rPr>
          <w:rFonts w:hint="eastAsia"/>
        </w:rPr>
        <w:t>进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layout</w:t>
      </w:r>
      <w:r>
        <w:rPr>
          <w:rFonts w:hint="eastAsia"/>
        </w:rPr>
        <w:t>设计，让它先在自己的项目中跑起来，时间：</w:t>
      </w:r>
      <w:r>
        <w:rPr>
          <w:rFonts w:hint="eastAsia"/>
        </w:rPr>
        <w:t>0.5Day</w:t>
      </w:r>
    </w:p>
    <w:p w14:paraId="079CECF9" w14:textId="7EB8AC07" w:rsidR="006B5454" w:rsidRDefault="006B5454" w:rsidP="006B545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按照产品经理的产品需求，参照设计师设计的</w:t>
      </w:r>
      <w:r>
        <w:rPr>
          <w:rFonts w:hint="eastAsia"/>
        </w:rPr>
        <w:t>UI</w:t>
      </w:r>
      <w:r>
        <w:rPr>
          <w:rFonts w:hint="eastAsia"/>
        </w:rPr>
        <w:t>，进行</w:t>
      </w:r>
      <w:r>
        <w:rPr>
          <w:rFonts w:hint="eastAsia"/>
        </w:rPr>
        <w:t>layout</w:t>
      </w:r>
      <w:r>
        <w:rPr>
          <w:rFonts w:hint="eastAsia"/>
        </w:rPr>
        <w:t>的</w:t>
      </w:r>
      <w:r w:rsidR="00715F22">
        <w:rPr>
          <w:rFonts w:hint="eastAsia"/>
        </w:rPr>
        <w:t>编写工作（理论上就是切图，换图，然后运行起来看看）</w:t>
      </w:r>
      <w:r w:rsidR="00C34578">
        <w:rPr>
          <w:rFonts w:hint="eastAsia"/>
        </w:rPr>
        <w:t>，在期间，可以参照《用户手册》文档，熟悉系统提供的</w:t>
      </w:r>
      <w:r w:rsidR="00C34578">
        <w:rPr>
          <w:rFonts w:hint="eastAsia"/>
        </w:rPr>
        <w:t>widget</w:t>
      </w:r>
      <w:r w:rsidR="00C34578">
        <w:rPr>
          <w:rFonts w:hint="eastAsia"/>
        </w:rPr>
        <w:t>与</w:t>
      </w:r>
      <w:r w:rsidR="00C34578">
        <w:rPr>
          <w:rFonts w:hint="eastAsia"/>
        </w:rPr>
        <w:t>container</w:t>
      </w:r>
      <w:r w:rsidR="00C34578">
        <w:rPr>
          <w:rFonts w:hint="eastAsia"/>
        </w:rPr>
        <w:t>的用法，</w:t>
      </w:r>
      <w:r w:rsidR="00715F22">
        <w:rPr>
          <w:rFonts w:hint="eastAsia"/>
        </w:rPr>
        <w:t>时间</w:t>
      </w:r>
      <w:r w:rsidR="00715F22">
        <w:rPr>
          <w:rFonts w:hint="eastAsia"/>
        </w:rPr>
        <w:t>2.5Day</w:t>
      </w:r>
    </w:p>
    <w:p w14:paraId="1BA4507A" w14:textId="2F0B18C4" w:rsidR="00715F22" w:rsidRDefault="004E700D" w:rsidP="006B545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开始自测以及</w:t>
      </w:r>
      <w:r w:rsidR="007D3136">
        <w:rPr>
          <w:rFonts w:hint="eastAsia"/>
        </w:rPr>
        <w:t>机型适配工作，时间：</w:t>
      </w:r>
      <w:r w:rsidR="007D3136">
        <w:rPr>
          <w:rFonts w:hint="eastAsia"/>
        </w:rPr>
        <w:t>3Day</w:t>
      </w:r>
    </w:p>
    <w:p w14:paraId="57C1EA4C" w14:textId="27F9CE78" w:rsidR="007D3136" w:rsidRPr="00A44A21" w:rsidRDefault="007D3136" w:rsidP="006B545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提交测试吧。</w:t>
      </w:r>
    </w:p>
    <w:p w14:paraId="76782D9D" w14:textId="5EE3045C" w:rsidR="00873080" w:rsidRDefault="0051129B" w:rsidP="00FA08B9">
      <w:pPr>
        <w:pStyle w:val="2"/>
      </w:pPr>
      <w:bookmarkStart w:id="13" w:name="_Toc287694519"/>
      <w:r>
        <w:rPr>
          <w:rFonts w:hint="eastAsia"/>
        </w:rPr>
        <w:t>什么是简单模式与复杂模式</w:t>
      </w:r>
      <w:r w:rsidR="008F7F1E">
        <w:rPr>
          <w:rFonts w:hint="eastAsia"/>
        </w:rPr>
        <w:t>？</w:t>
      </w:r>
      <w:bookmarkEnd w:id="13"/>
    </w:p>
    <w:p w14:paraId="2A62AC43" w14:textId="1D7528D7" w:rsidR="0037538E" w:rsidRDefault="0037538E" w:rsidP="0037538E">
      <w:pPr>
        <w:rPr>
          <w:rFonts w:hint="eastAsia"/>
        </w:rPr>
      </w:pPr>
      <w:r>
        <w:rPr>
          <w:rFonts w:hint="eastAsia"/>
        </w:rPr>
        <w:t>根据产品的不同呈现，播放器</w:t>
      </w:r>
      <w:r>
        <w:rPr>
          <w:rFonts w:hint="eastAsia"/>
        </w:rPr>
        <w:t>SDK</w:t>
      </w:r>
      <w:r>
        <w:rPr>
          <w:rFonts w:hint="eastAsia"/>
        </w:rPr>
        <w:t>分为：简单模式跟复杂模式。</w:t>
      </w:r>
    </w:p>
    <w:p w14:paraId="32AC80EB" w14:textId="20B3345E" w:rsidR="0037538E" w:rsidRDefault="0037538E" w:rsidP="0037538E">
      <w:pPr>
        <w:rPr>
          <w:rFonts w:hint="eastAsia"/>
        </w:rPr>
      </w:pPr>
      <w:r>
        <w:rPr>
          <w:rFonts w:hint="eastAsia"/>
        </w:rPr>
        <w:t>简单模式：只有一层</w:t>
      </w:r>
      <w:r>
        <w:rPr>
          <w:rFonts w:hint="eastAsia"/>
        </w:rPr>
        <w:t>layer</w:t>
      </w:r>
      <w:r>
        <w:rPr>
          <w:rFonts w:hint="eastAsia"/>
        </w:rPr>
        <w:t>，一般为竖屏，可以自定义组件，但相应扩展能力较弱</w:t>
      </w:r>
    </w:p>
    <w:p w14:paraId="15ECC17C" w14:textId="06F9D40A" w:rsidR="0037538E" w:rsidRPr="0037538E" w:rsidRDefault="0037538E" w:rsidP="0037538E">
      <w:r>
        <w:rPr>
          <w:rFonts w:hint="eastAsia"/>
        </w:rPr>
        <w:t>复杂模式：可以包含</w:t>
      </w:r>
      <w:r>
        <w:rPr>
          <w:rFonts w:hint="eastAsia"/>
        </w:rPr>
        <w:t>N</w:t>
      </w:r>
      <w:r>
        <w:rPr>
          <w:rFonts w:hint="eastAsia"/>
        </w:rPr>
        <w:t>层</w:t>
      </w:r>
      <w:r>
        <w:rPr>
          <w:rFonts w:hint="eastAsia"/>
        </w:rPr>
        <w:t>layer</w:t>
      </w:r>
      <w:r>
        <w:rPr>
          <w:rFonts w:hint="eastAsia"/>
        </w:rPr>
        <w:t>，一般一层</w:t>
      </w:r>
      <w:r>
        <w:rPr>
          <w:rFonts w:hint="eastAsia"/>
        </w:rPr>
        <w:t>layer</w:t>
      </w:r>
      <w:r>
        <w:rPr>
          <w:rFonts w:hint="eastAsia"/>
        </w:rPr>
        <w:t>竖屏，一层</w:t>
      </w:r>
      <w:r>
        <w:rPr>
          <w:rFonts w:hint="eastAsia"/>
        </w:rPr>
        <w:t>layer</w:t>
      </w:r>
      <w:r>
        <w:rPr>
          <w:rFonts w:hint="eastAsia"/>
        </w:rPr>
        <w:t>横屏，其余各层作为显示层或者广告层，扩展强，容易定制，</w:t>
      </w:r>
      <w:r>
        <w:rPr>
          <w:rFonts w:hint="eastAsia"/>
        </w:rPr>
        <w:t>layer</w:t>
      </w:r>
      <w:r>
        <w:rPr>
          <w:rFonts w:hint="eastAsia"/>
        </w:rPr>
        <w:t>文件的长度也容易控制。</w:t>
      </w:r>
    </w:p>
    <w:p w14:paraId="493AECC3" w14:textId="462B317C" w:rsidR="005D6D50" w:rsidRDefault="0051129B" w:rsidP="00FA08B9">
      <w:pPr>
        <w:pStyle w:val="2"/>
      </w:pPr>
      <w:bookmarkStart w:id="14" w:name="_Toc287694520"/>
      <w:r>
        <w:rPr>
          <w:rFonts w:hint="eastAsia"/>
        </w:rPr>
        <w:t>什么是</w:t>
      </w:r>
      <w:r>
        <w:rPr>
          <w:rFonts w:hint="eastAsia"/>
        </w:rPr>
        <w:t>layer</w:t>
      </w:r>
      <w:r w:rsidR="008F7F1E">
        <w:rPr>
          <w:rFonts w:hint="eastAsia"/>
        </w:rPr>
        <w:t>？</w:t>
      </w:r>
      <w:bookmarkEnd w:id="14"/>
    </w:p>
    <w:p w14:paraId="1055A87F" w14:textId="256FAA71" w:rsidR="00BF23BC" w:rsidRPr="00BF23BC" w:rsidRDefault="00E21652" w:rsidP="00BF23BC">
      <w:r>
        <w:rPr>
          <w:rFonts w:hint="eastAsia"/>
        </w:rPr>
        <w:t>我们自定义了一个</w:t>
      </w:r>
      <w:r>
        <w:rPr>
          <w:rFonts w:hint="eastAsia"/>
        </w:rPr>
        <w:t>layer</w:t>
      </w:r>
      <w:r>
        <w:rPr>
          <w:rFonts w:hint="eastAsia"/>
        </w:rPr>
        <w:t>概念，用于分别堆放不同用途的</w:t>
      </w:r>
      <w:r>
        <w:rPr>
          <w:rFonts w:hint="eastAsia"/>
        </w:rPr>
        <w:t>container</w:t>
      </w:r>
      <w:r>
        <w:rPr>
          <w:rFonts w:hint="eastAsia"/>
        </w:rPr>
        <w:t>与</w:t>
      </w:r>
      <w:r>
        <w:rPr>
          <w:rFonts w:hint="eastAsia"/>
        </w:rPr>
        <w:t>widget</w:t>
      </w:r>
      <w:r>
        <w:rPr>
          <w:rFonts w:hint="eastAsia"/>
        </w:rPr>
        <w:t>。</w:t>
      </w:r>
      <w:r w:rsidR="00A63B39">
        <w:rPr>
          <w:rFonts w:hint="eastAsia"/>
        </w:rPr>
        <w:t>在复杂模式下，一般一个</w:t>
      </w:r>
      <w:r w:rsidR="00A63B39">
        <w:rPr>
          <w:rFonts w:hint="eastAsia"/>
        </w:rPr>
        <w:t>layer</w:t>
      </w:r>
      <w:r w:rsidR="00336437">
        <w:rPr>
          <w:rFonts w:hint="eastAsia"/>
        </w:rPr>
        <w:t>表示一个确定的功能，比如：控件层、显示层。系统默认，最下面一层是</w:t>
      </w:r>
      <w:proofErr w:type="spellStart"/>
      <w:r w:rsidR="00336437">
        <w:rPr>
          <w:rFonts w:hint="eastAsia"/>
        </w:rPr>
        <w:t>Videiview</w:t>
      </w:r>
      <w:proofErr w:type="spellEnd"/>
      <w:r w:rsidR="00336437">
        <w:rPr>
          <w:rFonts w:hint="eastAsia"/>
        </w:rPr>
        <w:t>层，用来播放视频。</w:t>
      </w:r>
    </w:p>
    <w:p w14:paraId="112CC90D" w14:textId="021649C0" w:rsidR="0051129B" w:rsidRDefault="0027441E" w:rsidP="0027441E">
      <w:pPr>
        <w:pStyle w:val="2"/>
      </w:pPr>
      <w:bookmarkStart w:id="15" w:name="_Toc287694521"/>
      <w:r>
        <w:rPr>
          <w:rFonts w:hint="eastAsia"/>
        </w:rPr>
        <w:t>什么是</w:t>
      </w:r>
      <w:r>
        <w:rPr>
          <w:rFonts w:hint="eastAsia"/>
        </w:rPr>
        <w:t>widget</w:t>
      </w:r>
      <w:r>
        <w:rPr>
          <w:rFonts w:hint="eastAsia"/>
        </w:rPr>
        <w:t>与</w:t>
      </w:r>
      <w:r>
        <w:rPr>
          <w:rFonts w:hint="eastAsia"/>
        </w:rPr>
        <w:t>container</w:t>
      </w:r>
      <w:r w:rsidR="008F7F1E">
        <w:rPr>
          <w:rFonts w:hint="eastAsia"/>
        </w:rPr>
        <w:t>？</w:t>
      </w:r>
      <w:bookmarkEnd w:id="15"/>
    </w:p>
    <w:p w14:paraId="513AF7C6" w14:textId="4200C022" w:rsidR="00966083" w:rsidRDefault="00966083" w:rsidP="00966083">
      <w:pPr>
        <w:rPr>
          <w:rFonts w:hint="eastAsia"/>
        </w:rPr>
      </w:pPr>
      <w:proofErr w:type="spellStart"/>
      <w:r>
        <w:t>Wideget</w:t>
      </w:r>
      <w:proofErr w:type="spellEnd"/>
      <w:r>
        <w:rPr>
          <w:rFonts w:hint="eastAsia"/>
        </w:rPr>
        <w:t>是控件的意思，比如：开始按钮，就是一个控件，集成自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0415A1BD" w14:textId="645A2A25" w:rsidR="0027441E" w:rsidRPr="0027441E" w:rsidRDefault="00966083" w:rsidP="003059D4">
      <w:r>
        <w:lastRenderedPageBreak/>
        <w:t>C</w:t>
      </w:r>
      <w:r>
        <w:rPr>
          <w:rFonts w:hint="eastAsia"/>
        </w:rPr>
        <w:t>ontainer</w:t>
      </w:r>
      <w:r>
        <w:rPr>
          <w:rFonts w:hint="eastAsia"/>
        </w:rPr>
        <w:t>是容器的意思，因为播放器中，有很多自定义的消息需要处理，而系统提供的容器无法使用，可以理解为：</w:t>
      </w:r>
      <w:proofErr w:type="spellStart"/>
      <w:r>
        <w:rPr>
          <w:rFonts w:hint="eastAsia"/>
        </w:rPr>
        <w:t>viewgroup</w:t>
      </w:r>
      <w:proofErr w:type="spellEnd"/>
    </w:p>
    <w:sectPr w:rsidR="0027441E" w:rsidRPr="0027441E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63429" w14:textId="77777777" w:rsidR="00A63B39" w:rsidRDefault="00A63B39" w:rsidP="00AE543C">
      <w:r>
        <w:separator/>
      </w:r>
    </w:p>
  </w:endnote>
  <w:endnote w:type="continuationSeparator" w:id="0">
    <w:p w14:paraId="2CE17DCF" w14:textId="77777777" w:rsidR="00A63B39" w:rsidRDefault="00A63B39" w:rsidP="00AE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DC9A9" w14:textId="77777777" w:rsidR="00A63B39" w:rsidRDefault="00A63B39" w:rsidP="00A63B3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CB1ABF" w14:textId="77777777" w:rsidR="00A63B39" w:rsidRDefault="00A63B39" w:rsidP="00AE543C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9C8F9" w14:textId="77777777" w:rsidR="00A63B39" w:rsidRDefault="00A63B39" w:rsidP="00A63B3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31D34">
      <w:rPr>
        <w:rStyle w:val="a7"/>
        <w:noProof/>
      </w:rPr>
      <w:t>2</w:t>
    </w:r>
    <w:r>
      <w:rPr>
        <w:rStyle w:val="a7"/>
      </w:rPr>
      <w:fldChar w:fldCharType="end"/>
    </w:r>
  </w:p>
  <w:p w14:paraId="5438C065" w14:textId="77777777" w:rsidR="00A63B39" w:rsidRDefault="00A63B39" w:rsidP="00AE54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8674A" w14:textId="77777777" w:rsidR="00A63B39" w:rsidRDefault="00A63B39" w:rsidP="00AE543C">
      <w:r>
        <w:separator/>
      </w:r>
    </w:p>
  </w:footnote>
  <w:footnote w:type="continuationSeparator" w:id="0">
    <w:p w14:paraId="3E736A74" w14:textId="77777777" w:rsidR="00A63B39" w:rsidRDefault="00A63B39" w:rsidP="00AE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014F8"/>
    <w:multiLevelType w:val="hybridMultilevel"/>
    <w:tmpl w:val="CAEAEA94"/>
    <w:lvl w:ilvl="0" w:tplc="E8EC5F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83"/>
    <w:rsid w:val="0006172B"/>
    <w:rsid w:val="000B651D"/>
    <w:rsid w:val="00120A82"/>
    <w:rsid w:val="001757AA"/>
    <w:rsid w:val="001D38F0"/>
    <w:rsid w:val="001E6FD7"/>
    <w:rsid w:val="001F30B8"/>
    <w:rsid w:val="001F6743"/>
    <w:rsid w:val="0027441E"/>
    <w:rsid w:val="002B0B9D"/>
    <w:rsid w:val="003059D4"/>
    <w:rsid w:val="00336437"/>
    <w:rsid w:val="0037538E"/>
    <w:rsid w:val="003C7241"/>
    <w:rsid w:val="004756AD"/>
    <w:rsid w:val="004C5EA4"/>
    <w:rsid w:val="004D3E4E"/>
    <w:rsid w:val="004E02B1"/>
    <w:rsid w:val="004E700D"/>
    <w:rsid w:val="0051129B"/>
    <w:rsid w:val="00561B75"/>
    <w:rsid w:val="0056787E"/>
    <w:rsid w:val="005D08BD"/>
    <w:rsid w:val="005D4A83"/>
    <w:rsid w:val="005D6D50"/>
    <w:rsid w:val="005E7C46"/>
    <w:rsid w:val="006B5454"/>
    <w:rsid w:val="00715F22"/>
    <w:rsid w:val="00765CEE"/>
    <w:rsid w:val="0077714E"/>
    <w:rsid w:val="007D3136"/>
    <w:rsid w:val="00873080"/>
    <w:rsid w:val="008F7F1E"/>
    <w:rsid w:val="009537F1"/>
    <w:rsid w:val="00966083"/>
    <w:rsid w:val="00981A29"/>
    <w:rsid w:val="009C46E2"/>
    <w:rsid w:val="00A44A21"/>
    <w:rsid w:val="00A63B39"/>
    <w:rsid w:val="00AE543C"/>
    <w:rsid w:val="00B527D7"/>
    <w:rsid w:val="00B622E3"/>
    <w:rsid w:val="00BB317E"/>
    <w:rsid w:val="00BF23BC"/>
    <w:rsid w:val="00C34578"/>
    <w:rsid w:val="00C5365F"/>
    <w:rsid w:val="00D31D34"/>
    <w:rsid w:val="00D51B8D"/>
    <w:rsid w:val="00D91B25"/>
    <w:rsid w:val="00DD2730"/>
    <w:rsid w:val="00DE756A"/>
    <w:rsid w:val="00E21652"/>
    <w:rsid w:val="00E73CFB"/>
    <w:rsid w:val="00ED61EB"/>
    <w:rsid w:val="00F2231F"/>
    <w:rsid w:val="00FA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68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A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A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4A8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4A8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4A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A8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D4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E543C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E543C"/>
  </w:style>
  <w:style w:type="paragraph" w:styleId="11">
    <w:name w:val="index 1"/>
    <w:basedOn w:val="a"/>
    <w:next w:val="a"/>
    <w:autoRedefine/>
    <w:uiPriority w:val="99"/>
    <w:unhideWhenUsed/>
    <w:rsid w:val="002B0B9D"/>
  </w:style>
  <w:style w:type="paragraph" w:styleId="21">
    <w:name w:val="index 2"/>
    <w:basedOn w:val="a"/>
    <w:next w:val="a"/>
    <w:autoRedefine/>
    <w:uiPriority w:val="99"/>
    <w:unhideWhenUsed/>
    <w:rsid w:val="002B0B9D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2B0B9D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2B0B9D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2B0B9D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2B0B9D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2B0B9D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2B0B9D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2B0B9D"/>
    <w:pPr>
      <w:ind w:leftChars="1600" w:left="1600"/>
    </w:pPr>
  </w:style>
  <w:style w:type="paragraph" w:styleId="a8">
    <w:name w:val="index heading"/>
    <w:basedOn w:val="a"/>
    <w:next w:val="11"/>
    <w:uiPriority w:val="99"/>
    <w:unhideWhenUsed/>
    <w:rsid w:val="002B0B9D"/>
  </w:style>
  <w:style w:type="paragraph" w:styleId="12">
    <w:name w:val="toc 1"/>
    <w:basedOn w:val="a"/>
    <w:next w:val="a"/>
    <w:autoRedefine/>
    <w:uiPriority w:val="39"/>
    <w:unhideWhenUsed/>
    <w:rsid w:val="001D38F0"/>
  </w:style>
  <w:style w:type="paragraph" w:styleId="22">
    <w:name w:val="toc 2"/>
    <w:basedOn w:val="a"/>
    <w:next w:val="a"/>
    <w:autoRedefine/>
    <w:uiPriority w:val="39"/>
    <w:unhideWhenUsed/>
    <w:rsid w:val="001D38F0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D38F0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1D38F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D38F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1D38F0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1D38F0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1D38F0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1D38F0"/>
    <w:pPr>
      <w:ind w:leftChars="1600" w:left="3360"/>
    </w:pPr>
  </w:style>
  <w:style w:type="paragraph" w:styleId="a9">
    <w:name w:val="List Paragraph"/>
    <w:basedOn w:val="a"/>
    <w:uiPriority w:val="34"/>
    <w:qFormat/>
    <w:rsid w:val="006B54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A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A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4A8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4A8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4A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A8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D4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E543C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E543C"/>
  </w:style>
  <w:style w:type="paragraph" w:styleId="11">
    <w:name w:val="index 1"/>
    <w:basedOn w:val="a"/>
    <w:next w:val="a"/>
    <w:autoRedefine/>
    <w:uiPriority w:val="99"/>
    <w:unhideWhenUsed/>
    <w:rsid w:val="002B0B9D"/>
  </w:style>
  <w:style w:type="paragraph" w:styleId="21">
    <w:name w:val="index 2"/>
    <w:basedOn w:val="a"/>
    <w:next w:val="a"/>
    <w:autoRedefine/>
    <w:uiPriority w:val="99"/>
    <w:unhideWhenUsed/>
    <w:rsid w:val="002B0B9D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2B0B9D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2B0B9D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2B0B9D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2B0B9D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2B0B9D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2B0B9D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2B0B9D"/>
    <w:pPr>
      <w:ind w:leftChars="1600" w:left="1600"/>
    </w:pPr>
  </w:style>
  <w:style w:type="paragraph" w:styleId="a8">
    <w:name w:val="index heading"/>
    <w:basedOn w:val="a"/>
    <w:next w:val="11"/>
    <w:uiPriority w:val="99"/>
    <w:unhideWhenUsed/>
    <w:rsid w:val="002B0B9D"/>
  </w:style>
  <w:style w:type="paragraph" w:styleId="12">
    <w:name w:val="toc 1"/>
    <w:basedOn w:val="a"/>
    <w:next w:val="a"/>
    <w:autoRedefine/>
    <w:uiPriority w:val="39"/>
    <w:unhideWhenUsed/>
    <w:rsid w:val="001D38F0"/>
  </w:style>
  <w:style w:type="paragraph" w:styleId="22">
    <w:name w:val="toc 2"/>
    <w:basedOn w:val="a"/>
    <w:next w:val="a"/>
    <w:autoRedefine/>
    <w:uiPriority w:val="39"/>
    <w:unhideWhenUsed/>
    <w:rsid w:val="001D38F0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D38F0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1D38F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D38F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1D38F0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1D38F0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1D38F0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1D38F0"/>
    <w:pPr>
      <w:ind w:leftChars="1600" w:left="3360"/>
    </w:pPr>
  </w:style>
  <w:style w:type="paragraph" w:styleId="a9">
    <w:name w:val="List Paragraph"/>
    <w:basedOn w:val="a"/>
    <w:uiPriority w:val="34"/>
    <w:qFormat/>
    <w:rsid w:val="006B5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6</Pages>
  <Words>308</Words>
  <Characters>1760</Characters>
  <Application>Microsoft Macintosh Word</Application>
  <DocSecurity>0</DocSecurity>
  <Lines>14</Lines>
  <Paragraphs>4</Paragraphs>
  <ScaleCrop>false</ScaleCrop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刘群</dc:creator>
  <cp:lastModifiedBy>晓 孙</cp:lastModifiedBy>
  <cp:revision>46</cp:revision>
  <dcterms:created xsi:type="dcterms:W3CDTF">2015-03-09T06:28:00Z</dcterms:created>
  <dcterms:modified xsi:type="dcterms:W3CDTF">2015-03-11T03:59:00Z</dcterms:modified>
</cp:coreProperties>
</file>