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Чесноков</w:t>
      </w:r>
      <w:r>
        <w:t xml:space="preserve"> </w:t>
      </w:r>
      <w:r>
        <w:t xml:space="preserve">Артемий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4" w:name="fig:001"/>
      <w:r>
        <w:drawing>
          <wp:inline>
            <wp:extent cx="5334000" cy="5686322"/>
            <wp:effectExtent b="0" l="0" r="0" t="0"/>
            <wp:docPr descr="Рис. 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28" w:name="fig:002"/>
      <w:r>
        <w:drawing>
          <wp:inline>
            <wp:extent cx="5334000" cy="3242071"/>
            <wp:effectExtent b="0" l="0" r="0" t="0"/>
            <wp:docPr descr="Рис. 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6448294"/>
            <wp:effectExtent b="0" l="0" r="0" t="0"/>
            <wp:docPr descr="Рис. 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6" w:name="fig:004"/>
      <w:r>
        <w:drawing>
          <wp:inline>
            <wp:extent cx="4148488" cy="3493970"/>
            <wp:effectExtent b="0" l="0" r="0" t="0"/>
            <wp:docPr descr="Рис. 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6032702"/>
            <wp:effectExtent b="0" l="0" r="0" t="0"/>
            <wp:docPr descr="Рис. 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2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4" w:name="fig:006"/>
      <w:r>
        <w:drawing>
          <wp:inline>
            <wp:extent cx="5334000" cy="2344415"/>
            <wp:effectExtent b="0" l="0" r="0" t="0"/>
            <wp:docPr descr="Рис. 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5334000" cy="3844924"/>
            <wp:effectExtent b="0" l="0" r="0" t="0"/>
            <wp:docPr descr="Рис. 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2" w:name="fig:008"/>
      <w:r>
        <w:drawing>
          <wp:inline>
            <wp:extent cx="5334000" cy="1709285"/>
            <wp:effectExtent b="0" l="0" r="0" t="0"/>
            <wp:docPr descr="Рис. 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6" w:name="fig:009"/>
      <w:r>
        <w:drawing>
          <wp:inline>
            <wp:extent cx="5334000" cy="5509510"/>
            <wp:effectExtent b="0" l="0" r="0" t="0"/>
            <wp:docPr descr="Рис. 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9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0" w:name="fig:010"/>
      <w:r>
        <w:drawing>
          <wp:inline>
            <wp:extent cx="5334000" cy="1768592"/>
            <wp:effectExtent b="0" l="0" r="0" t="0"/>
            <wp:docPr descr="Рис. 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4" w:name="fig:011"/>
      <w:r>
        <w:drawing>
          <wp:inline>
            <wp:extent cx="5334000" cy="5319622"/>
            <wp:effectExtent b="0" l="0" r="0" t="0"/>
            <wp:docPr descr="Рис. 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68" w:name="fig:012"/>
      <w:r>
        <w:drawing>
          <wp:inline>
            <wp:extent cx="5334000" cy="1536192"/>
            <wp:effectExtent b="0" l="0" r="0" t="0"/>
            <wp:docPr descr="Рис. 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13 f(x) = 12x-7</w:t>
      </w:r>
    </w:p>
    <w:p>
      <w:pPr>
        <w:pStyle w:val="CaptionedFigure"/>
      </w:pPr>
      <w:bookmarkStart w:id="72" w:name="fig:013"/>
      <w:r>
        <w:drawing>
          <wp:inline>
            <wp:extent cx="5334000" cy="7248525"/>
            <wp:effectExtent b="0" l="0" r="0" t="0"/>
            <wp:docPr descr="Рис. 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6" w:name="fig:014"/>
      <w:r>
        <w:drawing>
          <wp:inline>
            <wp:extent cx="5334000" cy="2429722"/>
            <wp:effectExtent b="0" l="0" r="0" t="0"/>
            <wp:docPr descr="Рис. 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Работа программы lab9-4.asm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  <w:r>
        <w:t xml:space="preserve"> </w:t>
      </w:r>
      <w:r>
        <w:t xml:space="preserve">https://github.com/Sinabon2004/study_2022-2023_arh-pc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Чесноков Артемий Павлович НПИбд-02-22</dc:creator>
  <dc:language>ru-RU</dc:language>
  <cp:keywords/>
  <dcterms:created xsi:type="dcterms:W3CDTF">2022-12-10T18:50:15Z</dcterms:created>
  <dcterms:modified xsi:type="dcterms:W3CDTF">2022-12-10T18:50:15Z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