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COSC 336 - </w:t>
      </w:r>
      <w:r w:rsidDel="00000000" w:rsidR="00000000" w:rsidRPr="00000000">
        <w:rPr>
          <w:b w:val="1"/>
          <w:bCs w:val="1"/>
          <w:sz w:val="40"/>
          <w:szCs w:val="40"/>
          <w:rtl w:val="0"/>
        </w:rPr>
        <w:t xml:space="preserve">Introduction to Software Engineering</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Fall 2026</w:t>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i w:val="1"/>
          <w:iCs w:val="1"/>
          <w:sz w:val="48"/>
          <w:szCs w:val="48"/>
          <w:u w:val="single"/>
        </w:rPr>
      </w:pPr>
      <w:r w:rsidDel="00000000" w:rsidR="00000000" w:rsidRPr="00000000">
        <w:rPr>
          <w:b w:val="1"/>
          <w:bCs w:val="1"/>
          <w:i w:val="1"/>
          <w:iCs w:val="1"/>
          <w:sz w:val="48"/>
          <w:szCs w:val="48"/>
          <w:u w:val="single"/>
          <w:rtl w:val="0"/>
        </w:rPr>
        <w:t xml:space="preserve">UNIventory</w:t>
      </w:r>
    </w:p>
    <w:p w:rsidR="00000000" w:rsidDel="00000000" w:rsidP="00000000" w:rsidRDefault="00000000" w:rsidRPr="00000000" w14:paraId="00000008">
      <w:pPr>
        <w:jc w:val="center"/>
        <w:rPr>
          <w:i w:val="1"/>
          <w:iCs w:val="1"/>
          <w:sz w:val="32"/>
          <w:szCs w:val="32"/>
        </w:rPr>
      </w:pPr>
      <w:r w:rsidDel="00000000" w:rsidR="00000000" w:rsidRPr="00000000">
        <w:rPr>
          <w:i w:val="1"/>
          <w:iCs w:val="1"/>
          <w:sz w:val="32"/>
          <w:szCs w:val="32"/>
          <w:rtl w:val="0"/>
        </w:rPr>
        <w:t xml:space="preserve">Intelligent, AI-Powered Circular Campus Resource Exchange and Asset Life Cycle Management System</w:t>
      </w:r>
    </w:p>
    <w:p w:rsidR="00000000" w:rsidDel="00000000" w:rsidP="00000000" w:rsidRDefault="00000000" w:rsidRPr="00000000" w14:paraId="00000009">
      <w:pPr>
        <w:jc w:val="center"/>
        <w:rPr>
          <w:b w:val="1"/>
          <w:bCs w:val="1"/>
          <w:sz w:val="40"/>
          <w:szCs w:val="40"/>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b w:val="1"/>
          <w:bCs w:val="1"/>
          <w:sz w:val="36"/>
          <w:szCs w:val="36"/>
          <w:rtl w:val="0"/>
        </w:rPr>
        <w:t xml:space="preserve">Prepared by : </w:t>
      </w:r>
    </w:p>
    <w:p w:rsidR="00000000" w:rsidDel="00000000" w:rsidP="00000000" w:rsidRDefault="00000000" w:rsidRPr="00000000" w14:paraId="0000000D">
      <w:pPr>
        <w:jc w:val="center"/>
        <w:rPr>
          <w:sz w:val="36"/>
          <w:szCs w:val="36"/>
        </w:rPr>
      </w:pPr>
      <w:r w:rsidDel="00000000" w:rsidR="00000000" w:rsidRPr="00000000">
        <w:rPr>
          <w:sz w:val="36"/>
          <w:szCs w:val="36"/>
          <w:rtl w:val="0"/>
        </w:rPr>
        <w:t xml:space="preserve">Section B1 | Group 7</w:t>
      </w:r>
    </w:p>
    <w:p w:rsidR="00000000" w:rsidDel="00000000" w:rsidP="00000000" w:rsidRDefault="00000000" w:rsidRPr="00000000" w14:paraId="0000000E">
      <w:pPr>
        <w:jc w:val="center"/>
        <w:rPr>
          <w:sz w:val="36"/>
          <w:szCs w:val="36"/>
        </w:rPr>
      </w:pPr>
      <w:r w:rsidDel="00000000" w:rsidR="00000000" w:rsidRPr="00000000">
        <w:rPr>
          <w:sz w:val="36"/>
          <w:szCs w:val="36"/>
          <w:rtl w:val="0"/>
        </w:rPr>
        <w:t xml:space="preserve">Sinan Saleem - 100065899</w:t>
      </w:r>
    </w:p>
    <w:p w:rsidR="00000000" w:rsidDel="00000000" w:rsidP="00000000" w:rsidRDefault="00000000" w:rsidRPr="00000000" w14:paraId="0000000F">
      <w:pPr>
        <w:jc w:val="center"/>
        <w:rPr>
          <w:sz w:val="36"/>
          <w:szCs w:val="36"/>
        </w:rPr>
      </w:pPr>
      <w:r w:rsidDel="00000000" w:rsidR="00000000" w:rsidRPr="00000000">
        <w:rPr>
          <w:sz w:val="36"/>
          <w:szCs w:val="36"/>
          <w:rtl w:val="0"/>
        </w:rPr>
        <w:t xml:space="preserve">Jesher Jebson - 100065908</w:t>
      </w:r>
    </w:p>
    <w:p w:rsidR="00000000" w:rsidDel="00000000" w:rsidP="00000000" w:rsidRDefault="00000000" w:rsidRPr="00000000" w14:paraId="00000010">
      <w:pPr>
        <w:jc w:val="center"/>
        <w:rPr>
          <w:sz w:val="36"/>
          <w:szCs w:val="36"/>
        </w:rPr>
      </w:pPr>
      <w:r w:rsidDel="00000000" w:rsidR="00000000" w:rsidRPr="00000000">
        <w:rPr>
          <w:sz w:val="36"/>
          <w:szCs w:val="36"/>
          <w:rtl w:val="0"/>
        </w:rPr>
        <w:t xml:space="preserve">Jessica John - 100065552</w:t>
      </w:r>
    </w:p>
    <w:p w:rsidR="00000000" w:rsidDel="00000000" w:rsidP="00000000" w:rsidRDefault="00000000" w:rsidRPr="00000000" w14:paraId="00000011">
      <w:pPr>
        <w:jc w:val="center"/>
        <w:rPr>
          <w:sz w:val="36"/>
          <w:szCs w:val="36"/>
        </w:rPr>
      </w:pPr>
      <w:r w:rsidDel="00000000" w:rsidR="00000000" w:rsidRPr="00000000">
        <w:rPr>
          <w:rtl w:val="0"/>
        </w:rPr>
      </w:r>
    </w:p>
    <w:p w:rsidR="00000000" w:rsidDel="00000000" w:rsidP="00000000" w:rsidRDefault="00000000" w:rsidRPr="00000000" w14:paraId="00000012">
      <w:pPr>
        <w:jc w:val="center"/>
        <w:rPr>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b w:val="1"/>
          <w:bCs w:val="1"/>
          <w:sz w:val="36"/>
          <w:szCs w:val="36"/>
          <w:rtl w:val="0"/>
        </w:rPr>
        <w:t xml:space="preserve">Prepared for : </w:t>
      </w:r>
    </w:p>
    <w:p w:rsidR="00000000" w:rsidDel="00000000" w:rsidP="00000000" w:rsidRDefault="00000000" w:rsidRPr="00000000" w14:paraId="00000014">
      <w:pPr>
        <w:jc w:val="center"/>
        <w:rPr>
          <w:sz w:val="36"/>
          <w:szCs w:val="36"/>
        </w:rPr>
      </w:pPr>
      <w:r w:rsidDel="00000000" w:rsidR="00000000" w:rsidRPr="00000000">
        <w:rPr>
          <w:sz w:val="36"/>
          <w:szCs w:val="36"/>
          <w:rtl w:val="0"/>
        </w:rPr>
        <w:t xml:space="preserve">Khalifa University</w:t>
      </w:r>
    </w:p>
    <w:p w:rsidR="00000000" w:rsidDel="00000000" w:rsidP="00000000" w:rsidRDefault="00000000" w:rsidRPr="00000000" w14:paraId="00000015">
      <w:pPr>
        <w:jc w:val="center"/>
        <w:rPr>
          <w:sz w:val="36"/>
          <w:szCs w:val="36"/>
        </w:rPr>
      </w:pPr>
      <w:r w:rsidDel="00000000" w:rsidR="00000000" w:rsidRPr="00000000">
        <w:rPr>
          <w:sz w:val="36"/>
          <w:szCs w:val="36"/>
          <w:rtl w:val="0"/>
        </w:rPr>
        <w:t xml:space="preserve">Instructor - Dr. Jamal Bentahar</w:t>
      </w:r>
    </w:p>
    <w:p w:rsidR="00000000" w:rsidDel="00000000" w:rsidP="00000000" w:rsidRDefault="00000000" w:rsidRPr="00000000" w14:paraId="00000016">
      <w:pPr>
        <w:jc w:val="center"/>
        <w:rPr>
          <w:sz w:val="36"/>
          <w:szCs w:val="36"/>
        </w:rPr>
      </w:pPr>
      <w:r w:rsidDel="00000000" w:rsidR="00000000" w:rsidRPr="00000000">
        <w:rPr>
          <w:sz w:val="36"/>
          <w:szCs w:val="36"/>
          <w:rtl w:val="0"/>
        </w:rPr>
        <w:t xml:space="preserve">Lab Engineers - Natnael Takele and Basima Kurungadan</w:t>
      </w:r>
    </w:p>
    <w:p w:rsidR="00000000" w:rsidDel="00000000" w:rsidP="00000000" w:rsidRDefault="00000000" w:rsidRPr="00000000" w14:paraId="00000017">
      <w:pPr>
        <w:jc w:val="center"/>
        <w:rPr>
          <w:sz w:val="36"/>
          <w:szCs w:val="36"/>
        </w:rPr>
      </w:pPr>
      <w:r w:rsidDel="00000000" w:rsidR="00000000" w:rsidRPr="00000000">
        <w:rPr>
          <w:rtl w:val="0"/>
        </w:rPr>
      </w:r>
    </w:p>
    <w:p w:rsidR="00000000" w:rsidDel="00000000" w:rsidP="00000000" w:rsidRDefault="00000000" w:rsidRPr="00000000" w14:paraId="00000018">
      <w:pPr>
        <w:jc w:val="center"/>
        <w:rPr>
          <w:sz w:val="36"/>
          <w:szCs w:val="36"/>
        </w:rPr>
      </w:pPr>
      <w:r w:rsidDel="00000000" w:rsidR="00000000" w:rsidRPr="00000000">
        <w:rPr>
          <w:rtl w:val="0"/>
        </w:rPr>
      </w:r>
    </w:p>
    <w:p w:rsidR="00000000" w:rsidDel="00000000" w:rsidP="00000000" w:rsidRDefault="00000000" w:rsidRPr="00000000" w14:paraId="00000019">
      <w:pPr>
        <w:jc w:val="center"/>
        <w:rPr>
          <w:sz w:val="36"/>
          <w:szCs w:val="36"/>
        </w:rPr>
      </w:pPr>
      <w:r w:rsidDel="00000000" w:rsidR="00000000" w:rsidRPr="00000000">
        <w:rPr>
          <w:b w:val="1"/>
          <w:bCs w:val="1"/>
          <w:sz w:val="36"/>
          <w:szCs w:val="36"/>
          <w:rtl w:val="0"/>
        </w:rPr>
        <w:t xml:space="preserve">Date : </w:t>
      </w:r>
      <w:r w:rsidDel="00000000" w:rsidR="00000000" w:rsidRPr="00000000">
        <w:rPr>
          <w:sz w:val="36"/>
          <w:szCs w:val="36"/>
          <w:rtl w:val="0"/>
        </w:rPr>
        <w:t xml:space="preserve">14/09/2026</w:t>
      </w:r>
    </w:p>
    <w:p w:rsidR="00000000" w:rsidDel="00000000" w:rsidP="00000000" w:rsidRDefault="00000000" w:rsidRPr="00000000" w14:paraId="0000001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pStyle w:val="Heading1"/>
        <w:jc w:val="center"/>
        <w:rPr>
          <w:sz w:val="10"/>
          <w:szCs w:val="10"/>
        </w:rPr>
      </w:pPr>
      <w:bookmarkStart w:colFirst="0" w:colLast="0" w:name="_msrcnosn9j5z" w:id="0"/>
      <w:bookmarkEnd w:id="0"/>
      <w:r w:rsidDel="00000000" w:rsidR="00000000" w:rsidRPr="00000000">
        <w:rPr>
          <w:rtl w:val="0"/>
        </w:rPr>
      </w:r>
    </w:p>
    <w:p w:rsidR="00000000" w:rsidDel="00000000" w:rsidP="00000000" w:rsidRDefault="00000000" w:rsidRPr="00000000" w14:paraId="0000001C">
      <w:pPr>
        <w:pStyle w:val="Heading1"/>
        <w:jc w:val="center"/>
        <w:rPr/>
      </w:pPr>
      <w:bookmarkStart w:colFirst="0" w:colLast="0" w:name="_4rcrm9b15fc" w:id="1"/>
      <w:bookmarkEnd w:id="1"/>
      <w:r w:rsidDel="00000000" w:rsidR="00000000" w:rsidRPr="00000000">
        <w:rPr>
          <w:rtl w:val="0"/>
        </w:rPr>
        <w:t xml:space="preserve">Table of Contents</w:t>
      </w:r>
    </w:p>
    <w:p w:rsidR="00000000" w:rsidDel="00000000" w:rsidP="00000000" w:rsidRDefault="00000000" w:rsidRPr="00000000" w14:paraId="0000001D">
      <w:pPr>
        <w:rPr/>
      </w:pPr>
      <w:r w:rsidDel="00000000" w:rsidR="00000000" w:rsidRPr="00000000">
        <w:rPr>
          <w:rtl w:val="0"/>
        </w:rPr>
      </w:r>
    </w:p>
    <w:sdt>
      <w:sdtPr>
        <w:id w:val="708235058"/>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bt49hdi7az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 and Project Overview</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8dtk4oo0">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 Project Concept and Document Purpose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ze7vbey7lu">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Problem and Background</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3wwkhimdoc">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 Goals and Expected Benefits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9drtex76b5">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 Project Constraints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2j5aaipoh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Scope and Assumptions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y1fbv3giw4">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 Included in Final Prototype</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2tqvn8to5">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 Prototype Boundaries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qf5690ppn">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 Data and Demonstration Scope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cg8b39ezhj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Stakeholder Analysis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512d4s4266">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 Operational Stakeholders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0rrbn5jx5m">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 Oversight and Supporting Stakeholders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wxw2f91ap2">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 Approval Boundaries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eubemjgu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Requirements Gathering</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ip0erkr0w6">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4.1 Method and Evidence Status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6z1nawov63">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4.2 Initial Findings and Priorities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3454bntnf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Current Process Study and Proposed Workflow</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yk3z70x3u4">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 Proposed Connected Workflow</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mfzd7lavq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 Exceptions to Discuss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wx0b0bfop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Initial Functional Requirements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gtz4epb45">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6.1 Accounts, Inventory, and Resource Exchange</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o5hzky8uc8">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6.2 Life-Cycle Control and Reporting</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mnaqdip28o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Initial AI Requirements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w461m3i3x2">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7.1 Classic and AI Comparison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rosk4odj3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Initial Quality Requirements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k4bqky9w3h">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 Additional Language Support</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a0c7y39nnzt1">
            <w:r w:rsidDel="00000000" w:rsidR="00000000" w:rsidRPr="00000000">
              <w:rPr>
                <w:i w:val="0"/>
                <w:iCs w:val="0"/>
                <w:smallCaps w:val="0"/>
                <w:strike w:val="0"/>
                <w:color w:val="000000"/>
                <w:sz w:val="20"/>
                <w:szCs w:val="20"/>
                <w:u w:val="none"/>
                <w:shd w:fill="auto" w:val="clear"/>
                <w:vertAlign w:val="baseline"/>
                <w:rtl w:val="0"/>
              </w:rPr>
              <w:t xml:space="preserve">8.2 Non-Functional Requirements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25oyn2myaq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Business Rules and Sustainability Measures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z5c1vx0g3t">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9.1 Initial Business Rules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jllbvghkgc">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9.2 Definitions and Calculation Boundaries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w7pagzcye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Measurable Project Success Criteria</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nyc50q6ham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Preliminary Project Timeline and Methodology</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5tngejy2fq">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11.1 Proposed Development approach</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11.2 Course milestones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11.3 Dependencies across phases</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sz w:val="22"/>
                <w:szCs w:val="22"/>
                <w:rtl w:val="0"/>
              </w:rPr>
              <w:t xml:space="preserve">12. Team Structure and Resource Allocation</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12.1 Responsibilities for three members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12.2 Time and practical resources</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sz w:val="22"/>
                <w:szCs w:val="22"/>
                <w:rtl w:val="0"/>
              </w:rPr>
              <w:t xml:space="preserve">13. Risks and Phase 1 Completion Plan</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13.1 Main risks and responses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ind w:left="0" w:firstLine="0"/>
        <w:rPr>
          <w:sz w:val="10"/>
          <w:szCs w:val="10"/>
        </w:rPr>
      </w:pPr>
      <w:bookmarkStart w:colFirst="0" w:colLast="0" w:name="_b8wvumvskjb5" w:id="2"/>
      <w:bookmarkEnd w:id="2"/>
      <w:r w:rsidDel="00000000" w:rsidR="00000000" w:rsidRPr="00000000">
        <w:rPr>
          <w:rtl w:val="0"/>
        </w:rPr>
      </w:r>
    </w:p>
    <w:p w:rsidR="00000000" w:rsidDel="00000000" w:rsidP="00000000" w:rsidRDefault="00000000" w:rsidRPr="00000000" w14:paraId="00000047">
      <w:pPr>
        <w:pStyle w:val="Heading1"/>
        <w:numPr>
          <w:ilvl w:val="0"/>
          <w:numId w:val="1"/>
        </w:numPr>
        <w:rPr>
          <w:b w:val="1"/>
          <w:bCs w:val="1"/>
          <w:sz w:val="36"/>
          <w:szCs w:val="36"/>
        </w:rPr>
      </w:pPr>
      <w:bookmarkStart w:colFirst="0" w:colLast="0" w:name="_tbt49hdi7az5" w:id="3"/>
      <w:bookmarkEnd w:id="3"/>
      <w:r w:rsidDel="00000000" w:rsidR="00000000" w:rsidRPr="00000000">
        <w:rPr>
          <w:rtl w:val="0"/>
        </w:rPr>
        <w:t xml:space="preserve">Introduction and Project Overview</w:t>
      </w:r>
      <w:r w:rsidDel="00000000" w:rsidR="00000000" w:rsidRPr="00000000">
        <w:rPr>
          <w:rtl w:val="0"/>
        </w:rPr>
      </w:r>
    </w:p>
    <w:p w:rsidR="00000000" w:rsidDel="00000000" w:rsidP="00000000" w:rsidRDefault="00000000" w:rsidRPr="00000000" w14:paraId="00000048">
      <w:pPr>
        <w:pStyle w:val="Heading2"/>
        <w:rPr/>
      </w:pPr>
      <w:bookmarkStart w:colFirst="0" w:colLast="0" w:name="_6k8dtk4oo0" w:id="4"/>
      <w:bookmarkEnd w:id="4"/>
      <w:r w:rsidDel="00000000" w:rsidR="00000000" w:rsidRPr="00000000">
        <w:rPr>
          <w:rtl w:val="0"/>
        </w:rPr>
        <w:t xml:space="preserve">1.1 Project Concept and Document Purpose</w:t>
      </w:r>
    </w:p>
    <w:p w:rsidR="00000000" w:rsidDel="00000000" w:rsidP="00000000" w:rsidRDefault="00000000" w:rsidRPr="00000000" w14:paraId="00000049">
      <w:pPr>
        <w:rPr/>
      </w:pPr>
      <w:r w:rsidDel="00000000" w:rsidR="00000000" w:rsidRPr="00000000">
        <w:rPr>
          <w:rtl w:val="0"/>
        </w:rPr>
        <w:t xml:space="preserve">We propose UNIventory, an internal resource exchange and asset management platform for Khalifa University. Departments will be able to register available resources, request items they need, review optimal matches, and finalize and complete approved transfers. Each asset will have a footprint of its location, custody, maintenance, and final outcome.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t xml:space="preserve">This document identifies what we plan to deliver, who will use and oversee this system, and which requirements need further discussion. These discussions will guide the later feasibility study, requirements, design, implementation, testing and final live demonstration.</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ind w:left="0" w:firstLine="0"/>
        <w:rPr/>
      </w:pPr>
      <w:bookmarkStart w:colFirst="0" w:colLast="0" w:name="_tkze7vbey7lu" w:id="5"/>
      <w:bookmarkEnd w:id="5"/>
      <w:r w:rsidDel="00000000" w:rsidR="00000000" w:rsidRPr="00000000">
        <w:rPr>
          <w:rtl w:val="0"/>
        </w:rPr>
        <w:t xml:space="preserve">1.2 Problem and Background</w:t>
      </w:r>
    </w:p>
    <w:p w:rsidR="00000000" w:rsidDel="00000000" w:rsidP="00000000" w:rsidRDefault="00000000" w:rsidRPr="00000000" w14:paraId="0000004E">
      <w:pPr>
        <w:rPr/>
      </w:pPr>
      <w:r w:rsidDel="00000000" w:rsidR="00000000" w:rsidRPr="00000000">
        <w:rPr>
          <w:rtl w:val="0"/>
        </w:rPr>
        <w:t xml:space="preserve">Usable furniture, computers, laboratory equipment, books, and office materials can remain idle while another department purchases similar items; this is a common global campus problem. Ownership records alone do not help staff discover these resources and arrange their reuse. For instance, if a department replaces its computers, another department may be able to use some of the older machinery. Staff still need to verify specifications and condition, obtain necessary approvals, arrange handover, and update responsibility for the equipment. This is where the proposed system UNIventory comes into action. UNIventory will connect all these steps, and in this illustrative scenario, the universities' actual procedures will be confirmed during requirement gathering.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5w3wwkhimdoc" w:id="6"/>
      <w:bookmarkEnd w:id="6"/>
      <w:r w:rsidDel="00000000" w:rsidR="00000000" w:rsidRPr="00000000">
        <w:rPr>
          <w:rtl w:val="0"/>
        </w:rPr>
        <w:t xml:space="preserve">1.3 Goals and Expected Benefits</w:t>
      </w:r>
    </w:p>
    <w:p w:rsidR="00000000" w:rsidDel="00000000" w:rsidP="00000000" w:rsidRDefault="00000000" w:rsidRPr="00000000" w14:paraId="00000051">
      <w:pPr>
        <w:rPr/>
      </w:pPr>
      <w:r w:rsidDel="00000000" w:rsidR="00000000" w:rsidRPr="00000000">
        <w:rPr>
          <w:rtl w:val="0"/>
        </w:rPr>
        <w:t xml:space="preserve">Our main goal is to make campus resources easier to find and reuse whilst keeping decisions accountable. We aim to reduce avoidable purchases, improve use of available assets, extend useful life through repair and reuse, and provide clear custody and approval records. The system will also record evidence needed to estimate financial savings and the environmental benefits.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will incorporate deterministic rules for permissions, stock quantities, approvals, and calculations. AI will help interpret descriptions, suggest matches and actions, answer supported questions, and summarise recorded activity. Authorised users will remain responsible for decisions, and there will be a clear view of the flow of inventory.</w:t>
      </w:r>
    </w:p>
    <w:p w:rsidR="00000000" w:rsidDel="00000000" w:rsidP="00000000" w:rsidRDefault="00000000" w:rsidRPr="00000000" w14:paraId="00000054">
      <w:pPr>
        <w:pStyle w:val="Heading2"/>
        <w:rPr/>
      </w:pPr>
      <w:bookmarkStart w:colFirst="0" w:colLast="0" w:name="_ote9gvs7funf" w:id="7"/>
      <w:bookmarkEnd w:id="7"/>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r7z5rorer98b" w:id="8"/>
      <w:bookmarkEnd w:id="8"/>
      <w:r w:rsidDel="00000000" w:rsidR="00000000" w:rsidRPr="00000000">
        <w:rPr>
          <w:rtl w:val="0"/>
        </w:rPr>
      </w:r>
    </w:p>
    <w:p w:rsidR="00000000" w:rsidDel="00000000" w:rsidP="00000000" w:rsidRDefault="00000000" w:rsidRPr="00000000" w14:paraId="0000005A">
      <w:pPr>
        <w:pStyle w:val="Heading2"/>
        <w:rPr/>
      </w:pPr>
      <w:bookmarkStart w:colFirst="0" w:colLast="0" w:name="_fk9drtex76b5" w:id="9"/>
      <w:bookmarkEnd w:id="9"/>
      <w:r w:rsidDel="00000000" w:rsidR="00000000" w:rsidRPr="00000000">
        <w:rPr>
          <w:rtl w:val="0"/>
        </w:rPr>
        <w:t xml:space="preserve">1.4 Project Constraints</w:t>
      </w:r>
    </w:p>
    <w:p w:rsidR="00000000" w:rsidDel="00000000" w:rsidP="00000000" w:rsidRDefault="00000000" w:rsidRPr="00000000" w14:paraId="0000005B">
      <w:pPr>
        <w:rPr/>
      </w:pPr>
      <w:r w:rsidDel="00000000" w:rsidR="00000000" w:rsidRPr="00000000">
        <w:rPr>
          <w:rtl w:val="0"/>
        </w:rPr>
        <w:t xml:space="preserve">Access to university records, staff policies, and AI services aren’t fully confirmed. We will begin with global publicly available data and keep the application small enough to run on typical student or lab hardware. This interface will be bilingual, supporting both English and Arabic, aligning with Khalifa University’s culture. Technology and service choices will be assessed in the feasibility study before they become part of the approved commitments. The entire software and relevant documentation must be completed within the 11-week working window.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numPr>
          <w:ilvl w:val="0"/>
          <w:numId w:val="1"/>
        </w:numPr>
        <w:rPr>
          <w:b w:val="1"/>
          <w:bCs w:val="1"/>
          <w:i w:val="1"/>
          <w:iCs w:val="1"/>
          <w:sz w:val="40"/>
          <w:szCs w:val="40"/>
        </w:rPr>
      </w:pPr>
      <w:bookmarkStart w:colFirst="0" w:colLast="0" w:name="_w22j5aaipohy" w:id="10"/>
      <w:bookmarkEnd w:id="10"/>
      <w:r w:rsidDel="00000000" w:rsidR="00000000" w:rsidRPr="00000000">
        <w:rPr>
          <w:rtl w:val="0"/>
        </w:rPr>
        <w:t xml:space="preserve">Project Scope and Assumptions</w:t>
      </w:r>
      <w:r w:rsidDel="00000000" w:rsidR="00000000" w:rsidRPr="00000000">
        <w:rPr>
          <w:rtl w:val="0"/>
        </w:rPr>
      </w:r>
    </w:p>
    <w:p w:rsidR="00000000" w:rsidDel="00000000" w:rsidP="00000000" w:rsidRDefault="00000000" w:rsidRPr="00000000" w14:paraId="0000005E">
      <w:pPr>
        <w:pStyle w:val="Heading2"/>
        <w:rPr/>
      </w:pPr>
      <w:bookmarkStart w:colFirst="0" w:colLast="0" w:name="_wky1fbv3giw4" w:id="11"/>
      <w:bookmarkEnd w:id="11"/>
      <w:r w:rsidDel="00000000" w:rsidR="00000000" w:rsidRPr="00000000">
        <w:rPr>
          <w:rtl w:val="0"/>
        </w:rPr>
        <w:t xml:space="preserve">2.1 Included in Final Prototype</w:t>
      </w:r>
    </w:p>
    <w:p w:rsidR="00000000" w:rsidDel="00000000" w:rsidP="00000000" w:rsidRDefault="00000000" w:rsidRPr="00000000" w14:paraId="0000005F">
      <w:pPr>
        <w:rPr/>
      </w:pPr>
      <w:r w:rsidDel="00000000" w:rsidR="00000000" w:rsidRPr="00000000">
        <w:rPr>
          <w:rtl w:val="0"/>
        </w:rPr>
        <w:t xml:space="preserve">The prototype will serve authorized campus users and cover asset registration and publication, departmental requests, search and filtering, reservations, approvals, transfers and receipts, inspections, maintenance, repairs, and life cycle history. It will also record refurbishment, donation, component recovery, recycling, retirement, and disposal, with the required reviews and supporting evidence. </w:t>
      </w:r>
    </w:p>
    <w:p w:rsidR="00000000" w:rsidDel="00000000" w:rsidP="00000000" w:rsidRDefault="00000000" w:rsidRPr="00000000" w14:paraId="00000060">
      <w:pPr>
        <w:spacing w:after="240" w:before="240" w:lineRule="auto"/>
        <w:rPr/>
      </w:pPr>
      <w:r w:rsidDel="00000000" w:rsidR="00000000" w:rsidRPr="00000000">
        <w:rPr>
          <w:rtl w:val="0"/>
        </w:rPr>
        <w:t xml:space="preserve">We will include role-based access, departmental access boundaries, notifications, audit records, conventional reports, and sustainability indicators. AI functions will cover asset classification, semantic matching and ranking, sustainable-action recommendations, an LLM assistant, and generating reporting. English and Arabic interface support will be included as an additional usability feature.</w:t>
      </w:r>
    </w:p>
    <w:p w:rsidR="00000000" w:rsidDel="00000000" w:rsidP="00000000" w:rsidRDefault="00000000" w:rsidRPr="00000000" w14:paraId="00000061">
      <w:pPr>
        <w:pStyle w:val="Heading2"/>
        <w:rPr/>
      </w:pPr>
      <w:bookmarkStart w:colFirst="0" w:colLast="0" w:name="_bc2tqvn8to5" w:id="12"/>
      <w:bookmarkEnd w:id="12"/>
      <w:r w:rsidDel="00000000" w:rsidR="00000000" w:rsidRPr="00000000">
        <w:rPr>
          <w:rtl w:val="0"/>
        </w:rPr>
        <w:t xml:space="preserve">2.2 Prototype Boundaries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We will demonstrate the system using a limited set of departments, asset categories, accounts, and test scenarios. Every required function will have a working path; visual polish and optional integrations will follow only if time remains.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The prototype will record physical activities such as inspection, collection, repair, and recycling. It will not perform those activities. Real university rollout, live procurement integration, university single sign-on, payments, a public marketplace, a separate mobile application, and automatic high-impact decisions are outside the proposed scope. External partners will be recorded as recipients rather than receive public system accounts.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We will include high-demand summaries and life-extension estimates, and check if an implemented forecast is also expected. This point remains open; no explicit requirement will be removed without agreement of Khalifa University.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r>
    </w:p>
    <w:p w:rsidR="00000000" w:rsidDel="00000000" w:rsidP="00000000" w:rsidRDefault="00000000" w:rsidRPr="00000000" w14:paraId="00000066">
      <w:pPr>
        <w:pStyle w:val="Heading2"/>
        <w:rPr/>
      </w:pPr>
      <w:bookmarkStart w:colFirst="0" w:colLast="0" w:name="_jniait73og20" w:id="13"/>
      <w:bookmarkEnd w:id="13"/>
      <w:r w:rsidDel="00000000" w:rsidR="00000000" w:rsidRPr="00000000">
        <w:rPr>
          <w:rtl w:val="0"/>
        </w:rPr>
      </w:r>
    </w:p>
    <w:p w:rsidR="00000000" w:rsidDel="00000000" w:rsidP="00000000" w:rsidRDefault="00000000" w:rsidRPr="00000000" w14:paraId="00000067">
      <w:pPr>
        <w:pStyle w:val="Heading2"/>
        <w:rPr/>
      </w:pPr>
      <w:bookmarkStart w:colFirst="0" w:colLast="0" w:name="_p6qf5690ppn" w:id="14"/>
      <w:bookmarkEnd w:id="14"/>
      <w:r w:rsidDel="00000000" w:rsidR="00000000" w:rsidRPr="00000000">
        <w:rPr>
          <w:rtl w:val="0"/>
        </w:rPr>
        <w:t xml:space="preserve">2.3 Data and Demonstration Scope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Publicly available data may provide useful asset descriptions, categories and specifications. Before use, we will check its source, reuse conditions, completeness and suitability. We will add clearly labelled synthetic requests, approvals, transfers and maintenance cases where needed. Public records will not be presented as Khalifa University records, and demonstration outcomes will not be presented as actual university savings.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r>
    </w:p>
    <w:p w:rsidR="00000000" w:rsidDel="00000000" w:rsidP="00000000" w:rsidRDefault="00000000" w:rsidRPr="00000000" w14:paraId="0000006A">
      <w:pPr>
        <w:pStyle w:val="Heading1"/>
        <w:numPr>
          <w:ilvl w:val="0"/>
          <w:numId w:val="1"/>
        </w:numPr>
        <w:rPr>
          <w:b w:val="1"/>
          <w:bCs w:val="1"/>
          <w:i w:val="1"/>
          <w:iCs w:val="1"/>
          <w:sz w:val="40"/>
          <w:szCs w:val="40"/>
        </w:rPr>
      </w:pPr>
      <w:bookmarkStart w:colFirst="0" w:colLast="0" w:name="_ycg8b39ezhjs" w:id="15"/>
      <w:bookmarkEnd w:id="15"/>
      <w:r w:rsidDel="00000000" w:rsidR="00000000" w:rsidRPr="00000000">
        <w:rPr>
          <w:rtl w:val="0"/>
        </w:rPr>
        <w:t xml:space="preserve">Stakeholder Analysis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ind w:right="0"/>
        <w:rPr/>
      </w:pPr>
      <w:r w:rsidDel="00000000" w:rsidR="00000000" w:rsidRPr="00000000">
        <w:rPr>
          <w:rtl w:val="0"/>
        </w:rPr>
        <w:t xml:space="preserve">Stakeholders include users, decision makers, people responsible for assets, and groups affected by the system’s outputs. The following access assignments are proposed for discussion. A person may hold more than one role, but sensitive actions will still require the correct authority and departmental scope.</w:t>
      </w:r>
    </w:p>
    <w:p w:rsidR="00000000" w:rsidDel="00000000" w:rsidP="00000000" w:rsidRDefault="00000000" w:rsidRPr="00000000" w14:paraId="0000006C">
      <w:pPr>
        <w:pStyle w:val="Heading2"/>
        <w:rPr/>
      </w:pPr>
      <w:bookmarkStart w:colFirst="0" w:colLast="0" w:name="_th512d4s4266" w:id="16"/>
      <w:bookmarkEnd w:id="16"/>
      <w:r w:rsidDel="00000000" w:rsidR="00000000" w:rsidRPr="00000000">
        <w:rPr>
          <w:rtl w:val="0"/>
        </w:rPr>
        <w:t xml:space="preserve">3.1 Operational Stakeholders</w:t>
      </w:r>
    </w:p>
    <w:p w:rsidR="00000000" w:rsidDel="00000000" w:rsidP="00000000" w:rsidRDefault="00000000" w:rsidRPr="00000000" w14:paraId="0000006D">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520"/>
        <w:gridCol w:w="2325"/>
        <w:gridCol w:w="2715"/>
        <w:tblGridChange w:id="0">
          <w:tblGrid>
            <w:gridCol w:w="1800"/>
            <w:gridCol w:w="2520"/>
            <w:gridCol w:w="2325"/>
            <w:gridCol w:w="27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Stakeholder</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6F">
            <w:pPr>
              <w:jc w:val="center"/>
              <w:rPr>
                <w:b w:val="1"/>
                <w:bCs w:val="1"/>
              </w:rPr>
            </w:pPr>
            <w:r w:rsidDel="00000000" w:rsidR="00000000" w:rsidRPr="00000000">
              <w:rPr>
                <w:b w:val="1"/>
                <w:bCs w:val="1"/>
                <w:rtl w:val="0"/>
              </w:rPr>
              <w:t xml:space="preserve">Features and </w:t>
            </w:r>
          </w:p>
          <w:p w:rsidR="00000000" w:rsidDel="00000000" w:rsidP="00000000" w:rsidRDefault="00000000" w:rsidRPr="00000000" w14:paraId="00000070">
            <w:pPr>
              <w:jc w:val="center"/>
              <w:rPr>
                <w:b w:val="1"/>
                <w:bCs w:val="1"/>
              </w:rPr>
            </w:pPr>
            <w:r w:rsidDel="00000000" w:rsidR="00000000" w:rsidRPr="00000000">
              <w:rPr>
                <w:b w:val="1"/>
                <w:bCs w:val="1"/>
                <w:rtl w:val="0"/>
              </w:rPr>
              <w:t xml:space="preserve">Data needed</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Permissions and Decisions</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Responsibilities and Expectations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3">
            <w:pPr>
              <w:jc w:val="center"/>
              <w:rPr/>
            </w:pPr>
            <w:r w:rsidDel="00000000" w:rsidR="00000000" w:rsidRPr="00000000">
              <w:rPr>
                <w:rtl w:val="0"/>
              </w:rPr>
              <w:t xml:space="preserve">Requesters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4">
            <w:pPr>
              <w:jc w:val="center"/>
              <w:rPr/>
            </w:pPr>
            <w:r w:rsidDel="00000000" w:rsidR="00000000" w:rsidRPr="00000000">
              <w:rPr>
                <w:rtl w:val="0"/>
              </w:rPr>
              <w:t xml:space="preserve">Listings, specifications, available quantities, request and receipt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5">
            <w:pPr>
              <w:jc w:val="center"/>
              <w:rPr/>
            </w:pPr>
            <w:r w:rsidDel="00000000" w:rsidR="00000000" w:rsidRPr="00000000">
              <w:rPr>
                <w:rtl w:val="0"/>
              </w:rPr>
              <w:t xml:space="preserve">Search and submit requests within allowed scope; confirm receipt when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6">
            <w:pPr>
              <w:jc w:val="center"/>
              <w:rPr/>
            </w:pPr>
            <w:r w:rsidDel="00000000" w:rsidR="00000000" w:rsidRPr="00000000">
              <w:rPr>
                <w:rtl w:val="0"/>
              </w:rPr>
              <w:t xml:space="preserve">Describe the need accurately; review alternatives; expect clear status and useful matches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7">
            <w:pPr>
              <w:jc w:val="center"/>
              <w:rPr/>
            </w:pPr>
            <w:r w:rsidDel="00000000" w:rsidR="00000000" w:rsidRPr="00000000">
              <w:rPr>
                <w:rtl w:val="0"/>
              </w:rPr>
              <w:t xml:space="preserve">Department Representatives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8">
            <w:pPr>
              <w:jc w:val="center"/>
              <w:rPr/>
            </w:pPr>
            <w:r w:rsidDel="00000000" w:rsidR="00000000" w:rsidRPr="00000000">
              <w:rPr>
                <w:rtl w:val="0"/>
              </w:rPr>
              <w:t xml:space="preserve">Departmental inventory, demand, release requests and pending approvals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9">
            <w:pPr>
              <w:jc w:val="center"/>
              <w:rPr/>
            </w:pPr>
            <w:r w:rsidDel="00000000" w:rsidR="00000000" w:rsidRPr="00000000">
              <w:rPr>
                <w:rtl w:val="0"/>
              </w:rPr>
              <w:t xml:space="preserve">Validate departmental need and approve release or reservation within assigned authority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A">
            <w:pPr>
              <w:jc w:val="center"/>
              <w:rPr/>
            </w:pPr>
            <w:r w:rsidDel="00000000" w:rsidR="00000000" w:rsidRPr="00000000">
              <w:rPr>
                <w:rtl w:val="0"/>
              </w:rPr>
              <w:t xml:space="preserve">Confirm that resources can be released; balance departmental needs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B">
            <w:pPr>
              <w:jc w:val="center"/>
              <w:rPr/>
            </w:pPr>
            <w:r w:rsidDel="00000000" w:rsidR="00000000" w:rsidRPr="00000000">
              <w:rPr>
                <w:rtl w:val="0"/>
              </w:rPr>
              <w:t xml:space="preserve">Asset Custodians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C">
            <w:pPr>
              <w:jc w:val="center"/>
              <w:rPr/>
            </w:pPr>
            <w:r w:rsidDel="00000000" w:rsidR="00000000" w:rsidRPr="00000000">
              <w:rPr>
                <w:rtl w:val="0"/>
              </w:rPr>
              <w:t xml:space="preserve">Asset details, location, condition, photos, documents and custody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D">
            <w:pPr>
              <w:jc w:val="center"/>
              <w:rPr/>
            </w:pPr>
            <w:r w:rsidDel="00000000" w:rsidR="00000000" w:rsidRPr="00000000">
              <w:rPr>
                <w:rtl w:val="0"/>
              </w:rPr>
              <w:t xml:space="preserve">Create or update assigned records; publish after release approval; record handover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E">
            <w:pPr>
              <w:jc w:val="center"/>
              <w:rPr/>
            </w:pPr>
            <w:r w:rsidDel="00000000" w:rsidR="00000000" w:rsidRPr="00000000">
              <w:rPr>
                <w:rtl w:val="0"/>
              </w:rPr>
              <w:t xml:space="preserve">Keep stock and condition accurate; arrange collection and record responsibility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F">
            <w:pPr>
              <w:jc w:val="center"/>
              <w:rPr/>
            </w:pPr>
            <w:r w:rsidDel="00000000" w:rsidR="00000000" w:rsidRPr="00000000">
              <w:rPr>
                <w:rtl w:val="0"/>
              </w:rPr>
              <w:t xml:space="preserve">Approvers and Administrators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0">
            <w:pPr>
              <w:jc w:val="center"/>
              <w:rPr/>
            </w:pPr>
            <w:r w:rsidDel="00000000" w:rsidR="00000000" w:rsidRPr="00000000">
              <w:rPr>
                <w:rtl w:val="0"/>
              </w:rPr>
              <w:t xml:space="preserve">Reservation, transfer and final-action records with reasons and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1">
            <w:pPr>
              <w:jc w:val="center"/>
              <w:rPr/>
            </w:pPr>
            <w:r w:rsidDel="00000000" w:rsidR="00000000" w:rsidRPr="00000000">
              <w:rPr>
                <w:rtl w:val="0"/>
              </w:rPr>
              <w:t xml:space="preserve">Approve or reject assigned reservations, transfers, donations, recycling and disposal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2">
            <w:pPr>
              <w:jc w:val="center"/>
              <w:rPr/>
            </w:pPr>
            <w:r w:rsidDel="00000000" w:rsidR="00000000" w:rsidRPr="00000000">
              <w:rPr>
                <w:rtl w:val="0"/>
              </w:rPr>
              <w:t xml:space="preserve">Make accountable decisions; record reasons; resolve disputed handovers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3">
            <w:pPr>
              <w:jc w:val="center"/>
              <w:rPr/>
            </w:pPr>
            <w:r w:rsidDel="00000000" w:rsidR="00000000" w:rsidRPr="00000000">
              <w:rPr>
                <w:rtl w:val="0"/>
              </w:rPr>
              <w:t xml:space="preserve">Maintenance Staff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4">
            <w:pPr>
              <w:jc w:val="center"/>
              <w:rPr/>
            </w:pPr>
            <w:r w:rsidDel="00000000" w:rsidR="00000000" w:rsidRPr="00000000">
              <w:rPr>
                <w:rtl w:val="0"/>
              </w:rPr>
              <w:t xml:space="preserve">Defects, inspections, service jobs, costs, safety notes and condition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5">
            <w:pPr>
              <w:jc w:val="center"/>
              <w:rPr/>
            </w:pPr>
            <w:r w:rsidDel="00000000" w:rsidR="00000000" w:rsidRPr="00000000">
              <w:rPr>
                <w:rtl w:val="0"/>
              </w:rPr>
              <w:t xml:space="preserve">Update assigned inspection and service records; confirm service outcome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6">
            <w:pPr>
              <w:jc w:val="center"/>
              <w:rPr/>
            </w:pPr>
            <w:r w:rsidDel="00000000" w:rsidR="00000000" w:rsidRPr="00000000">
              <w:rPr>
                <w:rtl w:val="0"/>
              </w:rPr>
              <w:t xml:space="preserve">Assess condition and repair needs; identify whether an asset is ready for use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7">
            <w:pPr>
              <w:jc w:val="center"/>
              <w:rPr/>
            </w:pPr>
            <w:r w:rsidDel="00000000" w:rsidR="00000000" w:rsidRPr="00000000">
              <w:rPr>
                <w:rtl w:val="0"/>
              </w:rPr>
              <w:t xml:space="preserve">Procurement Officers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8">
            <w:pPr>
              <w:jc w:val="center"/>
              <w:rPr/>
            </w:pPr>
            <w:r w:rsidDel="00000000" w:rsidR="00000000" w:rsidRPr="00000000">
              <w:rPr>
                <w:rtl w:val="0"/>
              </w:rPr>
              <w:t xml:space="preserve">Open demand, suitable reuse alternatives, replacement estimates and purchase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9">
            <w:pPr>
              <w:jc w:val="center"/>
              <w:rPr/>
            </w:pPr>
            <w:r w:rsidDel="00000000" w:rsidR="00000000" w:rsidRPr="00000000">
              <w:rPr>
                <w:rtl w:val="0"/>
              </w:rPr>
              <w:t xml:space="preserve">Review procurement needs and confirm whether reuse avoids a planned purchase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A">
            <w:pPr>
              <w:jc w:val="center"/>
              <w:rPr/>
            </w:pPr>
            <w:r w:rsidDel="00000000" w:rsidR="00000000" w:rsidRPr="00000000">
              <w:rPr>
                <w:rtl w:val="0"/>
              </w:rPr>
              <w:t xml:space="preserve">Prevent unsupported avoided-purchase claims; identify demand that remains unmet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B">
            <w:pPr>
              <w:jc w:val="center"/>
              <w:rPr/>
            </w:pPr>
            <w:r w:rsidDel="00000000" w:rsidR="00000000" w:rsidRPr="00000000">
              <w:rPr>
                <w:rtl w:val="0"/>
              </w:rPr>
              <w:t xml:space="preserve">Finance Officers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C">
            <w:pPr>
              <w:jc w:val="center"/>
              <w:rPr/>
            </w:pPr>
            <w:r w:rsidDel="00000000" w:rsidR="00000000" w:rsidRPr="00000000">
              <w:rPr>
                <w:rtl w:val="0"/>
              </w:rPr>
              <w:t xml:space="preserve">Asset values, repair and transfer costs, financial reports and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D">
            <w:pPr>
              <w:jc w:val="center"/>
              <w:rPr/>
            </w:pPr>
            <w:r w:rsidDel="00000000" w:rsidR="00000000" w:rsidRPr="00000000">
              <w:rPr>
                <w:rtl w:val="0"/>
              </w:rPr>
              <w:t xml:space="preserve">Access approved financial records; review estimates and required financial decisions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E">
            <w:pPr>
              <w:jc w:val="center"/>
              <w:rPr/>
            </w:pPr>
            <w:r w:rsidDel="00000000" w:rsidR="00000000" w:rsidRPr="00000000">
              <w:rPr>
                <w:rtl w:val="0"/>
              </w:rPr>
              <w:t xml:space="preserve">Check cost assumptions and savings calculations; restrict sensitive financial details</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An asset listing may be visible across permitted departments without exposing its full financial documents or restricted operational history. Detailed data access will depend on purpose and role.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e90rrbn5jx5m" w:id="17"/>
      <w:bookmarkEnd w:id="17"/>
      <w:r w:rsidDel="00000000" w:rsidR="00000000" w:rsidRPr="00000000">
        <w:rPr>
          <w:rtl w:val="0"/>
        </w:rPr>
        <w:t xml:space="preserve">3.2 Oversight and Supporting Stakeholders</w:t>
      </w:r>
    </w:p>
    <w:p w:rsidR="00000000" w:rsidDel="00000000" w:rsidP="00000000" w:rsidRDefault="00000000" w:rsidRPr="00000000" w14:paraId="00000093">
      <w:pPr>
        <w:rPr/>
      </w:pPr>
      <w:r w:rsidDel="00000000" w:rsidR="00000000" w:rsidRPr="00000000">
        <w:rPr>
          <w:rtl w:val="0"/>
        </w:rPr>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340"/>
        <w:gridCol w:w="2610"/>
        <w:gridCol w:w="2730"/>
        <w:tblGridChange w:id="0">
          <w:tblGrid>
            <w:gridCol w:w="1695"/>
            <w:gridCol w:w="2340"/>
            <w:gridCol w:w="2610"/>
            <w:gridCol w:w="27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Stakeholder</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95">
            <w:pPr>
              <w:jc w:val="center"/>
              <w:rPr>
                <w:b w:val="1"/>
                <w:bCs w:val="1"/>
              </w:rPr>
            </w:pPr>
            <w:r w:rsidDel="00000000" w:rsidR="00000000" w:rsidRPr="00000000">
              <w:rPr>
                <w:b w:val="1"/>
                <w:bCs w:val="1"/>
                <w:rtl w:val="0"/>
              </w:rPr>
              <w:t xml:space="preserve">Features and </w:t>
            </w:r>
          </w:p>
          <w:p w:rsidR="00000000" w:rsidDel="00000000" w:rsidP="00000000" w:rsidRDefault="00000000" w:rsidRPr="00000000" w14:paraId="00000096">
            <w:pPr>
              <w:jc w:val="center"/>
              <w:rPr>
                <w:b w:val="1"/>
                <w:bCs w:val="1"/>
              </w:rPr>
            </w:pPr>
            <w:r w:rsidDel="00000000" w:rsidR="00000000" w:rsidRPr="00000000">
              <w:rPr>
                <w:b w:val="1"/>
                <w:bCs w:val="1"/>
                <w:rtl w:val="0"/>
              </w:rPr>
              <w:t xml:space="preserve">Data Needed</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Permissions and Decisions</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98">
            <w:pPr>
              <w:jc w:val="center"/>
              <w:rPr>
                <w:b w:val="1"/>
                <w:bCs w:val="1"/>
              </w:rPr>
            </w:pPr>
            <w:r w:rsidDel="00000000" w:rsidR="00000000" w:rsidRPr="00000000">
              <w:rPr>
                <w:b w:val="1"/>
                <w:bCs w:val="1"/>
                <w:rtl w:val="0"/>
              </w:rPr>
              <w:t xml:space="preserve">Responsibilities and Expectations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9">
            <w:pPr>
              <w:jc w:val="center"/>
              <w:rPr/>
            </w:pPr>
            <w:r w:rsidDel="00000000" w:rsidR="00000000" w:rsidRPr="00000000">
              <w:rPr>
                <w:rtl w:val="0"/>
              </w:rPr>
              <w:t xml:space="preserve">Sustainability Officers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A">
            <w:pPr>
              <w:jc w:val="center"/>
              <w:rPr/>
            </w:pPr>
            <w:r w:rsidDel="00000000" w:rsidR="00000000" w:rsidRPr="00000000">
              <w:rPr>
                <w:rtl w:val="0"/>
              </w:rPr>
              <w:t xml:space="preserve">Reuse, repair, waste and carbon indicators; factor sources; action alternatives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B">
            <w:pPr>
              <w:jc w:val="center"/>
              <w:rPr/>
            </w:pPr>
            <w:r w:rsidDel="00000000" w:rsidR="00000000" w:rsidRPr="00000000">
              <w:rPr>
                <w:rtl w:val="0"/>
              </w:rPr>
              <w:t xml:space="preserve">Review impact assumptions and sustainable-action recommendations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C">
            <w:pPr>
              <w:jc w:val="center"/>
              <w:rPr/>
            </w:pPr>
            <w:r w:rsidDel="00000000" w:rsidR="00000000" w:rsidRPr="00000000">
              <w:rPr>
                <w:rtl w:val="0"/>
              </w:rPr>
              <w:t xml:space="preserve">Check whether conclusions follow from evidence and explain uncertainty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D">
            <w:pPr>
              <w:jc w:val="center"/>
              <w:rPr/>
            </w:pPr>
            <w:r w:rsidDel="00000000" w:rsidR="00000000" w:rsidRPr="00000000">
              <w:rPr>
                <w:rtl w:val="0"/>
              </w:rPr>
              <w:t xml:space="preserve">University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E">
            <w:pPr>
              <w:jc w:val="center"/>
              <w:rPr/>
            </w:pPr>
            <w:r w:rsidDel="00000000" w:rsidR="00000000" w:rsidRPr="00000000">
              <w:rPr>
                <w:rtl w:val="0"/>
              </w:rPr>
              <w:t xml:space="preserve">Summary dashboards, utilisation trends, costs and outcomes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F">
            <w:pPr>
              <w:jc w:val="center"/>
              <w:rPr/>
            </w:pPr>
            <w:r w:rsidDel="00000000" w:rsidR="00000000" w:rsidRPr="00000000">
              <w:rPr>
                <w:rtl w:val="0"/>
              </w:rPr>
              <w:t xml:space="preserve">Read authorised summaries; set business priorities outside routine transactions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0">
            <w:pPr>
              <w:jc w:val="center"/>
              <w:rPr/>
            </w:pPr>
            <w:r w:rsidDel="00000000" w:rsidR="00000000" w:rsidRPr="00000000">
              <w:rPr>
                <w:rtl w:val="0"/>
              </w:rPr>
              <w:t xml:space="preserve">Assess whether the platform supports resource planning and campus goals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1">
            <w:pPr>
              <w:jc w:val="center"/>
              <w:rPr/>
            </w:pPr>
            <w:r w:rsidDel="00000000" w:rsidR="00000000" w:rsidRPr="00000000">
              <w:rPr>
                <w:rtl w:val="0"/>
              </w:rPr>
              <w:t xml:space="preserve">Auditors and Compliance Officers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2">
            <w:pPr>
              <w:jc w:val="center"/>
              <w:rPr/>
            </w:pPr>
            <w:r w:rsidDel="00000000" w:rsidR="00000000" w:rsidRPr="00000000">
              <w:rPr>
                <w:rtl w:val="0"/>
              </w:rPr>
              <w:t xml:space="preserve">Approval reasons, ownership changes, custody records and audit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3">
            <w:pPr>
              <w:jc w:val="center"/>
              <w:rPr/>
            </w:pPr>
            <w:r w:rsidDel="00000000" w:rsidR="00000000" w:rsidRPr="00000000">
              <w:rPr>
                <w:rtl w:val="0"/>
              </w:rPr>
              <w:t xml:space="preserve">Read authorised evidence; no routine editing or operational approval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4">
            <w:pPr>
              <w:jc w:val="center"/>
              <w:rPr/>
            </w:pPr>
            <w:r w:rsidDel="00000000" w:rsidR="00000000" w:rsidRPr="00000000">
              <w:rPr>
                <w:rtl w:val="0"/>
              </w:rPr>
              <w:t xml:space="preserve">Check accountability and compliance with confirmed institutional procedures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5">
            <w:pPr>
              <w:jc w:val="center"/>
              <w:rPr/>
            </w:pPr>
            <w:r w:rsidDel="00000000" w:rsidR="00000000" w:rsidRPr="00000000">
              <w:rPr>
                <w:rtl w:val="0"/>
              </w:rPr>
              <w:t xml:space="preserve">System Administrators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6">
            <w:pPr>
              <w:jc w:val="center"/>
              <w:rPr/>
            </w:pPr>
            <w:r w:rsidDel="00000000" w:rsidR="00000000" w:rsidRPr="00000000">
              <w:rPr>
                <w:rtl w:val="0"/>
              </w:rPr>
              <w:t xml:space="preserve">Accounts, roles, departments, settings, backups and system logs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7">
            <w:pPr>
              <w:jc w:val="center"/>
              <w:rPr/>
            </w:pPr>
            <w:r w:rsidDel="00000000" w:rsidR="00000000" w:rsidRPr="00000000">
              <w:rPr>
                <w:rtl w:val="0"/>
              </w:rPr>
              <w:t xml:space="preserve">Manage technical configuration and access; no automatic business approval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8">
            <w:pPr>
              <w:jc w:val="center"/>
              <w:rPr/>
            </w:pPr>
            <w:r w:rsidDel="00000000" w:rsidR="00000000" w:rsidRPr="00000000">
              <w:rPr>
                <w:rtl w:val="0"/>
              </w:rPr>
              <w:t xml:space="preserve">Maintain availability and recovery; protect credentials and access settings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9">
            <w:pPr>
              <w:jc w:val="center"/>
              <w:rPr/>
            </w:pPr>
            <w:r w:rsidDel="00000000" w:rsidR="00000000" w:rsidRPr="00000000">
              <w:rPr>
                <w:rtl w:val="0"/>
              </w:rPr>
              <w:t xml:space="preserve">Donation and Recycling Partners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A">
            <w:pPr>
              <w:jc w:val="center"/>
              <w:rPr/>
            </w:pPr>
            <w:r w:rsidDel="00000000" w:rsidR="00000000" w:rsidRPr="00000000">
              <w:rPr>
                <w:rtl w:val="0"/>
              </w:rPr>
              <w:t xml:space="preserve">Approved item list, condition, collection arrangements and receipt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B">
            <w:pPr>
              <w:jc w:val="center"/>
              <w:rPr/>
            </w:pPr>
            <w:r w:rsidDel="00000000" w:rsidR="00000000" w:rsidRPr="00000000">
              <w:rPr>
                <w:rtl w:val="0"/>
              </w:rPr>
              <w:t xml:space="preserve">Receive only the information needed for approved handover; no prototype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C">
            <w:pPr>
              <w:jc w:val="center"/>
              <w:rPr/>
            </w:pPr>
            <w:r w:rsidDel="00000000" w:rsidR="00000000" w:rsidRPr="00000000">
              <w:rPr>
                <w:rtl w:val="0"/>
              </w:rPr>
              <w:t xml:space="preserve">Acknowledge receipt and provide disposal or recycling evidence where required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D">
            <w:pPr>
              <w:jc w:val="center"/>
              <w:rPr/>
            </w:pPr>
            <w:r w:rsidDel="00000000" w:rsidR="00000000" w:rsidRPr="00000000">
              <w:rPr>
                <w:rtl w:val="0"/>
              </w:rPr>
              <w:t xml:space="preserve">Course Instructor and Lab engineer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E">
            <w:pPr>
              <w:jc w:val="center"/>
              <w:rPr/>
            </w:pPr>
            <w:r w:rsidDel="00000000" w:rsidR="00000000" w:rsidRPr="00000000">
              <w:rPr>
                <w:rtl w:val="0"/>
              </w:rPr>
              <w:t xml:space="preserve">Phase submissions, demonstrations, repository and contribution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F">
            <w:pPr>
              <w:jc w:val="center"/>
              <w:rPr/>
            </w:pPr>
            <w:r w:rsidDel="00000000" w:rsidR="00000000" w:rsidRPr="00000000">
              <w:rPr>
                <w:rtl w:val="0"/>
              </w:rPr>
              <w:t xml:space="preserve">Review academic deliverables and clarify project expectations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0">
            <w:pPr>
              <w:jc w:val="center"/>
              <w:rPr/>
            </w:pPr>
            <w:r w:rsidDel="00000000" w:rsidR="00000000" w:rsidRPr="00000000">
              <w:rPr>
                <w:rtl w:val="0"/>
              </w:rPr>
              <w:t xml:space="preserve">Assess learning outcomes, progress and individual contribution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1">
            <w:pPr>
              <w:jc w:val="center"/>
              <w:rPr/>
            </w:pPr>
            <w:r w:rsidDel="00000000" w:rsidR="00000000" w:rsidRPr="00000000">
              <w:rPr>
                <w:rtl w:val="0"/>
              </w:rPr>
              <w:t xml:space="preserve">Student Team Members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2">
            <w:pPr>
              <w:jc w:val="center"/>
              <w:rPr/>
            </w:pPr>
            <w:r w:rsidDel="00000000" w:rsidR="00000000" w:rsidRPr="00000000">
              <w:rPr>
                <w:rtl w:val="0"/>
              </w:rPr>
              <w:t xml:space="preserve">Requirements, agreed decisions, test data, source code and project tasks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3">
            <w:pPr>
              <w:jc w:val="center"/>
              <w:rPr/>
            </w:pPr>
            <w:r w:rsidDel="00000000" w:rsidR="00000000" w:rsidRPr="00000000">
              <w:rPr>
                <w:rtl w:val="0"/>
              </w:rPr>
              <w:t xml:space="preserve">Develop and test in the project environment; no assumed production 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4">
            <w:pPr>
              <w:jc w:val="center"/>
              <w:rPr/>
            </w:pPr>
            <w:r w:rsidDel="00000000" w:rsidR="00000000" w:rsidRPr="00000000">
              <w:rPr>
                <w:rtl w:val="0"/>
              </w:rPr>
              <w:t xml:space="preserve">Deliver assigned work, review each other’s changes and maintain clear records</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9ywxw2f91ap2" w:id="18"/>
      <w:bookmarkEnd w:id="18"/>
      <w:r w:rsidDel="00000000" w:rsidR="00000000" w:rsidRPr="00000000">
        <w:rPr>
          <w:rtl w:val="0"/>
        </w:rPr>
        <w:t xml:space="preserve">3.3 Approval Boundaries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The proposed workflow uses a department representative to confirm release or need, an assigned approver to authorize the transfer or final action, and the assigned receiver to confirm receipt. Procurement, finance, maintenance, and sustainability staff provide relevant reviews. Exact authority, financial thresholds, and any independent-review requirement must be confirmed with the university.</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AI can recommend an action or prepare a request for review. It cannot approve a transfer, certify an asset as safe, change ownership, or authorize disposal. A requester should not provide their own independent approval where a second-person review is required.</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r>
    </w:p>
    <w:p w:rsidR="00000000" w:rsidDel="00000000" w:rsidP="00000000" w:rsidRDefault="00000000" w:rsidRPr="00000000" w14:paraId="000000BA">
      <w:pPr>
        <w:pStyle w:val="Heading1"/>
        <w:numPr>
          <w:ilvl w:val="0"/>
          <w:numId w:val="1"/>
        </w:numPr>
        <w:rPr>
          <w:b w:val="1"/>
          <w:bCs w:val="1"/>
          <w:i w:val="1"/>
          <w:iCs w:val="1"/>
          <w:sz w:val="40"/>
          <w:szCs w:val="40"/>
        </w:rPr>
      </w:pPr>
      <w:bookmarkStart w:colFirst="0" w:colLast="0" w:name="_3beubemjgu7l" w:id="19"/>
      <w:bookmarkEnd w:id="19"/>
      <w:r w:rsidDel="00000000" w:rsidR="00000000" w:rsidRPr="00000000">
        <w:rPr>
          <w:rtl w:val="0"/>
        </w:rPr>
        <w:t xml:space="preserve">Requirements Gathering</w:t>
      </w:r>
    </w:p>
    <w:p w:rsidR="00000000" w:rsidDel="00000000" w:rsidP="00000000" w:rsidRDefault="00000000" w:rsidRPr="00000000" w14:paraId="000000BB">
      <w:pPr>
        <w:pStyle w:val="Heading2"/>
        <w:rPr/>
      </w:pPr>
      <w:bookmarkStart w:colFirst="0" w:colLast="0" w:name="_ozip0erkr0w6" w:id="20"/>
      <w:bookmarkEnd w:id="20"/>
      <w:r w:rsidDel="00000000" w:rsidR="00000000" w:rsidRPr="00000000">
        <w:rPr>
          <w:rtl w:val="0"/>
        </w:rPr>
        <w:t xml:space="preserve">4.1 Method and Evidence Status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The initial requirements come from the complete project description, the Phase 1 instructions, and the team’s decisions to develop UNIventory over 11 weeks. Interviews, surveys and campus process observations have not yet been completed.</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We will maintain a requirement log containing an identifier, source, description, priority, owner, acceptance condition, and unresolved questions. Proposed campus rules will be marked for confirmation. After each discussion, we will record the participant’s role, date, main findings, and any changed requirement.</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right="0"/>
        <w:rPr/>
      </w:pPr>
      <w:r w:rsidDel="00000000" w:rsidR="00000000" w:rsidRPr="00000000">
        <w:rPr>
          <w:rtl w:val="0"/>
        </w:rPr>
      </w:r>
    </w:p>
    <w:tbl>
      <w:tblPr>
        <w:tblStyle w:val="Table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585"/>
        <w:gridCol w:w="3870"/>
        <w:tblGridChange w:id="0">
          <w:tblGrid>
            <w:gridCol w:w="1875"/>
            <w:gridCol w:w="3585"/>
            <w:gridCol w:w="387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0C0">
            <w:pPr>
              <w:spacing w:after="160" w:lineRule="auto"/>
              <w:jc w:val="center"/>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0C1">
            <w:pPr>
              <w:spacing w:after="160" w:lineRule="auto"/>
              <w:jc w:val="center"/>
              <w:rPr>
                <w:b w:val="1"/>
                <w:bCs w:val="1"/>
              </w:rPr>
            </w:pPr>
            <w:r w:rsidDel="00000000" w:rsidR="00000000" w:rsidRPr="00000000">
              <w:rPr>
                <w:b w:val="1"/>
                <w:bCs w:val="1"/>
                <w:rtl w:val="0"/>
              </w:rPr>
              <w:t xml:space="preserve">Participants or material</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0C2">
            <w:pPr>
              <w:spacing w:after="160" w:lineRule="auto"/>
              <w:jc w:val="center"/>
              <w:rPr>
                <w:b w:val="1"/>
                <w:bCs w:val="1"/>
              </w:rPr>
            </w:pPr>
            <w:r w:rsidDel="00000000" w:rsidR="00000000" w:rsidRPr="00000000">
              <w:rPr>
                <w:b w:val="1"/>
                <w:bCs w:val="1"/>
                <w:rtl w:val="0"/>
              </w:rPr>
              <w:t xml:space="preserve">Purpose and expected output</w:t>
            </w:r>
          </w:p>
        </w:tc>
      </w:tr>
      <w:tr>
        <w:trPr>
          <w:cantSplit w:val="0"/>
          <w:trHeight w:val="1022.1191406249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3">
            <w:pPr>
              <w:spacing w:after="160" w:lineRule="auto"/>
              <w:jc w:val="center"/>
              <w:rPr/>
            </w:pPr>
            <w:r w:rsidDel="00000000" w:rsidR="00000000" w:rsidRPr="00000000">
              <w:rPr>
                <w:rtl w:val="0"/>
              </w:rPr>
              <w:t xml:space="preserve">Document Review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4">
            <w:pPr>
              <w:spacing w:after="160" w:lineRule="auto"/>
              <w:jc w:val="center"/>
              <w:rPr/>
            </w:pPr>
            <w:r w:rsidDel="00000000" w:rsidR="00000000" w:rsidRPr="00000000">
              <w:rPr>
                <w:rtl w:val="0"/>
              </w:rPr>
              <w:t xml:space="preserve">Complete brief, Phase 1 instructions, and approved campus forms or policies when available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5">
            <w:pPr>
              <w:spacing w:after="160" w:lineRule="auto"/>
              <w:jc w:val="center"/>
              <w:rPr/>
            </w:pPr>
            <w:r w:rsidDel="00000000" w:rsidR="00000000" w:rsidRPr="00000000">
              <w:rPr>
                <w:rtl w:val="0"/>
              </w:rPr>
              <w:t xml:space="preserve">Extract required functions and deadlines; identify contradictions, missing rules and required evidence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6">
            <w:pPr>
              <w:spacing w:after="160" w:lineRule="auto"/>
              <w:jc w:val="center"/>
              <w:rPr/>
            </w:pPr>
            <w:r w:rsidDel="00000000" w:rsidR="00000000" w:rsidRPr="00000000">
              <w:rPr>
                <w:rtl w:val="0"/>
              </w:rPr>
              <w:t xml:space="preserve">Short Interviews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7">
            <w:pPr>
              <w:spacing w:after="160" w:lineRule="auto"/>
              <w:jc w:val="center"/>
              <w:rPr/>
            </w:pPr>
            <w:r w:rsidDel="00000000" w:rsidR="00000000" w:rsidRPr="00000000">
              <w:rPr>
                <w:rtl w:val="0"/>
              </w:rPr>
              <w:t xml:space="preserve">Department representative, custodian or procurement contact, and maintenance or approval staff</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8">
            <w:pPr>
              <w:spacing w:after="160" w:lineRule="auto"/>
              <w:jc w:val="center"/>
              <w:rPr/>
            </w:pPr>
            <w:r w:rsidDel="00000000" w:rsidR="00000000" w:rsidRPr="00000000">
              <w:rPr>
                <w:rtl w:val="0"/>
              </w:rPr>
              <w:t xml:space="preserve">Map current steps, authority, data fields, exceptions and privacy needs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9">
            <w:pPr>
              <w:spacing w:after="160" w:lineRule="auto"/>
              <w:jc w:val="center"/>
              <w:rPr/>
            </w:pPr>
            <w:r w:rsidDel="00000000" w:rsidR="00000000" w:rsidRPr="00000000">
              <w:rPr>
                <w:rtl w:val="0"/>
              </w:rPr>
              <w:t xml:space="preserve">Short User Survey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A">
            <w:pPr>
              <w:spacing w:after="160" w:lineRule="auto"/>
              <w:jc w:val="center"/>
              <w:rPr/>
            </w:pPr>
            <w:r w:rsidDel="00000000" w:rsidR="00000000" w:rsidRPr="00000000">
              <w:rPr>
                <w:rtl w:val="0"/>
              </w:rPr>
              <w:t xml:space="preserve">Potential departmental requesters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B">
            <w:pPr>
              <w:spacing w:after="160" w:lineRule="auto"/>
              <w:jc w:val="center"/>
              <w:rPr/>
            </w:pPr>
            <w:r w:rsidDel="00000000" w:rsidR="00000000" w:rsidRPr="00000000">
              <w:rPr>
                <w:rtl w:val="0"/>
              </w:rPr>
              <w:t xml:space="preserve">Ask about search terms, difficult tasks, useful status information and interface preferences</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C">
            <w:pPr>
              <w:spacing w:after="160" w:lineRule="auto"/>
              <w:jc w:val="center"/>
              <w:rPr/>
            </w:pPr>
            <w:r w:rsidDel="00000000" w:rsidR="00000000" w:rsidRPr="00000000">
              <w:rPr>
                <w:rtl w:val="0"/>
              </w:rPr>
              <w:t xml:space="preserve">Scenario Workshop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D">
            <w:pPr>
              <w:spacing w:after="160" w:lineRule="auto"/>
              <w:jc w:val="center"/>
              <w:rPr/>
            </w:pPr>
            <w:r w:rsidDel="00000000" w:rsidR="00000000" w:rsidRPr="00000000">
              <w:rPr>
                <w:rtl w:val="0"/>
              </w:rPr>
              <w:t xml:space="preserve">Available stakeholder representative and the three team members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E">
            <w:pPr>
              <w:spacing w:after="160" w:lineRule="auto"/>
              <w:jc w:val="center"/>
              <w:rPr/>
            </w:pPr>
            <w:r w:rsidDel="00000000" w:rsidR="00000000" w:rsidRPr="00000000">
              <w:rPr>
                <w:rtl w:val="0"/>
              </w:rPr>
              <w:t xml:space="preserve">Walk through surplus release, a competing request, transfer, repair and disposal; agree corrections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F">
            <w:pPr>
              <w:spacing w:after="160" w:lineRule="auto"/>
              <w:jc w:val="center"/>
              <w:rPr/>
            </w:pPr>
            <w:r w:rsidDel="00000000" w:rsidR="00000000" w:rsidRPr="00000000">
              <w:rPr>
                <w:rtl w:val="0"/>
              </w:rPr>
              <w:t xml:space="preserve">Requirements Review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0">
            <w:pPr>
              <w:spacing w:after="160" w:lineRule="auto"/>
              <w:jc w:val="center"/>
              <w:rPr/>
            </w:pPr>
            <w:r w:rsidDel="00000000" w:rsidR="00000000" w:rsidRPr="00000000">
              <w:rPr>
                <w:rtl w:val="0"/>
              </w:rPr>
              <w:t xml:space="preserve">Team, instructor or lab engineer; stakeholders where available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1">
            <w:pPr>
              <w:spacing w:after="160" w:lineRule="auto"/>
              <w:jc w:val="center"/>
              <w:rPr/>
            </w:pPr>
            <w:r w:rsidDel="00000000" w:rsidR="00000000" w:rsidRPr="00000000">
              <w:rPr>
                <w:rtl w:val="0"/>
              </w:rPr>
              <w:t xml:space="preserve">Check scope and priorities; review unresolved questions before detailed requirements are approved</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kv6z1nawov63" w:id="21"/>
      <w:bookmarkEnd w:id="21"/>
      <w:r w:rsidDel="00000000" w:rsidR="00000000" w:rsidRPr="00000000">
        <w:rPr>
          <w:rtl w:val="0"/>
        </w:rPr>
        <w:t xml:space="preserve">4.2 Initial Findings and Priorities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The brief establishes the need for a full asset life cycle, controlled access and approvals, useful AI support, and measurable outcomes. The main open questions concern current university practice, approval authority, suitable data, feasible AI access and the confirmed working schedule.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High priority covers the foundations needed first: accounts, inventory, requests, search, reservations, approvals, transfers and reliable history. Medium priority covers the remaining required life cycle, AI, reporting and evaluation functions, which depend on those foundations. Both groups are required for the final prototype. Low priority covers additional features. English and Arabic support is a planned addition using the same workflows; bulk import, email notifications and richer dashboards are optional if time allows. Production integrations remain for future work.</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r>
    </w:p>
    <w:p w:rsidR="00000000" w:rsidDel="00000000" w:rsidP="00000000" w:rsidRDefault="00000000" w:rsidRPr="00000000" w14:paraId="000000D7">
      <w:pPr>
        <w:pStyle w:val="Heading1"/>
        <w:ind w:left="0" w:firstLine="0"/>
        <w:rPr>
          <w:sz w:val="10"/>
          <w:szCs w:val="10"/>
        </w:rPr>
      </w:pPr>
      <w:bookmarkStart w:colFirst="0" w:colLast="0" w:name="_shcvhta5p5dz" w:id="22"/>
      <w:bookmarkEnd w:id="22"/>
      <w:r w:rsidDel="00000000" w:rsidR="00000000" w:rsidRPr="00000000">
        <w:rPr>
          <w:rtl w:val="0"/>
        </w:rPr>
      </w:r>
    </w:p>
    <w:p w:rsidR="00000000" w:rsidDel="00000000" w:rsidP="00000000" w:rsidRDefault="00000000" w:rsidRPr="00000000" w14:paraId="000000D8">
      <w:pPr>
        <w:pStyle w:val="Heading1"/>
        <w:ind w:left="0" w:firstLine="0"/>
        <w:rPr/>
      </w:pPr>
      <w:bookmarkStart w:colFirst="0" w:colLast="0" w:name="_m3454bntnfoo" w:id="23"/>
      <w:bookmarkEnd w:id="23"/>
      <w:r w:rsidDel="00000000" w:rsidR="00000000" w:rsidRPr="00000000">
        <w:rPr>
          <w:rtl w:val="0"/>
        </w:rPr>
        <w:t xml:space="preserve">5. Current Process Study and Proposed Workflow</w:t>
      </w:r>
    </w:p>
    <w:p w:rsidR="00000000" w:rsidDel="00000000" w:rsidP="00000000" w:rsidRDefault="00000000" w:rsidRPr="00000000" w14:paraId="000000D9">
      <w:pPr>
        <w:rPr>
          <w:sz w:val="22"/>
          <w:szCs w:val="22"/>
        </w:rPr>
      </w:pPr>
      <w:r w:rsidDel="00000000" w:rsidR="00000000" w:rsidRPr="00000000">
        <w:rPr>
          <w:sz w:val="22"/>
          <w:szCs w:val="22"/>
          <w:rtl w:val="0"/>
        </w:rPr>
        <w:t xml:space="preserve">The process below is a preliminary scenario derived from the project problem. It is a guide for interviews, not a claim that Khalifa University currently uses a particular spreadsheet, form, email chain, or asset system.</w:t>
      </w:r>
    </w:p>
    <w:p w:rsidR="00000000" w:rsidDel="00000000" w:rsidP="00000000" w:rsidRDefault="00000000" w:rsidRPr="00000000" w14:paraId="000000DA">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4.6153846153848"/>
        <w:gridCol w:w="3766.1538461538466"/>
        <w:gridCol w:w="4029.2307692307695"/>
        <w:tblGridChange w:id="0">
          <w:tblGrid>
            <w:gridCol w:w="1564.6153846153848"/>
            <w:gridCol w:w="3766.1538461538466"/>
            <w:gridCol w:w="4029.230769230769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Stage</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Process to Investigate</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Evidence or Question to Resolve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E">
            <w:pPr>
              <w:jc w:val="center"/>
              <w:rPr/>
            </w:pPr>
            <w:r w:rsidDel="00000000" w:rsidR="00000000" w:rsidRPr="00000000">
              <w:rPr>
                <w:rtl w:val="0"/>
              </w:rPr>
              <w:t xml:space="preserve">Identify Surplus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F">
            <w:pPr>
              <w:jc w:val="center"/>
              <w:rPr/>
            </w:pPr>
            <w:r w:rsidDel="00000000" w:rsidR="00000000" w:rsidRPr="00000000">
              <w:rPr>
                <w:rtl w:val="0"/>
              </w:rPr>
              <w:t xml:space="preserve">A department identifies resources that are no longer needed or are underused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0">
            <w:pPr>
              <w:jc w:val="center"/>
              <w:rPr/>
            </w:pPr>
            <w:r w:rsidDel="00000000" w:rsidR="00000000" w:rsidRPr="00000000">
              <w:rPr>
                <w:rtl w:val="0"/>
              </w:rPr>
              <w:t xml:space="preserve">Who checks ownership, working conditions and permission to release?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1">
            <w:pPr>
              <w:jc w:val="center"/>
              <w:rPr/>
            </w:pPr>
            <w:r w:rsidDel="00000000" w:rsidR="00000000" w:rsidRPr="00000000">
              <w:rPr>
                <w:rtl w:val="0"/>
              </w:rPr>
              <w:t xml:space="preserve">Request Resources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2">
            <w:pPr>
              <w:jc w:val="center"/>
              <w:rPr/>
            </w:pPr>
            <w:r w:rsidDel="00000000" w:rsidR="00000000" w:rsidRPr="00000000">
              <w:rPr>
                <w:rtl w:val="0"/>
              </w:rPr>
              <w:t xml:space="preserve">A department describes a need and checks whether a suitable item already exists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3">
            <w:pPr>
              <w:jc w:val="center"/>
              <w:rPr/>
            </w:pPr>
            <w:r w:rsidDel="00000000" w:rsidR="00000000" w:rsidRPr="00000000">
              <w:rPr>
                <w:rtl w:val="0"/>
              </w:rPr>
              <w:t xml:space="preserve">Where are available items searched, and when does procurement become involved?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4">
            <w:pPr>
              <w:jc w:val="center"/>
              <w:rPr/>
            </w:pPr>
            <w:r w:rsidDel="00000000" w:rsidR="00000000" w:rsidRPr="00000000">
              <w:rPr>
                <w:rtl w:val="0"/>
              </w:rPr>
              <w:t xml:space="preserve">Approve Allocation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5">
            <w:pPr>
              <w:jc w:val="center"/>
              <w:rPr/>
            </w:pPr>
            <w:r w:rsidDel="00000000" w:rsidR="00000000" w:rsidRPr="00000000">
              <w:rPr>
                <w:rtl w:val="0"/>
              </w:rPr>
              <w:t xml:space="preserve">Responsible staff decide whether an item can be reserved and transferred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6">
            <w:pPr>
              <w:jc w:val="center"/>
              <w:rPr/>
            </w:pPr>
            <w:r w:rsidDel="00000000" w:rsidR="00000000" w:rsidRPr="00000000">
              <w:rPr>
                <w:rtl w:val="0"/>
              </w:rPr>
              <w:t xml:space="preserve">Who approves each stage, and how are competing or urgent requests handled?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7">
            <w:pPr>
              <w:jc w:val="center"/>
              <w:rPr/>
            </w:pPr>
            <w:r w:rsidDel="00000000" w:rsidR="00000000" w:rsidRPr="00000000">
              <w:rPr>
                <w:rtl w:val="0"/>
              </w:rPr>
              <w:t xml:space="preserve">Arrange and Receive Transfer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8">
            <w:pPr>
              <w:jc w:val="center"/>
              <w:rPr/>
            </w:pPr>
            <w:r w:rsidDel="00000000" w:rsidR="00000000" w:rsidRPr="00000000">
              <w:rPr>
                <w:rtl w:val="0"/>
              </w:rPr>
              <w:t xml:space="preserve">Staff arrange collection or delivery and acknowledge receipt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9">
            <w:pPr>
              <w:jc w:val="center"/>
              <w:rPr/>
            </w:pPr>
            <w:r w:rsidDel="00000000" w:rsidR="00000000" w:rsidRPr="00000000">
              <w:rPr>
                <w:rtl w:val="0"/>
              </w:rPr>
              <w:t xml:space="preserve">When do ownership, custody and location change, and which documents are retained?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A">
            <w:pPr>
              <w:jc w:val="center"/>
              <w:rPr/>
            </w:pPr>
            <w:r w:rsidDel="00000000" w:rsidR="00000000" w:rsidRPr="00000000">
              <w:rPr>
                <w:rtl w:val="0"/>
              </w:rPr>
              <w:t xml:space="preserve">Inspect and Maintain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B">
            <w:pPr>
              <w:jc w:val="center"/>
              <w:rPr/>
            </w:pPr>
            <w:r w:rsidDel="00000000" w:rsidR="00000000" w:rsidRPr="00000000">
              <w:rPr>
                <w:rtl w:val="0"/>
              </w:rPr>
              <w:t xml:space="preserve">A defect is reported, the item is inspected, and repair is considered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C">
            <w:pPr>
              <w:jc w:val="center"/>
              <w:rPr/>
            </w:pPr>
            <w:r w:rsidDel="00000000" w:rsidR="00000000" w:rsidRPr="00000000">
              <w:rPr>
                <w:rtl w:val="0"/>
              </w:rPr>
              <w:t xml:space="preserve">Who records safety, repair cost, completion and condition after service?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D">
            <w:pPr>
              <w:jc w:val="center"/>
              <w:rPr/>
            </w:pPr>
            <w:r w:rsidDel="00000000" w:rsidR="00000000" w:rsidRPr="00000000">
              <w:rPr>
                <w:rtl w:val="0"/>
              </w:rPr>
              <w:t xml:space="preserve">Choose a Final Action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E">
            <w:pPr>
              <w:jc w:val="center"/>
              <w:rPr/>
            </w:pPr>
            <w:r w:rsidDel="00000000" w:rsidR="00000000" w:rsidRPr="00000000">
              <w:rPr>
                <w:rtl w:val="0"/>
              </w:rPr>
              <w:t xml:space="preserve">Staff assess donation, component recovery, recycling, retirement or disposal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F">
            <w:pPr>
              <w:jc w:val="center"/>
              <w:rPr/>
            </w:pPr>
            <w:r w:rsidDel="00000000" w:rsidR="00000000" w:rsidRPr="00000000">
              <w:rPr>
                <w:rtl w:val="0"/>
              </w:rPr>
              <w:t xml:space="preserve">What approvals, partner details and completion evidence are required?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0">
            <w:pPr>
              <w:jc w:val="center"/>
              <w:rPr/>
            </w:pPr>
            <w:r w:rsidDel="00000000" w:rsidR="00000000" w:rsidRPr="00000000">
              <w:rPr>
                <w:rtl w:val="0"/>
              </w:rPr>
              <w:t xml:space="preserve">Report and Review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1">
            <w:pPr>
              <w:jc w:val="center"/>
              <w:rPr/>
            </w:pPr>
            <w:r w:rsidDel="00000000" w:rsidR="00000000" w:rsidRPr="00000000">
              <w:rPr>
                <w:rtl w:val="0"/>
              </w:rPr>
              <w:t xml:space="preserve">Activity and costs are reviewed for operational and sustainability purposes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2">
            <w:pPr>
              <w:jc w:val="center"/>
              <w:rPr/>
            </w:pPr>
            <w:r w:rsidDel="00000000" w:rsidR="00000000" w:rsidRPr="00000000">
              <w:rPr>
                <w:rtl w:val="0"/>
              </w:rPr>
              <w:t xml:space="preserve">Which data supports avoided purchases, reuse, waste diversion and carbon estimates?</w:t>
            </w:r>
          </w:p>
        </w:tc>
      </w:tr>
    </w:tbl>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pStyle w:val="Heading2"/>
        <w:rPr/>
      </w:pPr>
      <w:bookmarkStart w:colFirst="0" w:colLast="0" w:name="_hayk3z70x3u4" w:id="24"/>
      <w:bookmarkEnd w:id="24"/>
      <w:r w:rsidDel="00000000" w:rsidR="00000000" w:rsidRPr="00000000">
        <w:rPr>
          <w:rtl w:val="0"/>
        </w:rPr>
        <w:t xml:space="preserve">5.1 Proposed Connected Workflow</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A custodian registers an asset and reviews the AI classification suggestion. After release approval, the asset becomes visible in the marketplace. A requester searches or submits a need. The system shows eligible matches, explains suitability, and identifies missing details or partial quantities.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A reservation holds an approved quantity while staff review the transfer. The custodian records dispatch and temporary custody; the receiver confirms receipt. The system then updates the destination, departmental allocation and asset history. Notifications keep the responsible users informed. Inspections, repairs, later transfers and final actions remain linked to the same asset history.</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r>
    </w:p>
    <w:p w:rsidR="00000000" w:rsidDel="00000000" w:rsidP="00000000" w:rsidRDefault="00000000" w:rsidRPr="00000000" w14:paraId="000000F8">
      <w:pPr>
        <w:pStyle w:val="Heading2"/>
        <w:rPr/>
      </w:pPr>
      <w:bookmarkStart w:colFirst="0" w:colLast="0" w:name="_kprstkkelf9h" w:id="25"/>
      <w:bookmarkEnd w:id="25"/>
      <w:r w:rsidDel="00000000" w:rsidR="00000000" w:rsidRPr="00000000">
        <w:rPr>
          <w:rtl w:val="0"/>
        </w:rPr>
      </w:r>
    </w:p>
    <w:p w:rsidR="00000000" w:rsidDel="00000000" w:rsidP="00000000" w:rsidRDefault="00000000" w:rsidRPr="00000000" w14:paraId="000000F9">
      <w:pPr>
        <w:pStyle w:val="Heading2"/>
        <w:rPr/>
      </w:pPr>
      <w:bookmarkStart w:colFirst="0" w:colLast="0" w:name="_3lmfzd7lavqr" w:id="26"/>
      <w:bookmarkEnd w:id="26"/>
      <w:r w:rsidDel="00000000" w:rsidR="00000000" w:rsidRPr="00000000">
        <w:rPr>
          <w:rtl w:val="0"/>
        </w:rPr>
        <w:t xml:space="preserve">5.2 Exceptions to Discuss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t xml:space="preserve">The requirements review will cover insufficient quantity, competing requests, expired reservations, rejected approvals, failed repairs, missing specifications, late delivery, disputed receipt, and unavailable AI services. These cases must not cause stock loss, incorrect ownership, or an unsupported approval.</w:t>
      </w:r>
    </w:p>
    <w:p w:rsidR="00000000" w:rsidDel="00000000" w:rsidP="00000000" w:rsidRDefault="00000000" w:rsidRPr="00000000" w14:paraId="000000F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vwx0b0bfophl" w:id="27"/>
      <w:bookmarkEnd w:id="27"/>
      <w:r w:rsidDel="00000000" w:rsidR="00000000" w:rsidRPr="00000000">
        <w:rPr>
          <w:rtl w:val="0"/>
        </w:rPr>
        <w:t xml:space="preserve">6. Initial Functional Requirements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b w:val="1"/>
          <w:bCs w:val="1"/>
        </w:rPr>
      </w:pPr>
      <w:r w:rsidDel="00000000" w:rsidR="00000000" w:rsidRPr="00000000">
        <w:rPr>
          <w:rtl w:val="0"/>
        </w:rPr>
        <w:t xml:space="preserve">These are the initial system requirements for planning. The word “shall” indicates an expected system behaviour. Related details will be separated into individual acceptance tests in Phase 3. High, Medium, and Low priorities guide the implementation order.</w:t>
      </w:r>
      <w:r w:rsidDel="00000000" w:rsidR="00000000" w:rsidRPr="00000000">
        <w:rPr>
          <w:rtl w:val="0"/>
        </w:rPr>
      </w:r>
    </w:p>
    <w:p w:rsidR="00000000" w:rsidDel="00000000" w:rsidP="00000000" w:rsidRDefault="00000000" w:rsidRPr="00000000" w14:paraId="000000F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o6igtz4epb45" w:id="28"/>
      <w:bookmarkEnd w:id="28"/>
      <w:r w:rsidDel="00000000" w:rsidR="00000000" w:rsidRPr="00000000">
        <w:rPr>
          <w:rtl w:val="0"/>
        </w:rPr>
        <w:t xml:space="preserve">6.1 Accounts, Inventory, and Resource Exchange</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200"/>
        <w:gridCol w:w="1380"/>
        <w:tblGridChange w:id="0">
          <w:tblGrid>
            <w:gridCol w:w="765"/>
            <w:gridCol w:w="7200"/>
            <w:gridCol w:w="138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Initial Requirement </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Priority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1">
            <w:pPr>
              <w:shd w:fill="ffffff" w:val="clear"/>
              <w:jc w:val="center"/>
              <w:rPr/>
            </w:pPr>
            <w:r w:rsidDel="00000000" w:rsidR="00000000" w:rsidRPr="00000000">
              <w:rPr>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2">
            <w:pPr>
              <w:shd w:fill="ffffff" w:val="clear"/>
              <w:jc w:val="center"/>
              <w:rPr/>
            </w:pPr>
            <w:r w:rsidDel="00000000" w:rsidR="00000000" w:rsidRPr="00000000">
              <w:rPr>
                <w:rtl w:val="0"/>
              </w:rPr>
              <w:t xml:space="preserve">The system shall authenticate administrator-created accounts and restrict actions by role, department, and assigned record. It shall support all campus roles identified in Phase 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3">
            <w:pPr>
              <w:shd w:fill="ffffff" w:val="clear"/>
              <w:jc w:val="center"/>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4">
            <w:pPr>
              <w:shd w:fill="ffffff" w:val="clear"/>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5">
            <w:pPr>
              <w:shd w:fill="ffffff" w:val="clear"/>
              <w:jc w:val="center"/>
              <w:rPr/>
            </w:pPr>
            <w:r w:rsidDel="00000000" w:rsidR="00000000" w:rsidRPr="00000000">
              <w:rPr>
                <w:rtl w:val="0"/>
              </w:rPr>
              <w:t xml:space="preserve">The system shall maintain departments, locations, users, role assignments, and asset categories. These records can be only changed by authorised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6">
            <w:pPr>
              <w:shd w:fill="ffffff" w:val="clear"/>
              <w:jc w:val="center"/>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7">
            <w:pPr>
              <w:shd w:fill="ffffff" w:val="clear"/>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8">
            <w:pPr>
              <w:shd w:fill="ffffff" w:val="clear"/>
              <w:jc w:val="center"/>
              <w:rPr/>
            </w:pPr>
            <w:r w:rsidDel="00000000" w:rsidR="00000000" w:rsidRPr="00000000">
              <w:rPr>
                <w:rtl w:val="0"/>
              </w:rPr>
              <w:t xml:space="preserve">The system shall register and update an asset’s name, description, category, quantity, owner, department, custodian, location, purchase date, estimated value, condition, and availability. It shall store photographs and other supporting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9">
            <w:pPr>
              <w:shd w:fill="ffffff" w:val="clear"/>
              <w:jc w:val="center"/>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A">
            <w:pPr>
              <w:shd w:fill="ffffff" w:val="clear"/>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B">
            <w:pPr>
              <w:shd w:fill="ffffff" w:val="clear"/>
              <w:jc w:val="center"/>
              <w:rPr/>
            </w:pPr>
            <w:r w:rsidDel="00000000" w:rsidR="00000000" w:rsidRPr="00000000">
              <w:rPr>
                <w:rtl w:val="0"/>
              </w:rPr>
              <w:t xml:space="preserve">The system shall publish approved surplus, underused, or unwanted resources to authorised users and allow responsible staff to pause, withdraw, or close a listing.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C">
            <w:pPr>
              <w:shd w:fill="ffffff" w:val="clear"/>
              <w:jc w:val="center"/>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D">
            <w:pPr>
              <w:shd w:fill="ffffff" w:val="clear"/>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E">
            <w:pPr>
              <w:shd w:fill="ffffff" w:val="clear"/>
              <w:jc w:val="center"/>
              <w:rPr/>
            </w:pPr>
            <w:r w:rsidDel="00000000" w:rsidR="00000000" w:rsidRPr="00000000">
              <w:rPr>
                <w:rtl w:val="0"/>
              </w:rPr>
              <w:t xml:space="preserve">The system shall accept departmental requests with proper information such as the category, purpose, specifications, quantity, preferred condition, urgency, destination, and required date. Users shall be able to track, edit, or cancel requests within the allowed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F">
            <w:pPr>
              <w:shd w:fill="ffffff" w:val="clear"/>
              <w:jc w:val="center"/>
              <w:rPr/>
            </w:pPr>
            <w:r w:rsidDel="00000000" w:rsidR="00000000" w:rsidRPr="00000000">
              <w:rPr>
                <w:rtl w:val="0"/>
              </w:rPr>
              <w:t xml:space="preserve">High</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6</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provide keyword search and filters for category, condition, department, location, quantity, </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availability, asset age, estimated value, and current life-cycle status.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record interest and reservations, hold approved quantities, track partial fulfilment, and release quantities after granted </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cancellation or expiry. Concurrent requests shall not reserve the same stock twice.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record approvals and rejections for reservation, transfer, and receipt, including the responsible person, time, decision, reason, and supporting evidence.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record transfer approval, collection or delivery arrangements, dispatch, destination, receipt confirmation, and other documents. Completed receipt shall update allocation and location without duplicating the transfer.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High</w:t>
            </w:r>
          </w:p>
        </w:tc>
      </w:tr>
    </w:tbl>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b w:val="1"/>
          <w:bCs w:val="1"/>
        </w:rPr>
      </w:pPr>
      <w:r w:rsidDel="00000000" w:rsidR="00000000" w:rsidRPr="00000000">
        <w:rPr>
          <w:b w:val="1"/>
          <w:bCs w:val="1"/>
          <w:rtl w:val="0"/>
        </w:rPr>
        <w:t xml:space="preserve"> </w:t>
      </w:r>
    </w:p>
    <w:p w:rsidR="00000000" w:rsidDel="00000000" w:rsidP="00000000" w:rsidRDefault="00000000" w:rsidRPr="00000000" w14:paraId="0000012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iwo5hzky8uc8" w:id="29"/>
      <w:bookmarkEnd w:id="29"/>
      <w:r w:rsidDel="00000000" w:rsidR="00000000" w:rsidRPr="00000000">
        <w:rPr>
          <w:rtl w:val="0"/>
        </w:rPr>
        <w:t xml:space="preserve">6.2 Life-Cycle Control and Reporting</w:t>
      </w:r>
    </w:p>
    <w:tbl>
      <w:tblPr>
        <w:tblStyle w:val="Table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7155"/>
        <w:gridCol w:w="1380"/>
        <w:tblGridChange w:id="0">
          <w:tblGrid>
            <w:gridCol w:w="795"/>
            <w:gridCol w:w="7155"/>
            <w:gridCol w:w="138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24">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25">
            <w:pPr>
              <w:jc w:val="center"/>
              <w:rPr>
                <w:b w:val="1"/>
                <w:bCs w:val="1"/>
              </w:rPr>
            </w:pPr>
            <w:r w:rsidDel="00000000" w:rsidR="00000000" w:rsidRPr="00000000">
              <w:rPr>
                <w:b w:val="1"/>
                <w:bCs w:val="1"/>
                <w:rtl w:val="0"/>
              </w:rPr>
              <w:t xml:space="preserve">Initial Requirement </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26">
            <w:pPr>
              <w:jc w:val="center"/>
              <w:rPr>
                <w:b w:val="1"/>
                <w:bCs w:val="1"/>
              </w:rPr>
            </w:pPr>
            <w:r w:rsidDel="00000000" w:rsidR="00000000" w:rsidRPr="00000000">
              <w:rPr>
                <w:b w:val="1"/>
                <w:bCs w:val="1"/>
                <w:rtl w:val="0"/>
              </w:rPr>
              <w:t xml:space="preserve">Priority </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10</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retain a dated history of acquisition, allocation, utilisation, inspection, maintenance, repair, transfer, refurbishment, donation, component recovery, recycling, retirement, and disposal. Each event shall identify the asset, actor, and relevant evidence.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allow authorised users to report defects, request and record inspections, track service status, record repair actions and costs, and update condition after verified service. If unavailable or unsafe, stock shall be blocked from transfer.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route donation, recycling, and disposal through authorised approval and execution records. It shall record component recovery, link recovered parts to the source asset and retain final records instead of deleting history.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Medium</w:t>
            </w:r>
          </w:p>
        </w:tc>
      </w:tr>
      <w:tr>
        <w:trPr>
          <w:cantSplit w:val="0"/>
          <w:trHeight w:val="1404.49218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notify relevant users about requests, review decisions, reservations, transfer progress, service updates, and final actions. Users shall be able to distinguish between read and unread in-app notifications.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record an audit trail for important changes and approvals, including the actor, time, affected record, and change. Ordinary users shall not be able to edit or delete audit records.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generate operational reports for available assets, open requests, completed transfers, maintenance, ownership changes, approvals, and asset status, with date filters and an option to export the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Medium</w:t>
            </w:r>
          </w:p>
        </w:tc>
      </w:tr>
      <w:tr>
        <w:trPr>
          <w:cantSplit w:val="0"/>
          <w:trHeight w:val="1781.865234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calculate and display avoided purchases, financial savings, reuse, repairs, waste diversion, asset life extension, and the extension of the product life based on recorded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keep AI recommendations, reviewer feedback, accepted changes, overrides, and the model or service version used. It shall display missing information and uncertainty rather than present suggestions as verified facts.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maintain manual registration, structured search, standard forms, and numerical reports when AI is unavailable or an output fails validation. It shall clearly inform the user that the AI function is unavailable.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Medium</w:t>
            </w:r>
          </w:p>
        </w:tc>
      </w:tr>
    </w:tbl>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b w:val="1"/>
          <w:bCs w:val="1"/>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i w:val="1"/>
          <w:iCs w:val="1"/>
          <w:sz w:val="40"/>
          <w:szCs w:val="40"/>
        </w:rPr>
      </w:pPr>
      <w:r w:rsidDel="00000000" w:rsidR="00000000" w:rsidRPr="00000000">
        <w:rPr>
          <w:rtl w:val="0"/>
        </w:rPr>
        <w:t xml:space="preserve">Application access will be controlled separately from AI use. Search results, documents, report exports, and assistant responses shall respect the same permission boundaries.</w:t>
      </w:r>
      <w:r w:rsidDel="00000000" w:rsidR="00000000" w:rsidRPr="00000000">
        <w:rPr>
          <w:rtl w:val="0"/>
        </w:rPr>
      </w:r>
    </w:p>
    <w:p w:rsidR="00000000" w:rsidDel="00000000" w:rsidP="00000000" w:rsidRDefault="00000000" w:rsidRPr="00000000" w14:paraId="0000014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wmnaqdip28oq" w:id="30"/>
      <w:bookmarkEnd w:id="30"/>
      <w:r w:rsidDel="00000000" w:rsidR="00000000" w:rsidRPr="00000000">
        <w:rPr>
          <w:rtl w:val="0"/>
        </w:rPr>
        <w:t xml:space="preserve">7. Initial AI Requirements</w:t>
      </w:r>
    </w:p>
    <w:p w:rsidR="00000000" w:rsidDel="00000000" w:rsidP="00000000" w:rsidRDefault="00000000" w:rsidRPr="00000000" w14:paraId="0000014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d3w461m3i3x2" w:id="31"/>
      <w:bookmarkEnd w:id="31"/>
      <w:r w:rsidDel="00000000" w:rsidR="00000000" w:rsidRPr="00000000">
        <w:rPr>
          <w:rtl w:val="0"/>
        </w:rPr>
        <w:t xml:space="preserve">7.1 Classic and AI Comparison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r w:rsidDel="00000000" w:rsidR="00000000" w:rsidRPr="00000000">
        <w:rPr>
          <w:rtl w:val="0"/>
        </w:rPr>
        <w:t xml:space="preserve">We will compare keyword search against semantic search, fixed matching rules against AI-assisted ranking, and standard reports against generated summaries using the same set of test cases. We will also review classification and sustainable action suggestions. The comparison will record usefulness, errors, response time, explanations, and the need for correction.</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r w:rsidDel="00000000" w:rsidR="00000000" w:rsidRPr="00000000">
        <w:rPr>
          <w:rtl w:val="0"/>
        </w:rPr>
        <w:t xml:space="preserve">AI will not bypass technical compatibility, available quantities, access rules, or approval requirements. Financial and sustainability totals will be calculated by application code. The report generator will clarify those totals rather than create them. Real-world accuracy or fairness will not be claimed from a small demonstration dataset.</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4D">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4E">
            <w:pPr>
              <w:jc w:val="center"/>
              <w:rPr>
                <w:b w:val="1"/>
                <w:bCs w:val="1"/>
              </w:rPr>
            </w:pPr>
            <w:r w:rsidDel="00000000" w:rsidR="00000000" w:rsidRPr="00000000">
              <w:rPr>
                <w:b w:val="1"/>
                <w:bCs w:val="1"/>
                <w:rtl w:val="0"/>
              </w:rPr>
              <w:t xml:space="preserve">Initial Requirement  and Decision Boundary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suggest categories, subcategories, tags, a standardised description, possible material type, and missing metadata by analysing titles, </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pPr>
            <w:r w:rsidDel="00000000" w:rsidR="00000000" w:rsidRPr="00000000">
              <w:rPr>
                <w:rtl w:val="0"/>
              </w:rPr>
              <w:t xml:space="preserve">descriptions, specifications, supported images, and document text. A user shall review suggestions before saving. Unsupported or unclear inputs shall be flagged.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match available assets to requests by meaning as well as the defined criteria. Matching shall consider category and purpose, technical specifications, </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quantity, asset and requested condition, location, urgency, required date, transfer cost, and repair cost.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display the score of compatibility and an explanation of the factors behind each recommended pair. It shall rank eligible alternatives using suitability, urgency, costs, repair needs, waste diversion, and estimated carbon benefit. Unknown critical specifications shall require review.</w:t>
            </w:r>
          </w:p>
        </w:tc>
      </w:tr>
      <w:tr>
        <w:trPr>
          <w:cantSplit w:val="0"/>
          <w:trHeight w:val="1404.492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recommend suitable actions among retention or reuse, transfer, repair, refurbishment, donation, disassembly for usable parts, recycling, retirement, and final disposal. Authorised staff shall review the recommendation and approve consequential actions.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assistant shall support resource search, request preparation, authorised asset-history questions, status tracking, policy guidance, sustainability questions, and navigation. A request shall be submitted only after the user reviews and confirms its fields. Policy answers shall refer to approved source material.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generate monthly summaries, sustainability updates, management bulletins, report on categories in demand, maintenance insights, and suggested actions based on calculated report data. Reported figures shall agree with the records.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record input references, model and prompt versions, output status, and reviewer feedback. It shall distinguish a weighted compatibility score from a probability of correctness, explain missing evidence, and enable user correction or rejection.</w:t>
            </w:r>
          </w:p>
        </w:tc>
      </w:tr>
    </w:tbl>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r w:rsidDel="00000000" w:rsidR="00000000" w:rsidRPr="00000000">
        <w:rPr>
          <w:rtl w:val="0"/>
        </w:rPr>
      </w:r>
    </w:p>
    <w:p w:rsidR="00000000" w:rsidDel="00000000" w:rsidP="00000000" w:rsidRDefault="00000000" w:rsidRPr="00000000" w14:paraId="0000016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9rosk4odj38y" w:id="32"/>
      <w:bookmarkEnd w:id="32"/>
      <w:r w:rsidDel="00000000" w:rsidR="00000000" w:rsidRPr="00000000">
        <w:rPr>
          <w:rtl w:val="0"/>
        </w:rPr>
        <w:t xml:space="preserve">8. Initial Quality Requirements</w:t>
      </w:r>
    </w:p>
    <w:p w:rsidR="00000000" w:rsidDel="00000000" w:rsidP="00000000" w:rsidRDefault="00000000" w:rsidRPr="00000000" w14:paraId="0000016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6ik4bqky9w3h" w:id="33"/>
      <w:bookmarkEnd w:id="33"/>
      <w:r w:rsidDel="00000000" w:rsidR="00000000" w:rsidRPr="00000000">
        <w:rPr>
          <w:rtl w:val="0"/>
        </w:rPr>
        <w:t xml:space="preserve">8.1 Additional Language Support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670"/>
        <w:tblGridChange w:id="0">
          <w:tblGrid>
            <w:gridCol w:w="690"/>
            <w:gridCol w:w="86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64">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65">
            <w:pPr>
              <w:jc w:val="center"/>
              <w:rPr>
                <w:b w:val="1"/>
                <w:bCs w:val="1"/>
              </w:rPr>
            </w:pPr>
            <w:r w:rsidDel="00000000" w:rsidR="00000000" w:rsidRPr="00000000">
              <w:rPr>
                <w:b w:val="1"/>
                <w:bCs w:val="1"/>
                <w:rtl w:val="0"/>
              </w:rPr>
              <w:t xml:space="preserve">Requirement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As an additional feature, users shall be able to switch between English and Arabic for core navigation, asset and request forms, status labels, and validation messages. Arabic screens shall use a right-to-left layout while keeping asset codes and numbers readable.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preserve Arabic and English text entered in asset and request records. The assistant shall provide basic search and request help in either language. A fluent reviewer shall check key Arabic labels and sample interactions.</w:t>
            </w:r>
          </w:p>
        </w:tc>
      </w:tr>
    </w:tbl>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ind w:right="0"/>
        <w:rPr>
          <w:sz w:val="32"/>
          <w:szCs w:val="32"/>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sz w:val="32"/>
          <w:szCs w:val="32"/>
        </w:rPr>
      </w:pP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sz w:val="32"/>
          <w:szCs w:val="32"/>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sz w:val="32"/>
          <w:szCs w:val="32"/>
        </w:rPr>
      </w:pPr>
      <w:r w:rsidDel="00000000" w:rsidR="00000000" w:rsidRPr="00000000">
        <w:rPr>
          <w:rtl w:val="0"/>
        </w:rPr>
      </w:r>
    </w:p>
    <w:p w:rsidR="00000000" w:rsidDel="00000000" w:rsidP="00000000" w:rsidRDefault="00000000" w:rsidRPr="00000000" w14:paraId="0000016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a0c7y39nnzt1" w:id="34"/>
      <w:bookmarkEnd w:id="34"/>
      <w:r w:rsidDel="00000000" w:rsidR="00000000" w:rsidRPr="00000000">
        <w:rPr>
          <w:rtl w:val="0"/>
        </w:rPr>
        <w:t xml:space="preserve">8.2 Non-Functional Requirements</w:t>
      </w:r>
    </w:p>
    <w:tbl>
      <w:tblPr>
        <w:tblStyle w:val="Table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760"/>
        <w:tblGridChange w:id="0">
          <w:tblGrid>
            <w:gridCol w:w="585"/>
            <w:gridCol w:w="876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6F">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70">
            <w:pPr>
              <w:jc w:val="center"/>
              <w:rPr>
                <w:b w:val="1"/>
                <w:bCs w:val="1"/>
              </w:rPr>
            </w:pPr>
            <w:r w:rsidDel="00000000" w:rsidR="00000000" w:rsidRPr="00000000">
              <w:rPr>
                <w:b w:val="1"/>
                <w:bCs w:val="1"/>
                <w:rtl w:val="0"/>
              </w:rPr>
              <w:t xml:space="preserve">Initial Quality Requirement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1">
            <w:pPr>
              <w:shd w:fill="ffffff" w:val="clea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enforce authorisation in every application operation, including attachments, exports, and assistant functions. It shall protect passwords and user credentials and minimise personal data sent to AI.</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3">
            <w:pPr>
              <w:shd w:fill="ffffff" w:val="clear"/>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validate quantities, dates, costs, required fields, and supported uploads. It shall preserve consistent stock and history during concurrent requests and repeated submissions.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5">
            <w:pPr>
              <w:shd w:fill="ffffff" w:val="clear"/>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target ordinary search and list responses within 2 seconds for 95% of requests, with 20 concurrent users and 1,000 test assets on documented hardware. AI response time shall be measured separately and shall use a clear timeout fallback.</w:t>
            </w:r>
          </w:p>
        </w:tc>
      </w:tr>
      <w:tr>
        <w:trPr>
          <w:cantSplit w:val="0"/>
          <w:trHeight w:val="1404.492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7">
            <w:pPr>
              <w:shd w:fill="ffffff" w:val="clea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support keyboard use, visible focus, clear field labels, and readable errors. Critical tasks shall remain usable on both a laptop and a narrow browser screen.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9">
            <w:pPr>
              <w:shd w:fill="ffffff" w:val="clear"/>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The system shall separate modules and configuration, document setup, track changes in Git, and maintain automated tests for important behaviour. Backup and recovery of records and attachments shall be tested.</w:t>
            </w:r>
          </w:p>
        </w:tc>
      </w:tr>
    </w:tbl>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b w:val="1"/>
          <w:bCs w:val="1"/>
        </w:rPr>
      </w:pPr>
      <w:r w:rsidDel="00000000" w:rsidR="00000000" w:rsidRPr="00000000">
        <w:rPr>
          <w:b w:val="1"/>
          <w:bCs w:val="1"/>
          <w:rtl w:val="0"/>
        </w:rPr>
        <w:t xml:space="preserve"> </w:t>
      </w:r>
    </w:p>
    <w:p w:rsidR="00000000" w:rsidDel="00000000" w:rsidP="00000000" w:rsidRDefault="00000000" w:rsidRPr="00000000" w14:paraId="0000017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725oyn2myaq3" w:id="35"/>
      <w:bookmarkEnd w:id="35"/>
      <w:r w:rsidDel="00000000" w:rsidR="00000000" w:rsidRPr="00000000">
        <w:rPr>
          <w:rtl w:val="0"/>
        </w:rPr>
        <w:t xml:space="preserve">9. Business Rules and Sustainability Measures</w:t>
      </w:r>
    </w:p>
    <w:p w:rsidR="00000000" w:rsidDel="00000000" w:rsidP="00000000" w:rsidRDefault="00000000" w:rsidRPr="00000000" w14:paraId="0000017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wmz5c1vx0g3t" w:id="36"/>
      <w:bookmarkEnd w:id="36"/>
      <w:r w:rsidDel="00000000" w:rsidR="00000000" w:rsidRPr="00000000">
        <w:rPr>
          <w:rtl w:val="0"/>
        </w:rPr>
        <w:t xml:space="preserve">9.1 Initial Business Rules</w:t>
      </w:r>
    </w:p>
    <w:p w:rsidR="00000000" w:rsidDel="00000000" w:rsidP="00000000" w:rsidRDefault="00000000" w:rsidRPr="00000000" w14:paraId="0000017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before="0" w:line="259.20000000000005" w:lineRule="auto"/>
        <w:ind w:left="0" w:right="0" w:firstLine="0"/>
        <w:jc w:val="left"/>
        <w:rPr/>
      </w:pPr>
      <w:r w:rsidDel="00000000" w:rsidR="00000000" w:rsidRPr="00000000">
        <w:rPr>
          <w:rtl w:val="0"/>
        </w:rPr>
        <w:t xml:space="preserve">A listing must be released by an authorised person prior to reservation. A reservation cannot exceed available stock. Partial supply must be clearly displayed and accepted by the requester. A failed or disputed delivery must enter review instead of being marked complete. Receipt confirmation must update allocation once, while custody during delivery is recorded separately.</w:t>
      </w:r>
    </w:p>
    <w:p w:rsidR="00000000" w:rsidDel="00000000" w:rsidP="00000000" w:rsidRDefault="00000000" w:rsidRPr="00000000" w14:paraId="0000017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before="0" w:line="259.20000000000005" w:lineRule="auto"/>
        <w:ind w:left="0" w:right="0" w:firstLine="0"/>
        <w:jc w:val="left"/>
        <w:rPr>
          <w:b w:val="1"/>
          <w:bCs w:val="1"/>
        </w:rPr>
      </w:pPr>
      <w:r w:rsidDel="00000000" w:rsidR="00000000" w:rsidRPr="00000000">
        <w:rPr>
          <w:rtl w:val="0"/>
        </w:rPr>
        <w:t xml:space="preserve">Inspection and safety restrictions take priority over matching scores. Consequential actions require a recorded human decision. Ownership, custody, and approvals must remain available after an asset is retired. Changed specifications or conditions must trigger a review of affected recommendations before a user acts on them.</w:t>
      </w: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160" w:lineRule="auto"/>
        <w:rPr>
          <w:sz w:val="32"/>
          <w:szCs w:val="32"/>
        </w:rPr>
      </w:pPr>
      <w:r w:rsidDel="00000000" w:rsidR="00000000" w:rsidRPr="00000000">
        <w:rPr>
          <w:rtl w:val="0"/>
        </w:rPr>
      </w:r>
    </w:p>
    <w:p w:rsidR="00000000" w:rsidDel="00000000" w:rsidP="00000000" w:rsidRDefault="00000000" w:rsidRPr="00000000" w14:paraId="00000183">
      <w:pPr>
        <w:spacing w:after="160" w:lineRule="auto"/>
        <w:rPr>
          <w:sz w:val="32"/>
          <w:szCs w:val="32"/>
        </w:rPr>
      </w:pPr>
      <w:r w:rsidDel="00000000" w:rsidR="00000000" w:rsidRPr="00000000">
        <w:rPr>
          <w:rtl w:val="0"/>
        </w:rPr>
      </w:r>
    </w:p>
    <w:p w:rsidR="00000000" w:rsidDel="00000000" w:rsidP="00000000" w:rsidRDefault="00000000" w:rsidRPr="00000000" w14:paraId="00000184">
      <w:pPr>
        <w:pStyle w:val="Heading2"/>
        <w:spacing w:after="160" w:lineRule="auto"/>
        <w:rPr/>
      </w:pPr>
      <w:bookmarkStart w:colFirst="0" w:colLast="0" w:name="_ldjllbvghkgc" w:id="37"/>
      <w:bookmarkEnd w:id="37"/>
      <w:r w:rsidDel="00000000" w:rsidR="00000000" w:rsidRPr="00000000">
        <w:rPr>
          <w:rtl w:val="0"/>
        </w:rPr>
        <w:t xml:space="preserve">9.2 Definitions and Calculation Boundaries</w:t>
      </w:r>
    </w:p>
    <w:p w:rsidR="00000000" w:rsidDel="00000000" w:rsidP="00000000" w:rsidRDefault="00000000" w:rsidRPr="00000000" w14:paraId="00000185">
      <w:pPr>
        <w:spacing w:after="160" w:lineRule="auto"/>
        <w:rPr/>
      </w:pPr>
      <w:r w:rsidDel="00000000" w:rsidR="00000000" w:rsidRPr="00000000">
        <w:rPr>
          <w:rtl w:val="0"/>
        </w:rPr>
        <w:t xml:space="preserve">The dashboard will use the following indicators as proposed. Each result will identify its period, input records, unit of measurement, assumptions, and calculation version. Estimates will be clearly labelled. Missing data will be shown as unknown, while a zero denominator will be shown as not applicable.</w:t>
      </w:r>
    </w:p>
    <w:tbl>
      <w:tblPr>
        <w:tblStyle w:val="Table1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00"/>
        <w:tblGridChange w:id="0">
          <w:tblGrid>
            <w:gridCol w:w="1830"/>
            <w:gridCol w:w="750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86">
            <w:pPr>
              <w:jc w:val="center"/>
              <w:rPr>
                <w:b w:val="1"/>
                <w:bCs w:val="1"/>
              </w:rPr>
            </w:pPr>
            <w:r w:rsidDel="00000000" w:rsidR="00000000" w:rsidRPr="00000000">
              <w:rPr>
                <w:b w:val="1"/>
                <w:bCs w:val="1"/>
                <w:rtl w:val="0"/>
              </w:rPr>
              <w:t xml:space="preserve">Indicator</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87">
            <w:pPr>
              <w:jc w:val="center"/>
              <w:rPr>
                <w:b w:val="1"/>
                <w:bCs w:val="1"/>
              </w:rPr>
            </w:pPr>
            <w:r w:rsidDel="00000000" w:rsidR="00000000" w:rsidRPr="00000000">
              <w:rPr>
                <w:b w:val="1"/>
                <w:bCs w:val="1"/>
                <w:rtl w:val="0"/>
              </w:rPr>
              <w:t xml:space="preserve">Proposed Calculation and Interpretation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Waste Diversion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Diverted assets divided by total discarded assets, multiplied by 100. For implementation, the denominator will mean the defined group of unwanted assets entering an end-of-use decision, including those later diverted. We will confirm this interpretation with the instructor to avoid treating landfill-only assets as the denominator.</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Reuse 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Percentage of eligible available assets that are to be reused or transferred assets. Use a defined cohort and cutoff date, count confirmed outcomes, and count each unit once within that cohort.</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Financial Savings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Confirmed avoided purchase cost minus transfer, repair, and refurbishment costs. A transfer counts as an avoided purchase only when an authorised procurement review supports that claim. Report amounts in AED and allow negative savings.</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Asset Life Extension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Additional usable time resulting from repair, refurbishment, or reuse instead of retirement. Keep estimated additional months separate from observed continued use; do not count future months as already achieved.</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Estimated Carbon Reduction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Replacement emissions minus reuse emissions, measured in kg CO₂e. Use comparable service assumptions, include relevant repair and transport impacts, cite factor sources, and show uncertainty. Missing factors prevent a verified total.</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Repair Outcome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pPr>
            <w:r w:rsidDel="00000000" w:rsidR="00000000" w:rsidRPr="00000000">
              <w:rPr>
                <w:rtl w:val="0"/>
              </w:rPr>
              <w:t xml:space="preserve">Report the number of verified successful repairs and the proportion of closed repair cases that returned an asset to use. Keep open cases separate</w:t>
            </w:r>
          </w:p>
        </w:tc>
      </w:tr>
    </w:tbl>
    <w:p w:rsidR="00000000" w:rsidDel="00000000" w:rsidP="00000000" w:rsidRDefault="00000000" w:rsidRPr="00000000" w14:paraId="00000194">
      <w:pPr>
        <w:spacing w:after="160" w:lineRule="auto"/>
        <w:rPr/>
      </w:pPr>
      <w:r w:rsidDel="00000000" w:rsidR="00000000" w:rsidRPr="00000000">
        <w:rPr>
          <w:rtl w:val="0"/>
        </w:rPr>
      </w:r>
    </w:p>
    <w:p w:rsidR="00000000" w:rsidDel="00000000" w:rsidP="00000000" w:rsidRDefault="00000000" w:rsidRPr="00000000" w14:paraId="00000195">
      <w:pPr>
        <w:spacing w:after="160" w:lineRule="auto"/>
        <w:rPr>
          <w:b w:val="1"/>
          <w:bCs w:val="1"/>
        </w:rPr>
      </w:pPr>
      <w:r w:rsidDel="00000000" w:rsidR="00000000" w:rsidRPr="00000000">
        <w:rPr>
          <w:rtl w:val="0"/>
        </w:rPr>
        <w:t xml:space="preserve">Waste diversion will require evidence of a completed qualifying outcome, not just a proposed repair or transfer. Counts and mass-based measures will be labelled independently. Repeated events must not count the same unit or any avoided purchase twice. Demonstration figures will show that the calculations work. They will not establish campus-wide savings.</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rPr/>
      </w:pP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b w:val="1"/>
          <w:bCs w:val="1"/>
          <w:i w:val="1"/>
          <w:iCs w:val="1"/>
          <w:sz w:val="40"/>
          <w:szCs w:val="40"/>
        </w:rPr>
      </w:pPr>
      <w:r w:rsidDel="00000000" w:rsidR="00000000" w:rsidRPr="00000000">
        <w:rPr>
          <w:rtl w:val="0"/>
        </w:rPr>
      </w:r>
    </w:p>
    <w:p w:rsidR="00000000" w:rsidDel="00000000" w:rsidP="00000000" w:rsidRDefault="00000000" w:rsidRPr="00000000" w14:paraId="0000019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sz w:val="10"/>
          <w:szCs w:val="10"/>
        </w:rPr>
      </w:pPr>
      <w:bookmarkStart w:colFirst="0" w:colLast="0" w:name="_x959xplrl9h3" w:id="38"/>
      <w:bookmarkEnd w:id="38"/>
      <w:r w:rsidDel="00000000" w:rsidR="00000000" w:rsidRPr="00000000">
        <w:rPr>
          <w:rtl w:val="0"/>
        </w:rPr>
      </w:r>
    </w:p>
    <w:p w:rsidR="00000000" w:rsidDel="00000000" w:rsidP="00000000" w:rsidRDefault="00000000" w:rsidRPr="00000000" w14:paraId="0000019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vvw7pagzcyey" w:id="39"/>
      <w:bookmarkEnd w:id="39"/>
      <w:r w:rsidDel="00000000" w:rsidR="00000000" w:rsidRPr="00000000">
        <w:rPr>
          <w:rtl w:val="0"/>
        </w:rPr>
        <w:t xml:space="preserve">10. Measurable Project Success Criteria</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140" w:line="310.79999999999995" w:lineRule="auto"/>
        <w:rPr/>
      </w:pPr>
      <w:r w:rsidDel="00000000" w:rsidR="00000000" w:rsidRPr="00000000">
        <w:rPr>
          <w:rtl w:val="0"/>
        </w:rPr>
        <w:t xml:space="preserve">The following are proposed acceptance targets for later phases. They are not results already achieved. The team will confirm test conditions and any revised targets during detailed requirements analysis.</w:t>
      </w:r>
    </w:p>
    <w:tbl>
      <w:tblPr>
        <w:tblStyle w:val="Table11"/>
        <w:tblpPr w:leftFromText="180" w:rightFromText="180" w:topFromText="180" w:bottomFromText="180" w:vertAnchor="text" w:horzAnchor="text" w:tblpX="-15" w:tblpY="0"/>
        <w:tblW w:w="9345.0" w:type="dxa"/>
        <w:jc w:val="left"/>
        <w:tblLayout w:type="fixed"/>
        <w:tblLook w:val="0600"/>
      </w:tblPr>
      <w:tblGrid>
        <w:gridCol w:w="1875"/>
        <w:gridCol w:w="7470"/>
        <w:tblGridChange w:id="0">
          <w:tblGrid>
            <w:gridCol w:w="1875"/>
            <w:gridCol w:w="747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Area</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Target and Verification</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Functional completion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Demonstrate registration, publication, request, reservation, independent approval, transfer and receipt; then maintenance and an approved final action. Every required function must have test evidence, and no critical workflow defect may remain open.</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Stock and access</w:t>
            </w:r>
          </w:p>
        </w:tc>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A test with two users reserving the last unit must allow only one success. Repeated receipt must have one effect. All defined denied-role and cross-department tests must pass, including assistant and document access.</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User acceptance</w:t>
            </w:r>
          </w:p>
        </w:tc>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Test at least five people. At least 80% of core request tasks must be completed without help. Report tester roles, task counts and whether peers stood in for campus users.</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Classification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Target at least 80% correct top-category suggestions on 60 held-out examples across six categories, including a subset with images or documents. Report errors by category and input type.</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Match usefulness</w:t>
            </w:r>
          </w:p>
        </w:tc>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Use 20 held-out resource needs. Target at least 75% relevant results across the top three slots; empty slots count as misses. Test five additional no-match needs separately and report false matches.</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Explanations and acceptance</w:t>
            </w:r>
          </w:p>
        </w:tc>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Reviewers rate explanations for factual support and clarity; target a median usefulness rating of at least 4 out of 5. Record accepted and rejected recommendations with reasons; acceptance rate uses reviewed suggestions only.</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Reuse and avoided purchases</w:t>
            </w:r>
          </w:p>
        </w:tc>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Demonstrate at least three completed reuse or transfer cases, including a partial-quantity case, and at least one documented avoided-purchase scenario. Totals must reconcile to recorded outcomes; synthetic cases remain labelled.</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Repair and sustainability</w:t>
            </w:r>
          </w:p>
        </w:tc>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Demonstrate a successful repair and an unsuccessful repair requiring a new decision. Verify every indicator in Section 9 against manual calculations, including missing data, zero denominator and duplicate-event cases.</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Additional language feature</w:t>
            </w:r>
          </w:p>
        </w:tc>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Check language switching, right-to-left layout, text entry and key labels. A fluent reviewer shall complete a sample Arabic request and check basic assistant help; the same permission and approval rules must apply.</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Performance and fallback</w:t>
            </w:r>
          </w:p>
        </w:tc>
        <w:tc>
          <w:tcPr>
            <w:tcBorders>
              <w:top w:color="000000" w:space="0" w:sz="5" w:val="single"/>
              <w:left w:color="000000" w:space="0" w:sz="5" w:val="single"/>
              <w:bottom w:color="000000" w:space="0" w:sz="5" w:val="single"/>
              <w:right w:color="000000" w:space="0" w:sz="5" w:val="single"/>
            </w:tcBorders>
            <w:tcMar>
              <w:top w:w="80.0" w:type="dxa"/>
              <w:bottom w:w="80.0" w:type="dxa"/>
            </w:tcMar>
            <w:vAlign w:val="center"/>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line="331.2" w:lineRule="auto"/>
              <w:jc w:val="center"/>
              <w:rPr/>
            </w:pPr>
            <w:r w:rsidDel="00000000" w:rsidR="00000000" w:rsidRPr="00000000">
              <w:rPr>
                <w:rtl w:val="0"/>
              </w:rPr>
              <w:t xml:space="preserve">Meet NF03 under recorded test conditions. If AI is unavailable, users must still complete core tasks through normal forms, search and reports. Restore one backup and confirm expected records and attachments.</w:t>
            </w:r>
          </w:p>
        </w:tc>
      </w:tr>
    </w:tbl>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140" w:line="310.79999999999995" w:lineRule="auto"/>
        <w:rPr/>
      </w:pPr>
      <w:r w:rsidDel="00000000" w:rsidR="00000000" w:rsidRPr="00000000">
        <w:rPr>
          <w:rtl w:val="0"/>
        </w:rPr>
        <w:t xml:space="preserve">The held-out cases will be reserved for evaluation rather than used to tune the system. Reviewers will label match relevance before comparing classic and AI outputs. We will also check whether equivalent requests change rank when only department names change. Small test samples will limit broader accuracy or fairness claims.</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140" w:line="310.79999999999995" w:lineRule="auto"/>
        <w:rPr/>
      </w:pPr>
      <w:r w:rsidDel="00000000" w:rsidR="00000000" w:rsidRPr="00000000">
        <w:rPr>
          <w:rtl w:val="0"/>
        </w:rPr>
      </w:r>
    </w:p>
    <w:p w:rsidR="00000000" w:rsidDel="00000000" w:rsidP="00000000" w:rsidRDefault="00000000" w:rsidRPr="00000000" w14:paraId="000001B4">
      <w:pPr>
        <w:pStyle w:val="Heading1"/>
        <w:spacing w:after="200" w:before="0" w:line="259" w:lineRule="auto"/>
        <w:ind w:left="0"/>
        <w:rPr/>
      </w:pPr>
      <w:bookmarkStart w:colFirst="0" w:colLast="0" w:name="_ynyc50q6hamt" w:id="40"/>
      <w:bookmarkEnd w:id="40"/>
      <w:r w:rsidDel="00000000" w:rsidR="00000000" w:rsidRPr="00000000">
        <w:rPr>
          <w:rtl w:val="0"/>
        </w:rPr>
        <w:t xml:space="preserve">11. </w:t>
      </w:r>
      <w:r w:rsidDel="00000000" w:rsidR="00000000" w:rsidRPr="00000000">
        <w:rPr>
          <w:rtl w:val="0"/>
        </w:rPr>
        <w:t xml:space="preserve">Preliminary Project Timeline and Methodology</w:t>
      </w:r>
      <w:r w:rsidDel="00000000" w:rsidR="00000000" w:rsidRPr="00000000">
        <w:rPr>
          <w:rtl w:val="0"/>
        </w:rPr>
      </w:r>
    </w:p>
    <w:p w:rsidR="00000000" w:rsidDel="00000000" w:rsidP="00000000" w:rsidRDefault="00000000" w:rsidRPr="00000000" w14:paraId="000001B5">
      <w:pPr>
        <w:pStyle w:val="Heading2"/>
        <w:rPr/>
      </w:pPr>
      <w:bookmarkStart w:colFirst="0" w:colLast="0" w:name="_2d5tngejy2fq" w:id="41"/>
      <w:bookmarkEnd w:id="41"/>
      <w:r w:rsidDel="00000000" w:rsidR="00000000" w:rsidRPr="00000000">
        <w:rPr>
          <w:rtl w:val="0"/>
        </w:rPr>
        <w:t xml:space="preserve">11.1 Proposed </w:t>
      </w:r>
      <w:r w:rsidDel="00000000" w:rsidR="00000000" w:rsidRPr="00000000">
        <w:rPr>
          <w:rtl w:val="0"/>
        </w:rPr>
        <w:t xml:space="preserve">Development approach</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9.20000000000005" w:lineRule="auto"/>
        <w:ind w:left="0" w:right="0" w:firstLine="0"/>
        <w:jc w:val="left"/>
        <w:rPr/>
      </w:pPr>
      <w:r w:rsidDel="00000000" w:rsidR="00000000" w:rsidRPr="00000000">
        <w:rPr>
          <w:rtl w:val="0"/>
        </w:rPr>
        <w:t xml:space="preserve">We will follow the project phases and use short Agile iterations within them. Each iteration will have a small task list, an integrated demonstration, and a review of feedback and defects. Requirements will be reviewed before dependent design and implementation work begins. Later changes will be recorded with their effect on scope, time and tests.</w:t>
      </w:r>
    </w:p>
    <w:p w:rsidR="00000000" w:rsidDel="00000000" w:rsidP="00000000" w:rsidRDefault="00000000" w:rsidRPr="00000000" w14:paraId="000001B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9.20000000000005" w:lineRule="auto"/>
        <w:ind w:left="0" w:right="0" w:firstLine="0"/>
        <w:jc w:val="left"/>
        <w:rPr/>
      </w:pPr>
      <w:r w:rsidDel="00000000" w:rsidR="00000000" w:rsidRPr="00000000">
        <w:rPr>
          <w:rtl w:val="0"/>
        </w:rPr>
        <w:t xml:space="preserve">Each submission develops the same system. Phase deadlines provide structure, while regular review lets us correct workflow and AI problems early. All members will make meaningful commitments under their own identities throughout the project, link work to tasks, and record phase versions. A final single upload does not meet the contribution requirement.</w:t>
      </w:r>
    </w:p>
    <w:p w:rsidR="00000000" w:rsidDel="00000000" w:rsidP="00000000" w:rsidRDefault="00000000" w:rsidRPr="00000000" w14:paraId="000001B8">
      <w:pPr>
        <w:pStyle w:val="Heading2"/>
        <w:spacing w:after="100" w:before="180" w:line="259" w:lineRule="auto"/>
        <w:ind w:left="0" w:right="0" w:firstLine="0"/>
        <w:rPr/>
      </w:pPr>
      <w:r w:rsidDel="00000000" w:rsidR="00000000" w:rsidRPr="00000000">
        <w:rPr>
          <w:rtl w:val="0"/>
        </w:rPr>
      </w:r>
    </w:p>
    <w:p w:rsidR="00000000" w:rsidDel="00000000" w:rsidP="00000000" w:rsidRDefault="00000000" w:rsidRPr="00000000" w14:paraId="000001B9">
      <w:pPr>
        <w:pStyle w:val="Heading2"/>
        <w:spacing w:after="100" w:before="180" w:line="259" w:lineRule="auto"/>
        <w:ind w:left="0" w:right="0" w:firstLine="0"/>
        <w:rPr>
          <w:rFonts w:ascii="Calibri" w:cs="Calibri" w:eastAsia="Calibri" w:hAnsi="Calibri"/>
          <w:b w:val="1"/>
          <w:bCs w:val="1"/>
          <w:sz w:val="24"/>
          <w:szCs w:val="24"/>
        </w:rPr>
      </w:pPr>
      <w:r w:rsidDel="00000000" w:rsidR="00000000" w:rsidRPr="00000000">
        <w:rPr>
          <w:rtl w:val="0"/>
        </w:rPr>
        <w:t xml:space="preserve">11.2 Course milestones</w:t>
      </w:r>
      <w:r w:rsidDel="00000000" w:rsidR="00000000" w:rsidRPr="00000000">
        <w:rPr>
          <w:rtl w:val="0"/>
        </w:rPr>
      </w:r>
    </w:p>
    <w:tbl>
      <w:tblPr>
        <w:tblStyle w:val="Table12"/>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2970"/>
        <w:gridCol w:w="4980"/>
        <w:tblGridChange w:id="0">
          <w:tblGrid>
            <w:gridCol w:w="1425"/>
            <w:gridCol w:w="2970"/>
            <w:gridCol w:w="4980"/>
          </w:tblGrid>
        </w:tblGridChange>
      </w:tblGrid>
      <w:tr>
        <w:trPr>
          <w:cantSplit w:val="1"/>
          <w:tblHeader w:val="1"/>
        </w:trPr>
        <w:tc>
          <w:tcPr>
            <w:shd w:fill="b7b7b7" w:val="clea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Deadline or lab week</w:t>
            </w:r>
            <w:r w:rsidDel="00000000" w:rsidR="00000000" w:rsidRPr="00000000">
              <w:rPr>
                <w:rtl w:val="0"/>
              </w:rPr>
            </w:r>
          </w:p>
        </w:tc>
        <w:tc>
          <w:tcPr>
            <w:shd w:fill="b7b7b7" w:val="clea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Deliverable</w:t>
            </w:r>
            <w:r w:rsidDel="00000000" w:rsidR="00000000" w:rsidRPr="00000000">
              <w:rPr>
                <w:rtl w:val="0"/>
              </w:rPr>
            </w:r>
          </w:p>
        </w:tc>
        <w:tc>
          <w:tcPr>
            <w:shd w:fill="b7b7b7" w:val="clea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Completion check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15 September 2026</w:t>
            </w:r>
            <w:r w:rsidDel="00000000" w:rsidR="00000000" w:rsidRPr="00000000">
              <w:rPr>
                <w:rtl w:val="0"/>
              </w:rPr>
            </w:r>
          </w:p>
        </w:tc>
        <w:tc>
          <w:tcPr>
            <w:shd w:fill="ffffff" w:val="clea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GitHub repository and collaborator access</w:t>
            </w:r>
            <w:r w:rsidDel="00000000" w:rsidR="00000000" w:rsidRPr="00000000">
              <w:rPr>
                <w:rtl w:val="0"/>
              </w:rPr>
            </w:r>
          </w:p>
        </w:tc>
        <w:tc>
          <w:tcP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Instructor and lab engineer added; all members can contribute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20 September 2026</w:t>
            </w:r>
            <w:r w:rsidDel="00000000" w:rsidR="00000000" w:rsidRPr="00000000">
              <w:rPr>
                <w:rtl w:val="0"/>
              </w:rPr>
            </w:r>
          </w:p>
        </w:tc>
        <w:tc>
          <w:tcPr>
            <w:shd w:fill="ffffff" w:val="clea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Phase 1 plan and requirement gathering</w:t>
            </w:r>
            <w:r w:rsidDel="00000000" w:rsidR="00000000" w:rsidRPr="00000000">
              <w:rPr>
                <w:rtl w:val="0"/>
              </w:rPr>
            </w:r>
          </w:p>
        </w:tc>
        <w:tc>
          <w:tcP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Scope, stakeholders, initial requirements, measures and responsibilities documented</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4 October 2026</w:t>
            </w:r>
            <w:r w:rsidDel="00000000" w:rsidR="00000000" w:rsidRPr="00000000">
              <w:rPr>
                <w:rtl w:val="0"/>
              </w:rPr>
            </w:r>
          </w:p>
        </w:tc>
        <w:tc>
          <w:tcPr>
            <w:shd w:fill="ffffff" w:val="clea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Phase 2 feasibility document</w:t>
            </w:r>
            <w:r w:rsidDel="00000000" w:rsidR="00000000" w:rsidRPr="00000000">
              <w:rPr>
                <w:rtl w:val="0"/>
              </w:rPr>
            </w:r>
          </w:p>
        </w:tc>
        <w:tc>
          <w:tcP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Technical, cost, operational, schedule, data and AI feasibility assessed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18 October 2026</w:t>
            </w:r>
            <w:r w:rsidDel="00000000" w:rsidR="00000000" w:rsidRPr="00000000">
              <w:rPr>
                <w:rtl w:val="0"/>
              </w:rPr>
            </w:r>
          </w:p>
        </w:tc>
        <w:tc>
          <w:tcP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Phase 3 requirements document</w:t>
            </w:r>
            <w:r w:rsidDel="00000000" w:rsidR="00000000" w:rsidRPr="00000000">
              <w:rPr>
                <w:rtl w:val="0"/>
              </w:rPr>
            </w:r>
          </w:p>
        </w:tc>
        <w:tc>
          <w:tcP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Detailed requirements, use cases, states, permissions and acceptance criteria reviewed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 November 2026</w:t>
            </w:r>
            <w:r w:rsidDel="00000000" w:rsidR="00000000" w:rsidRPr="00000000">
              <w:rPr>
                <w:rtl w:val="0"/>
              </w:rPr>
            </w:r>
          </w:p>
        </w:tc>
        <w:tc>
          <w:tcP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Phases 4 and 5 design document</w:t>
            </w:r>
            <w:r w:rsidDel="00000000" w:rsidR="00000000" w:rsidRPr="00000000">
              <w:rPr>
                <w:rtl w:val="0"/>
              </w:rPr>
            </w:r>
          </w:p>
        </w:tc>
        <w:tc>
          <w:tcP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Architecture, mockups, DFDs, UML, ERD, AI contracts and calculations documented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22 November 2026</w:t>
            </w:r>
            <w:r w:rsidDel="00000000" w:rsidR="00000000" w:rsidRPr="00000000">
              <w:rPr>
                <w:rtl w:val="0"/>
              </w:rPr>
            </w:r>
          </w:p>
        </w:tc>
        <w:tc>
          <w:tcP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Phase 6 draft implementation</w:t>
            </w:r>
            <w:r w:rsidDel="00000000" w:rsidR="00000000" w:rsidRPr="00000000">
              <w:rPr>
                <w:rtl w:val="0"/>
              </w:rPr>
            </w:r>
          </w:p>
        </w:tc>
        <w:tc>
          <w:tcP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Connected core workflow and working paths for required AI and reporting functions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6 December 2026</w:t>
            </w:r>
            <w:r w:rsidDel="00000000" w:rsidR="00000000" w:rsidRPr="00000000">
              <w:rPr>
                <w:rtl w:val="0"/>
              </w:rPr>
            </w:r>
          </w:p>
        </w:tc>
        <w:tc>
          <w:tcP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Phase 7 testing documentation</w:t>
            </w:r>
            <w:r w:rsidDel="00000000" w:rsidR="00000000" w:rsidRPr="00000000">
              <w:rPr>
                <w:rtl w:val="0"/>
              </w:rPr>
            </w:r>
          </w:p>
        </w:tc>
        <w:tc>
          <w:tcP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Test cases, results, defects, AI comparison and calculation checks recorded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6 December 2026</w:t>
            </w:r>
            <w:r w:rsidDel="00000000" w:rsidR="00000000" w:rsidRPr="00000000">
              <w:rPr>
                <w:rtl w:val="0"/>
              </w:rPr>
            </w:r>
          </w:p>
        </w:tc>
        <w:tc>
          <w:tcP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Phase 8 final project and presentation</w:t>
            </w:r>
            <w:r w:rsidDel="00000000" w:rsidR="00000000" w:rsidRPr="00000000">
              <w:rPr>
                <w:rtl w:val="0"/>
              </w:rPr>
            </w:r>
          </w:p>
        </w:tc>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Source, configuration, setup guide, final report, presentation and demonstration complete</w:t>
            </w: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The dates above are the tentative lab milestones in the supplied brief. The team’s working-time limit is 11 weeks; we will confirm the start date and any updated lab dates so the working plan matches the course calendar. Testing and final submission share the same week, so testing will run throughout development.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D8">
      <w:pPr>
        <w:pStyle w:val="Heading2"/>
        <w:spacing w:after="100" w:before="180" w:line="259" w:lineRule="auto"/>
        <w:rPr>
          <w:rFonts w:ascii="Calibri" w:cs="Calibri" w:eastAsia="Calibri" w:hAnsi="Calibri"/>
          <w:b w:val="1"/>
          <w:bCs w:val="1"/>
          <w:sz w:val="24"/>
          <w:szCs w:val="24"/>
        </w:rPr>
      </w:pPr>
      <w:r w:rsidDel="00000000" w:rsidR="00000000" w:rsidRPr="00000000">
        <w:rPr>
          <w:rtl w:val="0"/>
        </w:rPr>
        <w:t xml:space="preserve">11.3 Dependencies across phases</w:t>
      </w:r>
      <w:r w:rsidDel="00000000" w:rsidR="00000000" w:rsidRPr="00000000">
        <w:rPr>
          <w:rtl w:val="0"/>
        </w:rPr>
      </w:r>
    </w:p>
    <w:p w:rsidR="00000000" w:rsidDel="00000000" w:rsidP="00000000" w:rsidRDefault="00000000" w:rsidRPr="00000000" w14:paraId="000001D9">
      <w:pPr>
        <w:spacing w:after="140" w:line="259" w:lineRule="auto"/>
        <w:rPr/>
      </w:pPr>
      <w:r w:rsidDel="00000000" w:rsidR="00000000" w:rsidRPr="00000000">
        <w:rPr>
          <w:rtl w:val="0"/>
        </w:rPr>
        <w:t xml:space="preserve">Approval and data rules guide the schema and workflow design. Suitable asset and request data and a working AI feasibility experiment are needed before matching is integrated. Confirmed </w:t>
      </w:r>
    </w:p>
    <w:p w:rsidR="00000000" w:rsidDel="00000000" w:rsidP="00000000" w:rsidRDefault="00000000" w:rsidRPr="00000000" w14:paraId="000001DA">
      <w:pPr>
        <w:spacing w:after="140" w:line="259" w:lineRule="auto"/>
        <w:rPr/>
      </w:pPr>
      <w:r w:rsidDel="00000000" w:rsidR="00000000" w:rsidRPr="00000000">
        <w:rPr>
          <w:rtl w:val="0"/>
        </w:rPr>
      </w:r>
    </w:p>
    <w:p w:rsidR="00000000" w:rsidDel="00000000" w:rsidP="00000000" w:rsidRDefault="00000000" w:rsidRPr="00000000" w14:paraId="000001DB">
      <w:pPr>
        <w:spacing w:after="140" w:line="259" w:lineRule="auto"/>
        <w:rPr>
          <w:rFonts w:ascii="Calibri" w:cs="Calibri" w:eastAsia="Calibri" w:hAnsi="Calibri"/>
          <w:sz w:val="22"/>
          <w:szCs w:val="22"/>
        </w:rPr>
      </w:pPr>
      <w:r w:rsidDel="00000000" w:rsidR="00000000" w:rsidRPr="00000000">
        <w:rPr>
          <w:rtl w:val="0"/>
        </w:rPr>
        <w:t xml:space="preserve">transfer and service records are needed before financial and sustainability reporting can be tested. Interface translation will follow stable forms and labels.</w:t>
      </w:r>
      <w:r w:rsidDel="00000000" w:rsidR="00000000" w:rsidRPr="00000000">
        <w:rPr>
          <w:rtl w:val="0"/>
        </w:rPr>
      </w:r>
    </w:p>
    <w:p w:rsidR="00000000" w:rsidDel="00000000" w:rsidP="00000000" w:rsidRDefault="00000000" w:rsidRPr="00000000" w14:paraId="000001DC">
      <w:pPr>
        <w:spacing w:after="14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D">
      <w:pPr>
        <w:pStyle w:val="Heading1"/>
        <w:spacing w:after="200" w:before="0" w:line="259" w:lineRule="auto"/>
        <w:ind w:left="0"/>
        <w:rPr>
          <w:rFonts w:ascii="Calibri" w:cs="Calibri" w:eastAsia="Calibri" w:hAnsi="Calibri"/>
          <w:i w:val="0"/>
          <w:iCs w:val="0"/>
          <w:sz w:val="32"/>
          <w:szCs w:val="32"/>
        </w:rPr>
      </w:pPr>
      <w:r w:rsidDel="00000000" w:rsidR="00000000" w:rsidRPr="00000000">
        <w:rPr>
          <w:rtl w:val="0"/>
        </w:rPr>
        <w:t xml:space="preserve">12. Team Structure and Resource Allocation</w:t>
      </w:r>
      <w:r w:rsidDel="00000000" w:rsidR="00000000" w:rsidRPr="00000000">
        <w:rPr>
          <w:rtl w:val="0"/>
        </w:rPr>
      </w:r>
    </w:p>
    <w:p w:rsidR="00000000" w:rsidDel="00000000" w:rsidP="00000000" w:rsidRDefault="00000000" w:rsidRPr="00000000" w14:paraId="000001DE">
      <w:pPr>
        <w:pStyle w:val="Heading2"/>
        <w:spacing w:after="100" w:before="180" w:line="259" w:lineRule="auto"/>
        <w:rPr>
          <w:rFonts w:ascii="Calibri" w:cs="Calibri" w:eastAsia="Calibri" w:hAnsi="Calibri"/>
          <w:b w:val="1"/>
          <w:bCs w:val="1"/>
          <w:sz w:val="24"/>
          <w:szCs w:val="24"/>
        </w:rPr>
      </w:pPr>
      <w:r w:rsidDel="00000000" w:rsidR="00000000" w:rsidRPr="00000000">
        <w:rPr>
          <w:rtl w:val="0"/>
        </w:rPr>
        <w:t xml:space="preserve">12.1 Responsibilities for three members</w:t>
      </w:r>
      <w:r w:rsidDel="00000000" w:rsidR="00000000" w:rsidRPr="00000000">
        <w:rPr>
          <w:rtl w:val="0"/>
        </w:rPr>
      </w:r>
    </w:p>
    <w:p w:rsidR="00000000" w:rsidDel="00000000" w:rsidP="00000000" w:rsidRDefault="00000000" w:rsidRPr="00000000" w14:paraId="000001DF">
      <w:pPr>
        <w:spacing w:after="140" w:line="259" w:lineRule="auto"/>
        <w:rPr/>
      </w:pPr>
      <w:r w:rsidDel="00000000" w:rsidR="00000000" w:rsidRPr="00000000">
        <w:rPr>
          <w:rtl w:val="0"/>
        </w:rPr>
        <w:t xml:space="preserve">Each member will implement features, write the related documentation and tests, and review another member’s work. Writing and integration will be shared throughout the project.</w:t>
      </w:r>
    </w:p>
    <w:p w:rsidR="00000000" w:rsidDel="00000000" w:rsidP="00000000" w:rsidRDefault="00000000" w:rsidRPr="00000000" w14:paraId="000001E0">
      <w:pPr>
        <w:spacing w:after="140" w:line="259" w:lineRule="auto"/>
        <w:rPr/>
      </w:pPr>
      <w:r w:rsidDel="00000000" w:rsidR="00000000" w:rsidRPr="00000000">
        <w:rPr>
          <w:rtl w:val="0"/>
        </w:rPr>
      </w:r>
    </w:p>
    <w:tbl>
      <w:tblPr>
        <w:tblStyle w:val="Table13"/>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4440"/>
        <w:gridCol w:w="3675"/>
        <w:tblGridChange w:id="0">
          <w:tblGrid>
            <w:gridCol w:w="1215"/>
            <w:gridCol w:w="4440"/>
            <w:gridCol w:w="3675"/>
          </w:tblGrid>
        </w:tblGridChange>
      </w:tblGrid>
      <w:tr>
        <w:trPr>
          <w:cantSplit w:val="1"/>
          <w:tblHeader w:val="1"/>
        </w:trPr>
        <w:tc>
          <w:tcPr>
            <w:shd w:fill="cccccc" w:val="clear"/>
            <w:vAlign w:val="center"/>
          </w:tcPr>
          <w:p w:rsidR="00000000" w:rsidDel="00000000" w:rsidP="00000000" w:rsidRDefault="00000000" w:rsidRPr="00000000" w14:paraId="000001E1">
            <w:pPr>
              <w:jc w:val="center"/>
              <w:rPr>
                <w:b w:val="1"/>
                <w:bCs w:val="1"/>
              </w:rPr>
            </w:pPr>
            <w:r w:rsidDel="00000000" w:rsidR="00000000" w:rsidRPr="00000000">
              <w:rPr>
                <w:b w:val="1"/>
                <w:bCs w:val="1"/>
                <w:rtl w:val="0"/>
              </w:rPr>
              <w:t xml:space="preserve">Member</w:t>
            </w:r>
          </w:p>
        </w:tc>
        <w:tc>
          <w:tcPr>
            <w:shd w:fill="cccccc" w:val="clear"/>
            <w:vAlign w:val="center"/>
          </w:tcPr>
          <w:p w:rsidR="00000000" w:rsidDel="00000000" w:rsidP="00000000" w:rsidRDefault="00000000" w:rsidRPr="00000000" w14:paraId="000001E2">
            <w:pPr>
              <w:jc w:val="center"/>
              <w:rPr>
                <w:b w:val="1"/>
                <w:bCs w:val="1"/>
              </w:rPr>
            </w:pPr>
            <w:r w:rsidDel="00000000" w:rsidR="00000000" w:rsidRPr="00000000">
              <w:rPr>
                <w:b w:val="1"/>
                <w:bCs w:val="1"/>
                <w:rtl w:val="0"/>
              </w:rPr>
              <w:t xml:space="preserve">Primary work</w:t>
            </w:r>
          </w:p>
        </w:tc>
        <w:tc>
          <w:tcPr>
            <w:shd w:fill="cccccc" w:val="clear"/>
            <w:vAlign w:val="center"/>
          </w:tcPr>
          <w:p w:rsidR="00000000" w:rsidDel="00000000" w:rsidP="00000000" w:rsidRDefault="00000000" w:rsidRPr="00000000" w14:paraId="000001E3">
            <w:pPr>
              <w:jc w:val="center"/>
              <w:rPr>
                <w:b w:val="1"/>
                <w:bCs w:val="1"/>
              </w:rPr>
            </w:pPr>
            <w:r w:rsidDel="00000000" w:rsidR="00000000" w:rsidRPr="00000000">
              <w:rPr>
                <w:b w:val="1"/>
                <w:bCs w:val="1"/>
                <w:rtl w:val="0"/>
              </w:rPr>
              <w:t xml:space="preserve">Phase 1 tasks and peer review</w:t>
            </w:r>
          </w:p>
        </w:tc>
      </w:tr>
      <w:tr>
        <w:trPr>
          <w:cantSplit w:val="1"/>
          <w:tblHeader w:val="0"/>
        </w:trPr>
        <w:tc>
          <w:tcPr>
            <w:vAlign w:val="center"/>
          </w:tcPr>
          <w:p w:rsidR="00000000" w:rsidDel="00000000" w:rsidP="00000000" w:rsidRDefault="00000000" w:rsidRPr="00000000" w14:paraId="000001E4">
            <w:pPr>
              <w:jc w:val="center"/>
              <w:rPr/>
            </w:pPr>
            <w:r w:rsidDel="00000000" w:rsidR="00000000" w:rsidRPr="00000000">
              <w:rPr>
                <w:rtl w:val="0"/>
              </w:rPr>
              <w:t xml:space="preserve">Jesher</w:t>
            </w:r>
          </w:p>
        </w:tc>
        <w:tc>
          <w:tcPr>
            <w:vAlign w:val="center"/>
          </w:tcPr>
          <w:p w:rsidR="00000000" w:rsidDel="00000000" w:rsidP="00000000" w:rsidRDefault="00000000" w:rsidRPr="00000000" w14:paraId="000001E5">
            <w:pPr>
              <w:jc w:val="center"/>
              <w:rPr/>
            </w:pPr>
            <w:r w:rsidDel="00000000" w:rsidR="00000000" w:rsidRPr="00000000">
              <w:rPr>
                <w:rtl w:val="0"/>
              </w:rPr>
              <w:t xml:space="preserve">Accounts, permissions, departments, inventory, publication, attachments and shared interface</w:t>
            </w:r>
          </w:p>
        </w:tc>
        <w:tc>
          <w:tcPr>
            <w:vAlign w:val="center"/>
          </w:tcPr>
          <w:p w:rsidR="00000000" w:rsidDel="00000000" w:rsidP="00000000" w:rsidRDefault="00000000" w:rsidRPr="00000000" w14:paraId="000001E6">
            <w:pPr>
              <w:jc w:val="center"/>
              <w:rPr/>
            </w:pPr>
            <w:r w:rsidDel="00000000" w:rsidR="00000000" w:rsidRPr="00000000">
              <w:rPr>
                <w:rtl w:val="0"/>
              </w:rPr>
              <w:t xml:space="preserve">Draft problem, scope and stakeholder mapping; lead process questions. Review access and data rules in Sinan’s workflows.</w:t>
            </w:r>
          </w:p>
        </w:tc>
      </w:tr>
      <w:tr>
        <w:trPr>
          <w:cantSplit w:val="1"/>
          <w:tblHeader w:val="0"/>
        </w:trPr>
        <w:tc>
          <w:tcPr>
            <w:shd w:fill="ffffff" w:val="clear"/>
            <w:vAlign w:val="center"/>
          </w:tcPr>
          <w:p w:rsidR="00000000" w:rsidDel="00000000" w:rsidP="00000000" w:rsidRDefault="00000000" w:rsidRPr="00000000" w14:paraId="000001E7">
            <w:pPr>
              <w:jc w:val="center"/>
              <w:rPr/>
            </w:pPr>
            <w:r w:rsidDel="00000000" w:rsidR="00000000" w:rsidRPr="00000000">
              <w:rPr>
                <w:rtl w:val="0"/>
              </w:rPr>
              <w:t xml:space="preserve">Sinan</w:t>
            </w:r>
          </w:p>
        </w:tc>
        <w:tc>
          <w:tcPr>
            <w:shd w:fill="ffffff" w:val="clear"/>
            <w:vAlign w:val="center"/>
          </w:tcPr>
          <w:p w:rsidR="00000000" w:rsidDel="00000000" w:rsidP="00000000" w:rsidRDefault="00000000" w:rsidRPr="00000000" w14:paraId="000001E8">
            <w:pPr>
              <w:jc w:val="center"/>
              <w:rPr/>
            </w:pPr>
            <w:r w:rsidDel="00000000" w:rsidR="00000000" w:rsidRPr="00000000">
              <w:rPr>
                <w:rtl w:val="0"/>
              </w:rPr>
              <w:t xml:space="preserve">Requests, reservations, approvals, transfers, maintenance and asset history</w:t>
            </w:r>
          </w:p>
        </w:tc>
        <w:tc>
          <w:tcPr>
            <w:shd w:fill="ffffff" w:val="clear"/>
            <w:vAlign w:val="center"/>
          </w:tcPr>
          <w:p w:rsidR="00000000" w:rsidDel="00000000" w:rsidP="00000000" w:rsidRDefault="00000000" w:rsidRPr="00000000" w14:paraId="000001E9">
            <w:pPr>
              <w:jc w:val="center"/>
              <w:rPr/>
            </w:pPr>
            <w:r w:rsidDel="00000000" w:rsidR="00000000" w:rsidRPr="00000000">
              <w:rPr>
                <w:rtl w:val="0"/>
              </w:rPr>
              <w:t xml:space="preserve">Draft current-process study, classic requirements and timeline. Review Jessica’s reporting calculations and recommendation constraints.</w:t>
            </w:r>
          </w:p>
        </w:tc>
      </w:tr>
      <w:tr>
        <w:trPr>
          <w:cantSplit w:val="1"/>
          <w:tblHeader w:val="0"/>
        </w:trPr>
        <w:tc>
          <w:tcPr>
            <w:shd w:fill="ffffff" w:val="clear"/>
            <w:vAlign w:val="center"/>
          </w:tcPr>
          <w:p w:rsidR="00000000" w:rsidDel="00000000" w:rsidP="00000000" w:rsidRDefault="00000000" w:rsidRPr="00000000" w14:paraId="000001EA">
            <w:pPr>
              <w:jc w:val="center"/>
              <w:rPr/>
            </w:pPr>
            <w:r w:rsidDel="00000000" w:rsidR="00000000" w:rsidRPr="00000000">
              <w:rPr>
                <w:rtl w:val="0"/>
              </w:rPr>
              <w:t xml:space="preserve">Jessica</w:t>
            </w:r>
          </w:p>
        </w:tc>
        <w:tc>
          <w:tcPr>
            <w:shd w:fill="ffffff" w:val="clear"/>
            <w:vAlign w:val="center"/>
          </w:tcPr>
          <w:p w:rsidR="00000000" w:rsidDel="00000000" w:rsidP="00000000" w:rsidRDefault="00000000" w:rsidRPr="00000000" w14:paraId="000001EB">
            <w:pPr>
              <w:jc w:val="center"/>
              <w:rPr/>
            </w:pPr>
            <w:r w:rsidDel="00000000" w:rsidR="00000000" w:rsidRPr="00000000">
              <w:rPr>
                <w:rtl w:val="0"/>
              </w:rPr>
              <w:t xml:space="preserve">AI integration, semantic matching, action suggestions, assistant and generated reports</w:t>
            </w:r>
          </w:p>
        </w:tc>
        <w:tc>
          <w:tcPr>
            <w:shd w:fill="ffffff" w:val="clear"/>
            <w:vAlign w:val="center"/>
          </w:tcPr>
          <w:p w:rsidR="00000000" w:rsidDel="00000000" w:rsidP="00000000" w:rsidRDefault="00000000" w:rsidRPr="00000000" w14:paraId="000001EC">
            <w:pPr>
              <w:jc w:val="center"/>
              <w:rPr/>
            </w:pPr>
            <w:r w:rsidDel="00000000" w:rsidR="00000000" w:rsidRPr="00000000">
              <w:rPr>
                <w:rtl w:val="0"/>
              </w:rPr>
              <w:t xml:space="preserve">Draft AI requirements, measures and data questions. Review Jesher’s forms and validation.</w:t>
            </w:r>
          </w:p>
        </w:tc>
      </w:tr>
      <w:tr>
        <w:trPr>
          <w:cantSplit w:val="1"/>
          <w:tblHeader w:val="0"/>
        </w:trPr>
        <w:tc>
          <w:tcPr>
            <w:shd w:fill="ffffff" w:val="clear"/>
            <w:vAlign w:val="center"/>
          </w:tcPr>
          <w:p w:rsidR="00000000" w:rsidDel="00000000" w:rsidP="00000000" w:rsidRDefault="00000000" w:rsidRPr="00000000" w14:paraId="000001ED">
            <w:pPr>
              <w:jc w:val="center"/>
              <w:rPr/>
            </w:pPr>
            <w:r w:rsidDel="00000000" w:rsidR="00000000" w:rsidRPr="00000000">
              <w:rPr>
                <w:rtl w:val="0"/>
              </w:rPr>
              <w:t xml:space="preserve">All three</w:t>
            </w:r>
          </w:p>
        </w:tc>
        <w:tc>
          <w:tcPr>
            <w:shd w:fill="ffffff" w:val="clear"/>
            <w:vAlign w:val="center"/>
          </w:tcPr>
          <w:p w:rsidR="00000000" w:rsidDel="00000000" w:rsidP="00000000" w:rsidRDefault="00000000" w:rsidRPr="00000000" w14:paraId="000001EE">
            <w:pPr>
              <w:jc w:val="center"/>
              <w:rPr/>
            </w:pPr>
            <w:r w:rsidDel="00000000" w:rsidR="00000000" w:rsidRPr="00000000">
              <w:rPr>
                <w:rtl w:val="0"/>
              </w:rPr>
              <w:t xml:space="preserve">Sustainability definitions, conventional reports, testing, integration, additional language support and final presentation</w:t>
            </w:r>
          </w:p>
        </w:tc>
        <w:tc>
          <w:tcPr>
            <w:shd w:fill="ffffff" w:val="clear"/>
            <w:vAlign w:val="center"/>
          </w:tcPr>
          <w:p w:rsidR="00000000" w:rsidDel="00000000" w:rsidP="00000000" w:rsidRDefault="00000000" w:rsidRPr="00000000" w14:paraId="000001EF">
            <w:pPr>
              <w:jc w:val="center"/>
              <w:rPr/>
            </w:pPr>
            <w:r w:rsidDel="00000000" w:rsidR="00000000" w:rsidRPr="00000000">
              <w:rPr>
                <w:rtl w:val="0"/>
              </w:rPr>
              <w:t xml:space="preserve">Review the full Phase 1 draft, resolve scope questions and maintain contribution records. Pair on AI evaluation and reports to avoid a single-person dependency.</w:t>
            </w:r>
          </w:p>
        </w:tc>
      </w:tr>
    </w:tbl>
    <w:p w:rsidR="00000000" w:rsidDel="00000000" w:rsidP="00000000" w:rsidRDefault="00000000" w:rsidRPr="00000000" w14:paraId="000001F0">
      <w:pPr>
        <w:pStyle w:val="Heading2"/>
        <w:spacing w:after="100" w:before="180" w:line="259" w:lineRule="auto"/>
        <w:rPr>
          <w:rFonts w:ascii="Calibri" w:cs="Calibri" w:eastAsia="Calibri" w:hAnsi="Calibri"/>
          <w:b w:val="1"/>
          <w:bCs w:val="1"/>
          <w:sz w:val="24"/>
          <w:szCs w:val="24"/>
        </w:rPr>
      </w:pPr>
      <w:r w:rsidDel="00000000" w:rsidR="00000000" w:rsidRPr="00000000">
        <w:rPr>
          <w:rtl w:val="0"/>
        </w:rPr>
        <w:t xml:space="preserve">12.2 Time and practical resources</w:t>
      </w:r>
      <w:r w:rsidDel="00000000" w:rsidR="00000000" w:rsidRPr="00000000">
        <w:rPr>
          <w:rtl w:val="0"/>
        </w:rPr>
      </w:r>
    </w:p>
    <w:p w:rsidR="00000000" w:rsidDel="00000000" w:rsidP="00000000" w:rsidRDefault="00000000" w:rsidRPr="00000000" w14:paraId="000001F1">
      <w:pPr>
        <w:spacing w:after="140" w:line="259" w:lineRule="auto"/>
        <w:rPr/>
      </w:pPr>
      <w:r w:rsidDel="00000000" w:rsidR="00000000" w:rsidRPr="00000000">
        <w:rPr>
          <w:rtl w:val="0"/>
        </w:rPr>
        <w:t xml:space="preserve">For initial planning, we propose 12 hours per member per week over 11 working weeks, giving approximately 396 person-hours. We will reserve 80 hours for rework and integration uncertainty, leaving 316 hours for planned work. At eight hours per member per week, capacity would fall to 264 hours and the workload plan would need revision.</w:t>
      </w:r>
    </w:p>
    <w:tbl>
      <w:tblPr>
        <w:tblStyle w:val="Table14"/>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0"/>
        <w:gridCol w:w="2310"/>
        <w:tblGridChange w:id="0">
          <w:tblGrid>
            <w:gridCol w:w="7020"/>
            <w:gridCol w:w="2310"/>
          </w:tblGrid>
        </w:tblGridChange>
      </w:tblGrid>
      <w:tr>
        <w:trPr>
          <w:cantSplit w:val="1"/>
          <w:tblHeader w:val="1"/>
        </w:trPr>
        <w:tc>
          <w:tcPr>
            <w:shd w:fill="cccccc" w:val="clear"/>
            <w:vAlign w:val="center"/>
          </w:tcPr>
          <w:p w:rsidR="00000000" w:rsidDel="00000000" w:rsidP="00000000" w:rsidRDefault="00000000" w:rsidRPr="00000000" w14:paraId="000001F2">
            <w:pPr>
              <w:rPr>
                <w:b w:val="1"/>
                <w:bCs w:val="1"/>
              </w:rPr>
            </w:pPr>
            <w:r w:rsidDel="00000000" w:rsidR="00000000" w:rsidRPr="00000000">
              <w:rPr>
                <w:b w:val="1"/>
                <w:bCs w:val="1"/>
                <w:rtl w:val="0"/>
              </w:rPr>
              <w:t xml:space="preserve">Work area</w:t>
            </w:r>
          </w:p>
        </w:tc>
        <w:tc>
          <w:tcPr>
            <w:shd w:fill="cccccc" w:val="clear"/>
            <w:vAlign w:val="center"/>
          </w:tcPr>
          <w:p w:rsidR="00000000" w:rsidDel="00000000" w:rsidP="00000000" w:rsidRDefault="00000000" w:rsidRPr="00000000" w14:paraId="000001F3">
            <w:pPr>
              <w:jc w:val="center"/>
              <w:rPr>
                <w:b w:val="1"/>
                <w:bCs w:val="1"/>
              </w:rPr>
            </w:pPr>
            <w:r w:rsidDel="00000000" w:rsidR="00000000" w:rsidRPr="00000000">
              <w:rPr>
                <w:b w:val="1"/>
                <w:bCs w:val="1"/>
                <w:rtl w:val="0"/>
              </w:rPr>
              <w:t xml:space="preserve">Provisional Team Hours</w:t>
            </w:r>
          </w:p>
        </w:tc>
      </w:tr>
      <w:tr>
        <w:trPr>
          <w:cantSplit w:val="1"/>
          <w:tblHeader w:val="0"/>
        </w:trPr>
        <w:tc>
          <w:tcPr>
            <w:shd w:fill="ffffff" w:val="clear"/>
            <w:vAlign w:val="center"/>
          </w:tcPr>
          <w:p w:rsidR="00000000" w:rsidDel="00000000" w:rsidP="00000000" w:rsidRDefault="00000000" w:rsidRPr="00000000" w14:paraId="000001F4">
            <w:pPr>
              <w:jc w:val="center"/>
              <w:rPr/>
            </w:pPr>
            <w:r w:rsidDel="00000000" w:rsidR="00000000" w:rsidRPr="00000000">
              <w:rPr>
                <w:rtl w:val="0"/>
              </w:rPr>
              <w:t xml:space="preserve">Planning feasibility requirements and design</w:t>
            </w:r>
          </w:p>
        </w:tc>
        <w:tc>
          <w:tcPr>
            <w:shd w:fill="ffffff" w:val="clear"/>
            <w:vAlign w:val="center"/>
          </w:tcPr>
          <w:p w:rsidR="00000000" w:rsidDel="00000000" w:rsidP="00000000" w:rsidRDefault="00000000" w:rsidRPr="00000000" w14:paraId="000001F5">
            <w:pPr>
              <w:jc w:val="center"/>
              <w:rPr/>
            </w:pPr>
            <w:r w:rsidDel="00000000" w:rsidR="00000000" w:rsidRPr="00000000">
              <w:rPr>
                <w:rtl w:val="0"/>
              </w:rPr>
              <w:t xml:space="preserve">70</w:t>
            </w:r>
          </w:p>
        </w:tc>
      </w:tr>
      <w:tr>
        <w:trPr>
          <w:cantSplit w:val="1"/>
          <w:tblHeader w:val="0"/>
        </w:trPr>
        <w:tc>
          <w:tcPr>
            <w:shd w:fill="ffffff" w:val="clear"/>
            <w:vAlign w:val="center"/>
          </w:tcPr>
          <w:p w:rsidR="00000000" w:rsidDel="00000000" w:rsidP="00000000" w:rsidRDefault="00000000" w:rsidRPr="00000000" w14:paraId="000001F6">
            <w:pPr>
              <w:jc w:val="center"/>
              <w:rPr/>
            </w:pPr>
            <w:r w:rsidDel="00000000" w:rsidR="00000000" w:rsidRPr="00000000">
              <w:rPr>
                <w:rtl w:val="0"/>
              </w:rPr>
              <w:t xml:space="preserve">Shared setup interface and core workflows</w:t>
            </w:r>
          </w:p>
        </w:tc>
        <w:tc>
          <w:tcPr>
            <w:shd w:fill="ffffff" w:val="clear"/>
            <w:vAlign w:val="center"/>
          </w:tcPr>
          <w:p w:rsidR="00000000" w:rsidDel="00000000" w:rsidP="00000000" w:rsidRDefault="00000000" w:rsidRPr="00000000" w14:paraId="000001F7">
            <w:pPr>
              <w:jc w:val="center"/>
              <w:rPr/>
            </w:pPr>
            <w:r w:rsidDel="00000000" w:rsidR="00000000" w:rsidRPr="00000000">
              <w:rPr>
                <w:rtl w:val="0"/>
              </w:rPr>
              <w:t xml:space="preserve">106</w:t>
            </w:r>
          </w:p>
        </w:tc>
      </w:tr>
      <w:tr>
        <w:trPr>
          <w:cantSplit w:val="1"/>
          <w:tblHeader w:val="0"/>
        </w:trPr>
        <w:tc>
          <w:tcPr>
            <w:shd w:fill="ffffff" w:val="clear"/>
            <w:vAlign w:val="center"/>
          </w:tcPr>
          <w:p w:rsidR="00000000" w:rsidDel="00000000" w:rsidP="00000000" w:rsidRDefault="00000000" w:rsidRPr="00000000" w14:paraId="000001F8">
            <w:pPr>
              <w:jc w:val="center"/>
              <w:rPr/>
            </w:pPr>
            <w:r w:rsidDel="00000000" w:rsidR="00000000" w:rsidRPr="00000000">
              <w:rPr>
                <w:rtl w:val="0"/>
              </w:rPr>
              <w:t xml:space="preserve">AI integration and reporting</w:t>
            </w:r>
          </w:p>
        </w:tc>
        <w:tc>
          <w:tcPr>
            <w:shd w:fill="ffffff" w:val="clear"/>
            <w:vAlign w:val="center"/>
          </w:tcPr>
          <w:p w:rsidR="00000000" w:rsidDel="00000000" w:rsidP="00000000" w:rsidRDefault="00000000" w:rsidRPr="00000000" w14:paraId="000001F9">
            <w:pPr>
              <w:jc w:val="center"/>
              <w:rPr/>
            </w:pPr>
            <w:r w:rsidDel="00000000" w:rsidR="00000000" w:rsidRPr="00000000">
              <w:rPr>
                <w:rtl w:val="0"/>
              </w:rPr>
              <w:t xml:space="preserve">65</w:t>
            </w:r>
          </w:p>
        </w:tc>
      </w:tr>
      <w:tr>
        <w:trPr>
          <w:cantSplit w:val="1"/>
          <w:tblHeader w:val="0"/>
        </w:trPr>
        <w:tc>
          <w:tcPr>
            <w:shd w:fill="ffffff" w:val="clear"/>
            <w:vAlign w:val="center"/>
          </w:tcPr>
          <w:p w:rsidR="00000000" w:rsidDel="00000000" w:rsidP="00000000" w:rsidRDefault="00000000" w:rsidRPr="00000000" w14:paraId="000001FA">
            <w:pPr>
              <w:jc w:val="center"/>
              <w:rPr/>
            </w:pPr>
            <w:r w:rsidDel="00000000" w:rsidR="00000000" w:rsidRPr="00000000">
              <w:rPr>
                <w:rtl w:val="0"/>
              </w:rPr>
              <w:t xml:space="preserve">Additional interface language support</w:t>
            </w:r>
          </w:p>
        </w:tc>
        <w:tc>
          <w:tcPr>
            <w:shd w:fill="ffffff" w:val="clear"/>
            <w:vAlign w:val="center"/>
          </w:tcPr>
          <w:p w:rsidR="00000000" w:rsidDel="00000000" w:rsidP="00000000" w:rsidRDefault="00000000" w:rsidRPr="00000000" w14:paraId="000001FB">
            <w:pPr>
              <w:jc w:val="center"/>
              <w:rPr/>
            </w:pPr>
            <w:r w:rsidDel="00000000" w:rsidR="00000000" w:rsidRPr="00000000">
              <w:rPr>
                <w:rtl w:val="0"/>
              </w:rPr>
              <w:t xml:space="preserve">15</w:t>
            </w:r>
          </w:p>
        </w:tc>
      </w:tr>
      <w:tr>
        <w:trPr>
          <w:cantSplit w:val="1"/>
          <w:tblHeader w:val="0"/>
        </w:trPr>
        <w:tc>
          <w:tcPr>
            <w:shd w:fill="ffffff" w:val="clear"/>
            <w:vAlign w:val="center"/>
          </w:tcPr>
          <w:p w:rsidR="00000000" w:rsidDel="00000000" w:rsidP="00000000" w:rsidRDefault="00000000" w:rsidRPr="00000000" w14:paraId="000001FC">
            <w:pPr>
              <w:jc w:val="center"/>
              <w:rPr/>
            </w:pPr>
            <w:r w:rsidDel="00000000" w:rsidR="00000000" w:rsidRPr="00000000">
              <w:rPr>
                <w:rtl w:val="0"/>
              </w:rPr>
              <w:t xml:space="preserve">System testing documentation and demonstration</w:t>
            </w:r>
          </w:p>
        </w:tc>
        <w:tc>
          <w:tcPr>
            <w:shd w:fill="ffffff" w:val="clear"/>
            <w:vAlign w:val="center"/>
          </w:tcPr>
          <w:p w:rsidR="00000000" w:rsidDel="00000000" w:rsidP="00000000" w:rsidRDefault="00000000" w:rsidRPr="00000000" w14:paraId="000001FD">
            <w:pPr>
              <w:jc w:val="center"/>
              <w:rPr/>
            </w:pPr>
            <w:r w:rsidDel="00000000" w:rsidR="00000000" w:rsidRPr="00000000">
              <w:rPr>
                <w:rtl w:val="0"/>
              </w:rPr>
              <w:t xml:space="preserve">60</w:t>
            </w:r>
          </w:p>
        </w:tc>
      </w:tr>
      <w:tr>
        <w:trPr>
          <w:cantSplit w:val="1"/>
          <w:tblHeader w:val="0"/>
        </w:trPr>
        <w:tc>
          <w:tcPr>
            <w:shd w:fill="ffffff" w:val="clear"/>
            <w:vAlign w:val="center"/>
          </w:tcPr>
          <w:p w:rsidR="00000000" w:rsidDel="00000000" w:rsidP="00000000" w:rsidRDefault="00000000" w:rsidRPr="00000000" w14:paraId="000001FE">
            <w:pPr>
              <w:jc w:val="center"/>
              <w:rPr/>
            </w:pPr>
            <w:r w:rsidDel="00000000" w:rsidR="00000000" w:rsidRPr="00000000">
              <w:rPr>
                <w:rtl w:val="0"/>
              </w:rPr>
              <w:t xml:space="preserve">Contingency for corrections and integration</w:t>
            </w:r>
          </w:p>
        </w:tc>
        <w:tc>
          <w:tcPr>
            <w:shd w:fill="ffffff" w:val="clear"/>
            <w:vAlign w:val="center"/>
          </w:tcPr>
          <w:p w:rsidR="00000000" w:rsidDel="00000000" w:rsidP="00000000" w:rsidRDefault="00000000" w:rsidRPr="00000000" w14:paraId="000001FF">
            <w:pPr>
              <w:jc w:val="center"/>
              <w:rPr/>
            </w:pPr>
            <w:r w:rsidDel="00000000" w:rsidR="00000000" w:rsidRPr="00000000">
              <w:rPr>
                <w:rtl w:val="0"/>
              </w:rPr>
              <w:t xml:space="preserve">80</w:t>
            </w:r>
          </w:p>
        </w:tc>
      </w:tr>
      <w:tr>
        <w:trPr>
          <w:cantSplit w:val="1"/>
          <w:tblHeader w:val="0"/>
        </w:trPr>
        <w:tc>
          <w:tcPr>
            <w:shd w:fill="ffffff" w:val="clear"/>
            <w:vAlign w:val="center"/>
          </w:tcPr>
          <w:p w:rsidR="00000000" w:rsidDel="00000000" w:rsidP="00000000" w:rsidRDefault="00000000" w:rsidRPr="00000000" w14:paraId="00000200">
            <w:pPr>
              <w:jc w:val="center"/>
              <w:rPr>
                <w:b w:val="1"/>
                <w:bCs w:val="1"/>
              </w:rPr>
            </w:pPr>
            <w:r w:rsidDel="00000000" w:rsidR="00000000" w:rsidRPr="00000000">
              <w:rPr>
                <w:b w:val="1"/>
                <w:bCs w:val="1"/>
                <w:rtl w:val="0"/>
              </w:rPr>
              <w:t xml:space="preserve">Total</w:t>
            </w:r>
          </w:p>
        </w:tc>
        <w:tc>
          <w:tcPr>
            <w:shd w:fill="ffffff" w:val="clear"/>
            <w:vAlign w:val="center"/>
          </w:tcPr>
          <w:p w:rsidR="00000000" w:rsidDel="00000000" w:rsidP="00000000" w:rsidRDefault="00000000" w:rsidRPr="00000000" w14:paraId="00000201">
            <w:pPr>
              <w:jc w:val="center"/>
              <w:rPr>
                <w:b w:val="1"/>
                <w:bCs w:val="1"/>
              </w:rPr>
            </w:pPr>
            <w:r w:rsidDel="00000000" w:rsidR="00000000" w:rsidRPr="00000000">
              <w:rPr>
                <w:b w:val="1"/>
                <w:bCs w:val="1"/>
                <w:rtl w:val="0"/>
              </w:rPr>
              <w:t xml:space="preserve">396</w:t>
            </w:r>
          </w:p>
        </w:tc>
      </w:tr>
    </w:tbl>
    <w:p w:rsidR="00000000" w:rsidDel="00000000" w:rsidP="00000000" w:rsidRDefault="00000000" w:rsidRPr="00000000" w14:paraId="00000202">
      <w:pPr>
        <w:spacing w:after="140" w:line="259" w:lineRule="auto"/>
        <w:ind w:firstLine="0"/>
        <w:rPr/>
      </w:pPr>
      <w:r w:rsidDel="00000000" w:rsidR="00000000" w:rsidRPr="00000000">
        <w:rPr>
          <w:rtl w:val="0"/>
        </w:rPr>
      </w:r>
    </w:p>
    <w:p w:rsidR="00000000" w:rsidDel="00000000" w:rsidP="00000000" w:rsidRDefault="00000000" w:rsidRPr="00000000" w14:paraId="00000203">
      <w:pPr>
        <w:spacing w:after="140" w:line="259" w:lineRule="auto"/>
        <w:ind w:left="0" w:right="0" w:firstLine="0"/>
        <w:rPr/>
      </w:pPr>
      <w:r w:rsidDel="00000000" w:rsidR="00000000" w:rsidRPr="00000000">
        <w:rPr>
          <w:rtl w:val="0"/>
        </w:rPr>
        <w:t xml:space="preserve">The team will use available laptops or approved lab computers, a GitHub repository, a task board, a shared requirements log, a relational database, and permitted AI tools. </w:t>
      </w:r>
      <w:r w:rsidDel="00000000" w:rsidR="00000000" w:rsidRPr="00000000">
        <w:rPr>
          <w:rtl w:val="0"/>
        </w:rPr>
      </w:r>
    </w:p>
    <w:p w:rsidR="00000000" w:rsidDel="00000000" w:rsidP="00000000" w:rsidRDefault="00000000" w:rsidRPr="00000000" w14:paraId="00000204">
      <w:pPr>
        <w:pStyle w:val="Heading1"/>
        <w:spacing w:after="200" w:before="0" w:line="259" w:lineRule="auto"/>
        <w:ind w:left="0"/>
        <w:rPr>
          <w:rFonts w:ascii="Calibri" w:cs="Calibri" w:eastAsia="Calibri" w:hAnsi="Calibri"/>
          <w:i w:val="0"/>
          <w:iCs w:val="0"/>
          <w:sz w:val="32"/>
          <w:szCs w:val="32"/>
        </w:rPr>
      </w:pPr>
      <w:r w:rsidDel="00000000" w:rsidR="00000000" w:rsidRPr="00000000">
        <w:rPr>
          <w:rtl w:val="0"/>
        </w:rPr>
        <w:t xml:space="preserve">13. Risks and Phase 1 Completion Plan</w:t>
      </w:r>
      <w:r w:rsidDel="00000000" w:rsidR="00000000" w:rsidRPr="00000000">
        <w:rPr>
          <w:rtl w:val="0"/>
        </w:rPr>
      </w:r>
    </w:p>
    <w:p w:rsidR="00000000" w:rsidDel="00000000" w:rsidP="00000000" w:rsidRDefault="00000000" w:rsidRPr="00000000" w14:paraId="00000205">
      <w:pPr>
        <w:pStyle w:val="Heading2"/>
        <w:spacing w:after="100" w:before="180" w:line="259" w:lineRule="auto"/>
        <w:rPr/>
      </w:pPr>
      <w:r w:rsidDel="00000000" w:rsidR="00000000" w:rsidRPr="00000000">
        <w:rPr>
          <w:rtl w:val="0"/>
        </w:rPr>
        <w:t xml:space="preserve">13.1 Main risks and responses</w:t>
      </w:r>
    </w:p>
    <w:p w:rsidR="00000000" w:rsidDel="00000000" w:rsidP="00000000" w:rsidRDefault="00000000" w:rsidRPr="00000000" w14:paraId="00000206">
      <w:pPr>
        <w:rPr/>
      </w:pPr>
      <w:r w:rsidDel="00000000" w:rsidR="00000000" w:rsidRPr="00000000">
        <w:rPr>
          <w:rtl w:val="0"/>
        </w:rPr>
      </w:r>
    </w:p>
    <w:tbl>
      <w:tblPr>
        <w:tblStyle w:val="Table15"/>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6825"/>
        <w:tblGridChange w:id="0">
          <w:tblGrid>
            <w:gridCol w:w="2520"/>
            <w:gridCol w:w="6825"/>
          </w:tblGrid>
        </w:tblGridChange>
      </w:tblGrid>
      <w:tr>
        <w:trPr>
          <w:cantSplit w:val="1"/>
          <w:tblHeader w:val="1"/>
        </w:trPr>
        <w:tc>
          <w:tcPr>
            <w:shd w:fill="cccccc" w:val="clear"/>
            <w:vAlign w:val="center"/>
          </w:tcPr>
          <w:p w:rsidR="00000000" w:rsidDel="00000000" w:rsidP="00000000" w:rsidRDefault="00000000" w:rsidRPr="00000000" w14:paraId="00000207">
            <w:pPr>
              <w:jc w:val="center"/>
              <w:rPr>
                <w:b w:val="1"/>
                <w:bCs w:val="1"/>
              </w:rPr>
            </w:pPr>
            <w:r w:rsidDel="00000000" w:rsidR="00000000" w:rsidRPr="00000000">
              <w:rPr>
                <w:b w:val="1"/>
                <w:bCs w:val="1"/>
                <w:rtl w:val="0"/>
              </w:rPr>
              <w:t xml:space="preserve">Risk</w:t>
            </w:r>
          </w:p>
        </w:tc>
        <w:tc>
          <w:tcPr>
            <w:shd w:fill="cccccc" w:val="clear"/>
            <w:vAlign w:val="center"/>
          </w:tcPr>
          <w:p w:rsidR="00000000" w:rsidDel="00000000" w:rsidP="00000000" w:rsidRDefault="00000000" w:rsidRPr="00000000" w14:paraId="00000208">
            <w:pPr>
              <w:jc w:val="center"/>
              <w:rPr>
                <w:b w:val="1"/>
                <w:bCs w:val="1"/>
              </w:rPr>
            </w:pPr>
            <w:r w:rsidDel="00000000" w:rsidR="00000000" w:rsidRPr="00000000">
              <w:rPr>
                <w:b w:val="1"/>
                <w:bCs w:val="1"/>
                <w:rtl w:val="0"/>
              </w:rPr>
              <w:t xml:space="preserve">Response</w:t>
            </w:r>
          </w:p>
        </w:tc>
      </w:tr>
      <w:tr>
        <w:trPr>
          <w:cantSplit w:val="1"/>
          <w:tblHeader w:val="0"/>
        </w:trPr>
        <w:tc>
          <w:tcPr>
            <w:shd w:fill="ffffff" w:val="clear"/>
            <w:vAlign w:val="center"/>
          </w:tcPr>
          <w:p w:rsidR="00000000" w:rsidDel="00000000" w:rsidP="00000000" w:rsidRDefault="00000000" w:rsidRPr="00000000" w14:paraId="00000209">
            <w:pPr>
              <w:jc w:val="center"/>
              <w:rPr/>
            </w:pPr>
            <w:r w:rsidDel="00000000" w:rsidR="00000000" w:rsidRPr="00000000">
              <w:rPr>
                <w:rtl w:val="0"/>
              </w:rPr>
              <w:t xml:space="preserve">Required scope exceeds the 11-week team capacity</w:t>
            </w:r>
          </w:p>
        </w:tc>
        <w:tc>
          <w:tcPr>
            <w:shd w:fill="ffffff" w:val="clear"/>
            <w:vAlign w:val="center"/>
          </w:tcPr>
          <w:p w:rsidR="00000000" w:rsidDel="00000000" w:rsidP="00000000" w:rsidRDefault="00000000" w:rsidRPr="00000000" w14:paraId="0000020A">
            <w:pPr>
              <w:jc w:val="center"/>
              <w:rPr/>
            </w:pPr>
            <w:r w:rsidDel="00000000" w:rsidR="00000000" w:rsidRPr="00000000">
              <w:rPr>
                <w:rtl w:val="0"/>
              </w:rPr>
              <w:t xml:space="preserve">Track hours and unfinished work weekly; reuse forms; share integration; reduce optional polish first and discuss any required-scope change early.</w:t>
            </w:r>
          </w:p>
        </w:tc>
      </w:tr>
      <w:tr>
        <w:trPr>
          <w:cantSplit w:val="1"/>
          <w:tblHeader w:val="0"/>
        </w:trPr>
        <w:tc>
          <w:tcPr>
            <w:shd w:fill="ffffff" w:val="clear"/>
            <w:vAlign w:val="center"/>
          </w:tcPr>
          <w:p w:rsidR="00000000" w:rsidDel="00000000" w:rsidP="00000000" w:rsidRDefault="00000000" w:rsidRPr="00000000" w14:paraId="0000020B">
            <w:pPr>
              <w:jc w:val="center"/>
              <w:rPr/>
            </w:pPr>
            <w:r w:rsidDel="00000000" w:rsidR="00000000" w:rsidRPr="00000000">
              <w:rPr>
                <w:rtl w:val="0"/>
              </w:rPr>
              <w:t xml:space="preserve">Campus workflow or policy assumptions are wrong</w:t>
            </w:r>
          </w:p>
        </w:tc>
        <w:tc>
          <w:tcPr>
            <w:shd w:fill="ffffff" w:val="clear"/>
            <w:vAlign w:val="center"/>
          </w:tcPr>
          <w:p w:rsidR="00000000" w:rsidDel="00000000" w:rsidP="00000000" w:rsidRDefault="00000000" w:rsidRPr="00000000" w14:paraId="0000020C">
            <w:pPr>
              <w:jc w:val="center"/>
              <w:rPr/>
            </w:pPr>
            <w:r w:rsidDel="00000000" w:rsidR="00000000" w:rsidRPr="00000000">
              <w:rPr>
                <w:rtl w:val="0"/>
              </w:rPr>
              <w:t xml:space="preserve">Validate process and approval authority; keep unresolved rules visible and update affected requirements.</w:t>
            </w:r>
          </w:p>
        </w:tc>
      </w:tr>
      <w:tr>
        <w:trPr>
          <w:cantSplit w:val="1"/>
          <w:tblHeader w:val="0"/>
        </w:trPr>
        <w:tc>
          <w:tcPr>
            <w:shd w:fill="ffffff" w:val="clear"/>
            <w:vAlign w:val="center"/>
          </w:tcPr>
          <w:p w:rsidR="00000000" w:rsidDel="00000000" w:rsidP="00000000" w:rsidRDefault="00000000" w:rsidRPr="00000000" w14:paraId="0000020D">
            <w:pPr>
              <w:jc w:val="center"/>
              <w:rPr/>
            </w:pPr>
            <w:r w:rsidDel="00000000" w:rsidR="00000000" w:rsidRPr="00000000">
              <w:rPr>
                <w:rtl w:val="0"/>
              </w:rPr>
              <w:t xml:space="preserve">Public data is incomplete or campus access is unavailable</w:t>
            </w:r>
          </w:p>
        </w:tc>
        <w:tc>
          <w:tcPr>
            <w:shd w:fill="ffffff" w:val="clear"/>
            <w:vAlign w:val="center"/>
          </w:tcPr>
          <w:p w:rsidR="00000000" w:rsidDel="00000000" w:rsidP="00000000" w:rsidRDefault="00000000" w:rsidRPr="00000000" w14:paraId="0000020E">
            <w:pPr>
              <w:jc w:val="center"/>
              <w:rPr/>
            </w:pPr>
            <w:r w:rsidDel="00000000" w:rsidR="00000000" w:rsidRPr="00000000">
              <w:rPr>
                <w:rtl w:val="0"/>
              </w:rPr>
              <w:t xml:space="preserve">Check reuse conditions and data quality; add labelled synthetic workflow cases; seek available stakeholder reviews and report evidence limits.</w:t>
            </w:r>
          </w:p>
        </w:tc>
      </w:tr>
      <w:tr>
        <w:trPr>
          <w:cantSplit w:val="1"/>
          <w:tblHeader w:val="0"/>
        </w:trPr>
        <w:tc>
          <w:tcPr>
            <w:shd w:fill="ffffff" w:val="clear"/>
            <w:vAlign w:val="center"/>
          </w:tcPr>
          <w:p w:rsidR="00000000" w:rsidDel="00000000" w:rsidP="00000000" w:rsidRDefault="00000000" w:rsidRPr="00000000" w14:paraId="0000020F">
            <w:pPr>
              <w:jc w:val="center"/>
              <w:rPr/>
            </w:pPr>
            <w:r w:rsidDel="00000000" w:rsidR="00000000" w:rsidRPr="00000000">
              <w:rPr>
                <w:rtl w:val="0"/>
              </w:rPr>
              <w:t xml:space="preserve">AI service cost access or output quality is unsuitable</w:t>
            </w:r>
          </w:p>
        </w:tc>
        <w:tc>
          <w:tcPr>
            <w:shd w:fill="ffffff" w:val="clear"/>
            <w:vAlign w:val="center"/>
          </w:tcPr>
          <w:p w:rsidR="00000000" w:rsidDel="00000000" w:rsidP="00000000" w:rsidRDefault="00000000" w:rsidRPr="00000000" w14:paraId="00000210">
            <w:pPr>
              <w:jc w:val="center"/>
              <w:rPr/>
            </w:pPr>
            <w:r w:rsidDel="00000000" w:rsidR="00000000" w:rsidRPr="00000000">
              <w:rPr>
                <w:rtl w:val="0"/>
              </w:rPr>
              <w:t xml:space="preserve">Test a permitted service with the required text and image inputs during feasibility; retain manual functions and reassess service choice early.</w:t>
            </w:r>
          </w:p>
        </w:tc>
      </w:tr>
      <w:tr>
        <w:trPr>
          <w:cantSplit w:val="1"/>
          <w:tblHeader w:val="0"/>
        </w:trPr>
        <w:tc>
          <w:tcPr>
            <w:shd w:fill="ffffff" w:val="clear"/>
            <w:vAlign w:val="center"/>
          </w:tcPr>
          <w:p w:rsidR="00000000" w:rsidDel="00000000" w:rsidP="00000000" w:rsidRDefault="00000000" w:rsidRPr="00000000" w14:paraId="00000211">
            <w:pPr>
              <w:jc w:val="center"/>
              <w:rPr/>
            </w:pPr>
            <w:r w:rsidDel="00000000" w:rsidR="00000000" w:rsidRPr="00000000">
              <w:rPr>
                <w:rtl w:val="0"/>
              </w:rPr>
              <w:t xml:space="preserve">Additional interface language support causes rework</w:t>
            </w:r>
          </w:p>
        </w:tc>
        <w:tc>
          <w:tcPr>
            <w:shd w:fill="ffffff" w:val="clear"/>
            <w:vAlign w:val="center"/>
          </w:tcPr>
          <w:p w:rsidR="00000000" w:rsidDel="00000000" w:rsidP="00000000" w:rsidRDefault="00000000" w:rsidRPr="00000000" w14:paraId="00000212">
            <w:pPr>
              <w:jc w:val="center"/>
              <w:rPr/>
            </w:pPr>
            <w:r w:rsidDel="00000000" w:rsidR="00000000" w:rsidRPr="00000000">
              <w:rPr>
                <w:rtl w:val="0"/>
              </w:rPr>
              <w:t xml:space="preserve">Keep labels in one shared glossary, reuse existing screens and review a small set of Arabic tasks within the allocated feature time.</w:t>
            </w:r>
          </w:p>
        </w:tc>
      </w:tr>
      <w:tr>
        <w:trPr>
          <w:cantSplit w:val="1"/>
          <w:tblHeader w:val="0"/>
        </w:trPr>
        <w:tc>
          <w:tcPr>
            <w:shd w:fill="ffffff" w:val="clear"/>
            <w:vAlign w:val="center"/>
          </w:tcPr>
          <w:p w:rsidR="00000000" w:rsidDel="00000000" w:rsidP="00000000" w:rsidRDefault="00000000" w:rsidRPr="00000000" w14:paraId="00000213">
            <w:pPr>
              <w:jc w:val="center"/>
              <w:rPr/>
            </w:pPr>
            <w:r w:rsidDel="00000000" w:rsidR="00000000" w:rsidRPr="00000000">
              <w:rPr>
                <w:rtl w:val="0"/>
              </w:rPr>
              <w:t xml:space="preserve">Stock custody or approval errors occur</w:t>
            </w:r>
          </w:p>
        </w:tc>
        <w:tc>
          <w:tcPr>
            <w:shd w:fill="ffffff" w:val="clear"/>
            <w:vAlign w:val="center"/>
          </w:tcPr>
          <w:p w:rsidR="00000000" w:rsidDel="00000000" w:rsidP="00000000" w:rsidRDefault="00000000" w:rsidRPr="00000000" w14:paraId="00000214">
            <w:pPr>
              <w:jc w:val="center"/>
              <w:rPr/>
            </w:pPr>
            <w:r w:rsidDel="00000000" w:rsidR="00000000" w:rsidRPr="00000000">
              <w:rPr>
                <w:rtl w:val="0"/>
              </w:rPr>
              <w:t xml:space="preserve">Test concurrent reservations, repeated receipt and denied actions; require peer review of workflow changes.</w:t>
            </w:r>
          </w:p>
        </w:tc>
      </w:tr>
      <w:tr>
        <w:trPr>
          <w:cantSplit w:val="1"/>
          <w:tblHeader w:val="0"/>
        </w:trPr>
        <w:tc>
          <w:tcPr>
            <w:shd w:fill="ffffff" w:val="clear"/>
            <w:vAlign w:val="center"/>
          </w:tcPr>
          <w:p w:rsidR="00000000" w:rsidDel="00000000" w:rsidP="00000000" w:rsidRDefault="00000000" w:rsidRPr="00000000" w14:paraId="00000215">
            <w:pPr>
              <w:jc w:val="center"/>
              <w:rPr/>
            </w:pPr>
            <w:r w:rsidDel="00000000" w:rsidR="00000000" w:rsidRPr="00000000">
              <w:rPr>
                <w:rtl w:val="0"/>
              </w:rPr>
              <w:t xml:space="preserve">AI or impact reports make unsupported claims</w:t>
            </w:r>
          </w:p>
        </w:tc>
        <w:tc>
          <w:tcPr>
            <w:shd w:fill="ffffff" w:val="clear"/>
            <w:vAlign w:val="center"/>
          </w:tcPr>
          <w:p w:rsidR="00000000" w:rsidDel="00000000" w:rsidP="00000000" w:rsidRDefault="00000000" w:rsidRPr="00000000" w14:paraId="00000216">
            <w:pPr>
              <w:jc w:val="center"/>
              <w:rPr/>
            </w:pPr>
            <w:r w:rsidDel="00000000" w:rsidR="00000000" w:rsidRPr="00000000">
              <w:rPr>
                <w:rtl w:val="0"/>
              </w:rPr>
              <w:t xml:space="preserve">Restrict AI access and actions; link answers to records; validate figures; label missing data and uncertainty.</w:t>
            </w:r>
          </w:p>
        </w:tc>
      </w:tr>
      <w:tr>
        <w:trPr>
          <w:cantSplit w:val="1"/>
          <w:tblHeader w:val="0"/>
        </w:trPr>
        <w:tc>
          <w:tcPr>
            <w:shd w:fill="ffffff" w:val="clear"/>
            <w:vAlign w:val="center"/>
          </w:tcPr>
          <w:p w:rsidR="00000000" w:rsidDel="00000000" w:rsidP="00000000" w:rsidRDefault="00000000" w:rsidRPr="00000000" w14:paraId="00000217">
            <w:pPr>
              <w:jc w:val="center"/>
              <w:rPr/>
            </w:pPr>
            <w:r w:rsidDel="00000000" w:rsidR="00000000" w:rsidRPr="00000000">
              <w:rPr>
                <w:rtl w:val="0"/>
              </w:rPr>
              <w:t xml:space="preserve">Integration or Git evidence is left until the end</w:t>
            </w:r>
          </w:p>
        </w:tc>
        <w:tc>
          <w:tcPr>
            <w:shd w:fill="ffffff" w:val="clear"/>
            <w:vAlign w:val="center"/>
          </w:tcPr>
          <w:p w:rsidR="00000000" w:rsidDel="00000000" w:rsidP="00000000" w:rsidRDefault="00000000" w:rsidRPr="00000000" w14:paraId="00000218">
            <w:pPr>
              <w:jc w:val="center"/>
              <w:rPr/>
            </w:pPr>
            <w:r w:rsidDel="00000000" w:rsidR="00000000" w:rsidRPr="00000000">
              <w:rPr>
                <w:rtl w:val="0"/>
              </w:rPr>
              <w:t xml:space="preserve">Maintain a working shared branch, review changes and demonstrate combined features regularly; commit genuine progress throughout.</w:t>
            </w:r>
          </w:p>
        </w:tc>
      </w:tr>
    </w:tbl>
    <w:p w:rsidR="00000000" w:rsidDel="00000000" w:rsidP="00000000" w:rsidRDefault="00000000" w:rsidRPr="00000000" w14:paraId="00000219">
      <w:pPr>
        <w:spacing w:after="14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A">
      <w:pPr>
        <w:jc w:val="left"/>
        <w:rPr>
          <w:b w:val="1"/>
          <w:bCs w:val="1"/>
          <w:sz w:val="40"/>
          <w:szCs w:val="4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2003675" cy="4381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03675" cy="438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360"/>
    </w:pPr>
    <w:rPr>
      <w:b w:val="1"/>
      <w:bCs w:val="1"/>
      <w:i w:val="1"/>
      <w:iCs w:val="1"/>
      <w:sz w:val="36"/>
      <w:szCs w:val="36"/>
    </w:rPr>
  </w:style>
  <w:style w:type="paragraph" w:styleId="Heading2">
    <w:name w:val="heading 2"/>
    <w:basedOn w:val="Normal"/>
    <w:next w:val="Normal"/>
    <w:pPr>
      <w:keepNext w:val="1"/>
      <w:keepLines w:val="1"/>
    </w:pPr>
    <w:rPr>
      <w:i w:val="1"/>
      <w:iCs w:val="1"/>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85.0" w:type="dxa"/>
        <w:left w:w="95.0" w:type="dxa"/>
        <w:bottom w:w="85.0" w:type="dxa"/>
        <w:right w:w="9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85.0" w:type="dxa"/>
        <w:left w:w="95.0" w:type="dxa"/>
        <w:bottom w:w="85.0" w:type="dxa"/>
        <w:right w:w="9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85.0" w:type="dxa"/>
        <w:left w:w="95.0" w:type="dxa"/>
        <w:bottom w:w="85.0" w:type="dxa"/>
        <w:right w:w="9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85.0" w:type="dxa"/>
        <w:left w:w="95.0" w:type="dxa"/>
        <w:bottom w:w="85.0" w:type="dxa"/>
        <w:right w:w="9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