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BATTLE SCANNER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Image Scraping Specification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For Claude Code — v1 Dataset Collection</w:t>
      </w:r>
    </w:p>
    <w:p>
      <w:pPr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March 2026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Overview &amp; Objectives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This document specifies the complete image scraping strategy for the Battle Scanner v1 training dataset. The goal is to collect high-quality, diverse images of Warhammer 40,000 miniatures from publicly available internet sources, without requiring physical access to any models.</w:t>
      </w:r>
    </w:p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dataset is structured in three tiers of complexity: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Tier 1 — Unit Isolation: Single unit type per image, clean background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Tier 2 — Combat Patrol: Small multi-unit scenes (5–15 models)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Tier 3 — Full Army: Large group shots (20+ models, varied terrain)</w:t>
      </w:r>
    </w:p>
    <w:p>
      <w:pPr>
        <w:spacing w:after="80" w:before="80"/>
      </w:pPr>
      <w:r>
        <w:t xml:space="preserve"/>
      </w:r>
    </w:p>
    <w:p>
      <w:pPr>
        <w:pBdr>
          <w:left w:val="single" w:color="F0A500" w:sz="12" w:space="8"/>
        </w:pBdr>
        <w:shd w:fill="FFF9E6" w:val="clear"/>
        <w:spacing w:after="100" w:before="100"/>
        <w:ind w:left="360" w:right="360"/>
      </w:pPr>
      <w:r>
        <w:rPr>
          <w:rFonts w:ascii="Arial" w:cs="Arial" w:eastAsia="Arial" w:hAnsi="Arial"/>
          <w:i/>
          <w:iCs/>
          <w:color w:val="7A5800"/>
          <w:sz w:val="20"/>
          <w:szCs w:val="20"/>
        </w:rPr>
        <w:t xml:space="preserve">⚠ All images collected are for personal ML model training only. Do not redistribute the raw dataset. Do not scrape content behind authentication walls.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Source Priority &amp; Strategy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Tier 1 Sources (Highest Quality)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These sources reliably produce clean, isolated, high-resolution miniature photos: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eBay Listings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URL pattern: ebay.com/sch/i.html?_nkw=[unit+name]+warhammer+40k+painted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Why: Sellers photograph minis from multiple angles on neutral backgrounds — ideal for isolation shots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Expected yield: 3–6 images per listing, very clean backgrounds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Rate limit: 2 seconds between requests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Reddit — Showcase Posts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Subreddits: r/Warhammer40k, r/SpaceMarines, r/Tyranids, r/Ultramarines, r/orks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Filter: posts tagged [showcase], [hobby], [painting]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API endpoint (no auth required):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https://reddit.com/r/warhammer40k/search.json?q=[unit]+showcase&amp;sort=top&amp;limit=100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Expected yield: High quality, often studio-lit, painted minis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Rate limit: 1 second between requests (Reddit API is strict)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Warhammer Community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URL: community.warhammer.com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Why: Official painted miniatures — canonical appearance per unit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Best for: Verifying correct unit appearance before annotation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Tier 2 Sources (Volume)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Google Images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Search pattern: "[Unit Name] [Faction] warhammer 40k miniature painted"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Filter: large images (&gt;800px), type=photo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Use: google-images-download or SerpAPI for programmatic access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Rate limit: 3 seconds between requests, rotate user agents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Bing Images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Fallback to Google Images — often indexes different sources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Bing has a free Image Search API tier (1000 calls/month)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Preferred over scraping Google directly as it has an official API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Pinterest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High volume of painted miniature photos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JS-heavy — use Playwright or Puppeteer for scraping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Search: pinterest.com/search/pins/?q=[unit]+warhammer+40k+painted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Rate limit: 3 seconds, limited to 50 images per session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Tier 3 Sources (Army/Group Shots)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YouTube Thumbnails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Search: "[Faction] army warhammer 40k showcase" on YouTube Data API v3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Extract thumbnail URLs — freely accessible, often show full army layouts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Good for: top-down army spread shots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Battlereports.com / Community Forums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dakka.co.uk, bolterandchainsword.com, warseer.com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Battle report threads contain in-game photography — good for realistic occlusion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Search for: site:dakka.co.uk [faction] battle report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Starting Unit List (Space Marines v1)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Space Marines are recommended for v1 due to the highest image availability online. Expand to other factions in v2.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28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 Name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Search Term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Intercessors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space marine intercessors warhammer 40k painted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Most common infantry — prioritise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Tactical Squad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space marine tactical squad painted miniature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Legacy but still widely photographed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Scouts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space marine scouts warhammer 40k painted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Smaller models — collect extra angles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Terminators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space marine terminators warhammer 40k painted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Bulky — easy to distinguish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Bladeguard Veterans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bladeguard veterans warhammer 40k painted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Newer unit, fewer images available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Reivers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reivers space marine painted showcase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Captain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space marine captain warhammer 40k painted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Many variants — collect all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Librarian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space marine librarian painted miniature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Chaplain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space marine chaplain painted warhammer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Redemptor Dreadnought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redemptor dreadnought painted warhammer 40k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Large model — fewer angles needed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Predator Tank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predator tank warhammer 40k painted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Vehicle — top-down shots important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Rhino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rhino apc warhammer 40k painted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Common vehicle, high image availability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left w:val="single" w:color="F0A500" w:sz="12" w:space="8"/>
        </w:pBdr>
        <w:shd w:fill="FFF9E6" w:val="clear"/>
        <w:spacing w:after="100" w:before="100"/>
        <w:ind w:left="360" w:right="360"/>
      </w:pPr>
      <w:r>
        <w:rPr>
          <w:rFonts w:ascii="Arial" w:cs="Arial" w:eastAsia="Arial" w:hAnsi="Arial"/>
          <w:i/>
          <w:iCs/>
          <w:color w:val="7A5800"/>
          <w:sz w:val="20"/>
          <w:szCs w:val="20"/>
        </w:rPr>
        <w:t xml:space="preserve">⚠ If Bing/Google returns fewer than 20 usable images for a unit, fall back to eBay and Reddit searches before moving on.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Collection Targets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Overshoot targets by ~50% before filtering. Expect significant wastage from blurry images, wrong units, CGI renders, and duplicates.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500"/>
        <w:gridCol w:w="23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Image 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Count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 Priority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 isolation (per unit)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40–50 images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eBay → Reddit → Google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Expect 30–40% unusable after filtering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Combat patrol scenes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50–80 total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Reddit → Google → Pinterest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Multiple factions OK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army shots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40–60 total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YouTube → Reddit → Dakka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Mixed angles, top-down priority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Occlusion shots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30–50 total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Dakka battle reports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Units partially behind terrain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Multi-angle eBay listings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20–30 per major unit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eBay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Extract all listing images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Technical Implementation Spec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following instructions are for Claude Code when implementing the scraper: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Folder Structure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data/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raw/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{unit_name}/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  isolation/      ← single unit shots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  multi_angle/    ← eBay multi-angle sets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combat_patrol/    ← small group shots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full_army/        ← large army shots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occlusion/        ← terrain-obscured shots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metadata/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scrape_log.csv    ← one row per image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duplicates.txt    ← rejected hashes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Metadata CSV Schema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Log every downloaded image with the following columns: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filename — saved filename (e.g. intercessors_0042.jpg)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unit_name — class label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image_type — isolation / combat_patrol / full_army / occlusion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source_url — original image URL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page_url — page where image was found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source_platform — ebay / reddit / google / bing / pinterest / youtube / dakka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width_px — image width after download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height_px — image height after download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file_hash — MD5 hash for deduplication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search_query — exact query that returned this image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timestamp — ISO 8601 download time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Filtering Rules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Reject any image that fails these checks: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Minimum resolution: 400 × 400 px — reject anything smaller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Deduplication: compute MD5 hash on download, skip if already seen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Format: save as JPG, convert PNG on the fly (quality=92)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File size: reject if &lt; 15KB (likely a placeholder/icon) or &gt; 20MB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Aspect ratio: reject if wider than 5:1 or taller than 1:5 (banner images)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5.4 Rate Limiting &amp; Politeness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Strict rate limits per platform to avoid IP bans: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eBay: 2 seconds between requests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Reddit: 1 second between requests — Reddit rate limits aggressively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Google Images: 3 seconds + random jitter (0–2s)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Bing: 1 second (using official API)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Pinterest: 3 seconds, max 50 images per session, rotate sessions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Dakka / forums: 2 seconds between requests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Rotate user agents between requests (maintain a list of 5–10 real browser UAs)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Add Referer headers that make sense for each platform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5.5 Search Query Templates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Generate queries for each unit using these patterns:</w:t>
      </w:r>
    </w:p>
    <w:p>
      <w:pPr>
        <w:spacing w:after="80" w:before="80"/>
      </w:pPr>
      <w: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# Isolation shots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"{unit_name} warhammer 40k painted miniature"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"{unit_name} {faction} showcase"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"{unit_name} warhammer 40k single model"</w:t>
      </w:r>
    </w:p>
    <w:p>
      <w:pPr>
        <w:spacing w:after="80" w:before="80"/>
      </w:pPr>
      <w: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# Group / patrol shots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"warhammer 40k {faction} combat patrol painted"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"warhammer 40k {faction} squad painted"</w:t>
      </w:r>
    </w:p>
    <w:p>
      <w:pPr>
        <w:spacing w:after="80" w:before="80"/>
      </w:pPr>
      <w: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# Army shots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"warhammer 40k {faction} full army painted"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"warhammer 40k {faction} army list painted showcase"</w:t>
      </w:r>
    </w:p>
    <w:p>
      <w:pPr>
        <w:spacing w:after="80" w:before="80"/>
      </w:pPr>
      <w: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# Occlusion / in-game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"warhammer 40k {faction} battle report"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"warhammer 40k {faction} game table"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5.6 eBay-Specific Logic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eBay listings are the highest-value source for isolation shots. Implement the following: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Search URL: ebay.com/sch/i.html?_nkw={query}&amp;LH_Sold=0&amp;LH_BIN=1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For each listing, scrape ALL images from the listing carousel (not just the thumbnail)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Listings typically contain 4–8 angles of the same model — treat these as a set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Save with naming: {unit_name}_ebay_{listing_id}_{angle_index}.jpg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Skip listings with fewer than 2 images (likely not a painted model)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5.7 Reddit-Specific Logic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Use the Reddit JSON API — no authentication required for public posts: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GET https://reddit.com/r/{subreddit}/search.json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?q={unit_name}+showcase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&amp;sort=top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&amp;t=all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&amp;limit=100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&amp;restrict_sr=true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Extract image URLs from post.url and post.preview.images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Skip video posts (is_video: true) and text-only posts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Skip posts with score &lt; 50 (low quality filter)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Target subreddits: r/Warhammer40k, r/Warhammer, r/SpaceMarines, r/orks, r/Tyranids, r/AdeptusMechanicus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What NOT to Collect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scraper should attempt to filter out the following categories: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CGI / digital renders — these have perfect lighting and will confuse the model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Heuristic: if the image has zero visible brush strokes or texture grain, skip 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Official box art and 2D artwork — not representative of physical models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Unpainted grey plastic (undercoated only) — include sparingly, max 10% of dataset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Heavily Photoshopped or filtered images — Instagram-style heavy filters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Work-in-progress shots showing only partial assembly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Images from behind login walls (Facebook groups, Patreon)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Images of non-40K Warhammer models (Age of Sigmar, Old World, etc.)</w:t>
      </w:r>
    </w:p>
    <w:p>
      <w:pPr>
        <w:spacing w:after="80" w:before="80"/>
      </w:pPr>
      <w:r>
        <w:t xml:space="preserve"/>
      </w:r>
    </w:p>
    <w:p>
      <w:pPr>
        <w:pBdr>
          <w:left w:val="single" w:color="F0A500" w:sz="12" w:space="8"/>
        </w:pBdr>
        <w:shd w:fill="FFF9E6" w:val="clear"/>
        <w:spacing w:after="100" w:before="100"/>
        <w:ind w:left="360" w:right="360"/>
      </w:pPr>
      <w:r>
        <w:rPr>
          <w:rFonts w:ascii="Arial" w:cs="Arial" w:eastAsia="Arial" w:hAnsi="Arial"/>
          <w:i/>
          <w:iCs/>
          <w:color w:val="7A5800"/>
          <w:sz w:val="20"/>
          <w:szCs w:val="20"/>
        </w:rPr>
        <w:t xml:space="preserve">⚠ It is better to collect fewer, higher-quality images than to maximise raw count. Noisy training data will actively hurt model performance.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7. Validation Checklist Before Annotation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After collection, manually spot-check each unit folder before beginning annotation: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Open the folder and scroll through — any obviously wrong images? Delete them.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Check for duplicates that slipped past the hash filter (same image, different compression)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Verify background diversity: are there shots on green, grey, brown, and white surfaces?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Verify angle diversity: are there top-down, 45-degree, and side-on shots?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Check painted vs. undercoated ratio — aim for 85%+ fully painted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Flag any unit folders with fewer than 25 usable images for a re-scrape pass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2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2026-03-11T11:02:43.966Z</dcterms:created>
  <dcterms:modified xsi:type="dcterms:W3CDTF">2026-03-11T11:02:43.967Z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