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FB0D3" w14:textId="31B8646F" w:rsidR="00B7361E" w:rsidRPr="00B7361E" w:rsidRDefault="00B7361E" w:rsidP="00B7361E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B7361E">
        <w:rPr>
          <w:b/>
          <w:bCs/>
          <w:color w:val="EE0000"/>
          <w:sz w:val="40"/>
          <w:szCs w:val="40"/>
          <w:u w:val="single"/>
        </w:rPr>
        <w:t>ROI Analysis</w:t>
      </w:r>
    </w:p>
    <w:p w14:paraId="5A246AB9" w14:textId="5C7B8FDF" w:rsidR="00B7361E" w:rsidRPr="00DC7D9A" w:rsidRDefault="00B7361E" w:rsidP="00B7361E">
      <w:pPr>
        <w:rPr>
          <w:sz w:val="22"/>
          <w:szCs w:val="22"/>
        </w:rPr>
      </w:pPr>
      <w:r w:rsidRPr="00DC7D9A">
        <w:rPr>
          <w:b/>
          <w:bCs/>
          <w:sz w:val="22"/>
          <w:szCs w:val="22"/>
          <w:u w:val="single"/>
        </w:rPr>
        <w:t>Scope</w:t>
      </w:r>
      <w:r w:rsidR="00D40D8F" w:rsidRPr="00DC7D9A">
        <w:rPr>
          <w:sz w:val="22"/>
          <w:szCs w:val="22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18"/>
        <w:gridCol w:w="1550"/>
        <w:gridCol w:w="1501"/>
        <w:gridCol w:w="1578"/>
        <w:gridCol w:w="1227"/>
        <w:gridCol w:w="1127"/>
        <w:gridCol w:w="1284"/>
      </w:tblGrid>
      <w:tr w:rsidR="00B7361E" w14:paraId="2BBAFBA3" w14:textId="77777777" w:rsidTr="00B7361E">
        <w:tc>
          <w:tcPr>
            <w:tcW w:w="1509" w:type="dxa"/>
          </w:tcPr>
          <w:p w14:paraId="41952162" w14:textId="249B60C7" w:rsidR="00B7361E" w:rsidRPr="0046240E" w:rsidRDefault="00B7361E" w:rsidP="00B7361E">
            <w:r w:rsidRPr="0046240E">
              <w:t>CHECK</w:t>
            </w:r>
          </w:p>
        </w:tc>
        <w:tc>
          <w:tcPr>
            <w:tcW w:w="1550" w:type="dxa"/>
          </w:tcPr>
          <w:p w14:paraId="112E93A2" w14:textId="4B7C9D74" w:rsidR="00B7361E" w:rsidRPr="0046240E" w:rsidRDefault="00B7361E" w:rsidP="00B7361E">
            <w:r w:rsidRPr="0046240E">
              <w:t>FREQUENCY</w:t>
            </w:r>
          </w:p>
        </w:tc>
        <w:tc>
          <w:tcPr>
            <w:tcW w:w="1501" w:type="dxa"/>
          </w:tcPr>
          <w:p w14:paraId="42E257F6" w14:textId="0532F77C" w:rsidR="00B7361E" w:rsidRPr="0046240E" w:rsidRDefault="00B7361E" w:rsidP="00B7361E">
            <w:r w:rsidRPr="0046240E">
              <w:t>CRITICALITY</w:t>
            </w:r>
          </w:p>
        </w:tc>
        <w:tc>
          <w:tcPr>
            <w:tcW w:w="1578" w:type="dxa"/>
          </w:tcPr>
          <w:p w14:paraId="0055555B" w14:textId="0C4ED571" w:rsidR="00B7361E" w:rsidRPr="0046240E" w:rsidRDefault="00B7361E" w:rsidP="00B7361E">
            <w:r w:rsidRPr="0046240E">
              <w:t>COMPLEXITY</w:t>
            </w:r>
          </w:p>
        </w:tc>
        <w:tc>
          <w:tcPr>
            <w:tcW w:w="1227" w:type="dxa"/>
          </w:tcPr>
          <w:p w14:paraId="64B8477E" w14:textId="238A52E9" w:rsidR="00B7361E" w:rsidRPr="0046240E" w:rsidRDefault="00B7361E" w:rsidP="00B7361E">
            <w:r w:rsidRPr="0046240E">
              <w:t>STABILITY</w:t>
            </w:r>
          </w:p>
        </w:tc>
        <w:tc>
          <w:tcPr>
            <w:tcW w:w="1127" w:type="dxa"/>
          </w:tcPr>
          <w:p w14:paraId="0C9B98E6" w14:textId="521008D5" w:rsidR="00B7361E" w:rsidRPr="0046240E" w:rsidRDefault="00B7361E" w:rsidP="00B7361E">
            <w:r w:rsidRPr="0046240E">
              <w:t>VOLUME</w:t>
            </w:r>
          </w:p>
        </w:tc>
        <w:tc>
          <w:tcPr>
            <w:tcW w:w="1284" w:type="dxa"/>
          </w:tcPr>
          <w:p w14:paraId="4845758A" w14:textId="6B48F7ED" w:rsidR="00B7361E" w:rsidRPr="0046240E" w:rsidRDefault="00B7361E" w:rsidP="00B7361E">
            <w:r w:rsidRPr="0046240E">
              <w:t>DECISION</w:t>
            </w:r>
          </w:p>
        </w:tc>
      </w:tr>
      <w:tr w:rsidR="00B7361E" w:rsidRPr="0046240E" w14:paraId="1336B903" w14:textId="77777777" w:rsidTr="00B7361E">
        <w:tc>
          <w:tcPr>
            <w:tcW w:w="1509" w:type="dxa"/>
          </w:tcPr>
          <w:p w14:paraId="3F546126" w14:textId="6AFDF75E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 xml:space="preserve">S2T </w:t>
            </w:r>
            <w:proofErr w:type="spellStart"/>
            <w:r w:rsidRPr="0046240E">
              <w:rPr>
                <w:sz w:val="15"/>
                <w:szCs w:val="15"/>
              </w:rPr>
              <w:t>rowcount</w:t>
            </w:r>
            <w:proofErr w:type="spellEnd"/>
          </w:p>
        </w:tc>
        <w:tc>
          <w:tcPr>
            <w:tcW w:w="1550" w:type="dxa"/>
          </w:tcPr>
          <w:p w14:paraId="231FCCD7" w14:textId="49D1A958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16022C60" w14:textId="6E2D2834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High</w:t>
            </w:r>
          </w:p>
        </w:tc>
        <w:tc>
          <w:tcPr>
            <w:tcW w:w="1578" w:type="dxa"/>
          </w:tcPr>
          <w:p w14:paraId="6C6D114D" w14:textId="42D95EB2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Low</w:t>
            </w:r>
          </w:p>
        </w:tc>
        <w:tc>
          <w:tcPr>
            <w:tcW w:w="1227" w:type="dxa"/>
          </w:tcPr>
          <w:p w14:paraId="2F3D9A2E" w14:textId="67054EDA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 schema</w:t>
            </w:r>
          </w:p>
        </w:tc>
        <w:tc>
          <w:tcPr>
            <w:tcW w:w="1127" w:type="dxa"/>
          </w:tcPr>
          <w:p w14:paraId="69509D11" w14:textId="47191F93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 daily</w:t>
            </w:r>
          </w:p>
        </w:tc>
        <w:tc>
          <w:tcPr>
            <w:tcW w:w="1284" w:type="dxa"/>
          </w:tcPr>
          <w:p w14:paraId="54A68485" w14:textId="366091ED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74E32612" w14:textId="77777777" w:rsidTr="00B7361E">
        <w:tc>
          <w:tcPr>
            <w:tcW w:w="1509" w:type="dxa"/>
          </w:tcPr>
          <w:p w14:paraId="356461A3" w14:textId="585BA1D6" w:rsidR="00B7361E" w:rsidRPr="0046240E" w:rsidRDefault="00B7361E" w:rsidP="00B7361E">
            <w:pPr>
              <w:rPr>
                <w:sz w:val="15"/>
                <w:szCs w:val="15"/>
              </w:rPr>
            </w:pPr>
            <w:proofErr w:type="gramStart"/>
            <w:r w:rsidRPr="0046240E">
              <w:rPr>
                <w:sz w:val="15"/>
                <w:szCs w:val="15"/>
              </w:rPr>
              <w:t>MIN(</w:t>
            </w:r>
            <w:proofErr w:type="spellStart"/>
            <w:proofErr w:type="gramEnd"/>
            <w:r w:rsidRPr="0046240E">
              <w:rPr>
                <w:sz w:val="15"/>
                <w:szCs w:val="15"/>
              </w:rPr>
              <w:t>duration_minutes</w:t>
            </w:r>
            <w:proofErr w:type="spellEnd"/>
            <w:r w:rsidRPr="0046240E">
              <w:rPr>
                <w:sz w:val="15"/>
                <w:szCs w:val="15"/>
              </w:rPr>
              <w:t>)</w:t>
            </w:r>
          </w:p>
        </w:tc>
        <w:tc>
          <w:tcPr>
            <w:tcW w:w="1550" w:type="dxa"/>
          </w:tcPr>
          <w:p w14:paraId="670270DF" w14:textId="0C8A38F3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63B0FFDD" w14:textId="0E868884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High</w:t>
            </w:r>
          </w:p>
        </w:tc>
        <w:tc>
          <w:tcPr>
            <w:tcW w:w="1578" w:type="dxa"/>
          </w:tcPr>
          <w:p w14:paraId="1854ADDC" w14:textId="45775F8D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Low</w:t>
            </w:r>
          </w:p>
        </w:tc>
        <w:tc>
          <w:tcPr>
            <w:tcW w:w="1227" w:type="dxa"/>
          </w:tcPr>
          <w:p w14:paraId="039E8BF8" w14:textId="2F3D3A5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746C61A9" w14:textId="3DE5407E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</w:t>
            </w:r>
          </w:p>
        </w:tc>
        <w:tc>
          <w:tcPr>
            <w:tcW w:w="1284" w:type="dxa"/>
          </w:tcPr>
          <w:p w14:paraId="7CEB95EA" w14:textId="08A13218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7D6ECA15" w14:textId="77777777" w:rsidTr="00B7361E">
        <w:tc>
          <w:tcPr>
            <w:tcW w:w="1509" w:type="dxa"/>
          </w:tcPr>
          <w:p w14:paraId="49386851" w14:textId="035F1752" w:rsidR="00B7361E" w:rsidRPr="0046240E" w:rsidRDefault="00B7361E" w:rsidP="00B7361E">
            <w:pPr>
              <w:rPr>
                <w:sz w:val="15"/>
                <w:szCs w:val="15"/>
              </w:rPr>
            </w:pPr>
            <w:proofErr w:type="gramStart"/>
            <w:r w:rsidRPr="0046240E">
              <w:rPr>
                <w:sz w:val="15"/>
                <w:szCs w:val="15"/>
              </w:rPr>
              <w:t>AVG</w:t>
            </w:r>
            <w:r w:rsidRPr="0046240E">
              <w:rPr>
                <w:sz w:val="15"/>
                <w:szCs w:val="15"/>
              </w:rPr>
              <w:t>(</w:t>
            </w:r>
            <w:proofErr w:type="spellStart"/>
            <w:proofErr w:type="gramEnd"/>
            <w:r w:rsidRPr="0046240E">
              <w:rPr>
                <w:sz w:val="15"/>
                <w:szCs w:val="15"/>
              </w:rPr>
              <w:t>duration_minutes</w:t>
            </w:r>
            <w:proofErr w:type="spellEnd"/>
            <w:r w:rsidRPr="0046240E">
              <w:rPr>
                <w:sz w:val="15"/>
                <w:szCs w:val="15"/>
              </w:rPr>
              <w:t>)</w:t>
            </w:r>
          </w:p>
        </w:tc>
        <w:tc>
          <w:tcPr>
            <w:tcW w:w="1550" w:type="dxa"/>
          </w:tcPr>
          <w:p w14:paraId="1406B4EF" w14:textId="2DB77DB2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6057EF91" w14:textId="4084F60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High</w:t>
            </w:r>
          </w:p>
        </w:tc>
        <w:tc>
          <w:tcPr>
            <w:tcW w:w="1578" w:type="dxa"/>
          </w:tcPr>
          <w:p w14:paraId="288E771A" w14:textId="33ECEC9F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Medium</w:t>
            </w:r>
          </w:p>
        </w:tc>
        <w:tc>
          <w:tcPr>
            <w:tcW w:w="1227" w:type="dxa"/>
          </w:tcPr>
          <w:p w14:paraId="7C7BE9B9" w14:textId="64ACD960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38C250C6" w14:textId="35F95F6B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</w:t>
            </w:r>
          </w:p>
        </w:tc>
        <w:tc>
          <w:tcPr>
            <w:tcW w:w="1284" w:type="dxa"/>
          </w:tcPr>
          <w:p w14:paraId="11A18B6F" w14:textId="2B0B676F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01C0F46B" w14:textId="77777777" w:rsidTr="00B7361E">
        <w:tc>
          <w:tcPr>
            <w:tcW w:w="1509" w:type="dxa"/>
          </w:tcPr>
          <w:p w14:paraId="1E4B80A4" w14:textId="42A1496D" w:rsidR="00B7361E" w:rsidRPr="0046240E" w:rsidRDefault="00B7361E" w:rsidP="00B7361E">
            <w:pPr>
              <w:rPr>
                <w:sz w:val="15"/>
                <w:szCs w:val="15"/>
              </w:rPr>
            </w:pPr>
            <w:proofErr w:type="gramStart"/>
            <w:r w:rsidRPr="0046240E">
              <w:rPr>
                <w:sz w:val="15"/>
                <w:szCs w:val="15"/>
              </w:rPr>
              <w:t>SUM(</w:t>
            </w:r>
            <w:proofErr w:type="spellStart"/>
            <w:proofErr w:type="gramEnd"/>
            <w:r w:rsidRPr="0046240E">
              <w:rPr>
                <w:sz w:val="15"/>
                <w:szCs w:val="15"/>
              </w:rPr>
              <w:t>treatment_cost</w:t>
            </w:r>
            <w:proofErr w:type="spellEnd"/>
            <w:r w:rsidRPr="0046240E">
              <w:rPr>
                <w:sz w:val="15"/>
                <w:szCs w:val="15"/>
              </w:rPr>
              <w:t>)</w:t>
            </w:r>
          </w:p>
        </w:tc>
        <w:tc>
          <w:tcPr>
            <w:tcW w:w="1550" w:type="dxa"/>
          </w:tcPr>
          <w:p w14:paraId="5192D48A" w14:textId="735DF113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08F09E7C" w14:textId="11F21B1E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High</w:t>
            </w:r>
          </w:p>
        </w:tc>
        <w:tc>
          <w:tcPr>
            <w:tcW w:w="1578" w:type="dxa"/>
          </w:tcPr>
          <w:p w14:paraId="11FCA130" w14:textId="1B0A0A9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Low</w:t>
            </w:r>
          </w:p>
        </w:tc>
        <w:tc>
          <w:tcPr>
            <w:tcW w:w="1227" w:type="dxa"/>
          </w:tcPr>
          <w:p w14:paraId="23C07360" w14:textId="561C14B6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2916E18C" w14:textId="3ACE544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</w:t>
            </w:r>
          </w:p>
        </w:tc>
        <w:tc>
          <w:tcPr>
            <w:tcW w:w="1284" w:type="dxa"/>
          </w:tcPr>
          <w:p w14:paraId="6DD7901F" w14:textId="6F8BE74F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5F7DE44B" w14:textId="77777777" w:rsidTr="00B7361E">
        <w:tc>
          <w:tcPr>
            <w:tcW w:w="1509" w:type="dxa"/>
          </w:tcPr>
          <w:p w14:paraId="626D69C9" w14:textId="7C12DA4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Non-null grouping keys</w:t>
            </w:r>
          </w:p>
        </w:tc>
        <w:tc>
          <w:tcPr>
            <w:tcW w:w="1550" w:type="dxa"/>
          </w:tcPr>
          <w:p w14:paraId="1A8037B7" w14:textId="75F656D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43E61CFB" w14:textId="72FBF584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High</w:t>
            </w:r>
          </w:p>
        </w:tc>
        <w:tc>
          <w:tcPr>
            <w:tcW w:w="1578" w:type="dxa"/>
          </w:tcPr>
          <w:p w14:paraId="6DF2972E" w14:textId="1207E27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Low</w:t>
            </w:r>
          </w:p>
        </w:tc>
        <w:tc>
          <w:tcPr>
            <w:tcW w:w="1227" w:type="dxa"/>
          </w:tcPr>
          <w:p w14:paraId="0E9EC34A" w14:textId="0E5365FC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7BB69FDB" w14:textId="188306ED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</w:t>
            </w:r>
          </w:p>
        </w:tc>
        <w:tc>
          <w:tcPr>
            <w:tcW w:w="1284" w:type="dxa"/>
          </w:tcPr>
          <w:p w14:paraId="281F9AAF" w14:textId="6535C7AB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40B91C5B" w14:textId="77777777" w:rsidTr="00B7361E">
        <w:tc>
          <w:tcPr>
            <w:tcW w:w="1509" w:type="dxa"/>
          </w:tcPr>
          <w:p w14:paraId="7BABFE57" w14:textId="6C0B840A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Duplicates</w:t>
            </w:r>
          </w:p>
        </w:tc>
        <w:tc>
          <w:tcPr>
            <w:tcW w:w="1550" w:type="dxa"/>
          </w:tcPr>
          <w:p w14:paraId="10493B6E" w14:textId="066D85F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6479AD1F" w14:textId="716149C0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Medium-high</w:t>
            </w:r>
          </w:p>
        </w:tc>
        <w:tc>
          <w:tcPr>
            <w:tcW w:w="1578" w:type="dxa"/>
          </w:tcPr>
          <w:p w14:paraId="2AF36703" w14:textId="61D81EC9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Medium</w:t>
            </w:r>
          </w:p>
        </w:tc>
        <w:tc>
          <w:tcPr>
            <w:tcW w:w="1227" w:type="dxa"/>
          </w:tcPr>
          <w:p w14:paraId="56C3B561" w14:textId="307C1C2F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2D123B88" w14:textId="75AD663F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</w:t>
            </w:r>
          </w:p>
        </w:tc>
        <w:tc>
          <w:tcPr>
            <w:tcW w:w="1284" w:type="dxa"/>
          </w:tcPr>
          <w:p w14:paraId="2F829C76" w14:textId="5B39E2A1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25414FDB" w14:textId="77777777" w:rsidTr="00B7361E">
        <w:tc>
          <w:tcPr>
            <w:tcW w:w="1509" w:type="dxa"/>
          </w:tcPr>
          <w:p w14:paraId="18819F76" w14:textId="6C3E57A5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Correct partitioning (year/month)</w:t>
            </w:r>
          </w:p>
        </w:tc>
        <w:tc>
          <w:tcPr>
            <w:tcW w:w="1550" w:type="dxa"/>
          </w:tcPr>
          <w:p w14:paraId="3FCF2186" w14:textId="32B82553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0845D93D" w14:textId="15E674BA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Medium</w:t>
            </w:r>
          </w:p>
        </w:tc>
        <w:tc>
          <w:tcPr>
            <w:tcW w:w="1578" w:type="dxa"/>
          </w:tcPr>
          <w:p w14:paraId="7AABBE8A" w14:textId="6856154A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Low</w:t>
            </w:r>
          </w:p>
        </w:tc>
        <w:tc>
          <w:tcPr>
            <w:tcW w:w="1227" w:type="dxa"/>
          </w:tcPr>
          <w:p w14:paraId="29B9BBFB" w14:textId="24521449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556D4BCC" w14:textId="183868EA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Grows</w:t>
            </w:r>
          </w:p>
        </w:tc>
        <w:tc>
          <w:tcPr>
            <w:tcW w:w="1284" w:type="dxa"/>
          </w:tcPr>
          <w:p w14:paraId="5D01B31D" w14:textId="56B82FD3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410B7727" w14:textId="77777777" w:rsidTr="00B7361E">
        <w:tc>
          <w:tcPr>
            <w:tcW w:w="1509" w:type="dxa"/>
          </w:tcPr>
          <w:p w14:paraId="29BC4252" w14:textId="5F60E047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HTML vs. Parquet</w:t>
            </w:r>
          </w:p>
        </w:tc>
        <w:tc>
          <w:tcPr>
            <w:tcW w:w="1550" w:type="dxa"/>
          </w:tcPr>
          <w:p w14:paraId="3648FBC3" w14:textId="6CD33847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Daily</w:t>
            </w:r>
          </w:p>
        </w:tc>
        <w:tc>
          <w:tcPr>
            <w:tcW w:w="1501" w:type="dxa"/>
          </w:tcPr>
          <w:p w14:paraId="28EF359E" w14:textId="030D7F1E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High</w:t>
            </w:r>
          </w:p>
        </w:tc>
        <w:tc>
          <w:tcPr>
            <w:tcW w:w="1578" w:type="dxa"/>
          </w:tcPr>
          <w:p w14:paraId="7BE8B6B3" w14:textId="76DA0A6B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Medium</w:t>
            </w:r>
          </w:p>
        </w:tc>
        <w:tc>
          <w:tcPr>
            <w:tcW w:w="1227" w:type="dxa"/>
          </w:tcPr>
          <w:p w14:paraId="29B5FC19" w14:textId="7BE10CDB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Stable</w:t>
            </w:r>
          </w:p>
        </w:tc>
        <w:tc>
          <w:tcPr>
            <w:tcW w:w="1127" w:type="dxa"/>
          </w:tcPr>
          <w:p w14:paraId="4595035A" w14:textId="6C7312A7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Small</w:t>
            </w:r>
          </w:p>
        </w:tc>
        <w:tc>
          <w:tcPr>
            <w:tcW w:w="1284" w:type="dxa"/>
          </w:tcPr>
          <w:p w14:paraId="00AE7D59" w14:textId="730F9CB9" w:rsidR="00B7361E" w:rsidRPr="0046240E" w:rsidRDefault="00B7361E" w:rsidP="00B7361E">
            <w:pPr>
              <w:rPr>
                <w:sz w:val="15"/>
                <w:szCs w:val="15"/>
              </w:rPr>
            </w:pPr>
            <w:r w:rsidRPr="0046240E">
              <w:rPr>
                <w:sz w:val="15"/>
                <w:szCs w:val="15"/>
              </w:rPr>
              <w:t>Automate</w:t>
            </w:r>
          </w:p>
        </w:tc>
      </w:tr>
      <w:tr w:rsidR="00B7361E" w:rsidRPr="0046240E" w14:paraId="6883E995" w14:textId="77777777" w:rsidTr="00B7361E">
        <w:tc>
          <w:tcPr>
            <w:tcW w:w="1509" w:type="dxa"/>
          </w:tcPr>
          <w:p w14:paraId="258999F0" w14:textId="264F770B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Historical data (</w:t>
            </w:r>
            <w:r w:rsidR="0046240E" w:rsidRPr="005130AD">
              <w:rPr>
                <w:color w:val="E97132" w:themeColor="accent2"/>
                <w:sz w:val="15"/>
                <w:szCs w:val="15"/>
              </w:rPr>
              <w:t>1 month or older</w:t>
            </w:r>
            <w:r w:rsidRPr="005130AD">
              <w:rPr>
                <w:color w:val="E97132" w:themeColor="accent2"/>
                <w:sz w:val="15"/>
                <w:szCs w:val="15"/>
              </w:rPr>
              <w:t>)</w:t>
            </w:r>
            <w:r w:rsidR="0046240E" w:rsidRPr="005130AD">
              <w:rPr>
                <w:color w:val="E97132" w:themeColor="accent2"/>
                <w:sz w:val="15"/>
                <w:szCs w:val="15"/>
              </w:rPr>
              <w:t xml:space="preserve"> validation</w:t>
            </w:r>
          </w:p>
        </w:tc>
        <w:tc>
          <w:tcPr>
            <w:tcW w:w="1550" w:type="dxa"/>
          </w:tcPr>
          <w:p w14:paraId="2AE35B8A" w14:textId="2DC04C06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Rare</w:t>
            </w:r>
          </w:p>
        </w:tc>
        <w:tc>
          <w:tcPr>
            <w:tcW w:w="1501" w:type="dxa"/>
          </w:tcPr>
          <w:p w14:paraId="6F3B7E51" w14:textId="7C758BE4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Low</w:t>
            </w:r>
          </w:p>
        </w:tc>
        <w:tc>
          <w:tcPr>
            <w:tcW w:w="1578" w:type="dxa"/>
          </w:tcPr>
          <w:p w14:paraId="5869EAAD" w14:textId="02218232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Low</w:t>
            </w:r>
          </w:p>
        </w:tc>
        <w:tc>
          <w:tcPr>
            <w:tcW w:w="1227" w:type="dxa"/>
          </w:tcPr>
          <w:p w14:paraId="725CD56C" w14:textId="36B367F1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Stable</w:t>
            </w:r>
            <w:r w:rsidRPr="005130AD">
              <w:rPr>
                <w:color w:val="E97132" w:themeColor="accent2"/>
                <w:sz w:val="15"/>
                <w:szCs w:val="15"/>
              </w:rPr>
              <w:t xml:space="preserve"> when written</w:t>
            </w:r>
          </w:p>
        </w:tc>
        <w:tc>
          <w:tcPr>
            <w:tcW w:w="1127" w:type="dxa"/>
          </w:tcPr>
          <w:p w14:paraId="6E74839F" w14:textId="55E46812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Grows</w:t>
            </w:r>
            <w:r w:rsidRPr="005130AD">
              <w:rPr>
                <w:color w:val="E97132" w:themeColor="accent2"/>
                <w:sz w:val="15"/>
                <w:szCs w:val="15"/>
              </w:rPr>
              <w:t xml:space="preserve"> over time</w:t>
            </w:r>
          </w:p>
        </w:tc>
        <w:tc>
          <w:tcPr>
            <w:tcW w:w="1284" w:type="dxa"/>
          </w:tcPr>
          <w:p w14:paraId="06EA607A" w14:textId="4967F25D" w:rsidR="00B7361E" w:rsidRPr="005130AD" w:rsidRDefault="00B7361E" w:rsidP="00B7361E">
            <w:pPr>
              <w:rPr>
                <w:color w:val="E97132" w:themeColor="accent2"/>
                <w:sz w:val="15"/>
                <w:szCs w:val="15"/>
              </w:rPr>
            </w:pPr>
            <w:r w:rsidRPr="005130AD">
              <w:rPr>
                <w:color w:val="E97132" w:themeColor="accent2"/>
                <w:sz w:val="15"/>
                <w:szCs w:val="15"/>
              </w:rPr>
              <w:t>Keep una</w:t>
            </w:r>
            <w:r w:rsidRPr="005130AD">
              <w:rPr>
                <w:color w:val="E97132" w:themeColor="accent2"/>
                <w:sz w:val="15"/>
                <w:szCs w:val="15"/>
              </w:rPr>
              <w:t>utomate</w:t>
            </w:r>
            <w:r w:rsidRPr="005130AD">
              <w:rPr>
                <w:color w:val="E97132" w:themeColor="accent2"/>
                <w:sz w:val="15"/>
                <w:szCs w:val="15"/>
              </w:rPr>
              <w:t>d</w:t>
            </w:r>
          </w:p>
        </w:tc>
      </w:tr>
    </w:tbl>
    <w:p w14:paraId="2E124A10" w14:textId="3587EA5B" w:rsidR="00B7361E" w:rsidRPr="00DC7D9A" w:rsidRDefault="00B7361E" w:rsidP="00B7361E">
      <w:pPr>
        <w:rPr>
          <w:sz w:val="22"/>
          <w:szCs w:val="22"/>
        </w:rPr>
      </w:pPr>
    </w:p>
    <w:p w14:paraId="1CAA6B04" w14:textId="0114A739" w:rsidR="0046240E" w:rsidRPr="00DC7D9A" w:rsidRDefault="0046240E" w:rsidP="00B7361E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Check </w:t>
      </w:r>
      <w:r w:rsidR="005130AD" w:rsidRPr="00DC7D9A">
        <w:rPr>
          <w:sz w:val="22"/>
          <w:szCs w:val="22"/>
        </w:rPr>
        <w:t>that</w:t>
      </w:r>
      <w:r w:rsidRPr="00DC7D9A">
        <w:rPr>
          <w:sz w:val="22"/>
          <w:szCs w:val="22"/>
        </w:rPr>
        <w:t xml:space="preserve"> would </w:t>
      </w:r>
      <w:r w:rsidR="005130AD" w:rsidRPr="00DC7D9A">
        <w:rPr>
          <w:sz w:val="22"/>
          <w:szCs w:val="22"/>
        </w:rPr>
        <w:t>not be</w:t>
      </w:r>
      <w:r w:rsidRPr="00DC7D9A">
        <w:rPr>
          <w:sz w:val="22"/>
          <w:szCs w:val="22"/>
        </w:rPr>
        <w:t xml:space="preserve"> automate</w:t>
      </w:r>
      <w:r w:rsidR="005130AD" w:rsidRPr="00DC7D9A">
        <w:rPr>
          <w:sz w:val="22"/>
          <w:szCs w:val="22"/>
        </w:rPr>
        <w:t>d</w:t>
      </w:r>
      <w:r w:rsidRPr="00DC7D9A">
        <w:rPr>
          <w:sz w:val="22"/>
          <w:szCs w:val="22"/>
        </w:rPr>
        <w:t xml:space="preserve">: full historical validation of all old partitions on every run. Once a partition for a past month is written and has already passed its daily check, rechecking it every single day </w:t>
      </w:r>
      <w:r w:rsidR="005130AD" w:rsidRPr="00DC7D9A">
        <w:rPr>
          <w:sz w:val="22"/>
          <w:szCs w:val="22"/>
        </w:rPr>
        <w:t>a</w:t>
      </w:r>
      <w:r w:rsidRPr="00DC7D9A">
        <w:rPr>
          <w:sz w:val="22"/>
          <w:szCs w:val="22"/>
        </w:rPr>
        <w:t xml:space="preserve">dds cost </w:t>
      </w:r>
      <w:r w:rsidR="005130AD" w:rsidRPr="00DC7D9A">
        <w:rPr>
          <w:sz w:val="22"/>
          <w:szCs w:val="22"/>
        </w:rPr>
        <w:t xml:space="preserve">and time </w:t>
      </w:r>
      <w:r w:rsidRPr="00DC7D9A">
        <w:rPr>
          <w:sz w:val="22"/>
          <w:szCs w:val="22"/>
        </w:rPr>
        <w:t xml:space="preserve">that scales </w:t>
      </w:r>
      <w:r w:rsidR="005130AD" w:rsidRPr="00DC7D9A">
        <w:rPr>
          <w:sz w:val="22"/>
          <w:szCs w:val="22"/>
        </w:rPr>
        <w:t>every day</w:t>
      </w:r>
      <w:r w:rsidRPr="00DC7D9A">
        <w:rPr>
          <w:sz w:val="22"/>
          <w:szCs w:val="22"/>
        </w:rPr>
        <w:t xml:space="preserve">. I'd only trigger it manually if </w:t>
      </w:r>
      <w:r w:rsidR="005130AD" w:rsidRPr="00DC7D9A">
        <w:rPr>
          <w:sz w:val="22"/>
          <w:szCs w:val="22"/>
        </w:rPr>
        <w:t>anything wrong is</w:t>
      </w:r>
      <w:r w:rsidRPr="00DC7D9A">
        <w:rPr>
          <w:sz w:val="22"/>
          <w:szCs w:val="22"/>
        </w:rPr>
        <w:t xml:space="preserve"> suspected. This is a complexity/volume trade</w:t>
      </w:r>
      <w:r w:rsidR="005130AD"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off</w:t>
      </w:r>
      <w:r w:rsidR="005130AD" w:rsidRPr="00DC7D9A">
        <w:rPr>
          <w:sz w:val="22"/>
          <w:szCs w:val="22"/>
        </w:rPr>
        <w:t xml:space="preserve">, </w:t>
      </w:r>
      <w:r w:rsidRPr="00DC7D9A">
        <w:rPr>
          <w:sz w:val="22"/>
          <w:szCs w:val="22"/>
        </w:rPr>
        <w:t>the benefit</w:t>
      </w:r>
      <w:r w:rsidR="005130AD" w:rsidRPr="00DC7D9A">
        <w:rPr>
          <w:sz w:val="22"/>
          <w:szCs w:val="22"/>
        </w:rPr>
        <w:t xml:space="preserve"> (of revalidating historical data </w:t>
      </w:r>
      <w:proofErr w:type="gramStart"/>
      <w:r w:rsidR="005130AD" w:rsidRPr="00DC7D9A">
        <w:rPr>
          <w:sz w:val="22"/>
          <w:szCs w:val="22"/>
        </w:rPr>
        <w:t>over and over</w:t>
      </w:r>
      <w:proofErr w:type="gramEnd"/>
      <w:r w:rsidR="005130AD" w:rsidRPr="00DC7D9A">
        <w:rPr>
          <w:sz w:val="22"/>
          <w:szCs w:val="22"/>
        </w:rPr>
        <w:t>)</w:t>
      </w:r>
      <w:r w:rsidRPr="00DC7D9A">
        <w:rPr>
          <w:sz w:val="22"/>
          <w:szCs w:val="22"/>
        </w:rPr>
        <w:t xml:space="preserve"> doesnt justify the growing cost.</w:t>
      </w:r>
    </w:p>
    <w:p w14:paraId="27258A7F" w14:textId="77777777" w:rsidR="005130AD" w:rsidRPr="00DC7D9A" w:rsidRDefault="005130AD" w:rsidP="00B7361E">
      <w:pPr>
        <w:rPr>
          <w:sz w:val="22"/>
          <w:szCs w:val="22"/>
        </w:rPr>
      </w:pPr>
    </w:p>
    <w:p w14:paraId="4568DB46" w14:textId="6179430B" w:rsidR="005130AD" w:rsidRDefault="005130AD" w:rsidP="005130AD">
      <w:pPr>
        <w:rPr>
          <w:b/>
          <w:bCs/>
          <w:sz w:val="22"/>
          <w:szCs w:val="22"/>
          <w:u w:val="single"/>
        </w:rPr>
      </w:pPr>
      <w:r w:rsidRPr="00DC7D9A">
        <w:rPr>
          <w:b/>
          <w:bCs/>
          <w:sz w:val="22"/>
          <w:szCs w:val="22"/>
          <w:u w:val="single"/>
        </w:rPr>
        <w:t>Baseline the Manual Process</w:t>
      </w:r>
      <w:r w:rsidR="00D40D8F" w:rsidRPr="00DC7D9A">
        <w:rPr>
          <w:b/>
          <w:bCs/>
          <w:sz w:val="22"/>
          <w:szCs w:val="22"/>
          <w:u w:val="single"/>
        </w:rPr>
        <w:t>:</w:t>
      </w:r>
    </w:p>
    <w:p w14:paraId="7710F5AB" w14:textId="77777777" w:rsidR="00972646" w:rsidRPr="00972646" w:rsidRDefault="00972646" w:rsidP="00972646">
      <w:pPr>
        <w:rPr>
          <w:sz w:val="22"/>
          <w:szCs w:val="22"/>
        </w:rPr>
      </w:pPr>
      <w:r w:rsidRPr="00972646">
        <w:rPr>
          <w:sz w:val="22"/>
          <w:szCs w:val="22"/>
        </w:rPr>
        <w:t>Manual validation steps per cycle:</w:t>
      </w:r>
    </w:p>
    <w:p w14:paraId="60AD8B38" w14:textId="3645209E" w:rsidR="00972646" w:rsidRPr="00972646" w:rsidRDefault="00972646" w:rsidP="00972646">
      <w:pPr>
        <w:numPr>
          <w:ilvl w:val="0"/>
          <w:numId w:val="1"/>
        </w:numPr>
        <w:rPr>
          <w:sz w:val="22"/>
          <w:szCs w:val="22"/>
        </w:rPr>
      </w:pPr>
      <w:r w:rsidRPr="00972646">
        <w:rPr>
          <w:sz w:val="22"/>
          <w:szCs w:val="22"/>
        </w:rPr>
        <w:t>Recompute aggregates in Postgres</w:t>
      </w:r>
      <w:r>
        <w:rPr>
          <w:sz w:val="22"/>
          <w:szCs w:val="22"/>
        </w:rPr>
        <w:t xml:space="preserve"> by</w:t>
      </w:r>
      <w:r w:rsidRPr="00972646">
        <w:rPr>
          <w:sz w:val="22"/>
          <w:szCs w:val="22"/>
        </w:rPr>
        <w:t xml:space="preserve"> run</w:t>
      </w:r>
      <w:r>
        <w:rPr>
          <w:sz w:val="22"/>
          <w:szCs w:val="22"/>
        </w:rPr>
        <w:t>ning</w:t>
      </w:r>
      <w:r w:rsidRPr="00972646">
        <w:rPr>
          <w:sz w:val="22"/>
          <w:szCs w:val="22"/>
        </w:rPr>
        <w:t> GROUP BY against the source</w:t>
      </w:r>
      <w:r>
        <w:rPr>
          <w:sz w:val="22"/>
          <w:szCs w:val="22"/>
        </w:rPr>
        <w:t xml:space="preserve">s </w:t>
      </w:r>
      <w:r w:rsidRPr="00972646">
        <w:rPr>
          <w:sz w:val="22"/>
          <w:szCs w:val="22"/>
        </w:rPr>
        <w:t xml:space="preserve">to calculate </w:t>
      </w:r>
      <w:proofErr w:type="gramStart"/>
      <w:r w:rsidRPr="00972646">
        <w:rPr>
          <w:sz w:val="22"/>
          <w:szCs w:val="22"/>
        </w:rPr>
        <w:t>MIN(</w:t>
      </w:r>
      <w:proofErr w:type="spellStart"/>
      <w:proofErr w:type="gramEnd"/>
      <w:r w:rsidRPr="00972646">
        <w:rPr>
          <w:sz w:val="22"/>
          <w:szCs w:val="22"/>
        </w:rPr>
        <w:t>duration_minutes</w:t>
      </w:r>
      <w:proofErr w:type="spellEnd"/>
      <w:r w:rsidRPr="00972646">
        <w:rPr>
          <w:sz w:val="22"/>
          <w:szCs w:val="22"/>
        </w:rPr>
        <w:t xml:space="preserve">), </w:t>
      </w:r>
      <w:proofErr w:type="gramStart"/>
      <w:r w:rsidRPr="00972646">
        <w:rPr>
          <w:sz w:val="22"/>
          <w:szCs w:val="22"/>
        </w:rPr>
        <w:t>AVG(</w:t>
      </w:r>
      <w:proofErr w:type="spellStart"/>
      <w:proofErr w:type="gramEnd"/>
      <w:r w:rsidRPr="00972646">
        <w:rPr>
          <w:sz w:val="22"/>
          <w:szCs w:val="22"/>
        </w:rPr>
        <w:t>duration_minutes</w:t>
      </w:r>
      <w:proofErr w:type="spellEnd"/>
      <w:r w:rsidRPr="00972646">
        <w:rPr>
          <w:sz w:val="22"/>
          <w:szCs w:val="22"/>
        </w:rPr>
        <w:t xml:space="preserve">), and </w:t>
      </w:r>
      <w:proofErr w:type="gramStart"/>
      <w:r w:rsidRPr="00972646">
        <w:rPr>
          <w:sz w:val="22"/>
          <w:szCs w:val="22"/>
        </w:rPr>
        <w:t>SUM(</w:t>
      </w:r>
      <w:proofErr w:type="spellStart"/>
      <w:proofErr w:type="gramEnd"/>
      <w:r w:rsidRPr="00972646">
        <w:rPr>
          <w:sz w:val="22"/>
          <w:szCs w:val="22"/>
        </w:rPr>
        <w:t>treatment_cost</w:t>
      </w:r>
      <w:proofErr w:type="spellEnd"/>
      <w:r w:rsidRPr="00972646">
        <w:rPr>
          <w:sz w:val="22"/>
          <w:szCs w:val="22"/>
        </w:rPr>
        <w:t xml:space="preserve">), then manually compare these numbers against each </w:t>
      </w:r>
      <w:r>
        <w:rPr>
          <w:sz w:val="22"/>
          <w:szCs w:val="22"/>
        </w:rPr>
        <w:t>p</w:t>
      </w:r>
      <w:r w:rsidRPr="00972646">
        <w:rPr>
          <w:sz w:val="22"/>
          <w:szCs w:val="22"/>
        </w:rPr>
        <w:t xml:space="preserve">arquet </w:t>
      </w:r>
      <w:r>
        <w:rPr>
          <w:sz w:val="22"/>
          <w:szCs w:val="22"/>
        </w:rPr>
        <w:t xml:space="preserve">file </w:t>
      </w:r>
      <w:r w:rsidRPr="00972646">
        <w:rPr>
          <w:sz w:val="22"/>
          <w:szCs w:val="22"/>
        </w:rPr>
        <w:t>values (1.5h)</w:t>
      </w:r>
    </w:p>
    <w:p w14:paraId="7CC2C4F9" w14:textId="4C87D95C" w:rsidR="00972646" w:rsidRPr="00972646" w:rsidRDefault="00972646" w:rsidP="00972646">
      <w:pPr>
        <w:numPr>
          <w:ilvl w:val="0"/>
          <w:numId w:val="1"/>
        </w:numPr>
        <w:rPr>
          <w:sz w:val="22"/>
          <w:szCs w:val="22"/>
        </w:rPr>
      </w:pPr>
      <w:r w:rsidRPr="00972646">
        <w:rPr>
          <w:sz w:val="22"/>
          <w:szCs w:val="22"/>
        </w:rPr>
        <w:t>Check nulls, duplicates and partitioning</w:t>
      </w:r>
      <w:r>
        <w:rPr>
          <w:sz w:val="22"/>
          <w:szCs w:val="22"/>
        </w:rPr>
        <w:t xml:space="preserve"> by </w:t>
      </w:r>
      <w:r w:rsidRPr="00972646">
        <w:rPr>
          <w:sz w:val="22"/>
          <w:szCs w:val="22"/>
        </w:rPr>
        <w:t>query</w:t>
      </w:r>
      <w:r>
        <w:rPr>
          <w:sz w:val="22"/>
          <w:szCs w:val="22"/>
        </w:rPr>
        <w:t>ing</w:t>
      </w:r>
      <w:r w:rsidRPr="00972646">
        <w:rPr>
          <w:sz w:val="22"/>
          <w:szCs w:val="22"/>
        </w:rPr>
        <w:t xml:space="preserve"> for NULL grouping keys, run a </w:t>
      </w:r>
      <w:proofErr w:type="gramStart"/>
      <w:r w:rsidRPr="00972646">
        <w:rPr>
          <w:sz w:val="22"/>
          <w:szCs w:val="22"/>
        </w:rPr>
        <w:t>COUNT(</w:t>
      </w:r>
      <w:proofErr w:type="gramEnd"/>
      <w:r w:rsidRPr="00972646">
        <w:rPr>
          <w:sz w:val="22"/>
          <w:szCs w:val="22"/>
        </w:rPr>
        <w:t xml:space="preserve">*) vs </w:t>
      </w:r>
      <w:proofErr w:type="gramStart"/>
      <w:r w:rsidRPr="00972646">
        <w:rPr>
          <w:sz w:val="22"/>
          <w:szCs w:val="22"/>
        </w:rPr>
        <w:t>COUNT(</w:t>
      </w:r>
      <w:proofErr w:type="gramEnd"/>
      <w:r w:rsidRPr="00972646">
        <w:rPr>
          <w:sz w:val="22"/>
          <w:szCs w:val="22"/>
        </w:rPr>
        <w:t xml:space="preserve">DISTINCT </w:t>
      </w:r>
      <w:proofErr w:type="spellStart"/>
      <w:r>
        <w:rPr>
          <w:sz w:val="22"/>
          <w:szCs w:val="22"/>
        </w:rPr>
        <w:t>column_name</w:t>
      </w:r>
      <w:proofErr w:type="spellEnd"/>
      <w:r w:rsidRPr="00972646">
        <w:rPr>
          <w:sz w:val="22"/>
          <w:szCs w:val="22"/>
        </w:rPr>
        <w:t>)</w:t>
      </w:r>
      <w:r>
        <w:rPr>
          <w:sz w:val="22"/>
          <w:szCs w:val="22"/>
        </w:rPr>
        <w:t>.</w:t>
      </w:r>
      <w:r w:rsidRPr="00972646">
        <w:rPr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 w:rsidRPr="00972646">
        <w:rPr>
          <w:sz w:val="22"/>
          <w:szCs w:val="22"/>
        </w:rPr>
        <w:t>anually inspect the partition</w:t>
      </w:r>
      <w:r>
        <w:rPr>
          <w:sz w:val="22"/>
          <w:szCs w:val="22"/>
        </w:rPr>
        <w:t xml:space="preserve"> </w:t>
      </w:r>
      <w:r w:rsidRPr="00972646">
        <w:rPr>
          <w:sz w:val="22"/>
          <w:szCs w:val="22"/>
        </w:rPr>
        <w:t>structure to confirm correct</w:t>
      </w:r>
      <w:r>
        <w:rPr>
          <w:sz w:val="22"/>
          <w:szCs w:val="22"/>
        </w:rPr>
        <w:t xml:space="preserve">ness </w:t>
      </w:r>
      <w:r w:rsidRPr="00972646">
        <w:rPr>
          <w:sz w:val="22"/>
          <w:szCs w:val="22"/>
        </w:rPr>
        <w:t>(0.5h</w:t>
      </w:r>
      <w:r>
        <w:rPr>
          <w:sz w:val="22"/>
          <w:szCs w:val="22"/>
        </w:rPr>
        <w:t xml:space="preserve"> per table</w:t>
      </w:r>
      <w:r w:rsidRPr="00972646">
        <w:rPr>
          <w:sz w:val="22"/>
          <w:szCs w:val="22"/>
        </w:rPr>
        <w:t>).</w:t>
      </w:r>
    </w:p>
    <w:p w14:paraId="570B784C" w14:textId="4B5B671D" w:rsidR="00972646" w:rsidRPr="00972646" w:rsidRDefault="00972646" w:rsidP="00972646">
      <w:pPr>
        <w:numPr>
          <w:ilvl w:val="0"/>
          <w:numId w:val="1"/>
        </w:numPr>
        <w:rPr>
          <w:sz w:val="22"/>
          <w:szCs w:val="22"/>
        </w:rPr>
      </w:pPr>
      <w:r w:rsidRPr="00972646">
        <w:rPr>
          <w:sz w:val="22"/>
          <w:szCs w:val="22"/>
        </w:rPr>
        <w:t>Cross-check the HTML report</w:t>
      </w:r>
      <w:r>
        <w:rPr>
          <w:sz w:val="22"/>
          <w:szCs w:val="22"/>
        </w:rPr>
        <w:t xml:space="preserve"> by</w:t>
      </w:r>
      <w:r w:rsidRPr="00972646">
        <w:rPr>
          <w:sz w:val="22"/>
          <w:szCs w:val="22"/>
        </w:rPr>
        <w:t xml:space="preserve"> manually read</w:t>
      </w:r>
      <w:r>
        <w:rPr>
          <w:sz w:val="22"/>
          <w:szCs w:val="22"/>
        </w:rPr>
        <w:t>ing</w:t>
      </w:r>
      <w:r w:rsidRPr="00972646">
        <w:rPr>
          <w:sz w:val="22"/>
          <w:szCs w:val="22"/>
        </w:rPr>
        <w:t xml:space="preserve"> off the table values and </w:t>
      </w:r>
      <w:proofErr w:type="gramStart"/>
      <w:r w:rsidRPr="00972646">
        <w:rPr>
          <w:sz w:val="22"/>
          <w:szCs w:val="22"/>
        </w:rPr>
        <w:t>char</w:t>
      </w:r>
      <w:r>
        <w:rPr>
          <w:sz w:val="22"/>
          <w:szCs w:val="22"/>
        </w:rPr>
        <w:t>ts</w:t>
      </w:r>
      <w:r w:rsidRPr="00972646">
        <w:rPr>
          <w:sz w:val="22"/>
          <w:szCs w:val="22"/>
        </w:rPr>
        <w:t>, and</w:t>
      </w:r>
      <w:proofErr w:type="gramEnd"/>
      <w:r w:rsidRPr="00972646">
        <w:rPr>
          <w:sz w:val="22"/>
          <w:szCs w:val="22"/>
        </w:rPr>
        <w:t xml:space="preserve"> compar</w:t>
      </w:r>
      <w:r>
        <w:rPr>
          <w:sz w:val="22"/>
          <w:szCs w:val="22"/>
        </w:rPr>
        <w:t>ing</w:t>
      </w:r>
      <w:r w:rsidRPr="00972646">
        <w:rPr>
          <w:sz w:val="22"/>
          <w:szCs w:val="22"/>
        </w:rPr>
        <w:t xml:space="preserve"> them against the last 7 days of </w:t>
      </w:r>
      <w:r>
        <w:rPr>
          <w:sz w:val="22"/>
          <w:szCs w:val="22"/>
        </w:rPr>
        <w:t>p</w:t>
      </w:r>
      <w:r w:rsidRPr="00972646">
        <w:rPr>
          <w:sz w:val="22"/>
          <w:szCs w:val="22"/>
        </w:rPr>
        <w:t xml:space="preserve">arquet </w:t>
      </w:r>
      <w:proofErr w:type="gramStart"/>
      <w:r w:rsidRPr="00972646">
        <w:rPr>
          <w:sz w:val="22"/>
          <w:szCs w:val="22"/>
        </w:rPr>
        <w:t>data(</w:t>
      </w:r>
      <w:proofErr w:type="gramEnd"/>
      <w:r w:rsidRPr="00972646">
        <w:rPr>
          <w:sz w:val="22"/>
          <w:szCs w:val="22"/>
        </w:rPr>
        <w:t>1.0h).</w:t>
      </w:r>
    </w:p>
    <w:p w14:paraId="6E12CE67" w14:textId="7D2DC7B9" w:rsidR="00972646" w:rsidRPr="00972646" w:rsidRDefault="00972646" w:rsidP="00972646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972646">
        <w:rPr>
          <w:sz w:val="22"/>
          <w:szCs w:val="22"/>
        </w:rPr>
        <w:t xml:space="preserve">Document </w:t>
      </w:r>
      <w:r>
        <w:rPr>
          <w:sz w:val="22"/>
          <w:szCs w:val="22"/>
        </w:rPr>
        <w:t xml:space="preserve"> by</w:t>
      </w:r>
      <w:proofErr w:type="gramEnd"/>
      <w:r>
        <w:rPr>
          <w:sz w:val="22"/>
          <w:szCs w:val="22"/>
        </w:rPr>
        <w:t xml:space="preserve"> </w:t>
      </w:r>
      <w:r w:rsidRPr="00972646">
        <w:rPr>
          <w:sz w:val="22"/>
          <w:szCs w:val="22"/>
        </w:rPr>
        <w:t xml:space="preserve"> not</w:t>
      </w:r>
      <w:r>
        <w:rPr>
          <w:sz w:val="22"/>
          <w:szCs w:val="22"/>
        </w:rPr>
        <w:t>ing</w:t>
      </w:r>
      <w:r w:rsidRPr="00972646">
        <w:rPr>
          <w:sz w:val="22"/>
          <w:szCs w:val="22"/>
        </w:rPr>
        <w:t xml:space="preserve"> any mismatches found and decide if they need escalation (</w:t>
      </w:r>
      <w:r>
        <w:rPr>
          <w:sz w:val="22"/>
          <w:szCs w:val="22"/>
        </w:rPr>
        <w:t>0.25h per issue</w:t>
      </w:r>
      <w:r w:rsidRPr="00972646">
        <w:rPr>
          <w:sz w:val="22"/>
          <w:szCs w:val="22"/>
        </w:rPr>
        <w:t>).</w:t>
      </w:r>
    </w:p>
    <w:p w14:paraId="7ADCC8EB" w14:textId="77777777" w:rsidR="00972646" w:rsidRPr="00DC7D9A" w:rsidRDefault="00972646" w:rsidP="005130AD">
      <w:pPr>
        <w:rPr>
          <w:b/>
          <w:bCs/>
          <w:sz w:val="22"/>
          <w:szCs w:val="22"/>
          <w:u w:val="single"/>
        </w:rPr>
      </w:pPr>
    </w:p>
    <w:p w14:paraId="62B0F866" w14:textId="682C6CE8" w:rsidR="005130AD" w:rsidRPr="00DC7D9A" w:rsidRDefault="005130AD" w:rsidP="005130AD">
      <w:pPr>
        <w:rPr>
          <w:sz w:val="22"/>
          <w:szCs w:val="22"/>
        </w:rPr>
      </w:pPr>
      <w:r w:rsidRPr="00DC7D9A">
        <w:rPr>
          <w:sz w:val="22"/>
          <w:szCs w:val="22"/>
        </w:rPr>
        <w:t>Using the reference baseline: one full manual validation cycle (3 targets plus report) is about 7</w:t>
      </w:r>
      <w:r w:rsidRPr="00DC7D9A">
        <w:rPr>
          <w:sz w:val="22"/>
          <w:szCs w:val="22"/>
        </w:rPr>
        <w:t>h</w:t>
      </w:r>
      <w:r w:rsidRPr="00DC7D9A">
        <w:rPr>
          <w:sz w:val="22"/>
          <w:szCs w:val="22"/>
        </w:rPr>
        <w:t>.</w:t>
      </w:r>
    </w:p>
    <w:p w14:paraId="03D4D1E7" w14:textId="77777777" w:rsidR="005130AD" w:rsidRPr="00DC7D9A" w:rsidRDefault="005130AD" w:rsidP="005130AD">
      <w:pPr>
        <w:rPr>
          <w:sz w:val="22"/>
          <w:szCs w:val="22"/>
        </w:rPr>
      </w:pPr>
      <w:r w:rsidRPr="00DC7D9A">
        <w:rPr>
          <w:sz w:val="22"/>
          <w:szCs w:val="22"/>
        </w:rPr>
        <w:t>A</w:t>
      </w:r>
      <w:r w:rsidRPr="00DC7D9A">
        <w:rPr>
          <w:sz w:val="22"/>
          <w:szCs w:val="22"/>
        </w:rPr>
        <w:t xml:space="preserve">ssumption on cadence: I estimate validation would realistically happen twice per week, not daily. </w:t>
      </w:r>
    </w:p>
    <w:p w14:paraId="3A365771" w14:textId="29E8C60C" w:rsidR="005130AD" w:rsidRPr="00DC7D9A" w:rsidRDefault="005130AD" w:rsidP="005130AD">
      <w:pPr>
        <w:rPr>
          <w:sz w:val="22"/>
          <w:szCs w:val="22"/>
        </w:rPr>
      </w:pPr>
      <w:r w:rsidRPr="00DC7D9A">
        <w:rPr>
          <w:sz w:val="22"/>
          <w:szCs w:val="22"/>
        </w:rPr>
        <w:t>Reasoning: the pipeline can run daily, but a human manually rerunning SQL comparisons every single day is unrealistic for a team with other responsibilities</w:t>
      </w:r>
      <w:r w:rsidRPr="00DC7D9A">
        <w:rPr>
          <w:sz w:val="22"/>
          <w:szCs w:val="22"/>
        </w:rPr>
        <w:t xml:space="preserve">. </w:t>
      </w:r>
      <w:proofErr w:type="spellStart"/>
      <w:proofErr w:type="gramStart"/>
      <w:r w:rsidRPr="00DC7D9A">
        <w:rPr>
          <w:sz w:val="22"/>
          <w:szCs w:val="22"/>
        </w:rPr>
        <w:t>Lets</w:t>
      </w:r>
      <w:proofErr w:type="spellEnd"/>
      <w:proofErr w:type="gramEnd"/>
      <w:r w:rsidRPr="00DC7D9A">
        <w:rPr>
          <w:sz w:val="22"/>
          <w:szCs w:val="22"/>
        </w:rPr>
        <w:t xml:space="preserve"> say in this case once </w:t>
      </w:r>
      <w:r w:rsidRPr="00DC7D9A">
        <w:rPr>
          <w:sz w:val="22"/>
          <w:szCs w:val="22"/>
        </w:rPr>
        <w:t xml:space="preserve">after </w:t>
      </w:r>
      <w:r w:rsidRPr="00DC7D9A">
        <w:rPr>
          <w:sz w:val="22"/>
          <w:szCs w:val="22"/>
        </w:rPr>
        <w:t>deployment to production, and</w:t>
      </w:r>
      <w:r w:rsidRPr="00DC7D9A">
        <w:rPr>
          <w:sz w:val="22"/>
          <w:szCs w:val="22"/>
        </w:rPr>
        <w:t xml:space="preserve"> once </w:t>
      </w:r>
      <w:r w:rsidRPr="00DC7D9A">
        <w:rPr>
          <w:sz w:val="22"/>
          <w:szCs w:val="22"/>
        </w:rPr>
        <w:t xml:space="preserve">per </w:t>
      </w:r>
      <w:r w:rsidRPr="00DC7D9A">
        <w:rPr>
          <w:sz w:val="22"/>
          <w:szCs w:val="22"/>
        </w:rPr>
        <w:t>week as a sanity check</w:t>
      </w:r>
      <w:r w:rsidRPr="00DC7D9A">
        <w:rPr>
          <w:sz w:val="22"/>
          <w:szCs w:val="22"/>
        </w:rPr>
        <w:t>.</w:t>
      </w:r>
      <w:r w:rsidRPr="00DC7D9A">
        <w:rPr>
          <w:sz w:val="22"/>
          <w:szCs w:val="22"/>
        </w:rPr>
        <w:t xml:space="preserve"> </w:t>
      </w:r>
    </w:p>
    <w:p w14:paraId="51C56397" w14:textId="3842735E" w:rsidR="005130AD" w:rsidRPr="00DC7D9A" w:rsidRDefault="005130AD" w:rsidP="005130AD">
      <w:pPr>
        <w:rPr>
          <w:sz w:val="22"/>
          <w:szCs w:val="22"/>
        </w:rPr>
      </w:pPr>
      <w:r w:rsidRPr="00DC7D9A">
        <w:rPr>
          <w:sz w:val="22"/>
          <w:szCs w:val="22"/>
        </w:rPr>
        <w:lastRenderedPageBreak/>
        <w:t xml:space="preserve">Manual effort = 7h </w:t>
      </w:r>
      <w:r w:rsidRPr="00DC7D9A">
        <w:rPr>
          <w:sz w:val="22"/>
          <w:szCs w:val="22"/>
        </w:rPr>
        <w:t>*</w:t>
      </w:r>
      <w:r w:rsidRPr="00DC7D9A">
        <w:rPr>
          <w:sz w:val="22"/>
          <w:szCs w:val="22"/>
        </w:rPr>
        <w:t xml:space="preserve"> 2 times/week = 14 hours/week.</w:t>
      </w:r>
    </w:p>
    <w:p w14:paraId="15FF13BE" w14:textId="622B3C61" w:rsidR="005130AD" w:rsidRPr="00DC7D9A" w:rsidRDefault="005130AD" w:rsidP="005130AD">
      <w:pPr>
        <w:rPr>
          <w:sz w:val="22"/>
          <w:szCs w:val="22"/>
        </w:rPr>
      </w:pPr>
      <w:r w:rsidRPr="00DC7D9A">
        <w:rPr>
          <w:sz w:val="22"/>
          <w:szCs w:val="22"/>
        </w:rPr>
        <w:t>This number already assumes the team is cutting corners (not validating every daily run), which is the truth about unautomated pipelines</w:t>
      </w:r>
      <w:r w:rsidR="00D40D8F" w:rsidRPr="00DC7D9A">
        <w:rPr>
          <w:sz w:val="22"/>
          <w:szCs w:val="22"/>
        </w:rPr>
        <w:t>.</w:t>
      </w:r>
    </w:p>
    <w:p w14:paraId="36A64B1A" w14:textId="77777777" w:rsidR="00D40D8F" w:rsidRPr="00DC7D9A" w:rsidRDefault="00D40D8F" w:rsidP="005130AD">
      <w:pPr>
        <w:rPr>
          <w:sz w:val="22"/>
          <w:szCs w:val="22"/>
        </w:rPr>
      </w:pPr>
    </w:p>
    <w:p w14:paraId="55C69726" w14:textId="040DF170" w:rsidR="00D40D8F" w:rsidRPr="00DC7D9A" w:rsidRDefault="00D40D8F" w:rsidP="00D40D8F">
      <w:pPr>
        <w:rPr>
          <w:b/>
          <w:bCs/>
          <w:sz w:val="22"/>
          <w:szCs w:val="22"/>
          <w:u w:val="single"/>
        </w:rPr>
      </w:pPr>
      <w:r w:rsidRPr="00DC7D9A">
        <w:rPr>
          <w:b/>
          <w:bCs/>
          <w:sz w:val="22"/>
          <w:szCs w:val="22"/>
          <w:u w:val="single"/>
        </w:rPr>
        <w:t>Estimate the Automation Cost</w:t>
      </w:r>
    </w:p>
    <w:p w14:paraId="3EA16A17" w14:textId="07DB7568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One</w:t>
      </w:r>
      <w:r w:rsidRPr="00DC7D9A">
        <w:rPr>
          <w:sz w:val="22"/>
          <w:szCs w:val="22"/>
        </w:rPr>
        <w:t>-</w:t>
      </w:r>
      <w:r w:rsidRPr="00DC7D9A">
        <w:rPr>
          <w:sz w:val="22"/>
          <w:szCs w:val="22"/>
        </w:rPr>
        <w:t>off setup costs:</w:t>
      </w:r>
    </w:p>
    <w:p w14:paraId="516FD3AA" w14:textId="76D4A2DF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Jenkins pipeline + </w:t>
      </w:r>
      <w:proofErr w:type="spellStart"/>
      <w:r w:rsidRPr="00DC7D9A">
        <w:rPr>
          <w:sz w:val="22"/>
          <w:szCs w:val="22"/>
        </w:rPr>
        <w:t>p</w:t>
      </w:r>
      <w:r w:rsidRPr="00DC7D9A">
        <w:rPr>
          <w:sz w:val="22"/>
          <w:szCs w:val="22"/>
        </w:rPr>
        <w:t>y</w:t>
      </w:r>
      <w:r w:rsidRPr="00DC7D9A">
        <w:rPr>
          <w:sz w:val="22"/>
          <w:szCs w:val="22"/>
        </w:rPr>
        <w:t>t</w:t>
      </w:r>
      <w:r w:rsidRPr="00DC7D9A">
        <w:rPr>
          <w:sz w:val="22"/>
          <w:szCs w:val="22"/>
        </w:rPr>
        <w:t>est</w:t>
      </w:r>
      <w:proofErr w:type="spellEnd"/>
      <w:r w:rsidRPr="00DC7D9A">
        <w:rPr>
          <w:sz w:val="22"/>
          <w:szCs w:val="22"/>
        </w:rPr>
        <w:t xml:space="preserve"> framework skeleton: 40h </w:t>
      </w:r>
      <w:r w:rsidRPr="00DC7D9A">
        <w:rPr>
          <w:sz w:val="22"/>
          <w:szCs w:val="22"/>
        </w:rPr>
        <w:t xml:space="preserve">* </w:t>
      </w:r>
      <w:r w:rsidRPr="00DC7D9A">
        <w:rPr>
          <w:sz w:val="22"/>
          <w:szCs w:val="22"/>
        </w:rPr>
        <w:t>50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= 2000</w:t>
      </w:r>
      <w:r w:rsidRPr="00DC7D9A">
        <w:rPr>
          <w:sz w:val="22"/>
          <w:szCs w:val="22"/>
        </w:rPr>
        <w:t xml:space="preserve"> euros</w:t>
      </w:r>
    </w:p>
    <w:p w14:paraId="4A17FC65" w14:textId="0E8CAFA8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Test development: 2</w:t>
      </w:r>
      <w:r w:rsidR="00972646">
        <w:rPr>
          <w:sz w:val="22"/>
          <w:szCs w:val="22"/>
        </w:rPr>
        <w:t xml:space="preserve">2 </w:t>
      </w:r>
      <w:r w:rsidRPr="00DC7D9A">
        <w:rPr>
          <w:sz w:val="22"/>
          <w:szCs w:val="22"/>
        </w:rPr>
        <w:t xml:space="preserve">checks (3 targets </w:t>
      </w:r>
      <w:r w:rsidRPr="00DC7D9A">
        <w:rPr>
          <w:sz w:val="22"/>
          <w:szCs w:val="22"/>
        </w:rPr>
        <w:t>*</w:t>
      </w:r>
      <w:r w:rsidRPr="00DC7D9A">
        <w:rPr>
          <w:sz w:val="22"/>
          <w:szCs w:val="22"/>
        </w:rPr>
        <w:t xml:space="preserve"> 6 checks: row count, not-null, </w:t>
      </w:r>
      <w:r w:rsidRPr="00DC7D9A">
        <w:rPr>
          <w:sz w:val="22"/>
          <w:szCs w:val="22"/>
        </w:rPr>
        <w:t>duplicate</w:t>
      </w:r>
      <w:r w:rsidRPr="00DC7D9A">
        <w:rPr>
          <w:sz w:val="22"/>
          <w:szCs w:val="22"/>
        </w:rPr>
        <w:t xml:space="preserve">, partition, aggregate correctness, </w:t>
      </w:r>
      <w:r w:rsidRPr="00DC7D9A">
        <w:rPr>
          <w:sz w:val="22"/>
          <w:szCs w:val="22"/>
        </w:rPr>
        <w:t>expected values</w:t>
      </w:r>
      <w:r w:rsidRPr="00DC7D9A">
        <w:rPr>
          <w:sz w:val="22"/>
          <w:szCs w:val="22"/>
        </w:rPr>
        <w:t>) + report</w:t>
      </w:r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 xml:space="preserve">level checks (4 Selenium checks: table values, chart values, </w:t>
      </w:r>
      <w:proofErr w:type="gramStart"/>
      <w:r w:rsidRPr="00DC7D9A">
        <w:rPr>
          <w:sz w:val="22"/>
          <w:szCs w:val="22"/>
        </w:rPr>
        <w:t>7</w:t>
      </w:r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day</w:t>
      </w:r>
      <w:proofErr w:type="gramEnd"/>
      <w:r w:rsidRPr="00DC7D9A">
        <w:rPr>
          <w:sz w:val="22"/>
          <w:szCs w:val="22"/>
        </w:rPr>
        <w:t xml:space="preserve"> window, rendering) </w:t>
      </w:r>
      <w:r w:rsidRPr="00DC7D9A">
        <w:rPr>
          <w:sz w:val="22"/>
          <w:szCs w:val="22"/>
        </w:rPr>
        <w:t>=</w:t>
      </w:r>
      <w:r w:rsidRPr="00DC7D9A">
        <w:rPr>
          <w:sz w:val="22"/>
          <w:szCs w:val="22"/>
        </w:rPr>
        <w:t xml:space="preserve"> 2</w:t>
      </w:r>
      <w:r w:rsidR="0039491A">
        <w:rPr>
          <w:sz w:val="22"/>
          <w:szCs w:val="22"/>
        </w:rPr>
        <w:t>2</w:t>
      </w:r>
      <w:r w:rsidRPr="00DC7D9A">
        <w:rPr>
          <w:sz w:val="22"/>
          <w:szCs w:val="22"/>
        </w:rPr>
        <w:t xml:space="preserve"> checks total </w:t>
      </w:r>
      <w:r w:rsidRPr="00DC7D9A">
        <w:rPr>
          <w:sz w:val="22"/>
          <w:szCs w:val="22"/>
        </w:rPr>
        <w:t>*</w:t>
      </w:r>
      <w:r w:rsidRPr="00DC7D9A">
        <w:rPr>
          <w:sz w:val="22"/>
          <w:szCs w:val="22"/>
        </w:rPr>
        <w:t xml:space="preserve"> 2 h </w:t>
      </w:r>
      <w:r w:rsidRPr="00DC7D9A">
        <w:rPr>
          <w:sz w:val="22"/>
          <w:szCs w:val="22"/>
        </w:rPr>
        <w:t xml:space="preserve">* </w:t>
      </w:r>
      <w:r w:rsidRPr="00DC7D9A">
        <w:rPr>
          <w:sz w:val="22"/>
          <w:szCs w:val="22"/>
        </w:rPr>
        <w:t>50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= 2</w:t>
      </w:r>
      <w:r w:rsidR="0039491A">
        <w:rPr>
          <w:sz w:val="22"/>
          <w:szCs w:val="22"/>
        </w:rPr>
        <w:t>2</w:t>
      </w:r>
      <w:r w:rsidRPr="00DC7D9A">
        <w:rPr>
          <w:sz w:val="22"/>
          <w:szCs w:val="22"/>
        </w:rPr>
        <w:t>00</w:t>
      </w:r>
      <w:r w:rsidRPr="00DC7D9A">
        <w:rPr>
          <w:sz w:val="22"/>
          <w:szCs w:val="22"/>
        </w:rPr>
        <w:t xml:space="preserve"> euros</w:t>
      </w:r>
    </w:p>
    <w:p w14:paraId="153A8E27" w14:textId="714C9996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Total one-off setup = 4</w:t>
      </w:r>
      <w:r w:rsidR="0039491A">
        <w:rPr>
          <w:sz w:val="22"/>
          <w:szCs w:val="22"/>
        </w:rPr>
        <w:t>2</w:t>
      </w:r>
      <w:r w:rsidRPr="00DC7D9A">
        <w:rPr>
          <w:sz w:val="22"/>
          <w:szCs w:val="22"/>
        </w:rPr>
        <w:t>00</w:t>
      </w:r>
      <w:r w:rsidRPr="00DC7D9A">
        <w:rPr>
          <w:sz w:val="22"/>
          <w:szCs w:val="22"/>
        </w:rPr>
        <w:t xml:space="preserve"> euros</w:t>
      </w:r>
    </w:p>
    <w:p w14:paraId="026C3162" w14:textId="77777777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Recurring annual costs:</w:t>
      </w:r>
    </w:p>
    <w:p w14:paraId="0BAF2D75" w14:textId="5229EE39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Maintenance (schema/transformation changes, test fixes): 50h </w:t>
      </w:r>
      <w:r w:rsidRPr="00DC7D9A">
        <w:rPr>
          <w:sz w:val="22"/>
          <w:szCs w:val="22"/>
        </w:rPr>
        <w:t>*</w:t>
      </w:r>
      <w:r w:rsidRPr="00DC7D9A">
        <w:rPr>
          <w:sz w:val="22"/>
          <w:szCs w:val="22"/>
        </w:rPr>
        <w:t xml:space="preserve"> 50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= 2500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>/year</w:t>
      </w:r>
    </w:p>
    <w:p w14:paraId="5A6FA577" w14:textId="0595722F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Infrastructure (</w:t>
      </w:r>
      <w:r w:rsidRPr="00DC7D9A">
        <w:rPr>
          <w:sz w:val="22"/>
          <w:szCs w:val="22"/>
        </w:rPr>
        <w:t>j</w:t>
      </w:r>
      <w:r w:rsidRPr="00DC7D9A">
        <w:rPr>
          <w:sz w:val="22"/>
          <w:szCs w:val="22"/>
        </w:rPr>
        <w:t>enkins compute, daily runs): 600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>/year</w:t>
      </w:r>
    </w:p>
    <w:p w14:paraId="0FB370F1" w14:textId="6E9E838F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Total recurring = 3100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>/year</w:t>
      </w:r>
    </w:p>
    <w:p w14:paraId="6F249B3A" w14:textId="77777777" w:rsidR="00D40D8F" w:rsidRPr="00DC7D9A" w:rsidRDefault="00D40D8F" w:rsidP="00D40D8F">
      <w:pPr>
        <w:rPr>
          <w:sz w:val="22"/>
          <w:szCs w:val="22"/>
        </w:rPr>
      </w:pPr>
    </w:p>
    <w:p w14:paraId="2FD282F4" w14:textId="2959C742" w:rsidR="00D40D8F" w:rsidRPr="00DC7D9A" w:rsidRDefault="00D40D8F" w:rsidP="00D40D8F">
      <w:pPr>
        <w:rPr>
          <w:b/>
          <w:bCs/>
          <w:sz w:val="22"/>
          <w:szCs w:val="22"/>
          <w:u w:val="single"/>
        </w:rPr>
      </w:pPr>
      <w:r w:rsidRPr="00DC7D9A">
        <w:rPr>
          <w:b/>
          <w:bCs/>
          <w:sz w:val="22"/>
          <w:szCs w:val="22"/>
          <w:u w:val="single"/>
        </w:rPr>
        <w:t>Residual Manual Effort After Automation</w:t>
      </w:r>
      <w:r w:rsidRPr="00DC7D9A">
        <w:rPr>
          <w:b/>
          <w:bCs/>
          <w:sz w:val="22"/>
          <w:szCs w:val="22"/>
          <w:u w:val="single"/>
        </w:rPr>
        <w:t xml:space="preserve"> (</w:t>
      </w:r>
      <w:r w:rsidRPr="00DC7D9A">
        <w:rPr>
          <w:b/>
          <w:bCs/>
          <w:sz w:val="22"/>
          <w:szCs w:val="22"/>
          <w:u w:val="single"/>
        </w:rPr>
        <w:t>and why it isn't zero</w:t>
      </w:r>
      <w:r w:rsidRPr="00DC7D9A">
        <w:rPr>
          <w:b/>
          <w:bCs/>
          <w:sz w:val="22"/>
          <w:szCs w:val="22"/>
          <w:u w:val="single"/>
        </w:rPr>
        <w:t>)</w:t>
      </w:r>
    </w:p>
    <w:p w14:paraId="39F696FE" w14:textId="77777777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I estimate 2 hours/week residual effort, broken down as:</w:t>
      </w:r>
    </w:p>
    <w:p w14:paraId="440B6BA2" w14:textId="64F7493F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Reviewing the </w:t>
      </w:r>
      <w:proofErr w:type="spellStart"/>
      <w:r w:rsidRPr="00DC7D9A">
        <w:rPr>
          <w:sz w:val="22"/>
          <w:szCs w:val="22"/>
        </w:rPr>
        <w:t>p</w:t>
      </w:r>
      <w:r w:rsidRPr="00DC7D9A">
        <w:rPr>
          <w:sz w:val="22"/>
          <w:szCs w:val="22"/>
        </w:rPr>
        <w:t>y</w:t>
      </w:r>
      <w:r w:rsidRPr="00DC7D9A">
        <w:rPr>
          <w:sz w:val="22"/>
          <w:szCs w:val="22"/>
        </w:rPr>
        <w:t>t</w:t>
      </w:r>
      <w:r w:rsidRPr="00DC7D9A">
        <w:rPr>
          <w:sz w:val="22"/>
          <w:szCs w:val="22"/>
        </w:rPr>
        <w:t>est</w:t>
      </w:r>
      <w:proofErr w:type="spellEnd"/>
      <w:r w:rsidRPr="00DC7D9A">
        <w:rPr>
          <w:sz w:val="22"/>
          <w:szCs w:val="22"/>
        </w:rPr>
        <w:t>/</w:t>
      </w:r>
      <w:r w:rsidRPr="00DC7D9A">
        <w:rPr>
          <w:sz w:val="22"/>
          <w:szCs w:val="22"/>
        </w:rPr>
        <w:t>r</w:t>
      </w:r>
      <w:r w:rsidRPr="00DC7D9A">
        <w:rPr>
          <w:sz w:val="22"/>
          <w:szCs w:val="22"/>
        </w:rPr>
        <w:t xml:space="preserve">obot HTML report each </w:t>
      </w:r>
      <w:proofErr w:type="gramStart"/>
      <w:r w:rsidRPr="00DC7D9A">
        <w:rPr>
          <w:sz w:val="22"/>
          <w:szCs w:val="22"/>
        </w:rPr>
        <w:t>run</w:t>
      </w:r>
      <w:r w:rsidRPr="00DC7D9A">
        <w:rPr>
          <w:sz w:val="22"/>
          <w:szCs w:val="22"/>
        </w:rPr>
        <w:t>:</w:t>
      </w:r>
      <w:proofErr w:type="gramEnd"/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 xml:space="preserve">even automated, someone </w:t>
      </w:r>
      <w:r w:rsidRPr="00DC7D9A">
        <w:rPr>
          <w:sz w:val="22"/>
          <w:szCs w:val="22"/>
        </w:rPr>
        <w:t>simply looks</w:t>
      </w:r>
      <w:r w:rsidRPr="00DC7D9A">
        <w:rPr>
          <w:sz w:val="22"/>
          <w:szCs w:val="22"/>
        </w:rPr>
        <w:t xml:space="preserve"> at pass/fail summaries</w:t>
      </w:r>
      <w:r w:rsidRPr="00DC7D9A">
        <w:rPr>
          <w:sz w:val="22"/>
          <w:szCs w:val="22"/>
        </w:rPr>
        <w:t xml:space="preserve">= </w:t>
      </w:r>
      <w:r w:rsidR="00DB7041" w:rsidRPr="00DC7D9A">
        <w:rPr>
          <w:sz w:val="22"/>
          <w:szCs w:val="22"/>
        </w:rPr>
        <w:t>1</w:t>
      </w:r>
      <w:r w:rsidRPr="00DC7D9A">
        <w:rPr>
          <w:sz w:val="22"/>
          <w:szCs w:val="22"/>
        </w:rPr>
        <w:t>h/week</w:t>
      </w:r>
    </w:p>
    <w:p w14:paraId="052D0C22" w14:textId="3B2980DC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Triaging real failures vs false positives</w:t>
      </w:r>
      <w:r w:rsidRPr="00DC7D9A">
        <w:rPr>
          <w:sz w:val="22"/>
          <w:szCs w:val="22"/>
        </w:rPr>
        <w:t>:</w:t>
      </w:r>
      <w:r w:rsidRPr="00DC7D9A">
        <w:rPr>
          <w:sz w:val="22"/>
          <w:szCs w:val="22"/>
        </w:rPr>
        <w:t xml:space="preserve"> flaky </w:t>
      </w:r>
      <w:r w:rsidRPr="00DC7D9A">
        <w:rPr>
          <w:sz w:val="22"/>
          <w:szCs w:val="22"/>
        </w:rPr>
        <w:t>s</w:t>
      </w:r>
      <w:r w:rsidRPr="00DC7D9A">
        <w:rPr>
          <w:sz w:val="22"/>
          <w:szCs w:val="22"/>
        </w:rPr>
        <w:t xml:space="preserve">elenium checks </w:t>
      </w:r>
      <w:r w:rsidRPr="00DC7D9A">
        <w:rPr>
          <w:sz w:val="22"/>
          <w:szCs w:val="22"/>
        </w:rPr>
        <w:t>could be</w:t>
      </w:r>
      <w:r w:rsidRPr="00DC7D9A">
        <w:rPr>
          <w:sz w:val="22"/>
          <w:szCs w:val="22"/>
        </w:rPr>
        <w:t xml:space="preserve"> prone to false alarms (timing, </w:t>
      </w:r>
      <w:proofErr w:type="gramStart"/>
      <w:r w:rsidRPr="00DC7D9A">
        <w:rPr>
          <w:sz w:val="22"/>
          <w:szCs w:val="22"/>
        </w:rPr>
        <w:t>rendering)</w:t>
      </w:r>
      <w:r w:rsidRPr="00DC7D9A">
        <w:rPr>
          <w:sz w:val="22"/>
          <w:szCs w:val="22"/>
        </w:rPr>
        <w:t>=</w:t>
      </w:r>
      <w:proofErr w:type="gramEnd"/>
      <w:r w:rsidRPr="00DC7D9A">
        <w:rPr>
          <w:sz w:val="22"/>
          <w:szCs w:val="22"/>
        </w:rPr>
        <w:t xml:space="preserve"> </w:t>
      </w:r>
      <w:r w:rsidR="00DB7041" w:rsidRPr="00DC7D9A">
        <w:rPr>
          <w:sz w:val="22"/>
          <w:szCs w:val="22"/>
        </w:rPr>
        <w:t>0.5</w:t>
      </w:r>
      <w:r w:rsidRPr="00DC7D9A">
        <w:rPr>
          <w:sz w:val="22"/>
          <w:szCs w:val="22"/>
        </w:rPr>
        <w:t>h/week</w:t>
      </w:r>
    </w:p>
    <w:p w14:paraId="2C372582" w14:textId="0C258246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Onboarding a new target/column into the suite</w:t>
      </w:r>
      <w:r w:rsidRPr="00DC7D9A">
        <w:rPr>
          <w:sz w:val="22"/>
          <w:szCs w:val="22"/>
        </w:rPr>
        <w:t xml:space="preserve">: </w:t>
      </w:r>
      <w:r w:rsidRPr="00DC7D9A">
        <w:rPr>
          <w:sz w:val="22"/>
          <w:szCs w:val="22"/>
        </w:rPr>
        <w:t>infrequent</w:t>
      </w:r>
      <w:r w:rsidRPr="00DC7D9A">
        <w:rPr>
          <w:sz w:val="22"/>
          <w:szCs w:val="22"/>
        </w:rPr>
        <w:t>,</w:t>
      </w:r>
      <w:r w:rsidRPr="00DC7D9A">
        <w:rPr>
          <w:sz w:val="22"/>
          <w:szCs w:val="22"/>
        </w:rPr>
        <w:t xml:space="preserve"> but averages out</w:t>
      </w:r>
      <w:r w:rsidRPr="00DC7D9A">
        <w:rPr>
          <w:sz w:val="22"/>
          <w:szCs w:val="22"/>
        </w:rPr>
        <w:t xml:space="preserve"> = </w:t>
      </w:r>
      <w:r w:rsidRPr="00DC7D9A">
        <w:rPr>
          <w:sz w:val="22"/>
          <w:szCs w:val="22"/>
        </w:rPr>
        <w:t>0.</w:t>
      </w:r>
      <w:r w:rsidR="00DB7041" w:rsidRPr="00DC7D9A">
        <w:rPr>
          <w:sz w:val="22"/>
          <w:szCs w:val="22"/>
        </w:rPr>
        <w:t>2</w:t>
      </w:r>
      <w:r w:rsidRPr="00DC7D9A">
        <w:rPr>
          <w:sz w:val="22"/>
          <w:szCs w:val="22"/>
        </w:rPr>
        <w:t>5</w:t>
      </w:r>
      <w:r w:rsidRPr="00DC7D9A">
        <w:rPr>
          <w:sz w:val="22"/>
          <w:szCs w:val="22"/>
        </w:rPr>
        <w:t xml:space="preserve"> h/week</w:t>
      </w:r>
    </w:p>
    <w:p w14:paraId="5AA6A5B2" w14:textId="5A370772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>Jenkins/pipeline upkeep (agent restarts, dependency bumps)</w:t>
      </w:r>
      <w:r w:rsidRPr="00DC7D9A">
        <w:rPr>
          <w:sz w:val="22"/>
          <w:szCs w:val="22"/>
        </w:rPr>
        <w:t xml:space="preserve"> = </w:t>
      </w:r>
      <w:r w:rsidRPr="00DC7D9A">
        <w:rPr>
          <w:sz w:val="22"/>
          <w:szCs w:val="22"/>
        </w:rPr>
        <w:t>0.</w:t>
      </w:r>
      <w:r w:rsidR="00DB7041" w:rsidRPr="00DC7D9A">
        <w:rPr>
          <w:sz w:val="22"/>
          <w:szCs w:val="22"/>
        </w:rPr>
        <w:t>2</w:t>
      </w:r>
      <w:r w:rsidRPr="00DC7D9A">
        <w:rPr>
          <w:sz w:val="22"/>
          <w:szCs w:val="22"/>
        </w:rPr>
        <w:t>5</w:t>
      </w:r>
      <w:r w:rsidRPr="00DC7D9A">
        <w:rPr>
          <w:sz w:val="22"/>
          <w:szCs w:val="22"/>
        </w:rPr>
        <w:t xml:space="preserve"> h/week</w:t>
      </w:r>
    </w:p>
    <w:p w14:paraId="2991B0D3" w14:textId="475D3753" w:rsidR="00D40D8F" w:rsidRPr="00DC7D9A" w:rsidRDefault="00D40D8F" w:rsidP="00D40D8F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Total </w:t>
      </w:r>
      <w:r w:rsidRPr="00DC7D9A">
        <w:rPr>
          <w:sz w:val="22"/>
          <w:szCs w:val="22"/>
        </w:rPr>
        <w:t>=</w:t>
      </w:r>
      <w:r w:rsidRPr="00DC7D9A">
        <w:rPr>
          <w:sz w:val="22"/>
          <w:szCs w:val="22"/>
        </w:rPr>
        <w:t xml:space="preserve"> </w:t>
      </w:r>
      <w:r w:rsidR="00DB7041" w:rsidRPr="00DC7D9A">
        <w:rPr>
          <w:sz w:val="22"/>
          <w:szCs w:val="22"/>
        </w:rPr>
        <w:t>2</w:t>
      </w:r>
      <w:r w:rsidRPr="00DC7D9A">
        <w:rPr>
          <w:sz w:val="22"/>
          <w:szCs w:val="22"/>
        </w:rPr>
        <w:t>h/week. T</w:t>
      </w:r>
      <w:r w:rsidRPr="00DC7D9A">
        <w:rPr>
          <w:sz w:val="22"/>
          <w:szCs w:val="22"/>
        </w:rPr>
        <w:t>he</w:t>
      </w:r>
      <w:r w:rsidRPr="00DC7D9A">
        <w:rPr>
          <w:sz w:val="22"/>
          <w:szCs w:val="22"/>
        </w:rPr>
        <w:t xml:space="preserve"> report</w:t>
      </w:r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level Selenium checks are inherently flakier than pure data checks, which realistically increases triage time.</w:t>
      </w:r>
    </w:p>
    <w:p w14:paraId="126438B7" w14:textId="77777777" w:rsidR="00D40D8F" w:rsidRPr="00DC7D9A" w:rsidRDefault="00D40D8F" w:rsidP="00D40D8F">
      <w:pPr>
        <w:rPr>
          <w:sz w:val="22"/>
          <w:szCs w:val="22"/>
        </w:rPr>
      </w:pPr>
    </w:p>
    <w:p w14:paraId="26104774" w14:textId="73520D36" w:rsidR="00DB7041" w:rsidRPr="00DC7D9A" w:rsidRDefault="00DB7041" w:rsidP="00DB7041">
      <w:pPr>
        <w:rPr>
          <w:b/>
          <w:bCs/>
          <w:sz w:val="22"/>
          <w:szCs w:val="22"/>
          <w:u w:val="single"/>
        </w:rPr>
      </w:pPr>
      <w:r w:rsidRPr="00DC7D9A">
        <w:rPr>
          <w:b/>
          <w:bCs/>
          <w:sz w:val="22"/>
          <w:szCs w:val="22"/>
          <w:u w:val="single"/>
        </w:rPr>
        <w:t xml:space="preserve">Calculate ROI </w:t>
      </w:r>
    </w:p>
    <w:p w14:paraId="5991F140" w14:textId="77777777" w:rsidR="00DB7041" w:rsidRPr="00DC7D9A" w:rsidRDefault="00DB7041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Assumptions carried forward:</w:t>
      </w:r>
    </w:p>
    <w:p w14:paraId="4EE1025C" w14:textId="77777777" w:rsidR="00DB7041" w:rsidRPr="00DC7D9A" w:rsidRDefault="00DB7041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Manual baseline: 14 h/week → 728 h/year (14 × 52)</w:t>
      </w:r>
    </w:p>
    <w:p w14:paraId="292462A8" w14:textId="2DD1D46B" w:rsidR="00DB7041" w:rsidRPr="00DC7D9A" w:rsidRDefault="00DB7041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Residual effort post-automation: 2h/week → 104 h/year</w:t>
      </w:r>
    </w:p>
    <w:p w14:paraId="73E99BB3" w14:textId="77777777" w:rsidR="00DB7041" w:rsidRPr="00DC7D9A" w:rsidRDefault="00DB7041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Time saved: 624 h/year × €50/h = €31,200/year</w:t>
      </w:r>
    </w:p>
    <w:p w14:paraId="6AA07AAC" w14:textId="12D35917" w:rsidR="00DB7041" w:rsidRPr="00DC7D9A" w:rsidRDefault="00DB7041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lastRenderedPageBreak/>
        <w:t xml:space="preserve">Incidents prevented: </w:t>
      </w:r>
      <w:r w:rsidRPr="00DC7D9A">
        <w:rPr>
          <w:sz w:val="22"/>
          <w:szCs w:val="22"/>
        </w:rPr>
        <w:t>Assumed</w:t>
      </w:r>
      <w:r w:rsidRPr="00DC7D9A">
        <w:rPr>
          <w:sz w:val="22"/>
          <w:szCs w:val="22"/>
        </w:rPr>
        <w:t xml:space="preserve"> 4 incidents/year caught early by the Parquet-level checks (reasoning: with daily growing data and 3 non-trivial aggregates + rounding logic,</w:t>
      </w:r>
      <w:r>
        <w:t xml:space="preserve"> </w:t>
      </w:r>
      <w:r w:rsidRPr="00DC7D9A">
        <w:rPr>
          <w:sz w:val="22"/>
          <w:szCs w:val="22"/>
        </w:rPr>
        <w:t>schema drift or a bad merge is roughly once per quarter). Each avoided incident = €4,000 → €16,000/year</w:t>
      </w:r>
      <w:r w:rsidRPr="00DC7D9A">
        <w:rPr>
          <w:sz w:val="22"/>
          <w:szCs w:val="22"/>
        </w:rPr>
        <w:t>.</w:t>
      </w:r>
    </w:p>
    <w:p w14:paraId="6D99B8D0" w14:textId="6DF1F6E8" w:rsidR="00DB7041" w:rsidRPr="00DC7D9A" w:rsidRDefault="00DB7041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Year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7041" w:rsidRPr="00DC7D9A" w14:paraId="41DA03CC" w14:textId="77777777" w:rsidTr="00DB7041">
        <w:tc>
          <w:tcPr>
            <w:tcW w:w="4508" w:type="dxa"/>
          </w:tcPr>
          <w:p w14:paraId="14E751AA" w14:textId="5924C464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Item</w:t>
            </w:r>
          </w:p>
        </w:tc>
        <w:tc>
          <w:tcPr>
            <w:tcW w:w="4508" w:type="dxa"/>
          </w:tcPr>
          <w:p w14:paraId="093498E3" w14:textId="5F5392D6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Amount (euros)</w:t>
            </w:r>
          </w:p>
        </w:tc>
      </w:tr>
      <w:tr w:rsidR="00DB7041" w:rsidRPr="00DC7D9A" w14:paraId="5C85390A" w14:textId="77777777" w:rsidTr="00DB7041">
        <w:tc>
          <w:tcPr>
            <w:tcW w:w="4508" w:type="dxa"/>
          </w:tcPr>
          <w:p w14:paraId="63D07FF3" w14:textId="6ED6292B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Setup (one time)</w:t>
            </w:r>
          </w:p>
        </w:tc>
        <w:tc>
          <w:tcPr>
            <w:tcW w:w="4508" w:type="dxa"/>
          </w:tcPr>
          <w:p w14:paraId="50C97B1F" w14:textId="0381ED69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2000</w:t>
            </w:r>
          </w:p>
        </w:tc>
      </w:tr>
      <w:tr w:rsidR="00DB7041" w:rsidRPr="00DC7D9A" w14:paraId="49BF2FC9" w14:textId="77777777" w:rsidTr="00DB7041">
        <w:tc>
          <w:tcPr>
            <w:tcW w:w="4508" w:type="dxa"/>
          </w:tcPr>
          <w:p w14:paraId="7DEA1A3B" w14:textId="6C0BD529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Test development (one time)</w:t>
            </w:r>
          </w:p>
        </w:tc>
        <w:tc>
          <w:tcPr>
            <w:tcW w:w="4508" w:type="dxa"/>
          </w:tcPr>
          <w:p w14:paraId="18FD5554" w14:textId="0C2FF2B2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2</w:t>
            </w:r>
            <w:r w:rsidR="0039491A">
              <w:rPr>
                <w:sz w:val="22"/>
                <w:szCs w:val="22"/>
              </w:rPr>
              <w:t>2</w:t>
            </w:r>
            <w:r w:rsidRPr="00DC7D9A">
              <w:rPr>
                <w:sz w:val="22"/>
                <w:szCs w:val="22"/>
              </w:rPr>
              <w:t>00</w:t>
            </w:r>
          </w:p>
        </w:tc>
      </w:tr>
      <w:tr w:rsidR="00DB7041" w:rsidRPr="00DC7D9A" w14:paraId="1764A396" w14:textId="77777777" w:rsidTr="00DB7041">
        <w:tc>
          <w:tcPr>
            <w:tcW w:w="4508" w:type="dxa"/>
          </w:tcPr>
          <w:p w14:paraId="24CE57B7" w14:textId="049D001D" w:rsidR="00DB7041" w:rsidRPr="00DC7D9A" w:rsidRDefault="00DB7041" w:rsidP="00DB7041">
            <w:pPr>
              <w:rPr>
                <w:sz w:val="22"/>
                <w:szCs w:val="22"/>
              </w:rPr>
            </w:pPr>
            <w:proofErr w:type="spellStart"/>
            <w:r w:rsidRPr="00DC7D9A">
              <w:rPr>
                <w:sz w:val="22"/>
                <w:szCs w:val="22"/>
              </w:rPr>
              <w:t>Maintanence</w:t>
            </w:r>
            <w:proofErr w:type="spellEnd"/>
            <w:r w:rsidRPr="00DC7D9A">
              <w:rPr>
                <w:sz w:val="22"/>
                <w:szCs w:val="22"/>
              </w:rPr>
              <w:t xml:space="preserve"> (First year only)</w:t>
            </w:r>
          </w:p>
        </w:tc>
        <w:tc>
          <w:tcPr>
            <w:tcW w:w="4508" w:type="dxa"/>
          </w:tcPr>
          <w:p w14:paraId="1B07DAE1" w14:textId="0377ECDD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2500</w:t>
            </w:r>
          </w:p>
        </w:tc>
      </w:tr>
      <w:tr w:rsidR="00DB7041" w:rsidRPr="00DC7D9A" w14:paraId="4AED8F8A" w14:textId="77777777" w:rsidTr="00DB7041">
        <w:tc>
          <w:tcPr>
            <w:tcW w:w="4508" w:type="dxa"/>
          </w:tcPr>
          <w:p w14:paraId="46991BAB" w14:textId="4B82145D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Infrastructure (First year only)</w:t>
            </w:r>
          </w:p>
        </w:tc>
        <w:tc>
          <w:tcPr>
            <w:tcW w:w="4508" w:type="dxa"/>
          </w:tcPr>
          <w:p w14:paraId="7AC74D4D" w14:textId="03E5C1A0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600</w:t>
            </w:r>
          </w:p>
        </w:tc>
      </w:tr>
      <w:tr w:rsidR="00DB7041" w:rsidRPr="00DC7D9A" w14:paraId="3592A4F0" w14:textId="77777777" w:rsidTr="00DB7041">
        <w:tc>
          <w:tcPr>
            <w:tcW w:w="4508" w:type="dxa"/>
          </w:tcPr>
          <w:p w14:paraId="16A871AF" w14:textId="520D824D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 xml:space="preserve">Total costs </w:t>
            </w:r>
            <w:r w:rsidRPr="00DC7D9A">
              <w:rPr>
                <w:sz w:val="22"/>
                <w:szCs w:val="22"/>
              </w:rPr>
              <w:t>(First year only)</w:t>
            </w:r>
          </w:p>
        </w:tc>
        <w:tc>
          <w:tcPr>
            <w:tcW w:w="4508" w:type="dxa"/>
          </w:tcPr>
          <w:p w14:paraId="571E042A" w14:textId="36D75D65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7</w:t>
            </w:r>
            <w:r w:rsidR="0039491A">
              <w:rPr>
                <w:sz w:val="22"/>
                <w:szCs w:val="22"/>
              </w:rPr>
              <w:t>3</w:t>
            </w:r>
            <w:r w:rsidRPr="00DC7D9A">
              <w:rPr>
                <w:sz w:val="22"/>
                <w:szCs w:val="22"/>
              </w:rPr>
              <w:t>00</w:t>
            </w:r>
          </w:p>
        </w:tc>
      </w:tr>
      <w:tr w:rsidR="00DB7041" w:rsidRPr="00DC7D9A" w14:paraId="4E5A4120" w14:textId="77777777" w:rsidTr="00DB7041">
        <w:tc>
          <w:tcPr>
            <w:tcW w:w="4508" w:type="dxa"/>
          </w:tcPr>
          <w:p w14:paraId="55CE5152" w14:textId="6B2D8D76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Time saved</w:t>
            </w:r>
          </w:p>
        </w:tc>
        <w:tc>
          <w:tcPr>
            <w:tcW w:w="4508" w:type="dxa"/>
          </w:tcPr>
          <w:p w14:paraId="6712913A" w14:textId="37D7689A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31200</w:t>
            </w:r>
          </w:p>
        </w:tc>
      </w:tr>
      <w:tr w:rsidR="00DB7041" w:rsidRPr="00DC7D9A" w14:paraId="7053E417" w14:textId="77777777" w:rsidTr="00DB7041">
        <w:tc>
          <w:tcPr>
            <w:tcW w:w="4508" w:type="dxa"/>
          </w:tcPr>
          <w:p w14:paraId="77814768" w14:textId="3B54E2EE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Avoided incidents</w:t>
            </w:r>
          </w:p>
        </w:tc>
        <w:tc>
          <w:tcPr>
            <w:tcW w:w="4508" w:type="dxa"/>
          </w:tcPr>
          <w:p w14:paraId="359D585E" w14:textId="350467ED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16000</w:t>
            </w:r>
          </w:p>
        </w:tc>
      </w:tr>
      <w:tr w:rsidR="00DB7041" w:rsidRPr="00DC7D9A" w14:paraId="7B1520FF" w14:textId="77777777" w:rsidTr="00DB7041">
        <w:tc>
          <w:tcPr>
            <w:tcW w:w="4508" w:type="dxa"/>
          </w:tcPr>
          <w:p w14:paraId="5D622D4E" w14:textId="635AF7B6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 xml:space="preserve">Total benefits </w:t>
            </w:r>
            <w:r w:rsidR="009261D7" w:rsidRPr="00DC7D9A">
              <w:rPr>
                <w:sz w:val="22"/>
                <w:szCs w:val="22"/>
              </w:rPr>
              <w:t>(First year)</w:t>
            </w:r>
          </w:p>
        </w:tc>
        <w:tc>
          <w:tcPr>
            <w:tcW w:w="4508" w:type="dxa"/>
          </w:tcPr>
          <w:p w14:paraId="1A70F935" w14:textId="5589E81C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47200</w:t>
            </w:r>
          </w:p>
        </w:tc>
      </w:tr>
      <w:tr w:rsidR="00DB7041" w:rsidRPr="00DC7D9A" w14:paraId="4DCE1CDC" w14:textId="77777777" w:rsidTr="00DB7041">
        <w:tc>
          <w:tcPr>
            <w:tcW w:w="4508" w:type="dxa"/>
          </w:tcPr>
          <w:p w14:paraId="1857A87D" w14:textId="68ACC088" w:rsidR="00DB7041" w:rsidRPr="00DC7D9A" w:rsidRDefault="00DB7041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ROI</w:t>
            </w:r>
            <w:r w:rsidR="009261D7" w:rsidRPr="00DC7D9A">
              <w:rPr>
                <w:sz w:val="22"/>
                <w:szCs w:val="22"/>
              </w:rPr>
              <w:t xml:space="preserve"> (Year 1)</w:t>
            </w:r>
          </w:p>
        </w:tc>
        <w:tc>
          <w:tcPr>
            <w:tcW w:w="4508" w:type="dxa"/>
          </w:tcPr>
          <w:p w14:paraId="75E7845F" w14:textId="127E3997" w:rsidR="00DB7041" w:rsidRPr="00DC7D9A" w:rsidRDefault="009261D7" w:rsidP="00DB7041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(</w:t>
            </w:r>
            <w:r w:rsidRPr="00DC7D9A">
              <w:rPr>
                <w:sz w:val="22"/>
                <w:szCs w:val="22"/>
              </w:rPr>
              <w:t xml:space="preserve">47200 − </w:t>
            </w:r>
            <w:r w:rsidR="008E3B27">
              <w:rPr>
                <w:sz w:val="22"/>
                <w:szCs w:val="22"/>
              </w:rPr>
              <w:t>7300</w:t>
            </w:r>
            <w:r w:rsidRPr="00DC7D9A">
              <w:rPr>
                <w:sz w:val="22"/>
                <w:szCs w:val="22"/>
              </w:rPr>
              <w:t xml:space="preserve">) / </w:t>
            </w:r>
            <w:r w:rsidR="008E3B27">
              <w:rPr>
                <w:sz w:val="22"/>
                <w:szCs w:val="22"/>
              </w:rPr>
              <w:t>7300</w:t>
            </w:r>
            <w:r w:rsidRPr="00DC7D9A">
              <w:rPr>
                <w:sz w:val="22"/>
                <w:szCs w:val="22"/>
              </w:rPr>
              <w:t xml:space="preserve"> </w:t>
            </w:r>
            <w:r w:rsidRPr="00DC7D9A">
              <w:rPr>
                <w:sz w:val="22"/>
                <w:szCs w:val="22"/>
              </w:rPr>
              <w:t>*</w:t>
            </w:r>
            <w:r w:rsidRPr="00DC7D9A">
              <w:rPr>
                <w:sz w:val="22"/>
                <w:szCs w:val="22"/>
              </w:rPr>
              <w:t xml:space="preserve"> 100 = </w:t>
            </w:r>
            <w:r w:rsidRPr="00DC7D9A">
              <w:rPr>
                <w:sz w:val="22"/>
                <w:szCs w:val="22"/>
              </w:rPr>
              <w:t>5</w:t>
            </w:r>
            <w:r w:rsidR="0039491A">
              <w:rPr>
                <w:sz w:val="22"/>
                <w:szCs w:val="22"/>
              </w:rPr>
              <w:t>47</w:t>
            </w:r>
            <w:r w:rsidRPr="00DC7D9A">
              <w:rPr>
                <w:sz w:val="22"/>
                <w:szCs w:val="22"/>
              </w:rPr>
              <w:t>%</w:t>
            </w:r>
          </w:p>
        </w:tc>
      </w:tr>
    </w:tbl>
    <w:p w14:paraId="24E0C6DD" w14:textId="77777777" w:rsidR="00DB7041" w:rsidRPr="00DC7D9A" w:rsidRDefault="00DB7041" w:rsidP="00DB7041">
      <w:pPr>
        <w:rPr>
          <w:sz w:val="22"/>
          <w:szCs w:val="22"/>
        </w:rPr>
      </w:pPr>
    </w:p>
    <w:p w14:paraId="43893F14" w14:textId="1C800487" w:rsidR="009261D7" w:rsidRPr="00DC7D9A" w:rsidRDefault="009261D7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By year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61D7" w:rsidRPr="00DC7D9A" w14:paraId="21F181EC" w14:textId="77777777" w:rsidTr="003D2166">
        <w:tc>
          <w:tcPr>
            <w:tcW w:w="4508" w:type="dxa"/>
          </w:tcPr>
          <w:p w14:paraId="0250C88C" w14:textId="77777777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Item</w:t>
            </w:r>
          </w:p>
        </w:tc>
        <w:tc>
          <w:tcPr>
            <w:tcW w:w="4508" w:type="dxa"/>
          </w:tcPr>
          <w:p w14:paraId="702A4DA4" w14:textId="77777777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Amount (euros)</w:t>
            </w:r>
          </w:p>
        </w:tc>
      </w:tr>
      <w:tr w:rsidR="009261D7" w:rsidRPr="00DC7D9A" w14:paraId="10AA60A7" w14:textId="77777777" w:rsidTr="003D2166">
        <w:tc>
          <w:tcPr>
            <w:tcW w:w="4508" w:type="dxa"/>
          </w:tcPr>
          <w:p w14:paraId="4911F002" w14:textId="198F1F47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 xml:space="preserve">Setup </w:t>
            </w:r>
            <w:r w:rsidRPr="00DC7D9A">
              <w:rPr>
                <w:sz w:val="22"/>
                <w:szCs w:val="22"/>
              </w:rPr>
              <w:t>and development</w:t>
            </w:r>
          </w:p>
        </w:tc>
        <w:tc>
          <w:tcPr>
            <w:tcW w:w="4508" w:type="dxa"/>
          </w:tcPr>
          <w:p w14:paraId="50315C2F" w14:textId="714DE964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4</w:t>
            </w:r>
            <w:r w:rsidR="0039491A">
              <w:rPr>
                <w:sz w:val="22"/>
                <w:szCs w:val="22"/>
              </w:rPr>
              <w:t>2</w:t>
            </w:r>
            <w:r w:rsidRPr="00DC7D9A">
              <w:rPr>
                <w:sz w:val="22"/>
                <w:szCs w:val="22"/>
              </w:rPr>
              <w:t>00</w:t>
            </w:r>
          </w:p>
        </w:tc>
      </w:tr>
      <w:tr w:rsidR="009261D7" w:rsidRPr="00DC7D9A" w14:paraId="2A16FFBD" w14:textId="77777777" w:rsidTr="003D2166">
        <w:tc>
          <w:tcPr>
            <w:tcW w:w="4508" w:type="dxa"/>
          </w:tcPr>
          <w:p w14:paraId="34220F19" w14:textId="5721F073" w:rsidR="009261D7" w:rsidRPr="00DC7D9A" w:rsidRDefault="009261D7" w:rsidP="003D2166">
            <w:pPr>
              <w:rPr>
                <w:sz w:val="22"/>
                <w:szCs w:val="22"/>
              </w:rPr>
            </w:pPr>
            <w:proofErr w:type="spellStart"/>
            <w:r w:rsidRPr="00DC7D9A">
              <w:rPr>
                <w:sz w:val="22"/>
                <w:szCs w:val="22"/>
              </w:rPr>
              <w:t>Maintanence</w:t>
            </w:r>
            <w:proofErr w:type="spellEnd"/>
            <w:r w:rsidRPr="00DC7D9A">
              <w:rPr>
                <w:sz w:val="22"/>
                <w:szCs w:val="22"/>
              </w:rPr>
              <w:t xml:space="preserve"> (</w:t>
            </w:r>
            <w:r w:rsidRPr="00DC7D9A">
              <w:rPr>
                <w:sz w:val="22"/>
                <w:szCs w:val="22"/>
              </w:rPr>
              <w:t>x3</w:t>
            </w:r>
            <w:r w:rsidRPr="00DC7D9A">
              <w:rPr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19AA01E2" w14:textId="3EBF47D2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7</w:t>
            </w:r>
            <w:r w:rsidR="008E3B27">
              <w:rPr>
                <w:sz w:val="22"/>
                <w:szCs w:val="22"/>
              </w:rPr>
              <w:t>3</w:t>
            </w:r>
            <w:r w:rsidRPr="00DC7D9A">
              <w:rPr>
                <w:sz w:val="22"/>
                <w:szCs w:val="22"/>
              </w:rPr>
              <w:t>00</w:t>
            </w:r>
          </w:p>
        </w:tc>
      </w:tr>
      <w:tr w:rsidR="009261D7" w:rsidRPr="00DC7D9A" w14:paraId="1A4342ED" w14:textId="77777777" w:rsidTr="003D2166">
        <w:tc>
          <w:tcPr>
            <w:tcW w:w="4508" w:type="dxa"/>
          </w:tcPr>
          <w:p w14:paraId="4F5DB7D2" w14:textId="6836A803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Infrastructure (</w:t>
            </w:r>
            <w:r w:rsidRPr="00DC7D9A">
              <w:rPr>
                <w:sz w:val="22"/>
                <w:szCs w:val="22"/>
              </w:rPr>
              <w:t>x3</w:t>
            </w:r>
            <w:r w:rsidRPr="00DC7D9A">
              <w:rPr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5961DC0A" w14:textId="29AF4B9B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1800</w:t>
            </w:r>
          </w:p>
        </w:tc>
      </w:tr>
      <w:tr w:rsidR="009261D7" w:rsidRPr="00DC7D9A" w14:paraId="665C7811" w14:textId="77777777" w:rsidTr="003D2166">
        <w:tc>
          <w:tcPr>
            <w:tcW w:w="4508" w:type="dxa"/>
          </w:tcPr>
          <w:p w14:paraId="216B4907" w14:textId="7F1DE68C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Total costs (</w:t>
            </w:r>
            <w:r w:rsidRPr="00DC7D9A">
              <w:rPr>
                <w:sz w:val="22"/>
                <w:szCs w:val="22"/>
              </w:rPr>
              <w:t>3 years combined</w:t>
            </w:r>
            <w:r w:rsidRPr="00DC7D9A">
              <w:rPr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2BDD5D99" w14:textId="2B37F35C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13</w:t>
            </w:r>
            <w:r w:rsidR="0039491A">
              <w:rPr>
                <w:sz w:val="22"/>
                <w:szCs w:val="22"/>
              </w:rPr>
              <w:t>5</w:t>
            </w:r>
            <w:r w:rsidRPr="00DC7D9A">
              <w:rPr>
                <w:sz w:val="22"/>
                <w:szCs w:val="22"/>
              </w:rPr>
              <w:t>00</w:t>
            </w:r>
          </w:p>
        </w:tc>
      </w:tr>
      <w:tr w:rsidR="009261D7" w:rsidRPr="00DC7D9A" w14:paraId="0FF29BD0" w14:textId="77777777" w:rsidTr="003D2166">
        <w:tc>
          <w:tcPr>
            <w:tcW w:w="4508" w:type="dxa"/>
          </w:tcPr>
          <w:p w14:paraId="04771AF1" w14:textId="52F6562E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Time saved</w:t>
            </w:r>
            <w:r w:rsidRPr="00DC7D9A">
              <w:rPr>
                <w:sz w:val="22"/>
                <w:szCs w:val="22"/>
              </w:rPr>
              <w:t xml:space="preserve"> (x3)</w:t>
            </w:r>
          </w:p>
        </w:tc>
        <w:tc>
          <w:tcPr>
            <w:tcW w:w="4508" w:type="dxa"/>
          </w:tcPr>
          <w:p w14:paraId="68513F34" w14:textId="179E6079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93600</w:t>
            </w:r>
          </w:p>
        </w:tc>
      </w:tr>
      <w:tr w:rsidR="009261D7" w:rsidRPr="00DC7D9A" w14:paraId="36F8F098" w14:textId="77777777" w:rsidTr="003D2166">
        <w:tc>
          <w:tcPr>
            <w:tcW w:w="4508" w:type="dxa"/>
          </w:tcPr>
          <w:p w14:paraId="69503FF2" w14:textId="4754B8F1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Avoided incidents</w:t>
            </w:r>
            <w:r w:rsidRPr="00DC7D9A">
              <w:rPr>
                <w:sz w:val="22"/>
                <w:szCs w:val="22"/>
              </w:rPr>
              <w:t xml:space="preserve"> (x3)</w:t>
            </w:r>
          </w:p>
        </w:tc>
        <w:tc>
          <w:tcPr>
            <w:tcW w:w="4508" w:type="dxa"/>
          </w:tcPr>
          <w:p w14:paraId="46B20865" w14:textId="0B3D2725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48000</w:t>
            </w:r>
          </w:p>
        </w:tc>
      </w:tr>
      <w:tr w:rsidR="009261D7" w:rsidRPr="00DC7D9A" w14:paraId="2AAA62E7" w14:textId="77777777" w:rsidTr="003D2166">
        <w:tc>
          <w:tcPr>
            <w:tcW w:w="4508" w:type="dxa"/>
          </w:tcPr>
          <w:p w14:paraId="0732D243" w14:textId="45847CDF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Total benefits (</w:t>
            </w:r>
            <w:r w:rsidRPr="00DC7D9A">
              <w:rPr>
                <w:sz w:val="22"/>
                <w:szCs w:val="22"/>
              </w:rPr>
              <w:t>x3</w:t>
            </w:r>
            <w:r w:rsidRPr="00DC7D9A">
              <w:rPr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43B8FC0D" w14:textId="21B7F678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141600</w:t>
            </w:r>
          </w:p>
        </w:tc>
      </w:tr>
      <w:tr w:rsidR="009261D7" w:rsidRPr="00DC7D9A" w14:paraId="4684B265" w14:textId="77777777" w:rsidTr="003D2166">
        <w:tc>
          <w:tcPr>
            <w:tcW w:w="4508" w:type="dxa"/>
          </w:tcPr>
          <w:p w14:paraId="65A10C23" w14:textId="15E8C327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>ROI (3 years combined)</w:t>
            </w:r>
          </w:p>
        </w:tc>
        <w:tc>
          <w:tcPr>
            <w:tcW w:w="4508" w:type="dxa"/>
          </w:tcPr>
          <w:p w14:paraId="6E5B7AD8" w14:textId="7CCA3625" w:rsidR="009261D7" w:rsidRPr="00DC7D9A" w:rsidRDefault="009261D7" w:rsidP="003D2166">
            <w:pPr>
              <w:rPr>
                <w:sz w:val="22"/>
                <w:szCs w:val="22"/>
              </w:rPr>
            </w:pPr>
            <w:r w:rsidRPr="00DC7D9A">
              <w:rPr>
                <w:sz w:val="22"/>
                <w:szCs w:val="22"/>
              </w:rPr>
              <w:t xml:space="preserve">(141600 − </w:t>
            </w:r>
            <w:r w:rsidR="008E3B27" w:rsidRPr="00DC7D9A">
              <w:rPr>
                <w:sz w:val="22"/>
                <w:szCs w:val="22"/>
              </w:rPr>
              <w:t>13</w:t>
            </w:r>
            <w:r w:rsidR="008E3B27">
              <w:rPr>
                <w:sz w:val="22"/>
                <w:szCs w:val="22"/>
              </w:rPr>
              <w:t>5</w:t>
            </w:r>
            <w:r w:rsidR="008E3B27" w:rsidRPr="00DC7D9A">
              <w:rPr>
                <w:sz w:val="22"/>
                <w:szCs w:val="22"/>
              </w:rPr>
              <w:t>00</w:t>
            </w:r>
            <w:r w:rsidRPr="00DC7D9A">
              <w:rPr>
                <w:sz w:val="22"/>
                <w:szCs w:val="22"/>
              </w:rPr>
              <w:t xml:space="preserve">) / </w:t>
            </w:r>
            <w:r w:rsidR="008E3B27" w:rsidRPr="00DC7D9A">
              <w:rPr>
                <w:sz w:val="22"/>
                <w:szCs w:val="22"/>
              </w:rPr>
              <w:t>13</w:t>
            </w:r>
            <w:r w:rsidR="008E3B27">
              <w:rPr>
                <w:sz w:val="22"/>
                <w:szCs w:val="22"/>
              </w:rPr>
              <w:t>5</w:t>
            </w:r>
            <w:r w:rsidR="008E3B27" w:rsidRPr="00DC7D9A">
              <w:rPr>
                <w:sz w:val="22"/>
                <w:szCs w:val="22"/>
              </w:rPr>
              <w:t>00</w:t>
            </w:r>
            <w:r w:rsidRPr="00DC7D9A">
              <w:rPr>
                <w:sz w:val="22"/>
                <w:szCs w:val="22"/>
              </w:rPr>
              <w:t>*</w:t>
            </w:r>
            <w:r w:rsidRPr="00DC7D9A">
              <w:rPr>
                <w:sz w:val="22"/>
                <w:szCs w:val="22"/>
              </w:rPr>
              <w:t xml:space="preserve"> 100 = 9</w:t>
            </w:r>
            <w:r w:rsidR="0039491A">
              <w:rPr>
                <w:sz w:val="22"/>
                <w:szCs w:val="22"/>
              </w:rPr>
              <w:t>49</w:t>
            </w:r>
            <w:r w:rsidRPr="00DC7D9A">
              <w:rPr>
                <w:sz w:val="22"/>
                <w:szCs w:val="22"/>
              </w:rPr>
              <w:t>%</w:t>
            </w:r>
          </w:p>
        </w:tc>
      </w:tr>
    </w:tbl>
    <w:p w14:paraId="72A16E82" w14:textId="77777777" w:rsidR="009261D7" w:rsidRDefault="009261D7" w:rsidP="00DB7041"/>
    <w:p w14:paraId="4C3564F6" w14:textId="6A274C63" w:rsidR="009261D7" w:rsidRPr="00DC7D9A" w:rsidRDefault="009261D7" w:rsidP="00DB7041">
      <w:pPr>
        <w:rPr>
          <w:sz w:val="22"/>
          <w:szCs w:val="22"/>
        </w:rPr>
      </w:pPr>
      <w:r w:rsidRPr="00DC7D9A">
        <w:rPr>
          <w:sz w:val="22"/>
          <w:szCs w:val="22"/>
        </w:rPr>
        <w:t>Why ROI improves over time: setup (2000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>) and test development (2</w:t>
      </w:r>
      <w:r w:rsidR="005F4759">
        <w:rPr>
          <w:sz w:val="22"/>
          <w:szCs w:val="22"/>
        </w:rPr>
        <w:t>2</w:t>
      </w:r>
      <w:r w:rsidRPr="00DC7D9A">
        <w:rPr>
          <w:sz w:val="22"/>
          <w:szCs w:val="22"/>
        </w:rPr>
        <w:t>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>) are paid exactly once, while every subsequent year only adds maintenance and infrastructure</w:t>
      </w:r>
      <w:r w:rsidRPr="00DC7D9A">
        <w:rPr>
          <w:sz w:val="22"/>
          <w:szCs w:val="22"/>
        </w:rPr>
        <w:t xml:space="preserve">. </w:t>
      </w:r>
      <w:r w:rsidRPr="00DC7D9A">
        <w:rPr>
          <w:sz w:val="22"/>
          <w:szCs w:val="22"/>
        </w:rPr>
        <w:t>both small relative to the recurring benefit. Meanwhile time</w:t>
      </w:r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saved and avoided</w:t>
      </w:r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 xml:space="preserve">incident benefits repeat every year at full value. The </w:t>
      </w:r>
      <w:proofErr w:type="gramStart"/>
      <w:r w:rsidRPr="00DC7D9A">
        <w:rPr>
          <w:sz w:val="22"/>
          <w:szCs w:val="22"/>
        </w:rPr>
        <w:t>one</w:t>
      </w:r>
      <w:r w:rsidRPr="00DC7D9A">
        <w:rPr>
          <w:sz w:val="22"/>
          <w:szCs w:val="22"/>
        </w:rPr>
        <w:t xml:space="preserve"> time</w:t>
      </w:r>
      <w:proofErr w:type="gramEnd"/>
      <w:r w:rsidRPr="00DC7D9A">
        <w:rPr>
          <w:sz w:val="22"/>
          <w:szCs w:val="22"/>
        </w:rPr>
        <w:t xml:space="preserve"> cost gets </w:t>
      </w:r>
      <w:r w:rsidRPr="00DC7D9A">
        <w:rPr>
          <w:sz w:val="22"/>
          <w:szCs w:val="22"/>
        </w:rPr>
        <w:t>diminished</w:t>
      </w:r>
      <w:r w:rsidRPr="00DC7D9A">
        <w:rPr>
          <w:sz w:val="22"/>
          <w:szCs w:val="22"/>
        </w:rPr>
        <w:t xml:space="preserve"> over a growing benefit base, so ROI </w:t>
      </w:r>
      <w:r w:rsidRPr="00DC7D9A">
        <w:rPr>
          <w:sz w:val="22"/>
          <w:szCs w:val="22"/>
        </w:rPr>
        <w:t>increases</w:t>
      </w:r>
      <w:r w:rsidRPr="00DC7D9A">
        <w:rPr>
          <w:sz w:val="22"/>
          <w:szCs w:val="22"/>
        </w:rPr>
        <w:t>.</w:t>
      </w:r>
    </w:p>
    <w:p w14:paraId="28A790DD" w14:textId="77777777" w:rsidR="009261D7" w:rsidRPr="00DC7D9A" w:rsidRDefault="009261D7" w:rsidP="00DB7041">
      <w:pPr>
        <w:rPr>
          <w:sz w:val="22"/>
          <w:szCs w:val="22"/>
        </w:rPr>
      </w:pPr>
    </w:p>
    <w:p w14:paraId="7E706D02" w14:textId="3A65FF01" w:rsidR="009261D7" w:rsidRPr="00DC7D9A" w:rsidRDefault="009261D7" w:rsidP="009261D7">
      <w:pPr>
        <w:rPr>
          <w:b/>
          <w:bCs/>
          <w:sz w:val="22"/>
          <w:szCs w:val="22"/>
          <w:u w:val="single"/>
        </w:rPr>
      </w:pPr>
      <w:r w:rsidRPr="00DC7D9A">
        <w:rPr>
          <w:b/>
          <w:bCs/>
          <w:sz w:val="22"/>
          <w:szCs w:val="22"/>
          <w:u w:val="single"/>
        </w:rPr>
        <w:t>Sensitivity and Honesty</w:t>
      </w:r>
    </w:p>
    <w:p w14:paraId="3A12ED46" w14:textId="77777777" w:rsidR="009261D7" w:rsidRPr="00DC7D9A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>Most ROI-swinging assumption: the manual baseline cadence (14 h/week, i.e., twice-weekly validation). This single number drives the entire "time saved" benefit, which is the dominant term in Total Benefits.</w:t>
      </w:r>
    </w:p>
    <w:p w14:paraId="0325608A" w14:textId="7ACC300A" w:rsidR="009261D7" w:rsidRPr="00DC7D9A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>Stress test</w:t>
      </w:r>
      <w:r w:rsidRPr="00DC7D9A">
        <w:rPr>
          <w:sz w:val="22"/>
          <w:szCs w:val="22"/>
        </w:rPr>
        <w:t>: C</w:t>
      </w:r>
      <w:r w:rsidRPr="00DC7D9A">
        <w:rPr>
          <w:sz w:val="22"/>
          <w:szCs w:val="22"/>
        </w:rPr>
        <w:t>adence 30% worse (</w:t>
      </w:r>
      <w:proofErr w:type="spellStart"/>
      <w:r w:rsidRPr="00DC7D9A">
        <w:rPr>
          <w:sz w:val="22"/>
          <w:szCs w:val="22"/>
        </w:rPr>
        <w:t>ie</w:t>
      </w:r>
      <w:proofErr w:type="spellEnd"/>
      <w:r w:rsidRPr="00DC7D9A">
        <w:rPr>
          <w:sz w:val="22"/>
          <w:szCs w:val="22"/>
        </w:rPr>
        <w:t xml:space="preserve">, </w:t>
      </w:r>
      <w:r w:rsidRPr="00DC7D9A">
        <w:rPr>
          <w:sz w:val="22"/>
          <w:szCs w:val="22"/>
        </w:rPr>
        <w:t xml:space="preserve">manual validation was </w:t>
      </w:r>
      <w:proofErr w:type="gramStart"/>
      <w:r w:rsidRPr="00DC7D9A">
        <w:rPr>
          <w:sz w:val="22"/>
          <w:szCs w:val="22"/>
        </w:rPr>
        <w:t>actually less</w:t>
      </w:r>
      <w:proofErr w:type="gramEnd"/>
      <w:r w:rsidRPr="00DC7D9A">
        <w:rPr>
          <w:sz w:val="22"/>
          <w:szCs w:val="22"/>
        </w:rPr>
        <w:t xml:space="preserve"> frequent than assumed, say once/week instead of twice):</w:t>
      </w:r>
    </w:p>
    <w:p w14:paraId="05265F01" w14:textId="008E87FE" w:rsidR="0039491A" w:rsidRPr="00DC7D9A" w:rsidRDefault="0039491A" w:rsidP="009261D7">
      <w:pPr>
        <w:rPr>
          <w:sz w:val="22"/>
          <w:szCs w:val="22"/>
        </w:rPr>
      </w:pPr>
      <w:r w:rsidRPr="0039491A">
        <w:rPr>
          <w:sz w:val="22"/>
          <w:szCs w:val="22"/>
        </w:rPr>
        <w:t>Manual baseline reduced by 30%: 14 × 0.7 = 9.8 h/week → 509.6 h/year</w:t>
      </w:r>
    </w:p>
    <w:p w14:paraId="18D4C704" w14:textId="68FE0725" w:rsidR="009261D7" w:rsidRPr="00DC7D9A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>Time saved: (</w:t>
      </w:r>
      <w:r w:rsidR="0039491A">
        <w:rPr>
          <w:sz w:val="22"/>
          <w:szCs w:val="22"/>
        </w:rPr>
        <w:t>509.6</w:t>
      </w:r>
      <w:r w:rsidRPr="00DC7D9A">
        <w:rPr>
          <w:sz w:val="22"/>
          <w:szCs w:val="22"/>
        </w:rPr>
        <w:t>-</w:t>
      </w:r>
      <w:proofErr w:type="gramStart"/>
      <w:r w:rsidRPr="00DC7D9A">
        <w:rPr>
          <w:sz w:val="22"/>
          <w:szCs w:val="22"/>
        </w:rPr>
        <w:t>104)h</w:t>
      </w:r>
      <w:proofErr w:type="gramEnd"/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*</w:t>
      </w:r>
      <w:r w:rsidRPr="00DC7D9A">
        <w:rPr>
          <w:sz w:val="22"/>
          <w:szCs w:val="22"/>
        </w:rPr>
        <w:t xml:space="preserve"> 50 = </w:t>
      </w:r>
      <w:r w:rsidR="0039491A">
        <w:rPr>
          <w:sz w:val="22"/>
          <w:szCs w:val="22"/>
        </w:rPr>
        <w:t>20280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>/year (down from 31200)</w:t>
      </w:r>
    </w:p>
    <w:p w14:paraId="35E3A15F" w14:textId="2A9A417B" w:rsidR="009261D7" w:rsidRPr="00DC7D9A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lastRenderedPageBreak/>
        <w:t xml:space="preserve">Year 1 Benefits = </w:t>
      </w:r>
      <w:r w:rsidR="0039491A">
        <w:rPr>
          <w:sz w:val="22"/>
          <w:szCs w:val="22"/>
        </w:rPr>
        <w:t>20280</w:t>
      </w:r>
      <w:r w:rsidRPr="00DC7D9A">
        <w:rPr>
          <w:sz w:val="22"/>
          <w:szCs w:val="22"/>
        </w:rPr>
        <w:t xml:space="preserve"> + 16000 =</w:t>
      </w:r>
      <w:r w:rsidRPr="00DC7D9A">
        <w:rPr>
          <w:sz w:val="22"/>
          <w:szCs w:val="22"/>
        </w:rPr>
        <w:t xml:space="preserve"> </w:t>
      </w:r>
      <w:r w:rsidR="0039491A">
        <w:rPr>
          <w:sz w:val="22"/>
          <w:szCs w:val="22"/>
        </w:rPr>
        <w:t>36280</w:t>
      </w:r>
      <w:r w:rsidRPr="00DC7D9A">
        <w:rPr>
          <w:sz w:val="22"/>
          <w:szCs w:val="22"/>
        </w:rPr>
        <w:t xml:space="preserve"> euros</w:t>
      </w:r>
    </w:p>
    <w:p w14:paraId="78B286D6" w14:textId="6519EC49" w:rsidR="009261D7" w:rsidRPr="00DC7D9A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>Year 1 ROI = (</w:t>
      </w:r>
      <w:r w:rsidR="0039491A">
        <w:rPr>
          <w:sz w:val="22"/>
          <w:szCs w:val="22"/>
        </w:rPr>
        <w:t>36280</w:t>
      </w:r>
      <w:r w:rsidR="0039491A"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 xml:space="preserve">- </w:t>
      </w:r>
      <w:r w:rsidRPr="00DC7D9A">
        <w:rPr>
          <w:sz w:val="22"/>
          <w:szCs w:val="22"/>
        </w:rPr>
        <w:t>7</w:t>
      </w:r>
      <w:r w:rsidR="0039491A">
        <w:rPr>
          <w:sz w:val="22"/>
          <w:szCs w:val="22"/>
        </w:rPr>
        <w:t>3</w:t>
      </w:r>
      <w:r w:rsidRPr="00DC7D9A">
        <w:rPr>
          <w:sz w:val="22"/>
          <w:szCs w:val="22"/>
        </w:rPr>
        <w:t>00) / 7</w:t>
      </w:r>
      <w:r w:rsidR="0039491A">
        <w:rPr>
          <w:sz w:val="22"/>
          <w:szCs w:val="22"/>
        </w:rPr>
        <w:t>3</w:t>
      </w:r>
      <w:r w:rsidRPr="00DC7D9A">
        <w:rPr>
          <w:sz w:val="22"/>
          <w:szCs w:val="22"/>
        </w:rPr>
        <w:t xml:space="preserve">00 </w:t>
      </w:r>
      <w:r w:rsidRPr="00DC7D9A">
        <w:rPr>
          <w:sz w:val="22"/>
          <w:szCs w:val="22"/>
        </w:rPr>
        <w:t>*</w:t>
      </w:r>
      <w:r w:rsidRPr="00DC7D9A">
        <w:rPr>
          <w:sz w:val="22"/>
          <w:szCs w:val="22"/>
        </w:rPr>
        <w:t xml:space="preserve"> 100 = </w:t>
      </w:r>
      <w:r w:rsidR="0039491A">
        <w:rPr>
          <w:sz w:val="22"/>
          <w:szCs w:val="22"/>
        </w:rPr>
        <w:t>397</w:t>
      </w:r>
      <w:r w:rsidRPr="00DC7D9A">
        <w:rPr>
          <w:sz w:val="22"/>
          <w:szCs w:val="22"/>
        </w:rPr>
        <w:t>%</w:t>
      </w:r>
    </w:p>
    <w:p w14:paraId="73EBAAF6" w14:textId="32266E74" w:rsidR="009261D7" w:rsidRPr="00DC7D9A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Even in this case, the ROI is still strongly positive </w:t>
      </w:r>
      <w:r w:rsidRPr="00DC7D9A">
        <w:rPr>
          <w:sz w:val="22"/>
          <w:szCs w:val="22"/>
        </w:rPr>
        <w:t xml:space="preserve">and </w:t>
      </w:r>
      <w:r w:rsidRPr="00DC7D9A">
        <w:rPr>
          <w:sz w:val="22"/>
          <w:szCs w:val="22"/>
        </w:rPr>
        <w:t xml:space="preserve">the case holds. The automation investment is </w:t>
      </w:r>
      <w:r w:rsidR="00F00769" w:rsidRPr="00DC7D9A">
        <w:rPr>
          <w:sz w:val="22"/>
          <w:szCs w:val="22"/>
        </w:rPr>
        <w:t>still good</w:t>
      </w:r>
      <w:r w:rsidRPr="00DC7D9A">
        <w:rPr>
          <w:sz w:val="22"/>
          <w:szCs w:val="22"/>
        </w:rPr>
        <w:t xml:space="preserve"> even if manual</w:t>
      </w:r>
      <w:r w:rsidR="00F00769"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 xml:space="preserve">effort estimate was </w:t>
      </w:r>
      <w:r w:rsidR="00F00769" w:rsidRPr="00DC7D9A">
        <w:rPr>
          <w:sz w:val="22"/>
          <w:szCs w:val="22"/>
        </w:rPr>
        <w:t>exaggerated</w:t>
      </w:r>
      <w:r w:rsidRPr="00DC7D9A">
        <w:rPr>
          <w:sz w:val="22"/>
          <w:szCs w:val="22"/>
        </w:rPr>
        <w:t>.</w:t>
      </w:r>
    </w:p>
    <w:p w14:paraId="1DA2EBF4" w14:textId="77777777" w:rsidR="00F00769" w:rsidRPr="00DC7D9A" w:rsidRDefault="00F00769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>one situation where automating a check on this project would NOT be worth it</w:t>
      </w:r>
      <w:r w:rsidRPr="00DC7D9A">
        <w:rPr>
          <w:sz w:val="22"/>
          <w:szCs w:val="22"/>
        </w:rPr>
        <w:t>:</w:t>
      </w:r>
    </w:p>
    <w:p w14:paraId="5AC5EFB7" w14:textId="5B042ADC" w:rsidR="009261D7" w:rsidRDefault="009261D7" w:rsidP="009261D7">
      <w:pPr>
        <w:rPr>
          <w:sz w:val="22"/>
          <w:szCs w:val="22"/>
        </w:rPr>
      </w:pPr>
      <w:r w:rsidRPr="00DC7D9A">
        <w:rPr>
          <w:sz w:val="22"/>
          <w:szCs w:val="22"/>
        </w:rPr>
        <w:t xml:space="preserve">if the </w:t>
      </w:r>
      <w:proofErr w:type="spellStart"/>
      <w:r w:rsidRPr="00DC7D9A">
        <w:rPr>
          <w:sz w:val="22"/>
          <w:szCs w:val="22"/>
        </w:rPr>
        <w:t>patient_sum_treatment_cost_per_facility_type</w:t>
      </w:r>
      <w:proofErr w:type="spellEnd"/>
      <w:r w:rsidRPr="00DC7D9A">
        <w:rPr>
          <w:sz w:val="22"/>
          <w:szCs w:val="22"/>
        </w:rPr>
        <w:t xml:space="preserve"> target were a </w:t>
      </w:r>
      <w:proofErr w:type="spellStart"/>
      <w:proofErr w:type="gramStart"/>
      <w:r w:rsidRPr="00DC7D9A">
        <w:rPr>
          <w:sz w:val="22"/>
          <w:szCs w:val="22"/>
        </w:rPr>
        <w:t>one</w:t>
      </w:r>
      <w:r w:rsidR="00F00769"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time</w:t>
      </w:r>
      <w:proofErr w:type="spellEnd"/>
      <w:proofErr w:type="gramEnd"/>
      <w:r w:rsidR="00F00769" w:rsidRPr="00DC7D9A">
        <w:rPr>
          <w:sz w:val="22"/>
          <w:szCs w:val="22"/>
        </w:rPr>
        <w:t xml:space="preserve"> load</w:t>
      </w:r>
      <w:r w:rsidRPr="00DC7D9A">
        <w:rPr>
          <w:sz w:val="22"/>
          <w:szCs w:val="22"/>
        </w:rPr>
        <w:t xml:space="preserve"> historical </w:t>
      </w:r>
      <w:r w:rsidR="00F00769" w:rsidRPr="00DC7D9A">
        <w:rPr>
          <w:sz w:val="22"/>
          <w:szCs w:val="22"/>
        </w:rPr>
        <w:t>table</w:t>
      </w:r>
      <w:r w:rsidRPr="00DC7D9A">
        <w:rPr>
          <w:sz w:val="22"/>
          <w:szCs w:val="22"/>
        </w:rPr>
        <w:t xml:space="preserve"> (never rerun, no new patients ever added), the SUM non-negative check would only ever need to run once. Building a full automated suite, Jenkins, and ongoing maintenance for a check that fires </w:t>
      </w:r>
      <w:r w:rsidR="00F00769" w:rsidRPr="00DC7D9A">
        <w:rPr>
          <w:sz w:val="22"/>
          <w:szCs w:val="22"/>
        </w:rPr>
        <w:t xml:space="preserve">only </w:t>
      </w:r>
      <w:r w:rsidRPr="00DC7D9A">
        <w:rPr>
          <w:sz w:val="22"/>
          <w:szCs w:val="22"/>
        </w:rPr>
        <w:t>once has near-zero recurring benefit but still carries setup cost</w:t>
      </w:r>
      <w:r w:rsidR="00F00769" w:rsidRPr="00DC7D9A">
        <w:rPr>
          <w:sz w:val="22"/>
          <w:szCs w:val="22"/>
        </w:rPr>
        <w:t xml:space="preserve"> as calculated above.</w:t>
      </w:r>
      <w:r w:rsidRPr="00DC7D9A">
        <w:rPr>
          <w:sz w:val="22"/>
          <w:szCs w:val="22"/>
        </w:rPr>
        <w:t xml:space="preserve"> ROI would be strongly negative</w:t>
      </w:r>
      <w:r w:rsidR="00F00769" w:rsidRPr="00DC7D9A">
        <w:rPr>
          <w:sz w:val="22"/>
          <w:szCs w:val="22"/>
        </w:rPr>
        <w:t xml:space="preserve"> in that case</w:t>
      </w:r>
      <w:r w:rsidRPr="00DC7D9A">
        <w:rPr>
          <w:sz w:val="22"/>
          <w:szCs w:val="22"/>
        </w:rPr>
        <w:t>. Automation value depends on repetition</w:t>
      </w:r>
      <w:r w:rsidR="00F00769" w:rsidRPr="00DC7D9A">
        <w:rPr>
          <w:sz w:val="22"/>
          <w:szCs w:val="22"/>
        </w:rPr>
        <w:t>, and in this case,</w:t>
      </w:r>
      <w:r w:rsidRPr="00DC7D9A">
        <w:rPr>
          <w:sz w:val="22"/>
          <w:szCs w:val="22"/>
        </w:rPr>
        <w:t xml:space="preserve"> a </w:t>
      </w:r>
      <w:proofErr w:type="spellStart"/>
      <w:proofErr w:type="gramStart"/>
      <w:r w:rsidRPr="00DC7D9A">
        <w:rPr>
          <w:sz w:val="22"/>
          <w:szCs w:val="22"/>
        </w:rPr>
        <w:t>one</w:t>
      </w:r>
      <w:r w:rsidR="00F00769" w:rsidRPr="00DC7D9A">
        <w:rPr>
          <w:sz w:val="22"/>
          <w:szCs w:val="22"/>
        </w:rPr>
        <w:t xml:space="preserve"> time</w:t>
      </w:r>
      <w:proofErr w:type="spellEnd"/>
      <w:proofErr w:type="gramEnd"/>
      <w:r w:rsidRPr="00DC7D9A">
        <w:rPr>
          <w:sz w:val="22"/>
          <w:szCs w:val="22"/>
        </w:rPr>
        <w:t xml:space="preserve"> check is cheaper to do manually.</w:t>
      </w:r>
      <w:r w:rsidR="008E3B27">
        <w:rPr>
          <w:sz w:val="22"/>
          <w:szCs w:val="22"/>
        </w:rPr>
        <w:t xml:space="preserve"> </w:t>
      </w:r>
    </w:p>
    <w:p w14:paraId="2A8B89F1" w14:textId="4991958B" w:rsidR="008E3B27" w:rsidRPr="00DC7D9A" w:rsidRDefault="008E3B27" w:rsidP="009261D7">
      <w:pPr>
        <w:rPr>
          <w:sz w:val="22"/>
          <w:szCs w:val="22"/>
        </w:rPr>
      </w:pPr>
      <w:r>
        <w:rPr>
          <w:sz w:val="22"/>
          <w:szCs w:val="22"/>
        </w:rPr>
        <w:t>It</w:t>
      </w:r>
      <w:r w:rsidRPr="008E3B27">
        <w:rPr>
          <w:sz w:val="22"/>
          <w:szCs w:val="22"/>
        </w:rPr>
        <w:t xml:space="preserve"> might</w:t>
      </w:r>
      <w:r>
        <w:rPr>
          <w:sz w:val="22"/>
          <w:szCs w:val="22"/>
        </w:rPr>
        <w:t xml:space="preserve"> be</w:t>
      </w:r>
      <w:r w:rsidRPr="008E3B27">
        <w:rPr>
          <w:sz w:val="22"/>
          <w:szCs w:val="22"/>
        </w:rPr>
        <w:t xml:space="preserve"> argue</w:t>
      </w:r>
      <w:r>
        <w:rPr>
          <w:sz w:val="22"/>
          <w:szCs w:val="22"/>
        </w:rPr>
        <w:t>d that</w:t>
      </w:r>
      <w:r w:rsidRPr="008E3B27">
        <w:rPr>
          <w:sz w:val="22"/>
          <w:szCs w:val="22"/>
        </w:rPr>
        <w:t xml:space="preserve"> manual checks could catch the same incidents, so why</w:t>
      </w:r>
      <w:r>
        <w:rPr>
          <w:sz w:val="22"/>
          <w:szCs w:val="22"/>
        </w:rPr>
        <w:t xml:space="preserve"> would we want to</w:t>
      </w:r>
      <w:r w:rsidRPr="008E3B27">
        <w:rPr>
          <w:sz w:val="22"/>
          <w:szCs w:val="22"/>
        </w:rPr>
        <w:t xml:space="preserve"> count avoided incidents as an automation benefit? The difference is coverage and consistency. Manual validation</w:t>
      </w:r>
      <w:r>
        <w:rPr>
          <w:sz w:val="22"/>
          <w:szCs w:val="22"/>
        </w:rPr>
        <w:t xml:space="preserve"> part from t</w:t>
      </w:r>
      <w:r w:rsidRPr="008E3B27">
        <w:rPr>
          <w:sz w:val="22"/>
          <w:szCs w:val="22"/>
        </w:rPr>
        <w:t>ask 2</w:t>
      </w:r>
      <w:r>
        <w:rPr>
          <w:sz w:val="22"/>
          <w:szCs w:val="22"/>
        </w:rPr>
        <w:t xml:space="preserve"> shows that it</w:t>
      </w:r>
      <w:r w:rsidRPr="008E3B27">
        <w:rPr>
          <w:sz w:val="22"/>
          <w:szCs w:val="22"/>
        </w:rPr>
        <w:t xml:space="preserve"> only happens twice a week</w:t>
      </w:r>
      <w:r>
        <w:rPr>
          <w:sz w:val="22"/>
          <w:szCs w:val="22"/>
        </w:rPr>
        <w:t xml:space="preserve">, </w:t>
      </w:r>
      <w:r w:rsidRPr="008E3B27">
        <w:rPr>
          <w:sz w:val="22"/>
          <w:szCs w:val="22"/>
        </w:rPr>
        <w:t xml:space="preserve">meaning any bad aggregate introduced on an "off day" has up to several days to reach the HTML report and executives before anyone </w:t>
      </w:r>
      <w:r>
        <w:rPr>
          <w:sz w:val="22"/>
          <w:szCs w:val="22"/>
        </w:rPr>
        <w:t>finds out</w:t>
      </w:r>
      <w:r w:rsidRPr="008E3B27">
        <w:rPr>
          <w:sz w:val="22"/>
          <w:szCs w:val="22"/>
        </w:rPr>
        <w:t xml:space="preserve">. Automated checks run on every single pipeline execution (daily), </w:t>
      </w:r>
      <w:r>
        <w:rPr>
          <w:sz w:val="22"/>
          <w:szCs w:val="22"/>
        </w:rPr>
        <w:t xml:space="preserve">fixing that issue completely.  </w:t>
      </w:r>
      <w:r w:rsidRPr="008E3B27">
        <w:rPr>
          <w:sz w:val="22"/>
          <w:szCs w:val="22"/>
        </w:rPr>
        <w:t>The 4000</w:t>
      </w:r>
      <w:r>
        <w:rPr>
          <w:sz w:val="22"/>
          <w:szCs w:val="22"/>
        </w:rPr>
        <w:t xml:space="preserve"> euros </w:t>
      </w:r>
      <w:r w:rsidRPr="008E3B27">
        <w:rPr>
          <w:sz w:val="22"/>
          <w:szCs w:val="22"/>
        </w:rPr>
        <w:t>per</w:t>
      </w:r>
      <w:r>
        <w:rPr>
          <w:sz w:val="22"/>
          <w:szCs w:val="22"/>
        </w:rPr>
        <w:t xml:space="preserve"> </w:t>
      </w:r>
      <w:r w:rsidRPr="008E3B27">
        <w:rPr>
          <w:sz w:val="22"/>
          <w:szCs w:val="22"/>
        </w:rPr>
        <w:t>incident</w:t>
      </w:r>
      <w:r>
        <w:rPr>
          <w:sz w:val="22"/>
          <w:szCs w:val="22"/>
        </w:rPr>
        <w:t xml:space="preserve"> </w:t>
      </w:r>
      <w:r w:rsidRPr="008E3B27">
        <w:rPr>
          <w:sz w:val="22"/>
          <w:szCs w:val="22"/>
        </w:rPr>
        <w:t xml:space="preserve">cost </w:t>
      </w:r>
      <w:r>
        <w:rPr>
          <w:sz w:val="22"/>
          <w:szCs w:val="22"/>
        </w:rPr>
        <w:t xml:space="preserve">argued on that task </w:t>
      </w:r>
      <w:r w:rsidRPr="008E3B27">
        <w:rPr>
          <w:sz w:val="22"/>
          <w:szCs w:val="22"/>
        </w:rPr>
        <w:t>specifically assumes late detection</w:t>
      </w:r>
      <w:r>
        <w:rPr>
          <w:sz w:val="22"/>
          <w:szCs w:val="22"/>
        </w:rPr>
        <w:t xml:space="preserve">, (an </w:t>
      </w:r>
      <w:r w:rsidRPr="008E3B27">
        <w:rPr>
          <w:sz w:val="22"/>
          <w:szCs w:val="22"/>
        </w:rPr>
        <w:t>incident already reached the report</w:t>
      </w:r>
      <w:r>
        <w:rPr>
          <w:sz w:val="22"/>
          <w:szCs w:val="22"/>
        </w:rPr>
        <w:t>)</w:t>
      </w:r>
      <w:r w:rsidRPr="008E3B27"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Its</w:t>
      </w:r>
      <w:proofErr w:type="spellEnd"/>
      <w:proofErr w:type="gramEnd"/>
      <w:r>
        <w:rPr>
          <w:sz w:val="22"/>
          <w:szCs w:val="22"/>
        </w:rPr>
        <w:t xml:space="preserve"> not that a</w:t>
      </w:r>
      <w:r w:rsidRPr="008E3B27">
        <w:rPr>
          <w:sz w:val="22"/>
          <w:szCs w:val="22"/>
        </w:rPr>
        <w:t>utomati</w:t>
      </w:r>
      <w:r>
        <w:rPr>
          <w:sz w:val="22"/>
          <w:szCs w:val="22"/>
        </w:rPr>
        <w:t xml:space="preserve">ng the system </w:t>
      </w:r>
      <w:r w:rsidRPr="008E3B27">
        <w:rPr>
          <w:sz w:val="22"/>
          <w:szCs w:val="22"/>
        </w:rPr>
        <w:t xml:space="preserve">catches something manual checks </w:t>
      </w:r>
      <w:r>
        <w:rPr>
          <w:sz w:val="22"/>
          <w:szCs w:val="22"/>
        </w:rPr>
        <w:t>don’t</w:t>
      </w:r>
      <w:r w:rsidRPr="008E3B27">
        <w:rPr>
          <w:sz w:val="22"/>
          <w:szCs w:val="22"/>
        </w:rPr>
        <w:t xml:space="preserve"> eventually</w:t>
      </w:r>
      <w:r w:rsidRPr="008E3B27">
        <w:rPr>
          <w:sz w:val="22"/>
          <w:szCs w:val="22"/>
        </w:rPr>
        <w:t xml:space="preserve"> </w:t>
      </w:r>
      <w:r w:rsidRPr="008E3B27">
        <w:rPr>
          <w:sz w:val="22"/>
          <w:szCs w:val="22"/>
        </w:rPr>
        <w:t>catch</w:t>
      </w:r>
      <w:r>
        <w:rPr>
          <w:sz w:val="22"/>
          <w:szCs w:val="22"/>
        </w:rPr>
        <w:t>,</w:t>
      </w:r>
      <w:r w:rsidRPr="008E3B27">
        <w:rPr>
          <w:sz w:val="22"/>
          <w:szCs w:val="22"/>
        </w:rPr>
        <w:t xml:space="preserve"> i</w:t>
      </w:r>
      <w:proofErr w:type="spellStart"/>
      <w:r w:rsidRPr="008E3B27">
        <w:rPr>
          <w:sz w:val="22"/>
          <w:szCs w:val="22"/>
        </w:rPr>
        <w:t>ts</w:t>
      </w:r>
      <w:proofErr w:type="spellEnd"/>
      <w:r w:rsidRPr="008E3B27">
        <w:rPr>
          <w:sz w:val="22"/>
          <w:szCs w:val="22"/>
        </w:rPr>
        <w:t xml:space="preserve"> that it catches it immediately</w:t>
      </w:r>
      <w:r>
        <w:rPr>
          <w:sz w:val="22"/>
          <w:szCs w:val="22"/>
        </w:rPr>
        <w:t xml:space="preserve">, </w:t>
      </w:r>
      <w:r w:rsidRPr="008E3B27">
        <w:rPr>
          <w:sz w:val="22"/>
          <w:szCs w:val="22"/>
        </w:rPr>
        <w:t xml:space="preserve">without depending on whether a human happened to validate that day. </w:t>
      </w:r>
    </w:p>
    <w:p w14:paraId="52241847" w14:textId="77777777" w:rsidR="00F00769" w:rsidRPr="00DC7D9A" w:rsidRDefault="00F00769" w:rsidP="009261D7">
      <w:pPr>
        <w:rPr>
          <w:sz w:val="22"/>
          <w:szCs w:val="22"/>
        </w:rPr>
      </w:pPr>
    </w:p>
    <w:p w14:paraId="0B9AAA9F" w14:textId="099A35CA" w:rsidR="00F00769" w:rsidRPr="00DC7D9A" w:rsidRDefault="00F00769" w:rsidP="00F00769">
      <w:pPr>
        <w:rPr>
          <w:b/>
          <w:bCs/>
          <w:sz w:val="22"/>
          <w:szCs w:val="22"/>
          <w:u w:val="single"/>
        </w:rPr>
      </w:pPr>
      <w:r w:rsidRPr="00DC7D9A">
        <w:rPr>
          <w:b/>
          <w:bCs/>
          <w:sz w:val="22"/>
          <w:szCs w:val="22"/>
          <w:u w:val="single"/>
        </w:rPr>
        <w:t>Stakeholder Pitch</w:t>
      </w:r>
    </w:p>
    <w:p w14:paraId="7BD7332F" w14:textId="3AEDC661" w:rsidR="00F00769" w:rsidRPr="00DC7D9A" w:rsidRDefault="00F00769" w:rsidP="00F00769">
      <w:pPr>
        <w:rPr>
          <w:sz w:val="22"/>
          <w:szCs w:val="22"/>
        </w:rPr>
      </w:pPr>
      <w:r w:rsidRPr="00DC7D9A">
        <w:rPr>
          <w:sz w:val="22"/>
          <w:szCs w:val="22"/>
        </w:rPr>
        <w:t>To the facility reporting owner: investing roughly 4</w:t>
      </w:r>
      <w:r w:rsidR="00F33A34">
        <w:rPr>
          <w:sz w:val="22"/>
          <w:szCs w:val="22"/>
        </w:rPr>
        <w:t>2</w:t>
      </w:r>
      <w:r w:rsidRPr="00DC7D9A">
        <w:rPr>
          <w:sz w:val="22"/>
          <w:szCs w:val="22"/>
        </w:rPr>
        <w:t>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upfront</w:t>
      </w:r>
      <w:r w:rsidR="00B33793" w:rsidRPr="00DC7D9A">
        <w:rPr>
          <w:sz w:val="22"/>
          <w:szCs w:val="22"/>
        </w:rPr>
        <w:t xml:space="preserve"> and</w:t>
      </w:r>
      <w:r w:rsidRPr="00DC7D9A">
        <w:rPr>
          <w:sz w:val="22"/>
          <w:szCs w:val="22"/>
        </w:rPr>
        <w:t xml:space="preserve"> about 3100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a year to automate our data quality checks is expected to save over 47000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in value </w:t>
      </w:r>
      <w:r w:rsidRPr="00DC7D9A">
        <w:rPr>
          <w:b/>
          <w:bCs/>
          <w:sz w:val="22"/>
          <w:szCs w:val="22"/>
        </w:rPr>
        <w:t>in the first year alone</w:t>
      </w:r>
      <w:r w:rsidRPr="00DC7D9A">
        <w:rPr>
          <w:b/>
          <w:bCs/>
          <w:sz w:val="22"/>
          <w:szCs w:val="22"/>
        </w:rPr>
        <w:t>,</w:t>
      </w:r>
      <w:r w:rsidRPr="00DC7D9A">
        <w:rPr>
          <w:sz w:val="22"/>
          <w:szCs w:val="22"/>
        </w:rPr>
        <w:t xml:space="preserve"> mostly by catching bad numbers (like incorrect </w:t>
      </w:r>
      <w:r w:rsidRPr="00DC7D9A">
        <w:rPr>
          <w:sz w:val="22"/>
          <w:szCs w:val="22"/>
        </w:rPr>
        <w:t>aggregates</w:t>
      </w:r>
      <w:r w:rsidRPr="00DC7D9A">
        <w:rPr>
          <w:sz w:val="22"/>
          <w:szCs w:val="22"/>
        </w:rPr>
        <w:t xml:space="preserve">) before they reach your </w:t>
      </w:r>
      <w:r w:rsidRPr="00DC7D9A">
        <w:rPr>
          <w:sz w:val="22"/>
          <w:szCs w:val="22"/>
        </w:rPr>
        <w:t xml:space="preserve">BI </w:t>
      </w:r>
      <w:r w:rsidRPr="00DC7D9A">
        <w:rPr>
          <w:sz w:val="22"/>
          <w:szCs w:val="22"/>
        </w:rPr>
        <w:t>dashboards, and by freeing engineers from hours of manual</w:t>
      </w:r>
      <w:r w:rsidRPr="00DC7D9A">
        <w:rPr>
          <w:sz w:val="22"/>
          <w:szCs w:val="22"/>
        </w:rPr>
        <w:t>ly</w:t>
      </w:r>
      <w:r w:rsidRPr="00DC7D9A">
        <w:rPr>
          <w:sz w:val="22"/>
          <w:szCs w:val="22"/>
        </w:rPr>
        <w:t xml:space="preserve"> checking </w:t>
      </w:r>
      <w:r w:rsidRPr="00DC7D9A">
        <w:rPr>
          <w:sz w:val="22"/>
          <w:szCs w:val="22"/>
        </w:rPr>
        <w:t xml:space="preserve">them </w:t>
      </w:r>
      <w:r w:rsidRPr="00DC7D9A">
        <w:rPr>
          <w:sz w:val="22"/>
          <w:szCs w:val="22"/>
        </w:rPr>
        <w:t xml:space="preserve">every week. In practical terms, every </w:t>
      </w:r>
      <w:r w:rsidRPr="00DC7D9A">
        <w:rPr>
          <w:sz w:val="22"/>
          <w:szCs w:val="22"/>
        </w:rPr>
        <w:t>euro</w:t>
      </w:r>
      <w:r w:rsidRPr="00DC7D9A">
        <w:rPr>
          <w:sz w:val="22"/>
          <w:szCs w:val="22"/>
        </w:rPr>
        <w:t xml:space="preserve"> we spend on </w:t>
      </w:r>
      <w:proofErr w:type="gramStart"/>
      <w:r w:rsidRPr="00DC7D9A">
        <w:rPr>
          <w:sz w:val="22"/>
          <w:szCs w:val="22"/>
        </w:rPr>
        <w:t>this returns</w:t>
      </w:r>
      <w:proofErr w:type="gramEnd"/>
      <w:r w:rsidRPr="00DC7D9A">
        <w:rPr>
          <w:sz w:val="22"/>
          <w:szCs w:val="22"/>
        </w:rPr>
        <w:t xml:space="preserve"> </w:t>
      </w:r>
      <w:r w:rsidR="00B33793" w:rsidRPr="00DC7D9A">
        <w:rPr>
          <w:sz w:val="22"/>
          <w:szCs w:val="22"/>
        </w:rPr>
        <w:t xml:space="preserve">around </w:t>
      </w:r>
      <w:r w:rsidRPr="00DC7D9A">
        <w:rPr>
          <w:sz w:val="22"/>
          <w:szCs w:val="22"/>
        </w:rPr>
        <w:t>5</w:t>
      </w:r>
      <w:r w:rsidRPr="00DC7D9A">
        <w:rPr>
          <w:sz w:val="22"/>
          <w:szCs w:val="22"/>
        </w:rPr>
        <w:t xml:space="preserve"> euros</w:t>
      </w:r>
      <w:r w:rsidRPr="00DC7D9A">
        <w:rPr>
          <w:sz w:val="22"/>
          <w:szCs w:val="22"/>
        </w:rPr>
        <w:t xml:space="preserve"> within the first year, and the return gets even better in later years</w:t>
      </w:r>
      <w:r w:rsidR="00B33793" w:rsidRPr="00DC7D9A">
        <w:rPr>
          <w:sz w:val="22"/>
          <w:szCs w:val="22"/>
        </w:rPr>
        <w:t>, up to 9</w:t>
      </w:r>
      <w:r w:rsidR="00F33A34">
        <w:rPr>
          <w:sz w:val="22"/>
          <w:szCs w:val="22"/>
        </w:rPr>
        <w:t>-10</w:t>
      </w:r>
      <w:r w:rsidR="00B33793" w:rsidRPr="00DC7D9A">
        <w:rPr>
          <w:sz w:val="22"/>
          <w:szCs w:val="22"/>
        </w:rPr>
        <w:t xml:space="preserve"> euros by year 3. </w:t>
      </w:r>
      <w:r w:rsidRPr="00DC7D9A">
        <w:rPr>
          <w:sz w:val="22"/>
          <w:szCs w:val="22"/>
        </w:rPr>
        <w:t>The main risk is that automated checks can occasionally raise false alarms</w:t>
      </w:r>
      <w:r w:rsidR="00B33793" w:rsidRPr="00DC7D9A">
        <w:rPr>
          <w:sz w:val="22"/>
          <w:szCs w:val="22"/>
        </w:rPr>
        <w:t xml:space="preserve">, </w:t>
      </w:r>
      <w:r w:rsidRPr="00DC7D9A">
        <w:rPr>
          <w:sz w:val="22"/>
          <w:szCs w:val="22"/>
        </w:rPr>
        <w:t>which costs a small amount of ongoing engineer time to review</w:t>
      </w:r>
      <w:r w:rsidRPr="00DC7D9A">
        <w:rPr>
          <w:sz w:val="22"/>
          <w:szCs w:val="22"/>
        </w:rPr>
        <w:t>.</w:t>
      </w:r>
      <w:r w:rsidRPr="00DC7D9A">
        <w:rPr>
          <w:sz w:val="22"/>
          <w:szCs w:val="22"/>
        </w:rPr>
        <w:t xml:space="preserve"> </w:t>
      </w:r>
      <w:r w:rsidRPr="00DC7D9A">
        <w:rPr>
          <w:sz w:val="22"/>
          <w:szCs w:val="22"/>
        </w:rPr>
        <w:t>B</w:t>
      </w:r>
      <w:r w:rsidRPr="00DC7D9A">
        <w:rPr>
          <w:sz w:val="22"/>
          <w:szCs w:val="22"/>
        </w:rPr>
        <w:t>ut this is a minor and predictable cost compared to the risk of a wrong number quietly reaching an executive</w:t>
      </w:r>
      <w:r w:rsidR="00B33793" w:rsidRPr="00DC7D9A">
        <w:rPr>
          <w:sz w:val="22"/>
          <w:szCs w:val="22"/>
        </w:rPr>
        <w:t xml:space="preserve"> BI</w:t>
      </w:r>
      <w:r w:rsidRPr="00DC7D9A">
        <w:rPr>
          <w:sz w:val="22"/>
          <w:szCs w:val="22"/>
        </w:rPr>
        <w:t xml:space="preserve"> dashboard</w:t>
      </w:r>
      <w:r w:rsidR="00B33793" w:rsidRPr="00DC7D9A">
        <w:rPr>
          <w:sz w:val="22"/>
          <w:szCs w:val="22"/>
        </w:rPr>
        <w:t xml:space="preserve"> and the management team on your end making a wrong decision based on incorrect data. </w:t>
      </w:r>
    </w:p>
    <w:sectPr w:rsidR="00F00769" w:rsidRPr="00DC7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960BEB"/>
    <w:multiLevelType w:val="multilevel"/>
    <w:tmpl w:val="E76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E7253"/>
    <w:multiLevelType w:val="multilevel"/>
    <w:tmpl w:val="3EA6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764317">
    <w:abstractNumId w:val="1"/>
  </w:num>
  <w:num w:numId="2" w16cid:durableId="1686436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E"/>
    <w:rsid w:val="0039491A"/>
    <w:rsid w:val="0046240E"/>
    <w:rsid w:val="005130AD"/>
    <w:rsid w:val="00533574"/>
    <w:rsid w:val="005F4759"/>
    <w:rsid w:val="006732ED"/>
    <w:rsid w:val="007F3936"/>
    <w:rsid w:val="00817868"/>
    <w:rsid w:val="008E3B27"/>
    <w:rsid w:val="009261D7"/>
    <w:rsid w:val="00972646"/>
    <w:rsid w:val="00B33793"/>
    <w:rsid w:val="00B7361E"/>
    <w:rsid w:val="00D40D8F"/>
    <w:rsid w:val="00DB7041"/>
    <w:rsid w:val="00DC7D9A"/>
    <w:rsid w:val="00F00769"/>
    <w:rsid w:val="00F33A34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E157"/>
  <w15:chartTrackingRefBased/>
  <w15:docId w15:val="{53FC91F9-2208-244C-94CD-4A0C82C7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3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D1B408-BFB9-D847-BCDC-B551DFF4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Sinan-ayaz, Mursel (Consultant)</dc:creator>
  <cp:keywords/>
  <dc:description/>
  <cp:lastModifiedBy>Sinan-ayaz, Mursel (Consultant)</cp:lastModifiedBy>
  <cp:revision>6</cp:revision>
  <dcterms:created xsi:type="dcterms:W3CDTF">2026-10-09T15:38:00Z</dcterms:created>
  <dcterms:modified xsi:type="dcterms:W3CDTF">2026-10-15T16:16:00Z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34ead-50a3-4950-8a39-fca3a33c48cb_Enabled">
    <vt:lpwstr>true</vt:lpwstr>
  </property>
  <property fmtid="{D5CDD505-2E9C-101B-9397-08002B2CF9AE}" pid="3" name="MSIP_Label_b1f34ead-50a3-4950-8a39-fca3a33c48cb_SetDate">
    <vt:lpwstr>2026-10-09T15:26:11Z</vt:lpwstr>
  </property>
  <property fmtid="{D5CDD505-2E9C-101B-9397-08002B2CF9AE}" pid="4" name="MSIP_Label_b1f34ead-50a3-4950-8a39-fca3a33c48cb_Method">
    <vt:lpwstr>Standard</vt:lpwstr>
  </property>
  <property fmtid="{D5CDD505-2E9C-101B-9397-08002B2CF9AE}" pid="5" name="MSIP_Label_b1f34ead-50a3-4950-8a39-fca3a33c48cb_Name">
    <vt:lpwstr>Confidential</vt:lpwstr>
  </property>
  <property fmtid="{D5CDD505-2E9C-101B-9397-08002B2CF9AE}" pid="6" name="MSIP_Label_b1f34ead-50a3-4950-8a39-fca3a33c48cb_SiteId">
    <vt:lpwstr>0c5638da-d686-4d6a-8df4-e0552c70cb17</vt:lpwstr>
  </property>
  <property fmtid="{D5CDD505-2E9C-101B-9397-08002B2CF9AE}" pid="7" name="MSIP_Label_b1f34ead-50a3-4950-8a39-fca3a33c48cb_ActionId">
    <vt:lpwstr>799b0f47-7d43-4d2f-bf26-2e79877d38d2</vt:lpwstr>
  </property>
  <property fmtid="{D5CDD505-2E9C-101B-9397-08002B2CF9AE}" pid="8" name="MSIP_Label_b1f34ead-50a3-4950-8a39-fca3a33c48cb_ContentBits">
    <vt:lpwstr>0</vt:lpwstr>
  </property>
  <property fmtid="{D5CDD505-2E9C-101B-9397-08002B2CF9AE}" pid="9" name="MSIP_Label_b1f34ead-50a3-4950-8a39-fca3a33c48cb_Tag">
    <vt:lpwstr>50, 3, 0, 1</vt:lpwstr>
  </property>
</Properties>
</file>