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571"/>
        <w:tblW w:w="14709" w:type="dxa"/>
        <w:tblLayout w:type="fixed"/>
        <w:tblLook w:val="04A0" w:firstRow="1" w:lastRow="0" w:firstColumn="1" w:lastColumn="0" w:noHBand="0" w:noVBand="1"/>
      </w:tblPr>
      <w:tblGrid>
        <w:gridCol w:w="959"/>
        <w:gridCol w:w="1843"/>
        <w:gridCol w:w="3997"/>
        <w:gridCol w:w="3686"/>
        <w:gridCol w:w="4224"/>
      </w:tblGrid>
      <w:tr w:rsidR="00FF4484" w:rsidRPr="005143B8" w14:paraId="347E8372" w14:textId="77777777" w:rsidTr="0023709F">
        <w:tc>
          <w:tcPr>
            <w:tcW w:w="14709" w:type="dxa"/>
            <w:gridSpan w:val="5"/>
          </w:tcPr>
          <w:p w14:paraId="603E70A2" w14:textId="5A7F18B9" w:rsidR="00FC301B" w:rsidRPr="005143B8" w:rsidRDefault="00974DDD" w:rsidP="00400AD8">
            <w:pPr>
              <w:tabs>
                <w:tab w:val="left" w:pos="79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 июня</w:t>
            </w:r>
            <w:r w:rsidR="00FF4484" w:rsidRPr="005143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</w:t>
            </w:r>
            <w:r w:rsidR="005125C6" w:rsidRPr="005143B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FF4484" w:rsidRPr="005143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 </w:t>
            </w:r>
          </w:p>
          <w:p w14:paraId="5673D350" w14:textId="77777777" w:rsidR="005B6A8B" w:rsidRPr="005143B8" w:rsidRDefault="005B6A8B" w:rsidP="00400AD8">
            <w:pPr>
              <w:tabs>
                <w:tab w:val="left" w:pos="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3B8">
              <w:rPr>
                <w:rFonts w:ascii="Times New Roman" w:hAnsi="Times New Roman" w:cs="Times New Roman"/>
                <w:sz w:val="24"/>
                <w:szCs w:val="24"/>
              </w:rPr>
              <w:t xml:space="preserve">Старый Петергоф, ул. Ульяновская, д.1., </w:t>
            </w:r>
            <w:r w:rsidR="005D6A81">
              <w:rPr>
                <w:rFonts w:ascii="Times New Roman" w:hAnsi="Times New Roman" w:cs="Times New Roman"/>
                <w:sz w:val="24"/>
                <w:szCs w:val="24"/>
              </w:rPr>
              <w:t>Л-314</w:t>
            </w:r>
          </w:p>
        </w:tc>
      </w:tr>
      <w:tr w:rsidR="00680BB3" w:rsidRPr="005143B8" w14:paraId="26C7DF70" w14:textId="77777777" w:rsidTr="00400AD8">
        <w:tc>
          <w:tcPr>
            <w:tcW w:w="959" w:type="dxa"/>
          </w:tcPr>
          <w:p w14:paraId="74858F04" w14:textId="77777777" w:rsidR="00944D1B" w:rsidRPr="005143B8" w:rsidRDefault="00944D1B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3B8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1843" w:type="dxa"/>
          </w:tcPr>
          <w:p w14:paraId="42CC8E27" w14:textId="77777777" w:rsidR="00944D1B" w:rsidRPr="005143B8" w:rsidRDefault="00944D1B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3B8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997" w:type="dxa"/>
          </w:tcPr>
          <w:p w14:paraId="3C765831" w14:textId="77777777" w:rsidR="00944D1B" w:rsidRPr="005143B8" w:rsidRDefault="00944D1B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3B8">
              <w:rPr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3686" w:type="dxa"/>
          </w:tcPr>
          <w:p w14:paraId="23222A77" w14:textId="77777777" w:rsidR="00944D1B" w:rsidRPr="005143B8" w:rsidRDefault="00680BB3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3B8">
              <w:rPr>
                <w:rFonts w:ascii="Times New Roman" w:hAnsi="Times New Roman" w:cs="Times New Roman"/>
                <w:sz w:val="24"/>
                <w:szCs w:val="24"/>
              </w:rPr>
              <w:t xml:space="preserve">научный </w:t>
            </w:r>
            <w:r w:rsidR="00944D1B" w:rsidRPr="005143B8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4224" w:type="dxa"/>
          </w:tcPr>
          <w:p w14:paraId="70C3E8D3" w14:textId="77777777" w:rsidR="00944D1B" w:rsidRPr="005143B8" w:rsidRDefault="00944D1B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3B8">
              <w:rPr>
                <w:rFonts w:ascii="Times New Roman" w:hAnsi="Times New Roman" w:cs="Times New Roman"/>
                <w:sz w:val="24"/>
                <w:szCs w:val="24"/>
              </w:rPr>
              <w:t>рецензент</w:t>
            </w:r>
          </w:p>
        </w:tc>
      </w:tr>
      <w:tr w:rsidR="00FF4484" w:rsidRPr="005143B8" w14:paraId="086DD1CF" w14:textId="77777777" w:rsidTr="0023709F">
        <w:tc>
          <w:tcPr>
            <w:tcW w:w="14709" w:type="dxa"/>
            <w:gridSpan w:val="5"/>
          </w:tcPr>
          <w:p w14:paraId="5CD39E08" w14:textId="77777777" w:rsidR="009E5054" w:rsidRPr="005143B8" w:rsidRDefault="009E5054" w:rsidP="00400AD8">
            <w:pPr>
              <w:tabs>
                <w:tab w:val="left" w:pos="79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43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направление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Прикладные Физика и математика,</w:t>
            </w:r>
            <w:r w:rsidRPr="005143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бакалавриат</w:t>
            </w:r>
            <w:r w:rsidRPr="005143B8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 xml:space="preserve">   </w:t>
            </w:r>
            <w:r w:rsidRPr="005143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  <w:p w14:paraId="3D628AA6" w14:textId="46F00B5F" w:rsidR="00FC301B" w:rsidRPr="00974DDD" w:rsidRDefault="009E5054" w:rsidP="00400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45B2">
              <w:rPr>
                <w:rFonts w:ascii="Times New Roman" w:hAnsi="Times New Roman" w:cs="Times New Roman"/>
                <w:b/>
                <w:sz w:val="24"/>
                <w:szCs w:val="24"/>
              </w:rPr>
              <w:t>номер комиссии   5009-</w:t>
            </w:r>
            <w:r w:rsidRPr="000245B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974DD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974DDD" w:rsidRPr="005143B8" w14:paraId="2C2136A7" w14:textId="77777777" w:rsidTr="00400AD8">
        <w:trPr>
          <w:trHeight w:val="848"/>
        </w:trPr>
        <w:tc>
          <w:tcPr>
            <w:tcW w:w="959" w:type="dxa"/>
            <w:vMerge w:val="restart"/>
          </w:tcPr>
          <w:p w14:paraId="78169AF5" w14:textId="77777777" w:rsidR="00974DDD" w:rsidRPr="00A87A86" w:rsidRDefault="00974DDD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начало 11:00</w:t>
            </w:r>
          </w:p>
          <w:p w14:paraId="1643A204" w14:textId="77777777" w:rsidR="00974DDD" w:rsidRPr="00A87A86" w:rsidRDefault="00974DDD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09D1B4C" w14:textId="77777777" w:rsid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Алексеенко Егор </w:t>
            </w:r>
          </w:p>
          <w:p w14:paraId="4608480F" w14:textId="51F1B442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Игоревич</w:t>
            </w:r>
          </w:p>
        </w:tc>
        <w:tc>
          <w:tcPr>
            <w:tcW w:w="3997" w:type="dxa"/>
            <w:vAlign w:val="center"/>
          </w:tcPr>
          <w:p w14:paraId="46C152BF" w14:textId="7B7B5577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Биметаллические кластеры, стабилизированные ДНК-матрицей</w:t>
            </w:r>
          </w:p>
        </w:tc>
        <w:tc>
          <w:tcPr>
            <w:tcW w:w="3686" w:type="dxa"/>
            <w:vAlign w:val="center"/>
          </w:tcPr>
          <w:p w14:paraId="55BD6B78" w14:textId="77777777" w:rsidR="00A87A86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Кононов Алексей Игоревич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5B4FDFE6" w14:textId="15F43C63" w:rsidR="00974DDD" w:rsidRPr="00A87A86" w:rsidRDefault="005F6845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профессор кафедры </w:t>
            </w:r>
            <w:proofErr w:type="spellStart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МБиФП</w:t>
            </w:r>
            <w:proofErr w:type="spellEnd"/>
          </w:p>
        </w:tc>
        <w:tc>
          <w:tcPr>
            <w:tcW w:w="4224" w:type="dxa"/>
            <w:vAlign w:val="center"/>
          </w:tcPr>
          <w:p w14:paraId="23DBFDE8" w14:textId="77777777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Сердобинцев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Павел Юрьевич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E65F9B2" w14:textId="520DD36D" w:rsidR="00974DDD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инженер,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Физические методы</w:t>
            </w:r>
          </w:p>
          <w:p w14:paraId="22518327" w14:textId="7928CC12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исследования поверхности</w:t>
            </w:r>
          </w:p>
        </w:tc>
      </w:tr>
      <w:tr w:rsidR="00974DDD" w:rsidRPr="005143B8" w14:paraId="1E1A37C6" w14:textId="77777777" w:rsidTr="00400AD8">
        <w:trPr>
          <w:trHeight w:val="848"/>
        </w:trPr>
        <w:tc>
          <w:tcPr>
            <w:tcW w:w="959" w:type="dxa"/>
            <w:vMerge/>
          </w:tcPr>
          <w:p w14:paraId="5CCD1C23" w14:textId="77777777" w:rsidR="00974DDD" w:rsidRPr="00A87A86" w:rsidRDefault="00974DDD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8391BF0" w14:textId="77777777" w:rsid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Андреев</w:t>
            </w:r>
          </w:p>
          <w:p w14:paraId="43BD42C1" w14:textId="662D0BD9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Иван Николаевич</w:t>
            </w:r>
          </w:p>
        </w:tc>
        <w:tc>
          <w:tcPr>
            <w:tcW w:w="3997" w:type="dxa"/>
            <w:vAlign w:val="center"/>
          </w:tcPr>
          <w:p w14:paraId="4EB6D05C" w14:textId="0310E231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Электронно-возбужденные состояния в кластерах меди, защищенных </w:t>
            </w: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тиолятами</w:t>
            </w:r>
            <w:proofErr w:type="spellEnd"/>
          </w:p>
        </w:tc>
        <w:tc>
          <w:tcPr>
            <w:tcW w:w="3686" w:type="dxa"/>
            <w:vAlign w:val="center"/>
          </w:tcPr>
          <w:p w14:paraId="6FBB7F8D" w14:textId="77777777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Буглак Андрей Андреевич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66448FD" w14:textId="67B4963B" w:rsidR="005F6845" w:rsidRPr="00A87A86" w:rsidRDefault="00A87A86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тарший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научный сотрудник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кафедры </w:t>
            </w:r>
            <w:proofErr w:type="spellStart"/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МБиФП</w:t>
            </w:r>
            <w:proofErr w:type="spellEnd"/>
          </w:p>
        </w:tc>
        <w:tc>
          <w:tcPr>
            <w:tcW w:w="4224" w:type="dxa"/>
            <w:vAlign w:val="center"/>
          </w:tcPr>
          <w:p w14:paraId="5778F931" w14:textId="087297BE" w:rsidR="005F6845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Ксенофонтов Александр А</w:t>
            </w:r>
            <w:r w:rsidR="00F175AA">
              <w:rPr>
                <w:rFonts w:ascii="Times New Roman" w:hAnsi="Times New Roman" w:cs="Times New Roman"/>
                <w:sz w:val="24"/>
                <w:szCs w:val="24"/>
              </w:rPr>
              <w:t>ндреевич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13F52B0" w14:textId="7C6D7331" w:rsidR="00974DDD" w:rsidRPr="00A87A86" w:rsidRDefault="00A87A86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974DDD" w:rsidRPr="00A87A86">
              <w:rPr>
                <w:rFonts w:ascii="Times New Roman" w:hAnsi="Times New Roman" w:cs="Times New Roman"/>
                <w:sz w:val="20"/>
                <w:szCs w:val="20"/>
              </w:rPr>
              <w:t>тарший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74DDD" w:rsidRPr="00A87A86">
              <w:rPr>
                <w:rFonts w:ascii="Times New Roman" w:hAnsi="Times New Roman" w:cs="Times New Roman"/>
                <w:sz w:val="20"/>
                <w:szCs w:val="20"/>
              </w:rPr>
              <w:t>научный сотрудник,</w:t>
            </w:r>
          </w:p>
          <w:p w14:paraId="6050FD81" w14:textId="599A5C9C" w:rsidR="00974DDD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ГБУ науки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Институт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химии растворов им.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Г.А.Крестова</w:t>
            </w:r>
            <w:proofErr w:type="spellEnd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Р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АН</w:t>
            </w:r>
          </w:p>
        </w:tc>
      </w:tr>
      <w:tr w:rsidR="00974DDD" w:rsidRPr="005143B8" w14:paraId="7DE178DC" w14:textId="77777777" w:rsidTr="00400AD8">
        <w:trPr>
          <w:trHeight w:val="848"/>
        </w:trPr>
        <w:tc>
          <w:tcPr>
            <w:tcW w:w="959" w:type="dxa"/>
            <w:vMerge/>
          </w:tcPr>
          <w:p w14:paraId="5A232B35" w14:textId="77777777" w:rsidR="00974DDD" w:rsidRPr="00A87A86" w:rsidRDefault="00974DDD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23D7D81" w14:textId="319472CD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Шишкевич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Даниил</w:t>
            </w:r>
          </w:p>
        </w:tc>
        <w:tc>
          <w:tcPr>
            <w:tcW w:w="3997" w:type="dxa"/>
            <w:vAlign w:val="center"/>
          </w:tcPr>
          <w:p w14:paraId="5C046AE5" w14:textId="6899551A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Дизайн сенсоров на основе кластеров золота, стабилизированных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аминокислотной матрицей</w:t>
            </w:r>
          </w:p>
        </w:tc>
        <w:tc>
          <w:tcPr>
            <w:tcW w:w="3686" w:type="dxa"/>
            <w:vAlign w:val="center"/>
          </w:tcPr>
          <w:p w14:paraId="108F6EB1" w14:textId="77777777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Сыч </w:t>
            </w: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Томаш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Сергеевич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085B367" w14:textId="3D0FA215" w:rsidR="005F6845" w:rsidRPr="00A87A86" w:rsidRDefault="005F6845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старший преподаватель кафедры </w:t>
            </w:r>
            <w:proofErr w:type="spellStart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МБиФП</w:t>
            </w:r>
            <w:proofErr w:type="spellEnd"/>
          </w:p>
        </w:tc>
        <w:tc>
          <w:tcPr>
            <w:tcW w:w="4224" w:type="dxa"/>
            <w:vAlign w:val="center"/>
          </w:tcPr>
          <w:p w14:paraId="4C4B9E07" w14:textId="77777777" w:rsidR="005F6845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Колесников Илья Евгеньевич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6B3263A" w14:textId="6D7EE9F1" w:rsidR="005F6845" w:rsidRPr="00A87A86" w:rsidRDefault="00A87A86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аучный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сотрудник, </w:t>
            </w:r>
          </w:p>
          <w:p w14:paraId="14403297" w14:textId="18CE82A4" w:rsidR="00974DDD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афедра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лазерной химии и лазерного</w:t>
            </w:r>
            <w:r w:rsidR="00A87A86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материаловедения</w:t>
            </w:r>
          </w:p>
        </w:tc>
      </w:tr>
      <w:tr w:rsidR="00974DDD" w:rsidRPr="005143B8" w14:paraId="219ADAD8" w14:textId="77777777" w:rsidTr="00400AD8">
        <w:trPr>
          <w:trHeight w:val="848"/>
        </w:trPr>
        <w:tc>
          <w:tcPr>
            <w:tcW w:w="959" w:type="dxa"/>
            <w:vMerge/>
          </w:tcPr>
          <w:p w14:paraId="795C7AA3" w14:textId="77777777" w:rsidR="00974DDD" w:rsidRPr="00A87A86" w:rsidRDefault="00974DDD" w:rsidP="00400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BD9B8E5" w14:textId="029B8480" w:rsidR="00974DDD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Куликова Ангелина Максимовна</w:t>
            </w:r>
          </w:p>
        </w:tc>
        <w:tc>
          <w:tcPr>
            <w:tcW w:w="3997" w:type="dxa"/>
            <w:vAlign w:val="center"/>
          </w:tcPr>
          <w:p w14:paraId="1A9728CC" w14:textId="13C7C123" w:rsidR="00974DDD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Конформационные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свойства градиентных 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блочных сополимеров в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селективных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растворителях</w:t>
            </w:r>
          </w:p>
        </w:tc>
        <w:tc>
          <w:tcPr>
            <w:tcW w:w="3686" w:type="dxa"/>
            <w:vAlign w:val="center"/>
          </w:tcPr>
          <w:p w14:paraId="68D61F1E" w14:textId="77777777" w:rsidR="00A87A86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Лезова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Александра Андреевна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</w:p>
          <w:p w14:paraId="3404DA79" w14:textId="2468F044" w:rsidR="00974DDD" w:rsidRPr="00A87A86" w:rsidRDefault="005F6845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доцент кафедры </w:t>
            </w:r>
            <w:proofErr w:type="spellStart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МБиФП</w:t>
            </w:r>
            <w:proofErr w:type="spellEnd"/>
          </w:p>
        </w:tc>
        <w:tc>
          <w:tcPr>
            <w:tcW w:w="4224" w:type="dxa"/>
            <w:vAlign w:val="center"/>
          </w:tcPr>
          <w:p w14:paraId="49082F38" w14:textId="77777777" w:rsidR="00974DDD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Донец Алексей Валерьевич</w:t>
            </w:r>
            <w:r w:rsidR="00FC622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8FA3230" w14:textId="77777777" w:rsidR="00FC6227" w:rsidRDefault="00FC6227" w:rsidP="00FC6227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18"/>
                <w:szCs w:val="18"/>
              </w:rPr>
            </w:pPr>
            <w:r>
              <w:rPr>
                <w:rFonts w:ascii="TimesNewRomanPSMT" w:hAnsi="TimesNewRomanPSMT" w:cs="TimesNewRomanPSMT"/>
                <w:sz w:val="18"/>
                <w:szCs w:val="18"/>
              </w:rPr>
              <w:t>старший преподаватель,</w:t>
            </w:r>
          </w:p>
          <w:p w14:paraId="11644FF4" w14:textId="77777777" w:rsidR="00FC6227" w:rsidRDefault="00FC6227" w:rsidP="00FC6227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18"/>
                <w:szCs w:val="18"/>
              </w:rPr>
            </w:pPr>
            <w:r>
              <w:rPr>
                <w:rFonts w:ascii="TimesNewRomanPSMT" w:hAnsi="TimesNewRomanPSMT" w:cs="TimesNewRomanPSMT"/>
                <w:sz w:val="18"/>
                <w:szCs w:val="18"/>
              </w:rPr>
              <w:t>Кафедра ядерно-физических</w:t>
            </w:r>
          </w:p>
          <w:p w14:paraId="393E2EEC" w14:textId="505C086D" w:rsidR="00FC6227" w:rsidRPr="00A87A86" w:rsidRDefault="00FC6227" w:rsidP="00FC6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sz w:val="18"/>
                <w:szCs w:val="18"/>
              </w:rPr>
              <w:t>методов исследования</w:t>
            </w:r>
          </w:p>
        </w:tc>
      </w:tr>
      <w:tr w:rsidR="002D4366" w:rsidRPr="005143B8" w14:paraId="507A76F6" w14:textId="77777777" w:rsidTr="00346EA0">
        <w:tc>
          <w:tcPr>
            <w:tcW w:w="14709" w:type="dxa"/>
            <w:gridSpan w:val="5"/>
          </w:tcPr>
          <w:p w14:paraId="07F8023C" w14:textId="2D1D6CBE" w:rsidR="002D4366" w:rsidRPr="007D484C" w:rsidRDefault="00974DDD" w:rsidP="00400A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Перерыв 13:00 – 13:30</w:t>
            </w:r>
          </w:p>
        </w:tc>
      </w:tr>
      <w:tr w:rsidR="009E5054" w:rsidRPr="005143B8" w14:paraId="53BD91B9" w14:textId="77777777" w:rsidTr="00400AD8">
        <w:trPr>
          <w:trHeight w:val="627"/>
        </w:trPr>
        <w:tc>
          <w:tcPr>
            <w:tcW w:w="959" w:type="dxa"/>
            <w:vMerge w:val="restart"/>
          </w:tcPr>
          <w:p w14:paraId="053299EE" w14:textId="77777777" w:rsidR="009E5054" w:rsidRPr="00C42C6C" w:rsidRDefault="009E5054" w:rsidP="00400AD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C42C6C">
              <w:rPr>
                <w:rFonts w:ascii="Times New Roman" w:hAnsi="Times New Roman" w:cs="Times New Roman"/>
                <w:sz w:val="24"/>
                <w:szCs w:val="20"/>
              </w:rPr>
              <w:t>начало</w:t>
            </w:r>
          </w:p>
          <w:p w14:paraId="0147FBC8" w14:textId="4F757C88" w:rsidR="009E5054" w:rsidRPr="00C42C6C" w:rsidRDefault="009E5054" w:rsidP="00400AD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C42C6C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974DDD">
              <w:rPr>
                <w:rFonts w:ascii="Times New Roman" w:hAnsi="Times New Roman" w:cs="Times New Roman"/>
                <w:sz w:val="24"/>
                <w:szCs w:val="20"/>
              </w:rPr>
              <w:t>3</w:t>
            </w:r>
            <w:r w:rsidRPr="00C42C6C">
              <w:rPr>
                <w:rFonts w:ascii="Times New Roman" w:hAnsi="Times New Roman" w:cs="Times New Roman"/>
                <w:sz w:val="24"/>
                <w:szCs w:val="20"/>
              </w:rPr>
              <w:t>:30</w:t>
            </w:r>
          </w:p>
        </w:tc>
        <w:tc>
          <w:tcPr>
            <w:tcW w:w="1843" w:type="dxa"/>
          </w:tcPr>
          <w:p w14:paraId="135D7DAE" w14:textId="16316C7D" w:rsidR="009E5054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Чувакина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Ариана Александровна</w:t>
            </w:r>
          </w:p>
        </w:tc>
        <w:tc>
          <w:tcPr>
            <w:tcW w:w="3997" w:type="dxa"/>
          </w:tcPr>
          <w:p w14:paraId="04AB4665" w14:textId="0F68B359" w:rsidR="009E5054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Комплексы ДНК с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низкомолекулярными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биологически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ктивными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органическими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соединениями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гетероциклического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ряда</w:t>
            </w:r>
          </w:p>
        </w:tc>
        <w:tc>
          <w:tcPr>
            <w:tcW w:w="3686" w:type="dxa"/>
          </w:tcPr>
          <w:p w14:paraId="76A4F643" w14:textId="0C80C3D3" w:rsidR="009E5054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Касьяненко Нина Анатольевна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профессор кафедры </w:t>
            </w:r>
            <w:proofErr w:type="spellStart"/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МБиФП</w:t>
            </w:r>
            <w:proofErr w:type="spellEnd"/>
          </w:p>
        </w:tc>
        <w:tc>
          <w:tcPr>
            <w:tcW w:w="4224" w:type="dxa"/>
          </w:tcPr>
          <w:p w14:paraId="44278914" w14:textId="77777777" w:rsidR="009E5054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Петрова Светлана Федоровна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EAE4F0F" w14:textId="6E10E9F4" w:rsidR="005F6845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доцент, Кафедра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биологической и</w:t>
            </w:r>
            <w:r w:rsidR="00A87A86"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медицинской физики, «Военно-</w:t>
            </w:r>
          </w:p>
          <w:p w14:paraId="5ABB050C" w14:textId="439CA752" w:rsidR="005F6845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медицинская академия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имени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С.М.Кирова</w:t>
            </w:r>
            <w:proofErr w:type="spellEnd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Минобороны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Ф </w:t>
            </w:r>
          </w:p>
        </w:tc>
      </w:tr>
      <w:tr w:rsidR="009E5054" w:rsidRPr="005143B8" w14:paraId="6B7B5C0D" w14:textId="77777777" w:rsidTr="00400AD8">
        <w:trPr>
          <w:trHeight w:val="705"/>
        </w:trPr>
        <w:tc>
          <w:tcPr>
            <w:tcW w:w="959" w:type="dxa"/>
            <w:vMerge/>
          </w:tcPr>
          <w:p w14:paraId="2A8C436B" w14:textId="77777777" w:rsidR="009E5054" w:rsidRPr="00C42C6C" w:rsidRDefault="009E5054" w:rsidP="00400AD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14:paraId="2B41F4F6" w14:textId="646A0218" w:rsidR="009E5054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Пономарев Дмитрий Андреевич</w:t>
            </w:r>
          </w:p>
        </w:tc>
        <w:tc>
          <w:tcPr>
            <w:tcW w:w="3997" w:type="dxa"/>
          </w:tcPr>
          <w:p w14:paraId="0E5DD2E8" w14:textId="081D146F" w:rsidR="009E5054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Особенности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формирования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альгинатных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гранул для</w:t>
            </w:r>
            <w:r w:rsidR="002567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решения задач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медицины и экологии: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расчётный и физико-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химический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эксперименты</w:t>
            </w:r>
          </w:p>
        </w:tc>
        <w:tc>
          <w:tcPr>
            <w:tcW w:w="3686" w:type="dxa"/>
          </w:tcPr>
          <w:p w14:paraId="0DB6FE00" w14:textId="036FAE3F" w:rsidR="00A87A86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Вознесенский 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>Михаил</w:t>
            </w:r>
            <w:r w:rsid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Андреевич, </w:t>
            </w:r>
          </w:p>
          <w:p w14:paraId="7DC7ABED" w14:textId="14C95D6E" w:rsidR="009E5054" w:rsidRPr="00A87A86" w:rsidRDefault="00A87A86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оцент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к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афедра физической</w:t>
            </w: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6845" w:rsidRPr="00A87A86">
              <w:rPr>
                <w:rFonts w:ascii="Times New Roman" w:hAnsi="Times New Roman" w:cs="Times New Roman"/>
                <w:sz w:val="20"/>
                <w:szCs w:val="20"/>
              </w:rPr>
              <w:t>химии</w:t>
            </w:r>
          </w:p>
        </w:tc>
        <w:tc>
          <w:tcPr>
            <w:tcW w:w="4224" w:type="dxa"/>
          </w:tcPr>
          <w:p w14:paraId="06EAAF55" w14:textId="77777777" w:rsidR="005F6845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Тупикина Елена Юрьевна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2D18B32" w14:textId="6BCBDD03" w:rsidR="005F6845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доцент, Кафедра физической</w:t>
            </w:r>
          </w:p>
          <w:p w14:paraId="16E1B221" w14:textId="0BD5AE8C" w:rsidR="009E5054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органической химии</w:t>
            </w:r>
          </w:p>
        </w:tc>
      </w:tr>
      <w:tr w:rsidR="009E5054" w:rsidRPr="005143B8" w14:paraId="0E163647" w14:textId="77777777" w:rsidTr="00400AD8">
        <w:trPr>
          <w:trHeight w:val="705"/>
        </w:trPr>
        <w:tc>
          <w:tcPr>
            <w:tcW w:w="959" w:type="dxa"/>
            <w:vMerge/>
          </w:tcPr>
          <w:p w14:paraId="7687442C" w14:textId="77777777" w:rsidR="009E5054" w:rsidRPr="00C42C6C" w:rsidRDefault="009E5054" w:rsidP="00400AD8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843" w:type="dxa"/>
          </w:tcPr>
          <w:p w14:paraId="0576197F" w14:textId="5F159F30" w:rsidR="009E5054" w:rsidRPr="00A87A86" w:rsidRDefault="00974DDD" w:rsidP="00400A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Романова Мария Андреевна</w:t>
            </w:r>
          </w:p>
        </w:tc>
        <w:tc>
          <w:tcPr>
            <w:tcW w:w="3997" w:type="dxa"/>
          </w:tcPr>
          <w:p w14:paraId="1EBCDCC1" w14:textId="1223FDFC" w:rsidR="009E5054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Взаимодействие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нуклеиновых кислот и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их компонентов с</w:t>
            </w:r>
            <w:r w:rsidR="002567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ионами серебра</w:t>
            </w:r>
          </w:p>
        </w:tc>
        <w:tc>
          <w:tcPr>
            <w:tcW w:w="3686" w:type="dxa"/>
          </w:tcPr>
          <w:p w14:paraId="1C16AA6D" w14:textId="77777777" w:rsidR="00A87A86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Пастон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Софья Владимировна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73242BD" w14:textId="1A5077F5" w:rsidR="009E5054" w:rsidRPr="00A87A86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7A86">
              <w:rPr>
                <w:rFonts w:ascii="Times New Roman" w:hAnsi="Times New Roman" w:cs="Times New Roman"/>
                <w:sz w:val="20"/>
                <w:szCs w:val="20"/>
              </w:rPr>
              <w:t xml:space="preserve">доцент кафедры </w:t>
            </w:r>
            <w:proofErr w:type="spellStart"/>
            <w:r w:rsidRPr="00A87A86">
              <w:rPr>
                <w:rFonts w:ascii="Times New Roman" w:hAnsi="Times New Roman" w:cs="Times New Roman"/>
                <w:sz w:val="20"/>
                <w:szCs w:val="20"/>
              </w:rPr>
              <w:t>МБиФП</w:t>
            </w:r>
            <w:proofErr w:type="spellEnd"/>
          </w:p>
        </w:tc>
        <w:tc>
          <w:tcPr>
            <w:tcW w:w="4224" w:type="dxa"/>
          </w:tcPr>
          <w:p w14:paraId="566BE50C" w14:textId="77777777" w:rsidR="00A87A86" w:rsidRPr="00A87A86" w:rsidRDefault="00974DDD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>Шарихина</w:t>
            </w:r>
            <w:proofErr w:type="spellEnd"/>
            <w:r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 Юлия </w:t>
            </w:r>
            <w:r w:rsidR="005F6845" w:rsidRPr="00A87A86">
              <w:rPr>
                <w:rFonts w:ascii="Times New Roman" w:hAnsi="Times New Roman" w:cs="Times New Roman"/>
                <w:sz w:val="24"/>
                <w:szCs w:val="24"/>
              </w:rPr>
              <w:t xml:space="preserve">Валерьевна, </w:t>
            </w:r>
          </w:p>
          <w:p w14:paraId="30A5F529" w14:textId="3E15690D" w:rsidR="005F6845" w:rsidRPr="00400AD8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0AD8">
              <w:rPr>
                <w:rFonts w:ascii="Times New Roman" w:hAnsi="Times New Roman" w:cs="Times New Roman"/>
                <w:sz w:val="20"/>
                <w:szCs w:val="20"/>
              </w:rPr>
              <w:t>доцент,</w:t>
            </w:r>
          </w:p>
          <w:p w14:paraId="51FE9251" w14:textId="55EB701F" w:rsidR="005F6845" w:rsidRPr="00400AD8" w:rsidRDefault="005F6845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0AD8">
              <w:rPr>
                <w:rFonts w:ascii="Times New Roman" w:hAnsi="Times New Roman" w:cs="Times New Roman"/>
                <w:sz w:val="20"/>
                <w:szCs w:val="20"/>
              </w:rPr>
              <w:t>«Санкт-Петербургский</w:t>
            </w:r>
            <w:r w:rsidR="00A87A86" w:rsidRPr="00400A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00AD8">
              <w:rPr>
                <w:rFonts w:ascii="Times New Roman" w:hAnsi="Times New Roman" w:cs="Times New Roman"/>
                <w:sz w:val="20"/>
                <w:szCs w:val="20"/>
              </w:rPr>
              <w:t>государственный</w:t>
            </w:r>
          </w:p>
          <w:p w14:paraId="42854789" w14:textId="53C81689" w:rsidR="009E5054" w:rsidRPr="00A87A86" w:rsidRDefault="00A87A86" w:rsidP="00400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0AD8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="005F6845" w:rsidRPr="00400AD8">
              <w:rPr>
                <w:rFonts w:ascii="Times New Roman" w:hAnsi="Times New Roman" w:cs="Times New Roman"/>
                <w:sz w:val="20"/>
                <w:szCs w:val="20"/>
              </w:rPr>
              <w:t>ниверситет</w:t>
            </w:r>
            <w:r w:rsidRPr="00400A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6845" w:rsidRPr="00400AD8">
              <w:rPr>
                <w:rFonts w:ascii="Times New Roman" w:hAnsi="Times New Roman" w:cs="Times New Roman"/>
                <w:sz w:val="20"/>
                <w:szCs w:val="20"/>
              </w:rPr>
              <w:t>телекоммуникаций им.</w:t>
            </w:r>
            <w:r w:rsidRPr="00400A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6845" w:rsidRPr="00400AD8">
              <w:rPr>
                <w:rFonts w:ascii="Times New Roman" w:hAnsi="Times New Roman" w:cs="Times New Roman"/>
                <w:sz w:val="20"/>
                <w:szCs w:val="20"/>
              </w:rPr>
              <w:t>проф. М.А. Бонч-Бруевича»</w:t>
            </w:r>
          </w:p>
        </w:tc>
      </w:tr>
    </w:tbl>
    <w:p w14:paraId="39138A39" w14:textId="77777777" w:rsidR="000031E7" w:rsidRDefault="000031E7" w:rsidP="00400AD8">
      <w:pPr>
        <w:spacing w:after="0" w:line="240" w:lineRule="auto"/>
      </w:pPr>
    </w:p>
    <w:sectPr w:rsidR="000031E7" w:rsidSect="004D71AA">
      <w:pgSz w:w="16838" w:h="11906" w:orient="landscape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MT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DC"/>
    <w:rsid w:val="000031E7"/>
    <w:rsid w:val="000242DC"/>
    <w:rsid w:val="000245B2"/>
    <w:rsid w:val="00042F22"/>
    <w:rsid w:val="0014589A"/>
    <w:rsid w:val="001567F6"/>
    <w:rsid w:val="0018714A"/>
    <w:rsid w:val="001C6D36"/>
    <w:rsid w:val="001D10D3"/>
    <w:rsid w:val="001E2009"/>
    <w:rsid w:val="001E759B"/>
    <w:rsid w:val="00215B07"/>
    <w:rsid w:val="0022774C"/>
    <w:rsid w:val="0023019F"/>
    <w:rsid w:val="0023709F"/>
    <w:rsid w:val="00256770"/>
    <w:rsid w:val="002A7724"/>
    <w:rsid w:val="002D3D30"/>
    <w:rsid w:val="002D4366"/>
    <w:rsid w:val="003458BE"/>
    <w:rsid w:val="00367F7D"/>
    <w:rsid w:val="00387B1A"/>
    <w:rsid w:val="003D2619"/>
    <w:rsid w:val="00400AD8"/>
    <w:rsid w:val="004263BE"/>
    <w:rsid w:val="00470E71"/>
    <w:rsid w:val="004C65AC"/>
    <w:rsid w:val="004D71AA"/>
    <w:rsid w:val="005125C6"/>
    <w:rsid w:val="005143B8"/>
    <w:rsid w:val="00541E9E"/>
    <w:rsid w:val="005B6A8B"/>
    <w:rsid w:val="005D6A81"/>
    <w:rsid w:val="005F6845"/>
    <w:rsid w:val="006632C0"/>
    <w:rsid w:val="00663719"/>
    <w:rsid w:val="00667186"/>
    <w:rsid w:val="00680BB3"/>
    <w:rsid w:val="006818C2"/>
    <w:rsid w:val="00687E2B"/>
    <w:rsid w:val="006A4506"/>
    <w:rsid w:val="006B56F1"/>
    <w:rsid w:val="007112D6"/>
    <w:rsid w:val="00712D61"/>
    <w:rsid w:val="007158FF"/>
    <w:rsid w:val="007172F9"/>
    <w:rsid w:val="0073277D"/>
    <w:rsid w:val="00764D43"/>
    <w:rsid w:val="0078590C"/>
    <w:rsid w:val="007A5476"/>
    <w:rsid w:val="007C749A"/>
    <w:rsid w:val="007C7972"/>
    <w:rsid w:val="007D484C"/>
    <w:rsid w:val="007E144C"/>
    <w:rsid w:val="008042A7"/>
    <w:rsid w:val="00810739"/>
    <w:rsid w:val="00811CFA"/>
    <w:rsid w:val="008468BB"/>
    <w:rsid w:val="00861DA2"/>
    <w:rsid w:val="008C34E8"/>
    <w:rsid w:val="008E1FC0"/>
    <w:rsid w:val="008E7869"/>
    <w:rsid w:val="00925E94"/>
    <w:rsid w:val="00944D1B"/>
    <w:rsid w:val="00960B55"/>
    <w:rsid w:val="00974DDD"/>
    <w:rsid w:val="00977FFD"/>
    <w:rsid w:val="00991BDC"/>
    <w:rsid w:val="009A5DCF"/>
    <w:rsid w:val="009B48E0"/>
    <w:rsid w:val="009E5054"/>
    <w:rsid w:val="00A31144"/>
    <w:rsid w:val="00A37810"/>
    <w:rsid w:val="00A57DDF"/>
    <w:rsid w:val="00A72E36"/>
    <w:rsid w:val="00A87A86"/>
    <w:rsid w:val="00A90367"/>
    <w:rsid w:val="00AD344B"/>
    <w:rsid w:val="00B0050A"/>
    <w:rsid w:val="00B36CD8"/>
    <w:rsid w:val="00B37CD9"/>
    <w:rsid w:val="00B62218"/>
    <w:rsid w:val="00B62BDE"/>
    <w:rsid w:val="00B6444B"/>
    <w:rsid w:val="00B668F4"/>
    <w:rsid w:val="00BC31B5"/>
    <w:rsid w:val="00C34C01"/>
    <w:rsid w:val="00C4117C"/>
    <w:rsid w:val="00C42C6C"/>
    <w:rsid w:val="00CA4CA9"/>
    <w:rsid w:val="00CE438A"/>
    <w:rsid w:val="00CE5042"/>
    <w:rsid w:val="00D05E94"/>
    <w:rsid w:val="00D32849"/>
    <w:rsid w:val="00D34F5E"/>
    <w:rsid w:val="00D40F58"/>
    <w:rsid w:val="00D67A42"/>
    <w:rsid w:val="00D7455B"/>
    <w:rsid w:val="00D94534"/>
    <w:rsid w:val="00DC7D7C"/>
    <w:rsid w:val="00DF2C7E"/>
    <w:rsid w:val="00E679E4"/>
    <w:rsid w:val="00EC6FD6"/>
    <w:rsid w:val="00EE1E3B"/>
    <w:rsid w:val="00EF0929"/>
    <w:rsid w:val="00F175AA"/>
    <w:rsid w:val="00F34434"/>
    <w:rsid w:val="00F5545C"/>
    <w:rsid w:val="00F55F41"/>
    <w:rsid w:val="00F85424"/>
    <w:rsid w:val="00FC0695"/>
    <w:rsid w:val="00FC1665"/>
    <w:rsid w:val="00FC301B"/>
    <w:rsid w:val="00FC6227"/>
    <w:rsid w:val="00FF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2CC4"/>
  <w15:docId w15:val="{4D2D4EAC-FEA5-472E-86EF-D11E45DA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F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28CEE0-4C5F-4653-A9C7-4C17848E6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spbu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Mary</cp:lastModifiedBy>
  <cp:revision>8</cp:revision>
  <dcterms:created xsi:type="dcterms:W3CDTF">2026-05-21T10:49:00Z</dcterms:created>
  <dcterms:modified xsi:type="dcterms:W3CDTF">2026-05-21T11:55:00Z</dcterms:modified>
</cp:coreProperties>
</file>